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FC7B" w14:textId="7456B8C8" w:rsidR="00D57E36" w:rsidRDefault="009F37B1" w:rsidP="00D57E36">
      <w:pPr>
        <w:pStyle w:val="Heading1"/>
      </w:pPr>
      <w:r w:rsidRPr="002F5A36">
        <w:t>Paper title</w:t>
      </w:r>
    </w:p>
    <w:p w14:paraId="4C5AB403" w14:textId="77777777" w:rsidR="00623B38" w:rsidRDefault="00623B38" w:rsidP="00623B38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23B38">
        <w:rPr>
          <w:rFonts w:asciiTheme="minorHAnsi" w:eastAsiaTheme="minorHAnsi" w:hAnsiTheme="minorHAnsi" w:cstheme="minorBidi"/>
          <w:color w:val="auto"/>
          <w:sz w:val="24"/>
          <w:szCs w:val="24"/>
        </w:rPr>
        <w:t>Severe COVID-19 Infection and Pediatric Comorbidities: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23B38">
        <w:rPr>
          <w:rFonts w:asciiTheme="minorHAnsi" w:eastAsiaTheme="minorHAnsi" w:hAnsiTheme="minorHAnsi" w:cstheme="minorBidi"/>
          <w:color w:val="auto"/>
          <w:sz w:val="24"/>
          <w:szCs w:val="24"/>
        </w:rPr>
        <w:t>A Systematic Review and Met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a-A</w:t>
      </w:r>
      <w:r w:rsidRPr="00623B38">
        <w:rPr>
          <w:rFonts w:asciiTheme="minorHAnsi" w:eastAsiaTheme="minorHAnsi" w:hAnsiTheme="minorHAnsi" w:cstheme="minorBidi"/>
          <w:color w:val="auto"/>
          <w:sz w:val="24"/>
          <w:szCs w:val="24"/>
        </w:rPr>
        <w:t>nalysis</w:t>
      </w:r>
    </w:p>
    <w:p w14:paraId="20FAAE85" w14:textId="77777777" w:rsidR="00623B38" w:rsidRDefault="00623B38" w:rsidP="00623B38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F1E29F6" w14:textId="4EB8C216" w:rsidR="00D57E36" w:rsidRDefault="009F37B1" w:rsidP="00623B38">
      <w:pPr>
        <w:pStyle w:val="Heading1"/>
      </w:pPr>
      <w:r w:rsidRPr="002F5A36">
        <w:t>Orientation Statement</w:t>
      </w:r>
    </w:p>
    <w:p w14:paraId="7AA34847" w14:textId="7A440F31" w:rsidR="009F37B1" w:rsidRDefault="00D57E36">
      <w:r>
        <w:t xml:space="preserve">This paper </w:t>
      </w:r>
      <w:r w:rsidR="00A47792">
        <w:t xml:space="preserve">studies </w:t>
      </w:r>
      <w:r>
        <w:t xml:space="preserve">COVID-19 </w:t>
      </w:r>
      <w:r w:rsidR="00623B38">
        <w:t xml:space="preserve">severity in children with </w:t>
      </w:r>
      <w:r w:rsidR="00623B38" w:rsidRPr="00623B38">
        <w:t>serious underlying medical conditions</w:t>
      </w:r>
      <w:r>
        <w:t>.</w:t>
      </w:r>
    </w:p>
    <w:p w14:paraId="0B4F203E" w14:textId="2D516667" w:rsidR="00D57E36" w:rsidRDefault="00942AC8" w:rsidP="00D57E36">
      <w:pPr>
        <w:pStyle w:val="Heading1"/>
      </w:pPr>
      <w:r w:rsidRPr="002F5A36">
        <w:t>True Statement</w:t>
      </w:r>
    </w:p>
    <w:p w14:paraId="3CD9FD28" w14:textId="6B255EE5" w:rsidR="00623B38" w:rsidRDefault="00623B38" w:rsidP="00623B38">
      <w:r>
        <w:t>C</w:t>
      </w:r>
      <w:r>
        <w:t>hildren with serious underlying medical conditions</w:t>
      </w:r>
      <w:r>
        <w:t xml:space="preserve"> had a 1.79 times </w:t>
      </w:r>
      <w:r>
        <w:t>higher risk of severe COVID-19 than for healthy children</w:t>
      </w:r>
      <w:r>
        <w:t xml:space="preserve">. </w:t>
      </w:r>
      <w:r w:rsidR="003A661D">
        <w:t xml:space="preserve">Children with obesity were found to be 2.87 times more likely to </w:t>
      </w:r>
      <w:r w:rsidR="003A661D">
        <w:t>get severe COVID-19</w:t>
      </w:r>
      <w:r w:rsidR="003A661D">
        <w:t xml:space="preserve"> than healthy children. </w:t>
      </w:r>
      <w:r>
        <w:t xml:space="preserve">Children with underlying conditions also had a </w:t>
      </w:r>
      <w:r>
        <w:t xml:space="preserve">2.81 times </w:t>
      </w:r>
      <w:r>
        <w:t xml:space="preserve">higher risk of </w:t>
      </w:r>
      <w:r>
        <w:t xml:space="preserve">death from </w:t>
      </w:r>
      <w:r>
        <w:t>COVID-19</w:t>
      </w:r>
      <w:r>
        <w:t xml:space="preserve"> compared to healthy children. </w:t>
      </w:r>
    </w:p>
    <w:p w14:paraId="62B1C9D5" w14:textId="0228BAC0" w:rsidR="00D57E36" w:rsidRDefault="00D57E36" w:rsidP="00D57E36">
      <w:pPr>
        <w:pStyle w:val="Heading1"/>
      </w:pPr>
      <w:r>
        <w:t>Possible Manipulations</w:t>
      </w:r>
    </w:p>
    <w:p w14:paraId="4FE0EDC8" w14:textId="790456B9" w:rsidR="00942AC8" w:rsidRDefault="002F5A36" w:rsidP="00942AC8">
      <w:pPr>
        <w:pStyle w:val="ListParagraph"/>
        <w:numPr>
          <w:ilvl w:val="0"/>
          <w:numId w:val="1"/>
        </w:numPr>
      </w:pPr>
      <w:r>
        <w:t>Add content</w:t>
      </w:r>
    </w:p>
    <w:p w14:paraId="368001E6" w14:textId="05A44E15" w:rsidR="002F5A36" w:rsidRDefault="002F5A36" w:rsidP="00942AC8">
      <w:pPr>
        <w:pStyle w:val="ListParagraph"/>
        <w:numPr>
          <w:ilvl w:val="0"/>
          <w:numId w:val="1"/>
        </w:numPr>
      </w:pPr>
      <w:r>
        <w:t>Masking</w:t>
      </w:r>
    </w:p>
    <w:p w14:paraId="0B54334E" w14:textId="3B958090" w:rsidR="002F5A36" w:rsidRDefault="002F5A36" w:rsidP="00942AC8">
      <w:pPr>
        <w:pStyle w:val="ListParagraph"/>
        <w:numPr>
          <w:ilvl w:val="0"/>
          <w:numId w:val="1"/>
        </w:numPr>
      </w:pPr>
      <w:r>
        <w:t>Polarity Shift</w:t>
      </w:r>
    </w:p>
    <w:p w14:paraId="7171D739" w14:textId="3D43AB6E" w:rsidR="002F5A36" w:rsidRDefault="002F5A36" w:rsidP="00942AC8">
      <w:pPr>
        <w:pStyle w:val="ListParagraph"/>
        <w:numPr>
          <w:ilvl w:val="0"/>
          <w:numId w:val="1"/>
        </w:numPr>
      </w:pPr>
      <w:r>
        <w:t>Change Numbers</w:t>
      </w:r>
    </w:p>
    <w:sectPr w:rsidR="002F5A36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563AE"/>
    <w:multiLevelType w:val="hybridMultilevel"/>
    <w:tmpl w:val="99CE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F0F82"/>
    <w:rsid w:val="002F5A36"/>
    <w:rsid w:val="003A661D"/>
    <w:rsid w:val="00623B38"/>
    <w:rsid w:val="00942AC8"/>
    <w:rsid w:val="009F37B1"/>
    <w:rsid w:val="00A426DF"/>
    <w:rsid w:val="00A47792"/>
    <w:rsid w:val="00D1010D"/>
    <w:rsid w:val="00D57E36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E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7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Williams, Jason01</cp:lastModifiedBy>
  <cp:revision>2</cp:revision>
  <dcterms:created xsi:type="dcterms:W3CDTF">2022-01-05T18:41:00Z</dcterms:created>
  <dcterms:modified xsi:type="dcterms:W3CDTF">2022-01-05T18:41:00Z</dcterms:modified>
</cp:coreProperties>
</file>