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3641" w14:textId="77777777" w:rsidR="00877258" w:rsidRDefault="002C09F6" w:rsidP="00877258">
      <w:pPr>
        <w:pStyle w:val="Heading1"/>
      </w:pPr>
      <w:r w:rsidRPr="002C09F6">
        <w:t>Paper Title:</w:t>
      </w:r>
      <w:r>
        <w:t xml:space="preserve"> </w:t>
      </w:r>
    </w:p>
    <w:p w14:paraId="27D300E6" w14:textId="406C1325" w:rsidR="003C1D8C" w:rsidRDefault="002C09F6" w:rsidP="00F57D5A">
      <w:r>
        <w:t>Thalidomide combined with short-term low-dose glucocorticoid therapy for the treatment of severe COVID-19: A case-series study</w:t>
      </w:r>
    </w:p>
    <w:p w14:paraId="2B21A789" w14:textId="77777777" w:rsidR="00877258" w:rsidRDefault="002C09F6" w:rsidP="00877258">
      <w:pPr>
        <w:pStyle w:val="Heading1"/>
        <w:rPr>
          <w:sz w:val="14"/>
          <w:szCs w:val="14"/>
        </w:rPr>
      </w:pPr>
      <w:r w:rsidRPr="002C09F6">
        <w:t>Introduction statement:</w:t>
      </w:r>
      <w:r>
        <w:rPr>
          <w:sz w:val="14"/>
          <w:szCs w:val="14"/>
        </w:rPr>
        <w:t xml:space="preserve"> </w:t>
      </w:r>
    </w:p>
    <w:p w14:paraId="2492EA11" w14:textId="4B948209" w:rsidR="002C09F6" w:rsidRDefault="00912AA7" w:rsidP="00F57D5A">
      <w:r>
        <w:t>This study</w:t>
      </w:r>
      <w:r w:rsidR="002C09F6" w:rsidRPr="002C09F6">
        <w:t xml:space="preserve"> evaluate</w:t>
      </w:r>
      <w:r>
        <w:t>d</w:t>
      </w:r>
      <w:r w:rsidR="002C09F6" w:rsidRPr="002C09F6">
        <w:t xml:space="preserve"> the safety and effectiveness of thalidomide</w:t>
      </w:r>
      <w:r w:rsidR="00877258">
        <w:t xml:space="preserve"> </w:t>
      </w:r>
      <w:r w:rsidR="002C09F6" w:rsidRPr="002C09F6">
        <w:t>for the treatment of COVID-19 patients with life-threatening symptoms.</w:t>
      </w:r>
    </w:p>
    <w:p w14:paraId="364DF1C8" w14:textId="77777777" w:rsidR="00877258" w:rsidRDefault="003F04EC" w:rsidP="00877258">
      <w:pPr>
        <w:pStyle w:val="Heading1"/>
      </w:pPr>
      <w:r w:rsidRPr="003F04EC">
        <w:t xml:space="preserve">True statement: </w:t>
      </w:r>
    </w:p>
    <w:p w14:paraId="17A4C6F6" w14:textId="118F4FB5" w:rsidR="003F04EC" w:rsidRPr="00877258" w:rsidRDefault="003F04EC" w:rsidP="00F57D5A">
      <w:r w:rsidRPr="003F04EC">
        <w:t xml:space="preserve">The median duration of </w:t>
      </w:r>
      <w:r w:rsidR="00F57D5A">
        <w:t>COVID-19</w:t>
      </w:r>
      <w:r w:rsidRPr="003F04EC">
        <w:t xml:space="preserve"> w</w:t>
      </w:r>
      <w:r w:rsidR="00F57D5A">
        <w:t>as</w:t>
      </w:r>
      <w:r w:rsidRPr="003F04EC">
        <w:t xml:space="preserve"> </w:t>
      </w:r>
      <w:r w:rsidR="00877258">
        <w:t>shorter</w:t>
      </w:r>
      <w:r w:rsidRPr="003F04EC">
        <w:t xml:space="preserve"> in the thalidomide group compared to the control group (respectively, 11.0 vs 23.0 days</w:t>
      </w:r>
      <w:r w:rsidR="00CE6510">
        <w:t>)</w:t>
      </w:r>
      <w:r w:rsidRPr="003F04EC">
        <w:t>.</w:t>
      </w:r>
      <w:r w:rsidR="00CE6510" w:rsidRPr="00CE6510">
        <w:rPr>
          <w:sz w:val="14"/>
          <w:szCs w:val="14"/>
        </w:rPr>
        <w:t xml:space="preserve"> </w:t>
      </w:r>
    </w:p>
    <w:p w14:paraId="6616CFB4" w14:textId="1DE6C3F4" w:rsidR="00CE6510" w:rsidRDefault="00CE6510" w:rsidP="00877258">
      <w:pPr>
        <w:pStyle w:val="Heading1"/>
      </w:pPr>
      <w:r w:rsidRPr="00CE6510">
        <w:t>Changes requested</w:t>
      </w:r>
      <w:r>
        <w:t>:</w:t>
      </w:r>
    </w:p>
    <w:p w14:paraId="38F839FD" w14:textId="7C91A265" w:rsidR="00CE6510" w:rsidRPr="00CE6510" w:rsidRDefault="00CE6510" w:rsidP="00F57D5A">
      <w:pPr>
        <w:pStyle w:val="ListParagraph"/>
        <w:numPr>
          <w:ilvl w:val="0"/>
          <w:numId w:val="2"/>
        </w:numPr>
      </w:pPr>
      <w:r w:rsidRPr="00CE6510">
        <w:t>Polarity shift</w:t>
      </w:r>
    </w:p>
    <w:p w14:paraId="584BEE9F" w14:textId="0E108864" w:rsidR="00CE6510" w:rsidRPr="00CE6510" w:rsidRDefault="00CE6510" w:rsidP="00F57D5A">
      <w:pPr>
        <w:pStyle w:val="ListParagraph"/>
        <w:numPr>
          <w:ilvl w:val="0"/>
          <w:numId w:val="2"/>
        </w:numPr>
      </w:pPr>
      <w:r w:rsidRPr="00CE6510">
        <w:t>Change numbers</w:t>
      </w:r>
    </w:p>
    <w:p w14:paraId="2B4D2298" w14:textId="06C46BD1" w:rsidR="00CE6510" w:rsidRPr="00CE6510" w:rsidRDefault="00CE6510" w:rsidP="00F57D5A">
      <w:pPr>
        <w:pStyle w:val="ListParagraph"/>
        <w:numPr>
          <w:ilvl w:val="0"/>
          <w:numId w:val="2"/>
        </w:numPr>
      </w:pPr>
      <w:r w:rsidRPr="00CE6510">
        <w:t xml:space="preserve">Masking </w:t>
      </w:r>
    </w:p>
    <w:p w14:paraId="3868EA52" w14:textId="3CE4FC9E" w:rsidR="00CE6510" w:rsidRPr="00CE6510" w:rsidRDefault="00CE6510" w:rsidP="00F57D5A">
      <w:pPr>
        <w:pStyle w:val="ListParagraph"/>
        <w:numPr>
          <w:ilvl w:val="0"/>
          <w:numId w:val="2"/>
        </w:numPr>
      </w:pPr>
      <w:r w:rsidRPr="00CE6510">
        <w:t>Add content</w:t>
      </w:r>
    </w:p>
    <w:p w14:paraId="0D5EEDFE" w14:textId="77777777" w:rsidR="002C09F6" w:rsidRPr="002C09F6" w:rsidRDefault="002C09F6" w:rsidP="002C09F6"/>
    <w:sectPr w:rsidR="002C09F6" w:rsidRPr="002C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B4590"/>
    <w:multiLevelType w:val="hybridMultilevel"/>
    <w:tmpl w:val="D4EC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A1D29"/>
    <w:multiLevelType w:val="hybridMultilevel"/>
    <w:tmpl w:val="B72E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B6"/>
    <w:rsid w:val="00033E0C"/>
    <w:rsid w:val="00056243"/>
    <w:rsid w:val="002C09F6"/>
    <w:rsid w:val="003C1D8C"/>
    <w:rsid w:val="003F04EC"/>
    <w:rsid w:val="00877258"/>
    <w:rsid w:val="00912AA7"/>
    <w:rsid w:val="00CB17B6"/>
    <w:rsid w:val="00CE6510"/>
    <w:rsid w:val="00F5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920D"/>
  <w15:chartTrackingRefBased/>
  <w15:docId w15:val="{61081D9C-1E22-444B-9D46-8962D83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Aleroud, Ahmed</dc:creator>
  <cp:keywords/>
  <dc:description/>
  <cp:lastModifiedBy>Williams, Jason01</cp:lastModifiedBy>
  <cp:revision>6</cp:revision>
  <dcterms:created xsi:type="dcterms:W3CDTF">2021-11-25T20:45:00Z</dcterms:created>
  <dcterms:modified xsi:type="dcterms:W3CDTF">2022-03-02T22:01:00Z</dcterms:modified>
</cp:coreProperties>
</file>