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2A" w:rsidRPr="00465D66" w:rsidRDefault="00E56C80" w:rsidP="00E32A5F">
      <w:pPr>
        <w:rPr>
          <w:rFonts w:ascii="Tahoma" w:hAnsi="Tahoma" w:cs="Tahoma"/>
          <w:b/>
          <w:bCs/>
          <w:sz w:val="24"/>
          <w:szCs w:val="24"/>
          <w:rtl/>
          <w:lang w:bidi="ar-EG"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  <w:lang w:bidi="ar-EG"/>
        </w:rPr>
        <w:t xml:space="preserve">خطوات تركيب سكربت </w:t>
      </w:r>
      <w:r w:rsidR="00E32A5F">
        <w:rPr>
          <w:rFonts w:ascii="Tahoma" w:hAnsi="Tahoma" w:cs="Tahoma" w:hint="cs"/>
          <w:b/>
          <w:bCs/>
          <w:sz w:val="24"/>
          <w:szCs w:val="24"/>
          <w:u w:val="single"/>
          <w:rtl/>
          <w:lang w:bidi="ar-EG"/>
        </w:rPr>
        <w:t>غردلي</w:t>
      </w:r>
      <w:r w:rsidR="00D029FD" w:rsidRPr="00465D66">
        <w:rPr>
          <w:rFonts w:ascii="Tahoma" w:hAnsi="Tahoma" w:cs="Tahoma"/>
          <w:b/>
          <w:bCs/>
          <w:sz w:val="24"/>
          <w:szCs w:val="24"/>
          <w:u w:val="single"/>
          <w:rtl/>
          <w:lang w:bidi="ar-EG"/>
        </w:rPr>
        <w:t xml:space="preserve"> </w:t>
      </w:r>
      <w:r w:rsidR="00D029FD" w:rsidRPr="00465D66">
        <w:rPr>
          <w:rFonts w:ascii="Tahoma" w:hAnsi="Tahoma" w:cs="Tahoma"/>
          <w:b/>
          <w:bCs/>
          <w:sz w:val="24"/>
          <w:szCs w:val="24"/>
          <w:rtl/>
          <w:lang w:bidi="ar-EG"/>
        </w:rPr>
        <w:t>:</w:t>
      </w:r>
    </w:p>
    <w:p w:rsidR="00D029FD" w:rsidRPr="00EA538D" w:rsidRDefault="00045EA9" w:rsidP="001F213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bidi="ar-EG"/>
        </w:rPr>
      </w:pPr>
      <w:r>
        <w:rPr>
          <w:rFonts w:hint="cs"/>
          <w:sz w:val="28"/>
          <w:szCs w:val="28"/>
          <w:rtl/>
          <w:lang w:bidi="ar-EG"/>
        </w:rPr>
        <w:t>رفع ملفات السكربت و</w:t>
      </w:r>
      <w:r w:rsidR="00D029FD" w:rsidRPr="00EA538D">
        <w:rPr>
          <w:rFonts w:hint="cs"/>
          <w:sz w:val="28"/>
          <w:szCs w:val="28"/>
          <w:rtl/>
          <w:lang w:bidi="ar-EG"/>
        </w:rPr>
        <w:t xml:space="preserve">إنشاء قاعدة بيانات جديده من لوحة التحكم  </w:t>
      </w:r>
      <w:r w:rsidR="00D029FD" w:rsidRPr="00EA538D">
        <w:rPr>
          <w:sz w:val="28"/>
          <w:szCs w:val="28"/>
          <w:lang w:bidi="ar-EG"/>
        </w:rPr>
        <w:t>Cpanel</w:t>
      </w:r>
      <w:r w:rsidR="00D029FD" w:rsidRPr="00EA538D">
        <w:rPr>
          <w:rFonts w:hint="cs"/>
          <w:sz w:val="28"/>
          <w:szCs w:val="28"/>
          <w:rtl/>
          <w:lang w:bidi="ar-EG"/>
        </w:rPr>
        <w:t xml:space="preserve">  </w:t>
      </w:r>
      <w:r w:rsidR="00D029FD" w:rsidRPr="00EA538D">
        <w:rPr>
          <w:rFonts w:hint="cs"/>
          <w:noProof/>
          <w:sz w:val="36"/>
          <w:szCs w:val="36"/>
        </w:rPr>
        <w:drawing>
          <wp:inline distT="0" distB="0" distL="0" distR="0">
            <wp:extent cx="3400011" cy="751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461" t="38010" r="18521" b="35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46" cy="75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38D" w:rsidRPr="00EA538D" w:rsidRDefault="00EA538D" w:rsidP="00EA538D">
      <w:pPr>
        <w:rPr>
          <w:sz w:val="36"/>
          <w:szCs w:val="36"/>
          <w:lang w:bidi="ar-EG"/>
        </w:rPr>
      </w:pPr>
    </w:p>
    <w:p w:rsidR="00D029FD" w:rsidRPr="00EA538D" w:rsidRDefault="00465D66" w:rsidP="001F213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bidi="ar-EG"/>
        </w:rPr>
      </w:pPr>
      <w:r>
        <w:rPr>
          <w:rFonts w:hint="cs"/>
          <w:sz w:val="30"/>
          <w:szCs w:val="30"/>
          <w:rtl/>
          <w:lang w:bidi="ar-EG"/>
        </w:rPr>
        <w:t>رفع ملف القاعده س</w:t>
      </w:r>
      <w:r w:rsidR="00D029FD" w:rsidRPr="00EA538D">
        <w:rPr>
          <w:rFonts w:hint="cs"/>
          <w:sz w:val="30"/>
          <w:szCs w:val="30"/>
          <w:rtl/>
          <w:lang w:bidi="ar-EG"/>
        </w:rPr>
        <w:t xml:space="preserve">تجده في مجلد اسمه </w:t>
      </w:r>
      <w:r w:rsidR="00D029FD" w:rsidRPr="00EA538D">
        <w:rPr>
          <w:sz w:val="30"/>
          <w:szCs w:val="30"/>
          <w:lang w:bidi="ar-EG"/>
        </w:rPr>
        <w:t xml:space="preserve">db </w:t>
      </w:r>
      <w:r w:rsidR="00D029FD" w:rsidRPr="00EA538D">
        <w:rPr>
          <w:rFonts w:hint="cs"/>
          <w:sz w:val="30"/>
          <w:szCs w:val="30"/>
          <w:rtl/>
          <w:lang w:bidi="ar-EG"/>
        </w:rPr>
        <w:t xml:space="preserve"> موجود ضمن ملفات السكربت </w:t>
      </w:r>
      <w:r w:rsidR="00D029FD" w:rsidRPr="00EA538D">
        <w:rPr>
          <w:rFonts w:hint="cs"/>
          <w:noProof/>
          <w:sz w:val="36"/>
          <w:szCs w:val="36"/>
        </w:rPr>
        <w:drawing>
          <wp:inline distT="0" distB="0" distL="0" distR="0">
            <wp:extent cx="3767678" cy="1570383"/>
            <wp:effectExtent l="19050" t="0" r="42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46" t="10969" r="1192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63" cy="157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38D" w:rsidRPr="00465D66" w:rsidRDefault="00EA538D" w:rsidP="00EA538D">
      <w:pPr>
        <w:rPr>
          <w:sz w:val="36"/>
          <w:szCs w:val="36"/>
          <w:lang w:bidi="ar-EG"/>
        </w:rPr>
      </w:pPr>
    </w:p>
    <w:p w:rsidR="00EA538D" w:rsidRPr="00465D66" w:rsidRDefault="00191182" w:rsidP="00465D66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bidi="ar-EG"/>
        </w:rPr>
      </w:pPr>
      <w:r w:rsidRPr="00EA538D">
        <w:rPr>
          <w:rFonts w:hint="cs"/>
          <w:sz w:val="30"/>
          <w:szCs w:val="30"/>
          <w:rtl/>
          <w:lang w:bidi="ar-EG"/>
        </w:rPr>
        <w:t xml:space="preserve">إنشاء تطبيق تويتر من موقع تطبيقات تويتر الرسمي </w:t>
      </w:r>
      <w:r w:rsidRPr="00EA538D">
        <w:rPr>
          <w:rFonts w:hint="cs"/>
          <w:noProof/>
          <w:sz w:val="36"/>
          <w:szCs w:val="36"/>
        </w:rPr>
        <w:drawing>
          <wp:inline distT="0" distB="0" distL="0" distR="0">
            <wp:extent cx="3725253" cy="1411356"/>
            <wp:effectExtent l="19050" t="0" r="854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572" r="1192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60" cy="141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FD" w:rsidRPr="00EA538D" w:rsidRDefault="0001224E" w:rsidP="00465D66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bidi="ar-EG"/>
        </w:rPr>
      </w:pPr>
      <w:r w:rsidRPr="00EA538D">
        <w:rPr>
          <w:rFonts w:hint="cs"/>
          <w:sz w:val="32"/>
          <w:szCs w:val="32"/>
          <w:rtl/>
          <w:lang w:bidi="ar-EG"/>
        </w:rPr>
        <w:t>نسخ مفاتيح تطبيق تويتر وربطه بالسكربت</w:t>
      </w:r>
    </w:p>
    <w:p w:rsidR="001322FC" w:rsidRPr="00EA538D" w:rsidRDefault="001322FC" w:rsidP="0001224E">
      <w:pPr>
        <w:pStyle w:val="ListParagraph"/>
        <w:rPr>
          <w:sz w:val="36"/>
          <w:szCs w:val="36"/>
          <w:rtl/>
          <w:lang w:bidi="ar-EG"/>
        </w:rPr>
      </w:pPr>
    </w:p>
    <w:p w:rsidR="0001224E" w:rsidRPr="00EA538D" w:rsidRDefault="00411800" w:rsidP="001F213C">
      <w:pPr>
        <w:pStyle w:val="ListParagraph"/>
        <w:jc w:val="center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3503321" cy="1869526"/>
            <wp:effectExtent l="19050" t="0" r="1879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rcRect l="3583"/>
                    <a:stretch>
                      <a:fillRect/>
                    </a:stretch>
                  </pic:blipFill>
                  <pic:spPr>
                    <a:xfrm>
                      <a:off x="0" y="0"/>
                      <a:ext cx="3500928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FC" w:rsidRPr="00EA538D" w:rsidRDefault="001322FC" w:rsidP="0001224E">
      <w:pPr>
        <w:pStyle w:val="ListParagraph"/>
        <w:rPr>
          <w:sz w:val="36"/>
          <w:szCs w:val="36"/>
          <w:rtl/>
          <w:lang w:bidi="ar-EG"/>
        </w:rPr>
      </w:pPr>
    </w:p>
    <w:p w:rsidR="001322FC" w:rsidRPr="00EA538D" w:rsidRDefault="001322FC" w:rsidP="0001224E">
      <w:pPr>
        <w:pStyle w:val="ListParagraph"/>
        <w:rPr>
          <w:sz w:val="36"/>
          <w:szCs w:val="36"/>
          <w:rtl/>
          <w:lang w:bidi="ar-EG"/>
        </w:rPr>
      </w:pPr>
    </w:p>
    <w:p w:rsidR="001322FC" w:rsidRPr="00EA538D" w:rsidRDefault="00D423C7" w:rsidP="001F213C">
      <w:pPr>
        <w:pStyle w:val="ListParagraph"/>
        <w:jc w:val="center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</w:rPr>
        <w:lastRenderedPageBreak/>
        <w:drawing>
          <wp:inline distT="0" distB="0" distL="0" distR="0">
            <wp:extent cx="3632110" cy="2612468"/>
            <wp:effectExtent l="19050" t="0" r="644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rcRect l="4730" r="10420"/>
                    <a:stretch>
                      <a:fillRect/>
                    </a:stretch>
                  </pic:blipFill>
                  <pic:spPr>
                    <a:xfrm>
                      <a:off x="0" y="0"/>
                      <a:ext cx="3640857" cy="26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8D" w:rsidRPr="001B71BC" w:rsidRDefault="00EA538D" w:rsidP="0001224E">
      <w:pPr>
        <w:rPr>
          <w:sz w:val="36"/>
          <w:szCs w:val="36"/>
          <w:rtl/>
          <w:lang w:bidi="ar-EG"/>
        </w:rPr>
      </w:pPr>
    </w:p>
    <w:p w:rsidR="00503D65" w:rsidRPr="00EA538D" w:rsidRDefault="00503D65" w:rsidP="00503D6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D306F0">
        <w:rPr>
          <w:rFonts w:hint="cs"/>
          <w:sz w:val="32"/>
          <w:szCs w:val="32"/>
          <w:rtl/>
          <w:lang w:bidi="ar-EG"/>
        </w:rPr>
        <w:t xml:space="preserve">ضبط ملف </w:t>
      </w:r>
      <w:r w:rsidRPr="00D306F0">
        <w:rPr>
          <w:sz w:val="32"/>
          <w:szCs w:val="32"/>
          <w:lang w:bidi="ar-EG"/>
        </w:rPr>
        <w:t xml:space="preserve">config.php </w:t>
      </w:r>
      <w:r w:rsidRPr="00D306F0">
        <w:rPr>
          <w:rFonts w:hint="cs"/>
          <w:sz w:val="32"/>
          <w:szCs w:val="32"/>
          <w:rtl/>
          <w:lang w:bidi="ar-EG"/>
        </w:rPr>
        <w:t xml:space="preserve"> الخاص بالسكربت</w:t>
      </w:r>
    </w:p>
    <w:p w:rsidR="00503D65" w:rsidRDefault="00503D65" w:rsidP="001F213C">
      <w:pPr>
        <w:pStyle w:val="ListParagraph"/>
        <w:jc w:val="center"/>
        <w:rPr>
          <w:sz w:val="36"/>
          <w:szCs w:val="36"/>
          <w:rtl/>
          <w:lang w:bidi="ar-EG"/>
        </w:rPr>
      </w:pPr>
      <w:r w:rsidRPr="00EA538D">
        <w:rPr>
          <w:rFonts w:hint="cs"/>
          <w:noProof/>
          <w:sz w:val="36"/>
          <w:szCs w:val="36"/>
        </w:rPr>
        <w:drawing>
          <wp:inline distT="0" distB="0" distL="0" distR="0">
            <wp:extent cx="3887576" cy="222636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rcRect l="2436" b="15401"/>
                    <a:stretch>
                      <a:fillRect/>
                    </a:stretch>
                  </pic:blipFill>
                  <pic:spPr>
                    <a:xfrm>
                      <a:off x="0" y="0"/>
                      <a:ext cx="3899455" cy="22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8D" w:rsidRPr="00F96511" w:rsidRDefault="00EA538D" w:rsidP="00503D65">
      <w:pPr>
        <w:rPr>
          <w:sz w:val="28"/>
          <w:szCs w:val="28"/>
          <w:rtl/>
          <w:lang w:bidi="ar-EG"/>
        </w:rPr>
      </w:pPr>
    </w:p>
    <w:p w:rsidR="00EA538D" w:rsidRPr="00F96511" w:rsidRDefault="00FA3D05" w:rsidP="00FA3D05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F96511">
        <w:rPr>
          <w:rFonts w:hint="cs"/>
          <w:sz w:val="28"/>
          <w:szCs w:val="28"/>
          <w:rtl/>
          <w:lang w:bidi="ar-EG"/>
        </w:rPr>
        <w:t xml:space="preserve">ضبط أمر الكرون من لوحة التحكم </w:t>
      </w:r>
      <w:r w:rsidRPr="00F96511">
        <w:rPr>
          <w:sz w:val="28"/>
          <w:szCs w:val="28"/>
          <w:lang w:bidi="ar-EG"/>
        </w:rPr>
        <w:t xml:space="preserve">Cpanel  </w:t>
      </w:r>
      <w:r w:rsidRPr="00F96511">
        <w:rPr>
          <w:rFonts w:hint="cs"/>
          <w:sz w:val="28"/>
          <w:szCs w:val="28"/>
          <w:rtl/>
          <w:lang w:bidi="ar-EG"/>
        </w:rPr>
        <w:t xml:space="preserve"> </w:t>
      </w:r>
      <w:r w:rsidR="00033062" w:rsidRPr="00F96511">
        <w:rPr>
          <w:rFonts w:hint="cs"/>
          <w:sz w:val="28"/>
          <w:szCs w:val="28"/>
          <w:rtl/>
          <w:lang w:bidi="ar-EG"/>
        </w:rPr>
        <w:t xml:space="preserve"> وتجعله يشير على ملف </w:t>
      </w:r>
      <w:r w:rsidR="00033062" w:rsidRPr="00F96511">
        <w:rPr>
          <w:sz w:val="28"/>
          <w:szCs w:val="28"/>
          <w:lang w:bidi="ar-EG"/>
        </w:rPr>
        <w:t xml:space="preserve">cron.php </w:t>
      </w:r>
      <w:r w:rsidR="00033062" w:rsidRPr="00F96511">
        <w:rPr>
          <w:rFonts w:hint="cs"/>
          <w:sz w:val="28"/>
          <w:szCs w:val="28"/>
          <w:rtl/>
          <w:lang w:bidi="ar-EG"/>
        </w:rPr>
        <w:t xml:space="preserve"> الموجود ضمن ملفات السكربت </w:t>
      </w:r>
    </w:p>
    <w:p w:rsidR="00FA3D05" w:rsidRDefault="00FA3D05" w:rsidP="001F213C">
      <w:pPr>
        <w:pStyle w:val="ListParagraph"/>
        <w:jc w:val="center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3065440" cy="2373919"/>
            <wp:effectExtent l="19050" t="0" r="161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rcRect r="23753"/>
                    <a:stretch>
                      <a:fillRect/>
                    </a:stretch>
                  </pic:blipFill>
                  <pic:spPr>
                    <a:xfrm>
                      <a:off x="0" y="0"/>
                      <a:ext cx="3068160" cy="23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66" w:rsidRDefault="00465D66" w:rsidP="00033062">
      <w:pPr>
        <w:jc w:val="center"/>
        <w:rPr>
          <w:rFonts w:cs="MO_Nawel"/>
          <w:sz w:val="40"/>
          <w:szCs w:val="40"/>
          <w:rtl/>
          <w:lang w:bidi="ar-EG"/>
        </w:rPr>
      </w:pPr>
    </w:p>
    <w:p w:rsidR="00465D66" w:rsidRDefault="00465D66" w:rsidP="00033062">
      <w:pPr>
        <w:jc w:val="center"/>
        <w:rPr>
          <w:rFonts w:cs="MO_Nawel"/>
          <w:sz w:val="40"/>
          <w:szCs w:val="40"/>
          <w:rtl/>
          <w:lang w:bidi="ar-EG"/>
        </w:rPr>
      </w:pPr>
    </w:p>
    <w:p w:rsidR="00033062" w:rsidRPr="00465D66" w:rsidRDefault="00033062" w:rsidP="00033062">
      <w:pPr>
        <w:jc w:val="center"/>
        <w:rPr>
          <w:rFonts w:cs="MO_Nawel"/>
          <w:sz w:val="40"/>
          <w:szCs w:val="40"/>
          <w:lang w:bidi="ar-EG"/>
        </w:rPr>
      </w:pPr>
      <w:r w:rsidRPr="00465D66">
        <w:rPr>
          <w:rFonts w:cs="MO_Nawel" w:hint="cs"/>
          <w:sz w:val="40"/>
          <w:szCs w:val="40"/>
          <w:rtl/>
          <w:lang w:bidi="ar-EG"/>
        </w:rPr>
        <w:t>ومبرووووووك عليك السكربت  .... تحياتي بالتوفيق</w:t>
      </w:r>
    </w:p>
    <w:sectPr w:rsidR="00033062" w:rsidRPr="00465D66" w:rsidSect="00D029FD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0BE" w:rsidRDefault="00FA30BE" w:rsidP="001F213C">
      <w:pPr>
        <w:spacing w:after="0" w:line="240" w:lineRule="auto"/>
      </w:pPr>
      <w:r>
        <w:separator/>
      </w:r>
    </w:p>
  </w:endnote>
  <w:endnote w:type="continuationSeparator" w:id="1">
    <w:p w:rsidR="00FA30BE" w:rsidRDefault="00FA30BE" w:rsidP="001F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_Nawe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0BE" w:rsidRDefault="00FA30BE" w:rsidP="001F213C">
      <w:pPr>
        <w:spacing w:after="0" w:line="240" w:lineRule="auto"/>
      </w:pPr>
      <w:r>
        <w:separator/>
      </w:r>
    </w:p>
  </w:footnote>
  <w:footnote w:type="continuationSeparator" w:id="1">
    <w:p w:rsidR="00FA30BE" w:rsidRDefault="00FA30BE" w:rsidP="001F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MO_Nawel"/>
        <w:b/>
        <w:bCs/>
        <w:color w:val="E36C0A" w:themeColor="accent6" w:themeShade="BF"/>
        <w:sz w:val="30"/>
        <w:szCs w:val="30"/>
        <w:rtl/>
        <w:lang w:bidi="ar-EG"/>
      </w:rPr>
      <w:alias w:val="Title"/>
      <w:id w:val="77738743"/>
      <w:placeholder>
        <w:docPart w:val="EF59C859318E4AEBB49656BFC097F79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13C" w:rsidRPr="001F213C" w:rsidRDefault="001F213C" w:rsidP="001F21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"/>
            <w:szCs w:val="2"/>
          </w:rPr>
        </w:pPr>
        <w:r w:rsidRPr="001F213C">
          <w:rPr>
            <w:rFonts w:cs="MO_Nawel" w:hint="eastAsia"/>
            <w:b/>
            <w:bCs/>
            <w:color w:val="E36C0A" w:themeColor="accent6" w:themeShade="BF"/>
            <w:sz w:val="30"/>
            <w:szCs w:val="30"/>
            <w:rtl/>
            <w:lang w:bidi="ar-EG"/>
          </w:rPr>
          <w:t>خدمة</w:t>
        </w:r>
        <w:r w:rsidRPr="001F213C">
          <w:rPr>
            <w:rFonts w:cs="MO_Nawel"/>
            <w:b/>
            <w:bCs/>
            <w:color w:val="E36C0A" w:themeColor="accent6" w:themeShade="BF"/>
            <w:sz w:val="30"/>
            <w:szCs w:val="30"/>
            <w:rtl/>
            <w:lang w:bidi="ar-EG"/>
          </w:rPr>
          <w:t xml:space="preserve"> </w:t>
        </w:r>
        <w:r w:rsidRPr="001F213C">
          <w:rPr>
            <w:rFonts w:cs="MO_Nawel" w:hint="eastAsia"/>
            <w:b/>
            <w:bCs/>
            <w:color w:val="E36C0A" w:themeColor="accent6" w:themeShade="BF"/>
            <w:sz w:val="30"/>
            <w:szCs w:val="30"/>
            <w:rtl/>
            <w:lang w:bidi="ar-EG"/>
          </w:rPr>
          <w:t>تغـــــريداتي</w:t>
        </w:r>
        <w:r w:rsidRPr="001F213C">
          <w:rPr>
            <w:rFonts w:cs="MO_Nawel"/>
            <w:b/>
            <w:bCs/>
            <w:color w:val="E36C0A" w:themeColor="accent6" w:themeShade="BF"/>
            <w:sz w:val="30"/>
            <w:szCs w:val="30"/>
            <w:rtl/>
            <w:lang w:bidi="ar-EG"/>
          </w:rPr>
          <w:t xml:space="preserve">   </w:t>
        </w:r>
        <w:r w:rsidRPr="001F213C">
          <w:rPr>
            <w:rFonts w:cs="MO_Nawel"/>
            <w:b/>
            <w:bCs/>
            <w:color w:val="E36C0A" w:themeColor="accent6" w:themeShade="BF"/>
            <w:sz w:val="30"/>
            <w:szCs w:val="30"/>
            <w:lang w:bidi="ar-EG"/>
          </w:rPr>
          <w:t>Tweety-Ar.com</w:t>
        </w:r>
      </w:p>
    </w:sdtContent>
  </w:sdt>
  <w:sdt>
    <w:sdtPr>
      <w:rPr>
        <w:sz w:val="2"/>
        <w:szCs w:val="2"/>
        <w:rtl/>
      </w:rPr>
      <w:id w:val="551052974"/>
      <w:docPartObj>
        <w:docPartGallery w:val="Watermarks"/>
        <w:docPartUnique/>
      </w:docPartObj>
    </w:sdtPr>
    <w:sdtContent>
      <w:p w:rsidR="001F213C" w:rsidRPr="001F213C" w:rsidRDefault="00425B06">
        <w:pPr>
          <w:pStyle w:val="Header"/>
          <w:rPr>
            <w:sz w:val="2"/>
            <w:szCs w:val="2"/>
          </w:rPr>
        </w:pPr>
        <w:r>
          <w:rPr>
            <w:noProof/>
            <w:sz w:val="2"/>
            <w:szCs w:val="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1318236" o:spid="_x0000_s5124" type="#_x0000_t136" style="position:absolute;left:0;text-align:left;margin-left:0;margin-top:0;width:697.7pt;height:39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ahoma&quot;;font-size:1pt" string="خدمة تغـــــريداتي   Tweety-Ar.com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B7B52"/>
    <w:multiLevelType w:val="hybridMultilevel"/>
    <w:tmpl w:val="37260CB4"/>
    <w:lvl w:ilvl="0" w:tplc="E39A1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029FD"/>
    <w:rsid w:val="0001224E"/>
    <w:rsid w:val="00033062"/>
    <w:rsid w:val="00034737"/>
    <w:rsid w:val="00045EA9"/>
    <w:rsid w:val="000E7BE0"/>
    <w:rsid w:val="001322FC"/>
    <w:rsid w:val="00191182"/>
    <w:rsid w:val="001B71BC"/>
    <w:rsid w:val="001F213C"/>
    <w:rsid w:val="00352D07"/>
    <w:rsid w:val="00411800"/>
    <w:rsid w:val="00425B06"/>
    <w:rsid w:val="00433BA8"/>
    <w:rsid w:val="00465D66"/>
    <w:rsid w:val="00503D65"/>
    <w:rsid w:val="006A6480"/>
    <w:rsid w:val="006F0E2A"/>
    <w:rsid w:val="00D029FD"/>
    <w:rsid w:val="00D306F0"/>
    <w:rsid w:val="00D423C7"/>
    <w:rsid w:val="00D70FAE"/>
    <w:rsid w:val="00DC5787"/>
    <w:rsid w:val="00E32A5F"/>
    <w:rsid w:val="00E56C80"/>
    <w:rsid w:val="00EA538D"/>
    <w:rsid w:val="00F96511"/>
    <w:rsid w:val="00FA30BE"/>
    <w:rsid w:val="00FA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1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3C"/>
  </w:style>
  <w:style w:type="paragraph" w:styleId="Footer">
    <w:name w:val="footer"/>
    <w:basedOn w:val="Normal"/>
    <w:link w:val="FooterChar"/>
    <w:uiPriority w:val="99"/>
    <w:semiHidden/>
    <w:unhideWhenUsed/>
    <w:rsid w:val="001F21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59C859318E4AEBB49656BFC097F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6145D-0FF2-45DC-B012-59C243E62165}"/>
      </w:docPartPr>
      <w:docPartBody>
        <w:p w:rsidR="00641E44" w:rsidRDefault="008F0114" w:rsidP="008F0114">
          <w:pPr>
            <w:pStyle w:val="EF59C859318E4AEBB49656BFC097F79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_Nawe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0114"/>
    <w:rsid w:val="004227BB"/>
    <w:rsid w:val="00585734"/>
    <w:rsid w:val="00641E44"/>
    <w:rsid w:val="008F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4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B0CC48581C42DCBB79DCBB5421616B">
    <w:name w:val="ACB0CC48581C42DCBB79DCBB5421616B"/>
    <w:rsid w:val="008F0114"/>
    <w:pPr>
      <w:bidi/>
    </w:pPr>
  </w:style>
  <w:style w:type="paragraph" w:customStyle="1" w:styleId="EF59C859318E4AEBB49656BFC097F79F">
    <w:name w:val="EF59C859318E4AEBB49656BFC097F79F"/>
    <w:rsid w:val="008F0114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84C7-F7EC-4073-8F6F-B8C06403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خدمة تغـــــريداتي   Tweety-Ar.com</dc:title>
  <dc:subject/>
  <dc:creator>Ahmed</dc:creator>
  <cp:keywords/>
  <dc:description/>
  <cp:lastModifiedBy>Ahmed</cp:lastModifiedBy>
  <cp:revision>22</cp:revision>
  <dcterms:created xsi:type="dcterms:W3CDTF">2014-09-28T15:43:00Z</dcterms:created>
  <dcterms:modified xsi:type="dcterms:W3CDTF">2014-11-30T18:20:00Z</dcterms:modified>
</cp:coreProperties>
</file>