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right"/>
        <w:bidi/>
      </w:pPr>
      <w:r>
        <w:rPr>
          <w:rFonts w:ascii="Arial" w:hAnsi="Arial" w:cs="Arial"/>
          <w:b w:val="0"/>
          <w:rtl/>
        </w:rPr>
        <w:t>وثيقة مراجعة منهج إعراب</w:t>
      </w:r>
    </w:p>
    <w:p>
      <w:pPr>
        <w:jc w:val="right"/>
        <w:bidi/>
      </w:pPr>
      <w:r>
        <w:rPr>
          <w:rFonts w:ascii="Arial" w:hAnsi="Arial" w:cs="Arial"/>
          <w:b w:val="0"/>
          <w:rtl/>
        </w:rPr>
        <w:t>نسخة قابلة للتحرير لمراجعة المعلّمين، مُولّدة مباشرة من ملف المنهج نفسه المضمَّن في التطبيق. تقتصر هذه الوثيقة على ما يظهر للمتعلّم داخل التطبيق.</w:t>
      </w:r>
    </w:p>
    <w:tbl>
      <w:tblPr>
        <w:tblStyle w:val="TableGrid"/>
        <w:tblW w:type="auto" w:w="0"/>
        <w:tblLook w:firstColumn="1" w:firstRow="1" w:lastColumn="0" w:lastRow="0" w:noHBand="0" w:noVBand="1" w:val="04A0"/>
        <w:bidiVisual/>
      </w:tblPr>
      <w:tblGrid>
        <w:gridCol w:w="5184"/>
        <w:gridCol w:w="5184"/>
      </w:tblGrid>
      <w:tr>
        <w:tc>
          <w:tcPr>
            <w:tcW w:type="dxa" w:w="5184"/>
            <w:vAlign w:val="center"/>
          </w:tcPr>
          <w:p>
            <w:pPr>
              <w:jc w:val="right"/>
              <w:bidi/>
            </w:pPr>
            <w:r/>
            <w:r>
              <w:rPr>
                <w:rFonts w:ascii="Arial" w:hAnsi="Arial" w:cs="Arial"/>
                <w:b/>
                <w:sz w:val="18"/>
                <w:rtl/>
              </w:rPr>
              <w:t>إصدار المنهج</w:t>
            </w:r>
          </w:p>
        </w:tc>
        <w:tc>
          <w:tcPr>
            <w:tcW w:type="dxa" w:w="5184"/>
            <w:vAlign w:val="center"/>
          </w:tcPr>
          <w:p>
            <w:pPr>
              <w:jc w:val="right"/>
              <w:bidi/>
            </w:pPr>
            <w:r/>
            <w:r>
              <w:rPr>
                <w:rFonts w:ascii="Arial" w:hAnsi="Arial" w:cs="Arial"/>
                <w:b w:val="0"/>
                <w:sz w:val="18"/>
                <w:rtl/>
              </w:rPr>
              <w:t>7.0.0-draft.1</w:t>
            </w:r>
          </w:p>
        </w:tc>
      </w:tr>
      <w:tr>
        <w:tc>
          <w:tcPr>
            <w:tcW w:type="dxa" w:w="5184"/>
            <w:vAlign w:val="center"/>
          </w:tcPr>
          <w:p>
            <w:pPr>
              <w:jc w:val="right"/>
              <w:bidi/>
            </w:pPr>
            <w:r/>
            <w:r>
              <w:rPr>
                <w:rFonts w:ascii="Arial" w:hAnsi="Arial" w:cs="Arial"/>
                <w:b/>
                <w:sz w:val="18"/>
                <w:rtl/>
              </w:rPr>
              <w:t>إصدار المخطط</w:t>
            </w:r>
          </w:p>
        </w:tc>
        <w:tc>
          <w:tcPr>
            <w:tcW w:type="dxa" w:w="5184"/>
            <w:vAlign w:val="center"/>
          </w:tcPr>
          <w:p>
            <w:pPr>
              <w:jc w:val="right"/>
              <w:bidi/>
            </w:pPr>
            <w:r/>
            <w:r>
              <w:rPr>
                <w:rFonts w:ascii="Arial" w:hAnsi="Arial" w:cs="Arial"/>
                <w:b w:val="0"/>
                <w:sz w:val="18"/>
                <w:rtl/>
              </w:rPr>
              <w:t>١</w:t>
            </w:r>
          </w:p>
        </w:tc>
      </w:tr>
      <w:tr>
        <w:tc>
          <w:tcPr>
            <w:tcW w:type="dxa" w:w="5184"/>
            <w:vAlign w:val="center"/>
          </w:tcPr>
          <w:p>
            <w:pPr>
              <w:jc w:val="right"/>
              <w:bidi/>
            </w:pPr>
            <w:r/>
            <w:r>
              <w:rPr>
                <w:rFonts w:ascii="Arial" w:hAnsi="Arial" w:cs="Arial"/>
                <w:b/>
                <w:sz w:val="18"/>
                <w:rtl/>
              </w:rPr>
              <w:t>عدد المستويات</w:t>
            </w:r>
          </w:p>
        </w:tc>
        <w:tc>
          <w:tcPr>
            <w:tcW w:type="dxa" w:w="5184"/>
            <w:vAlign w:val="center"/>
          </w:tcPr>
          <w:p>
            <w:pPr>
              <w:jc w:val="right"/>
              <w:bidi/>
            </w:pPr>
            <w:r/>
            <w:r>
              <w:rPr>
                <w:rFonts w:ascii="Arial" w:hAnsi="Arial" w:cs="Arial"/>
                <w:b w:val="0"/>
                <w:sz w:val="18"/>
                <w:rtl/>
              </w:rPr>
              <w:t>٧</w:t>
            </w:r>
          </w:p>
        </w:tc>
      </w:tr>
      <w:tr>
        <w:tc>
          <w:tcPr>
            <w:tcW w:type="dxa" w:w="5184"/>
            <w:vAlign w:val="center"/>
          </w:tcPr>
          <w:p>
            <w:pPr>
              <w:jc w:val="right"/>
              <w:bidi/>
            </w:pPr>
            <w:r/>
            <w:r>
              <w:rPr>
                <w:rFonts w:ascii="Arial" w:hAnsi="Arial" w:cs="Arial"/>
                <w:b/>
                <w:sz w:val="18"/>
                <w:rtl/>
              </w:rPr>
              <w:t>عدد الدروس</w:t>
            </w:r>
          </w:p>
        </w:tc>
        <w:tc>
          <w:tcPr>
            <w:tcW w:type="dxa" w:w="5184"/>
            <w:vAlign w:val="center"/>
          </w:tcPr>
          <w:p>
            <w:pPr>
              <w:jc w:val="right"/>
              <w:bidi/>
            </w:pPr>
            <w:r/>
            <w:r>
              <w:rPr>
                <w:rFonts w:ascii="Arial" w:hAnsi="Arial" w:cs="Arial"/>
                <w:b w:val="0"/>
                <w:sz w:val="18"/>
                <w:rtl/>
              </w:rPr>
              <w:t>٥٩</w:t>
            </w:r>
          </w:p>
        </w:tc>
      </w:tr>
      <w:tr>
        <w:tc>
          <w:tcPr>
            <w:tcW w:type="dxa" w:w="5184"/>
            <w:vAlign w:val="center"/>
          </w:tcPr>
          <w:p>
            <w:pPr>
              <w:jc w:val="right"/>
              <w:bidi/>
            </w:pPr>
            <w:r/>
            <w:r>
              <w:rPr>
                <w:rFonts w:ascii="Arial" w:hAnsi="Arial" w:cs="Arial"/>
                <w:b/>
                <w:sz w:val="18"/>
                <w:rtl/>
              </w:rPr>
              <w:t>تاريخ التوليد</w:t>
            </w:r>
          </w:p>
        </w:tc>
        <w:tc>
          <w:tcPr>
            <w:tcW w:type="dxa" w:w="5184"/>
            <w:vAlign w:val="center"/>
          </w:tcPr>
          <w:p>
            <w:pPr>
              <w:jc w:val="right"/>
              <w:bidi/>
            </w:pPr>
            <w:r/>
            <w:r>
              <w:rPr>
                <w:rFonts w:ascii="Arial" w:hAnsi="Arial" w:cs="Arial"/>
                <w:b w:val="0"/>
                <w:sz w:val="18"/>
                <w:rtl/>
              </w:rPr>
              <w:t>2026-09-28 21:16 UTC</w:t>
            </w:r>
          </w:p>
        </w:tc>
      </w:tr>
      <w:tr>
        <w:tc>
          <w:tcPr>
            <w:tcW w:type="dxa" w:w="5184"/>
            <w:vAlign w:val="center"/>
          </w:tcPr>
          <w:p>
            <w:pPr>
              <w:jc w:val="right"/>
              <w:bidi/>
            </w:pPr>
            <w:r/>
            <w:r>
              <w:rPr>
                <w:rFonts w:ascii="Arial" w:hAnsi="Arial" w:cs="Arial"/>
                <w:b/>
                <w:sz w:val="18"/>
                <w:rtl/>
              </w:rPr>
              <w:t>بصمة المصدر SHA-256</w:t>
            </w:r>
          </w:p>
        </w:tc>
        <w:tc>
          <w:tcPr>
            <w:tcW w:type="dxa" w:w="5184"/>
            <w:vAlign w:val="center"/>
          </w:tcPr>
          <w:p>
            <w:pPr>
              <w:jc w:val="right"/>
              <w:bidi/>
            </w:pPr>
            <w:r/>
            <w:r>
              <w:rPr>
                <w:rFonts w:ascii="Arial" w:hAnsi="Arial" w:cs="Arial"/>
                <w:b w:val="0"/>
                <w:sz w:val="18"/>
                <w:rtl/>
              </w:rPr>
              <w:t>e66a344325abb63a67d7daa4836b2d88ea7bdb3e91ac734c0161cd786fd9b086</w:t>
            </w:r>
          </w:p>
        </w:tc>
      </w:tr>
    </w:tbl>
    <w:p>
      <w:pPr>
        <w:pStyle w:val="Heading1"/>
        <w:jc w:val="right"/>
        <w:bidi/>
      </w:pPr>
      <w:r>
        <w:rPr>
          <w:rFonts w:ascii="Arial" w:hAnsi="Arial" w:cs="Arial"/>
          <w:b w:val="0"/>
          <w:rtl/>
        </w:rPr>
        <w:t>إرشادات المراجعة</w:t>
      </w:r>
    </w:p>
    <w:p>
      <w:pPr>
        <w:pStyle w:val="ListBullet"/>
        <w:jc w:val="right"/>
        <w:bidi/>
      </w:pPr>
      <w:r>
        <w:rPr>
          <w:rFonts w:ascii="Arial" w:hAnsi="Arial" w:cs="Arial"/>
          <w:b w:val="0"/>
          <w:rtl/>
        </w:rPr>
        <w:t>استخدم تعليقات Word لإبداء الملاحظات المرتبطة بصياغة بعينها.</w:t>
      </w:r>
    </w:p>
    <w:p>
      <w:pPr>
        <w:pStyle w:val="ListBullet"/>
        <w:jc w:val="right"/>
        <w:bidi/>
      </w:pPr>
      <w:r>
        <w:rPr>
          <w:rFonts w:ascii="Arial" w:hAnsi="Arial" w:cs="Arial"/>
          <w:b w:val="0"/>
          <w:rtl/>
        </w:rPr>
        <w:t>استخدم خاصية تتبّع التغييرات لاقتراح النص البديل.</w:t>
      </w:r>
    </w:p>
    <w:p>
      <w:pPr>
        <w:pStyle w:val="ListBullet"/>
        <w:jc w:val="right"/>
        <w:bidi/>
      </w:pPr>
      <w:r>
        <w:rPr>
          <w:rFonts w:ascii="Arial" w:hAnsi="Arial" w:cs="Arial"/>
          <w:b w:val="0"/>
          <w:rtl/>
        </w:rPr>
        <w:t>راجع التمارين الأساسية وتمارين المراجعة معًا؛ فكلاهما يظهر في التطبيق.</w:t>
      </w:r>
    </w:p>
    <w:p>
      <w:pPr>
        <w:pStyle w:val="ListBullet"/>
        <w:jc w:val="right"/>
        <w:bidi/>
      </w:pPr>
      <w:r>
        <w:rPr>
          <w:rFonts w:ascii="Arial" w:hAnsi="Arial" w:cs="Arial"/>
          <w:b w:val="0"/>
          <w:rtl/>
        </w:rPr>
        <w:t>تحقّق من كل إجابة مُعلَّمة بأنها صحيحة، ومن جميع رسائل التغذية الراجعة بما فيها رسائل الإجابات الخاطئة.</w:t>
      </w:r>
    </w:p>
    <w:p>
      <w:pPr>
        <w:pStyle w:val="ListBullet"/>
        <w:jc w:val="right"/>
        <w:bidi/>
      </w:pPr>
      <w:r>
        <w:rPr>
          <w:rFonts w:ascii="Arial" w:hAnsi="Arial" w:cs="Arial"/>
          <w:b w:val="0"/>
          <w:rtl/>
        </w:rPr>
        <w:t>سجّل التصويبات المطلوبة وقرار الاعتماد في استمارة المراجعة لكل درس.</w:t>
      </w:r>
    </w:p>
    <w:p>
      <w:pPr>
        <w:pStyle w:val="ListBullet"/>
        <w:jc w:val="right"/>
        <w:bidi/>
      </w:pPr>
      <w:r>
        <w:rPr>
          <w:rFonts w:ascii="Arial" w:hAnsi="Arial" w:cs="Arial"/>
          <w:b w:val="0"/>
          <w:rtl/>
        </w:rPr>
        <w:t>لا يجوز اعتماد محتوى التطبيق للنشر قبل اكتمال مراجعة مختص.</w:t>
      </w:r>
    </w:p>
    <w:p>
      <w:pPr>
        <w:pStyle w:val="Heading1"/>
        <w:jc w:val="right"/>
        <w:bidi/>
      </w:pPr>
      <w:r>
        <w:rPr>
          <w:rFonts w:ascii="Arial" w:hAnsi="Arial" w:cs="Arial"/>
          <w:b w:val="0"/>
          <w:rtl/>
        </w:rPr>
        <w:t>فهرس المنهج</w:t>
      </w:r>
    </w:p>
    <w:p>
      <w:pPr>
        <w:pStyle w:val="Heading2"/>
        <w:jc w:val="right"/>
        <w:bidi/>
      </w:pPr>
      <w:r>
        <w:rPr>
          <w:rFonts w:ascii="Arial" w:hAnsi="Arial" w:cs="Arial"/>
          <w:b w:val="0"/>
          <w:rtl/>
        </w:rPr>
        <w:t>المستوى الأول: أساس القراءة</w:t>
      </w:r>
    </w:p>
    <w:p>
      <w:pPr>
        <w:jc w:val="right"/>
        <w:bidi/>
      </w:pPr>
      <w:r>
        <w:rPr>
          <w:rFonts w:ascii="Arial" w:hAnsi="Arial" w:cs="Arial"/>
          <w:b w:val="0"/>
          <w:rtl/>
        </w:rPr>
        <w:t>أن تلاحظ أن لأواخر الكلمات معنى، وأن تتعرّف الشكل الأساسي للجمل البسيطة.</w:t>
      </w:r>
    </w:p>
    <w:p>
      <w:pPr>
        <w:jc w:val="right"/>
        <w:bidi/>
      </w:pPr>
      <w:r>
        <w:rPr>
          <w:rFonts w:ascii="Arial" w:hAnsi="Arial" w:cs="Arial"/>
          <w:b w:val="0"/>
          <w:rtl/>
        </w:rPr>
        <w:t>١. لماذا تتغيَّر أواخر الكلمات؟</w:t>
      </w:r>
    </w:p>
    <w:p>
      <w:pPr>
        <w:jc w:val="right"/>
        <w:bidi/>
      </w:pPr>
      <w:r>
        <w:rPr>
          <w:rFonts w:ascii="Arial" w:hAnsi="Arial" w:cs="Arial"/>
          <w:b w:val="0"/>
          <w:rtl/>
        </w:rPr>
        <w:t>٢. اسم أم فعل أم حرف؟</w:t>
      </w:r>
    </w:p>
    <w:p>
      <w:pPr>
        <w:jc w:val="right"/>
        <w:bidi/>
      </w:pPr>
      <w:r>
        <w:rPr>
          <w:rFonts w:ascii="Arial" w:hAnsi="Arial" w:cs="Arial"/>
          <w:b w:val="0"/>
          <w:rtl/>
        </w:rPr>
        <w:t>٣. الجملة الاسمية</w:t>
      </w:r>
    </w:p>
    <w:p>
      <w:pPr>
        <w:jc w:val="right"/>
        <w:bidi/>
      </w:pPr>
      <w:r>
        <w:rPr>
          <w:rFonts w:ascii="Arial" w:hAnsi="Arial" w:cs="Arial"/>
          <w:b w:val="0"/>
          <w:rtl/>
        </w:rPr>
        <w:t>٤. الفعل والفاعل</w:t>
      </w:r>
    </w:p>
    <w:p>
      <w:pPr>
        <w:jc w:val="right"/>
        <w:bidi/>
      </w:pPr>
      <w:r>
        <w:rPr>
          <w:rFonts w:ascii="Arial" w:hAnsi="Arial" w:cs="Arial"/>
          <w:b w:val="0"/>
          <w:rtl/>
        </w:rPr>
        <w:t>٥. المفعول به</w:t>
      </w:r>
    </w:p>
    <w:p>
      <w:pPr>
        <w:jc w:val="right"/>
        <w:bidi/>
      </w:pPr>
      <w:r>
        <w:rPr>
          <w:rFonts w:ascii="Arial" w:hAnsi="Arial" w:cs="Arial"/>
          <w:b w:val="0"/>
          <w:rtl/>
        </w:rPr>
        <w:t>٦. حروف الجر</w:t>
      </w:r>
    </w:p>
    <w:p>
      <w:pPr>
        <w:jc w:val="right"/>
        <w:bidi/>
      </w:pPr>
      <w:r>
        <w:rPr>
          <w:rFonts w:ascii="Arial" w:hAnsi="Arial" w:cs="Arial"/>
          <w:b w:val="0"/>
          <w:rtl/>
        </w:rPr>
        <w:t>٧. تحدّي القراءة للمستوى الأول</w:t>
      </w:r>
    </w:p>
    <w:p>
      <w:pPr>
        <w:pStyle w:val="Heading2"/>
        <w:jc w:val="right"/>
        <w:bidi/>
      </w:pPr>
      <w:r>
        <w:rPr>
          <w:rFonts w:ascii="Arial" w:hAnsi="Arial" w:cs="Arial"/>
          <w:b w:val="0"/>
          <w:rtl/>
        </w:rPr>
        <w:t>المستوى الثاني: الأسماء والمطابقة</w:t>
      </w:r>
    </w:p>
    <w:p>
      <w:pPr>
        <w:jc w:val="right"/>
        <w:bidi/>
      </w:pPr>
      <w:r>
        <w:rPr>
          <w:rFonts w:ascii="Arial" w:hAnsi="Arial" w:cs="Arial"/>
          <w:b w:val="0"/>
          <w:rtl/>
        </w:rPr>
        <w:t>أن تقرأ التراكيب الاسمية الشائعة والجمل الاسمية بالتعرف على المطابقة وعلامات الاسم.</w:t>
      </w:r>
    </w:p>
    <w:p>
      <w:pPr>
        <w:jc w:val="right"/>
        <w:bidi/>
      </w:pPr>
      <w:r>
        <w:rPr>
          <w:rFonts w:ascii="Arial" w:hAnsi="Arial" w:cs="Arial"/>
          <w:b w:val="0"/>
          <w:rtl/>
        </w:rPr>
        <w:t>٨. المعرفة والنكرة</w:t>
      </w:r>
    </w:p>
    <w:p>
      <w:pPr>
        <w:jc w:val="right"/>
        <w:bidi/>
      </w:pPr>
      <w:r>
        <w:rPr>
          <w:rFonts w:ascii="Arial" w:hAnsi="Arial" w:cs="Arial"/>
          <w:b w:val="0"/>
          <w:rtl/>
        </w:rPr>
        <w:t>٩. المذكر والمؤنث</w:t>
      </w:r>
    </w:p>
    <w:p>
      <w:pPr>
        <w:jc w:val="right"/>
        <w:bidi/>
      </w:pPr>
      <w:r>
        <w:rPr>
          <w:rFonts w:ascii="Arial" w:hAnsi="Arial" w:cs="Arial"/>
          <w:b w:val="0"/>
          <w:rtl/>
        </w:rPr>
        <w:t>١٠. المفرد والمثنى والجمع</w:t>
      </w:r>
    </w:p>
    <w:p>
      <w:pPr>
        <w:jc w:val="right"/>
        <w:bidi/>
      </w:pPr>
      <w:r>
        <w:rPr>
          <w:rFonts w:ascii="Arial" w:hAnsi="Arial" w:cs="Arial"/>
          <w:b w:val="0"/>
          <w:rtl/>
        </w:rPr>
        <w:t>١١. مطابقة الصفة للموصوف</w:t>
      </w:r>
    </w:p>
    <w:p>
      <w:pPr>
        <w:jc w:val="right"/>
        <w:bidi/>
      </w:pPr>
      <w:r>
        <w:rPr>
          <w:rFonts w:ascii="Arial" w:hAnsi="Arial" w:cs="Arial"/>
          <w:b w:val="0"/>
          <w:rtl/>
        </w:rPr>
        <w:t>١٢. الإضافة: مضاف ومضاف إليه</w:t>
      </w:r>
    </w:p>
    <w:p>
      <w:pPr>
        <w:jc w:val="right"/>
        <w:bidi/>
      </w:pPr>
      <w:r>
        <w:rPr>
          <w:rFonts w:ascii="Arial" w:hAnsi="Arial" w:cs="Arial"/>
          <w:b w:val="0"/>
          <w:rtl/>
        </w:rPr>
        <w:t>١٣. أسماء الإشارة</w:t>
      </w:r>
    </w:p>
    <w:p>
      <w:pPr>
        <w:jc w:val="right"/>
        <w:bidi/>
      </w:pPr>
      <w:r>
        <w:rPr>
          <w:rFonts w:ascii="Arial" w:hAnsi="Arial" w:cs="Arial"/>
          <w:b w:val="0"/>
          <w:rtl/>
        </w:rPr>
        <w:t>١٤. الضمائر وضمائر الملكية</w:t>
      </w:r>
    </w:p>
    <w:p>
      <w:pPr>
        <w:jc w:val="right"/>
        <w:bidi/>
      </w:pPr>
      <w:r>
        <w:rPr>
          <w:rFonts w:ascii="Arial" w:hAnsi="Arial" w:cs="Arial"/>
          <w:b w:val="0"/>
          <w:rtl/>
        </w:rPr>
        <w:t>١٥. تحدي القراءة للمستوى الثاني</w:t>
      </w:r>
    </w:p>
    <w:p>
      <w:pPr>
        <w:pStyle w:val="Heading2"/>
        <w:jc w:val="right"/>
        <w:bidi/>
      </w:pPr>
      <w:r>
        <w:rPr>
          <w:rFonts w:ascii="Arial" w:hAnsi="Arial" w:cs="Arial"/>
          <w:b w:val="0"/>
          <w:rtl/>
        </w:rPr>
        <w:t>المستوى الثالث: النظام الفعلي</w:t>
      </w:r>
    </w:p>
    <w:p>
      <w:pPr>
        <w:jc w:val="right"/>
        <w:bidi/>
      </w:pPr>
      <w:r>
        <w:rPr>
          <w:rFonts w:ascii="Arial" w:hAnsi="Arial" w:cs="Arial"/>
          <w:b w:val="0"/>
          <w:rtl/>
        </w:rPr>
        <w:t>أن تستعمل صيغة الفعل وزمنه ومطابقته لفاعله لتحليل الجمل الفعلية الشائعة.</w:t>
      </w:r>
    </w:p>
    <w:p>
      <w:pPr>
        <w:jc w:val="right"/>
        <w:bidi/>
      </w:pPr>
      <w:r>
        <w:rPr>
          <w:rFonts w:ascii="Arial" w:hAnsi="Arial" w:cs="Arial"/>
          <w:b w:val="0"/>
          <w:rtl/>
        </w:rPr>
        <w:t>١٦. الفعل الماضي والمضارع</w:t>
      </w:r>
    </w:p>
    <w:p>
      <w:pPr>
        <w:jc w:val="right"/>
        <w:bidi/>
      </w:pPr>
      <w:r>
        <w:rPr>
          <w:rFonts w:ascii="Arial" w:hAnsi="Arial" w:cs="Arial"/>
          <w:b w:val="0"/>
          <w:rtl/>
        </w:rPr>
        <w:t>١٧. الضمائر المستترة في الفعل</w:t>
      </w:r>
    </w:p>
    <w:p>
      <w:pPr>
        <w:jc w:val="right"/>
        <w:bidi/>
      </w:pPr>
      <w:r>
        <w:rPr>
          <w:rFonts w:ascii="Arial" w:hAnsi="Arial" w:cs="Arial"/>
          <w:b w:val="0"/>
          <w:rtl/>
        </w:rPr>
        <w:t>١٨. زوائد الفعل المضارع</w:t>
      </w:r>
    </w:p>
    <w:p>
      <w:pPr>
        <w:jc w:val="right"/>
        <w:bidi/>
      </w:pPr>
      <w:r>
        <w:rPr>
          <w:rFonts w:ascii="Arial" w:hAnsi="Arial" w:cs="Arial"/>
          <w:b w:val="0"/>
          <w:rtl/>
        </w:rPr>
        <w:t>١٩. المفعول به والفعل المتعدي إلى مفعولين</w:t>
      </w:r>
    </w:p>
    <w:p>
      <w:pPr>
        <w:jc w:val="right"/>
        <w:bidi/>
      </w:pPr>
      <w:r>
        <w:rPr>
          <w:rFonts w:ascii="Arial" w:hAnsi="Arial" w:cs="Arial"/>
          <w:b w:val="0"/>
          <w:rtl/>
        </w:rPr>
        <w:t>٢٠. أدوات النفي</w:t>
      </w:r>
    </w:p>
    <w:p>
      <w:pPr>
        <w:jc w:val="right"/>
        <w:bidi/>
      </w:pPr>
      <w:r>
        <w:rPr>
          <w:rFonts w:ascii="Arial" w:hAnsi="Arial" w:cs="Arial"/>
          <w:b w:val="0"/>
          <w:rtl/>
        </w:rPr>
        <w:t>٢١. نصب المضارع وجزمه</w:t>
      </w:r>
    </w:p>
    <w:p>
      <w:pPr>
        <w:jc w:val="right"/>
        <w:bidi/>
      </w:pPr>
      <w:r>
        <w:rPr>
          <w:rFonts w:ascii="Arial" w:hAnsi="Arial" w:cs="Arial"/>
          <w:b w:val="0"/>
          <w:rtl/>
        </w:rPr>
        <w:t>٢٢. الأمر والنهي</w:t>
      </w:r>
    </w:p>
    <w:p>
      <w:pPr>
        <w:jc w:val="right"/>
        <w:bidi/>
      </w:pPr>
      <w:r>
        <w:rPr>
          <w:rFonts w:ascii="Arial" w:hAnsi="Arial" w:cs="Arial"/>
          <w:b w:val="0"/>
          <w:rtl/>
        </w:rPr>
        <w:t>٢٣. أوزان الفعل المزيد</w:t>
      </w:r>
    </w:p>
    <w:p>
      <w:pPr>
        <w:jc w:val="right"/>
        <w:bidi/>
      </w:pPr>
      <w:r>
        <w:rPr>
          <w:rFonts w:ascii="Arial" w:hAnsi="Arial" w:cs="Arial"/>
          <w:b w:val="0"/>
          <w:rtl/>
        </w:rPr>
        <w:t>٢٤. تحدي القراءة للمستوى الثالث</w:t>
      </w:r>
    </w:p>
    <w:p>
      <w:pPr>
        <w:pStyle w:val="Heading2"/>
        <w:jc w:val="right"/>
        <w:bidi/>
      </w:pPr>
      <w:r>
        <w:rPr>
          <w:rFonts w:ascii="Arial" w:hAnsi="Arial" w:cs="Arial"/>
          <w:b w:val="0"/>
          <w:rtl/>
        </w:rPr>
        <w:t>المستوى الرابع: الجمل الموسّعة</w:t>
      </w:r>
    </w:p>
    <w:p>
      <w:pPr>
        <w:jc w:val="right"/>
        <w:bidi/>
      </w:pPr>
      <w:r>
        <w:rPr>
          <w:rFonts w:ascii="Arial" w:hAnsi="Arial" w:cs="Arial"/>
          <w:b w:val="0"/>
          <w:rtl/>
        </w:rPr>
        <w:t>أن تتتبّع الأدوار الإعرابية حين تحتوي الجملة على نعوت وحروف عطف وأدوات ناصبة أو جازمة.</w:t>
      </w:r>
    </w:p>
    <w:p>
      <w:pPr>
        <w:jc w:val="right"/>
        <w:bidi/>
      </w:pPr>
      <w:r>
        <w:rPr>
          <w:rFonts w:ascii="Arial" w:hAnsi="Arial" w:cs="Arial"/>
          <w:b w:val="0"/>
          <w:rtl/>
        </w:rPr>
        <w:t>٢٥. كان وأخواتها</w:t>
      </w:r>
    </w:p>
    <w:p>
      <w:pPr>
        <w:jc w:val="right"/>
        <w:bidi/>
      </w:pPr>
      <w:r>
        <w:rPr>
          <w:rFonts w:ascii="Arial" w:hAnsi="Arial" w:cs="Arial"/>
          <w:b w:val="0"/>
          <w:rtl/>
        </w:rPr>
        <w:t>٢٦. إن وأخواتها</w:t>
      </w:r>
    </w:p>
    <w:p>
      <w:pPr>
        <w:jc w:val="right"/>
        <w:bidi/>
      </w:pPr>
      <w:r>
        <w:rPr>
          <w:rFonts w:ascii="Arial" w:hAnsi="Arial" w:cs="Arial"/>
          <w:b w:val="0"/>
          <w:rtl/>
        </w:rPr>
        <w:t>٢٧. الأسماء الموصولة</w:t>
      </w:r>
    </w:p>
    <w:p>
      <w:pPr>
        <w:jc w:val="right"/>
        <w:bidi/>
      </w:pPr>
      <w:r>
        <w:rPr>
          <w:rFonts w:ascii="Arial" w:hAnsi="Arial" w:cs="Arial"/>
          <w:b w:val="0"/>
          <w:rtl/>
        </w:rPr>
        <w:t>٢٨. حروف العطف</w:t>
      </w:r>
    </w:p>
    <w:p>
      <w:pPr>
        <w:jc w:val="right"/>
        <w:bidi/>
      </w:pPr>
      <w:r>
        <w:rPr>
          <w:rFonts w:ascii="Arial" w:hAnsi="Arial" w:cs="Arial"/>
          <w:b w:val="0"/>
          <w:rtl/>
        </w:rPr>
        <w:t>٢٩. ظرف الزمان والمكان</w:t>
      </w:r>
    </w:p>
    <w:p>
      <w:pPr>
        <w:jc w:val="right"/>
        <w:bidi/>
      </w:pPr>
      <w:r>
        <w:rPr>
          <w:rFonts w:ascii="Arial" w:hAnsi="Arial" w:cs="Arial"/>
          <w:b w:val="0"/>
          <w:rtl/>
        </w:rPr>
        <w:t>٣٠. الحال</w:t>
      </w:r>
    </w:p>
    <w:p>
      <w:pPr>
        <w:jc w:val="right"/>
        <w:bidi/>
      </w:pPr>
      <w:r>
        <w:rPr>
          <w:rFonts w:ascii="Arial" w:hAnsi="Arial" w:cs="Arial"/>
          <w:b w:val="0"/>
          <w:rtl/>
        </w:rPr>
        <w:t>٣١. الاستثناء بإلا</w:t>
      </w:r>
    </w:p>
    <w:p>
      <w:pPr>
        <w:jc w:val="right"/>
        <w:bidi/>
      </w:pPr>
      <w:r>
        <w:rPr>
          <w:rFonts w:ascii="Arial" w:hAnsi="Arial" w:cs="Arial"/>
          <w:b w:val="0"/>
          <w:rtl/>
        </w:rPr>
        <w:t>٣٢. الأعداد والمعدود</w:t>
      </w:r>
    </w:p>
    <w:p>
      <w:pPr>
        <w:jc w:val="right"/>
        <w:bidi/>
      </w:pPr>
      <w:r>
        <w:rPr>
          <w:rFonts w:ascii="Arial" w:hAnsi="Arial" w:cs="Arial"/>
          <w:b w:val="0"/>
          <w:rtl/>
        </w:rPr>
        <w:t>٣٣. تحدي القراءة للمستوى الرابع</w:t>
      </w:r>
    </w:p>
    <w:p>
      <w:pPr>
        <w:pStyle w:val="Heading2"/>
        <w:jc w:val="right"/>
        <w:bidi/>
      </w:pPr>
      <w:r>
        <w:rPr>
          <w:rFonts w:ascii="Arial" w:hAnsi="Arial" w:cs="Arial"/>
          <w:b w:val="0"/>
          <w:rtl/>
        </w:rPr>
        <w:t>المستوى الخامس: قراءة العربية الحديثة</w:t>
      </w:r>
    </w:p>
    <w:p>
      <w:pPr>
        <w:jc w:val="right"/>
        <w:bidi/>
      </w:pPr>
      <w:r>
        <w:rPr>
          <w:rFonts w:ascii="Arial" w:hAnsi="Arial" w:cs="Arial"/>
          <w:b w:val="0"/>
          <w:rtl/>
        </w:rPr>
        <w:t>أن تقرأ نثرًا حديثًا ميسّرًا بلا تشكيل وتبرّر الحركات المرجّحة.</w:t>
      </w:r>
    </w:p>
    <w:p>
      <w:pPr>
        <w:jc w:val="right"/>
        <w:bidi/>
      </w:pPr>
      <w:r>
        <w:rPr>
          <w:rFonts w:ascii="Arial" w:hAnsi="Arial" w:cs="Arial"/>
          <w:b w:val="0"/>
          <w:rtl/>
        </w:rPr>
        <w:t>٣٤. أنماط الجملة الخبرية الحديثة</w:t>
      </w:r>
    </w:p>
    <w:p>
      <w:pPr>
        <w:jc w:val="right"/>
        <w:bidi/>
      </w:pPr>
      <w:r>
        <w:rPr>
          <w:rFonts w:ascii="Arial" w:hAnsi="Arial" w:cs="Arial"/>
          <w:b w:val="0"/>
          <w:rtl/>
        </w:rPr>
        <w:t>٣٥. العناوين والحذف</w:t>
      </w:r>
    </w:p>
    <w:p>
      <w:pPr>
        <w:jc w:val="right"/>
        <w:bidi/>
      </w:pPr>
      <w:r>
        <w:rPr>
          <w:rFonts w:ascii="Arial" w:hAnsi="Arial" w:cs="Arial"/>
          <w:b w:val="0"/>
          <w:rtl/>
        </w:rPr>
        <w:t>٣٦. المبني للمجهول</w:t>
      </w:r>
    </w:p>
    <w:p>
      <w:pPr>
        <w:jc w:val="right"/>
        <w:bidi/>
      </w:pPr>
      <w:r>
        <w:rPr>
          <w:rFonts w:ascii="Arial" w:hAnsi="Arial" w:cs="Arial"/>
          <w:b w:val="0"/>
          <w:rtl/>
        </w:rPr>
        <w:t>٣٧. المصدر واسم الفاعل والمفعول</w:t>
      </w:r>
    </w:p>
    <w:p>
      <w:pPr>
        <w:jc w:val="right"/>
        <w:bidi/>
      </w:pPr>
      <w:r>
        <w:rPr>
          <w:rFonts w:ascii="Arial" w:hAnsi="Arial" w:cs="Arial"/>
          <w:b w:val="0"/>
          <w:rtl/>
        </w:rPr>
        <w:t>٣٨. الإضافة المتسلسلة</w:t>
      </w:r>
    </w:p>
    <w:p>
      <w:pPr>
        <w:jc w:val="right"/>
        <w:bidi/>
      </w:pPr>
      <w:r>
        <w:rPr>
          <w:rFonts w:ascii="Arial" w:hAnsi="Arial" w:cs="Arial"/>
          <w:b w:val="0"/>
          <w:rtl/>
        </w:rPr>
        <w:t>٣٩. علامات الترقيم وقرائن السياق</w:t>
      </w:r>
    </w:p>
    <w:p>
      <w:pPr>
        <w:jc w:val="right"/>
        <w:bidi/>
      </w:pPr>
      <w:r>
        <w:rPr>
          <w:rFonts w:ascii="Arial" w:hAnsi="Arial" w:cs="Arial"/>
          <w:b w:val="0"/>
          <w:rtl/>
        </w:rPr>
        <w:t>٤٠. الاحتمال في القراءة</w:t>
      </w:r>
    </w:p>
    <w:p>
      <w:pPr>
        <w:jc w:val="right"/>
        <w:bidi/>
      </w:pPr>
      <w:r>
        <w:rPr>
          <w:rFonts w:ascii="Arial" w:hAnsi="Arial" w:cs="Arial"/>
          <w:b w:val="0"/>
          <w:rtl/>
        </w:rPr>
        <w:t>٤١. مقالة موجهة</w:t>
      </w:r>
    </w:p>
    <w:p>
      <w:pPr>
        <w:jc w:val="right"/>
        <w:bidi/>
      </w:pPr>
      <w:r>
        <w:rPr>
          <w:rFonts w:ascii="Arial" w:hAnsi="Arial" w:cs="Arial"/>
          <w:b w:val="0"/>
          <w:rtl/>
        </w:rPr>
        <w:t>٤٢. مشروع إتقان المستوى الخامس</w:t>
      </w:r>
    </w:p>
    <w:p>
      <w:pPr>
        <w:pStyle w:val="Heading2"/>
        <w:jc w:val="right"/>
        <w:bidi/>
      </w:pPr>
      <w:r>
        <w:rPr>
          <w:rFonts w:ascii="Arial" w:hAnsi="Arial" w:cs="Arial"/>
          <w:b w:val="0"/>
          <w:rtl/>
        </w:rPr>
        <w:t>المستوى السادس: قراءة العربية الفصيحة</w:t>
      </w:r>
    </w:p>
    <w:p>
      <w:pPr>
        <w:jc w:val="right"/>
        <w:bidi/>
      </w:pPr>
      <w:r>
        <w:rPr>
          <w:rFonts w:ascii="Arial" w:hAnsi="Arial" w:cs="Arial"/>
          <w:b w:val="0"/>
          <w:rtl/>
        </w:rPr>
        <w:t>أن تتعامل مع نثر بأسلوب فصيح مع الحذر المناسب والتحليل الأعمق.</w:t>
      </w:r>
    </w:p>
    <w:p>
      <w:pPr>
        <w:jc w:val="right"/>
        <w:bidi/>
      </w:pPr>
      <w:r>
        <w:rPr>
          <w:rFonts w:ascii="Arial" w:hAnsi="Arial" w:cs="Arial"/>
          <w:b w:val="0"/>
          <w:rtl/>
        </w:rPr>
        <w:t>٤٣. حرية الترتيب في الفصحى</w:t>
      </w:r>
    </w:p>
    <w:p>
      <w:pPr>
        <w:jc w:val="right"/>
        <w:bidi/>
      </w:pPr>
      <w:r>
        <w:rPr>
          <w:rFonts w:ascii="Arial" w:hAnsi="Arial" w:cs="Arial"/>
          <w:b w:val="0"/>
          <w:rtl/>
        </w:rPr>
        <w:t>٤٤. حذف المبتدأ أو الخبر</w:t>
      </w:r>
    </w:p>
    <w:p>
      <w:pPr>
        <w:jc w:val="right"/>
        <w:bidi/>
      </w:pPr>
      <w:r>
        <w:rPr>
          <w:rFonts w:ascii="Arial" w:hAnsi="Arial" w:cs="Arial"/>
          <w:b w:val="0"/>
          <w:rtl/>
        </w:rPr>
        <w:t>٤٥. أسلوب الشرط</w:t>
      </w:r>
    </w:p>
    <w:p>
      <w:pPr>
        <w:jc w:val="right"/>
        <w:bidi/>
      </w:pPr>
      <w:r>
        <w:rPr>
          <w:rFonts w:ascii="Arial" w:hAnsi="Arial" w:cs="Arial"/>
          <w:b w:val="0"/>
          <w:rtl/>
        </w:rPr>
        <w:t>٤٦. التوكيد والقصر والتقديم</w:t>
      </w:r>
    </w:p>
    <w:p>
      <w:pPr>
        <w:jc w:val="right"/>
        <w:bidi/>
      </w:pPr>
      <w:r>
        <w:rPr>
          <w:rFonts w:ascii="Arial" w:hAnsi="Arial" w:cs="Arial"/>
          <w:b w:val="0"/>
          <w:rtl/>
        </w:rPr>
        <w:t>٤٧. الأفعال المعتلة</w:t>
      </w:r>
    </w:p>
    <w:p>
      <w:pPr>
        <w:jc w:val="right"/>
        <w:bidi/>
      </w:pPr>
      <w:r>
        <w:rPr>
          <w:rFonts w:ascii="Arial" w:hAnsi="Arial" w:cs="Arial"/>
          <w:b w:val="0"/>
          <w:rtl/>
        </w:rPr>
        <w:t>٤٨. حروف وأساليب فصيحة</w:t>
      </w:r>
    </w:p>
    <w:p>
      <w:pPr>
        <w:jc w:val="right"/>
        <w:bidi/>
      </w:pPr>
      <w:r>
        <w:rPr>
          <w:rFonts w:ascii="Arial" w:hAnsi="Arial" w:cs="Arial"/>
          <w:b w:val="0"/>
          <w:rtl/>
        </w:rPr>
        <w:t>٤٩. الوقف والوصل</w:t>
      </w:r>
    </w:p>
    <w:p>
      <w:pPr>
        <w:jc w:val="right"/>
        <w:bidi/>
      </w:pPr>
      <w:r>
        <w:rPr>
          <w:rFonts w:ascii="Arial" w:hAnsi="Arial" w:cs="Arial"/>
          <w:b w:val="0"/>
          <w:rtl/>
        </w:rPr>
        <w:t>٥٠. نص فصيح موجَّه</w:t>
      </w:r>
    </w:p>
    <w:p>
      <w:pPr>
        <w:jc w:val="right"/>
        <w:bidi/>
      </w:pPr>
      <w:r>
        <w:rPr>
          <w:rFonts w:ascii="Arial" w:hAnsi="Arial" w:cs="Arial"/>
          <w:b w:val="0"/>
          <w:rtl/>
        </w:rPr>
        <w:t>٥١. مشروع إتقان المستوى السادس</w:t>
      </w:r>
    </w:p>
    <w:p>
      <w:pPr>
        <w:pStyle w:val="Heading2"/>
        <w:jc w:val="right"/>
        <w:bidi/>
      </w:pPr>
      <w:r>
        <w:rPr>
          <w:rFonts w:ascii="Arial" w:hAnsi="Arial" w:cs="Arial"/>
          <w:b w:val="0"/>
          <w:rtl/>
        </w:rPr>
        <w:t>المستوى السابع: مدخل إلى ألفية ابن مالك</w:t>
      </w:r>
    </w:p>
    <w:p>
      <w:pPr>
        <w:jc w:val="right"/>
        <w:bidi/>
      </w:pPr>
      <w:r>
        <w:rPr>
          <w:rFonts w:ascii="Arial" w:hAnsi="Arial" w:cs="Arial"/>
          <w:b w:val="0"/>
          <w:rtl/>
        </w:rPr>
        <w:t>أن تتعرّف تسلسلًا أول مختارًا بعناية من صميم موضوعات ألفية ابن مالك، فتقرأ عددًا من أبياتها الموثوقة مع شروح أصيلة.</w:t>
      </w:r>
    </w:p>
    <w:p>
      <w:pPr>
        <w:jc w:val="right"/>
        <w:bidi/>
      </w:pPr>
      <w:r>
        <w:rPr>
          <w:rFonts w:ascii="Arial" w:hAnsi="Arial" w:cs="Arial"/>
          <w:b w:val="0"/>
          <w:rtl/>
        </w:rPr>
        <w:t>٥٢. الكلام: تعريفه ووحدته</w:t>
      </w:r>
    </w:p>
    <w:p>
      <w:pPr>
        <w:jc w:val="right"/>
        <w:bidi/>
      </w:pPr>
      <w:r>
        <w:rPr>
          <w:rFonts w:ascii="Arial" w:hAnsi="Arial" w:cs="Arial"/>
          <w:b w:val="0"/>
          <w:rtl/>
        </w:rPr>
        <w:t>٥٣. علامات الاسم</w:t>
      </w:r>
    </w:p>
    <w:p>
      <w:pPr>
        <w:jc w:val="right"/>
        <w:bidi/>
      </w:pPr>
      <w:r>
        <w:rPr>
          <w:rFonts w:ascii="Arial" w:hAnsi="Arial" w:cs="Arial"/>
          <w:b w:val="0"/>
          <w:rtl/>
        </w:rPr>
        <w:t>٥٤. علامات الفعل</w:t>
      </w:r>
    </w:p>
    <w:p>
      <w:pPr>
        <w:jc w:val="right"/>
        <w:bidi/>
      </w:pPr>
      <w:r>
        <w:rPr>
          <w:rFonts w:ascii="Arial" w:hAnsi="Arial" w:cs="Arial"/>
          <w:b w:val="0"/>
          <w:rtl/>
        </w:rPr>
        <w:t>٥٥. الحرف: التعريف بالاستبعاد</w:t>
      </w:r>
    </w:p>
    <w:p>
      <w:pPr>
        <w:jc w:val="right"/>
        <w:bidi/>
      </w:pPr>
      <w:r>
        <w:rPr>
          <w:rFonts w:ascii="Arial" w:hAnsi="Arial" w:cs="Arial"/>
          <w:b w:val="0"/>
          <w:rtl/>
        </w:rPr>
        <w:t>٥٦. النكرة والمعرفة في الألفية</w:t>
      </w:r>
    </w:p>
    <w:p>
      <w:pPr>
        <w:jc w:val="right"/>
        <w:bidi/>
      </w:pPr>
      <w:r>
        <w:rPr>
          <w:rFonts w:ascii="Arial" w:hAnsi="Arial" w:cs="Arial"/>
          <w:b w:val="0"/>
          <w:rtl/>
        </w:rPr>
        <w:t>٥٧. المبتدأ والخبر في الألفية</w:t>
      </w:r>
    </w:p>
    <w:p>
      <w:pPr>
        <w:jc w:val="right"/>
        <w:bidi/>
      </w:pPr>
      <w:r>
        <w:rPr>
          <w:rFonts w:ascii="Arial" w:hAnsi="Arial" w:cs="Arial"/>
          <w:b w:val="0"/>
          <w:rtl/>
        </w:rPr>
        <w:t>٥٨. قراءة أبيات العلامات بلا تشكيل</w:t>
      </w:r>
    </w:p>
    <w:p>
      <w:pPr>
        <w:jc w:val="right"/>
        <w:bidi/>
      </w:pPr>
      <w:r>
        <w:rPr>
          <w:rFonts w:ascii="Arial" w:hAnsi="Arial" w:cs="Arial"/>
          <w:b w:val="0"/>
          <w:rtl/>
        </w:rPr>
        <w:t>٥٩. تحدي القراءة للمستوى السابع</w:t>
      </w:r>
    </w:p>
    <w:p>
      <w:r>
        <w:br w:type="page"/>
      </w:r>
    </w:p>
    <w:p>
      <w:pPr>
        <w:pStyle w:val="Heading1"/>
        <w:jc w:val="right"/>
        <w:bidi/>
      </w:pPr>
      <w:r>
        <w:rPr>
          <w:rFonts w:ascii="Arial" w:hAnsi="Arial" w:cs="Arial"/>
          <w:b w:val="0"/>
          <w:rtl/>
        </w:rPr>
        <w:t>الدرس ١: لماذا تتغيَّر أواخر الكلمات؟</w:t>
      </w:r>
    </w:p>
    <w:p>
      <w:pPr>
        <w:jc w:val="right"/>
        <w:bidi/>
      </w:pPr>
      <w:r>
        <w:rPr>
          <w:rFonts w:ascii="Arial" w:hAnsi="Arial" w:cs="Arial"/>
          <w:b w:val="0"/>
          <w:rtl/>
        </w:rPr>
        <w:t>معرّف الدرس: lesson_01 | المستوى: المستوى الأول: أساس القراءة | الزمن التقديري: ١٢ دقيقة | المتطلبات السابقة: لا يوجد</w:t>
      </w:r>
    </w:p>
    <w:p>
      <w:pPr>
        <w:pStyle w:val="Heading3"/>
        <w:jc w:val="right"/>
        <w:bidi/>
      </w:pPr>
      <w:r>
        <w:rPr>
          <w:rFonts w:ascii="Arial" w:hAnsi="Arial" w:cs="Arial"/>
          <w:b w:val="0"/>
          <w:rtl/>
        </w:rPr>
        <w:t>الأهداف</w:t>
      </w:r>
    </w:p>
    <w:p>
      <w:pPr>
        <w:pStyle w:val="ListBullet"/>
        <w:jc w:val="right"/>
        <w:bidi/>
      </w:pPr>
      <w:r>
        <w:rPr>
          <w:rFonts w:ascii="Arial" w:hAnsi="Arial" w:cs="Arial"/>
          <w:b w:val="0"/>
          <w:rtl/>
        </w:rPr>
        <w:t>أن تلاحظ أن حركة آخر الكلمة قد تدل على وظيفتها في الجملة.</w:t>
      </w:r>
    </w:p>
    <w:p>
      <w:pPr>
        <w:pStyle w:val="ListBullet"/>
        <w:jc w:val="right"/>
        <w:bidi/>
      </w:pPr>
      <w:r>
        <w:rPr>
          <w:rFonts w:ascii="Arial" w:hAnsi="Arial" w:cs="Arial"/>
          <w:b w:val="0"/>
          <w:rtl/>
        </w:rPr>
        <w:t>أن تتعرَّف أيَّ حركةٍ تلحق كلمةَ الطالب.</w:t>
      </w:r>
    </w:p>
    <w:p>
      <w:pPr>
        <w:pStyle w:val="ListBullet"/>
        <w:jc w:val="right"/>
        <w:bidi/>
      </w:pPr>
      <w:r>
        <w:rPr>
          <w:rFonts w:ascii="Arial" w:hAnsi="Arial" w:cs="Arial"/>
          <w:b w:val="0"/>
          <w:rtl/>
        </w:rPr>
        <w:t>أن تتعرَّف الرفع والنصب والجر والجزم بوصفها حالات إعرابية.</w:t>
      </w:r>
    </w:p>
    <w:p>
      <w:pPr>
        <w:pStyle w:val="ListBullet"/>
        <w:jc w:val="right"/>
        <w:bidi/>
      </w:pPr>
      <w:r>
        <w:rPr>
          <w:rFonts w:ascii="Arial" w:hAnsi="Arial" w:cs="Arial"/>
          <w:b w:val="0"/>
          <w:rtl/>
        </w:rPr>
        <w:t>أن تستعين بالقواعد النحوية والصرفية والسياق لاختيار القراءة الصحيحة.</w:t>
      </w:r>
    </w:p>
    <w:p>
      <w:pPr>
        <w:pStyle w:val="Heading2"/>
        <w:jc w:val="right"/>
        <w:bidi/>
      </w:pPr>
      <w:r>
        <w:rPr>
          <w:rFonts w:ascii="Arial" w:hAnsi="Arial" w:cs="Arial"/>
          <w:b w:val="0"/>
          <w:rtl/>
        </w:rPr>
        <w:t>الشرح والأمثلة</w:t>
      </w:r>
    </w:p>
    <w:p>
      <w:pPr>
        <w:pStyle w:val="Heading3"/>
        <w:jc w:val="right"/>
        <w:bidi/>
      </w:pPr>
      <w:r>
        <w:rPr>
          <w:rFonts w:ascii="Arial" w:hAnsi="Arial" w:cs="Arial"/>
          <w:b w:val="0"/>
          <w:rtl/>
        </w:rPr>
        <w:t>لأواخر الكلمات معنى (تمهيد)</w:t>
      </w:r>
    </w:p>
    <w:p>
      <w:pPr>
        <w:jc w:val="right"/>
        <w:bidi/>
      </w:pPr>
      <w:r>
        <w:rPr>
          <w:rFonts w:ascii="Arial" w:hAnsi="Arial" w:cs="Arial"/>
          <w:b w:val="0"/>
          <w:rtl/>
        </w:rPr>
        <w:t>قد تتغير أواخر الكلمات تبعًا لوظيفتها الإعرابية واختلاف معنى الكلام. ففي كثير من الجمل تساعدنا الحركة الأخيرة على معرفة وظيفة الاسم: أهو مبتدأ، أم فاعل، أم مفعول به، أم اسم مجرور؟ ونستعين بالقواعد النحوية والصرفية والسياق لاختيار القراءة الصحيحة. وتُستخدم الحركات لتمييز الأفعال أيضًا: فالفعل المضارع (صيغة الفعل الدالة على الحاضر أو المعتاد) قد يُجزم بعد أدوات معيّنة، أما الجر فيلحق الأسماء وحدها. وسنتعلَّم هذه الأنماط بالتدرُّج.</w:t>
      </w:r>
    </w:p>
    <w:p>
      <w:pPr>
        <w:pStyle w:val="Heading3"/>
        <w:jc w:val="right"/>
        <w:bidi/>
      </w:pPr>
      <w:r>
        <w:rPr>
          <w:rFonts w:ascii="Arial" w:hAnsi="Arial" w:cs="Arial"/>
          <w:b w:val="0"/>
          <w:rtl/>
        </w:rPr>
        <w:t>مثال أول (مثال محلول)</w:t>
      </w:r>
    </w:p>
    <w:p>
      <w:pPr>
        <w:jc w:val="right"/>
        <w:bidi/>
      </w:pPr>
      <w:r>
        <w:rPr>
          <w:rFonts w:ascii="Arial" w:hAnsi="Arial" w:cs="Arial"/>
          <w:b w:val="0"/>
          <w:rtl/>
        </w:rPr>
        <w:t>في هذه الجملة الاسمية البسيطة، «الطالب» مبتدأ و«مجتهد» خبر عنه. وكلاهما مرفوع، وعلامة الرفع هنا الضمة.</w:t>
      </w:r>
    </w:p>
    <w:p>
      <w:pPr>
        <w:pStyle w:val="Heading4"/>
        <w:jc w:val="right"/>
        <w:bidi/>
      </w:pPr>
      <w:r>
        <w:rPr>
          <w:rFonts w:ascii="Arial" w:hAnsi="Arial" w:cs="Arial"/>
          <w:b w:val="0"/>
          <w:rtl/>
        </w:rPr>
        <w:t>مثال (student-is-diligent)</w:t>
      </w:r>
    </w:p>
    <w:p>
      <w:pPr>
        <w:jc w:val="right"/>
        <w:bidi/>
      </w:pPr>
      <w:r>
        <w:rPr>
          <w:rFonts w:ascii="Arial" w:hAnsi="Arial" w:cs="Arial"/>
          <w:b w:val="0"/>
          <w:sz w:val="32"/>
          <w:rtl/>
        </w:rPr>
        <w:t>الطَّالِبُ مُجْتَهِدٌ</w:t>
      </w:r>
    </w:p>
    <w:p>
      <w:pPr>
        <w:pStyle w:val="Heading5"/>
        <w:jc w:val="right"/>
        <w:bidi/>
      </w:pPr>
      <w:r>
        <w:rPr>
          <w:rFonts w:ascii="Arial" w:hAnsi="Arial" w:cs="Arial"/>
          <w:b w:val="0"/>
          <w:rtl/>
        </w:rPr>
        <w:t>تحليل الكلمات</w:t>
      </w:r>
    </w:p>
    <w:tbl>
      <w:tblPr>
        <w:tblStyle w:val="TableGrid"/>
        <w:tblW w:type="auto" w:w="0"/>
        <w:tblLook w:firstColumn="1" w:firstRow="1" w:lastColumn="0" w:lastRow="0" w:noHBand="0" w:noVBand="1" w:val="04A0"/>
        <w:bidiVisual/>
      </w:tblPr>
      <w:tblGrid>
        <w:gridCol w:w="2074"/>
        <w:gridCol w:w="2074"/>
        <w:gridCol w:w="2074"/>
        <w:gridCol w:w="2074"/>
        <w:gridCol w:w="2074"/>
      </w:tblGrid>
      <w:tr>
        <w:tc>
          <w:tcPr>
            <w:tcW w:type="dxa" w:w="2074"/>
            <w:vAlign w:val="center"/>
            <w:shd w:fill="FFF2CC"/>
          </w:tcPr>
          <w:p>
            <w:pPr>
              <w:jc w:val="right"/>
              <w:bidi/>
            </w:pPr>
            <w:r/>
            <w:r>
              <w:rPr>
                <w:rFonts w:ascii="Arial" w:hAnsi="Arial" w:cs="Arial"/>
                <w:b/>
                <w:sz w:val="18"/>
                <w:rtl/>
              </w:rPr>
              <w:t>الكلمة</w:t>
            </w:r>
          </w:p>
        </w:tc>
        <w:tc>
          <w:tcPr>
            <w:tcW w:type="dxa" w:w="2074"/>
            <w:vAlign w:val="center"/>
            <w:shd w:fill="FFF2CC"/>
          </w:tcPr>
          <w:p>
            <w:pPr>
              <w:jc w:val="right"/>
              <w:bidi/>
            </w:pPr>
            <w:r/>
            <w:r>
              <w:rPr>
                <w:rFonts w:ascii="Arial" w:hAnsi="Arial" w:cs="Arial"/>
                <w:b/>
                <w:sz w:val="18"/>
                <w:rtl/>
              </w:rPr>
              <w:t>الوظيفة</w:t>
            </w:r>
          </w:p>
        </w:tc>
        <w:tc>
          <w:tcPr>
            <w:tcW w:type="dxa" w:w="2074"/>
            <w:vAlign w:val="center"/>
            <w:shd w:fill="FFF2CC"/>
          </w:tcPr>
          <w:p>
            <w:pPr>
              <w:jc w:val="right"/>
              <w:bidi/>
            </w:pPr>
            <w:r/>
            <w:r>
              <w:rPr>
                <w:rFonts w:ascii="Arial" w:hAnsi="Arial" w:cs="Arial"/>
                <w:b/>
                <w:sz w:val="18"/>
                <w:rtl/>
              </w:rPr>
              <w:t>الحالة</w:t>
            </w:r>
          </w:p>
        </w:tc>
        <w:tc>
          <w:tcPr>
            <w:tcW w:type="dxa" w:w="2074"/>
            <w:vAlign w:val="center"/>
            <w:shd w:fill="FFF2CC"/>
          </w:tcPr>
          <w:p>
            <w:pPr>
              <w:jc w:val="right"/>
              <w:bidi/>
            </w:pPr>
            <w:r/>
            <w:r>
              <w:rPr>
                <w:rFonts w:ascii="Arial" w:hAnsi="Arial" w:cs="Arial"/>
                <w:b/>
                <w:sz w:val="18"/>
                <w:rtl/>
              </w:rPr>
              <w:t>العلامة</w:t>
            </w:r>
          </w:p>
        </w:tc>
        <w:tc>
          <w:tcPr>
            <w:tcW w:type="dxa" w:w="2074"/>
            <w:vAlign w:val="center"/>
            <w:shd w:fill="FFF2CC"/>
          </w:tcPr>
          <w:p>
            <w:pPr>
              <w:jc w:val="right"/>
              <w:bidi/>
            </w:pPr>
            <w:r/>
            <w:r>
              <w:rPr>
                <w:rFonts w:ascii="Arial" w:hAnsi="Arial" w:cs="Arial"/>
                <w:b/>
                <w:sz w:val="18"/>
                <w:rtl/>
              </w:rPr>
              <w:t>السبب</w:t>
            </w:r>
          </w:p>
        </w:tc>
      </w:tr>
      <w:tr>
        <w:tc>
          <w:tcPr>
            <w:tcW w:type="dxa" w:w="2074"/>
            <w:vAlign w:val="center"/>
          </w:tcPr>
          <w:p>
            <w:pPr>
              <w:jc w:val="right"/>
              <w:bidi/>
            </w:pPr>
            <w:r/>
            <w:r>
              <w:rPr>
                <w:rFonts w:ascii="Arial" w:hAnsi="Arial" w:cs="Arial"/>
                <w:b w:val="0"/>
                <w:sz w:val="18"/>
                <w:rtl/>
              </w:rPr>
              <w:t>الطالبُ</w:t>
            </w:r>
          </w:p>
        </w:tc>
        <w:tc>
          <w:tcPr>
            <w:tcW w:type="dxa" w:w="2074"/>
            <w:vAlign w:val="center"/>
          </w:tcPr>
          <w:p>
            <w:pPr>
              <w:jc w:val="right"/>
              <w:bidi/>
            </w:pPr>
            <w:r/>
            <w:r>
              <w:rPr>
                <w:rFonts w:ascii="Arial" w:hAnsi="Arial" w:cs="Arial"/>
                <w:b w:val="0"/>
                <w:sz w:val="18"/>
                <w:rtl/>
              </w:rPr>
              <w:t>مبتدأ</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الظاهرة (ُ)</w:t>
            </w:r>
          </w:p>
        </w:tc>
        <w:tc>
          <w:tcPr>
            <w:tcW w:type="dxa" w:w="2074"/>
            <w:vAlign w:val="center"/>
          </w:tcPr>
          <w:p>
            <w:pPr>
              <w:jc w:val="right"/>
              <w:bidi/>
            </w:pPr>
            <w:r/>
            <w:r>
              <w:rPr>
                <w:rFonts w:ascii="Arial" w:hAnsi="Arial" w:cs="Arial"/>
                <w:b w:val="0"/>
                <w:sz w:val="18"/>
                <w:rtl/>
              </w:rPr>
              <w:t>المبتدأ في الجملة الاسمية البسيطة مرفوع.</w:t>
            </w:r>
          </w:p>
        </w:tc>
      </w:tr>
      <w:tr>
        <w:tc>
          <w:tcPr>
            <w:tcW w:type="dxa" w:w="2074"/>
            <w:vAlign w:val="center"/>
          </w:tcPr>
          <w:p>
            <w:pPr>
              <w:jc w:val="right"/>
              <w:bidi/>
            </w:pPr>
            <w:r/>
            <w:r>
              <w:rPr>
                <w:rFonts w:ascii="Arial" w:hAnsi="Arial" w:cs="Arial"/>
                <w:b w:val="0"/>
                <w:sz w:val="18"/>
                <w:rtl/>
              </w:rPr>
              <w:t>مجتهدٌ</w:t>
            </w:r>
          </w:p>
        </w:tc>
        <w:tc>
          <w:tcPr>
            <w:tcW w:type="dxa" w:w="2074"/>
            <w:vAlign w:val="center"/>
          </w:tcPr>
          <w:p>
            <w:pPr>
              <w:jc w:val="right"/>
              <w:bidi/>
            </w:pPr>
            <w:r/>
            <w:r>
              <w:rPr>
                <w:rFonts w:ascii="Arial" w:hAnsi="Arial" w:cs="Arial"/>
                <w:b w:val="0"/>
                <w:sz w:val="18"/>
                <w:rtl/>
              </w:rPr>
              <w:t>خبر</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الظاهرة مع التنوين (ٌ)</w:t>
            </w:r>
          </w:p>
        </w:tc>
        <w:tc>
          <w:tcPr>
            <w:tcW w:type="dxa" w:w="2074"/>
            <w:vAlign w:val="center"/>
          </w:tcPr>
          <w:p>
            <w:pPr>
              <w:jc w:val="right"/>
              <w:bidi/>
            </w:pPr>
            <w:r/>
            <w:r>
              <w:rPr>
                <w:rFonts w:ascii="Arial" w:hAnsi="Arial" w:cs="Arial"/>
                <w:b w:val="0"/>
                <w:sz w:val="18"/>
                <w:rtl/>
              </w:rPr>
              <w:t>الخبر في الجملة الاسمية البسيطة مرفوع.</w:t>
            </w:r>
          </w:p>
        </w:tc>
      </w:tr>
    </w:tbl>
    <w:p>
      <w:pPr>
        <w:pStyle w:val="Heading2"/>
        <w:jc w:val="right"/>
        <w:bidi/>
      </w:pPr>
      <w:r>
        <w:rPr>
          <w:rFonts w:ascii="Arial" w:hAnsi="Arial" w:cs="Arial"/>
          <w:b w:val="0"/>
          <w:rtl/>
        </w:rPr>
        <w:t>التمارين الأساسية</w:t>
      </w:r>
    </w:p>
    <w:p>
      <w:pPr>
        <w:pStyle w:val="Heading4"/>
        <w:jc w:val="right"/>
        <w:bidi/>
      </w:pPr>
      <w:r>
        <w:rPr>
          <w:rFonts w:ascii="Arial" w:hAnsi="Arial" w:cs="Arial"/>
          <w:b w:val="0"/>
          <w:rtl/>
        </w:rPr>
        <w:t>١. اختيار العلامة (lesson-01-ending-01)</w:t>
      </w:r>
    </w:p>
    <w:p>
      <w:pPr>
        <w:jc w:val="right"/>
        <w:bidi/>
      </w:pPr>
      <w:r>
        <w:rPr>
          <w:rFonts w:ascii="Arial" w:hAnsi="Arial" w:cs="Arial"/>
          <w:b w:val="0"/>
          <w:rtl/>
        </w:rPr>
        <w:t>أيُّ حركة تكمل كلمة «الطَّالِبـ» في جملة «الطَّالِبُ مُجْتَهِدٌ»؟</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الضمة: ُ</w:t>
            </w:r>
          </w:p>
        </w:tc>
        <w:tc>
          <w:tcPr>
            <w:tcW w:type="dxa" w:w="3456"/>
            <w:vAlign w:val="center"/>
            <w:shd w:fill="E2F0D9"/>
          </w:tcPr>
          <w:p>
            <w:pPr>
              <w:jc w:val="right"/>
              <w:bidi/>
            </w:pPr>
            <w:r/>
            <w:r>
              <w:rPr>
                <w:rFonts w:ascii="Arial" w:hAnsi="Arial" w:cs="Arial"/>
                <w:b w:val="0"/>
                <w:sz w:val="18"/>
                <w:rtl/>
              </w:rPr>
              <w:t>صحيح. «الطالب» مبتدأ، فهو مرفوع بالضمة.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الفتحة: َ</w:t>
            </w:r>
          </w:p>
        </w:tc>
        <w:tc>
          <w:tcPr>
            <w:tcW w:type="dxa" w:w="3456"/>
            <w:vAlign w:val="center"/>
          </w:tcPr>
          <w:p>
            <w:pPr>
              <w:jc w:val="right"/>
              <w:bidi/>
            </w:pPr>
            <w:r/>
            <w:r>
              <w:rPr>
                <w:rFonts w:ascii="Arial" w:hAnsi="Arial" w:cs="Arial"/>
                <w:b w:val="0"/>
                <w:sz w:val="18"/>
                <w:rtl/>
              </w:rPr>
              <w:t>ليست هنا. الفتحة كثيرًا ما تكون علامة للنصب، لكن «الطالب» مبتدأ في هذه الجملة.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الكسرة: ِ</w:t>
            </w:r>
          </w:p>
        </w:tc>
        <w:tc>
          <w:tcPr>
            <w:tcW w:type="dxa" w:w="3456"/>
            <w:vAlign w:val="center"/>
          </w:tcPr>
          <w:p>
            <w:pPr>
              <w:jc w:val="right"/>
              <w:bidi/>
            </w:pPr>
            <w:r/>
            <w:r>
              <w:rPr>
                <w:rFonts w:ascii="Arial" w:hAnsi="Arial" w:cs="Arial"/>
                <w:b w:val="0"/>
                <w:sz w:val="18"/>
                <w:rtl/>
              </w:rPr>
              <w:t>ليست هنا. الكسرة كثيرًا ما تكون علامة للجر، ولا يسبق «الطالب» حرف جر ولا يقع مضافًا إليه.</w:t>
            </w:r>
          </w:p>
        </w:tc>
      </w:tr>
    </w:tbl>
    <w:p>
      <w:pPr>
        <w:pStyle w:val="Heading4"/>
        <w:jc w:val="right"/>
        <w:bidi/>
      </w:pPr>
      <w:r>
        <w:rPr>
          <w:rFonts w:ascii="Arial" w:hAnsi="Arial" w:cs="Arial"/>
          <w:b w:val="0"/>
          <w:rtl/>
        </w:rPr>
        <w:t>٢. تحديد الحالة (lesson-01-state-02)</w:t>
      </w:r>
    </w:p>
    <w:p>
      <w:pPr>
        <w:jc w:val="right"/>
        <w:bidi/>
      </w:pPr>
      <w:r>
        <w:rPr>
          <w:rFonts w:ascii="Arial" w:hAnsi="Arial" w:cs="Arial"/>
          <w:b w:val="0"/>
          <w:rtl/>
        </w:rPr>
        <w:t>ما الحالة الإعرابية لكلمة «الطالبُ» في هذه الجملة؟</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الرفع</w:t>
            </w:r>
          </w:p>
        </w:tc>
        <w:tc>
          <w:tcPr>
            <w:tcW w:type="dxa" w:w="3456"/>
            <w:vAlign w:val="center"/>
            <w:shd w:fill="E2F0D9"/>
          </w:tcPr>
          <w:p>
            <w:pPr>
              <w:jc w:val="right"/>
              <w:bidi/>
            </w:pPr>
            <w:r/>
            <w:r>
              <w:rPr>
                <w:rFonts w:ascii="Arial" w:hAnsi="Arial" w:cs="Arial"/>
                <w:b w:val="0"/>
                <w:sz w:val="18"/>
                <w:rtl/>
              </w:rPr>
              <w:t>صحيح. المبتدأ مرفوع في الأصل.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النصب</w:t>
            </w:r>
          </w:p>
        </w:tc>
        <w:tc>
          <w:tcPr>
            <w:tcW w:type="dxa" w:w="3456"/>
            <w:vAlign w:val="center"/>
          </w:tcPr>
          <w:p>
            <w:pPr>
              <w:jc w:val="right"/>
              <w:bidi/>
            </w:pPr>
            <w:r/>
            <w:r>
              <w:rPr>
                <w:rFonts w:ascii="Arial" w:hAnsi="Arial" w:cs="Arial"/>
                <w:b w:val="0"/>
                <w:sz w:val="18"/>
                <w:rtl/>
              </w:rPr>
              <w:t>ليس هنا. «الطالب» مبتدأ وليس مفعولًا به.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الجر</w:t>
            </w:r>
          </w:p>
        </w:tc>
        <w:tc>
          <w:tcPr>
            <w:tcW w:type="dxa" w:w="3456"/>
            <w:vAlign w:val="center"/>
          </w:tcPr>
          <w:p>
            <w:pPr>
              <w:jc w:val="right"/>
              <w:bidi/>
            </w:pPr>
            <w:r/>
            <w:r>
              <w:rPr>
                <w:rFonts w:ascii="Arial" w:hAnsi="Arial" w:cs="Arial"/>
                <w:b w:val="0"/>
                <w:sz w:val="18"/>
                <w:rtl/>
              </w:rPr>
              <w:t>ليس هنا. لا يسبق «الطالب» حرف جر.</w:t>
            </w:r>
          </w:p>
        </w:tc>
      </w:tr>
    </w:tbl>
    <w:p>
      <w:pPr>
        <w:pStyle w:val="Heading4"/>
        <w:jc w:val="right"/>
        <w:bidi/>
      </w:pPr>
      <w:r>
        <w:rPr>
          <w:rFonts w:ascii="Arial" w:hAnsi="Arial" w:cs="Arial"/>
          <w:b w:val="0"/>
          <w:rtl/>
        </w:rPr>
        <w:t>٣. تحديد الوظيفة (lesson-01-role-03)</w:t>
      </w:r>
    </w:p>
    <w:p>
      <w:pPr>
        <w:jc w:val="right"/>
        <w:bidi/>
      </w:pPr>
      <w:r>
        <w:rPr>
          <w:rFonts w:ascii="Arial" w:hAnsi="Arial" w:cs="Arial"/>
          <w:b w:val="0"/>
          <w:rtl/>
        </w:rPr>
        <w:t>ما وظيفة «مجتهدٌ» في جملة «الطالبُ مجتهدٌ»؟</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خبر</w:t>
            </w:r>
          </w:p>
        </w:tc>
        <w:tc>
          <w:tcPr>
            <w:tcW w:type="dxa" w:w="3456"/>
            <w:vAlign w:val="center"/>
            <w:shd w:fill="E2F0D9"/>
          </w:tcPr>
          <w:p>
            <w:pPr>
              <w:jc w:val="right"/>
              <w:bidi/>
            </w:pPr>
            <w:r/>
            <w:r>
              <w:rPr>
                <w:rFonts w:ascii="Arial" w:hAnsi="Arial" w:cs="Arial"/>
                <w:b w:val="0"/>
                <w:sz w:val="18"/>
                <w:rtl/>
              </w:rPr>
              <w:t>صحيح. فهو يخبرنا عن المبتدأ.</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مفعول به</w:t>
            </w:r>
          </w:p>
        </w:tc>
        <w:tc>
          <w:tcPr>
            <w:tcW w:type="dxa" w:w="3456"/>
            <w:vAlign w:val="center"/>
          </w:tcPr>
          <w:p>
            <w:pPr>
              <w:jc w:val="right"/>
              <w:bidi/>
            </w:pPr>
            <w:r/>
            <w:r>
              <w:rPr>
                <w:rFonts w:ascii="Arial" w:hAnsi="Arial" w:cs="Arial"/>
                <w:b w:val="0"/>
                <w:sz w:val="18"/>
                <w:rtl/>
              </w:rPr>
              <w:t>لا. لا يوجد في هذه الجملة فعل يقع على مفعول به.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حرف جر</w:t>
            </w:r>
          </w:p>
        </w:tc>
        <w:tc>
          <w:tcPr>
            <w:tcW w:type="dxa" w:w="3456"/>
            <w:vAlign w:val="center"/>
          </w:tcPr>
          <w:p>
            <w:pPr>
              <w:jc w:val="right"/>
              <w:bidi/>
            </w:pPr>
            <w:r/>
            <w:r>
              <w:rPr>
                <w:rFonts w:ascii="Arial" w:hAnsi="Arial" w:cs="Arial"/>
                <w:b w:val="0"/>
                <w:sz w:val="18"/>
                <w:rtl/>
              </w:rPr>
              <w:t>لا. «مجتهد» اسم يخبر عن المبتدأ.</w:t>
            </w:r>
          </w:p>
        </w:tc>
      </w:tr>
    </w:tbl>
    <w:p>
      <w:pPr>
        <w:pStyle w:val="Heading4"/>
        <w:jc w:val="right"/>
        <w:bidi/>
      </w:pPr>
      <w:r>
        <w:rPr>
          <w:rFonts w:ascii="Arial" w:hAnsi="Arial" w:cs="Arial"/>
          <w:b w:val="0"/>
          <w:rtl/>
        </w:rPr>
        <w:t>٤. مطابقة القاعدة (lesson-01-rule-04)</w:t>
      </w:r>
    </w:p>
    <w:p>
      <w:pPr>
        <w:jc w:val="right"/>
        <w:bidi/>
      </w:pPr>
      <w:r>
        <w:rPr>
          <w:rFonts w:ascii="Arial" w:hAnsi="Arial" w:cs="Arial"/>
          <w:b w:val="0"/>
          <w:rtl/>
        </w:rPr>
        <w:t>أي حالة إعرابية تخص الفعل المضارع وحده، ولا تلحق الأسماء؟</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الجزم</w:t>
            </w:r>
          </w:p>
        </w:tc>
        <w:tc>
          <w:tcPr>
            <w:tcW w:type="dxa" w:w="3456"/>
            <w:vAlign w:val="center"/>
            <w:shd w:fill="E2F0D9"/>
          </w:tcPr>
          <w:p>
            <w:pPr>
              <w:jc w:val="right"/>
              <w:bidi/>
            </w:pPr>
            <w:r/>
            <w:r>
              <w:rPr>
                <w:rFonts w:ascii="Arial" w:hAnsi="Arial" w:cs="Arial"/>
                <w:b w:val="0"/>
                <w:sz w:val="18"/>
                <w:rtl/>
              </w:rPr>
              <w:t>صحيح. الجزم يلحق الفعل المضارع بعد أدوات معيّنة، ولا يلحق الأسماء أبدًا.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الرفع</w:t>
            </w:r>
          </w:p>
        </w:tc>
        <w:tc>
          <w:tcPr>
            <w:tcW w:type="dxa" w:w="3456"/>
            <w:vAlign w:val="center"/>
          </w:tcPr>
          <w:p>
            <w:pPr>
              <w:jc w:val="right"/>
              <w:bidi/>
            </w:pPr>
            <w:r/>
            <w:r>
              <w:rPr>
                <w:rFonts w:ascii="Arial" w:hAnsi="Arial" w:cs="Arial"/>
                <w:b w:val="0"/>
                <w:sz w:val="18"/>
                <w:rtl/>
              </w:rPr>
              <w:t>الرفع يلحق الأسماء (كالمبتدأ) ويلحق الفعل المضارع أيضًا إن لم يسبقه ناصب أو جازم، فليس خاصًّا بالفعل.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الجر</w:t>
            </w:r>
          </w:p>
        </w:tc>
        <w:tc>
          <w:tcPr>
            <w:tcW w:type="dxa" w:w="3456"/>
            <w:vAlign w:val="center"/>
          </w:tcPr>
          <w:p>
            <w:pPr>
              <w:jc w:val="right"/>
              <w:bidi/>
            </w:pPr>
            <w:r/>
            <w:r>
              <w:rPr>
                <w:rFonts w:ascii="Arial" w:hAnsi="Arial" w:cs="Arial"/>
                <w:b w:val="0"/>
                <w:sz w:val="18"/>
                <w:rtl/>
              </w:rPr>
              <w:t>الجر يلحق الأسماء فقط، كالاسم بعد حرف الجر، ولا يلحق الأفعال أبدًا.</w:t>
            </w:r>
          </w:p>
        </w:tc>
      </w:tr>
    </w:tbl>
    <w:p>
      <w:pPr>
        <w:pStyle w:val="Heading2"/>
        <w:jc w:val="right"/>
        <w:bidi/>
      </w:pPr>
      <w:r>
        <w:rPr>
          <w:rFonts w:ascii="Arial" w:hAnsi="Arial" w:cs="Arial"/>
          <w:b w:val="0"/>
          <w:rtl/>
        </w:rPr>
        <w:t>تمارين المراجعة البديلة</w:t>
      </w:r>
    </w:p>
    <w:p>
      <w:pPr>
        <w:pStyle w:val="Heading4"/>
        <w:jc w:val="right"/>
        <w:bidi/>
      </w:pPr>
      <w:r>
        <w:rPr>
          <w:rFonts w:ascii="Arial" w:hAnsi="Arial" w:cs="Arial"/>
          <w:b w:val="0"/>
          <w:rtl/>
        </w:rPr>
        <w:t>١. اختيار العلامة (lesson-01-repeat-ending-01)</w:t>
      </w:r>
    </w:p>
    <w:p>
      <w:pPr>
        <w:jc w:val="right"/>
        <w:bidi/>
      </w:pPr>
      <w:r>
        <w:rPr>
          <w:rFonts w:ascii="Arial" w:hAnsi="Arial" w:cs="Arial"/>
          <w:b w:val="0"/>
          <w:rtl/>
        </w:rPr>
        <w:t>جملة جديدة: «البيت واسع». ما حركة آخر «البيت»؟</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الضمة: ُ</w:t>
            </w:r>
          </w:p>
        </w:tc>
        <w:tc>
          <w:tcPr>
            <w:tcW w:type="dxa" w:w="3456"/>
            <w:vAlign w:val="center"/>
            <w:shd w:fill="E2F0D9"/>
          </w:tcPr>
          <w:p>
            <w:pPr>
              <w:jc w:val="right"/>
              <w:bidi/>
            </w:pPr>
            <w:r/>
            <w:r>
              <w:rPr>
                <w:rFonts w:ascii="Arial" w:hAnsi="Arial" w:cs="Arial"/>
                <w:b w:val="0"/>
                <w:sz w:val="18"/>
                <w:rtl/>
              </w:rPr>
              <w:t>صحيح. «البيت» مبتدأ مرفوع.</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الفتحة: َ</w:t>
            </w:r>
          </w:p>
        </w:tc>
        <w:tc>
          <w:tcPr>
            <w:tcW w:type="dxa" w:w="3456"/>
            <w:vAlign w:val="center"/>
          </w:tcPr>
          <w:p>
            <w:pPr>
              <w:jc w:val="right"/>
              <w:bidi/>
            </w:pPr>
            <w:r/>
            <w:r>
              <w:rPr>
                <w:rFonts w:ascii="Arial" w:hAnsi="Arial" w:cs="Arial"/>
                <w:b w:val="0"/>
                <w:sz w:val="18"/>
                <w:rtl/>
              </w:rPr>
              <w:t>«البيت» ليس مفعولًا به في هذه الجملة الاسمية.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الكسرة: ِ</w:t>
            </w:r>
          </w:p>
        </w:tc>
        <w:tc>
          <w:tcPr>
            <w:tcW w:type="dxa" w:w="3456"/>
            <w:vAlign w:val="center"/>
          </w:tcPr>
          <w:p>
            <w:pPr>
              <w:jc w:val="right"/>
              <w:bidi/>
            </w:pPr>
            <w:r/>
            <w:r>
              <w:rPr>
                <w:rFonts w:ascii="Arial" w:hAnsi="Arial" w:cs="Arial"/>
                <w:b w:val="0"/>
                <w:sz w:val="18"/>
                <w:rtl/>
              </w:rPr>
              <w:t>لا يسبق «البيت» حرف جر.</w:t>
            </w:r>
          </w:p>
        </w:tc>
      </w:tr>
    </w:tbl>
    <w:p>
      <w:pPr>
        <w:pStyle w:val="Heading4"/>
        <w:jc w:val="right"/>
        <w:bidi/>
      </w:pPr>
      <w:r>
        <w:rPr>
          <w:rFonts w:ascii="Arial" w:hAnsi="Arial" w:cs="Arial"/>
          <w:b w:val="0"/>
          <w:rtl/>
        </w:rPr>
        <w:t>٢. تحديد الحالة (lesson-01-repeat-state-02)</w:t>
      </w:r>
    </w:p>
    <w:p>
      <w:pPr>
        <w:jc w:val="right"/>
        <w:bidi/>
      </w:pPr>
      <w:r>
        <w:rPr>
          <w:rFonts w:ascii="Arial" w:hAnsi="Arial" w:cs="Arial"/>
          <w:b w:val="0"/>
          <w:rtl/>
        </w:rPr>
        <w:t>ما الحالة الإعرابية لكلمة «البيتُ» في «البيتُ واسعٌ»؟</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الرفع</w:t>
            </w:r>
          </w:p>
        </w:tc>
        <w:tc>
          <w:tcPr>
            <w:tcW w:type="dxa" w:w="3456"/>
            <w:vAlign w:val="center"/>
            <w:shd w:fill="E2F0D9"/>
          </w:tcPr>
          <w:p>
            <w:pPr>
              <w:jc w:val="right"/>
              <w:bidi/>
            </w:pPr>
            <w:r/>
            <w:r>
              <w:rPr>
                <w:rFonts w:ascii="Arial" w:hAnsi="Arial" w:cs="Arial"/>
                <w:b w:val="0"/>
                <w:sz w:val="18"/>
                <w:rtl/>
              </w:rPr>
              <w:t>صحيح. المبتدأ مرفوع في الأصل.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النصب</w:t>
            </w:r>
          </w:p>
        </w:tc>
        <w:tc>
          <w:tcPr>
            <w:tcW w:type="dxa" w:w="3456"/>
            <w:vAlign w:val="center"/>
          </w:tcPr>
          <w:p>
            <w:pPr>
              <w:jc w:val="right"/>
              <w:bidi/>
            </w:pPr>
            <w:r/>
            <w:r>
              <w:rPr>
                <w:rFonts w:ascii="Arial" w:hAnsi="Arial" w:cs="Arial"/>
                <w:b w:val="0"/>
                <w:sz w:val="18"/>
                <w:rtl/>
              </w:rPr>
              <w:t>المبتدأ ليس منصوبًا في هذا النمط البسيط.</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الجر</w:t>
            </w:r>
          </w:p>
        </w:tc>
        <w:tc>
          <w:tcPr>
            <w:tcW w:type="dxa" w:w="3456"/>
            <w:vAlign w:val="center"/>
          </w:tcPr>
          <w:p>
            <w:pPr>
              <w:jc w:val="right"/>
              <w:bidi/>
            </w:pPr>
            <w:r/>
            <w:r>
              <w:rPr>
                <w:rFonts w:ascii="Arial" w:hAnsi="Arial" w:cs="Arial"/>
                <w:b w:val="0"/>
                <w:sz w:val="18"/>
                <w:rtl/>
              </w:rPr>
              <w:t>لا يوجد ما يجر «البيت».</w:t>
            </w:r>
          </w:p>
        </w:tc>
      </w:tr>
    </w:tbl>
    <w:p>
      <w:pPr>
        <w:pStyle w:val="Heading4"/>
        <w:jc w:val="right"/>
        <w:bidi/>
      </w:pPr>
      <w:r>
        <w:rPr>
          <w:rFonts w:ascii="Arial" w:hAnsi="Arial" w:cs="Arial"/>
          <w:b w:val="0"/>
          <w:rtl/>
        </w:rPr>
        <w:t>٣. تحديد الوظيفة (lesson-01-repeat-role-03)</w:t>
      </w:r>
    </w:p>
    <w:p>
      <w:pPr>
        <w:jc w:val="right"/>
        <w:bidi/>
      </w:pPr>
      <w:r>
        <w:rPr>
          <w:rFonts w:ascii="Arial" w:hAnsi="Arial" w:cs="Arial"/>
          <w:b w:val="0"/>
          <w:rtl/>
        </w:rPr>
        <w:t>ما وظيفة «واسعٌ» في «البيتُ واسعٌ»؟</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خبر</w:t>
            </w:r>
          </w:p>
        </w:tc>
        <w:tc>
          <w:tcPr>
            <w:tcW w:type="dxa" w:w="3456"/>
            <w:vAlign w:val="center"/>
            <w:shd w:fill="E2F0D9"/>
          </w:tcPr>
          <w:p>
            <w:pPr>
              <w:jc w:val="right"/>
              <w:bidi/>
            </w:pPr>
            <w:r/>
            <w:r>
              <w:rPr>
                <w:rFonts w:ascii="Arial" w:hAnsi="Arial" w:cs="Arial"/>
                <w:b w:val="0"/>
                <w:sz w:val="18"/>
                <w:rtl/>
              </w:rPr>
              <w:t>صحيح. «واسع» يخبر عن «البيت».</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مفعول به</w:t>
            </w:r>
          </w:p>
        </w:tc>
        <w:tc>
          <w:tcPr>
            <w:tcW w:type="dxa" w:w="3456"/>
            <w:vAlign w:val="center"/>
          </w:tcPr>
          <w:p>
            <w:pPr>
              <w:jc w:val="right"/>
              <w:bidi/>
            </w:pPr>
            <w:r/>
            <w:r>
              <w:rPr>
                <w:rFonts w:ascii="Arial" w:hAnsi="Arial" w:cs="Arial"/>
                <w:b w:val="0"/>
                <w:sz w:val="18"/>
                <w:rtl/>
              </w:rPr>
              <w:t>لا يوجد فعل يقع على مفعول به.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حرف جر</w:t>
            </w:r>
          </w:p>
        </w:tc>
        <w:tc>
          <w:tcPr>
            <w:tcW w:type="dxa" w:w="3456"/>
            <w:vAlign w:val="center"/>
          </w:tcPr>
          <w:p>
            <w:pPr>
              <w:jc w:val="right"/>
              <w:bidi/>
            </w:pPr>
            <w:r/>
            <w:r>
              <w:rPr>
                <w:rFonts w:ascii="Arial" w:hAnsi="Arial" w:cs="Arial"/>
                <w:b w:val="0"/>
                <w:sz w:val="18"/>
                <w:rtl/>
              </w:rPr>
              <w:t>«واسع» اسم يخبر عن المبتدأ.</w:t>
            </w:r>
          </w:p>
        </w:tc>
      </w:tr>
    </w:tbl>
    <w:p>
      <w:pPr>
        <w:pStyle w:val="Heading4"/>
        <w:jc w:val="right"/>
        <w:bidi/>
      </w:pPr>
      <w:r>
        <w:rPr>
          <w:rFonts w:ascii="Arial" w:hAnsi="Arial" w:cs="Arial"/>
          <w:b w:val="0"/>
          <w:rtl/>
        </w:rPr>
        <w:t>٤. مطابقة القاعدة (lesson-01-repeat-rule-04)</w:t>
      </w:r>
    </w:p>
    <w:p>
      <w:pPr>
        <w:jc w:val="right"/>
        <w:bidi/>
      </w:pPr>
      <w:r>
        <w:rPr>
          <w:rFonts w:ascii="Arial" w:hAnsi="Arial" w:cs="Arial"/>
          <w:b w:val="0"/>
          <w:rtl/>
        </w:rPr>
        <w:t>أي حالة إعرابية تخص الاسم بعد حرف الجر أو في الإضافة، ولا تلحق الأفعال؟</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الجر</w:t>
            </w:r>
          </w:p>
        </w:tc>
        <w:tc>
          <w:tcPr>
            <w:tcW w:type="dxa" w:w="3456"/>
            <w:vAlign w:val="center"/>
            <w:shd w:fill="E2F0D9"/>
          </w:tcPr>
          <w:p>
            <w:pPr>
              <w:jc w:val="right"/>
              <w:bidi/>
            </w:pPr>
            <w:r/>
            <w:r>
              <w:rPr>
                <w:rFonts w:ascii="Arial" w:hAnsi="Arial" w:cs="Arial"/>
                <w:b w:val="0"/>
                <w:sz w:val="18"/>
                <w:rtl/>
              </w:rPr>
              <w:t>صحيح. الجر يلحق الاسم بعد حرف الجر أو مضافًا إليه، ولا يلحق الأفعال أبدًا.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الجزم</w:t>
            </w:r>
          </w:p>
        </w:tc>
        <w:tc>
          <w:tcPr>
            <w:tcW w:type="dxa" w:w="3456"/>
            <w:vAlign w:val="center"/>
          </w:tcPr>
          <w:p>
            <w:pPr>
              <w:jc w:val="right"/>
              <w:bidi/>
            </w:pPr>
            <w:r/>
            <w:r>
              <w:rPr>
                <w:rFonts w:ascii="Arial" w:hAnsi="Arial" w:cs="Arial"/>
                <w:b w:val="0"/>
                <w:sz w:val="18"/>
                <w:rtl/>
              </w:rPr>
              <w:t>الجزم يلحق الفعل المضارع فقط، ولا يلحق الأسماء أبدًا.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النصب</w:t>
            </w:r>
          </w:p>
        </w:tc>
        <w:tc>
          <w:tcPr>
            <w:tcW w:type="dxa" w:w="3456"/>
            <w:vAlign w:val="center"/>
          </w:tcPr>
          <w:p>
            <w:pPr>
              <w:jc w:val="right"/>
              <w:bidi/>
            </w:pPr>
            <w:r/>
            <w:r>
              <w:rPr>
                <w:rFonts w:ascii="Arial" w:hAnsi="Arial" w:cs="Arial"/>
                <w:b w:val="0"/>
                <w:sz w:val="18"/>
                <w:rtl/>
              </w:rPr>
              <w:t>النصب يلحق الأسماء (كالمفعول به) ويلحق بعض الأفعال أيضًا، فليس خاصًّا بالاسم.</w:t>
            </w:r>
          </w:p>
        </w:tc>
      </w:tr>
    </w:tbl>
    <w:p>
      <w:pPr>
        <w:pStyle w:val="Heading3"/>
        <w:jc w:val="right"/>
        <w:bidi/>
      </w:pPr>
      <w:r>
        <w:rPr>
          <w:rFonts w:ascii="Arial" w:hAnsi="Arial" w:cs="Arial"/>
          <w:b w:val="0"/>
          <w:rtl/>
        </w:rPr>
        <w:t>المصادر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D9EAF7"/>
          </w:tcPr>
          <w:p>
            <w:pPr>
              <w:jc w:val="right"/>
              <w:bidi/>
            </w:pPr>
            <w:r/>
            <w:r>
              <w:rPr>
                <w:rFonts w:ascii="Arial" w:hAnsi="Arial" w:cs="Arial"/>
                <w:b/>
                <w:sz w:val="18"/>
                <w:rtl/>
              </w:rPr>
              <w:t>العنوان</w:t>
            </w:r>
          </w:p>
        </w:tc>
        <w:tc>
          <w:tcPr>
            <w:tcW w:type="dxa" w:w="3456"/>
            <w:vAlign w:val="center"/>
            <w:shd w:fill="D9EAF7"/>
          </w:tcPr>
          <w:p>
            <w:pPr>
              <w:jc w:val="right"/>
              <w:bidi/>
            </w:pPr>
            <w:r/>
            <w:r>
              <w:rPr>
                <w:rFonts w:ascii="Arial" w:hAnsi="Arial" w:cs="Arial"/>
                <w:b/>
                <w:sz w:val="18"/>
                <w:rtl/>
              </w:rPr>
              <w:t>المؤلف</w:t>
            </w:r>
          </w:p>
        </w:tc>
        <w:tc>
          <w:tcPr>
            <w:tcW w:type="dxa" w:w="3456"/>
            <w:vAlign w:val="center"/>
            <w:shd w:fill="D9EAF7"/>
          </w:tcPr>
          <w:p>
            <w:pPr>
              <w:jc w:val="right"/>
              <w:bidi/>
            </w:pPr>
            <w:r/>
            <w:r>
              <w:rPr>
                <w:rFonts w:ascii="Arial" w:hAnsi="Arial" w:cs="Arial"/>
                <w:b/>
                <w:sz w:val="18"/>
                <w:rtl/>
              </w:rPr>
              <w:t>الاقتباس</w:t>
            </w:r>
          </w:p>
        </w:tc>
      </w:tr>
      <w:tr>
        <w:tc>
          <w:tcPr>
            <w:tcW w:type="dxa" w:w="3456"/>
            <w:vAlign w:val="center"/>
          </w:tcPr>
          <w:p>
            <w:pPr>
              <w:jc w:val="right"/>
              <w:bidi/>
            </w:pPr>
            <w:r/>
            <w:r>
              <w:rPr>
                <w:rFonts w:ascii="Arial" w:hAnsi="Arial" w:cs="Arial"/>
                <w:b w:val="0"/>
                <w:sz w:val="18"/>
                <w:rtl/>
              </w:rPr>
              <w:t>الآجرومية</w:t>
            </w:r>
          </w:p>
        </w:tc>
        <w:tc>
          <w:tcPr>
            <w:tcW w:type="dxa" w:w="3456"/>
            <w:vAlign w:val="center"/>
          </w:tcPr>
          <w:p>
            <w:pPr>
              <w:jc w:val="right"/>
              <w:bidi/>
            </w:pPr>
            <w:r/>
            <w:r>
              <w:rPr>
                <w:rFonts w:ascii="Arial" w:hAnsi="Arial" w:cs="Arial"/>
                <w:b w:val="0"/>
                <w:sz w:val="18"/>
                <w:rtl/>
              </w:rPr>
              <w:t>ابن آجروم</w:t>
            </w:r>
          </w:p>
        </w:tc>
        <w:tc>
          <w:tcPr>
            <w:tcW w:type="dxa" w:w="3456"/>
            <w:vAlign w:val="center"/>
          </w:tcPr>
          <w:p>
            <w:pPr>
              <w:jc w:val="right"/>
              <w:bidi/>
            </w:pPr>
            <w:r/>
            <w:r>
              <w:rPr>
                <w:rFonts w:ascii="Arial" w:hAnsi="Arial" w:cs="Arial"/>
                <w:b w:val="0"/>
                <w:sz w:val="18"/>
                <w:rtl/>
              </w:rPr>
              <w:t>رُوجع هذا المتن العربي التراثي المتاح ضمن الملكية العامة للاستفادة من التقسيمات النحوية الموروثة.</w:t>
            </w:r>
          </w:p>
        </w:tc>
      </w:tr>
      <w:tr>
        <w:tc>
          <w:tcPr>
            <w:tcW w:type="dxa" w:w="3456"/>
            <w:vAlign w:val="center"/>
          </w:tcPr>
          <w:p>
            <w:pPr>
              <w:jc w:val="right"/>
              <w:bidi/>
            </w:pPr>
            <w:r/>
            <w:r>
              <w:rPr>
                <w:rFonts w:ascii="Arial" w:hAnsi="Arial" w:cs="Arial"/>
                <w:b w:val="0"/>
                <w:sz w:val="18"/>
                <w:rtl/>
              </w:rPr>
              <w:t>دروس اللغة العربية لغير الناطقين بها - الكتاب الأول</w:t>
            </w:r>
          </w:p>
        </w:tc>
        <w:tc>
          <w:tcPr>
            <w:tcW w:type="dxa" w:w="3456"/>
            <w:vAlign w:val="center"/>
          </w:tcPr>
          <w:p>
            <w:pPr>
              <w:jc w:val="right"/>
              <w:bidi/>
            </w:pPr>
            <w:r/>
            <w:r>
              <w:rPr>
                <w:rFonts w:ascii="Arial" w:hAnsi="Arial" w:cs="Arial"/>
                <w:b w:val="0"/>
                <w:sz w:val="18"/>
                <w:rtl/>
              </w:rPr>
              <w:t>الدكتور ف. عبد الرحيم</w:t>
            </w:r>
          </w:p>
        </w:tc>
        <w:tc>
          <w:tcPr>
            <w:tcW w:type="dxa" w:w="3456"/>
            <w:vAlign w:val="center"/>
          </w:tcPr>
          <w:p>
            <w:pPr>
              <w:jc w:val="right"/>
              <w:bidi/>
            </w:pPr>
            <w:r/>
            <w:r>
              <w:rPr>
                <w:rFonts w:ascii="Arial" w:hAnsi="Arial" w:cs="Arial"/>
                <w:b w:val="0"/>
                <w:sz w:val="18"/>
                <w:rtl/>
              </w:rPr>
              <w:t>رُوجع التسلسل العام للمبتدئين فقط، ولم يُنسخ أي نص أو ترجمة أو تمرين أو ترتيب للدروس.</w:t>
            </w:r>
          </w:p>
        </w:tc>
      </w:tr>
      <w:tr>
        <w:tc>
          <w:tcPr>
            <w:tcW w:type="dxa" w:w="3456"/>
            <w:vAlign w:val="center"/>
          </w:tcPr>
          <w:p>
            <w:pPr>
              <w:jc w:val="right"/>
              <w:bidi/>
            </w:pPr>
            <w:r/>
            <w:r>
              <w:rPr>
                <w:rFonts w:ascii="Arial" w:hAnsi="Arial" w:cs="Arial"/>
                <w:b w:val="0"/>
                <w:sz w:val="18"/>
                <w:rtl/>
              </w:rPr>
              <w:t>المحتوى الأصلي لدروس إعراب</w:t>
            </w:r>
          </w:p>
        </w:tc>
        <w:tc>
          <w:tcPr>
            <w:tcW w:type="dxa" w:w="3456"/>
            <w:vAlign w:val="center"/>
          </w:tcPr>
          <w:p>
            <w:pPr>
              <w:jc w:val="right"/>
              <w:bidi/>
            </w:pPr>
            <w:r/>
            <w:r>
              <w:rPr>
                <w:rFonts w:ascii="Arial" w:hAnsi="Arial" w:cs="Arial"/>
                <w:b w:val="0"/>
                <w:sz w:val="18"/>
                <w:rtl/>
              </w:rPr>
              <w:t>شركة Ebaid LLC</w:t>
            </w:r>
          </w:p>
        </w:tc>
        <w:tc>
          <w:tcPr>
            <w:tcW w:type="dxa" w:w="3456"/>
            <w:vAlign w:val="center"/>
          </w:tcPr>
          <w:p>
            <w:pPr>
              <w:jc w:val="right"/>
              <w:bidi/>
            </w:pPr>
            <w:r/>
            <w:r>
              <w:rPr>
                <w:rFonts w:ascii="Arial" w:hAnsi="Arial" w:cs="Arial"/>
                <w:b w:val="0"/>
                <w:sz w:val="18"/>
                <w:rtl/>
              </w:rPr>
              <w:t>كُتبت جميع الشروح والأمثلة والترجمات والتعليقات وصياغات التمارين في هذا الدرس خصيصًا لهذا التطبيق.</w:t>
            </w:r>
          </w:p>
        </w:tc>
      </w:tr>
    </w:tbl>
    <w:p>
      <w:pPr>
        <w:pStyle w:val="Heading3"/>
        <w:jc w:val="right"/>
        <w:bidi/>
      </w:pPr>
      <w:r>
        <w:rPr>
          <w:rFonts w:ascii="Arial" w:hAnsi="Arial" w:cs="Arial"/>
          <w:b w:val="0"/>
          <w:rtl/>
        </w:rPr>
        <w:t>استمارة مراجعة المعلّم</w:t>
      </w:r>
    </w:p>
    <w:p>
      <w:pPr>
        <w:jc w:val="right"/>
        <w:bidi/>
      </w:pPr>
      <w:r>
        <w:rPr>
          <w:rFonts w:ascii="Arial" w:hAnsi="Arial" w:cs="Arial"/>
          <w:b w:val="0"/>
          <w:rtl/>
        </w:rPr>
        <w:t>الحالة الحالية في التطبيق: بانتظار المراجعة | إصدار المحتوى: 7.0.1-draft.1</w:t>
      </w:r>
    </w:p>
    <w:tbl>
      <w:tblPr>
        <w:tblStyle w:val="TableGrid"/>
        <w:tblW w:type="auto" w:w="0"/>
        <w:tblLook w:firstColumn="1" w:firstRow="1" w:lastColumn="0" w:lastRow="0" w:noHBand="0" w:noVBand="1" w:val="04A0"/>
        <w:bidiVisual/>
      </w:tblPr>
      <w:tblGrid>
        <w:gridCol w:w="5184"/>
        <w:gridCol w:w="5184"/>
      </w:tblGrid>
      <w:tr>
        <w:trPr>
          <w:trHeight w:val="648"/>
        </w:trPr>
        <w:tc>
          <w:tcPr>
            <w:tcW w:type="dxa" w:w="5184"/>
            <w:vAlign w:val="center"/>
          </w:tcPr>
          <w:p>
            <w:pPr>
              <w:jc w:val="right"/>
              <w:bidi/>
            </w:pPr>
            <w:r/>
            <w:r>
              <w:rPr>
                <w:rFonts w:ascii="Arial" w:hAnsi="Arial" w:cs="Arial"/>
                <w:b/>
                <w:sz w:val="18"/>
                <w:rtl/>
              </w:rPr>
              <w:t>القرار</w:t>
            </w:r>
          </w:p>
        </w:tc>
        <w:tc>
          <w:tcPr>
            <w:tcW w:type="dxa" w:w="5184"/>
            <w:vAlign w:val="center"/>
          </w:tcPr>
          <w:p>
            <w:pPr>
              <w:jc w:val="right"/>
              <w:bidi/>
            </w:pPr>
            <w:r/>
            <w:r>
              <w:rPr>
                <w:rFonts w:ascii="Arial" w:hAnsi="Arial" w:cs="Arial"/>
                <w:b w:val="0"/>
                <w:sz w:val="18"/>
                <w:rtl/>
              </w:rPr>
              <w:t>اعتماد / اعتماد مع تعديلات / إعادة للمراجعة</w:t>
            </w:r>
          </w:p>
        </w:tc>
      </w:tr>
      <w:tr>
        <w:trPr>
          <w:trHeight w:val="648"/>
        </w:trPr>
        <w:tc>
          <w:tcPr>
            <w:tcW w:type="dxa" w:w="5184"/>
            <w:vAlign w:val="center"/>
          </w:tcPr>
          <w:p>
            <w:pPr>
              <w:jc w:val="right"/>
              <w:bidi/>
            </w:pPr>
            <w:r/>
            <w:r>
              <w:rPr>
                <w:rFonts w:ascii="Arial" w:hAnsi="Arial" w:cs="Arial"/>
                <w:b/>
                <w:sz w:val="18"/>
                <w:rtl/>
              </w:rPr>
              <w:t>اسم المراجع ومؤهلاته</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تاريخ المراجعة</w:t>
            </w:r>
          </w:p>
        </w:tc>
        <w:tc>
          <w:tcPr>
            <w:tcW w:type="dxa" w:w="5184"/>
            <w:vAlign w:val="center"/>
          </w:tcPr>
          <w:p>
            <w:pPr>
              <w:jc w:val="right"/>
              <w:bidi/>
            </w:pPr>
            <w:r/>
            <w:r>
              <w:rPr>
                <w:rFonts w:ascii="Arial" w:hAnsi="Arial" w:cs="Arial"/>
                <w:b w:val="0"/>
                <w:sz w:val="18"/>
                <w:rtl/>
              </w:rPr>
            </w:r>
          </w:p>
        </w:tc>
      </w:tr>
      <w:tr>
        <w:trPr>
          <w:trHeight w:val="1440"/>
        </w:trPr>
        <w:tc>
          <w:tcPr>
            <w:tcW w:type="dxa" w:w="5184"/>
            <w:vAlign w:val="center"/>
          </w:tcPr>
          <w:p>
            <w:pPr>
              <w:jc w:val="right"/>
              <w:bidi/>
            </w:pPr>
            <w:r/>
            <w:r>
              <w:rPr>
                <w:rFonts w:ascii="Arial" w:hAnsi="Arial" w:cs="Arial"/>
                <w:b/>
                <w:sz w:val="18"/>
                <w:rtl/>
              </w:rPr>
              <w:t>التصويبات المطلوبة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التوصيات الاختيارية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التوقيع أو الأحرف الأولى للاعتماد</w:t>
            </w:r>
          </w:p>
        </w:tc>
        <w:tc>
          <w:tcPr>
            <w:tcW w:type="dxa" w:w="5184"/>
            <w:vAlign w:val="center"/>
          </w:tcPr>
          <w:p>
            <w:pPr>
              <w:jc w:val="right"/>
              <w:bidi/>
            </w:pPr>
            <w:r/>
            <w:r>
              <w:rPr>
                <w:rFonts w:ascii="Arial" w:hAnsi="Arial" w:cs="Arial"/>
                <w:b w:val="0"/>
                <w:sz w:val="18"/>
                <w:rtl/>
              </w:rPr>
            </w:r>
          </w:p>
        </w:tc>
      </w:tr>
    </w:tbl>
    <w:p>
      <w:pPr>
        <w:sectPr>
          <w:headerReference w:type="default" r:id="rId9"/>
          <w:pgSz w:w="12240" w:h="15840"/>
          <w:pgMar w:top="936" w:right="936" w:bottom="936" w:left="936" w:header="720" w:footer="720" w:gutter="0"/>
          <w:cols w:space="720"/>
          <w:docGrid w:linePitch="360"/>
          <w:bidi/>
        </w:sectPr>
      </w:pPr>
    </w:p>
    <w:p>
      <w:pPr>
        <w:pStyle w:val="Heading1"/>
        <w:jc w:val="right"/>
        <w:bidi/>
      </w:pPr>
      <w:r>
        <w:rPr>
          <w:rFonts w:ascii="Arial" w:hAnsi="Arial" w:cs="Arial"/>
          <w:b w:val="0"/>
          <w:rtl/>
        </w:rPr>
        <w:t>الدرس ٢: اسم أم فعل أم حرف؟</w:t>
      </w:r>
    </w:p>
    <w:p>
      <w:pPr>
        <w:jc w:val="right"/>
        <w:bidi/>
      </w:pPr>
      <w:r>
        <w:rPr>
          <w:rFonts w:ascii="Arial" w:hAnsi="Arial" w:cs="Arial"/>
          <w:b w:val="0"/>
          <w:rtl/>
        </w:rPr>
        <w:t>معرّف الدرس: lesson_02 | المستوى: المستوى الأول: أساس القراءة | الزمن التقديري: ٨ دقيقة | المتطلبات السابقة: lesson_01</w:t>
      </w:r>
    </w:p>
    <w:p>
      <w:pPr>
        <w:pStyle w:val="Heading3"/>
        <w:jc w:val="right"/>
        <w:bidi/>
      </w:pPr>
      <w:r>
        <w:rPr>
          <w:rFonts w:ascii="Arial" w:hAnsi="Arial" w:cs="Arial"/>
          <w:b w:val="0"/>
          <w:rtl/>
        </w:rPr>
        <w:t>الأهداف</w:t>
      </w:r>
    </w:p>
    <w:p>
      <w:pPr>
        <w:pStyle w:val="ListBullet"/>
        <w:jc w:val="right"/>
        <w:bidi/>
      </w:pPr>
      <w:r>
        <w:rPr>
          <w:rFonts w:ascii="Arial" w:hAnsi="Arial" w:cs="Arial"/>
          <w:b w:val="0"/>
          <w:rtl/>
        </w:rPr>
        <w:t>أن تميّز الاسم والفعل والحرف في كلمات عربية شائعة.</w:t>
      </w:r>
    </w:p>
    <w:p>
      <w:pPr>
        <w:pStyle w:val="ListBullet"/>
        <w:jc w:val="right"/>
        <w:bidi/>
      </w:pPr>
      <w:r>
        <w:rPr>
          <w:rFonts w:ascii="Arial" w:hAnsi="Arial" w:cs="Arial"/>
          <w:b w:val="0"/>
          <w:rtl/>
        </w:rPr>
        <w:t>أن تستعين بنوع الكلمة لتبدأ توقّع وظيفتها وحركة آخرها.</w:t>
      </w:r>
    </w:p>
    <w:p>
      <w:pPr>
        <w:pStyle w:val="Heading2"/>
        <w:jc w:val="right"/>
        <w:bidi/>
      </w:pPr>
      <w:r>
        <w:rPr>
          <w:rFonts w:ascii="Arial" w:hAnsi="Arial" w:cs="Arial"/>
          <w:b w:val="0"/>
          <w:rtl/>
        </w:rPr>
        <w:t>الشرح والأمثلة</w:t>
      </w:r>
    </w:p>
    <w:p>
      <w:pPr>
        <w:pStyle w:val="Heading3"/>
        <w:jc w:val="right"/>
        <w:bidi/>
      </w:pPr>
      <w:r>
        <w:rPr>
          <w:rFonts w:ascii="Arial" w:hAnsi="Arial" w:cs="Arial"/>
          <w:b w:val="0"/>
          <w:rtl/>
        </w:rPr>
        <w:t>أقسام الكلمة ثلاثة (تمهيد)</w:t>
      </w:r>
    </w:p>
    <w:p>
      <w:pPr>
        <w:jc w:val="right"/>
        <w:bidi/>
      </w:pPr>
      <w:r>
        <w:rPr>
          <w:rFonts w:ascii="Arial" w:hAnsi="Arial" w:cs="Arial"/>
          <w:b w:val="0"/>
          <w:rtl/>
        </w:rPr>
        <w:t>الاسم: ما دلَّ على معنى في نفسه ولم يقترن بزمن، مثل: محمد، ومكة، وشجرة. والفعل: ما دلَّ على معنى في نفسه واقترن بزمن، مثل: أكل، ويكتب، واجلس. والحرف: ما دلَّ على معنى في غيره. ومعرفة نوع الكلمة مدخل مهم لتحديد نوع الجملة وكيفية إعرابها.</w:t>
      </w:r>
    </w:p>
    <w:p>
      <w:pPr>
        <w:pStyle w:val="Heading3"/>
        <w:jc w:val="right"/>
        <w:bidi/>
      </w:pPr>
      <w:r>
        <w:rPr>
          <w:rFonts w:ascii="Arial" w:hAnsi="Arial" w:cs="Arial"/>
          <w:b w:val="0"/>
          <w:rtl/>
        </w:rPr>
        <w:t>ابحث عن كل قسم (مثال محلول)</w:t>
      </w:r>
    </w:p>
    <w:p>
      <w:pPr>
        <w:jc w:val="right"/>
        <w:bidi/>
      </w:pPr>
      <w:r>
        <w:rPr>
          <w:rFonts w:ascii="Arial" w:hAnsi="Arial" w:cs="Arial"/>
          <w:b w:val="0"/>
          <w:rtl/>
        </w:rPr>
        <w:t>في جملة «كَتَبَ الطَّالِبُ الدَّرْسَ»، «كتب» فعل ماضٍ، و«الطالب» هو من قام بفعل الكتابة، أما «الدرس» فهو ما وقع عليه فعل الكتابة. فالطالب كاتبٌ، والدرس مكتوبٌ.</w:t>
      </w:r>
    </w:p>
    <w:p>
      <w:pPr>
        <w:pStyle w:val="Heading4"/>
        <w:jc w:val="right"/>
        <w:bidi/>
      </w:pPr>
      <w:r>
        <w:rPr>
          <w:rFonts w:ascii="Arial" w:hAnsi="Arial" w:cs="Arial"/>
          <w:b w:val="0"/>
          <w:rtl/>
        </w:rPr>
        <w:t>مثال (student-wrote-lesson)</w:t>
      </w:r>
    </w:p>
    <w:p>
      <w:pPr>
        <w:jc w:val="right"/>
        <w:bidi/>
      </w:pPr>
      <w:r>
        <w:rPr>
          <w:rFonts w:ascii="Arial" w:hAnsi="Arial" w:cs="Arial"/>
          <w:b w:val="0"/>
          <w:sz w:val="32"/>
          <w:rtl/>
        </w:rPr>
        <w:t>كَتَبَ الطَّالِبُ الدَّرْسَ</w:t>
      </w:r>
    </w:p>
    <w:p>
      <w:pPr>
        <w:pStyle w:val="Heading5"/>
        <w:jc w:val="right"/>
        <w:bidi/>
      </w:pPr>
      <w:r>
        <w:rPr>
          <w:rFonts w:ascii="Arial" w:hAnsi="Arial" w:cs="Arial"/>
          <w:b w:val="0"/>
          <w:rtl/>
        </w:rPr>
        <w:t>تحليل الكلمات</w:t>
      </w:r>
    </w:p>
    <w:tbl>
      <w:tblPr>
        <w:tblStyle w:val="TableGrid"/>
        <w:tblW w:type="auto" w:w="0"/>
        <w:tblLook w:firstColumn="1" w:firstRow="1" w:lastColumn="0" w:lastRow="0" w:noHBand="0" w:noVBand="1" w:val="04A0"/>
        <w:bidiVisual/>
      </w:tblPr>
      <w:tblGrid>
        <w:gridCol w:w="2074"/>
        <w:gridCol w:w="2074"/>
        <w:gridCol w:w="2074"/>
        <w:gridCol w:w="2074"/>
        <w:gridCol w:w="2074"/>
      </w:tblGrid>
      <w:tr>
        <w:tc>
          <w:tcPr>
            <w:tcW w:type="dxa" w:w="2074"/>
            <w:vAlign w:val="center"/>
            <w:shd w:fill="FFF2CC"/>
          </w:tcPr>
          <w:p>
            <w:pPr>
              <w:jc w:val="right"/>
              <w:bidi/>
            </w:pPr>
            <w:r/>
            <w:r>
              <w:rPr>
                <w:rFonts w:ascii="Arial" w:hAnsi="Arial" w:cs="Arial"/>
                <w:b/>
                <w:sz w:val="18"/>
                <w:rtl/>
              </w:rPr>
              <w:t>الكلمة</w:t>
            </w:r>
          </w:p>
        </w:tc>
        <w:tc>
          <w:tcPr>
            <w:tcW w:type="dxa" w:w="2074"/>
            <w:vAlign w:val="center"/>
            <w:shd w:fill="FFF2CC"/>
          </w:tcPr>
          <w:p>
            <w:pPr>
              <w:jc w:val="right"/>
              <w:bidi/>
            </w:pPr>
            <w:r/>
            <w:r>
              <w:rPr>
                <w:rFonts w:ascii="Arial" w:hAnsi="Arial" w:cs="Arial"/>
                <w:b/>
                <w:sz w:val="18"/>
                <w:rtl/>
              </w:rPr>
              <w:t>الوظيفة</w:t>
            </w:r>
          </w:p>
        </w:tc>
        <w:tc>
          <w:tcPr>
            <w:tcW w:type="dxa" w:w="2074"/>
            <w:vAlign w:val="center"/>
            <w:shd w:fill="FFF2CC"/>
          </w:tcPr>
          <w:p>
            <w:pPr>
              <w:jc w:val="right"/>
              <w:bidi/>
            </w:pPr>
            <w:r/>
            <w:r>
              <w:rPr>
                <w:rFonts w:ascii="Arial" w:hAnsi="Arial" w:cs="Arial"/>
                <w:b/>
                <w:sz w:val="18"/>
                <w:rtl/>
              </w:rPr>
              <w:t>الحالة</w:t>
            </w:r>
          </w:p>
        </w:tc>
        <w:tc>
          <w:tcPr>
            <w:tcW w:type="dxa" w:w="2074"/>
            <w:vAlign w:val="center"/>
            <w:shd w:fill="FFF2CC"/>
          </w:tcPr>
          <w:p>
            <w:pPr>
              <w:jc w:val="right"/>
              <w:bidi/>
            </w:pPr>
            <w:r/>
            <w:r>
              <w:rPr>
                <w:rFonts w:ascii="Arial" w:hAnsi="Arial" w:cs="Arial"/>
                <w:b/>
                <w:sz w:val="18"/>
                <w:rtl/>
              </w:rPr>
              <w:t>العلامة</w:t>
            </w:r>
          </w:p>
        </w:tc>
        <w:tc>
          <w:tcPr>
            <w:tcW w:type="dxa" w:w="2074"/>
            <w:vAlign w:val="center"/>
            <w:shd w:fill="FFF2CC"/>
          </w:tcPr>
          <w:p>
            <w:pPr>
              <w:jc w:val="right"/>
              <w:bidi/>
            </w:pPr>
            <w:r/>
            <w:r>
              <w:rPr>
                <w:rFonts w:ascii="Arial" w:hAnsi="Arial" w:cs="Arial"/>
                <w:b/>
                <w:sz w:val="18"/>
                <w:rtl/>
              </w:rPr>
              <w:t>السبب</w:t>
            </w:r>
          </w:p>
        </w:tc>
      </w:tr>
      <w:tr>
        <w:tc>
          <w:tcPr>
            <w:tcW w:type="dxa" w:w="2074"/>
            <w:vAlign w:val="center"/>
          </w:tcPr>
          <w:p>
            <w:pPr>
              <w:jc w:val="right"/>
              <w:bidi/>
            </w:pPr>
            <w:r/>
            <w:r>
              <w:rPr>
                <w:rFonts w:ascii="Arial" w:hAnsi="Arial" w:cs="Arial"/>
                <w:b w:val="0"/>
                <w:sz w:val="18"/>
                <w:rtl/>
              </w:rPr>
              <w:t>كتبَ</w:t>
            </w:r>
          </w:p>
        </w:tc>
        <w:tc>
          <w:tcPr>
            <w:tcW w:type="dxa" w:w="2074"/>
            <w:vAlign w:val="center"/>
          </w:tcPr>
          <w:p>
            <w:pPr>
              <w:jc w:val="right"/>
              <w:bidi/>
            </w:pPr>
            <w:r/>
            <w:r>
              <w:rPr>
                <w:rFonts w:ascii="Arial" w:hAnsi="Arial" w:cs="Arial"/>
                <w:b w:val="0"/>
                <w:sz w:val="18"/>
                <w:rtl/>
              </w:rPr>
              <w:t>فعل ماضٍ</w:t>
            </w:r>
          </w:p>
        </w:tc>
        <w:tc>
          <w:tcPr>
            <w:tcW w:type="dxa" w:w="2074"/>
            <w:vAlign w:val="center"/>
          </w:tcPr>
          <w:p>
            <w:pPr>
              <w:jc w:val="right"/>
              <w:bidi/>
            </w:pPr>
            <w:r/>
            <w:r>
              <w:rPr>
                <w:rFonts w:ascii="Arial" w:hAnsi="Arial" w:cs="Arial"/>
                <w:b w:val="0"/>
                <w:sz w:val="18"/>
                <w:rtl/>
              </w:rPr>
              <w:t>مبني على الفتح</w:t>
            </w:r>
          </w:p>
        </w:tc>
        <w:tc>
          <w:tcPr>
            <w:tcW w:type="dxa" w:w="2074"/>
            <w:vAlign w:val="center"/>
          </w:tcPr>
          <w:p>
            <w:pPr>
              <w:jc w:val="right"/>
              <w:bidi/>
            </w:pPr>
            <w:r/>
            <w:r>
              <w:rPr>
                <w:rFonts w:ascii="Arial" w:hAnsi="Arial" w:cs="Arial"/>
                <w:b w:val="0"/>
                <w:sz w:val="18"/>
                <w:rtl/>
              </w:rPr>
              <w:t>—</w:t>
            </w:r>
          </w:p>
        </w:tc>
        <w:tc>
          <w:tcPr>
            <w:tcW w:type="dxa" w:w="2074"/>
            <w:vAlign w:val="center"/>
          </w:tcPr>
          <w:p>
            <w:pPr>
              <w:jc w:val="right"/>
              <w:bidi/>
            </w:pPr>
            <w:r/>
            <w:r>
              <w:rPr>
                <w:rFonts w:ascii="Arial" w:hAnsi="Arial" w:cs="Arial"/>
                <w:b w:val="0"/>
                <w:sz w:val="18"/>
                <w:rtl/>
              </w:rPr>
              <w:t>الفعل الماضي هنا مبني على الفتح.</w:t>
            </w:r>
          </w:p>
        </w:tc>
      </w:tr>
      <w:tr>
        <w:tc>
          <w:tcPr>
            <w:tcW w:type="dxa" w:w="2074"/>
            <w:vAlign w:val="center"/>
          </w:tcPr>
          <w:p>
            <w:pPr>
              <w:jc w:val="right"/>
              <w:bidi/>
            </w:pPr>
            <w:r/>
            <w:r>
              <w:rPr>
                <w:rFonts w:ascii="Arial" w:hAnsi="Arial" w:cs="Arial"/>
                <w:b w:val="0"/>
                <w:sz w:val="18"/>
                <w:rtl/>
              </w:rPr>
              <w:t>الطالبُ</w:t>
            </w:r>
          </w:p>
        </w:tc>
        <w:tc>
          <w:tcPr>
            <w:tcW w:type="dxa" w:w="2074"/>
            <w:vAlign w:val="center"/>
          </w:tcPr>
          <w:p>
            <w:pPr>
              <w:jc w:val="right"/>
              <w:bidi/>
            </w:pPr>
            <w:r/>
            <w:r>
              <w:rPr>
                <w:rFonts w:ascii="Arial" w:hAnsi="Arial" w:cs="Arial"/>
                <w:b w:val="0"/>
                <w:sz w:val="18"/>
                <w:rtl/>
              </w:rPr>
              <w:t>فاعل</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الظاهرة (ُ)</w:t>
            </w:r>
          </w:p>
        </w:tc>
        <w:tc>
          <w:tcPr>
            <w:tcW w:type="dxa" w:w="2074"/>
            <w:vAlign w:val="center"/>
          </w:tcPr>
          <w:p>
            <w:pPr>
              <w:jc w:val="right"/>
              <w:bidi/>
            </w:pPr>
            <w:r/>
            <w:r>
              <w:rPr>
                <w:rFonts w:ascii="Arial" w:hAnsi="Arial" w:cs="Arial"/>
                <w:b w:val="0"/>
                <w:sz w:val="18"/>
                <w:rtl/>
              </w:rPr>
              <w:t>الفاعل مرفوع.</w:t>
            </w:r>
          </w:p>
        </w:tc>
      </w:tr>
      <w:tr>
        <w:tc>
          <w:tcPr>
            <w:tcW w:type="dxa" w:w="2074"/>
            <w:vAlign w:val="center"/>
          </w:tcPr>
          <w:p>
            <w:pPr>
              <w:jc w:val="right"/>
              <w:bidi/>
            </w:pPr>
            <w:r/>
            <w:r>
              <w:rPr>
                <w:rFonts w:ascii="Arial" w:hAnsi="Arial" w:cs="Arial"/>
                <w:b w:val="0"/>
                <w:sz w:val="18"/>
                <w:rtl/>
              </w:rPr>
              <w:t>الدرسَ</w:t>
            </w:r>
          </w:p>
        </w:tc>
        <w:tc>
          <w:tcPr>
            <w:tcW w:type="dxa" w:w="2074"/>
            <w:vAlign w:val="center"/>
          </w:tcPr>
          <w:p>
            <w:pPr>
              <w:jc w:val="right"/>
              <w:bidi/>
            </w:pPr>
            <w:r/>
            <w:r>
              <w:rPr>
                <w:rFonts w:ascii="Arial" w:hAnsi="Arial" w:cs="Arial"/>
                <w:b w:val="0"/>
                <w:sz w:val="18"/>
                <w:rtl/>
              </w:rPr>
              <w:t>مفعول به</w:t>
            </w:r>
          </w:p>
        </w:tc>
        <w:tc>
          <w:tcPr>
            <w:tcW w:type="dxa" w:w="2074"/>
            <w:vAlign w:val="center"/>
          </w:tcPr>
          <w:p>
            <w:pPr>
              <w:jc w:val="right"/>
              <w:bidi/>
            </w:pPr>
            <w:r/>
            <w:r>
              <w:rPr>
                <w:rFonts w:ascii="Arial" w:hAnsi="Arial" w:cs="Arial"/>
                <w:b w:val="0"/>
                <w:sz w:val="18"/>
                <w:rtl/>
              </w:rPr>
              <w:t>نصب</w:t>
            </w:r>
          </w:p>
        </w:tc>
        <w:tc>
          <w:tcPr>
            <w:tcW w:type="dxa" w:w="2074"/>
            <w:vAlign w:val="center"/>
          </w:tcPr>
          <w:p>
            <w:pPr>
              <w:jc w:val="right"/>
              <w:bidi/>
            </w:pPr>
            <w:r/>
            <w:r>
              <w:rPr>
                <w:rFonts w:ascii="Arial" w:hAnsi="Arial" w:cs="Arial"/>
                <w:b w:val="0"/>
                <w:sz w:val="18"/>
                <w:rtl/>
              </w:rPr>
              <w:t>الفتحة الظاهرة على آخره (َ)</w:t>
            </w:r>
          </w:p>
        </w:tc>
        <w:tc>
          <w:tcPr>
            <w:tcW w:type="dxa" w:w="2074"/>
            <w:vAlign w:val="center"/>
          </w:tcPr>
          <w:p>
            <w:pPr>
              <w:jc w:val="right"/>
              <w:bidi/>
            </w:pPr>
            <w:r/>
            <w:r>
              <w:rPr>
                <w:rFonts w:ascii="Arial" w:hAnsi="Arial" w:cs="Arial"/>
                <w:b w:val="0"/>
                <w:sz w:val="18"/>
                <w:rtl/>
              </w:rPr>
              <w:t>المفعول به منصوب.</w:t>
            </w:r>
          </w:p>
        </w:tc>
      </w:tr>
    </w:tbl>
    <w:p>
      <w:pPr>
        <w:pStyle w:val="Heading3"/>
        <w:jc w:val="right"/>
        <w:bidi/>
      </w:pPr>
      <w:r>
        <w:rPr>
          <w:rFonts w:ascii="Arial" w:hAnsi="Arial" w:cs="Arial"/>
          <w:b w:val="0"/>
          <w:rtl/>
        </w:rPr>
        <w:t>علامة نافعة (ملخّص القاعدة)</w:t>
      </w:r>
    </w:p>
    <w:p>
      <w:pPr>
        <w:jc w:val="right"/>
        <w:bidi/>
      </w:pPr>
      <w:r>
        <w:rPr>
          <w:rFonts w:ascii="Arial" w:hAnsi="Arial" w:cs="Arial"/>
          <w:b w:val="0"/>
          <w:rtl/>
        </w:rPr>
        <w:t>حرف الجر مثل «في» حرف، والاسم بعده مجرور، مثل: «جلست في البيت». سيساعدك هذا النمط على اختيار الكسرة ولو لم تكن مكتوبة.</w:t>
      </w:r>
    </w:p>
    <w:p>
      <w:pPr>
        <w:pStyle w:val="Heading2"/>
        <w:jc w:val="right"/>
        <w:bidi/>
      </w:pPr>
      <w:r>
        <w:rPr>
          <w:rFonts w:ascii="Arial" w:hAnsi="Arial" w:cs="Arial"/>
          <w:b w:val="0"/>
          <w:rtl/>
        </w:rPr>
        <w:t>التمارين الأساسية</w:t>
      </w:r>
    </w:p>
    <w:p>
      <w:pPr>
        <w:pStyle w:val="Heading4"/>
        <w:jc w:val="right"/>
        <w:bidi/>
      </w:pPr>
      <w:r>
        <w:rPr>
          <w:rFonts w:ascii="Arial" w:hAnsi="Arial" w:cs="Arial"/>
          <w:b w:val="0"/>
          <w:rtl/>
        </w:rPr>
        <w:t>١. مطابقة القاعدة (lesson-02-kind-01)</w:t>
      </w:r>
    </w:p>
    <w:p>
      <w:pPr>
        <w:jc w:val="right"/>
        <w:bidi/>
      </w:pPr>
      <w:r>
        <w:rPr>
          <w:rFonts w:ascii="Arial" w:hAnsi="Arial" w:cs="Arial"/>
          <w:b w:val="0"/>
          <w:rtl/>
        </w:rPr>
        <w:t>ما نوع كلمة «كتب» في «كتب الطالب الدرس»؟</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فعل</w:t>
            </w:r>
          </w:p>
        </w:tc>
        <w:tc>
          <w:tcPr>
            <w:tcW w:type="dxa" w:w="3456"/>
            <w:vAlign w:val="center"/>
            <w:shd w:fill="E2F0D9"/>
          </w:tcPr>
          <w:p>
            <w:pPr>
              <w:jc w:val="right"/>
              <w:bidi/>
            </w:pPr>
            <w:r/>
            <w:r>
              <w:rPr>
                <w:rFonts w:ascii="Arial" w:hAnsi="Arial" w:cs="Arial"/>
                <w:b w:val="0"/>
                <w:sz w:val="18"/>
                <w:rtl/>
              </w:rPr>
              <w:t>صحيح. فهي تدل على حدث الكتابة في الزمن الماضي.</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اسم</w:t>
            </w:r>
          </w:p>
        </w:tc>
        <w:tc>
          <w:tcPr>
            <w:tcW w:type="dxa" w:w="3456"/>
            <w:vAlign w:val="center"/>
          </w:tcPr>
          <w:p>
            <w:pPr>
              <w:jc w:val="right"/>
              <w:bidi/>
            </w:pPr>
            <w:r/>
            <w:r>
              <w:rPr>
                <w:rFonts w:ascii="Arial" w:hAnsi="Arial" w:cs="Arial"/>
                <w:b w:val="0"/>
                <w:sz w:val="18"/>
                <w:rtl/>
              </w:rPr>
              <w:t>حاول مرة أخرى. «كتب» تدل على حدث وزمن.</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حرف</w:t>
            </w:r>
          </w:p>
        </w:tc>
        <w:tc>
          <w:tcPr>
            <w:tcW w:type="dxa" w:w="3456"/>
            <w:vAlign w:val="center"/>
          </w:tcPr>
          <w:p>
            <w:pPr>
              <w:jc w:val="right"/>
              <w:bidi/>
            </w:pPr>
            <w:r/>
            <w:r>
              <w:rPr>
                <w:rFonts w:ascii="Arial" w:hAnsi="Arial" w:cs="Arial"/>
                <w:b w:val="0"/>
                <w:sz w:val="18"/>
                <w:rtl/>
              </w:rPr>
              <w:t>حاول مرة أخرى. فهي لا تربط المعاني فقط، بل تدل على حدث.</w:t>
            </w:r>
          </w:p>
        </w:tc>
      </w:tr>
    </w:tbl>
    <w:p>
      <w:pPr>
        <w:pStyle w:val="Heading4"/>
        <w:jc w:val="right"/>
        <w:bidi/>
      </w:pPr>
      <w:r>
        <w:rPr>
          <w:rFonts w:ascii="Arial" w:hAnsi="Arial" w:cs="Arial"/>
          <w:b w:val="0"/>
          <w:rtl/>
        </w:rPr>
        <w:t>٢. مطابقة القاعدة (lesson-02-kind-02)</w:t>
      </w:r>
    </w:p>
    <w:p>
      <w:pPr>
        <w:jc w:val="right"/>
        <w:bidi/>
      </w:pPr>
      <w:r>
        <w:rPr>
          <w:rFonts w:ascii="Arial" w:hAnsi="Arial" w:cs="Arial"/>
          <w:b w:val="0"/>
          <w:rtl/>
        </w:rPr>
        <w:t>أي كلمة حرف؟</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في</w:t>
            </w:r>
          </w:p>
        </w:tc>
        <w:tc>
          <w:tcPr>
            <w:tcW w:type="dxa" w:w="3456"/>
            <w:vAlign w:val="center"/>
            <w:shd w:fill="E2F0D9"/>
          </w:tcPr>
          <w:p>
            <w:pPr>
              <w:jc w:val="right"/>
              <w:bidi/>
            </w:pPr>
            <w:r/>
            <w:r>
              <w:rPr>
                <w:rFonts w:ascii="Arial" w:hAnsi="Arial" w:cs="Arial"/>
                <w:b w:val="0"/>
                <w:sz w:val="18"/>
                <w:rtl/>
              </w:rPr>
              <w:t>صحيح. «في» حرف جر.</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بيت</w:t>
            </w:r>
          </w:p>
        </w:tc>
        <w:tc>
          <w:tcPr>
            <w:tcW w:type="dxa" w:w="3456"/>
            <w:vAlign w:val="center"/>
          </w:tcPr>
          <w:p>
            <w:pPr>
              <w:jc w:val="right"/>
              <w:bidi/>
            </w:pPr>
            <w:r/>
            <w:r>
              <w:rPr>
                <w:rFonts w:ascii="Arial" w:hAnsi="Arial" w:cs="Arial"/>
                <w:b w:val="0"/>
                <w:sz w:val="18"/>
                <w:rtl/>
              </w:rPr>
              <w:t>«بيت» يدل على شيء، فهو اسم.</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قرأ</w:t>
            </w:r>
          </w:p>
        </w:tc>
        <w:tc>
          <w:tcPr>
            <w:tcW w:type="dxa" w:w="3456"/>
            <w:vAlign w:val="center"/>
          </w:tcPr>
          <w:p>
            <w:pPr>
              <w:jc w:val="right"/>
              <w:bidi/>
            </w:pPr>
            <w:r/>
            <w:r>
              <w:rPr>
                <w:rFonts w:ascii="Arial" w:hAnsi="Arial" w:cs="Arial"/>
                <w:b w:val="0"/>
                <w:sz w:val="18"/>
                <w:rtl/>
              </w:rPr>
              <w:t>«قرأ» يدل على حدث ماضٍ، فهو فعل.</w:t>
            </w:r>
          </w:p>
        </w:tc>
      </w:tr>
    </w:tbl>
    <w:p>
      <w:pPr>
        <w:pStyle w:val="Heading4"/>
        <w:jc w:val="right"/>
        <w:bidi/>
      </w:pPr>
      <w:r>
        <w:rPr>
          <w:rFonts w:ascii="Arial" w:hAnsi="Arial" w:cs="Arial"/>
          <w:b w:val="0"/>
          <w:rtl/>
        </w:rPr>
        <w:t>٣. تحديد الوظيفة (lesson-02-role-03)</w:t>
      </w:r>
    </w:p>
    <w:p>
      <w:pPr>
        <w:jc w:val="right"/>
        <w:bidi/>
      </w:pPr>
      <w:r>
        <w:rPr>
          <w:rFonts w:ascii="Arial" w:hAnsi="Arial" w:cs="Arial"/>
          <w:b w:val="0"/>
          <w:rtl/>
        </w:rPr>
        <w:t>في «كتب الطالب الدرس»، أي كلمة قامت بالفعل؟</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الطالب</w:t>
            </w:r>
          </w:p>
        </w:tc>
        <w:tc>
          <w:tcPr>
            <w:tcW w:type="dxa" w:w="3456"/>
            <w:vAlign w:val="center"/>
            <w:shd w:fill="E2F0D9"/>
          </w:tcPr>
          <w:p>
            <w:pPr>
              <w:jc w:val="right"/>
              <w:bidi/>
            </w:pPr>
            <w:r/>
            <w:r>
              <w:rPr>
                <w:rFonts w:ascii="Arial" w:hAnsi="Arial" w:cs="Arial"/>
                <w:b w:val="0"/>
                <w:sz w:val="18"/>
                <w:rtl/>
              </w:rPr>
              <w:t>صحيح. «الطالب» هو الفاعل.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كتب</w:t>
            </w:r>
          </w:p>
        </w:tc>
        <w:tc>
          <w:tcPr>
            <w:tcW w:type="dxa" w:w="3456"/>
            <w:vAlign w:val="center"/>
          </w:tcPr>
          <w:p>
            <w:pPr>
              <w:jc w:val="right"/>
              <w:bidi/>
            </w:pPr>
            <w:r/>
            <w:r>
              <w:rPr>
                <w:rFonts w:ascii="Arial" w:hAnsi="Arial" w:cs="Arial"/>
                <w:b w:val="0"/>
                <w:sz w:val="18"/>
                <w:rtl/>
              </w:rPr>
              <w:t>«كتب» هو الحدث وليس من قام به.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الدرس</w:t>
            </w:r>
          </w:p>
        </w:tc>
        <w:tc>
          <w:tcPr>
            <w:tcW w:type="dxa" w:w="3456"/>
            <w:vAlign w:val="center"/>
          </w:tcPr>
          <w:p>
            <w:pPr>
              <w:jc w:val="right"/>
              <w:bidi/>
            </w:pPr>
            <w:r/>
            <w:r>
              <w:rPr>
                <w:rFonts w:ascii="Arial" w:hAnsi="Arial" w:cs="Arial"/>
                <w:b w:val="0"/>
                <w:sz w:val="18"/>
                <w:rtl/>
              </w:rPr>
              <w:t>وقع الفعل على «الدرس»، فهو المفعول به.</w:t>
            </w:r>
          </w:p>
        </w:tc>
      </w:tr>
    </w:tbl>
    <w:p>
      <w:pPr>
        <w:pStyle w:val="Heading4"/>
        <w:jc w:val="right"/>
        <w:bidi/>
      </w:pPr>
      <w:r>
        <w:rPr>
          <w:rFonts w:ascii="Arial" w:hAnsi="Arial" w:cs="Arial"/>
          <w:b w:val="0"/>
          <w:rtl/>
        </w:rPr>
        <w:t>٤. اختيار العلامة (lesson-02-ending-04)</w:t>
      </w:r>
    </w:p>
    <w:p>
      <w:pPr>
        <w:jc w:val="right"/>
        <w:bidi/>
      </w:pPr>
      <w:r>
        <w:rPr>
          <w:rFonts w:ascii="Arial" w:hAnsi="Arial" w:cs="Arial"/>
          <w:b w:val="0"/>
          <w:rtl/>
        </w:rPr>
        <w:t>اختر حركة آخر «البيتـ» بعد «في».</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الكسرة: ِ</w:t>
            </w:r>
          </w:p>
        </w:tc>
        <w:tc>
          <w:tcPr>
            <w:tcW w:type="dxa" w:w="3456"/>
            <w:vAlign w:val="center"/>
            <w:shd w:fill="E2F0D9"/>
          </w:tcPr>
          <w:p>
            <w:pPr>
              <w:jc w:val="right"/>
              <w:bidi/>
            </w:pPr>
            <w:r/>
            <w:r>
              <w:rPr>
                <w:rFonts w:ascii="Arial" w:hAnsi="Arial" w:cs="Arial"/>
                <w:b w:val="0"/>
                <w:sz w:val="18"/>
                <w:rtl/>
              </w:rPr>
              <w:t>صحيح. الاسم بعد حرف الجر مجرور.</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الضمة: ُ</w:t>
            </w:r>
          </w:p>
        </w:tc>
        <w:tc>
          <w:tcPr>
            <w:tcW w:type="dxa" w:w="3456"/>
            <w:vAlign w:val="center"/>
          </w:tcPr>
          <w:p>
            <w:pPr>
              <w:jc w:val="right"/>
              <w:bidi/>
            </w:pPr>
            <w:r/>
            <w:r>
              <w:rPr>
                <w:rFonts w:ascii="Arial" w:hAnsi="Arial" w:cs="Arial"/>
                <w:b w:val="0"/>
                <w:sz w:val="18"/>
                <w:rtl/>
              </w:rPr>
              <w:t>ليست هنا. «في» تجر الاسم بعدها.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الفتحة: َ</w:t>
            </w:r>
          </w:p>
        </w:tc>
        <w:tc>
          <w:tcPr>
            <w:tcW w:type="dxa" w:w="3456"/>
            <w:vAlign w:val="center"/>
          </w:tcPr>
          <w:p>
            <w:pPr>
              <w:jc w:val="right"/>
              <w:bidi/>
            </w:pPr>
            <w:r/>
            <w:r>
              <w:rPr>
                <w:rFonts w:ascii="Arial" w:hAnsi="Arial" w:cs="Arial"/>
                <w:b w:val="0"/>
                <w:sz w:val="18"/>
                <w:rtl/>
              </w:rPr>
              <w:t>ليست هنا. انتبه إلى حرف الجر.</w:t>
            </w:r>
          </w:p>
        </w:tc>
      </w:tr>
    </w:tbl>
    <w:p>
      <w:pPr>
        <w:pStyle w:val="Heading2"/>
        <w:jc w:val="right"/>
        <w:bidi/>
      </w:pPr>
      <w:r>
        <w:rPr>
          <w:rFonts w:ascii="Arial" w:hAnsi="Arial" w:cs="Arial"/>
          <w:b w:val="0"/>
          <w:rtl/>
        </w:rPr>
        <w:t>تمارين المراجعة البديلة</w:t>
      </w:r>
    </w:p>
    <w:p>
      <w:pPr>
        <w:pStyle w:val="Heading4"/>
        <w:jc w:val="right"/>
        <w:bidi/>
      </w:pPr>
      <w:r>
        <w:rPr>
          <w:rFonts w:ascii="Arial" w:hAnsi="Arial" w:cs="Arial"/>
          <w:b w:val="0"/>
          <w:rtl/>
        </w:rPr>
        <w:t>١. مطابقة القاعدة (lesson-02-repeat-kind-01)</w:t>
      </w:r>
    </w:p>
    <w:p>
      <w:pPr>
        <w:jc w:val="right"/>
        <w:bidi/>
      </w:pPr>
      <w:r>
        <w:rPr>
          <w:rFonts w:ascii="Arial" w:hAnsi="Arial" w:cs="Arial"/>
          <w:b w:val="0"/>
          <w:rtl/>
        </w:rPr>
        <w:t>ما نوع كلمة «لعب» في «لعب الولد في الحديقة»؟</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فعل</w:t>
            </w:r>
          </w:p>
        </w:tc>
        <w:tc>
          <w:tcPr>
            <w:tcW w:type="dxa" w:w="3456"/>
            <w:vAlign w:val="center"/>
            <w:shd w:fill="E2F0D9"/>
          </w:tcPr>
          <w:p>
            <w:pPr>
              <w:jc w:val="right"/>
              <w:bidi/>
            </w:pPr>
            <w:r/>
            <w:r>
              <w:rPr>
                <w:rFonts w:ascii="Arial" w:hAnsi="Arial" w:cs="Arial"/>
                <w:b w:val="0"/>
                <w:sz w:val="18"/>
                <w:rtl/>
              </w:rPr>
              <w:t>صحيح. فهي تدل على حدث اللعب في الزمن الماضي.</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اسم</w:t>
            </w:r>
          </w:p>
        </w:tc>
        <w:tc>
          <w:tcPr>
            <w:tcW w:type="dxa" w:w="3456"/>
            <w:vAlign w:val="center"/>
          </w:tcPr>
          <w:p>
            <w:pPr>
              <w:jc w:val="right"/>
              <w:bidi/>
            </w:pPr>
            <w:r/>
            <w:r>
              <w:rPr>
                <w:rFonts w:ascii="Arial" w:hAnsi="Arial" w:cs="Arial"/>
                <w:b w:val="0"/>
                <w:sz w:val="18"/>
                <w:rtl/>
              </w:rPr>
              <w:t>حاول مرة أخرى. «لعب» تدل على حدث وزمن، لا على مسمى شيء.</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حرف</w:t>
            </w:r>
          </w:p>
        </w:tc>
        <w:tc>
          <w:tcPr>
            <w:tcW w:type="dxa" w:w="3456"/>
            <w:vAlign w:val="center"/>
          </w:tcPr>
          <w:p>
            <w:pPr>
              <w:jc w:val="right"/>
              <w:bidi/>
            </w:pPr>
            <w:r/>
            <w:r>
              <w:rPr>
                <w:rFonts w:ascii="Arial" w:hAnsi="Arial" w:cs="Arial"/>
                <w:b w:val="0"/>
                <w:sz w:val="18"/>
                <w:rtl/>
              </w:rPr>
              <w:t>حاول مرة أخرى. فهي تدل على حدث لا أنها تربط المعاني فقط.</w:t>
            </w:r>
          </w:p>
        </w:tc>
      </w:tr>
    </w:tbl>
    <w:p>
      <w:pPr>
        <w:pStyle w:val="Heading4"/>
        <w:jc w:val="right"/>
        <w:bidi/>
      </w:pPr>
      <w:r>
        <w:rPr>
          <w:rFonts w:ascii="Arial" w:hAnsi="Arial" w:cs="Arial"/>
          <w:b w:val="0"/>
          <w:rtl/>
        </w:rPr>
        <w:t>٢. مطابقة القاعدة (lesson-02-repeat-kind-02)</w:t>
      </w:r>
    </w:p>
    <w:p>
      <w:pPr>
        <w:jc w:val="right"/>
        <w:bidi/>
      </w:pPr>
      <w:r>
        <w:rPr>
          <w:rFonts w:ascii="Arial" w:hAnsi="Arial" w:cs="Arial"/>
          <w:b w:val="0"/>
          <w:rtl/>
        </w:rPr>
        <w:t>عيّن الحرف في جملة «لعب الولد في الحديقة».</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في</w:t>
            </w:r>
          </w:p>
        </w:tc>
        <w:tc>
          <w:tcPr>
            <w:tcW w:type="dxa" w:w="3456"/>
            <w:vAlign w:val="center"/>
            <w:shd w:fill="E2F0D9"/>
          </w:tcPr>
          <w:p>
            <w:pPr>
              <w:jc w:val="right"/>
              <w:bidi/>
            </w:pPr>
            <w:r/>
            <w:r>
              <w:rPr>
                <w:rFonts w:ascii="Arial" w:hAnsi="Arial" w:cs="Arial"/>
                <w:b w:val="0"/>
                <w:sz w:val="18"/>
                <w:rtl/>
              </w:rPr>
              <w:t>صحيح. «في» حرف جر.</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الحديقة</w:t>
            </w:r>
          </w:p>
        </w:tc>
        <w:tc>
          <w:tcPr>
            <w:tcW w:type="dxa" w:w="3456"/>
            <w:vAlign w:val="center"/>
          </w:tcPr>
          <w:p>
            <w:pPr>
              <w:jc w:val="right"/>
              <w:bidi/>
            </w:pPr>
            <w:r/>
            <w:r>
              <w:rPr>
                <w:rFonts w:ascii="Arial" w:hAnsi="Arial" w:cs="Arial"/>
                <w:b w:val="0"/>
                <w:sz w:val="18"/>
                <w:rtl/>
              </w:rPr>
              <w:t>«الحديقة» يدل على مكان، فهي اسم.</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لعب</w:t>
            </w:r>
          </w:p>
        </w:tc>
        <w:tc>
          <w:tcPr>
            <w:tcW w:type="dxa" w:w="3456"/>
            <w:vAlign w:val="center"/>
          </w:tcPr>
          <w:p>
            <w:pPr>
              <w:jc w:val="right"/>
              <w:bidi/>
            </w:pPr>
            <w:r/>
            <w:r>
              <w:rPr>
                <w:rFonts w:ascii="Arial" w:hAnsi="Arial" w:cs="Arial"/>
                <w:b w:val="0"/>
                <w:sz w:val="18"/>
                <w:rtl/>
              </w:rPr>
              <w:t>«لعب» يدل على حدث ماضٍ، فهو فعل.</w:t>
            </w:r>
          </w:p>
        </w:tc>
      </w:tr>
    </w:tbl>
    <w:p>
      <w:pPr>
        <w:pStyle w:val="Heading4"/>
        <w:jc w:val="right"/>
        <w:bidi/>
      </w:pPr>
      <w:r>
        <w:rPr>
          <w:rFonts w:ascii="Arial" w:hAnsi="Arial" w:cs="Arial"/>
          <w:b w:val="0"/>
          <w:rtl/>
        </w:rPr>
        <w:t>٣. تحديد الوظيفة (lesson-02-repeat-role-03)</w:t>
      </w:r>
    </w:p>
    <w:p>
      <w:pPr>
        <w:jc w:val="right"/>
        <w:bidi/>
      </w:pPr>
      <w:r>
        <w:rPr>
          <w:rFonts w:ascii="Arial" w:hAnsi="Arial" w:cs="Arial"/>
          <w:b w:val="0"/>
          <w:rtl/>
        </w:rPr>
        <w:t>في جملة «لعب الولد في الحديقة»، ما الكلمة التي تدل على من قام بالفعل (اللعب)؟</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الولد</w:t>
            </w:r>
          </w:p>
        </w:tc>
        <w:tc>
          <w:tcPr>
            <w:tcW w:type="dxa" w:w="3456"/>
            <w:vAlign w:val="center"/>
            <w:shd w:fill="E2F0D9"/>
          </w:tcPr>
          <w:p>
            <w:pPr>
              <w:jc w:val="right"/>
              <w:bidi/>
            </w:pPr>
            <w:r/>
            <w:r>
              <w:rPr>
                <w:rFonts w:ascii="Arial" w:hAnsi="Arial" w:cs="Arial"/>
                <w:b w:val="0"/>
                <w:sz w:val="18"/>
                <w:rtl/>
              </w:rPr>
              <w:t>صحيح. «الولد» هو الفاعل.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لعب</w:t>
            </w:r>
          </w:p>
        </w:tc>
        <w:tc>
          <w:tcPr>
            <w:tcW w:type="dxa" w:w="3456"/>
            <w:vAlign w:val="center"/>
          </w:tcPr>
          <w:p>
            <w:pPr>
              <w:jc w:val="right"/>
              <w:bidi/>
            </w:pPr>
            <w:r/>
            <w:r>
              <w:rPr>
                <w:rFonts w:ascii="Arial" w:hAnsi="Arial" w:cs="Arial"/>
                <w:b w:val="0"/>
                <w:sz w:val="18"/>
                <w:rtl/>
              </w:rPr>
              <w:t>«لعب» هو الحدث وليس من قام به.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الحديقة</w:t>
            </w:r>
          </w:p>
        </w:tc>
        <w:tc>
          <w:tcPr>
            <w:tcW w:type="dxa" w:w="3456"/>
            <w:vAlign w:val="center"/>
          </w:tcPr>
          <w:p>
            <w:pPr>
              <w:jc w:val="right"/>
              <w:bidi/>
            </w:pPr>
            <w:r/>
            <w:r>
              <w:rPr>
                <w:rFonts w:ascii="Arial" w:hAnsi="Arial" w:cs="Arial"/>
                <w:b w:val="0"/>
                <w:sz w:val="18"/>
                <w:rtl/>
              </w:rPr>
              <w:t>«الحديقة» مكان الحدث، وليست فاعلة له.</w:t>
            </w:r>
          </w:p>
        </w:tc>
      </w:tr>
    </w:tbl>
    <w:p>
      <w:pPr>
        <w:pStyle w:val="Heading4"/>
        <w:jc w:val="right"/>
        <w:bidi/>
      </w:pPr>
      <w:r>
        <w:rPr>
          <w:rFonts w:ascii="Arial" w:hAnsi="Arial" w:cs="Arial"/>
          <w:b w:val="0"/>
          <w:rtl/>
        </w:rPr>
        <w:t>٤. اختيار العلامة (lesson-02-repeat-ending-04)</w:t>
      </w:r>
    </w:p>
    <w:p>
      <w:pPr>
        <w:jc w:val="right"/>
        <w:bidi/>
      </w:pPr>
      <w:r>
        <w:rPr>
          <w:rFonts w:ascii="Arial" w:hAnsi="Arial" w:cs="Arial"/>
          <w:b w:val="0"/>
          <w:rtl/>
        </w:rPr>
        <w:t>في جملة «لعب الولد في الحديقة»، ما الحركة التي تكون على آخر كلمة «الحديقة»؟</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الكسرة: ِ</w:t>
            </w:r>
          </w:p>
        </w:tc>
        <w:tc>
          <w:tcPr>
            <w:tcW w:type="dxa" w:w="3456"/>
            <w:vAlign w:val="center"/>
            <w:shd w:fill="E2F0D9"/>
          </w:tcPr>
          <w:p>
            <w:pPr>
              <w:jc w:val="right"/>
              <w:bidi/>
            </w:pPr>
            <w:r/>
            <w:r>
              <w:rPr>
                <w:rFonts w:ascii="Arial" w:hAnsi="Arial" w:cs="Arial"/>
                <w:b w:val="0"/>
                <w:sz w:val="18"/>
                <w:rtl/>
              </w:rPr>
              <w:t>صحيح. الاسم بعد حرف الجر مجرور.</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الضمة: ُ</w:t>
            </w:r>
          </w:p>
        </w:tc>
        <w:tc>
          <w:tcPr>
            <w:tcW w:type="dxa" w:w="3456"/>
            <w:vAlign w:val="center"/>
          </w:tcPr>
          <w:p>
            <w:pPr>
              <w:jc w:val="right"/>
              <w:bidi/>
            </w:pPr>
            <w:r/>
            <w:r>
              <w:rPr>
                <w:rFonts w:ascii="Arial" w:hAnsi="Arial" w:cs="Arial"/>
                <w:b w:val="0"/>
                <w:sz w:val="18"/>
                <w:rtl/>
              </w:rPr>
              <w:t>ليست هنا. «في» تجر الاسم بعدها.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الفتحة: َ</w:t>
            </w:r>
          </w:p>
        </w:tc>
        <w:tc>
          <w:tcPr>
            <w:tcW w:type="dxa" w:w="3456"/>
            <w:vAlign w:val="center"/>
          </w:tcPr>
          <w:p>
            <w:pPr>
              <w:jc w:val="right"/>
              <w:bidi/>
            </w:pPr>
            <w:r/>
            <w:r>
              <w:rPr>
                <w:rFonts w:ascii="Arial" w:hAnsi="Arial" w:cs="Arial"/>
                <w:b w:val="0"/>
                <w:sz w:val="18"/>
                <w:rtl/>
              </w:rPr>
              <w:t>ليست هنا. انتبه إلى حرف الجر.</w:t>
            </w:r>
          </w:p>
        </w:tc>
      </w:tr>
    </w:tbl>
    <w:p>
      <w:pPr>
        <w:pStyle w:val="Heading3"/>
        <w:jc w:val="right"/>
        <w:bidi/>
      </w:pPr>
      <w:r>
        <w:rPr>
          <w:rFonts w:ascii="Arial" w:hAnsi="Arial" w:cs="Arial"/>
          <w:b w:val="0"/>
          <w:rtl/>
        </w:rPr>
        <w:t>المصادر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D9EAF7"/>
          </w:tcPr>
          <w:p>
            <w:pPr>
              <w:jc w:val="right"/>
              <w:bidi/>
            </w:pPr>
            <w:r/>
            <w:r>
              <w:rPr>
                <w:rFonts w:ascii="Arial" w:hAnsi="Arial" w:cs="Arial"/>
                <w:b/>
                <w:sz w:val="18"/>
                <w:rtl/>
              </w:rPr>
              <w:t>العنوان</w:t>
            </w:r>
          </w:p>
        </w:tc>
        <w:tc>
          <w:tcPr>
            <w:tcW w:type="dxa" w:w="3456"/>
            <w:vAlign w:val="center"/>
            <w:shd w:fill="D9EAF7"/>
          </w:tcPr>
          <w:p>
            <w:pPr>
              <w:jc w:val="right"/>
              <w:bidi/>
            </w:pPr>
            <w:r/>
            <w:r>
              <w:rPr>
                <w:rFonts w:ascii="Arial" w:hAnsi="Arial" w:cs="Arial"/>
                <w:b/>
                <w:sz w:val="18"/>
                <w:rtl/>
              </w:rPr>
              <w:t>المؤلف</w:t>
            </w:r>
          </w:p>
        </w:tc>
        <w:tc>
          <w:tcPr>
            <w:tcW w:type="dxa" w:w="3456"/>
            <w:vAlign w:val="center"/>
            <w:shd w:fill="D9EAF7"/>
          </w:tcPr>
          <w:p>
            <w:pPr>
              <w:jc w:val="right"/>
              <w:bidi/>
            </w:pPr>
            <w:r/>
            <w:r>
              <w:rPr>
                <w:rFonts w:ascii="Arial" w:hAnsi="Arial" w:cs="Arial"/>
                <w:b/>
                <w:sz w:val="18"/>
                <w:rtl/>
              </w:rPr>
              <w:t>الاقتباس</w:t>
            </w:r>
          </w:p>
        </w:tc>
      </w:tr>
      <w:tr>
        <w:tc>
          <w:tcPr>
            <w:tcW w:type="dxa" w:w="3456"/>
            <w:vAlign w:val="center"/>
          </w:tcPr>
          <w:p>
            <w:pPr>
              <w:jc w:val="right"/>
              <w:bidi/>
            </w:pPr>
            <w:r/>
            <w:r>
              <w:rPr>
                <w:rFonts w:ascii="Arial" w:hAnsi="Arial" w:cs="Arial"/>
                <w:b w:val="0"/>
                <w:sz w:val="18"/>
                <w:rtl/>
              </w:rPr>
              <w:t>الآجرومية</w:t>
            </w:r>
          </w:p>
        </w:tc>
        <w:tc>
          <w:tcPr>
            <w:tcW w:type="dxa" w:w="3456"/>
            <w:vAlign w:val="center"/>
          </w:tcPr>
          <w:p>
            <w:pPr>
              <w:jc w:val="right"/>
              <w:bidi/>
            </w:pPr>
            <w:r/>
            <w:r>
              <w:rPr>
                <w:rFonts w:ascii="Arial" w:hAnsi="Arial" w:cs="Arial"/>
                <w:b w:val="0"/>
                <w:sz w:val="18"/>
                <w:rtl/>
              </w:rPr>
              <w:t>ابن آجروم</w:t>
            </w:r>
          </w:p>
        </w:tc>
        <w:tc>
          <w:tcPr>
            <w:tcW w:type="dxa" w:w="3456"/>
            <w:vAlign w:val="center"/>
          </w:tcPr>
          <w:p>
            <w:pPr>
              <w:jc w:val="right"/>
              <w:bidi/>
            </w:pPr>
            <w:r/>
            <w:r>
              <w:rPr>
                <w:rFonts w:ascii="Arial" w:hAnsi="Arial" w:cs="Arial"/>
                <w:b w:val="0"/>
                <w:sz w:val="18"/>
                <w:rtl/>
              </w:rPr>
              <w:t>رُوجع هذا المتن العربي التراثي المتاح ضمن الملكية العامة للاستفادة من التقسيمات النحوية الموروثة.</w:t>
            </w:r>
          </w:p>
        </w:tc>
      </w:tr>
      <w:tr>
        <w:tc>
          <w:tcPr>
            <w:tcW w:type="dxa" w:w="3456"/>
            <w:vAlign w:val="center"/>
          </w:tcPr>
          <w:p>
            <w:pPr>
              <w:jc w:val="right"/>
              <w:bidi/>
            </w:pPr>
            <w:r/>
            <w:r>
              <w:rPr>
                <w:rFonts w:ascii="Arial" w:hAnsi="Arial" w:cs="Arial"/>
                <w:b w:val="0"/>
                <w:sz w:val="18"/>
                <w:rtl/>
              </w:rPr>
              <w:t>المحتوى الأصلي لدروس إعراب</w:t>
            </w:r>
          </w:p>
        </w:tc>
        <w:tc>
          <w:tcPr>
            <w:tcW w:type="dxa" w:w="3456"/>
            <w:vAlign w:val="center"/>
          </w:tcPr>
          <w:p>
            <w:pPr>
              <w:jc w:val="right"/>
              <w:bidi/>
            </w:pPr>
            <w:r/>
            <w:r>
              <w:rPr>
                <w:rFonts w:ascii="Arial" w:hAnsi="Arial" w:cs="Arial"/>
                <w:b w:val="0"/>
                <w:sz w:val="18"/>
                <w:rtl/>
              </w:rPr>
              <w:t>شركة Ebaid LLC</w:t>
            </w:r>
          </w:p>
        </w:tc>
        <w:tc>
          <w:tcPr>
            <w:tcW w:type="dxa" w:w="3456"/>
            <w:vAlign w:val="center"/>
          </w:tcPr>
          <w:p>
            <w:pPr>
              <w:jc w:val="right"/>
              <w:bidi/>
            </w:pPr>
            <w:r/>
            <w:r>
              <w:rPr>
                <w:rFonts w:ascii="Arial" w:hAnsi="Arial" w:cs="Arial"/>
                <w:b w:val="0"/>
                <w:sz w:val="18"/>
                <w:rtl/>
              </w:rPr>
              <w:t>كُتبت جميع الشروح والأمثلة والترجمات والتعليقات وصياغات التمارين في هذا الدرس خصيصًا لهذا التطبيق.</w:t>
            </w:r>
          </w:p>
        </w:tc>
      </w:tr>
    </w:tbl>
    <w:p>
      <w:pPr>
        <w:pStyle w:val="Heading3"/>
        <w:jc w:val="right"/>
        <w:bidi/>
      </w:pPr>
      <w:r>
        <w:rPr>
          <w:rFonts w:ascii="Arial" w:hAnsi="Arial" w:cs="Arial"/>
          <w:b w:val="0"/>
          <w:rtl/>
        </w:rPr>
        <w:t>استمارة مراجعة المعلّم</w:t>
      </w:r>
    </w:p>
    <w:p>
      <w:pPr>
        <w:jc w:val="right"/>
        <w:bidi/>
      </w:pPr>
      <w:r>
        <w:rPr>
          <w:rFonts w:ascii="Arial" w:hAnsi="Arial" w:cs="Arial"/>
          <w:b w:val="0"/>
          <w:rtl/>
        </w:rPr>
        <w:t>الحالة الحالية في التطبيق: بانتظار المراجعة | إصدار المحتوى: 7.0.0-draft.1</w:t>
      </w:r>
    </w:p>
    <w:tbl>
      <w:tblPr>
        <w:tblStyle w:val="TableGrid"/>
        <w:tblW w:type="auto" w:w="0"/>
        <w:tblLook w:firstColumn="1" w:firstRow="1" w:lastColumn="0" w:lastRow="0" w:noHBand="0" w:noVBand="1" w:val="04A0"/>
        <w:bidiVisual/>
      </w:tblPr>
      <w:tblGrid>
        <w:gridCol w:w="5184"/>
        <w:gridCol w:w="5184"/>
      </w:tblGrid>
      <w:tr>
        <w:trPr>
          <w:trHeight w:val="648"/>
        </w:trPr>
        <w:tc>
          <w:tcPr>
            <w:tcW w:type="dxa" w:w="5184"/>
            <w:vAlign w:val="center"/>
          </w:tcPr>
          <w:p>
            <w:pPr>
              <w:jc w:val="right"/>
              <w:bidi/>
            </w:pPr>
            <w:r/>
            <w:r>
              <w:rPr>
                <w:rFonts w:ascii="Arial" w:hAnsi="Arial" w:cs="Arial"/>
                <w:b/>
                <w:sz w:val="18"/>
                <w:rtl/>
              </w:rPr>
              <w:t>القرار</w:t>
            </w:r>
          </w:p>
        </w:tc>
        <w:tc>
          <w:tcPr>
            <w:tcW w:type="dxa" w:w="5184"/>
            <w:vAlign w:val="center"/>
          </w:tcPr>
          <w:p>
            <w:pPr>
              <w:jc w:val="right"/>
              <w:bidi/>
            </w:pPr>
            <w:r/>
            <w:r>
              <w:rPr>
                <w:rFonts w:ascii="Arial" w:hAnsi="Arial" w:cs="Arial"/>
                <w:b w:val="0"/>
                <w:sz w:val="18"/>
                <w:rtl/>
              </w:rPr>
              <w:t>اعتماد / اعتماد مع تعديلات / إعادة للمراجعة</w:t>
            </w:r>
          </w:p>
        </w:tc>
      </w:tr>
      <w:tr>
        <w:trPr>
          <w:trHeight w:val="648"/>
        </w:trPr>
        <w:tc>
          <w:tcPr>
            <w:tcW w:type="dxa" w:w="5184"/>
            <w:vAlign w:val="center"/>
          </w:tcPr>
          <w:p>
            <w:pPr>
              <w:jc w:val="right"/>
              <w:bidi/>
            </w:pPr>
            <w:r/>
            <w:r>
              <w:rPr>
                <w:rFonts w:ascii="Arial" w:hAnsi="Arial" w:cs="Arial"/>
                <w:b/>
                <w:sz w:val="18"/>
                <w:rtl/>
              </w:rPr>
              <w:t>اسم المراجع ومؤهلاته</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تاريخ المراجعة</w:t>
            </w:r>
          </w:p>
        </w:tc>
        <w:tc>
          <w:tcPr>
            <w:tcW w:type="dxa" w:w="5184"/>
            <w:vAlign w:val="center"/>
          </w:tcPr>
          <w:p>
            <w:pPr>
              <w:jc w:val="right"/>
              <w:bidi/>
            </w:pPr>
            <w:r/>
            <w:r>
              <w:rPr>
                <w:rFonts w:ascii="Arial" w:hAnsi="Arial" w:cs="Arial"/>
                <w:b w:val="0"/>
                <w:sz w:val="18"/>
                <w:rtl/>
              </w:rPr>
            </w:r>
          </w:p>
        </w:tc>
      </w:tr>
      <w:tr>
        <w:trPr>
          <w:trHeight w:val="1440"/>
        </w:trPr>
        <w:tc>
          <w:tcPr>
            <w:tcW w:type="dxa" w:w="5184"/>
            <w:vAlign w:val="center"/>
          </w:tcPr>
          <w:p>
            <w:pPr>
              <w:jc w:val="right"/>
              <w:bidi/>
            </w:pPr>
            <w:r/>
            <w:r>
              <w:rPr>
                <w:rFonts w:ascii="Arial" w:hAnsi="Arial" w:cs="Arial"/>
                <w:b/>
                <w:sz w:val="18"/>
                <w:rtl/>
              </w:rPr>
              <w:t>التصويبات المطلوبة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التوصيات الاختيارية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التوقيع أو الأحرف الأولى للاعتماد</w:t>
            </w:r>
          </w:p>
        </w:tc>
        <w:tc>
          <w:tcPr>
            <w:tcW w:type="dxa" w:w="5184"/>
            <w:vAlign w:val="center"/>
          </w:tcPr>
          <w:p>
            <w:pPr>
              <w:jc w:val="right"/>
              <w:bidi/>
            </w:pPr>
            <w:r/>
            <w:r>
              <w:rPr>
                <w:rFonts w:ascii="Arial" w:hAnsi="Arial" w:cs="Arial"/>
                <w:b w:val="0"/>
                <w:sz w:val="18"/>
                <w:rtl/>
              </w:rPr>
            </w:r>
          </w:p>
        </w:tc>
      </w:tr>
    </w:tbl>
    <w:p>
      <w:pPr>
        <w:sectPr>
          <w:pgSz w:w="12240" w:h="15840"/>
          <w:pgMar w:top="936" w:right="936" w:bottom="936" w:left="936" w:header="720" w:footer="720" w:gutter="0"/>
          <w:cols w:space="720"/>
          <w:docGrid w:linePitch="360"/>
          <w:bidi/>
        </w:sectPr>
      </w:pPr>
    </w:p>
    <w:p>
      <w:pPr>
        <w:pStyle w:val="Heading1"/>
        <w:jc w:val="right"/>
        <w:bidi/>
      </w:pPr>
      <w:r>
        <w:rPr>
          <w:rFonts w:ascii="Arial" w:hAnsi="Arial" w:cs="Arial"/>
          <w:b w:val="0"/>
          <w:rtl/>
        </w:rPr>
        <w:t>الدرس ٣: الجملة الاسمية</w:t>
      </w:r>
    </w:p>
    <w:p>
      <w:pPr>
        <w:jc w:val="right"/>
        <w:bidi/>
      </w:pPr>
      <w:r>
        <w:rPr>
          <w:rFonts w:ascii="Arial" w:hAnsi="Arial" w:cs="Arial"/>
          <w:b w:val="0"/>
          <w:rtl/>
        </w:rPr>
        <w:t>معرّف الدرس: lesson_03 | المستوى: المستوى الأول: أساس القراءة | الزمن التقديري: ٩ دقيقة | المتطلبات السابقة: lesson_02</w:t>
      </w:r>
    </w:p>
    <w:p>
      <w:pPr>
        <w:pStyle w:val="Heading3"/>
        <w:jc w:val="right"/>
        <w:bidi/>
      </w:pPr>
      <w:r>
        <w:rPr>
          <w:rFonts w:ascii="Arial" w:hAnsi="Arial" w:cs="Arial"/>
          <w:b w:val="0"/>
          <w:rtl/>
        </w:rPr>
        <w:t>الأهداف</w:t>
      </w:r>
    </w:p>
    <w:p>
      <w:pPr>
        <w:pStyle w:val="ListBullet"/>
        <w:jc w:val="right"/>
        <w:bidi/>
      </w:pPr>
      <w:r>
        <w:rPr>
          <w:rFonts w:ascii="Arial" w:hAnsi="Arial" w:cs="Arial"/>
          <w:b w:val="0"/>
          <w:rtl/>
        </w:rPr>
        <w:t>أن تميّز المبتدأ والخبر.</w:t>
      </w:r>
    </w:p>
    <w:p>
      <w:pPr>
        <w:pStyle w:val="ListBullet"/>
        <w:jc w:val="right"/>
        <w:bidi/>
      </w:pPr>
      <w:r>
        <w:rPr>
          <w:rFonts w:ascii="Arial" w:hAnsi="Arial" w:cs="Arial"/>
          <w:b w:val="0"/>
          <w:rtl/>
        </w:rPr>
        <w:t>أن تقرأ المبتدأ والخبر مرفوعين في الجملة الاسمية البسيطة.</w:t>
      </w:r>
    </w:p>
    <w:p>
      <w:pPr>
        <w:pStyle w:val="Heading2"/>
        <w:jc w:val="right"/>
        <w:bidi/>
      </w:pPr>
      <w:r>
        <w:rPr>
          <w:rFonts w:ascii="Arial" w:hAnsi="Arial" w:cs="Arial"/>
          <w:b w:val="0"/>
          <w:rtl/>
        </w:rPr>
        <w:t>الشرح والأمثلة</w:t>
      </w:r>
    </w:p>
    <w:p>
      <w:pPr>
        <w:pStyle w:val="Heading3"/>
        <w:jc w:val="right"/>
        <w:bidi/>
      </w:pPr>
      <w:r>
        <w:rPr>
          <w:rFonts w:ascii="Arial" w:hAnsi="Arial" w:cs="Arial"/>
          <w:b w:val="0"/>
          <w:rtl/>
        </w:rPr>
        <w:t>ابدأ باسم (تمهيد)</w:t>
      </w:r>
    </w:p>
    <w:p>
      <w:pPr>
        <w:jc w:val="right"/>
        <w:bidi/>
      </w:pPr>
      <w:r>
        <w:rPr>
          <w:rFonts w:ascii="Arial" w:hAnsi="Arial" w:cs="Arial"/>
          <w:b w:val="0"/>
          <w:rtl/>
        </w:rPr>
        <w:t>تبدأ الجملة الاسمية البسيطة باسم هو المبتدأ، ويأتي الخبر ليتم المعنى. والأصل أن يكونا مرفوعين.</w:t>
      </w:r>
    </w:p>
    <w:p>
      <w:pPr>
        <w:pStyle w:val="Heading3"/>
        <w:jc w:val="right"/>
        <w:bidi/>
      </w:pPr>
      <w:r>
        <w:rPr>
          <w:rFonts w:ascii="Arial" w:hAnsi="Arial" w:cs="Arial"/>
          <w:b w:val="0"/>
          <w:rtl/>
        </w:rPr>
        <w:t>اقرأ بالتركيب (مثال محلول)</w:t>
      </w:r>
    </w:p>
    <w:p>
      <w:pPr>
        <w:jc w:val="right"/>
        <w:bidi/>
      </w:pPr>
      <w:r>
        <w:rPr>
          <w:rFonts w:ascii="Arial" w:hAnsi="Arial" w:cs="Arial"/>
          <w:b w:val="0"/>
          <w:rtl/>
        </w:rPr>
        <w:t>في «العِلْمُ نُورٌ»، «العلم» هو المتحدَّث عنه، و«نور» يخبر عنه. يدل التركيب على الضمة في آخر الكلمتين. والآن انظر إلى الجملة نفسها بلا تشكيل: «العلم نور».</w:t>
      </w:r>
    </w:p>
    <w:p>
      <w:pPr>
        <w:pStyle w:val="Heading4"/>
        <w:jc w:val="right"/>
        <w:bidi/>
      </w:pPr>
      <w:r>
        <w:rPr>
          <w:rFonts w:ascii="Arial" w:hAnsi="Arial" w:cs="Arial"/>
          <w:b w:val="0"/>
          <w:rtl/>
        </w:rPr>
        <w:t>مثال (knowledge-is-light-example)</w:t>
      </w:r>
    </w:p>
    <w:p>
      <w:pPr>
        <w:jc w:val="right"/>
        <w:bidi/>
      </w:pPr>
      <w:r>
        <w:rPr>
          <w:rFonts w:ascii="Arial" w:hAnsi="Arial" w:cs="Arial"/>
          <w:b w:val="0"/>
          <w:sz w:val="32"/>
          <w:rtl/>
        </w:rPr>
        <w:t>العِلْمُ نُورٌ</w:t>
      </w:r>
    </w:p>
    <w:p>
      <w:pPr>
        <w:pStyle w:val="Heading5"/>
        <w:jc w:val="right"/>
        <w:bidi/>
      </w:pPr>
      <w:r>
        <w:rPr>
          <w:rFonts w:ascii="Arial" w:hAnsi="Arial" w:cs="Arial"/>
          <w:b w:val="0"/>
          <w:rtl/>
        </w:rPr>
        <w:t>تحليل الكلمات</w:t>
      </w:r>
    </w:p>
    <w:tbl>
      <w:tblPr>
        <w:tblStyle w:val="TableGrid"/>
        <w:tblW w:type="auto" w:w="0"/>
        <w:tblLook w:firstColumn="1" w:firstRow="1" w:lastColumn="0" w:lastRow="0" w:noHBand="0" w:noVBand="1" w:val="04A0"/>
        <w:bidiVisual/>
      </w:tblPr>
      <w:tblGrid>
        <w:gridCol w:w="2074"/>
        <w:gridCol w:w="2074"/>
        <w:gridCol w:w="2074"/>
        <w:gridCol w:w="2074"/>
        <w:gridCol w:w="2074"/>
      </w:tblGrid>
      <w:tr>
        <w:tc>
          <w:tcPr>
            <w:tcW w:type="dxa" w:w="2074"/>
            <w:vAlign w:val="center"/>
            <w:shd w:fill="FFF2CC"/>
          </w:tcPr>
          <w:p>
            <w:pPr>
              <w:jc w:val="right"/>
              <w:bidi/>
            </w:pPr>
            <w:r/>
            <w:r>
              <w:rPr>
                <w:rFonts w:ascii="Arial" w:hAnsi="Arial" w:cs="Arial"/>
                <w:b/>
                <w:sz w:val="18"/>
                <w:rtl/>
              </w:rPr>
              <w:t>الكلمة</w:t>
            </w:r>
          </w:p>
        </w:tc>
        <w:tc>
          <w:tcPr>
            <w:tcW w:type="dxa" w:w="2074"/>
            <w:vAlign w:val="center"/>
            <w:shd w:fill="FFF2CC"/>
          </w:tcPr>
          <w:p>
            <w:pPr>
              <w:jc w:val="right"/>
              <w:bidi/>
            </w:pPr>
            <w:r/>
            <w:r>
              <w:rPr>
                <w:rFonts w:ascii="Arial" w:hAnsi="Arial" w:cs="Arial"/>
                <w:b/>
                <w:sz w:val="18"/>
                <w:rtl/>
              </w:rPr>
              <w:t>الوظيفة</w:t>
            </w:r>
          </w:p>
        </w:tc>
        <w:tc>
          <w:tcPr>
            <w:tcW w:type="dxa" w:w="2074"/>
            <w:vAlign w:val="center"/>
            <w:shd w:fill="FFF2CC"/>
          </w:tcPr>
          <w:p>
            <w:pPr>
              <w:jc w:val="right"/>
              <w:bidi/>
            </w:pPr>
            <w:r/>
            <w:r>
              <w:rPr>
                <w:rFonts w:ascii="Arial" w:hAnsi="Arial" w:cs="Arial"/>
                <w:b/>
                <w:sz w:val="18"/>
                <w:rtl/>
              </w:rPr>
              <w:t>الحالة</w:t>
            </w:r>
          </w:p>
        </w:tc>
        <w:tc>
          <w:tcPr>
            <w:tcW w:type="dxa" w:w="2074"/>
            <w:vAlign w:val="center"/>
            <w:shd w:fill="FFF2CC"/>
          </w:tcPr>
          <w:p>
            <w:pPr>
              <w:jc w:val="right"/>
              <w:bidi/>
            </w:pPr>
            <w:r/>
            <w:r>
              <w:rPr>
                <w:rFonts w:ascii="Arial" w:hAnsi="Arial" w:cs="Arial"/>
                <w:b/>
                <w:sz w:val="18"/>
                <w:rtl/>
              </w:rPr>
              <w:t>العلامة</w:t>
            </w:r>
          </w:p>
        </w:tc>
        <w:tc>
          <w:tcPr>
            <w:tcW w:type="dxa" w:w="2074"/>
            <w:vAlign w:val="center"/>
            <w:shd w:fill="FFF2CC"/>
          </w:tcPr>
          <w:p>
            <w:pPr>
              <w:jc w:val="right"/>
              <w:bidi/>
            </w:pPr>
            <w:r/>
            <w:r>
              <w:rPr>
                <w:rFonts w:ascii="Arial" w:hAnsi="Arial" w:cs="Arial"/>
                <w:b/>
                <w:sz w:val="18"/>
                <w:rtl/>
              </w:rPr>
              <w:t>السبب</w:t>
            </w:r>
          </w:p>
        </w:tc>
      </w:tr>
      <w:tr>
        <w:tc>
          <w:tcPr>
            <w:tcW w:type="dxa" w:w="2074"/>
            <w:vAlign w:val="center"/>
          </w:tcPr>
          <w:p>
            <w:pPr>
              <w:jc w:val="right"/>
              <w:bidi/>
            </w:pPr>
            <w:r/>
            <w:r>
              <w:rPr>
                <w:rFonts w:ascii="Arial" w:hAnsi="Arial" w:cs="Arial"/>
                <w:b w:val="0"/>
                <w:sz w:val="18"/>
                <w:rtl/>
              </w:rPr>
              <w:t>العلمُ</w:t>
            </w:r>
          </w:p>
        </w:tc>
        <w:tc>
          <w:tcPr>
            <w:tcW w:type="dxa" w:w="2074"/>
            <w:vAlign w:val="center"/>
          </w:tcPr>
          <w:p>
            <w:pPr>
              <w:jc w:val="right"/>
              <w:bidi/>
            </w:pPr>
            <w:r/>
            <w:r>
              <w:rPr>
                <w:rFonts w:ascii="Arial" w:hAnsi="Arial" w:cs="Arial"/>
                <w:b w:val="0"/>
                <w:sz w:val="18"/>
                <w:rtl/>
              </w:rPr>
              <w:t>مبتدأ</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الظاهرة (ُ)</w:t>
            </w:r>
          </w:p>
        </w:tc>
        <w:tc>
          <w:tcPr>
            <w:tcW w:type="dxa" w:w="2074"/>
            <w:vAlign w:val="center"/>
          </w:tcPr>
          <w:p>
            <w:pPr>
              <w:jc w:val="right"/>
              <w:bidi/>
            </w:pPr>
            <w:r/>
            <w:r>
              <w:rPr>
                <w:rFonts w:ascii="Arial" w:hAnsi="Arial" w:cs="Arial"/>
                <w:b w:val="0"/>
                <w:sz w:val="18"/>
                <w:rtl/>
              </w:rPr>
              <w:t>المبتدأ مرفوع في الأصل.</w:t>
            </w:r>
          </w:p>
        </w:tc>
      </w:tr>
      <w:tr>
        <w:tc>
          <w:tcPr>
            <w:tcW w:type="dxa" w:w="2074"/>
            <w:vAlign w:val="center"/>
          </w:tcPr>
          <w:p>
            <w:pPr>
              <w:jc w:val="right"/>
              <w:bidi/>
            </w:pPr>
            <w:r/>
            <w:r>
              <w:rPr>
                <w:rFonts w:ascii="Arial" w:hAnsi="Arial" w:cs="Arial"/>
                <w:b w:val="0"/>
                <w:sz w:val="18"/>
                <w:rtl/>
              </w:rPr>
              <w:t>نورٌ</w:t>
            </w:r>
          </w:p>
        </w:tc>
        <w:tc>
          <w:tcPr>
            <w:tcW w:type="dxa" w:w="2074"/>
            <w:vAlign w:val="center"/>
          </w:tcPr>
          <w:p>
            <w:pPr>
              <w:jc w:val="right"/>
              <w:bidi/>
            </w:pPr>
            <w:r/>
            <w:r>
              <w:rPr>
                <w:rFonts w:ascii="Arial" w:hAnsi="Arial" w:cs="Arial"/>
                <w:b w:val="0"/>
                <w:sz w:val="18"/>
                <w:rtl/>
              </w:rPr>
              <w:t>خبر</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الظاهرة مع التنوين (ٌ)</w:t>
            </w:r>
          </w:p>
        </w:tc>
        <w:tc>
          <w:tcPr>
            <w:tcW w:type="dxa" w:w="2074"/>
            <w:vAlign w:val="center"/>
          </w:tcPr>
          <w:p>
            <w:pPr>
              <w:jc w:val="right"/>
              <w:bidi/>
            </w:pPr>
            <w:r/>
            <w:r>
              <w:rPr>
                <w:rFonts w:ascii="Arial" w:hAnsi="Arial" w:cs="Arial"/>
                <w:b w:val="0"/>
                <w:sz w:val="18"/>
                <w:rtl/>
              </w:rPr>
              <w:t>الخبر مرفوع في الأصل.</w:t>
            </w:r>
          </w:p>
        </w:tc>
      </w:tr>
    </w:tbl>
    <w:p>
      <w:pPr>
        <w:pStyle w:val="Heading2"/>
        <w:jc w:val="right"/>
        <w:bidi/>
      </w:pPr>
      <w:r>
        <w:rPr>
          <w:rFonts w:ascii="Arial" w:hAnsi="Arial" w:cs="Arial"/>
          <w:b w:val="0"/>
          <w:rtl/>
        </w:rPr>
        <w:t>التمارين الأساسية</w:t>
      </w:r>
    </w:p>
    <w:p>
      <w:pPr>
        <w:pStyle w:val="Heading4"/>
        <w:jc w:val="right"/>
        <w:bidi/>
      </w:pPr>
      <w:r>
        <w:rPr>
          <w:rFonts w:ascii="Arial" w:hAnsi="Arial" w:cs="Arial"/>
          <w:b w:val="0"/>
          <w:rtl/>
        </w:rPr>
        <w:t>١. تحديد الوظيفة (lesson-03-role-01)</w:t>
      </w:r>
    </w:p>
    <w:p>
      <w:pPr>
        <w:jc w:val="right"/>
        <w:bidi/>
      </w:pPr>
      <w:r>
        <w:rPr>
          <w:rFonts w:ascii="Arial" w:hAnsi="Arial" w:cs="Arial"/>
          <w:b w:val="0"/>
          <w:rtl/>
        </w:rPr>
        <w:t>ما المبتدأ في «العلم نور»؟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العلم</w:t>
            </w:r>
          </w:p>
        </w:tc>
        <w:tc>
          <w:tcPr>
            <w:tcW w:type="dxa" w:w="3456"/>
            <w:vAlign w:val="center"/>
            <w:shd w:fill="E2F0D9"/>
          </w:tcPr>
          <w:p>
            <w:pPr>
              <w:jc w:val="right"/>
              <w:bidi/>
            </w:pPr>
            <w:r/>
            <w:r>
              <w:rPr>
                <w:rFonts w:ascii="Arial" w:hAnsi="Arial" w:cs="Arial"/>
                <w:b w:val="0"/>
                <w:sz w:val="18"/>
                <w:rtl/>
              </w:rPr>
              <w:t>صحيح. بدأت به الجملة وهو المتحدَّث عنه.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نور</w:t>
            </w:r>
          </w:p>
        </w:tc>
        <w:tc>
          <w:tcPr>
            <w:tcW w:type="dxa" w:w="3456"/>
            <w:vAlign w:val="center"/>
          </w:tcPr>
          <w:p>
            <w:pPr>
              <w:jc w:val="right"/>
              <w:bidi/>
            </w:pPr>
            <w:r/>
            <w:r>
              <w:rPr>
                <w:rFonts w:ascii="Arial" w:hAnsi="Arial" w:cs="Arial"/>
                <w:b w:val="0"/>
                <w:sz w:val="18"/>
                <w:rtl/>
              </w:rPr>
              <w:t>«نور» يخبر عن المبتدأ، فهو الخبر.</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لا يوجد مبتدأ</w:t>
            </w:r>
          </w:p>
        </w:tc>
        <w:tc>
          <w:tcPr>
            <w:tcW w:type="dxa" w:w="3456"/>
            <w:vAlign w:val="center"/>
          </w:tcPr>
          <w:p>
            <w:pPr>
              <w:jc w:val="right"/>
              <w:bidi/>
            </w:pPr>
            <w:r/>
            <w:r>
              <w:rPr>
                <w:rFonts w:ascii="Arial" w:hAnsi="Arial" w:cs="Arial"/>
                <w:b w:val="0"/>
                <w:sz w:val="18"/>
                <w:rtl/>
              </w:rPr>
              <w:t>هذه جملة اسمية؛ فانظر إلى اسمها الأول.</w:t>
            </w:r>
          </w:p>
        </w:tc>
      </w:tr>
    </w:tbl>
    <w:p>
      <w:pPr>
        <w:pStyle w:val="Heading4"/>
        <w:jc w:val="right"/>
        <w:bidi/>
      </w:pPr>
      <w:r>
        <w:rPr>
          <w:rFonts w:ascii="Arial" w:hAnsi="Arial" w:cs="Arial"/>
          <w:b w:val="0"/>
          <w:rtl/>
        </w:rPr>
        <w:t>٢. تحديد الوظيفة (lesson-03-role-02)</w:t>
      </w:r>
    </w:p>
    <w:p>
      <w:pPr>
        <w:jc w:val="right"/>
        <w:bidi/>
      </w:pPr>
      <w:r>
        <w:rPr>
          <w:rFonts w:ascii="Arial" w:hAnsi="Arial" w:cs="Arial"/>
          <w:b w:val="0"/>
          <w:rtl/>
        </w:rPr>
        <w:t>ما الخبر في «البيت واسع»؟</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واسع</w:t>
            </w:r>
          </w:p>
        </w:tc>
        <w:tc>
          <w:tcPr>
            <w:tcW w:type="dxa" w:w="3456"/>
            <w:vAlign w:val="center"/>
            <w:shd w:fill="E2F0D9"/>
          </w:tcPr>
          <w:p>
            <w:pPr>
              <w:jc w:val="right"/>
              <w:bidi/>
            </w:pPr>
            <w:r/>
            <w:r>
              <w:rPr>
                <w:rFonts w:ascii="Arial" w:hAnsi="Arial" w:cs="Arial"/>
                <w:b w:val="0"/>
                <w:sz w:val="18"/>
                <w:rtl/>
              </w:rPr>
              <w:t>صحيح. «واسع» يخبر عن «البيت».</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البيت</w:t>
            </w:r>
          </w:p>
        </w:tc>
        <w:tc>
          <w:tcPr>
            <w:tcW w:type="dxa" w:w="3456"/>
            <w:vAlign w:val="center"/>
          </w:tcPr>
          <w:p>
            <w:pPr>
              <w:jc w:val="right"/>
              <w:bidi/>
            </w:pPr>
            <w:r/>
            <w:r>
              <w:rPr>
                <w:rFonts w:ascii="Arial" w:hAnsi="Arial" w:cs="Arial"/>
                <w:b w:val="0"/>
                <w:sz w:val="18"/>
                <w:rtl/>
              </w:rPr>
              <w:t>«البيت» هو المبتدأ في أول الجملة.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الكلمتان معًا</w:t>
            </w:r>
          </w:p>
        </w:tc>
        <w:tc>
          <w:tcPr>
            <w:tcW w:type="dxa" w:w="3456"/>
            <w:vAlign w:val="center"/>
          </w:tcPr>
          <w:p>
            <w:pPr>
              <w:jc w:val="right"/>
              <w:bidi/>
            </w:pPr>
            <w:r/>
            <w:r>
              <w:rPr>
                <w:rFonts w:ascii="Arial" w:hAnsi="Arial" w:cs="Arial"/>
                <w:b w:val="0"/>
                <w:sz w:val="18"/>
                <w:rtl/>
              </w:rPr>
              <w:t>لكل كلمة وظيفة مختلفة: مبتدأ ثم خبر.</w:t>
            </w:r>
          </w:p>
        </w:tc>
      </w:tr>
    </w:tbl>
    <w:p>
      <w:pPr>
        <w:pStyle w:val="Heading4"/>
        <w:jc w:val="right"/>
        <w:bidi/>
      </w:pPr>
      <w:r>
        <w:rPr>
          <w:rFonts w:ascii="Arial" w:hAnsi="Arial" w:cs="Arial"/>
          <w:b w:val="0"/>
          <w:rtl/>
        </w:rPr>
        <w:t>٣. تحديد الحالة (lesson-03-state-03)</w:t>
      </w:r>
    </w:p>
    <w:p>
      <w:pPr>
        <w:jc w:val="right"/>
        <w:bidi/>
      </w:pPr>
      <w:r>
        <w:rPr>
          <w:rFonts w:ascii="Arial" w:hAnsi="Arial" w:cs="Arial"/>
          <w:b w:val="0"/>
          <w:rtl/>
        </w:rPr>
        <w:t>ما الحالة التي يشترك فيها المبتدأ والخبر في الأصل؟</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الرفع</w:t>
            </w:r>
          </w:p>
        </w:tc>
        <w:tc>
          <w:tcPr>
            <w:tcW w:type="dxa" w:w="3456"/>
            <w:vAlign w:val="center"/>
            <w:shd w:fill="E2F0D9"/>
          </w:tcPr>
          <w:p>
            <w:pPr>
              <w:jc w:val="right"/>
              <w:bidi/>
            </w:pPr>
            <w:r/>
            <w:r>
              <w:rPr>
                <w:rFonts w:ascii="Arial" w:hAnsi="Arial" w:cs="Arial"/>
                <w:b w:val="0"/>
                <w:sz w:val="18"/>
                <w:rtl/>
              </w:rPr>
              <w:t>صحيح. كلاهما مرفوع في الأصل.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النصب</w:t>
            </w:r>
          </w:p>
        </w:tc>
        <w:tc>
          <w:tcPr>
            <w:tcW w:type="dxa" w:w="3456"/>
            <w:vAlign w:val="center"/>
          </w:tcPr>
          <w:p>
            <w:pPr>
              <w:jc w:val="right"/>
              <w:bidi/>
            </w:pPr>
            <w:r/>
            <w:r>
              <w:rPr>
                <w:rFonts w:ascii="Arial" w:hAnsi="Arial" w:cs="Arial"/>
                <w:b w:val="0"/>
                <w:sz w:val="18"/>
                <w:rtl/>
              </w:rPr>
              <w:t>ليس في الأصل البسيط؛ فكلاهما مرفوع.</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الجر</w:t>
            </w:r>
          </w:p>
        </w:tc>
        <w:tc>
          <w:tcPr>
            <w:tcW w:type="dxa" w:w="3456"/>
            <w:vAlign w:val="center"/>
          </w:tcPr>
          <w:p>
            <w:pPr>
              <w:jc w:val="right"/>
              <w:bidi/>
            </w:pPr>
            <w:r/>
            <w:r>
              <w:rPr>
                <w:rFonts w:ascii="Arial" w:hAnsi="Arial" w:cs="Arial"/>
                <w:b w:val="0"/>
                <w:sz w:val="18"/>
                <w:rtl/>
              </w:rPr>
              <w:t>الجر يحتاج إلى سبب مثل حرف الجر.</w:t>
            </w:r>
          </w:p>
        </w:tc>
      </w:tr>
    </w:tbl>
    <w:p>
      <w:pPr>
        <w:pStyle w:val="Heading4"/>
        <w:jc w:val="right"/>
        <w:bidi/>
      </w:pPr>
      <w:r>
        <w:rPr>
          <w:rFonts w:ascii="Arial" w:hAnsi="Arial" w:cs="Arial"/>
          <w:b w:val="0"/>
          <w:rtl/>
        </w:rPr>
        <w:t>٤. اختيار العلامة (lesson-03-ending-04)</w:t>
      </w:r>
    </w:p>
    <w:p>
      <w:pPr>
        <w:jc w:val="right"/>
        <w:bidi/>
      </w:pPr>
      <w:r>
        <w:rPr>
          <w:rFonts w:ascii="Arial" w:hAnsi="Arial" w:cs="Arial"/>
          <w:b w:val="0"/>
          <w:rtl/>
        </w:rPr>
        <w:t>اقرأ بلا تشكيل: «العلم نور». ما حركة آخر «نور»؟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الضمة مع التنوين: ٌ</w:t>
            </w:r>
          </w:p>
        </w:tc>
        <w:tc>
          <w:tcPr>
            <w:tcW w:type="dxa" w:w="3456"/>
            <w:vAlign w:val="center"/>
            <w:shd w:fill="E2F0D9"/>
          </w:tcPr>
          <w:p>
            <w:pPr>
              <w:jc w:val="right"/>
              <w:bidi/>
            </w:pPr>
            <w:r/>
            <w:r>
              <w:rPr>
                <w:rFonts w:ascii="Arial" w:hAnsi="Arial" w:cs="Arial"/>
                <w:b w:val="0"/>
                <w:sz w:val="18"/>
                <w:rtl/>
              </w:rPr>
              <w:t>صحيح. «نور» خبر مرفوع.</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الفتحة: َ</w:t>
            </w:r>
          </w:p>
        </w:tc>
        <w:tc>
          <w:tcPr>
            <w:tcW w:type="dxa" w:w="3456"/>
            <w:vAlign w:val="center"/>
          </w:tcPr>
          <w:p>
            <w:pPr>
              <w:jc w:val="right"/>
              <w:bidi/>
            </w:pPr>
            <w:r/>
            <w:r>
              <w:rPr>
                <w:rFonts w:ascii="Arial" w:hAnsi="Arial" w:cs="Arial"/>
                <w:b w:val="0"/>
                <w:sz w:val="18"/>
                <w:rtl/>
              </w:rPr>
              <w:t>انظر إلى تركيب الجملة: «نور» خبر وليس مفعولًا به.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الكسرة: ِ</w:t>
            </w:r>
          </w:p>
        </w:tc>
        <w:tc>
          <w:tcPr>
            <w:tcW w:type="dxa" w:w="3456"/>
            <w:vAlign w:val="center"/>
          </w:tcPr>
          <w:p>
            <w:pPr>
              <w:jc w:val="right"/>
              <w:bidi/>
            </w:pPr>
            <w:r/>
            <w:r>
              <w:rPr>
                <w:rFonts w:ascii="Arial" w:hAnsi="Arial" w:cs="Arial"/>
                <w:b w:val="0"/>
                <w:sz w:val="18"/>
                <w:rtl/>
              </w:rPr>
              <w:t>لا يسبق «نور» حرف جر ولا يقع مضافًا إليه.</w:t>
            </w:r>
          </w:p>
        </w:tc>
      </w:tr>
    </w:tbl>
    <w:p>
      <w:pPr>
        <w:pStyle w:val="Heading2"/>
        <w:jc w:val="right"/>
        <w:bidi/>
      </w:pPr>
      <w:r>
        <w:rPr>
          <w:rFonts w:ascii="Arial" w:hAnsi="Arial" w:cs="Arial"/>
          <w:b w:val="0"/>
          <w:rtl/>
        </w:rPr>
        <w:t>تمارين المراجعة البديلة</w:t>
      </w:r>
    </w:p>
    <w:p>
      <w:pPr>
        <w:pStyle w:val="Heading4"/>
        <w:jc w:val="right"/>
        <w:bidi/>
      </w:pPr>
      <w:r>
        <w:rPr>
          <w:rFonts w:ascii="Arial" w:hAnsi="Arial" w:cs="Arial"/>
          <w:b w:val="0"/>
          <w:rtl/>
        </w:rPr>
        <w:t>١. تحديد الوظيفة (lesson-03-repeat-role-01)</w:t>
      </w:r>
    </w:p>
    <w:p>
      <w:pPr>
        <w:jc w:val="right"/>
        <w:bidi/>
      </w:pPr>
      <w:r>
        <w:rPr>
          <w:rFonts w:ascii="Arial" w:hAnsi="Arial" w:cs="Arial"/>
          <w:b w:val="0"/>
          <w:rtl/>
        </w:rPr>
        <w:t>ما المبتدأ في «المدرسة كبيرة»؟</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المدرسة</w:t>
            </w:r>
          </w:p>
        </w:tc>
        <w:tc>
          <w:tcPr>
            <w:tcW w:type="dxa" w:w="3456"/>
            <w:vAlign w:val="center"/>
            <w:shd w:fill="E2F0D9"/>
          </w:tcPr>
          <w:p>
            <w:pPr>
              <w:jc w:val="right"/>
              <w:bidi/>
            </w:pPr>
            <w:r/>
            <w:r>
              <w:rPr>
                <w:rFonts w:ascii="Arial" w:hAnsi="Arial" w:cs="Arial"/>
                <w:b w:val="0"/>
                <w:sz w:val="18"/>
                <w:rtl/>
              </w:rPr>
              <w:t>صحيح. بدأت به الجملة وهو المتحدَّث عنه.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كبيرة</w:t>
            </w:r>
          </w:p>
        </w:tc>
        <w:tc>
          <w:tcPr>
            <w:tcW w:type="dxa" w:w="3456"/>
            <w:vAlign w:val="center"/>
          </w:tcPr>
          <w:p>
            <w:pPr>
              <w:jc w:val="right"/>
              <w:bidi/>
            </w:pPr>
            <w:r/>
            <w:r>
              <w:rPr>
                <w:rFonts w:ascii="Arial" w:hAnsi="Arial" w:cs="Arial"/>
                <w:b w:val="0"/>
                <w:sz w:val="18"/>
                <w:rtl/>
              </w:rPr>
              <w:t>«كبيرة» تخبر عن المبتدأ، فهي الخبر.</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لا يوجد مبتدأ</w:t>
            </w:r>
          </w:p>
        </w:tc>
        <w:tc>
          <w:tcPr>
            <w:tcW w:type="dxa" w:w="3456"/>
            <w:vAlign w:val="center"/>
          </w:tcPr>
          <w:p>
            <w:pPr>
              <w:jc w:val="right"/>
              <w:bidi/>
            </w:pPr>
            <w:r/>
            <w:r>
              <w:rPr>
                <w:rFonts w:ascii="Arial" w:hAnsi="Arial" w:cs="Arial"/>
                <w:b w:val="0"/>
                <w:sz w:val="18"/>
                <w:rtl/>
              </w:rPr>
              <w:t>هذه جملة اسمية؛ فانظر إلى اسمها الأول.</w:t>
            </w:r>
          </w:p>
        </w:tc>
      </w:tr>
    </w:tbl>
    <w:p>
      <w:pPr>
        <w:pStyle w:val="Heading4"/>
        <w:jc w:val="right"/>
        <w:bidi/>
      </w:pPr>
      <w:r>
        <w:rPr>
          <w:rFonts w:ascii="Arial" w:hAnsi="Arial" w:cs="Arial"/>
          <w:b w:val="0"/>
          <w:rtl/>
        </w:rPr>
        <w:t>٢. تحديد الوظيفة (lesson-03-repeat-role-02)</w:t>
      </w:r>
    </w:p>
    <w:p>
      <w:pPr>
        <w:jc w:val="right"/>
        <w:bidi/>
      </w:pPr>
      <w:r>
        <w:rPr>
          <w:rFonts w:ascii="Arial" w:hAnsi="Arial" w:cs="Arial"/>
          <w:b w:val="0"/>
          <w:rtl/>
        </w:rPr>
        <w:t>ما الخبر في «الجو بارد»؟</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بارد</w:t>
            </w:r>
          </w:p>
        </w:tc>
        <w:tc>
          <w:tcPr>
            <w:tcW w:type="dxa" w:w="3456"/>
            <w:vAlign w:val="center"/>
            <w:shd w:fill="E2F0D9"/>
          </w:tcPr>
          <w:p>
            <w:pPr>
              <w:jc w:val="right"/>
              <w:bidi/>
            </w:pPr>
            <w:r/>
            <w:r>
              <w:rPr>
                <w:rFonts w:ascii="Arial" w:hAnsi="Arial" w:cs="Arial"/>
                <w:b w:val="0"/>
                <w:sz w:val="18"/>
                <w:rtl/>
              </w:rPr>
              <w:t>صحيح. «بارد» يخبر عن «الجو».</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الجو</w:t>
            </w:r>
          </w:p>
        </w:tc>
        <w:tc>
          <w:tcPr>
            <w:tcW w:type="dxa" w:w="3456"/>
            <w:vAlign w:val="center"/>
          </w:tcPr>
          <w:p>
            <w:pPr>
              <w:jc w:val="right"/>
              <w:bidi/>
            </w:pPr>
            <w:r/>
            <w:r>
              <w:rPr>
                <w:rFonts w:ascii="Arial" w:hAnsi="Arial" w:cs="Arial"/>
                <w:b w:val="0"/>
                <w:sz w:val="18"/>
                <w:rtl/>
              </w:rPr>
              <w:t>«الجو» هو المبتدأ في أول الجملة.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الكلمتان معًا</w:t>
            </w:r>
          </w:p>
        </w:tc>
        <w:tc>
          <w:tcPr>
            <w:tcW w:type="dxa" w:w="3456"/>
            <w:vAlign w:val="center"/>
          </w:tcPr>
          <w:p>
            <w:pPr>
              <w:jc w:val="right"/>
              <w:bidi/>
            </w:pPr>
            <w:r/>
            <w:r>
              <w:rPr>
                <w:rFonts w:ascii="Arial" w:hAnsi="Arial" w:cs="Arial"/>
                <w:b w:val="0"/>
                <w:sz w:val="18"/>
                <w:rtl/>
              </w:rPr>
              <w:t>لكل كلمة وظيفة مختلفة: مبتدأ ثم خبر.</w:t>
            </w:r>
          </w:p>
        </w:tc>
      </w:tr>
    </w:tbl>
    <w:p>
      <w:pPr>
        <w:pStyle w:val="Heading4"/>
        <w:jc w:val="right"/>
        <w:bidi/>
      </w:pPr>
      <w:r>
        <w:rPr>
          <w:rFonts w:ascii="Arial" w:hAnsi="Arial" w:cs="Arial"/>
          <w:b w:val="0"/>
          <w:rtl/>
        </w:rPr>
        <w:t>٣. تحديد الحالة (lesson-03-repeat-state-03)</w:t>
      </w:r>
    </w:p>
    <w:p>
      <w:pPr>
        <w:jc w:val="right"/>
        <w:bidi/>
      </w:pPr>
      <w:r>
        <w:rPr>
          <w:rFonts w:ascii="Arial" w:hAnsi="Arial" w:cs="Arial"/>
          <w:b w:val="0"/>
          <w:rtl/>
        </w:rPr>
        <w:t>في «المدرسة كبيرة»، ما الحالة التي يشترك فيها المبتدأ والخبر؟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الرفع</w:t>
            </w:r>
          </w:p>
        </w:tc>
        <w:tc>
          <w:tcPr>
            <w:tcW w:type="dxa" w:w="3456"/>
            <w:vAlign w:val="center"/>
            <w:shd w:fill="E2F0D9"/>
          </w:tcPr>
          <w:p>
            <w:pPr>
              <w:jc w:val="right"/>
              <w:bidi/>
            </w:pPr>
            <w:r/>
            <w:r>
              <w:rPr>
                <w:rFonts w:ascii="Arial" w:hAnsi="Arial" w:cs="Arial"/>
                <w:b w:val="0"/>
                <w:sz w:val="18"/>
                <w:rtl/>
              </w:rPr>
              <w:t>صحيح. كلاهما مرفوع في الأصل.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النصب</w:t>
            </w:r>
          </w:p>
        </w:tc>
        <w:tc>
          <w:tcPr>
            <w:tcW w:type="dxa" w:w="3456"/>
            <w:vAlign w:val="center"/>
          </w:tcPr>
          <w:p>
            <w:pPr>
              <w:jc w:val="right"/>
              <w:bidi/>
            </w:pPr>
            <w:r/>
            <w:r>
              <w:rPr>
                <w:rFonts w:ascii="Arial" w:hAnsi="Arial" w:cs="Arial"/>
                <w:b w:val="0"/>
                <w:sz w:val="18"/>
                <w:rtl/>
              </w:rPr>
              <w:t>ليس في الأصل البسيط؛ فكلاهما مرفوع.</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الجر</w:t>
            </w:r>
          </w:p>
        </w:tc>
        <w:tc>
          <w:tcPr>
            <w:tcW w:type="dxa" w:w="3456"/>
            <w:vAlign w:val="center"/>
          </w:tcPr>
          <w:p>
            <w:pPr>
              <w:jc w:val="right"/>
              <w:bidi/>
            </w:pPr>
            <w:r/>
            <w:r>
              <w:rPr>
                <w:rFonts w:ascii="Arial" w:hAnsi="Arial" w:cs="Arial"/>
                <w:b w:val="0"/>
                <w:sz w:val="18"/>
                <w:rtl/>
              </w:rPr>
              <w:t>الجر يحتاج إلى سبب مثل حرف الجر.</w:t>
            </w:r>
          </w:p>
        </w:tc>
      </w:tr>
    </w:tbl>
    <w:p>
      <w:pPr>
        <w:pStyle w:val="Heading4"/>
        <w:jc w:val="right"/>
        <w:bidi/>
      </w:pPr>
      <w:r>
        <w:rPr>
          <w:rFonts w:ascii="Arial" w:hAnsi="Arial" w:cs="Arial"/>
          <w:b w:val="0"/>
          <w:rtl/>
        </w:rPr>
        <w:t>٤. اختيار العلامة (lesson-03-repeat-ending-04)</w:t>
      </w:r>
    </w:p>
    <w:p>
      <w:pPr>
        <w:jc w:val="right"/>
        <w:bidi/>
      </w:pPr>
      <w:r>
        <w:rPr>
          <w:rFonts w:ascii="Arial" w:hAnsi="Arial" w:cs="Arial"/>
          <w:b w:val="0"/>
          <w:rtl/>
        </w:rPr>
        <w:t>اقرأ بلا تشكيل: «الجو بارد». ما حركة آخر «بارد»؟</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الضمة مع التنوين: ٌ</w:t>
            </w:r>
          </w:p>
        </w:tc>
        <w:tc>
          <w:tcPr>
            <w:tcW w:type="dxa" w:w="3456"/>
            <w:vAlign w:val="center"/>
            <w:shd w:fill="E2F0D9"/>
          </w:tcPr>
          <w:p>
            <w:pPr>
              <w:jc w:val="right"/>
              <w:bidi/>
            </w:pPr>
            <w:r/>
            <w:r>
              <w:rPr>
                <w:rFonts w:ascii="Arial" w:hAnsi="Arial" w:cs="Arial"/>
                <w:b w:val="0"/>
                <w:sz w:val="18"/>
                <w:rtl/>
              </w:rPr>
              <w:t>صحيح. «بارد» خبر مرفوع.</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الفتحة: َ</w:t>
            </w:r>
          </w:p>
        </w:tc>
        <w:tc>
          <w:tcPr>
            <w:tcW w:type="dxa" w:w="3456"/>
            <w:vAlign w:val="center"/>
          </w:tcPr>
          <w:p>
            <w:pPr>
              <w:jc w:val="right"/>
              <w:bidi/>
            </w:pPr>
            <w:r/>
            <w:r>
              <w:rPr>
                <w:rFonts w:ascii="Arial" w:hAnsi="Arial" w:cs="Arial"/>
                <w:b w:val="0"/>
                <w:sz w:val="18"/>
                <w:rtl/>
              </w:rPr>
              <w:t>«بارد» خبر هنا، وليس مفعولًا به.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الكسرة: ِ</w:t>
            </w:r>
          </w:p>
        </w:tc>
        <w:tc>
          <w:tcPr>
            <w:tcW w:type="dxa" w:w="3456"/>
            <w:vAlign w:val="center"/>
          </w:tcPr>
          <w:p>
            <w:pPr>
              <w:jc w:val="right"/>
              <w:bidi/>
            </w:pPr>
            <w:r/>
            <w:r>
              <w:rPr>
                <w:rFonts w:ascii="Arial" w:hAnsi="Arial" w:cs="Arial"/>
                <w:b w:val="0"/>
                <w:sz w:val="18"/>
                <w:rtl/>
              </w:rPr>
              <w:t>لا يسبق «بارد» حرف جر ولا يقع مضافًا إليه.</w:t>
            </w:r>
          </w:p>
        </w:tc>
      </w:tr>
    </w:tbl>
    <w:p>
      <w:pPr>
        <w:pStyle w:val="Heading3"/>
        <w:jc w:val="right"/>
        <w:bidi/>
      </w:pPr>
      <w:r>
        <w:rPr>
          <w:rFonts w:ascii="Arial" w:hAnsi="Arial" w:cs="Arial"/>
          <w:b w:val="0"/>
          <w:rtl/>
        </w:rPr>
        <w:t>المصادر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D9EAF7"/>
          </w:tcPr>
          <w:p>
            <w:pPr>
              <w:jc w:val="right"/>
              <w:bidi/>
            </w:pPr>
            <w:r/>
            <w:r>
              <w:rPr>
                <w:rFonts w:ascii="Arial" w:hAnsi="Arial" w:cs="Arial"/>
                <w:b/>
                <w:sz w:val="18"/>
                <w:rtl/>
              </w:rPr>
              <w:t>العنوان</w:t>
            </w:r>
          </w:p>
        </w:tc>
        <w:tc>
          <w:tcPr>
            <w:tcW w:type="dxa" w:w="3456"/>
            <w:vAlign w:val="center"/>
            <w:shd w:fill="D9EAF7"/>
          </w:tcPr>
          <w:p>
            <w:pPr>
              <w:jc w:val="right"/>
              <w:bidi/>
            </w:pPr>
            <w:r/>
            <w:r>
              <w:rPr>
                <w:rFonts w:ascii="Arial" w:hAnsi="Arial" w:cs="Arial"/>
                <w:b/>
                <w:sz w:val="18"/>
                <w:rtl/>
              </w:rPr>
              <w:t>المؤلف</w:t>
            </w:r>
          </w:p>
        </w:tc>
        <w:tc>
          <w:tcPr>
            <w:tcW w:type="dxa" w:w="3456"/>
            <w:vAlign w:val="center"/>
            <w:shd w:fill="D9EAF7"/>
          </w:tcPr>
          <w:p>
            <w:pPr>
              <w:jc w:val="right"/>
              <w:bidi/>
            </w:pPr>
            <w:r/>
            <w:r>
              <w:rPr>
                <w:rFonts w:ascii="Arial" w:hAnsi="Arial" w:cs="Arial"/>
                <w:b/>
                <w:sz w:val="18"/>
                <w:rtl/>
              </w:rPr>
              <w:t>الاقتباس</w:t>
            </w:r>
          </w:p>
        </w:tc>
      </w:tr>
      <w:tr>
        <w:tc>
          <w:tcPr>
            <w:tcW w:type="dxa" w:w="3456"/>
            <w:vAlign w:val="center"/>
          </w:tcPr>
          <w:p>
            <w:pPr>
              <w:jc w:val="right"/>
              <w:bidi/>
            </w:pPr>
            <w:r/>
            <w:r>
              <w:rPr>
                <w:rFonts w:ascii="Arial" w:hAnsi="Arial" w:cs="Arial"/>
                <w:b w:val="0"/>
                <w:sz w:val="18"/>
                <w:rtl/>
              </w:rPr>
              <w:t>الآجرومية</w:t>
            </w:r>
          </w:p>
        </w:tc>
        <w:tc>
          <w:tcPr>
            <w:tcW w:type="dxa" w:w="3456"/>
            <w:vAlign w:val="center"/>
          </w:tcPr>
          <w:p>
            <w:pPr>
              <w:jc w:val="right"/>
              <w:bidi/>
            </w:pPr>
            <w:r/>
            <w:r>
              <w:rPr>
                <w:rFonts w:ascii="Arial" w:hAnsi="Arial" w:cs="Arial"/>
                <w:b w:val="0"/>
                <w:sz w:val="18"/>
                <w:rtl/>
              </w:rPr>
              <w:t>ابن آجروم</w:t>
            </w:r>
          </w:p>
        </w:tc>
        <w:tc>
          <w:tcPr>
            <w:tcW w:type="dxa" w:w="3456"/>
            <w:vAlign w:val="center"/>
          </w:tcPr>
          <w:p>
            <w:pPr>
              <w:jc w:val="right"/>
              <w:bidi/>
            </w:pPr>
            <w:r/>
            <w:r>
              <w:rPr>
                <w:rFonts w:ascii="Arial" w:hAnsi="Arial" w:cs="Arial"/>
                <w:b w:val="0"/>
                <w:sz w:val="18"/>
                <w:rtl/>
              </w:rPr>
              <w:t>رُوجع هذا المتن العربي التراثي المتاح ضمن الملكية العامة للاستفادة من التقسيمات النحوية الموروثة.</w:t>
            </w:r>
          </w:p>
        </w:tc>
      </w:tr>
      <w:tr>
        <w:tc>
          <w:tcPr>
            <w:tcW w:type="dxa" w:w="3456"/>
            <w:vAlign w:val="center"/>
          </w:tcPr>
          <w:p>
            <w:pPr>
              <w:jc w:val="right"/>
              <w:bidi/>
            </w:pPr>
            <w:r/>
            <w:r>
              <w:rPr>
                <w:rFonts w:ascii="Arial" w:hAnsi="Arial" w:cs="Arial"/>
                <w:b w:val="0"/>
                <w:sz w:val="18"/>
                <w:rtl/>
              </w:rPr>
              <w:t>المحتوى الأصلي لدروس إعراب</w:t>
            </w:r>
          </w:p>
        </w:tc>
        <w:tc>
          <w:tcPr>
            <w:tcW w:type="dxa" w:w="3456"/>
            <w:vAlign w:val="center"/>
          </w:tcPr>
          <w:p>
            <w:pPr>
              <w:jc w:val="right"/>
              <w:bidi/>
            </w:pPr>
            <w:r/>
            <w:r>
              <w:rPr>
                <w:rFonts w:ascii="Arial" w:hAnsi="Arial" w:cs="Arial"/>
                <w:b w:val="0"/>
                <w:sz w:val="18"/>
                <w:rtl/>
              </w:rPr>
              <w:t>شركة Ebaid LLC</w:t>
            </w:r>
          </w:p>
        </w:tc>
        <w:tc>
          <w:tcPr>
            <w:tcW w:type="dxa" w:w="3456"/>
            <w:vAlign w:val="center"/>
          </w:tcPr>
          <w:p>
            <w:pPr>
              <w:jc w:val="right"/>
              <w:bidi/>
            </w:pPr>
            <w:r/>
            <w:r>
              <w:rPr>
                <w:rFonts w:ascii="Arial" w:hAnsi="Arial" w:cs="Arial"/>
                <w:b w:val="0"/>
                <w:sz w:val="18"/>
                <w:rtl/>
              </w:rPr>
              <w:t>كُتبت جميع الشروح والأمثلة والترجمات والتعليقات وصياغات التمارين في هذا الدرس خصيصًا لهذا التطبيق.</w:t>
            </w:r>
          </w:p>
        </w:tc>
      </w:tr>
    </w:tbl>
    <w:p>
      <w:pPr>
        <w:pStyle w:val="Heading3"/>
        <w:jc w:val="right"/>
        <w:bidi/>
      </w:pPr>
      <w:r>
        <w:rPr>
          <w:rFonts w:ascii="Arial" w:hAnsi="Arial" w:cs="Arial"/>
          <w:b w:val="0"/>
          <w:rtl/>
        </w:rPr>
        <w:t>استمارة مراجعة المعلّم</w:t>
      </w:r>
    </w:p>
    <w:p>
      <w:pPr>
        <w:jc w:val="right"/>
        <w:bidi/>
      </w:pPr>
      <w:r>
        <w:rPr>
          <w:rFonts w:ascii="Arial" w:hAnsi="Arial" w:cs="Arial"/>
          <w:b w:val="0"/>
          <w:rtl/>
        </w:rPr>
        <w:t>الحالة الحالية في التطبيق: بانتظار المراجعة | إصدار المحتوى: 7.0.0-draft.1</w:t>
      </w:r>
    </w:p>
    <w:tbl>
      <w:tblPr>
        <w:tblStyle w:val="TableGrid"/>
        <w:tblW w:type="auto" w:w="0"/>
        <w:tblLook w:firstColumn="1" w:firstRow="1" w:lastColumn="0" w:lastRow="0" w:noHBand="0" w:noVBand="1" w:val="04A0"/>
        <w:bidiVisual/>
      </w:tblPr>
      <w:tblGrid>
        <w:gridCol w:w="5184"/>
        <w:gridCol w:w="5184"/>
      </w:tblGrid>
      <w:tr>
        <w:trPr>
          <w:trHeight w:val="648"/>
        </w:trPr>
        <w:tc>
          <w:tcPr>
            <w:tcW w:type="dxa" w:w="5184"/>
            <w:vAlign w:val="center"/>
          </w:tcPr>
          <w:p>
            <w:pPr>
              <w:jc w:val="right"/>
              <w:bidi/>
            </w:pPr>
            <w:r/>
            <w:r>
              <w:rPr>
                <w:rFonts w:ascii="Arial" w:hAnsi="Arial" w:cs="Arial"/>
                <w:b/>
                <w:sz w:val="18"/>
                <w:rtl/>
              </w:rPr>
              <w:t>القرار</w:t>
            </w:r>
          </w:p>
        </w:tc>
        <w:tc>
          <w:tcPr>
            <w:tcW w:type="dxa" w:w="5184"/>
            <w:vAlign w:val="center"/>
          </w:tcPr>
          <w:p>
            <w:pPr>
              <w:jc w:val="right"/>
              <w:bidi/>
            </w:pPr>
            <w:r/>
            <w:r>
              <w:rPr>
                <w:rFonts w:ascii="Arial" w:hAnsi="Arial" w:cs="Arial"/>
                <w:b w:val="0"/>
                <w:sz w:val="18"/>
                <w:rtl/>
              </w:rPr>
              <w:t>اعتماد / اعتماد مع تعديلات / إعادة للمراجعة</w:t>
            </w:r>
          </w:p>
        </w:tc>
      </w:tr>
      <w:tr>
        <w:trPr>
          <w:trHeight w:val="648"/>
        </w:trPr>
        <w:tc>
          <w:tcPr>
            <w:tcW w:type="dxa" w:w="5184"/>
            <w:vAlign w:val="center"/>
          </w:tcPr>
          <w:p>
            <w:pPr>
              <w:jc w:val="right"/>
              <w:bidi/>
            </w:pPr>
            <w:r/>
            <w:r>
              <w:rPr>
                <w:rFonts w:ascii="Arial" w:hAnsi="Arial" w:cs="Arial"/>
                <w:b/>
                <w:sz w:val="18"/>
                <w:rtl/>
              </w:rPr>
              <w:t>اسم المراجع ومؤهلاته</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تاريخ المراجعة</w:t>
            </w:r>
          </w:p>
        </w:tc>
        <w:tc>
          <w:tcPr>
            <w:tcW w:type="dxa" w:w="5184"/>
            <w:vAlign w:val="center"/>
          </w:tcPr>
          <w:p>
            <w:pPr>
              <w:jc w:val="right"/>
              <w:bidi/>
            </w:pPr>
            <w:r/>
            <w:r>
              <w:rPr>
                <w:rFonts w:ascii="Arial" w:hAnsi="Arial" w:cs="Arial"/>
                <w:b w:val="0"/>
                <w:sz w:val="18"/>
                <w:rtl/>
              </w:rPr>
            </w:r>
          </w:p>
        </w:tc>
      </w:tr>
      <w:tr>
        <w:trPr>
          <w:trHeight w:val="1440"/>
        </w:trPr>
        <w:tc>
          <w:tcPr>
            <w:tcW w:type="dxa" w:w="5184"/>
            <w:vAlign w:val="center"/>
          </w:tcPr>
          <w:p>
            <w:pPr>
              <w:jc w:val="right"/>
              <w:bidi/>
            </w:pPr>
            <w:r/>
            <w:r>
              <w:rPr>
                <w:rFonts w:ascii="Arial" w:hAnsi="Arial" w:cs="Arial"/>
                <w:b/>
                <w:sz w:val="18"/>
                <w:rtl/>
              </w:rPr>
              <w:t>التصويبات المطلوبة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التوصيات الاختيارية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التوقيع أو الأحرف الأولى للاعتماد</w:t>
            </w:r>
          </w:p>
        </w:tc>
        <w:tc>
          <w:tcPr>
            <w:tcW w:type="dxa" w:w="5184"/>
            <w:vAlign w:val="center"/>
          </w:tcPr>
          <w:p>
            <w:pPr>
              <w:jc w:val="right"/>
              <w:bidi/>
            </w:pPr>
            <w:r/>
            <w:r>
              <w:rPr>
                <w:rFonts w:ascii="Arial" w:hAnsi="Arial" w:cs="Arial"/>
                <w:b w:val="0"/>
                <w:sz w:val="18"/>
                <w:rtl/>
              </w:rPr>
            </w:r>
          </w:p>
        </w:tc>
      </w:tr>
    </w:tbl>
    <w:p>
      <w:pPr>
        <w:sectPr>
          <w:pgSz w:w="12240" w:h="15840"/>
          <w:pgMar w:top="936" w:right="936" w:bottom="936" w:left="936" w:header="720" w:footer="720" w:gutter="0"/>
          <w:cols w:space="720"/>
          <w:docGrid w:linePitch="360"/>
          <w:bidi/>
        </w:sectPr>
      </w:pPr>
    </w:p>
    <w:p>
      <w:pPr>
        <w:pStyle w:val="Heading1"/>
        <w:jc w:val="right"/>
        <w:bidi/>
      </w:pPr>
      <w:r>
        <w:rPr>
          <w:rFonts w:ascii="Arial" w:hAnsi="Arial" w:cs="Arial"/>
          <w:b w:val="0"/>
          <w:rtl/>
        </w:rPr>
        <w:t>الدرس ٤: الفعل والفاعل</w:t>
      </w:r>
    </w:p>
    <w:p>
      <w:pPr>
        <w:jc w:val="right"/>
        <w:bidi/>
      </w:pPr>
      <w:r>
        <w:rPr>
          <w:rFonts w:ascii="Arial" w:hAnsi="Arial" w:cs="Arial"/>
          <w:b w:val="0"/>
          <w:rtl/>
        </w:rPr>
        <w:t>معرّف الدرس: lesson_04 | المستوى: المستوى الأول: أساس القراءة | الزمن التقديري: ٩ دقيقة | المتطلبات السابقة: lesson_03</w:t>
      </w:r>
    </w:p>
    <w:p>
      <w:pPr>
        <w:pStyle w:val="Heading3"/>
        <w:jc w:val="right"/>
        <w:bidi/>
      </w:pPr>
      <w:r>
        <w:rPr>
          <w:rFonts w:ascii="Arial" w:hAnsi="Arial" w:cs="Arial"/>
          <w:b w:val="0"/>
          <w:rtl/>
        </w:rPr>
        <w:t>الأهداف</w:t>
      </w:r>
    </w:p>
    <w:p>
      <w:pPr>
        <w:pStyle w:val="ListBullet"/>
        <w:jc w:val="right"/>
        <w:bidi/>
      </w:pPr>
      <w:r>
        <w:rPr>
          <w:rFonts w:ascii="Arial" w:hAnsi="Arial" w:cs="Arial"/>
          <w:b w:val="0"/>
          <w:rtl/>
        </w:rPr>
        <w:t>أن تحدد الفعل ومن قام به.</w:t>
      </w:r>
    </w:p>
    <w:p>
      <w:pPr>
        <w:pStyle w:val="ListBullet"/>
        <w:jc w:val="right"/>
        <w:bidi/>
      </w:pPr>
      <w:r>
        <w:rPr>
          <w:rFonts w:ascii="Arial" w:hAnsi="Arial" w:cs="Arial"/>
          <w:b w:val="0"/>
          <w:rtl/>
        </w:rPr>
        <w:t>أن تقرأ الفاعل مرفوعًا في الجملة الفعلية البسيطة.</w:t>
      </w:r>
    </w:p>
    <w:p>
      <w:pPr>
        <w:pStyle w:val="Heading2"/>
        <w:jc w:val="right"/>
        <w:bidi/>
      </w:pPr>
      <w:r>
        <w:rPr>
          <w:rFonts w:ascii="Arial" w:hAnsi="Arial" w:cs="Arial"/>
          <w:b w:val="0"/>
          <w:rtl/>
        </w:rPr>
        <w:t>الشرح والأمثلة</w:t>
      </w:r>
    </w:p>
    <w:p>
      <w:pPr>
        <w:pStyle w:val="Heading3"/>
        <w:jc w:val="right"/>
        <w:bidi/>
      </w:pPr>
      <w:r>
        <w:rPr>
          <w:rFonts w:ascii="Arial" w:hAnsi="Arial" w:cs="Arial"/>
          <w:b w:val="0"/>
          <w:rtl/>
        </w:rPr>
        <w:t>حدث ومن قام به (تمهيد)</w:t>
      </w:r>
    </w:p>
    <w:p>
      <w:pPr>
        <w:jc w:val="right"/>
        <w:bidi/>
      </w:pPr>
      <w:r>
        <w:rPr>
          <w:rFonts w:ascii="Arial" w:hAnsi="Arial" w:cs="Arial"/>
          <w:b w:val="0"/>
          <w:rtl/>
        </w:rPr>
        <w:t>تبدأ الجملة الفعلية غالبًا بفعل. اسأل: من الذي قام بهذا الفعل؟ الاسم الذي قام به هو الفاعل، والفاعل مرفوع في الأصل.</w:t>
      </w:r>
    </w:p>
    <w:p>
      <w:pPr>
        <w:pStyle w:val="Heading3"/>
        <w:jc w:val="right"/>
        <w:bidi/>
      </w:pPr>
      <w:r>
        <w:rPr>
          <w:rFonts w:ascii="Arial" w:hAnsi="Arial" w:cs="Arial"/>
          <w:b w:val="0"/>
          <w:rtl/>
        </w:rPr>
        <w:t>تتبّع الحدث (مثال محلول)</w:t>
      </w:r>
    </w:p>
    <w:p>
      <w:pPr>
        <w:jc w:val="right"/>
        <w:bidi/>
      </w:pPr>
      <w:r>
        <w:rPr>
          <w:rFonts w:ascii="Arial" w:hAnsi="Arial" w:cs="Arial"/>
          <w:b w:val="0"/>
          <w:rtl/>
        </w:rPr>
        <w:t>في «قَرَأَ الطِّفْلُ الكِتَابَ»، «قرأ» هو الفعل، و«الطفل» قام بالقراءة، فهو الفاعل المرفوع بالضمة. أمّا «الكتاب» فلم يقرأ، بل وقع عليه الفعل.</w:t>
      </w:r>
    </w:p>
    <w:p>
      <w:pPr>
        <w:pStyle w:val="Heading4"/>
        <w:jc w:val="right"/>
        <w:bidi/>
      </w:pPr>
      <w:r>
        <w:rPr>
          <w:rFonts w:ascii="Arial" w:hAnsi="Arial" w:cs="Arial"/>
          <w:b w:val="0"/>
          <w:rtl/>
        </w:rPr>
        <w:t>مثال (child-read-book-example)</w:t>
      </w:r>
    </w:p>
    <w:p>
      <w:pPr>
        <w:jc w:val="right"/>
        <w:bidi/>
      </w:pPr>
      <w:r>
        <w:rPr>
          <w:rFonts w:ascii="Arial" w:hAnsi="Arial" w:cs="Arial"/>
          <w:b w:val="0"/>
          <w:sz w:val="32"/>
          <w:rtl/>
        </w:rPr>
        <w:t>قَرَأَ الطِّفْلُ الكِتَابَ</w:t>
      </w:r>
    </w:p>
    <w:p>
      <w:pPr>
        <w:pStyle w:val="Heading5"/>
        <w:jc w:val="right"/>
        <w:bidi/>
      </w:pPr>
      <w:r>
        <w:rPr>
          <w:rFonts w:ascii="Arial" w:hAnsi="Arial" w:cs="Arial"/>
          <w:b w:val="0"/>
          <w:rtl/>
        </w:rPr>
        <w:t>تحليل الكلمات</w:t>
      </w:r>
    </w:p>
    <w:tbl>
      <w:tblPr>
        <w:tblStyle w:val="TableGrid"/>
        <w:tblW w:type="auto" w:w="0"/>
        <w:tblLook w:firstColumn="1" w:firstRow="1" w:lastColumn="0" w:lastRow="0" w:noHBand="0" w:noVBand="1" w:val="04A0"/>
        <w:bidiVisual/>
      </w:tblPr>
      <w:tblGrid>
        <w:gridCol w:w="2074"/>
        <w:gridCol w:w="2074"/>
        <w:gridCol w:w="2074"/>
        <w:gridCol w:w="2074"/>
        <w:gridCol w:w="2074"/>
      </w:tblGrid>
      <w:tr>
        <w:tc>
          <w:tcPr>
            <w:tcW w:type="dxa" w:w="2074"/>
            <w:vAlign w:val="center"/>
            <w:shd w:fill="FFF2CC"/>
          </w:tcPr>
          <w:p>
            <w:pPr>
              <w:jc w:val="right"/>
              <w:bidi/>
            </w:pPr>
            <w:r/>
            <w:r>
              <w:rPr>
                <w:rFonts w:ascii="Arial" w:hAnsi="Arial" w:cs="Arial"/>
                <w:b/>
                <w:sz w:val="18"/>
                <w:rtl/>
              </w:rPr>
              <w:t>الكلمة</w:t>
            </w:r>
          </w:p>
        </w:tc>
        <w:tc>
          <w:tcPr>
            <w:tcW w:type="dxa" w:w="2074"/>
            <w:vAlign w:val="center"/>
            <w:shd w:fill="FFF2CC"/>
          </w:tcPr>
          <w:p>
            <w:pPr>
              <w:jc w:val="right"/>
              <w:bidi/>
            </w:pPr>
            <w:r/>
            <w:r>
              <w:rPr>
                <w:rFonts w:ascii="Arial" w:hAnsi="Arial" w:cs="Arial"/>
                <w:b/>
                <w:sz w:val="18"/>
                <w:rtl/>
              </w:rPr>
              <w:t>الوظيفة</w:t>
            </w:r>
          </w:p>
        </w:tc>
        <w:tc>
          <w:tcPr>
            <w:tcW w:type="dxa" w:w="2074"/>
            <w:vAlign w:val="center"/>
            <w:shd w:fill="FFF2CC"/>
          </w:tcPr>
          <w:p>
            <w:pPr>
              <w:jc w:val="right"/>
              <w:bidi/>
            </w:pPr>
            <w:r/>
            <w:r>
              <w:rPr>
                <w:rFonts w:ascii="Arial" w:hAnsi="Arial" w:cs="Arial"/>
                <w:b/>
                <w:sz w:val="18"/>
                <w:rtl/>
              </w:rPr>
              <w:t>الحالة</w:t>
            </w:r>
          </w:p>
        </w:tc>
        <w:tc>
          <w:tcPr>
            <w:tcW w:type="dxa" w:w="2074"/>
            <w:vAlign w:val="center"/>
            <w:shd w:fill="FFF2CC"/>
          </w:tcPr>
          <w:p>
            <w:pPr>
              <w:jc w:val="right"/>
              <w:bidi/>
            </w:pPr>
            <w:r/>
            <w:r>
              <w:rPr>
                <w:rFonts w:ascii="Arial" w:hAnsi="Arial" w:cs="Arial"/>
                <w:b/>
                <w:sz w:val="18"/>
                <w:rtl/>
              </w:rPr>
              <w:t>العلامة</w:t>
            </w:r>
          </w:p>
        </w:tc>
        <w:tc>
          <w:tcPr>
            <w:tcW w:type="dxa" w:w="2074"/>
            <w:vAlign w:val="center"/>
            <w:shd w:fill="FFF2CC"/>
          </w:tcPr>
          <w:p>
            <w:pPr>
              <w:jc w:val="right"/>
              <w:bidi/>
            </w:pPr>
            <w:r/>
            <w:r>
              <w:rPr>
                <w:rFonts w:ascii="Arial" w:hAnsi="Arial" w:cs="Arial"/>
                <w:b/>
                <w:sz w:val="18"/>
                <w:rtl/>
              </w:rPr>
              <w:t>السبب</w:t>
            </w:r>
          </w:p>
        </w:tc>
      </w:tr>
      <w:tr>
        <w:tc>
          <w:tcPr>
            <w:tcW w:type="dxa" w:w="2074"/>
            <w:vAlign w:val="center"/>
          </w:tcPr>
          <w:p>
            <w:pPr>
              <w:jc w:val="right"/>
              <w:bidi/>
            </w:pPr>
            <w:r/>
            <w:r>
              <w:rPr>
                <w:rFonts w:ascii="Arial" w:hAnsi="Arial" w:cs="Arial"/>
                <w:b w:val="0"/>
                <w:sz w:val="18"/>
                <w:rtl/>
              </w:rPr>
              <w:t>قرأَ</w:t>
            </w:r>
          </w:p>
        </w:tc>
        <w:tc>
          <w:tcPr>
            <w:tcW w:type="dxa" w:w="2074"/>
            <w:vAlign w:val="center"/>
          </w:tcPr>
          <w:p>
            <w:pPr>
              <w:jc w:val="right"/>
              <w:bidi/>
            </w:pPr>
            <w:r/>
            <w:r>
              <w:rPr>
                <w:rFonts w:ascii="Arial" w:hAnsi="Arial" w:cs="Arial"/>
                <w:b w:val="0"/>
                <w:sz w:val="18"/>
                <w:rtl/>
              </w:rPr>
              <w:t>فعل ماضٍ</w:t>
            </w:r>
          </w:p>
        </w:tc>
        <w:tc>
          <w:tcPr>
            <w:tcW w:type="dxa" w:w="2074"/>
            <w:vAlign w:val="center"/>
          </w:tcPr>
          <w:p>
            <w:pPr>
              <w:jc w:val="right"/>
              <w:bidi/>
            </w:pPr>
            <w:r/>
            <w:r>
              <w:rPr>
                <w:rFonts w:ascii="Arial" w:hAnsi="Arial" w:cs="Arial"/>
                <w:b w:val="0"/>
                <w:sz w:val="18"/>
                <w:rtl/>
              </w:rPr>
              <w:t>مبني على الفتح</w:t>
            </w:r>
          </w:p>
        </w:tc>
        <w:tc>
          <w:tcPr>
            <w:tcW w:type="dxa" w:w="2074"/>
            <w:vAlign w:val="center"/>
          </w:tcPr>
          <w:p>
            <w:pPr>
              <w:jc w:val="right"/>
              <w:bidi/>
            </w:pPr>
            <w:r/>
            <w:r>
              <w:rPr>
                <w:rFonts w:ascii="Arial" w:hAnsi="Arial" w:cs="Arial"/>
                <w:b w:val="0"/>
                <w:sz w:val="18"/>
                <w:rtl/>
              </w:rPr>
              <w:t>—</w:t>
            </w:r>
          </w:p>
        </w:tc>
        <w:tc>
          <w:tcPr>
            <w:tcW w:type="dxa" w:w="2074"/>
            <w:vAlign w:val="center"/>
          </w:tcPr>
          <w:p>
            <w:pPr>
              <w:jc w:val="right"/>
              <w:bidi/>
            </w:pPr>
            <w:r/>
            <w:r>
              <w:rPr>
                <w:rFonts w:ascii="Arial" w:hAnsi="Arial" w:cs="Arial"/>
                <w:b w:val="0"/>
                <w:sz w:val="18"/>
                <w:rtl/>
              </w:rPr>
              <w:t>هذا الفعل الماضي مبني على الفتح.</w:t>
            </w:r>
          </w:p>
        </w:tc>
      </w:tr>
      <w:tr>
        <w:tc>
          <w:tcPr>
            <w:tcW w:type="dxa" w:w="2074"/>
            <w:vAlign w:val="center"/>
          </w:tcPr>
          <w:p>
            <w:pPr>
              <w:jc w:val="right"/>
              <w:bidi/>
            </w:pPr>
            <w:r/>
            <w:r>
              <w:rPr>
                <w:rFonts w:ascii="Arial" w:hAnsi="Arial" w:cs="Arial"/>
                <w:b w:val="0"/>
                <w:sz w:val="18"/>
                <w:rtl/>
              </w:rPr>
              <w:t>الطفلُ</w:t>
            </w:r>
          </w:p>
        </w:tc>
        <w:tc>
          <w:tcPr>
            <w:tcW w:type="dxa" w:w="2074"/>
            <w:vAlign w:val="center"/>
          </w:tcPr>
          <w:p>
            <w:pPr>
              <w:jc w:val="right"/>
              <w:bidi/>
            </w:pPr>
            <w:r/>
            <w:r>
              <w:rPr>
                <w:rFonts w:ascii="Arial" w:hAnsi="Arial" w:cs="Arial"/>
                <w:b w:val="0"/>
                <w:sz w:val="18"/>
                <w:rtl/>
              </w:rPr>
              <w:t>فاعل</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الظاهرة (ُ)</w:t>
            </w:r>
          </w:p>
        </w:tc>
        <w:tc>
          <w:tcPr>
            <w:tcW w:type="dxa" w:w="2074"/>
            <w:vAlign w:val="center"/>
          </w:tcPr>
          <w:p>
            <w:pPr>
              <w:jc w:val="right"/>
              <w:bidi/>
            </w:pPr>
            <w:r/>
            <w:r>
              <w:rPr>
                <w:rFonts w:ascii="Arial" w:hAnsi="Arial" w:cs="Arial"/>
                <w:b w:val="0"/>
                <w:sz w:val="18"/>
                <w:rtl/>
              </w:rPr>
              <w:t>قام الطفل بالفعل، والفاعل مرفوع.</w:t>
            </w:r>
          </w:p>
        </w:tc>
      </w:tr>
      <w:tr>
        <w:tc>
          <w:tcPr>
            <w:tcW w:type="dxa" w:w="2074"/>
            <w:vAlign w:val="center"/>
          </w:tcPr>
          <w:p>
            <w:pPr>
              <w:jc w:val="right"/>
              <w:bidi/>
            </w:pPr>
            <w:r/>
            <w:r>
              <w:rPr>
                <w:rFonts w:ascii="Arial" w:hAnsi="Arial" w:cs="Arial"/>
                <w:b w:val="0"/>
                <w:sz w:val="18"/>
                <w:rtl/>
              </w:rPr>
              <w:t>الكتابَ</w:t>
            </w:r>
          </w:p>
        </w:tc>
        <w:tc>
          <w:tcPr>
            <w:tcW w:type="dxa" w:w="2074"/>
            <w:vAlign w:val="center"/>
          </w:tcPr>
          <w:p>
            <w:pPr>
              <w:jc w:val="right"/>
              <w:bidi/>
            </w:pPr>
            <w:r/>
            <w:r>
              <w:rPr>
                <w:rFonts w:ascii="Arial" w:hAnsi="Arial" w:cs="Arial"/>
                <w:b w:val="0"/>
                <w:sz w:val="18"/>
                <w:rtl/>
              </w:rPr>
              <w:t>مفعول به</w:t>
            </w:r>
          </w:p>
        </w:tc>
        <w:tc>
          <w:tcPr>
            <w:tcW w:type="dxa" w:w="2074"/>
            <w:vAlign w:val="center"/>
          </w:tcPr>
          <w:p>
            <w:pPr>
              <w:jc w:val="right"/>
              <w:bidi/>
            </w:pPr>
            <w:r/>
            <w:r>
              <w:rPr>
                <w:rFonts w:ascii="Arial" w:hAnsi="Arial" w:cs="Arial"/>
                <w:b w:val="0"/>
                <w:sz w:val="18"/>
                <w:rtl/>
              </w:rPr>
              <w:t>نصب</w:t>
            </w:r>
          </w:p>
        </w:tc>
        <w:tc>
          <w:tcPr>
            <w:tcW w:type="dxa" w:w="2074"/>
            <w:vAlign w:val="center"/>
          </w:tcPr>
          <w:p>
            <w:pPr>
              <w:jc w:val="right"/>
              <w:bidi/>
            </w:pPr>
            <w:r/>
            <w:r>
              <w:rPr>
                <w:rFonts w:ascii="Arial" w:hAnsi="Arial" w:cs="Arial"/>
                <w:b w:val="0"/>
                <w:sz w:val="18"/>
                <w:rtl/>
              </w:rPr>
              <w:t>الفتحة الظاهرة (َ)</w:t>
            </w:r>
          </w:p>
        </w:tc>
        <w:tc>
          <w:tcPr>
            <w:tcW w:type="dxa" w:w="2074"/>
            <w:vAlign w:val="center"/>
          </w:tcPr>
          <w:p>
            <w:pPr>
              <w:jc w:val="right"/>
              <w:bidi/>
            </w:pPr>
            <w:r/>
            <w:r>
              <w:rPr>
                <w:rFonts w:ascii="Arial" w:hAnsi="Arial" w:cs="Arial"/>
                <w:b w:val="0"/>
                <w:sz w:val="18"/>
                <w:rtl/>
              </w:rPr>
              <w:t>وقع فعل القراءة على الكتاب.</w:t>
            </w:r>
          </w:p>
        </w:tc>
      </w:tr>
    </w:tbl>
    <w:p>
      <w:pPr>
        <w:pStyle w:val="Heading3"/>
        <w:jc w:val="right"/>
        <w:bidi/>
      </w:pPr>
      <w:r>
        <w:rPr>
          <w:rFonts w:ascii="Arial" w:hAnsi="Arial" w:cs="Arial"/>
          <w:b w:val="0"/>
          <w:rtl/>
        </w:rPr>
        <w:t>قرينة للقراءة (ملخّص القاعدة)</w:t>
      </w:r>
    </w:p>
    <w:p>
      <w:pPr>
        <w:jc w:val="right"/>
        <w:bidi/>
      </w:pPr>
      <w:r>
        <w:rPr>
          <w:rFonts w:ascii="Arial" w:hAnsi="Arial" w:cs="Arial"/>
          <w:b w:val="0"/>
          <w:rtl/>
        </w:rPr>
        <w:t>إذا بدأت الجملة غير المشكولة بفعل معروف، فابحث عمّن قام به. في «كتب المعلم»، المعلّم هو الذي كتب، فنقرأها «المُعَلِّمُ».</w:t>
      </w:r>
    </w:p>
    <w:p>
      <w:pPr>
        <w:pStyle w:val="Heading2"/>
        <w:jc w:val="right"/>
        <w:bidi/>
      </w:pPr>
      <w:r>
        <w:rPr>
          <w:rFonts w:ascii="Arial" w:hAnsi="Arial" w:cs="Arial"/>
          <w:b w:val="0"/>
          <w:rtl/>
        </w:rPr>
        <w:t>التمارين الأساسية</w:t>
      </w:r>
    </w:p>
    <w:p>
      <w:pPr>
        <w:pStyle w:val="Heading4"/>
        <w:jc w:val="right"/>
        <w:bidi/>
      </w:pPr>
      <w:r>
        <w:rPr>
          <w:rFonts w:ascii="Arial" w:hAnsi="Arial" w:cs="Arial"/>
          <w:b w:val="0"/>
          <w:rtl/>
        </w:rPr>
        <w:t>١. تحديد الوظيفة (lesson-04-verb-01)</w:t>
      </w:r>
    </w:p>
    <w:p>
      <w:pPr>
        <w:jc w:val="right"/>
        <w:bidi/>
      </w:pPr>
      <w:r>
        <w:rPr>
          <w:rFonts w:ascii="Arial" w:hAnsi="Arial" w:cs="Arial"/>
          <w:b w:val="0"/>
          <w:rtl/>
        </w:rPr>
        <w:t>أي كلمة هي الفعل في «قرأ الطفل الكتاب»؟</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قرأ</w:t>
            </w:r>
          </w:p>
        </w:tc>
        <w:tc>
          <w:tcPr>
            <w:tcW w:type="dxa" w:w="3456"/>
            <w:vAlign w:val="center"/>
            <w:shd w:fill="E2F0D9"/>
          </w:tcPr>
          <w:p>
            <w:pPr>
              <w:jc w:val="right"/>
              <w:bidi/>
            </w:pPr>
            <w:r/>
            <w:r>
              <w:rPr>
                <w:rFonts w:ascii="Arial" w:hAnsi="Arial" w:cs="Arial"/>
                <w:b w:val="0"/>
                <w:sz w:val="18"/>
                <w:rtl/>
              </w:rPr>
              <w:t>صحيح. «قرأ» يدل على حدث في الزمن الماضي.</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الطفل</w:t>
            </w:r>
          </w:p>
        </w:tc>
        <w:tc>
          <w:tcPr>
            <w:tcW w:type="dxa" w:w="3456"/>
            <w:vAlign w:val="center"/>
          </w:tcPr>
          <w:p>
            <w:pPr>
              <w:jc w:val="right"/>
              <w:bidi/>
            </w:pPr>
            <w:r/>
            <w:r>
              <w:rPr>
                <w:rFonts w:ascii="Arial" w:hAnsi="Arial" w:cs="Arial"/>
                <w:b w:val="0"/>
                <w:sz w:val="18"/>
                <w:rtl/>
              </w:rPr>
              <w:t>«الطفل» يدل على من قام بالفعل، فهو اسم.</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الكتاب</w:t>
            </w:r>
          </w:p>
        </w:tc>
        <w:tc>
          <w:tcPr>
            <w:tcW w:type="dxa" w:w="3456"/>
            <w:vAlign w:val="center"/>
          </w:tcPr>
          <w:p>
            <w:pPr>
              <w:jc w:val="right"/>
              <w:bidi/>
            </w:pPr>
            <w:r/>
            <w:r>
              <w:rPr>
                <w:rFonts w:ascii="Arial" w:hAnsi="Arial" w:cs="Arial"/>
                <w:b w:val="0"/>
                <w:sz w:val="18"/>
                <w:rtl/>
              </w:rPr>
              <w:t>«الكتاب» يدل على الشيء الذي قُرئ.</w:t>
            </w:r>
          </w:p>
        </w:tc>
      </w:tr>
    </w:tbl>
    <w:p>
      <w:pPr>
        <w:pStyle w:val="Heading4"/>
        <w:jc w:val="right"/>
        <w:bidi/>
      </w:pPr>
      <w:r>
        <w:rPr>
          <w:rFonts w:ascii="Arial" w:hAnsi="Arial" w:cs="Arial"/>
          <w:b w:val="0"/>
          <w:rtl/>
        </w:rPr>
        <w:t>٢. تحديد الوظيفة (lesson-04-subject-02)</w:t>
      </w:r>
    </w:p>
    <w:p>
      <w:pPr>
        <w:jc w:val="right"/>
        <w:bidi/>
      </w:pPr>
      <w:r>
        <w:rPr>
          <w:rFonts w:ascii="Arial" w:hAnsi="Arial" w:cs="Arial"/>
          <w:b w:val="0"/>
          <w:rtl/>
        </w:rPr>
        <w:t>من قام بالفعل في «قرأ الطفل الكتاب»؟</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الطفل</w:t>
            </w:r>
          </w:p>
        </w:tc>
        <w:tc>
          <w:tcPr>
            <w:tcW w:type="dxa" w:w="3456"/>
            <w:vAlign w:val="center"/>
            <w:shd w:fill="E2F0D9"/>
          </w:tcPr>
          <w:p>
            <w:pPr>
              <w:jc w:val="right"/>
              <w:bidi/>
            </w:pPr>
            <w:r/>
            <w:r>
              <w:rPr>
                <w:rFonts w:ascii="Arial" w:hAnsi="Arial" w:cs="Arial"/>
                <w:b w:val="0"/>
                <w:sz w:val="18"/>
                <w:rtl/>
              </w:rPr>
              <w:t>صحيح. «الطفل» هو الفاعل.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الكتاب</w:t>
            </w:r>
          </w:p>
        </w:tc>
        <w:tc>
          <w:tcPr>
            <w:tcW w:type="dxa" w:w="3456"/>
            <w:vAlign w:val="center"/>
          </w:tcPr>
          <w:p>
            <w:pPr>
              <w:jc w:val="right"/>
              <w:bidi/>
            </w:pPr>
            <w:r/>
            <w:r>
              <w:rPr>
                <w:rFonts w:ascii="Arial" w:hAnsi="Arial" w:cs="Arial"/>
                <w:b w:val="0"/>
                <w:sz w:val="18"/>
                <w:rtl/>
              </w:rPr>
              <w:t>وقع فعل القراءة على الكتاب، ولم يقم به.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قرأ</w:t>
            </w:r>
          </w:p>
        </w:tc>
        <w:tc>
          <w:tcPr>
            <w:tcW w:type="dxa" w:w="3456"/>
            <w:vAlign w:val="center"/>
          </w:tcPr>
          <w:p>
            <w:pPr>
              <w:jc w:val="right"/>
              <w:bidi/>
            </w:pPr>
            <w:r/>
            <w:r>
              <w:rPr>
                <w:rFonts w:ascii="Arial" w:hAnsi="Arial" w:cs="Arial"/>
                <w:b w:val="0"/>
                <w:sz w:val="18"/>
                <w:rtl/>
              </w:rPr>
              <w:t>«قرأ» هو الفعل؛ ابحث عمّن قام به.</w:t>
            </w:r>
          </w:p>
        </w:tc>
      </w:tr>
    </w:tbl>
    <w:p>
      <w:pPr>
        <w:pStyle w:val="Heading4"/>
        <w:jc w:val="right"/>
        <w:bidi/>
      </w:pPr>
      <w:r>
        <w:rPr>
          <w:rFonts w:ascii="Arial" w:hAnsi="Arial" w:cs="Arial"/>
          <w:b w:val="0"/>
          <w:rtl/>
        </w:rPr>
        <w:t>٣. اختيار العلامة (lesson-04-ending-03)</w:t>
      </w:r>
    </w:p>
    <w:p>
      <w:pPr>
        <w:jc w:val="right"/>
        <w:bidi/>
      </w:pPr>
      <w:r>
        <w:rPr>
          <w:rFonts w:ascii="Arial" w:hAnsi="Arial" w:cs="Arial"/>
          <w:b w:val="0"/>
          <w:rtl/>
        </w:rPr>
        <w:t>اختر حركة آخر «الطِّفْلـ» عندما يكون فاعلًا.</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الضمة: ُ</w:t>
            </w:r>
          </w:p>
        </w:tc>
        <w:tc>
          <w:tcPr>
            <w:tcW w:type="dxa" w:w="3456"/>
            <w:vAlign w:val="center"/>
            <w:shd w:fill="E2F0D9"/>
          </w:tcPr>
          <w:p>
            <w:pPr>
              <w:jc w:val="right"/>
              <w:bidi/>
            </w:pPr>
            <w:r/>
            <w:r>
              <w:rPr>
                <w:rFonts w:ascii="Arial" w:hAnsi="Arial" w:cs="Arial"/>
                <w:b w:val="0"/>
                <w:sz w:val="18"/>
                <w:rtl/>
              </w:rPr>
              <w:t>صحيح. الفاعل هنا مرفوع بالضمة.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الفتحة: َ</w:t>
            </w:r>
          </w:p>
        </w:tc>
        <w:tc>
          <w:tcPr>
            <w:tcW w:type="dxa" w:w="3456"/>
            <w:vAlign w:val="center"/>
          </w:tcPr>
          <w:p>
            <w:pPr>
              <w:jc w:val="right"/>
              <w:bidi/>
            </w:pPr>
            <w:r/>
            <w:r>
              <w:rPr>
                <w:rFonts w:ascii="Arial" w:hAnsi="Arial" w:cs="Arial"/>
                <w:b w:val="0"/>
                <w:sz w:val="18"/>
                <w:rtl/>
              </w:rPr>
              <w:t>الفتحة كثيرًا ما تكون للمفعول به، لكن الطفل قام بالفعل.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الكسرة: ِ</w:t>
            </w:r>
          </w:p>
        </w:tc>
        <w:tc>
          <w:tcPr>
            <w:tcW w:type="dxa" w:w="3456"/>
            <w:vAlign w:val="center"/>
          </w:tcPr>
          <w:p>
            <w:pPr>
              <w:jc w:val="right"/>
              <w:bidi/>
            </w:pPr>
            <w:r/>
            <w:r>
              <w:rPr>
                <w:rFonts w:ascii="Arial" w:hAnsi="Arial" w:cs="Arial"/>
                <w:b w:val="0"/>
                <w:sz w:val="18"/>
                <w:rtl/>
              </w:rPr>
              <w:t>لا يسبق «الطفل» حرف جر هنا.</w:t>
            </w:r>
          </w:p>
        </w:tc>
      </w:tr>
    </w:tbl>
    <w:p>
      <w:pPr>
        <w:pStyle w:val="Heading4"/>
        <w:jc w:val="right"/>
        <w:bidi/>
      </w:pPr>
      <w:r>
        <w:rPr>
          <w:rFonts w:ascii="Arial" w:hAnsi="Arial" w:cs="Arial"/>
          <w:b w:val="0"/>
          <w:rtl/>
        </w:rPr>
        <w:t>٤. إضافة التشكيل (lesson-04-read-04)</w:t>
      </w:r>
    </w:p>
    <w:p>
      <w:pPr>
        <w:jc w:val="right"/>
        <w:bidi/>
      </w:pPr>
      <w:r>
        <w:rPr>
          <w:rFonts w:ascii="Arial" w:hAnsi="Arial" w:cs="Arial"/>
          <w:b w:val="0"/>
          <w:rtl/>
        </w:rPr>
        <w:t>اقرأ «كتب المعلم». ما حركة آخر «المعلم»؟</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المُعَلِّمُ</w:t>
            </w:r>
          </w:p>
        </w:tc>
        <w:tc>
          <w:tcPr>
            <w:tcW w:type="dxa" w:w="3456"/>
            <w:vAlign w:val="center"/>
            <w:shd w:fill="E2F0D9"/>
          </w:tcPr>
          <w:p>
            <w:pPr>
              <w:jc w:val="right"/>
              <w:bidi/>
            </w:pPr>
            <w:r/>
            <w:r>
              <w:rPr>
                <w:rFonts w:ascii="Arial" w:hAnsi="Arial" w:cs="Arial"/>
                <w:b w:val="0"/>
                <w:sz w:val="18"/>
                <w:rtl/>
              </w:rPr>
              <w:t>صحيح. المعلّم هو الذي كتب، فهو فاعل مرفوع.</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المُعَلِّمَ</w:t>
            </w:r>
          </w:p>
        </w:tc>
        <w:tc>
          <w:tcPr>
            <w:tcW w:type="dxa" w:w="3456"/>
            <w:vAlign w:val="center"/>
          </w:tcPr>
          <w:p>
            <w:pPr>
              <w:jc w:val="right"/>
              <w:bidi/>
            </w:pPr>
            <w:r/>
            <w:r>
              <w:rPr>
                <w:rFonts w:ascii="Arial" w:hAnsi="Arial" w:cs="Arial"/>
                <w:b w:val="0"/>
                <w:sz w:val="18"/>
                <w:rtl/>
              </w:rPr>
              <w:t>هذه قراءة المفعول به، لكن المعلّم هنا قام بالفعل.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المُعَلِّمِ</w:t>
            </w:r>
          </w:p>
        </w:tc>
        <w:tc>
          <w:tcPr>
            <w:tcW w:type="dxa" w:w="3456"/>
            <w:vAlign w:val="center"/>
          </w:tcPr>
          <w:p>
            <w:pPr>
              <w:jc w:val="right"/>
              <w:bidi/>
            </w:pPr>
            <w:r/>
            <w:r>
              <w:rPr>
                <w:rFonts w:ascii="Arial" w:hAnsi="Arial" w:cs="Arial"/>
                <w:b w:val="0"/>
                <w:sz w:val="18"/>
                <w:rtl/>
              </w:rPr>
              <w:t>لا يوجد سبب للجر قبل «المعلم».</w:t>
            </w:r>
          </w:p>
        </w:tc>
      </w:tr>
    </w:tbl>
    <w:p>
      <w:pPr>
        <w:pStyle w:val="Heading2"/>
        <w:jc w:val="right"/>
        <w:bidi/>
      </w:pPr>
      <w:r>
        <w:rPr>
          <w:rFonts w:ascii="Arial" w:hAnsi="Arial" w:cs="Arial"/>
          <w:b w:val="0"/>
          <w:rtl/>
        </w:rPr>
        <w:t>تمارين المراجعة البديلة</w:t>
      </w:r>
    </w:p>
    <w:p>
      <w:pPr>
        <w:pStyle w:val="Heading4"/>
        <w:jc w:val="right"/>
        <w:bidi/>
      </w:pPr>
      <w:r>
        <w:rPr>
          <w:rFonts w:ascii="Arial" w:hAnsi="Arial" w:cs="Arial"/>
          <w:b w:val="0"/>
          <w:rtl/>
        </w:rPr>
        <w:t>١. تحديد الوظيفة (lesson-04-repeat-verb-01)</w:t>
      </w:r>
    </w:p>
    <w:p>
      <w:pPr>
        <w:jc w:val="right"/>
        <w:bidi/>
      </w:pPr>
      <w:r>
        <w:rPr>
          <w:rFonts w:ascii="Arial" w:hAnsi="Arial" w:cs="Arial"/>
          <w:b w:val="0"/>
          <w:rtl/>
        </w:rPr>
        <w:t>أي كلمة هي الفعل في «غسل الرجل السيارة»؟</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غسل</w:t>
            </w:r>
          </w:p>
        </w:tc>
        <w:tc>
          <w:tcPr>
            <w:tcW w:type="dxa" w:w="3456"/>
            <w:vAlign w:val="center"/>
            <w:shd w:fill="E2F0D9"/>
          </w:tcPr>
          <w:p>
            <w:pPr>
              <w:jc w:val="right"/>
              <w:bidi/>
            </w:pPr>
            <w:r/>
            <w:r>
              <w:rPr>
                <w:rFonts w:ascii="Arial" w:hAnsi="Arial" w:cs="Arial"/>
                <w:b w:val="0"/>
                <w:sz w:val="18"/>
                <w:rtl/>
              </w:rPr>
              <w:t>صحيح. «غسل» يدل على حدث في الزمن الماضي.</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الرجل</w:t>
            </w:r>
          </w:p>
        </w:tc>
        <w:tc>
          <w:tcPr>
            <w:tcW w:type="dxa" w:w="3456"/>
            <w:vAlign w:val="center"/>
          </w:tcPr>
          <w:p>
            <w:pPr>
              <w:jc w:val="right"/>
              <w:bidi/>
            </w:pPr>
            <w:r/>
            <w:r>
              <w:rPr>
                <w:rFonts w:ascii="Arial" w:hAnsi="Arial" w:cs="Arial"/>
                <w:b w:val="0"/>
                <w:sz w:val="18"/>
                <w:rtl/>
              </w:rPr>
              <w:t>«الرجل» يدل على من قام بالفعل، فهو اسم.</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السيارة</w:t>
            </w:r>
          </w:p>
        </w:tc>
        <w:tc>
          <w:tcPr>
            <w:tcW w:type="dxa" w:w="3456"/>
            <w:vAlign w:val="center"/>
          </w:tcPr>
          <w:p>
            <w:pPr>
              <w:jc w:val="right"/>
              <w:bidi/>
            </w:pPr>
            <w:r/>
            <w:r>
              <w:rPr>
                <w:rFonts w:ascii="Arial" w:hAnsi="Arial" w:cs="Arial"/>
                <w:b w:val="0"/>
                <w:sz w:val="18"/>
                <w:rtl/>
              </w:rPr>
              <w:t>«السيارة» تدل على الشيء الذي غُسل.</w:t>
            </w:r>
          </w:p>
        </w:tc>
      </w:tr>
    </w:tbl>
    <w:p>
      <w:pPr>
        <w:pStyle w:val="Heading4"/>
        <w:jc w:val="right"/>
        <w:bidi/>
      </w:pPr>
      <w:r>
        <w:rPr>
          <w:rFonts w:ascii="Arial" w:hAnsi="Arial" w:cs="Arial"/>
          <w:b w:val="0"/>
          <w:rtl/>
        </w:rPr>
        <w:t>٢. تحديد الوظيفة (lesson-04-repeat-subject-02)</w:t>
      </w:r>
    </w:p>
    <w:p>
      <w:pPr>
        <w:jc w:val="right"/>
        <w:bidi/>
      </w:pPr>
      <w:r>
        <w:rPr>
          <w:rFonts w:ascii="Arial" w:hAnsi="Arial" w:cs="Arial"/>
          <w:b w:val="0"/>
          <w:rtl/>
        </w:rPr>
        <w:t>من قام بالفعل في «غسل الرجل السيارة»؟</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الرجل</w:t>
            </w:r>
          </w:p>
        </w:tc>
        <w:tc>
          <w:tcPr>
            <w:tcW w:type="dxa" w:w="3456"/>
            <w:vAlign w:val="center"/>
            <w:shd w:fill="E2F0D9"/>
          </w:tcPr>
          <w:p>
            <w:pPr>
              <w:jc w:val="right"/>
              <w:bidi/>
            </w:pPr>
            <w:r/>
            <w:r>
              <w:rPr>
                <w:rFonts w:ascii="Arial" w:hAnsi="Arial" w:cs="Arial"/>
                <w:b w:val="0"/>
                <w:sz w:val="18"/>
                <w:rtl/>
              </w:rPr>
              <w:t>صحيح. «الرجل» هو الفاعل.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السيارة</w:t>
            </w:r>
          </w:p>
        </w:tc>
        <w:tc>
          <w:tcPr>
            <w:tcW w:type="dxa" w:w="3456"/>
            <w:vAlign w:val="center"/>
          </w:tcPr>
          <w:p>
            <w:pPr>
              <w:jc w:val="right"/>
              <w:bidi/>
            </w:pPr>
            <w:r/>
            <w:r>
              <w:rPr>
                <w:rFonts w:ascii="Arial" w:hAnsi="Arial" w:cs="Arial"/>
                <w:b w:val="0"/>
                <w:sz w:val="18"/>
                <w:rtl/>
              </w:rPr>
              <w:t>وقع الغسل على السيارة، ولم تقم به.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غسل</w:t>
            </w:r>
          </w:p>
        </w:tc>
        <w:tc>
          <w:tcPr>
            <w:tcW w:type="dxa" w:w="3456"/>
            <w:vAlign w:val="center"/>
          </w:tcPr>
          <w:p>
            <w:pPr>
              <w:jc w:val="right"/>
              <w:bidi/>
            </w:pPr>
            <w:r/>
            <w:r>
              <w:rPr>
                <w:rFonts w:ascii="Arial" w:hAnsi="Arial" w:cs="Arial"/>
                <w:b w:val="0"/>
                <w:sz w:val="18"/>
                <w:rtl/>
              </w:rPr>
              <w:t>«غسل» هو الفعل؛ ابحث عمّن قام به.</w:t>
            </w:r>
          </w:p>
        </w:tc>
      </w:tr>
    </w:tbl>
    <w:p>
      <w:pPr>
        <w:pStyle w:val="Heading4"/>
        <w:jc w:val="right"/>
        <w:bidi/>
      </w:pPr>
      <w:r>
        <w:rPr>
          <w:rFonts w:ascii="Arial" w:hAnsi="Arial" w:cs="Arial"/>
          <w:b w:val="0"/>
          <w:rtl/>
        </w:rPr>
        <w:t>٣. اختيار العلامة (lesson-04-repeat-ending-03)</w:t>
      </w:r>
    </w:p>
    <w:p>
      <w:pPr>
        <w:jc w:val="right"/>
        <w:bidi/>
      </w:pPr>
      <w:r>
        <w:rPr>
          <w:rFonts w:ascii="Arial" w:hAnsi="Arial" w:cs="Arial"/>
          <w:b w:val="0"/>
          <w:rtl/>
        </w:rPr>
        <w:t>اختر حركة آخر «الرَّجُلـ» عندما يكون فاعلًا.</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الضمة: ُ</w:t>
            </w:r>
          </w:p>
        </w:tc>
        <w:tc>
          <w:tcPr>
            <w:tcW w:type="dxa" w:w="3456"/>
            <w:vAlign w:val="center"/>
            <w:shd w:fill="E2F0D9"/>
          </w:tcPr>
          <w:p>
            <w:pPr>
              <w:jc w:val="right"/>
              <w:bidi/>
            </w:pPr>
            <w:r/>
            <w:r>
              <w:rPr>
                <w:rFonts w:ascii="Arial" w:hAnsi="Arial" w:cs="Arial"/>
                <w:b w:val="0"/>
                <w:sz w:val="18"/>
                <w:rtl/>
              </w:rPr>
              <w:t>صحيح. الفاعل هنا مرفوع بالضمة.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الفتحة: َ</w:t>
            </w:r>
          </w:p>
        </w:tc>
        <w:tc>
          <w:tcPr>
            <w:tcW w:type="dxa" w:w="3456"/>
            <w:vAlign w:val="center"/>
          </w:tcPr>
          <w:p>
            <w:pPr>
              <w:jc w:val="right"/>
              <w:bidi/>
            </w:pPr>
            <w:r/>
            <w:r>
              <w:rPr>
                <w:rFonts w:ascii="Arial" w:hAnsi="Arial" w:cs="Arial"/>
                <w:b w:val="0"/>
                <w:sz w:val="18"/>
                <w:rtl/>
              </w:rPr>
              <w:t>الفتحة كثيرًا ما تكون للمفعول به، لكن الرجل قام بالفعل.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الكسرة: ِ</w:t>
            </w:r>
          </w:p>
        </w:tc>
        <w:tc>
          <w:tcPr>
            <w:tcW w:type="dxa" w:w="3456"/>
            <w:vAlign w:val="center"/>
          </w:tcPr>
          <w:p>
            <w:pPr>
              <w:jc w:val="right"/>
              <w:bidi/>
            </w:pPr>
            <w:r/>
            <w:r>
              <w:rPr>
                <w:rFonts w:ascii="Arial" w:hAnsi="Arial" w:cs="Arial"/>
                <w:b w:val="0"/>
                <w:sz w:val="18"/>
                <w:rtl/>
              </w:rPr>
              <w:t>لا يسبق «الرجل» حرف جر هنا.</w:t>
            </w:r>
          </w:p>
        </w:tc>
      </w:tr>
    </w:tbl>
    <w:p>
      <w:pPr>
        <w:pStyle w:val="Heading4"/>
        <w:jc w:val="right"/>
        <w:bidi/>
      </w:pPr>
      <w:r>
        <w:rPr>
          <w:rFonts w:ascii="Arial" w:hAnsi="Arial" w:cs="Arial"/>
          <w:b w:val="0"/>
          <w:rtl/>
        </w:rPr>
        <w:t>٤. إضافة التشكيل (lesson-04-repeat-read-04)</w:t>
      </w:r>
    </w:p>
    <w:p>
      <w:pPr>
        <w:jc w:val="right"/>
        <w:bidi/>
      </w:pPr>
      <w:r>
        <w:rPr>
          <w:rFonts w:ascii="Arial" w:hAnsi="Arial" w:cs="Arial"/>
          <w:b w:val="0"/>
          <w:rtl/>
        </w:rPr>
        <w:t>اقرأ «لعب الولد». ما حركة آخر «الولد»؟</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الوَلَدُ</w:t>
            </w:r>
          </w:p>
        </w:tc>
        <w:tc>
          <w:tcPr>
            <w:tcW w:type="dxa" w:w="3456"/>
            <w:vAlign w:val="center"/>
            <w:shd w:fill="E2F0D9"/>
          </w:tcPr>
          <w:p>
            <w:pPr>
              <w:jc w:val="right"/>
              <w:bidi/>
            </w:pPr>
            <w:r/>
            <w:r>
              <w:rPr>
                <w:rFonts w:ascii="Arial" w:hAnsi="Arial" w:cs="Arial"/>
                <w:b w:val="0"/>
                <w:sz w:val="18"/>
                <w:rtl/>
              </w:rPr>
              <w:t>صحيح. الولد هو الذي لعب، فهو فاعل مرفوع.</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الوَلَدَ</w:t>
            </w:r>
          </w:p>
        </w:tc>
        <w:tc>
          <w:tcPr>
            <w:tcW w:type="dxa" w:w="3456"/>
            <w:vAlign w:val="center"/>
          </w:tcPr>
          <w:p>
            <w:pPr>
              <w:jc w:val="right"/>
              <w:bidi/>
            </w:pPr>
            <w:r/>
            <w:r>
              <w:rPr>
                <w:rFonts w:ascii="Arial" w:hAnsi="Arial" w:cs="Arial"/>
                <w:b w:val="0"/>
                <w:sz w:val="18"/>
                <w:rtl/>
              </w:rPr>
              <w:t>هذا فعل لازم لا مفعول به فيه يُنصب.</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الوَلَدِ</w:t>
            </w:r>
          </w:p>
        </w:tc>
        <w:tc>
          <w:tcPr>
            <w:tcW w:type="dxa" w:w="3456"/>
            <w:vAlign w:val="center"/>
          </w:tcPr>
          <w:p>
            <w:pPr>
              <w:jc w:val="right"/>
              <w:bidi/>
            </w:pPr>
            <w:r/>
            <w:r>
              <w:rPr>
                <w:rFonts w:ascii="Arial" w:hAnsi="Arial" w:cs="Arial"/>
                <w:b w:val="0"/>
                <w:sz w:val="18"/>
                <w:rtl/>
              </w:rPr>
              <w:t>لا يسبق «الولد» حرف جر.</w:t>
            </w:r>
          </w:p>
        </w:tc>
      </w:tr>
    </w:tbl>
    <w:p>
      <w:pPr>
        <w:pStyle w:val="Heading3"/>
        <w:jc w:val="right"/>
        <w:bidi/>
      </w:pPr>
      <w:r>
        <w:rPr>
          <w:rFonts w:ascii="Arial" w:hAnsi="Arial" w:cs="Arial"/>
          <w:b w:val="0"/>
          <w:rtl/>
        </w:rPr>
        <w:t>المصادر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D9EAF7"/>
          </w:tcPr>
          <w:p>
            <w:pPr>
              <w:jc w:val="right"/>
              <w:bidi/>
            </w:pPr>
            <w:r/>
            <w:r>
              <w:rPr>
                <w:rFonts w:ascii="Arial" w:hAnsi="Arial" w:cs="Arial"/>
                <w:b/>
                <w:sz w:val="18"/>
                <w:rtl/>
              </w:rPr>
              <w:t>العنوان</w:t>
            </w:r>
          </w:p>
        </w:tc>
        <w:tc>
          <w:tcPr>
            <w:tcW w:type="dxa" w:w="3456"/>
            <w:vAlign w:val="center"/>
            <w:shd w:fill="D9EAF7"/>
          </w:tcPr>
          <w:p>
            <w:pPr>
              <w:jc w:val="right"/>
              <w:bidi/>
            </w:pPr>
            <w:r/>
            <w:r>
              <w:rPr>
                <w:rFonts w:ascii="Arial" w:hAnsi="Arial" w:cs="Arial"/>
                <w:b/>
                <w:sz w:val="18"/>
                <w:rtl/>
              </w:rPr>
              <w:t>المؤلف</w:t>
            </w:r>
          </w:p>
        </w:tc>
        <w:tc>
          <w:tcPr>
            <w:tcW w:type="dxa" w:w="3456"/>
            <w:vAlign w:val="center"/>
            <w:shd w:fill="D9EAF7"/>
          </w:tcPr>
          <w:p>
            <w:pPr>
              <w:jc w:val="right"/>
              <w:bidi/>
            </w:pPr>
            <w:r/>
            <w:r>
              <w:rPr>
                <w:rFonts w:ascii="Arial" w:hAnsi="Arial" w:cs="Arial"/>
                <w:b/>
                <w:sz w:val="18"/>
                <w:rtl/>
              </w:rPr>
              <w:t>الاقتباس</w:t>
            </w:r>
          </w:p>
        </w:tc>
      </w:tr>
      <w:tr>
        <w:tc>
          <w:tcPr>
            <w:tcW w:type="dxa" w:w="3456"/>
            <w:vAlign w:val="center"/>
          </w:tcPr>
          <w:p>
            <w:pPr>
              <w:jc w:val="right"/>
              <w:bidi/>
            </w:pPr>
            <w:r/>
            <w:r>
              <w:rPr>
                <w:rFonts w:ascii="Arial" w:hAnsi="Arial" w:cs="Arial"/>
                <w:b w:val="0"/>
                <w:sz w:val="18"/>
                <w:rtl/>
              </w:rPr>
              <w:t>الآجرومية</w:t>
            </w:r>
          </w:p>
        </w:tc>
        <w:tc>
          <w:tcPr>
            <w:tcW w:type="dxa" w:w="3456"/>
            <w:vAlign w:val="center"/>
          </w:tcPr>
          <w:p>
            <w:pPr>
              <w:jc w:val="right"/>
              <w:bidi/>
            </w:pPr>
            <w:r/>
            <w:r>
              <w:rPr>
                <w:rFonts w:ascii="Arial" w:hAnsi="Arial" w:cs="Arial"/>
                <w:b w:val="0"/>
                <w:sz w:val="18"/>
                <w:rtl/>
              </w:rPr>
              <w:t>ابن آجروم</w:t>
            </w:r>
          </w:p>
        </w:tc>
        <w:tc>
          <w:tcPr>
            <w:tcW w:type="dxa" w:w="3456"/>
            <w:vAlign w:val="center"/>
          </w:tcPr>
          <w:p>
            <w:pPr>
              <w:jc w:val="right"/>
              <w:bidi/>
            </w:pPr>
            <w:r/>
            <w:r>
              <w:rPr>
                <w:rFonts w:ascii="Arial" w:hAnsi="Arial" w:cs="Arial"/>
                <w:b w:val="0"/>
                <w:sz w:val="18"/>
                <w:rtl/>
              </w:rPr>
              <w:t>رُوجع هذا المتن العربي التراثي المتاح ضمن الملكية العامة للاستفادة من التقسيمات النحوية الموروثة.</w:t>
            </w:r>
          </w:p>
        </w:tc>
      </w:tr>
      <w:tr>
        <w:tc>
          <w:tcPr>
            <w:tcW w:type="dxa" w:w="3456"/>
            <w:vAlign w:val="center"/>
          </w:tcPr>
          <w:p>
            <w:pPr>
              <w:jc w:val="right"/>
              <w:bidi/>
            </w:pPr>
            <w:r/>
            <w:r>
              <w:rPr>
                <w:rFonts w:ascii="Arial" w:hAnsi="Arial" w:cs="Arial"/>
                <w:b w:val="0"/>
                <w:sz w:val="18"/>
                <w:rtl/>
              </w:rPr>
              <w:t>المحتوى الأصلي لدروس إعراب</w:t>
            </w:r>
          </w:p>
        </w:tc>
        <w:tc>
          <w:tcPr>
            <w:tcW w:type="dxa" w:w="3456"/>
            <w:vAlign w:val="center"/>
          </w:tcPr>
          <w:p>
            <w:pPr>
              <w:jc w:val="right"/>
              <w:bidi/>
            </w:pPr>
            <w:r/>
            <w:r>
              <w:rPr>
                <w:rFonts w:ascii="Arial" w:hAnsi="Arial" w:cs="Arial"/>
                <w:b w:val="0"/>
                <w:sz w:val="18"/>
                <w:rtl/>
              </w:rPr>
              <w:t>شركة Ebaid LLC</w:t>
            </w:r>
          </w:p>
        </w:tc>
        <w:tc>
          <w:tcPr>
            <w:tcW w:type="dxa" w:w="3456"/>
            <w:vAlign w:val="center"/>
          </w:tcPr>
          <w:p>
            <w:pPr>
              <w:jc w:val="right"/>
              <w:bidi/>
            </w:pPr>
            <w:r/>
            <w:r>
              <w:rPr>
                <w:rFonts w:ascii="Arial" w:hAnsi="Arial" w:cs="Arial"/>
                <w:b w:val="0"/>
                <w:sz w:val="18"/>
                <w:rtl/>
              </w:rPr>
              <w:t>كُتبت جميع الشروح والأمثلة والترجمات والتعليقات وصياغات التمارين في هذا الدرس خصيصًا لهذا التطبيق.</w:t>
            </w:r>
          </w:p>
        </w:tc>
      </w:tr>
    </w:tbl>
    <w:p>
      <w:pPr>
        <w:pStyle w:val="Heading3"/>
        <w:jc w:val="right"/>
        <w:bidi/>
      </w:pPr>
      <w:r>
        <w:rPr>
          <w:rFonts w:ascii="Arial" w:hAnsi="Arial" w:cs="Arial"/>
          <w:b w:val="0"/>
          <w:rtl/>
        </w:rPr>
        <w:t>استمارة مراجعة المعلّم</w:t>
      </w:r>
    </w:p>
    <w:p>
      <w:pPr>
        <w:jc w:val="right"/>
        <w:bidi/>
      </w:pPr>
      <w:r>
        <w:rPr>
          <w:rFonts w:ascii="Arial" w:hAnsi="Arial" w:cs="Arial"/>
          <w:b w:val="0"/>
          <w:rtl/>
        </w:rPr>
        <w:t>الحالة الحالية في التطبيق: بانتظار المراجعة | إصدار المحتوى: 7.0.0-draft.1</w:t>
      </w:r>
    </w:p>
    <w:tbl>
      <w:tblPr>
        <w:tblStyle w:val="TableGrid"/>
        <w:tblW w:type="auto" w:w="0"/>
        <w:tblLook w:firstColumn="1" w:firstRow="1" w:lastColumn="0" w:lastRow="0" w:noHBand="0" w:noVBand="1" w:val="04A0"/>
        <w:bidiVisual/>
      </w:tblPr>
      <w:tblGrid>
        <w:gridCol w:w="5184"/>
        <w:gridCol w:w="5184"/>
      </w:tblGrid>
      <w:tr>
        <w:trPr>
          <w:trHeight w:val="648"/>
        </w:trPr>
        <w:tc>
          <w:tcPr>
            <w:tcW w:type="dxa" w:w="5184"/>
            <w:vAlign w:val="center"/>
          </w:tcPr>
          <w:p>
            <w:pPr>
              <w:jc w:val="right"/>
              <w:bidi/>
            </w:pPr>
            <w:r/>
            <w:r>
              <w:rPr>
                <w:rFonts w:ascii="Arial" w:hAnsi="Arial" w:cs="Arial"/>
                <w:b/>
                <w:sz w:val="18"/>
                <w:rtl/>
              </w:rPr>
              <w:t>القرار</w:t>
            </w:r>
          </w:p>
        </w:tc>
        <w:tc>
          <w:tcPr>
            <w:tcW w:type="dxa" w:w="5184"/>
            <w:vAlign w:val="center"/>
          </w:tcPr>
          <w:p>
            <w:pPr>
              <w:jc w:val="right"/>
              <w:bidi/>
            </w:pPr>
            <w:r/>
            <w:r>
              <w:rPr>
                <w:rFonts w:ascii="Arial" w:hAnsi="Arial" w:cs="Arial"/>
                <w:b w:val="0"/>
                <w:sz w:val="18"/>
                <w:rtl/>
              </w:rPr>
              <w:t>اعتماد / اعتماد مع تعديلات / إعادة للمراجعة</w:t>
            </w:r>
          </w:p>
        </w:tc>
      </w:tr>
      <w:tr>
        <w:trPr>
          <w:trHeight w:val="648"/>
        </w:trPr>
        <w:tc>
          <w:tcPr>
            <w:tcW w:type="dxa" w:w="5184"/>
            <w:vAlign w:val="center"/>
          </w:tcPr>
          <w:p>
            <w:pPr>
              <w:jc w:val="right"/>
              <w:bidi/>
            </w:pPr>
            <w:r/>
            <w:r>
              <w:rPr>
                <w:rFonts w:ascii="Arial" w:hAnsi="Arial" w:cs="Arial"/>
                <w:b/>
                <w:sz w:val="18"/>
                <w:rtl/>
              </w:rPr>
              <w:t>اسم المراجع ومؤهلاته</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تاريخ المراجعة</w:t>
            </w:r>
          </w:p>
        </w:tc>
        <w:tc>
          <w:tcPr>
            <w:tcW w:type="dxa" w:w="5184"/>
            <w:vAlign w:val="center"/>
          </w:tcPr>
          <w:p>
            <w:pPr>
              <w:jc w:val="right"/>
              <w:bidi/>
            </w:pPr>
            <w:r/>
            <w:r>
              <w:rPr>
                <w:rFonts w:ascii="Arial" w:hAnsi="Arial" w:cs="Arial"/>
                <w:b w:val="0"/>
                <w:sz w:val="18"/>
                <w:rtl/>
              </w:rPr>
            </w:r>
          </w:p>
        </w:tc>
      </w:tr>
      <w:tr>
        <w:trPr>
          <w:trHeight w:val="1440"/>
        </w:trPr>
        <w:tc>
          <w:tcPr>
            <w:tcW w:type="dxa" w:w="5184"/>
            <w:vAlign w:val="center"/>
          </w:tcPr>
          <w:p>
            <w:pPr>
              <w:jc w:val="right"/>
              <w:bidi/>
            </w:pPr>
            <w:r/>
            <w:r>
              <w:rPr>
                <w:rFonts w:ascii="Arial" w:hAnsi="Arial" w:cs="Arial"/>
                <w:b/>
                <w:sz w:val="18"/>
                <w:rtl/>
              </w:rPr>
              <w:t>التصويبات المطلوبة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التوصيات الاختيارية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التوقيع أو الأحرف الأولى للاعتماد</w:t>
            </w:r>
          </w:p>
        </w:tc>
        <w:tc>
          <w:tcPr>
            <w:tcW w:type="dxa" w:w="5184"/>
            <w:vAlign w:val="center"/>
          </w:tcPr>
          <w:p>
            <w:pPr>
              <w:jc w:val="right"/>
              <w:bidi/>
            </w:pPr>
            <w:r/>
            <w:r>
              <w:rPr>
                <w:rFonts w:ascii="Arial" w:hAnsi="Arial" w:cs="Arial"/>
                <w:b w:val="0"/>
                <w:sz w:val="18"/>
                <w:rtl/>
              </w:rPr>
            </w:r>
          </w:p>
        </w:tc>
      </w:tr>
    </w:tbl>
    <w:p>
      <w:pPr>
        <w:sectPr>
          <w:pgSz w:w="12240" w:h="15840"/>
          <w:pgMar w:top="936" w:right="936" w:bottom="936" w:left="936" w:header="720" w:footer="720" w:gutter="0"/>
          <w:cols w:space="720"/>
          <w:docGrid w:linePitch="360"/>
          <w:bidi/>
        </w:sectPr>
      </w:pPr>
    </w:p>
    <w:p>
      <w:pPr>
        <w:pStyle w:val="Heading1"/>
        <w:jc w:val="right"/>
        <w:bidi/>
      </w:pPr>
      <w:r>
        <w:rPr>
          <w:rFonts w:ascii="Arial" w:hAnsi="Arial" w:cs="Arial"/>
          <w:b w:val="0"/>
          <w:rtl/>
        </w:rPr>
        <w:t>الدرس ٥: المفعول به</w:t>
      </w:r>
    </w:p>
    <w:p>
      <w:pPr>
        <w:jc w:val="right"/>
        <w:bidi/>
      </w:pPr>
      <w:r>
        <w:rPr>
          <w:rFonts w:ascii="Arial" w:hAnsi="Arial" w:cs="Arial"/>
          <w:b w:val="0"/>
          <w:rtl/>
        </w:rPr>
        <w:t>معرّف الدرس: lesson_05 | المستوى: المستوى الأول: أساس القراءة | الزمن التقديري: ٩ دقيقة | المتطلبات السابقة: lesson_04</w:t>
      </w:r>
    </w:p>
    <w:p>
      <w:pPr>
        <w:pStyle w:val="Heading3"/>
        <w:jc w:val="right"/>
        <w:bidi/>
      </w:pPr>
      <w:r>
        <w:rPr>
          <w:rFonts w:ascii="Arial" w:hAnsi="Arial" w:cs="Arial"/>
          <w:b w:val="0"/>
          <w:rtl/>
        </w:rPr>
        <w:t>الأهداف</w:t>
      </w:r>
    </w:p>
    <w:p>
      <w:pPr>
        <w:pStyle w:val="ListBullet"/>
        <w:jc w:val="right"/>
        <w:bidi/>
      </w:pPr>
      <w:r>
        <w:rPr>
          <w:rFonts w:ascii="Arial" w:hAnsi="Arial" w:cs="Arial"/>
          <w:b w:val="0"/>
          <w:rtl/>
        </w:rPr>
        <w:t>أن تحدد الاسم الذي وقع عليه الفعل.</w:t>
      </w:r>
    </w:p>
    <w:p>
      <w:pPr>
        <w:pStyle w:val="ListBullet"/>
        <w:jc w:val="right"/>
        <w:bidi/>
      </w:pPr>
      <w:r>
        <w:rPr>
          <w:rFonts w:ascii="Arial" w:hAnsi="Arial" w:cs="Arial"/>
          <w:b w:val="0"/>
          <w:rtl/>
        </w:rPr>
        <w:t>أن تقرأ المفعول به منصوبًا في الجملة البسيطة.</w:t>
      </w:r>
    </w:p>
    <w:p>
      <w:pPr>
        <w:pStyle w:val="Heading2"/>
        <w:jc w:val="right"/>
        <w:bidi/>
      </w:pPr>
      <w:r>
        <w:rPr>
          <w:rFonts w:ascii="Arial" w:hAnsi="Arial" w:cs="Arial"/>
          <w:b w:val="0"/>
          <w:rtl/>
        </w:rPr>
        <w:t>الشرح والأمثلة</w:t>
      </w:r>
    </w:p>
    <w:p>
      <w:pPr>
        <w:pStyle w:val="Heading3"/>
        <w:jc w:val="right"/>
        <w:bidi/>
      </w:pPr>
      <w:r>
        <w:rPr>
          <w:rFonts w:ascii="Arial" w:hAnsi="Arial" w:cs="Arial"/>
          <w:b w:val="0"/>
          <w:rtl/>
        </w:rPr>
        <w:t>على ماذا وقع الفعل؟ (تمهيد)</w:t>
      </w:r>
    </w:p>
    <w:p>
      <w:pPr>
        <w:jc w:val="right"/>
        <w:bidi/>
      </w:pPr>
      <w:r>
        <w:rPr>
          <w:rFonts w:ascii="Arial" w:hAnsi="Arial" w:cs="Arial"/>
          <w:b w:val="0"/>
          <w:rtl/>
        </w:rPr>
        <w:t>تنتقل بعض الأفعال من الفاعل إلى اسم آخر. اسأل: ماذا فتح الفاعل أو قرأ أو شرب أو رأى؟ هذا الاسم هو المفعول به، وهو منصوب في الأصل.</w:t>
      </w:r>
    </w:p>
    <w:p>
      <w:pPr>
        <w:pStyle w:val="Heading3"/>
        <w:jc w:val="right"/>
        <w:bidi/>
      </w:pPr>
      <w:r>
        <w:rPr>
          <w:rFonts w:ascii="Arial" w:hAnsi="Arial" w:cs="Arial"/>
          <w:b w:val="0"/>
          <w:rtl/>
        </w:rPr>
        <w:t>الفاعل والمفعول به (مثال محلول)</w:t>
      </w:r>
    </w:p>
    <w:p>
      <w:pPr>
        <w:jc w:val="right"/>
        <w:bidi/>
      </w:pPr>
      <w:r>
        <w:rPr>
          <w:rFonts w:ascii="Arial" w:hAnsi="Arial" w:cs="Arial"/>
          <w:b w:val="0"/>
          <w:rtl/>
        </w:rPr>
        <w:t>في «فَتَحَ الوَلَدُ البَابَ»، «الولد» قام بالفتح، فهو فاعل مرفوع. ووقع الفتح على «الباب»، فهو مفعول به منصوب بالفتحة.</w:t>
      </w:r>
    </w:p>
    <w:p>
      <w:pPr>
        <w:pStyle w:val="Heading4"/>
        <w:jc w:val="right"/>
        <w:bidi/>
      </w:pPr>
      <w:r>
        <w:rPr>
          <w:rFonts w:ascii="Arial" w:hAnsi="Arial" w:cs="Arial"/>
          <w:b w:val="0"/>
          <w:rtl/>
        </w:rPr>
        <w:t>مثال (boy-opened-door-example)</w:t>
      </w:r>
    </w:p>
    <w:p>
      <w:pPr>
        <w:jc w:val="right"/>
        <w:bidi/>
      </w:pPr>
      <w:r>
        <w:rPr>
          <w:rFonts w:ascii="Arial" w:hAnsi="Arial" w:cs="Arial"/>
          <w:b w:val="0"/>
          <w:sz w:val="32"/>
          <w:rtl/>
        </w:rPr>
        <w:t>فَتَحَ الوَلَدُ البَابَ</w:t>
      </w:r>
    </w:p>
    <w:p>
      <w:pPr>
        <w:pStyle w:val="Heading5"/>
        <w:jc w:val="right"/>
        <w:bidi/>
      </w:pPr>
      <w:r>
        <w:rPr>
          <w:rFonts w:ascii="Arial" w:hAnsi="Arial" w:cs="Arial"/>
          <w:b w:val="0"/>
          <w:rtl/>
        </w:rPr>
        <w:t>تحليل الكلمات</w:t>
      </w:r>
    </w:p>
    <w:tbl>
      <w:tblPr>
        <w:tblStyle w:val="TableGrid"/>
        <w:tblW w:type="auto" w:w="0"/>
        <w:tblLook w:firstColumn="1" w:firstRow="1" w:lastColumn="0" w:lastRow="0" w:noHBand="0" w:noVBand="1" w:val="04A0"/>
        <w:bidiVisual/>
      </w:tblPr>
      <w:tblGrid>
        <w:gridCol w:w="2074"/>
        <w:gridCol w:w="2074"/>
        <w:gridCol w:w="2074"/>
        <w:gridCol w:w="2074"/>
        <w:gridCol w:w="2074"/>
      </w:tblGrid>
      <w:tr>
        <w:tc>
          <w:tcPr>
            <w:tcW w:type="dxa" w:w="2074"/>
            <w:vAlign w:val="center"/>
            <w:shd w:fill="FFF2CC"/>
          </w:tcPr>
          <w:p>
            <w:pPr>
              <w:jc w:val="right"/>
              <w:bidi/>
            </w:pPr>
            <w:r/>
            <w:r>
              <w:rPr>
                <w:rFonts w:ascii="Arial" w:hAnsi="Arial" w:cs="Arial"/>
                <w:b/>
                <w:sz w:val="18"/>
                <w:rtl/>
              </w:rPr>
              <w:t>الكلمة</w:t>
            </w:r>
          </w:p>
        </w:tc>
        <w:tc>
          <w:tcPr>
            <w:tcW w:type="dxa" w:w="2074"/>
            <w:vAlign w:val="center"/>
            <w:shd w:fill="FFF2CC"/>
          </w:tcPr>
          <w:p>
            <w:pPr>
              <w:jc w:val="right"/>
              <w:bidi/>
            </w:pPr>
            <w:r/>
            <w:r>
              <w:rPr>
                <w:rFonts w:ascii="Arial" w:hAnsi="Arial" w:cs="Arial"/>
                <w:b/>
                <w:sz w:val="18"/>
                <w:rtl/>
              </w:rPr>
              <w:t>الوظيفة</w:t>
            </w:r>
          </w:p>
        </w:tc>
        <w:tc>
          <w:tcPr>
            <w:tcW w:type="dxa" w:w="2074"/>
            <w:vAlign w:val="center"/>
            <w:shd w:fill="FFF2CC"/>
          </w:tcPr>
          <w:p>
            <w:pPr>
              <w:jc w:val="right"/>
              <w:bidi/>
            </w:pPr>
            <w:r/>
            <w:r>
              <w:rPr>
                <w:rFonts w:ascii="Arial" w:hAnsi="Arial" w:cs="Arial"/>
                <w:b/>
                <w:sz w:val="18"/>
                <w:rtl/>
              </w:rPr>
              <w:t>الحالة</w:t>
            </w:r>
          </w:p>
        </w:tc>
        <w:tc>
          <w:tcPr>
            <w:tcW w:type="dxa" w:w="2074"/>
            <w:vAlign w:val="center"/>
            <w:shd w:fill="FFF2CC"/>
          </w:tcPr>
          <w:p>
            <w:pPr>
              <w:jc w:val="right"/>
              <w:bidi/>
            </w:pPr>
            <w:r/>
            <w:r>
              <w:rPr>
                <w:rFonts w:ascii="Arial" w:hAnsi="Arial" w:cs="Arial"/>
                <w:b/>
                <w:sz w:val="18"/>
                <w:rtl/>
              </w:rPr>
              <w:t>العلامة</w:t>
            </w:r>
          </w:p>
        </w:tc>
        <w:tc>
          <w:tcPr>
            <w:tcW w:type="dxa" w:w="2074"/>
            <w:vAlign w:val="center"/>
            <w:shd w:fill="FFF2CC"/>
          </w:tcPr>
          <w:p>
            <w:pPr>
              <w:jc w:val="right"/>
              <w:bidi/>
            </w:pPr>
            <w:r/>
            <w:r>
              <w:rPr>
                <w:rFonts w:ascii="Arial" w:hAnsi="Arial" w:cs="Arial"/>
                <w:b/>
                <w:sz w:val="18"/>
                <w:rtl/>
              </w:rPr>
              <w:t>السبب</w:t>
            </w:r>
          </w:p>
        </w:tc>
      </w:tr>
      <w:tr>
        <w:tc>
          <w:tcPr>
            <w:tcW w:type="dxa" w:w="2074"/>
            <w:vAlign w:val="center"/>
          </w:tcPr>
          <w:p>
            <w:pPr>
              <w:jc w:val="right"/>
              <w:bidi/>
            </w:pPr>
            <w:r/>
            <w:r>
              <w:rPr>
                <w:rFonts w:ascii="Arial" w:hAnsi="Arial" w:cs="Arial"/>
                <w:b w:val="0"/>
                <w:sz w:val="18"/>
                <w:rtl/>
              </w:rPr>
              <w:t>فتحَ</w:t>
            </w:r>
          </w:p>
        </w:tc>
        <w:tc>
          <w:tcPr>
            <w:tcW w:type="dxa" w:w="2074"/>
            <w:vAlign w:val="center"/>
          </w:tcPr>
          <w:p>
            <w:pPr>
              <w:jc w:val="right"/>
              <w:bidi/>
            </w:pPr>
            <w:r/>
            <w:r>
              <w:rPr>
                <w:rFonts w:ascii="Arial" w:hAnsi="Arial" w:cs="Arial"/>
                <w:b w:val="0"/>
                <w:sz w:val="18"/>
                <w:rtl/>
              </w:rPr>
              <w:t>فعل ماضٍ</w:t>
            </w:r>
          </w:p>
        </w:tc>
        <w:tc>
          <w:tcPr>
            <w:tcW w:type="dxa" w:w="2074"/>
            <w:vAlign w:val="center"/>
          </w:tcPr>
          <w:p>
            <w:pPr>
              <w:jc w:val="right"/>
              <w:bidi/>
            </w:pPr>
            <w:r/>
            <w:r>
              <w:rPr>
                <w:rFonts w:ascii="Arial" w:hAnsi="Arial" w:cs="Arial"/>
                <w:b w:val="0"/>
                <w:sz w:val="18"/>
                <w:rtl/>
              </w:rPr>
              <w:t>مبني على الفتح</w:t>
            </w:r>
          </w:p>
        </w:tc>
        <w:tc>
          <w:tcPr>
            <w:tcW w:type="dxa" w:w="2074"/>
            <w:vAlign w:val="center"/>
          </w:tcPr>
          <w:p>
            <w:pPr>
              <w:jc w:val="right"/>
              <w:bidi/>
            </w:pPr>
            <w:r/>
            <w:r>
              <w:rPr>
                <w:rFonts w:ascii="Arial" w:hAnsi="Arial" w:cs="Arial"/>
                <w:b w:val="0"/>
                <w:sz w:val="18"/>
                <w:rtl/>
              </w:rPr>
              <w:t>—</w:t>
            </w:r>
          </w:p>
        </w:tc>
        <w:tc>
          <w:tcPr>
            <w:tcW w:type="dxa" w:w="2074"/>
            <w:vAlign w:val="center"/>
          </w:tcPr>
          <w:p>
            <w:pPr>
              <w:jc w:val="right"/>
              <w:bidi/>
            </w:pPr>
            <w:r/>
            <w:r>
              <w:rPr>
                <w:rFonts w:ascii="Arial" w:hAnsi="Arial" w:cs="Arial"/>
                <w:b w:val="0"/>
                <w:sz w:val="18"/>
                <w:rtl/>
              </w:rPr>
              <w:t>هذا الفعل الماضي مبني على الفتح.</w:t>
            </w:r>
          </w:p>
        </w:tc>
      </w:tr>
      <w:tr>
        <w:tc>
          <w:tcPr>
            <w:tcW w:type="dxa" w:w="2074"/>
            <w:vAlign w:val="center"/>
          </w:tcPr>
          <w:p>
            <w:pPr>
              <w:jc w:val="right"/>
              <w:bidi/>
            </w:pPr>
            <w:r/>
            <w:r>
              <w:rPr>
                <w:rFonts w:ascii="Arial" w:hAnsi="Arial" w:cs="Arial"/>
                <w:b w:val="0"/>
                <w:sz w:val="18"/>
                <w:rtl/>
              </w:rPr>
              <w:t>الولدُ</w:t>
            </w:r>
          </w:p>
        </w:tc>
        <w:tc>
          <w:tcPr>
            <w:tcW w:type="dxa" w:w="2074"/>
            <w:vAlign w:val="center"/>
          </w:tcPr>
          <w:p>
            <w:pPr>
              <w:jc w:val="right"/>
              <w:bidi/>
            </w:pPr>
            <w:r/>
            <w:r>
              <w:rPr>
                <w:rFonts w:ascii="Arial" w:hAnsi="Arial" w:cs="Arial"/>
                <w:b w:val="0"/>
                <w:sz w:val="18"/>
                <w:rtl/>
              </w:rPr>
              <w:t>فاعل</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الظاهرة (ُ)</w:t>
            </w:r>
          </w:p>
        </w:tc>
        <w:tc>
          <w:tcPr>
            <w:tcW w:type="dxa" w:w="2074"/>
            <w:vAlign w:val="center"/>
          </w:tcPr>
          <w:p>
            <w:pPr>
              <w:jc w:val="right"/>
              <w:bidi/>
            </w:pPr>
            <w:r/>
            <w:r>
              <w:rPr>
                <w:rFonts w:ascii="Arial" w:hAnsi="Arial" w:cs="Arial"/>
                <w:b w:val="0"/>
                <w:sz w:val="18"/>
                <w:rtl/>
              </w:rPr>
              <w:t>الولد هو الذي قام بالفتح.</w:t>
            </w:r>
          </w:p>
        </w:tc>
      </w:tr>
      <w:tr>
        <w:tc>
          <w:tcPr>
            <w:tcW w:type="dxa" w:w="2074"/>
            <w:vAlign w:val="center"/>
          </w:tcPr>
          <w:p>
            <w:pPr>
              <w:jc w:val="right"/>
              <w:bidi/>
            </w:pPr>
            <w:r/>
            <w:r>
              <w:rPr>
                <w:rFonts w:ascii="Arial" w:hAnsi="Arial" w:cs="Arial"/>
                <w:b w:val="0"/>
                <w:sz w:val="18"/>
                <w:rtl/>
              </w:rPr>
              <w:t>البابَ</w:t>
            </w:r>
          </w:p>
        </w:tc>
        <w:tc>
          <w:tcPr>
            <w:tcW w:type="dxa" w:w="2074"/>
            <w:vAlign w:val="center"/>
          </w:tcPr>
          <w:p>
            <w:pPr>
              <w:jc w:val="right"/>
              <w:bidi/>
            </w:pPr>
            <w:r/>
            <w:r>
              <w:rPr>
                <w:rFonts w:ascii="Arial" w:hAnsi="Arial" w:cs="Arial"/>
                <w:b w:val="0"/>
                <w:sz w:val="18"/>
                <w:rtl/>
              </w:rPr>
              <w:t>مفعول به</w:t>
            </w:r>
          </w:p>
        </w:tc>
        <w:tc>
          <w:tcPr>
            <w:tcW w:type="dxa" w:w="2074"/>
            <w:vAlign w:val="center"/>
          </w:tcPr>
          <w:p>
            <w:pPr>
              <w:jc w:val="right"/>
              <w:bidi/>
            </w:pPr>
            <w:r/>
            <w:r>
              <w:rPr>
                <w:rFonts w:ascii="Arial" w:hAnsi="Arial" w:cs="Arial"/>
                <w:b w:val="0"/>
                <w:sz w:val="18"/>
                <w:rtl/>
              </w:rPr>
              <w:t>نصب</w:t>
            </w:r>
          </w:p>
        </w:tc>
        <w:tc>
          <w:tcPr>
            <w:tcW w:type="dxa" w:w="2074"/>
            <w:vAlign w:val="center"/>
          </w:tcPr>
          <w:p>
            <w:pPr>
              <w:jc w:val="right"/>
              <w:bidi/>
            </w:pPr>
            <w:r/>
            <w:r>
              <w:rPr>
                <w:rFonts w:ascii="Arial" w:hAnsi="Arial" w:cs="Arial"/>
                <w:b w:val="0"/>
                <w:sz w:val="18"/>
                <w:rtl/>
              </w:rPr>
              <w:t>الفتحة الظاهرة (َ)</w:t>
            </w:r>
          </w:p>
        </w:tc>
        <w:tc>
          <w:tcPr>
            <w:tcW w:type="dxa" w:w="2074"/>
            <w:vAlign w:val="center"/>
          </w:tcPr>
          <w:p>
            <w:pPr>
              <w:jc w:val="right"/>
              <w:bidi/>
            </w:pPr>
            <w:r/>
            <w:r>
              <w:rPr>
                <w:rFonts w:ascii="Arial" w:hAnsi="Arial" w:cs="Arial"/>
                <w:b w:val="0"/>
                <w:sz w:val="18"/>
                <w:rtl/>
              </w:rPr>
              <w:t>وقع الفعل على الباب، والمفعول به منصوب.</w:t>
            </w:r>
          </w:p>
        </w:tc>
      </w:tr>
    </w:tbl>
    <w:p>
      <w:pPr>
        <w:pStyle w:val="Heading3"/>
        <w:jc w:val="right"/>
        <w:bidi/>
      </w:pPr>
      <w:r>
        <w:rPr>
          <w:rFonts w:ascii="Arial" w:hAnsi="Arial" w:cs="Arial"/>
          <w:b w:val="0"/>
          <w:rtl/>
        </w:rPr>
        <w:t>استعن بالمعنى والتركيب (ملخّص القاعدة)</w:t>
      </w:r>
    </w:p>
    <w:p>
      <w:pPr>
        <w:jc w:val="right"/>
        <w:bidi/>
      </w:pPr>
      <w:r>
        <w:rPr>
          <w:rFonts w:ascii="Arial" w:hAnsi="Arial" w:cs="Arial"/>
          <w:b w:val="0"/>
          <w:rtl/>
        </w:rPr>
        <w:t>في «شرب الطفل الماء»، الطفل هو الذي شرب، والماء هو الذي وقع عليه الشرب. يدل التركيب والمعنى معًا على القراءة: «الطِّفْلُ المَاءَ».</w:t>
      </w:r>
    </w:p>
    <w:p>
      <w:pPr>
        <w:pStyle w:val="Heading2"/>
        <w:jc w:val="right"/>
        <w:bidi/>
      </w:pPr>
      <w:r>
        <w:rPr>
          <w:rFonts w:ascii="Arial" w:hAnsi="Arial" w:cs="Arial"/>
          <w:b w:val="0"/>
          <w:rtl/>
        </w:rPr>
        <w:t>التمارين الأساسية</w:t>
      </w:r>
    </w:p>
    <w:p>
      <w:pPr>
        <w:pStyle w:val="Heading4"/>
        <w:jc w:val="right"/>
        <w:bidi/>
      </w:pPr>
      <w:r>
        <w:rPr>
          <w:rFonts w:ascii="Arial" w:hAnsi="Arial" w:cs="Arial"/>
          <w:b w:val="0"/>
          <w:rtl/>
        </w:rPr>
        <w:t>١. تحديد الوظيفة (lesson-05-object-01)</w:t>
      </w:r>
    </w:p>
    <w:p>
      <w:pPr>
        <w:jc w:val="right"/>
        <w:bidi/>
      </w:pPr>
      <w:r>
        <w:rPr>
          <w:rFonts w:ascii="Arial" w:hAnsi="Arial" w:cs="Arial"/>
          <w:b w:val="0"/>
          <w:rtl/>
        </w:rPr>
        <w:t>على ماذا وقع الفعل في «فتح الولد الباب»؟</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الباب</w:t>
            </w:r>
          </w:p>
        </w:tc>
        <w:tc>
          <w:tcPr>
            <w:tcW w:type="dxa" w:w="3456"/>
            <w:vAlign w:val="center"/>
            <w:shd w:fill="E2F0D9"/>
          </w:tcPr>
          <w:p>
            <w:pPr>
              <w:jc w:val="right"/>
              <w:bidi/>
            </w:pPr>
            <w:r/>
            <w:r>
              <w:rPr>
                <w:rFonts w:ascii="Arial" w:hAnsi="Arial" w:cs="Arial"/>
                <w:b w:val="0"/>
                <w:sz w:val="18"/>
                <w:rtl/>
              </w:rPr>
              <w:t>صحيح. وقع الفتح على الباب، فهو المفعول به.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الولد</w:t>
            </w:r>
          </w:p>
        </w:tc>
        <w:tc>
          <w:tcPr>
            <w:tcW w:type="dxa" w:w="3456"/>
            <w:vAlign w:val="center"/>
          </w:tcPr>
          <w:p>
            <w:pPr>
              <w:jc w:val="right"/>
              <w:bidi/>
            </w:pPr>
            <w:r/>
            <w:r>
              <w:rPr>
                <w:rFonts w:ascii="Arial" w:hAnsi="Arial" w:cs="Arial"/>
                <w:b w:val="0"/>
                <w:sz w:val="18"/>
                <w:rtl/>
              </w:rPr>
              <w:t>الولد قام بالفعل، فهو الفاعل.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فتح</w:t>
            </w:r>
          </w:p>
        </w:tc>
        <w:tc>
          <w:tcPr>
            <w:tcW w:type="dxa" w:w="3456"/>
            <w:vAlign w:val="center"/>
          </w:tcPr>
          <w:p>
            <w:pPr>
              <w:jc w:val="right"/>
              <w:bidi/>
            </w:pPr>
            <w:r/>
            <w:r>
              <w:rPr>
                <w:rFonts w:ascii="Arial" w:hAnsi="Arial" w:cs="Arial"/>
                <w:b w:val="0"/>
                <w:sz w:val="18"/>
                <w:rtl/>
              </w:rPr>
              <w:t>«فتح» هو الفعل نفسه؛ ابحث عمّا فُتح.</w:t>
            </w:r>
          </w:p>
        </w:tc>
      </w:tr>
    </w:tbl>
    <w:p>
      <w:pPr>
        <w:pStyle w:val="Heading4"/>
        <w:jc w:val="right"/>
        <w:bidi/>
      </w:pPr>
      <w:r>
        <w:rPr>
          <w:rFonts w:ascii="Arial" w:hAnsi="Arial" w:cs="Arial"/>
          <w:b w:val="0"/>
          <w:rtl/>
        </w:rPr>
        <w:t>٢. تحديد الحالة (lesson-05-state-02)</w:t>
      </w:r>
    </w:p>
    <w:p>
      <w:pPr>
        <w:jc w:val="right"/>
        <w:bidi/>
      </w:pPr>
      <w:r>
        <w:rPr>
          <w:rFonts w:ascii="Arial" w:hAnsi="Arial" w:cs="Arial"/>
          <w:b w:val="0"/>
          <w:rtl/>
        </w:rPr>
        <w:t>ما الحالة الإعرابية الأصلية للمفعول به؟</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النصب</w:t>
            </w:r>
          </w:p>
        </w:tc>
        <w:tc>
          <w:tcPr>
            <w:tcW w:type="dxa" w:w="3456"/>
            <w:vAlign w:val="center"/>
            <w:shd w:fill="E2F0D9"/>
          </w:tcPr>
          <w:p>
            <w:pPr>
              <w:jc w:val="right"/>
              <w:bidi/>
            </w:pPr>
            <w:r/>
            <w:r>
              <w:rPr>
                <w:rFonts w:ascii="Arial" w:hAnsi="Arial" w:cs="Arial"/>
                <w:b w:val="0"/>
                <w:sz w:val="18"/>
                <w:rtl/>
              </w:rPr>
              <w:t>صحيح. المفعول به منصوب.</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الرفع</w:t>
            </w:r>
          </w:p>
        </w:tc>
        <w:tc>
          <w:tcPr>
            <w:tcW w:type="dxa" w:w="3456"/>
            <w:vAlign w:val="center"/>
          </w:tcPr>
          <w:p>
            <w:pPr>
              <w:jc w:val="right"/>
              <w:bidi/>
            </w:pPr>
            <w:r/>
            <w:r>
              <w:rPr>
                <w:rFonts w:ascii="Arial" w:hAnsi="Arial" w:cs="Arial"/>
                <w:b w:val="0"/>
                <w:sz w:val="18"/>
                <w:rtl/>
              </w:rPr>
              <w:t>الرفع للفاعل في هذا النمط البسيط.</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الجر</w:t>
            </w:r>
          </w:p>
        </w:tc>
        <w:tc>
          <w:tcPr>
            <w:tcW w:type="dxa" w:w="3456"/>
            <w:vAlign w:val="center"/>
          </w:tcPr>
          <w:p>
            <w:pPr>
              <w:jc w:val="right"/>
              <w:bidi/>
            </w:pPr>
            <w:r/>
            <w:r>
              <w:rPr>
                <w:rFonts w:ascii="Arial" w:hAnsi="Arial" w:cs="Arial"/>
                <w:b w:val="0"/>
                <w:sz w:val="18"/>
                <w:rtl/>
              </w:rPr>
              <w:t>لا يُجر الاسم لمجرد وقوع الفعل عليه.</w:t>
            </w:r>
          </w:p>
        </w:tc>
      </w:tr>
    </w:tbl>
    <w:p>
      <w:pPr>
        <w:pStyle w:val="Heading4"/>
        <w:jc w:val="right"/>
        <w:bidi/>
      </w:pPr>
      <w:r>
        <w:rPr>
          <w:rFonts w:ascii="Arial" w:hAnsi="Arial" w:cs="Arial"/>
          <w:b w:val="0"/>
          <w:rtl/>
        </w:rPr>
        <w:t>٣. اختيار العلامة (lesson-05-ending-03)</w:t>
      </w:r>
    </w:p>
    <w:p>
      <w:pPr>
        <w:jc w:val="right"/>
        <w:bidi/>
      </w:pPr>
      <w:r>
        <w:rPr>
          <w:rFonts w:ascii="Arial" w:hAnsi="Arial" w:cs="Arial"/>
          <w:b w:val="0"/>
          <w:rtl/>
        </w:rPr>
        <w:t>اختر حركة آخر «البَابـ» عندما يكون مفعولًا به.</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الفتحة: َ</w:t>
            </w:r>
          </w:p>
        </w:tc>
        <w:tc>
          <w:tcPr>
            <w:tcW w:type="dxa" w:w="3456"/>
            <w:vAlign w:val="center"/>
            <w:shd w:fill="E2F0D9"/>
          </w:tcPr>
          <w:p>
            <w:pPr>
              <w:jc w:val="right"/>
              <w:bidi/>
            </w:pPr>
            <w:r/>
            <w:r>
              <w:rPr>
                <w:rFonts w:ascii="Arial" w:hAnsi="Arial" w:cs="Arial"/>
                <w:b w:val="0"/>
                <w:sz w:val="18"/>
                <w:rtl/>
              </w:rPr>
              <w:t>صحيح. هذا المفعول به المفرد منصوب بالفتحة.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الضمة: ُ</w:t>
            </w:r>
          </w:p>
        </w:tc>
        <w:tc>
          <w:tcPr>
            <w:tcW w:type="dxa" w:w="3456"/>
            <w:vAlign w:val="center"/>
          </w:tcPr>
          <w:p>
            <w:pPr>
              <w:jc w:val="right"/>
              <w:bidi/>
            </w:pPr>
            <w:r/>
            <w:r>
              <w:rPr>
                <w:rFonts w:ascii="Arial" w:hAnsi="Arial" w:cs="Arial"/>
                <w:b w:val="0"/>
                <w:sz w:val="18"/>
                <w:rtl/>
              </w:rPr>
              <w:t>الضمة تدل على الرفع، لكن الفعل وقع على الباب.</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الكسرة: ِ</w:t>
            </w:r>
          </w:p>
        </w:tc>
        <w:tc>
          <w:tcPr>
            <w:tcW w:type="dxa" w:w="3456"/>
            <w:vAlign w:val="center"/>
          </w:tcPr>
          <w:p>
            <w:pPr>
              <w:jc w:val="right"/>
              <w:bidi/>
            </w:pPr>
            <w:r/>
            <w:r>
              <w:rPr>
                <w:rFonts w:ascii="Arial" w:hAnsi="Arial" w:cs="Arial"/>
                <w:b w:val="0"/>
                <w:sz w:val="18"/>
                <w:rtl/>
              </w:rPr>
              <w:t>لا يوجد حرف جر ولا سبب آخر للجر.</w:t>
            </w:r>
          </w:p>
        </w:tc>
      </w:tr>
    </w:tbl>
    <w:p>
      <w:pPr>
        <w:pStyle w:val="Heading4"/>
        <w:jc w:val="right"/>
        <w:bidi/>
      </w:pPr>
      <w:r>
        <w:rPr>
          <w:rFonts w:ascii="Arial" w:hAnsi="Arial" w:cs="Arial"/>
          <w:b w:val="0"/>
          <w:rtl/>
        </w:rPr>
        <w:t>٤. إضافة التشكيل (lesson-05-read-04)</w:t>
      </w:r>
    </w:p>
    <w:p>
      <w:pPr>
        <w:jc w:val="right"/>
        <w:bidi/>
      </w:pPr>
      <w:r>
        <w:rPr>
          <w:rFonts w:ascii="Arial" w:hAnsi="Arial" w:cs="Arial"/>
          <w:b w:val="0"/>
          <w:rtl/>
        </w:rPr>
        <w:t>اقرأ «شرب الطفل الماء». ما حركة آخر «الماء»؟</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المَاءَ</w:t>
            </w:r>
          </w:p>
        </w:tc>
        <w:tc>
          <w:tcPr>
            <w:tcW w:type="dxa" w:w="3456"/>
            <w:vAlign w:val="center"/>
            <w:shd w:fill="E2F0D9"/>
          </w:tcPr>
          <w:p>
            <w:pPr>
              <w:jc w:val="right"/>
              <w:bidi/>
            </w:pPr>
            <w:r/>
            <w:r>
              <w:rPr>
                <w:rFonts w:ascii="Arial" w:hAnsi="Arial" w:cs="Arial"/>
                <w:b w:val="0"/>
                <w:sz w:val="18"/>
                <w:rtl/>
              </w:rPr>
              <w:t>صحيح. وقع فعل الشرب على الماء، فهو مفعول به منصوب.</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المَاءُ</w:t>
            </w:r>
          </w:p>
        </w:tc>
        <w:tc>
          <w:tcPr>
            <w:tcW w:type="dxa" w:w="3456"/>
            <w:vAlign w:val="center"/>
          </w:tcPr>
          <w:p>
            <w:pPr>
              <w:jc w:val="right"/>
              <w:bidi/>
            </w:pPr>
            <w:r/>
            <w:r>
              <w:rPr>
                <w:rFonts w:ascii="Arial" w:hAnsi="Arial" w:cs="Arial"/>
                <w:b w:val="0"/>
                <w:sz w:val="18"/>
                <w:rtl/>
              </w:rPr>
              <w:t>الماء لم يقم بالشرب؛ الطفل هو الذي شرب.</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المَاءِ</w:t>
            </w:r>
          </w:p>
        </w:tc>
        <w:tc>
          <w:tcPr>
            <w:tcW w:type="dxa" w:w="3456"/>
            <w:vAlign w:val="center"/>
          </w:tcPr>
          <w:p>
            <w:pPr>
              <w:jc w:val="right"/>
              <w:bidi/>
            </w:pPr>
            <w:r/>
            <w:r>
              <w:rPr>
                <w:rFonts w:ascii="Arial" w:hAnsi="Arial" w:cs="Arial"/>
                <w:b w:val="0"/>
                <w:sz w:val="18"/>
                <w:rtl/>
              </w:rPr>
              <w:t>لا يسبق «الماء» حرف جر في هذه الجملة.</w:t>
            </w:r>
          </w:p>
        </w:tc>
      </w:tr>
    </w:tbl>
    <w:p>
      <w:pPr>
        <w:pStyle w:val="Heading2"/>
        <w:jc w:val="right"/>
        <w:bidi/>
      </w:pPr>
      <w:r>
        <w:rPr>
          <w:rFonts w:ascii="Arial" w:hAnsi="Arial" w:cs="Arial"/>
          <w:b w:val="0"/>
          <w:rtl/>
        </w:rPr>
        <w:t>تمارين المراجعة البديلة</w:t>
      </w:r>
    </w:p>
    <w:p>
      <w:pPr>
        <w:pStyle w:val="Heading4"/>
        <w:jc w:val="right"/>
        <w:bidi/>
      </w:pPr>
      <w:r>
        <w:rPr>
          <w:rFonts w:ascii="Arial" w:hAnsi="Arial" w:cs="Arial"/>
          <w:b w:val="0"/>
          <w:rtl/>
        </w:rPr>
        <w:t>١. تحديد الوظيفة (lesson-05-repeat-object-01)</w:t>
      </w:r>
    </w:p>
    <w:p>
      <w:pPr>
        <w:jc w:val="right"/>
        <w:bidi/>
      </w:pPr>
      <w:r>
        <w:rPr>
          <w:rFonts w:ascii="Arial" w:hAnsi="Arial" w:cs="Arial"/>
          <w:b w:val="0"/>
          <w:rtl/>
        </w:rPr>
        <w:t>على ماذا وقع الفعل في «غسل العامل السيارة»؟</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السيارة</w:t>
            </w:r>
          </w:p>
        </w:tc>
        <w:tc>
          <w:tcPr>
            <w:tcW w:type="dxa" w:w="3456"/>
            <w:vAlign w:val="center"/>
            <w:shd w:fill="E2F0D9"/>
          </w:tcPr>
          <w:p>
            <w:pPr>
              <w:jc w:val="right"/>
              <w:bidi/>
            </w:pPr>
            <w:r/>
            <w:r>
              <w:rPr>
                <w:rFonts w:ascii="Arial" w:hAnsi="Arial" w:cs="Arial"/>
                <w:b w:val="0"/>
                <w:sz w:val="18"/>
                <w:rtl/>
              </w:rPr>
              <w:t>صحيح. وقع الغسل على السيارة.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العامل</w:t>
            </w:r>
          </w:p>
        </w:tc>
        <w:tc>
          <w:tcPr>
            <w:tcW w:type="dxa" w:w="3456"/>
            <w:vAlign w:val="center"/>
          </w:tcPr>
          <w:p>
            <w:pPr>
              <w:jc w:val="right"/>
              <w:bidi/>
            </w:pPr>
            <w:r/>
            <w:r>
              <w:rPr>
                <w:rFonts w:ascii="Arial" w:hAnsi="Arial" w:cs="Arial"/>
                <w:b w:val="0"/>
                <w:sz w:val="18"/>
                <w:rtl/>
              </w:rPr>
              <w:t>العامل قام بالفعل، ولم يقع عليه.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غسل</w:t>
            </w:r>
          </w:p>
        </w:tc>
        <w:tc>
          <w:tcPr>
            <w:tcW w:type="dxa" w:w="3456"/>
            <w:vAlign w:val="center"/>
          </w:tcPr>
          <w:p>
            <w:pPr>
              <w:jc w:val="right"/>
              <w:bidi/>
            </w:pPr>
            <w:r/>
            <w:r>
              <w:rPr>
                <w:rFonts w:ascii="Arial" w:hAnsi="Arial" w:cs="Arial"/>
                <w:b w:val="0"/>
                <w:sz w:val="18"/>
                <w:rtl/>
              </w:rPr>
              <w:t>«غسل» هو الحدث نفسه، لا ما وقع عليه.</w:t>
            </w:r>
          </w:p>
        </w:tc>
      </w:tr>
    </w:tbl>
    <w:p>
      <w:pPr>
        <w:pStyle w:val="Heading4"/>
        <w:jc w:val="right"/>
        <w:bidi/>
      </w:pPr>
      <w:r>
        <w:rPr>
          <w:rFonts w:ascii="Arial" w:hAnsi="Arial" w:cs="Arial"/>
          <w:b w:val="0"/>
          <w:rtl/>
        </w:rPr>
        <w:t>٢. تحديد الحالة (lesson-05-repeat-state-02)</w:t>
      </w:r>
    </w:p>
    <w:p>
      <w:pPr>
        <w:jc w:val="right"/>
        <w:bidi/>
      </w:pPr>
      <w:r>
        <w:rPr>
          <w:rFonts w:ascii="Arial" w:hAnsi="Arial" w:cs="Arial"/>
          <w:b w:val="0"/>
          <w:rtl/>
        </w:rPr>
        <w:t>في «غسل العامل السيارة»، ما حالة «السيارة»؟</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النصب</w:t>
            </w:r>
          </w:p>
        </w:tc>
        <w:tc>
          <w:tcPr>
            <w:tcW w:type="dxa" w:w="3456"/>
            <w:vAlign w:val="center"/>
            <w:shd w:fill="E2F0D9"/>
          </w:tcPr>
          <w:p>
            <w:pPr>
              <w:jc w:val="right"/>
              <w:bidi/>
            </w:pPr>
            <w:r/>
            <w:r>
              <w:rPr>
                <w:rFonts w:ascii="Arial" w:hAnsi="Arial" w:cs="Arial"/>
                <w:b w:val="0"/>
                <w:sz w:val="18"/>
                <w:rtl/>
              </w:rPr>
              <w:t>صحيح. المفعول به منصوب في الأصل.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الرفع</w:t>
            </w:r>
          </w:p>
        </w:tc>
        <w:tc>
          <w:tcPr>
            <w:tcW w:type="dxa" w:w="3456"/>
            <w:vAlign w:val="center"/>
          </w:tcPr>
          <w:p>
            <w:pPr>
              <w:jc w:val="right"/>
              <w:bidi/>
            </w:pPr>
            <w:r/>
            <w:r>
              <w:rPr>
                <w:rFonts w:ascii="Arial" w:hAnsi="Arial" w:cs="Arial"/>
                <w:b w:val="0"/>
                <w:sz w:val="18"/>
                <w:rtl/>
              </w:rPr>
              <w:t>السيارة لم تقم بالغسل، فليست مرفوعة هنا.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الجر</w:t>
            </w:r>
          </w:p>
        </w:tc>
        <w:tc>
          <w:tcPr>
            <w:tcW w:type="dxa" w:w="3456"/>
            <w:vAlign w:val="center"/>
          </w:tcPr>
          <w:p>
            <w:pPr>
              <w:jc w:val="right"/>
              <w:bidi/>
            </w:pPr>
            <w:r/>
            <w:r>
              <w:rPr>
                <w:rFonts w:ascii="Arial" w:hAnsi="Arial" w:cs="Arial"/>
                <w:b w:val="0"/>
                <w:sz w:val="18"/>
                <w:rtl/>
              </w:rPr>
              <w:t>لا يسبق «السيارة» حرف جر هنا.</w:t>
            </w:r>
          </w:p>
        </w:tc>
      </w:tr>
    </w:tbl>
    <w:p>
      <w:pPr>
        <w:pStyle w:val="Heading4"/>
        <w:jc w:val="right"/>
        <w:bidi/>
      </w:pPr>
      <w:r>
        <w:rPr>
          <w:rFonts w:ascii="Arial" w:hAnsi="Arial" w:cs="Arial"/>
          <w:b w:val="0"/>
          <w:rtl/>
        </w:rPr>
        <w:t>٣. اختيار العلامة (lesson-05-repeat-ending-03)</w:t>
      </w:r>
    </w:p>
    <w:p>
      <w:pPr>
        <w:jc w:val="right"/>
        <w:bidi/>
      </w:pPr>
      <w:r>
        <w:rPr>
          <w:rFonts w:ascii="Arial" w:hAnsi="Arial" w:cs="Arial"/>
          <w:b w:val="0"/>
          <w:rtl/>
        </w:rPr>
        <w:t>اختر حركة آخر «السَّيَّارَةـ» عندما تكون مفعولًا به.</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الفتحة: َ</w:t>
            </w:r>
          </w:p>
        </w:tc>
        <w:tc>
          <w:tcPr>
            <w:tcW w:type="dxa" w:w="3456"/>
            <w:vAlign w:val="center"/>
            <w:shd w:fill="E2F0D9"/>
          </w:tcPr>
          <w:p>
            <w:pPr>
              <w:jc w:val="right"/>
              <w:bidi/>
            </w:pPr>
            <w:r/>
            <w:r>
              <w:rPr>
                <w:rFonts w:ascii="Arial" w:hAnsi="Arial" w:cs="Arial"/>
                <w:b w:val="0"/>
                <w:sz w:val="18"/>
                <w:rtl/>
              </w:rPr>
              <w:t>صحيح. المفعول به هنا منصوب بالفتحة.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الضمة: ُ</w:t>
            </w:r>
          </w:p>
        </w:tc>
        <w:tc>
          <w:tcPr>
            <w:tcW w:type="dxa" w:w="3456"/>
            <w:vAlign w:val="center"/>
          </w:tcPr>
          <w:p>
            <w:pPr>
              <w:jc w:val="right"/>
              <w:bidi/>
            </w:pPr>
            <w:r/>
            <w:r>
              <w:rPr>
                <w:rFonts w:ascii="Arial" w:hAnsi="Arial" w:cs="Arial"/>
                <w:b w:val="0"/>
                <w:sz w:val="18"/>
                <w:rtl/>
              </w:rPr>
              <w:t>الضمة كثيرًا ما تكون للفاعل، لكن السيارة وقع عليها الفعل.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الكسرة: ِ</w:t>
            </w:r>
          </w:p>
        </w:tc>
        <w:tc>
          <w:tcPr>
            <w:tcW w:type="dxa" w:w="3456"/>
            <w:vAlign w:val="center"/>
          </w:tcPr>
          <w:p>
            <w:pPr>
              <w:jc w:val="right"/>
              <w:bidi/>
            </w:pPr>
            <w:r/>
            <w:r>
              <w:rPr>
                <w:rFonts w:ascii="Arial" w:hAnsi="Arial" w:cs="Arial"/>
                <w:b w:val="0"/>
                <w:sz w:val="18"/>
                <w:rtl/>
              </w:rPr>
              <w:t>لا يسبق «السيارة» حرف جر هنا.</w:t>
            </w:r>
          </w:p>
        </w:tc>
      </w:tr>
    </w:tbl>
    <w:p>
      <w:pPr>
        <w:pStyle w:val="Heading4"/>
        <w:jc w:val="right"/>
        <w:bidi/>
      </w:pPr>
      <w:r>
        <w:rPr>
          <w:rFonts w:ascii="Arial" w:hAnsi="Arial" w:cs="Arial"/>
          <w:b w:val="0"/>
          <w:rtl/>
        </w:rPr>
        <w:t>٤. إضافة التشكيل (lesson-05-repeat-read-04)</w:t>
      </w:r>
    </w:p>
    <w:p>
      <w:pPr>
        <w:jc w:val="right"/>
        <w:bidi/>
      </w:pPr>
      <w:r>
        <w:rPr>
          <w:rFonts w:ascii="Arial" w:hAnsi="Arial" w:cs="Arial"/>
          <w:b w:val="0"/>
          <w:rtl/>
        </w:rPr>
        <w:t>اقرأ «شرب الرجل العصير». ما حركة آخر «العصير»؟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العَصِيرَ</w:t>
            </w:r>
          </w:p>
        </w:tc>
        <w:tc>
          <w:tcPr>
            <w:tcW w:type="dxa" w:w="3456"/>
            <w:vAlign w:val="center"/>
            <w:shd w:fill="E2F0D9"/>
          </w:tcPr>
          <w:p>
            <w:pPr>
              <w:jc w:val="right"/>
              <w:bidi/>
            </w:pPr>
            <w:r/>
            <w:r>
              <w:rPr>
                <w:rFonts w:ascii="Arial" w:hAnsi="Arial" w:cs="Arial"/>
                <w:b w:val="0"/>
                <w:sz w:val="18"/>
                <w:rtl/>
              </w:rPr>
              <w:t>صحيح. وقع الشرب على العصير، فهو مفعول به منصوب.</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العَصِيرُ</w:t>
            </w:r>
          </w:p>
        </w:tc>
        <w:tc>
          <w:tcPr>
            <w:tcW w:type="dxa" w:w="3456"/>
            <w:vAlign w:val="center"/>
          </w:tcPr>
          <w:p>
            <w:pPr>
              <w:jc w:val="right"/>
              <w:bidi/>
            </w:pPr>
            <w:r/>
            <w:r>
              <w:rPr>
                <w:rFonts w:ascii="Arial" w:hAnsi="Arial" w:cs="Arial"/>
                <w:b w:val="0"/>
                <w:sz w:val="18"/>
                <w:rtl/>
              </w:rPr>
              <w:t>العصير لم يقم بالشرب.</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العَصِيرِ</w:t>
            </w:r>
          </w:p>
        </w:tc>
        <w:tc>
          <w:tcPr>
            <w:tcW w:type="dxa" w:w="3456"/>
            <w:vAlign w:val="center"/>
          </w:tcPr>
          <w:p>
            <w:pPr>
              <w:jc w:val="right"/>
              <w:bidi/>
            </w:pPr>
            <w:r/>
            <w:r>
              <w:rPr>
                <w:rFonts w:ascii="Arial" w:hAnsi="Arial" w:cs="Arial"/>
                <w:b w:val="0"/>
                <w:sz w:val="18"/>
                <w:rtl/>
              </w:rPr>
              <w:t>لا يسبق «العصير» حرف جر.</w:t>
            </w:r>
          </w:p>
        </w:tc>
      </w:tr>
    </w:tbl>
    <w:p>
      <w:pPr>
        <w:pStyle w:val="Heading3"/>
        <w:jc w:val="right"/>
        <w:bidi/>
      </w:pPr>
      <w:r>
        <w:rPr>
          <w:rFonts w:ascii="Arial" w:hAnsi="Arial" w:cs="Arial"/>
          <w:b w:val="0"/>
          <w:rtl/>
        </w:rPr>
        <w:t>المصادر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D9EAF7"/>
          </w:tcPr>
          <w:p>
            <w:pPr>
              <w:jc w:val="right"/>
              <w:bidi/>
            </w:pPr>
            <w:r/>
            <w:r>
              <w:rPr>
                <w:rFonts w:ascii="Arial" w:hAnsi="Arial" w:cs="Arial"/>
                <w:b/>
                <w:sz w:val="18"/>
                <w:rtl/>
              </w:rPr>
              <w:t>العنوان</w:t>
            </w:r>
          </w:p>
        </w:tc>
        <w:tc>
          <w:tcPr>
            <w:tcW w:type="dxa" w:w="3456"/>
            <w:vAlign w:val="center"/>
            <w:shd w:fill="D9EAF7"/>
          </w:tcPr>
          <w:p>
            <w:pPr>
              <w:jc w:val="right"/>
              <w:bidi/>
            </w:pPr>
            <w:r/>
            <w:r>
              <w:rPr>
                <w:rFonts w:ascii="Arial" w:hAnsi="Arial" w:cs="Arial"/>
                <w:b/>
                <w:sz w:val="18"/>
                <w:rtl/>
              </w:rPr>
              <w:t>المؤلف</w:t>
            </w:r>
          </w:p>
        </w:tc>
        <w:tc>
          <w:tcPr>
            <w:tcW w:type="dxa" w:w="3456"/>
            <w:vAlign w:val="center"/>
            <w:shd w:fill="D9EAF7"/>
          </w:tcPr>
          <w:p>
            <w:pPr>
              <w:jc w:val="right"/>
              <w:bidi/>
            </w:pPr>
            <w:r/>
            <w:r>
              <w:rPr>
                <w:rFonts w:ascii="Arial" w:hAnsi="Arial" w:cs="Arial"/>
                <w:b/>
                <w:sz w:val="18"/>
                <w:rtl/>
              </w:rPr>
              <w:t>الاقتباس</w:t>
            </w:r>
          </w:p>
        </w:tc>
      </w:tr>
      <w:tr>
        <w:tc>
          <w:tcPr>
            <w:tcW w:type="dxa" w:w="3456"/>
            <w:vAlign w:val="center"/>
          </w:tcPr>
          <w:p>
            <w:pPr>
              <w:jc w:val="right"/>
              <w:bidi/>
            </w:pPr>
            <w:r/>
            <w:r>
              <w:rPr>
                <w:rFonts w:ascii="Arial" w:hAnsi="Arial" w:cs="Arial"/>
                <w:b w:val="0"/>
                <w:sz w:val="18"/>
                <w:rtl/>
              </w:rPr>
              <w:t>الآجرومية</w:t>
            </w:r>
          </w:p>
        </w:tc>
        <w:tc>
          <w:tcPr>
            <w:tcW w:type="dxa" w:w="3456"/>
            <w:vAlign w:val="center"/>
          </w:tcPr>
          <w:p>
            <w:pPr>
              <w:jc w:val="right"/>
              <w:bidi/>
            </w:pPr>
            <w:r/>
            <w:r>
              <w:rPr>
                <w:rFonts w:ascii="Arial" w:hAnsi="Arial" w:cs="Arial"/>
                <w:b w:val="0"/>
                <w:sz w:val="18"/>
                <w:rtl/>
              </w:rPr>
              <w:t>ابن آجروم</w:t>
            </w:r>
          </w:p>
        </w:tc>
        <w:tc>
          <w:tcPr>
            <w:tcW w:type="dxa" w:w="3456"/>
            <w:vAlign w:val="center"/>
          </w:tcPr>
          <w:p>
            <w:pPr>
              <w:jc w:val="right"/>
              <w:bidi/>
            </w:pPr>
            <w:r/>
            <w:r>
              <w:rPr>
                <w:rFonts w:ascii="Arial" w:hAnsi="Arial" w:cs="Arial"/>
                <w:b w:val="0"/>
                <w:sz w:val="18"/>
                <w:rtl/>
              </w:rPr>
              <w:t>رُوجع هذا المتن العربي التراثي المتاح ضمن الملكية العامة للاستفادة من التقسيمات النحوية الموروثة.</w:t>
            </w:r>
          </w:p>
        </w:tc>
      </w:tr>
      <w:tr>
        <w:tc>
          <w:tcPr>
            <w:tcW w:type="dxa" w:w="3456"/>
            <w:vAlign w:val="center"/>
          </w:tcPr>
          <w:p>
            <w:pPr>
              <w:jc w:val="right"/>
              <w:bidi/>
            </w:pPr>
            <w:r/>
            <w:r>
              <w:rPr>
                <w:rFonts w:ascii="Arial" w:hAnsi="Arial" w:cs="Arial"/>
                <w:b w:val="0"/>
                <w:sz w:val="18"/>
                <w:rtl/>
              </w:rPr>
              <w:t>المحتوى الأصلي لدروس إعراب</w:t>
            </w:r>
          </w:p>
        </w:tc>
        <w:tc>
          <w:tcPr>
            <w:tcW w:type="dxa" w:w="3456"/>
            <w:vAlign w:val="center"/>
          </w:tcPr>
          <w:p>
            <w:pPr>
              <w:jc w:val="right"/>
              <w:bidi/>
            </w:pPr>
            <w:r/>
            <w:r>
              <w:rPr>
                <w:rFonts w:ascii="Arial" w:hAnsi="Arial" w:cs="Arial"/>
                <w:b w:val="0"/>
                <w:sz w:val="18"/>
                <w:rtl/>
              </w:rPr>
              <w:t>شركة Ebaid LLC</w:t>
            </w:r>
          </w:p>
        </w:tc>
        <w:tc>
          <w:tcPr>
            <w:tcW w:type="dxa" w:w="3456"/>
            <w:vAlign w:val="center"/>
          </w:tcPr>
          <w:p>
            <w:pPr>
              <w:jc w:val="right"/>
              <w:bidi/>
            </w:pPr>
            <w:r/>
            <w:r>
              <w:rPr>
                <w:rFonts w:ascii="Arial" w:hAnsi="Arial" w:cs="Arial"/>
                <w:b w:val="0"/>
                <w:sz w:val="18"/>
                <w:rtl/>
              </w:rPr>
              <w:t>كُتبت جميع الشروح والأمثلة والترجمات والتعليقات وصياغات التمارين في هذا الدرس خصيصًا لهذا التطبيق.</w:t>
            </w:r>
          </w:p>
        </w:tc>
      </w:tr>
    </w:tbl>
    <w:p>
      <w:pPr>
        <w:pStyle w:val="Heading3"/>
        <w:jc w:val="right"/>
        <w:bidi/>
      </w:pPr>
      <w:r>
        <w:rPr>
          <w:rFonts w:ascii="Arial" w:hAnsi="Arial" w:cs="Arial"/>
          <w:b w:val="0"/>
          <w:rtl/>
        </w:rPr>
        <w:t>استمارة مراجعة المعلّم</w:t>
      </w:r>
    </w:p>
    <w:p>
      <w:pPr>
        <w:jc w:val="right"/>
        <w:bidi/>
      </w:pPr>
      <w:r>
        <w:rPr>
          <w:rFonts w:ascii="Arial" w:hAnsi="Arial" w:cs="Arial"/>
          <w:b w:val="0"/>
          <w:rtl/>
        </w:rPr>
        <w:t>الحالة الحالية في التطبيق: بانتظار المراجعة | إصدار المحتوى: 7.0.0-draft.1</w:t>
      </w:r>
    </w:p>
    <w:tbl>
      <w:tblPr>
        <w:tblStyle w:val="TableGrid"/>
        <w:tblW w:type="auto" w:w="0"/>
        <w:tblLook w:firstColumn="1" w:firstRow="1" w:lastColumn="0" w:lastRow="0" w:noHBand="0" w:noVBand="1" w:val="04A0"/>
        <w:bidiVisual/>
      </w:tblPr>
      <w:tblGrid>
        <w:gridCol w:w="5184"/>
        <w:gridCol w:w="5184"/>
      </w:tblGrid>
      <w:tr>
        <w:trPr>
          <w:trHeight w:val="648"/>
        </w:trPr>
        <w:tc>
          <w:tcPr>
            <w:tcW w:type="dxa" w:w="5184"/>
            <w:vAlign w:val="center"/>
          </w:tcPr>
          <w:p>
            <w:pPr>
              <w:jc w:val="right"/>
              <w:bidi/>
            </w:pPr>
            <w:r/>
            <w:r>
              <w:rPr>
                <w:rFonts w:ascii="Arial" w:hAnsi="Arial" w:cs="Arial"/>
                <w:b/>
                <w:sz w:val="18"/>
                <w:rtl/>
              </w:rPr>
              <w:t>القرار</w:t>
            </w:r>
          </w:p>
        </w:tc>
        <w:tc>
          <w:tcPr>
            <w:tcW w:type="dxa" w:w="5184"/>
            <w:vAlign w:val="center"/>
          </w:tcPr>
          <w:p>
            <w:pPr>
              <w:jc w:val="right"/>
              <w:bidi/>
            </w:pPr>
            <w:r/>
            <w:r>
              <w:rPr>
                <w:rFonts w:ascii="Arial" w:hAnsi="Arial" w:cs="Arial"/>
                <w:b w:val="0"/>
                <w:sz w:val="18"/>
                <w:rtl/>
              </w:rPr>
              <w:t>اعتماد / اعتماد مع تعديلات / إعادة للمراجعة</w:t>
            </w:r>
          </w:p>
        </w:tc>
      </w:tr>
      <w:tr>
        <w:trPr>
          <w:trHeight w:val="648"/>
        </w:trPr>
        <w:tc>
          <w:tcPr>
            <w:tcW w:type="dxa" w:w="5184"/>
            <w:vAlign w:val="center"/>
          </w:tcPr>
          <w:p>
            <w:pPr>
              <w:jc w:val="right"/>
              <w:bidi/>
            </w:pPr>
            <w:r/>
            <w:r>
              <w:rPr>
                <w:rFonts w:ascii="Arial" w:hAnsi="Arial" w:cs="Arial"/>
                <w:b/>
                <w:sz w:val="18"/>
                <w:rtl/>
              </w:rPr>
              <w:t>اسم المراجع ومؤهلاته</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تاريخ المراجعة</w:t>
            </w:r>
          </w:p>
        </w:tc>
        <w:tc>
          <w:tcPr>
            <w:tcW w:type="dxa" w:w="5184"/>
            <w:vAlign w:val="center"/>
          </w:tcPr>
          <w:p>
            <w:pPr>
              <w:jc w:val="right"/>
              <w:bidi/>
            </w:pPr>
            <w:r/>
            <w:r>
              <w:rPr>
                <w:rFonts w:ascii="Arial" w:hAnsi="Arial" w:cs="Arial"/>
                <w:b w:val="0"/>
                <w:sz w:val="18"/>
                <w:rtl/>
              </w:rPr>
            </w:r>
          </w:p>
        </w:tc>
      </w:tr>
      <w:tr>
        <w:trPr>
          <w:trHeight w:val="1440"/>
        </w:trPr>
        <w:tc>
          <w:tcPr>
            <w:tcW w:type="dxa" w:w="5184"/>
            <w:vAlign w:val="center"/>
          </w:tcPr>
          <w:p>
            <w:pPr>
              <w:jc w:val="right"/>
              <w:bidi/>
            </w:pPr>
            <w:r/>
            <w:r>
              <w:rPr>
                <w:rFonts w:ascii="Arial" w:hAnsi="Arial" w:cs="Arial"/>
                <w:b/>
                <w:sz w:val="18"/>
                <w:rtl/>
              </w:rPr>
              <w:t>التصويبات المطلوبة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التوصيات الاختيارية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التوقيع أو الأحرف الأولى للاعتماد</w:t>
            </w:r>
          </w:p>
        </w:tc>
        <w:tc>
          <w:tcPr>
            <w:tcW w:type="dxa" w:w="5184"/>
            <w:vAlign w:val="center"/>
          </w:tcPr>
          <w:p>
            <w:pPr>
              <w:jc w:val="right"/>
              <w:bidi/>
            </w:pPr>
            <w:r/>
            <w:r>
              <w:rPr>
                <w:rFonts w:ascii="Arial" w:hAnsi="Arial" w:cs="Arial"/>
                <w:b w:val="0"/>
                <w:sz w:val="18"/>
                <w:rtl/>
              </w:rPr>
            </w:r>
          </w:p>
        </w:tc>
      </w:tr>
    </w:tbl>
    <w:p>
      <w:pPr>
        <w:sectPr>
          <w:pgSz w:w="12240" w:h="15840"/>
          <w:pgMar w:top="936" w:right="936" w:bottom="936" w:left="936" w:header="720" w:footer="720" w:gutter="0"/>
          <w:cols w:space="720"/>
          <w:docGrid w:linePitch="360"/>
          <w:bidi/>
        </w:sectPr>
      </w:pPr>
    </w:p>
    <w:p>
      <w:pPr>
        <w:pStyle w:val="Heading1"/>
        <w:jc w:val="right"/>
        <w:bidi/>
      </w:pPr>
      <w:r>
        <w:rPr>
          <w:rFonts w:ascii="Arial" w:hAnsi="Arial" w:cs="Arial"/>
          <w:b w:val="0"/>
          <w:rtl/>
        </w:rPr>
        <w:t>الدرس ٦: حروف الجر</w:t>
      </w:r>
    </w:p>
    <w:p>
      <w:pPr>
        <w:jc w:val="right"/>
        <w:bidi/>
      </w:pPr>
      <w:r>
        <w:rPr>
          <w:rFonts w:ascii="Arial" w:hAnsi="Arial" w:cs="Arial"/>
          <w:b w:val="0"/>
          <w:rtl/>
        </w:rPr>
        <w:t>معرّف الدرس: lesson_06 | المستوى: المستوى الأول: أساس القراءة | الزمن التقديري: ٩ دقيقة | المتطلبات السابقة: lesson_05</w:t>
      </w:r>
    </w:p>
    <w:p>
      <w:pPr>
        <w:pStyle w:val="Heading3"/>
        <w:jc w:val="right"/>
        <w:bidi/>
      </w:pPr>
      <w:r>
        <w:rPr>
          <w:rFonts w:ascii="Arial" w:hAnsi="Arial" w:cs="Arial"/>
          <w:b w:val="0"/>
          <w:rtl/>
        </w:rPr>
        <w:t>الأهداف</w:t>
      </w:r>
    </w:p>
    <w:p>
      <w:pPr>
        <w:pStyle w:val="ListBullet"/>
        <w:jc w:val="right"/>
        <w:bidi/>
      </w:pPr>
      <w:r>
        <w:rPr>
          <w:rFonts w:ascii="Arial" w:hAnsi="Arial" w:cs="Arial"/>
          <w:b w:val="0"/>
          <w:rtl/>
        </w:rPr>
        <w:t>أن تتعرف حروف الجر الشائعة بوصفها قرائن للقراءة.</w:t>
      </w:r>
    </w:p>
    <w:p>
      <w:pPr>
        <w:pStyle w:val="ListBullet"/>
        <w:jc w:val="right"/>
        <w:bidi/>
      </w:pPr>
      <w:r>
        <w:rPr>
          <w:rFonts w:ascii="Arial" w:hAnsi="Arial" w:cs="Arial"/>
          <w:b w:val="0"/>
          <w:rtl/>
        </w:rPr>
        <w:t>أن تقرأ الاسم بعد حرف الجر مجرورًا.</w:t>
      </w:r>
    </w:p>
    <w:p>
      <w:pPr>
        <w:pStyle w:val="Heading2"/>
        <w:jc w:val="right"/>
        <w:bidi/>
      </w:pPr>
      <w:r>
        <w:rPr>
          <w:rFonts w:ascii="Arial" w:hAnsi="Arial" w:cs="Arial"/>
          <w:b w:val="0"/>
          <w:rtl/>
        </w:rPr>
        <w:t>الشرح والأمثلة</w:t>
      </w:r>
    </w:p>
    <w:p>
      <w:pPr>
        <w:pStyle w:val="Heading3"/>
        <w:jc w:val="right"/>
        <w:bidi/>
      </w:pPr>
      <w:r>
        <w:rPr>
          <w:rFonts w:ascii="Arial" w:hAnsi="Arial" w:cs="Arial"/>
          <w:b w:val="0"/>
          <w:rtl/>
        </w:rPr>
        <w:t>حرف الجر دليل على الكسرة (تمهيد)</w:t>
      </w:r>
    </w:p>
    <w:p>
      <w:pPr>
        <w:jc w:val="right"/>
        <w:bidi/>
      </w:pPr>
      <w:r>
        <w:rPr>
          <w:rFonts w:ascii="Arial" w:hAnsi="Arial" w:cs="Arial"/>
          <w:b w:val="0"/>
          <w:rtl/>
        </w:rPr>
        <w:t>حروف الجر مثل «في، ومن، وإلى، وعلى، والباء» تؤثر في الاسم بعدها. يكون هذا الاسم مجرورًا، وعلامته الأصلية الكسرة.</w:t>
      </w:r>
    </w:p>
    <w:p>
      <w:pPr>
        <w:pStyle w:val="Heading3"/>
        <w:jc w:val="right"/>
        <w:bidi/>
      </w:pPr>
      <w:r>
        <w:rPr>
          <w:rFonts w:ascii="Arial" w:hAnsi="Arial" w:cs="Arial"/>
          <w:b w:val="0"/>
          <w:rtl/>
        </w:rPr>
        <w:t>انظر بعد الحرف مباشرة (مثال محلول)</w:t>
      </w:r>
    </w:p>
    <w:p>
      <w:pPr>
        <w:jc w:val="right"/>
        <w:bidi/>
      </w:pPr>
      <w:r>
        <w:rPr>
          <w:rFonts w:ascii="Arial" w:hAnsi="Arial" w:cs="Arial"/>
          <w:b w:val="0"/>
          <w:rtl/>
        </w:rPr>
        <w:t>في «ذَهَبَ الطَّالِبُ إِلَى المَدْرَسَةِ»، «إلى» حرف جر، و«المدرسة» اسم بعده، فنقرأ آخره بالكسرة ولو لم تكن مكتوبة.</w:t>
      </w:r>
    </w:p>
    <w:p>
      <w:pPr>
        <w:pStyle w:val="Heading4"/>
        <w:jc w:val="right"/>
        <w:bidi/>
      </w:pPr>
      <w:r>
        <w:rPr>
          <w:rFonts w:ascii="Arial" w:hAnsi="Arial" w:cs="Arial"/>
          <w:b w:val="0"/>
          <w:rtl/>
        </w:rPr>
        <w:t>مثال (student-went-to-school-example)</w:t>
      </w:r>
    </w:p>
    <w:p>
      <w:pPr>
        <w:jc w:val="right"/>
        <w:bidi/>
      </w:pPr>
      <w:r>
        <w:rPr>
          <w:rFonts w:ascii="Arial" w:hAnsi="Arial" w:cs="Arial"/>
          <w:b w:val="0"/>
          <w:sz w:val="32"/>
          <w:rtl/>
        </w:rPr>
        <w:t>ذَهَبَ الطَّالِبُ إِلَى المَدْرَسَةِ</w:t>
      </w:r>
    </w:p>
    <w:p>
      <w:pPr>
        <w:pStyle w:val="Heading5"/>
        <w:jc w:val="right"/>
        <w:bidi/>
      </w:pPr>
      <w:r>
        <w:rPr>
          <w:rFonts w:ascii="Arial" w:hAnsi="Arial" w:cs="Arial"/>
          <w:b w:val="0"/>
          <w:rtl/>
        </w:rPr>
        <w:t>تحليل الكلمات</w:t>
      </w:r>
    </w:p>
    <w:tbl>
      <w:tblPr>
        <w:tblStyle w:val="TableGrid"/>
        <w:tblW w:type="auto" w:w="0"/>
        <w:tblLook w:firstColumn="1" w:firstRow="1" w:lastColumn="0" w:lastRow="0" w:noHBand="0" w:noVBand="1" w:val="04A0"/>
        <w:bidiVisual/>
      </w:tblPr>
      <w:tblGrid>
        <w:gridCol w:w="2074"/>
        <w:gridCol w:w="2074"/>
        <w:gridCol w:w="2074"/>
        <w:gridCol w:w="2074"/>
        <w:gridCol w:w="2074"/>
      </w:tblGrid>
      <w:tr>
        <w:tc>
          <w:tcPr>
            <w:tcW w:type="dxa" w:w="2074"/>
            <w:vAlign w:val="center"/>
            <w:shd w:fill="FFF2CC"/>
          </w:tcPr>
          <w:p>
            <w:pPr>
              <w:jc w:val="right"/>
              <w:bidi/>
            </w:pPr>
            <w:r/>
            <w:r>
              <w:rPr>
                <w:rFonts w:ascii="Arial" w:hAnsi="Arial" w:cs="Arial"/>
                <w:b/>
                <w:sz w:val="18"/>
                <w:rtl/>
              </w:rPr>
              <w:t>الكلمة</w:t>
            </w:r>
          </w:p>
        </w:tc>
        <w:tc>
          <w:tcPr>
            <w:tcW w:type="dxa" w:w="2074"/>
            <w:vAlign w:val="center"/>
            <w:shd w:fill="FFF2CC"/>
          </w:tcPr>
          <w:p>
            <w:pPr>
              <w:jc w:val="right"/>
              <w:bidi/>
            </w:pPr>
            <w:r/>
            <w:r>
              <w:rPr>
                <w:rFonts w:ascii="Arial" w:hAnsi="Arial" w:cs="Arial"/>
                <w:b/>
                <w:sz w:val="18"/>
                <w:rtl/>
              </w:rPr>
              <w:t>الوظيفة</w:t>
            </w:r>
          </w:p>
        </w:tc>
        <w:tc>
          <w:tcPr>
            <w:tcW w:type="dxa" w:w="2074"/>
            <w:vAlign w:val="center"/>
            <w:shd w:fill="FFF2CC"/>
          </w:tcPr>
          <w:p>
            <w:pPr>
              <w:jc w:val="right"/>
              <w:bidi/>
            </w:pPr>
            <w:r/>
            <w:r>
              <w:rPr>
                <w:rFonts w:ascii="Arial" w:hAnsi="Arial" w:cs="Arial"/>
                <w:b/>
                <w:sz w:val="18"/>
                <w:rtl/>
              </w:rPr>
              <w:t>الحالة</w:t>
            </w:r>
          </w:p>
        </w:tc>
        <w:tc>
          <w:tcPr>
            <w:tcW w:type="dxa" w:w="2074"/>
            <w:vAlign w:val="center"/>
            <w:shd w:fill="FFF2CC"/>
          </w:tcPr>
          <w:p>
            <w:pPr>
              <w:jc w:val="right"/>
              <w:bidi/>
            </w:pPr>
            <w:r/>
            <w:r>
              <w:rPr>
                <w:rFonts w:ascii="Arial" w:hAnsi="Arial" w:cs="Arial"/>
                <w:b/>
                <w:sz w:val="18"/>
                <w:rtl/>
              </w:rPr>
              <w:t>العلامة</w:t>
            </w:r>
          </w:p>
        </w:tc>
        <w:tc>
          <w:tcPr>
            <w:tcW w:type="dxa" w:w="2074"/>
            <w:vAlign w:val="center"/>
            <w:shd w:fill="FFF2CC"/>
          </w:tcPr>
          <w:p>
            <w:pPr>
              <w:jc w:val="right"/>
              <w:bidi/>
            </w:pPr>
            <w:r/>
            <w:r>
              <w:rPr>
                <w:rFonts w:ascii="Arial" w:hAnsi="Arial" w:cs="Arial"/>
                <w:b/>
                <w:sz w:val="18"/>
                <w:rtl/>
              </w:rPr>
              <w:t>السبب</w:t>
            </w:r>
          </w:p>
        </w:tc>
      </w:tr>
      <w:tr>
        <w:tc>
          <w:tcPr>
            <w:tcW w:type="dxa" w:w="2074"/>
            <w:vAlign w:val="center"/>
          </w:tcPr>
          <w:p>
            <w:pPr>
              <w:jc w:val="right"/>
              <w:bidi/>
            </w:pPr>
            <w:r/>
            <w:r>
              <w:rPr>
                <w:rFonts w:ascii="Arial" w:hAnsi="Arial" w:cs="Arial"/>
                <w:b w:val="0"/>
                <w:sz w:val="18"/>
                <w:rtl/>
              </w:rPr>
              <w:t>ذهبَ</w:t>
            </w:r>
          </w:p>
        </w:tc>
        <w:tc>
          <w:tcPr>
            <w:tcW w:type="dxa" w:w="2074"/>
            <w:vAlign w:val="center"/>
          </w:tcPr>
          <w:p>
            <w:pPr>
              <w:jc w:val="right"/>
              <w:bidi/>
            </w:pPr>
            <w:r/>
            <w:r>
              <w:rPr>
                <w:rFonts w:ascii="Arial" w:hAnsi="Arial" w:cs="Arial"/>
                <w:b w:val="0"/>
                <w:sz w:val="18"/>
                <w:rtl/>
              </w:rPr>
              <w:t>فعل ماضٍ</w:t>
            </w:r>
          </w:p>
        </w:tc>
        <w:tc>
          <w:tcPr>
            <w:tcW w:type="dxa" w:w="2074"/>
            <w:vAlign w:val="center"/>
          </w:tcPr>
          <w:p>
            <w:pPr>
              <w:jc w:val="right"/>
              <w:bidi/>
            </w:pPr>
            <w:r/>
            <w:r>
              <w:rPr>
                <w:rFonts w:ascii="Arial" w:hAnsi="Arial" w:cs="Arial"/>
                <w:b w:val="0"/>
                <w:sz w:val="18"/>
                <w:rtl/>
              </w:rPr>
              <w:t>مبني على الفتح</w:t>
            </w:r>
          </w:p>
        </w:tc>
        <w:tc>
          <w:tcPr>
            <w:tcW w:type="dxa" w:w="2074"/>
            <w:vAlign w:val="center"/>
          </w:tcPr>
          <w:p>
            <w:pPr>
              <w:jc w:val="right"/>
              <w:bidi/>
            </w:pPr>
            <w:r/>
            <w:r>
              <w:rPr>
                <w:rFonts w:ascii="Arial" w:hAnsi="Arial" w:cs="Arial"/>
                <w:b w:val="0"/>
                <w:sz w:val="18"/>
                <w:rtl/>
              </w:rPr>
              <w:t>—</w:t>
            </w:r>
          </w:p>
        </w:tc>
        <w:tc>
          <w:tcPr>
            <w:tcW w:type="dxa" w:w="2074"/>
            <w:vAlign w:val="center"/>
          </w:tcPr>
          <w:p>
            <w:pPr>
              <w:jc w:val="right"/>
              <w:bidi/>
            </w:pPr>
            <w:r/>
            <w:r>
              <w:rPr>
                <w:rFonts w:ascii="Arial" w:hAnsi="Arial" w:cs="Arial"/>
                <w:b w:val="0"/>
                <w:sz w:val="18"/>
                <w:rtl/>
              </w:rPr>
              <w:t>هذا الفعل الماضي مبني على الفتح.</w:t>
            </w:r>
          </w:p>
        </w:tc>
      </w:tr>
      <w:tr>
        <w:tc>
          <w:tcPr>
            <w:tcW w:type="dxa" w:w="2074"/>
            <w:vAlign w:val="center"/>
          </w:tcPr>
          <w:p>
            <w:pPr>
              <w:jc w:val="right"/>
              <w:bidi/>
            </w:pPr>
            <w:r/>
            <w:r>
              <w:rPr>
                <w:rFonts w:ascii="Arial" w:hAnsi="Arial" w:cs="Arial"/>
                <w:b w:val="0"/>
                <w:sz w:val="18"/>
                <w:rtl/>
              </w:rPr>
              <w:t>الطالبُ</w:t>
            </w:r>
          </w:p>
        </w:tc>
        <w:tc>
          <w:tcPr>
            <w:tcW w:type="dxa" w:w="2074"/>
            <w:vAlign w:val="center"/>
          </w:tcPr>
          <w:p>
            <w:pPr>
              <w:jc w:val="right"/>
              <w:bidi/>
            </w:pPr>
            <w:r/>
            <w:r>
              <w:rPr>
                <w:rFonts w:ascii="Arial" w:hAnsi="Arial" w:cs="Arial"/>
                <w:b w:val="0"/>
                <w:sz w:val="18"/>
                <w:rtl/>
              </w:rPr>
              <w:t>فاعل</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الظاهرة (ُ)</w:t>
            </w:r>
          </w:p>
        </w:tc>
        <w:tc>
          <w:tcPr>
            <w:tcW w:type="dxa" w:w="2074"/>
            <w:vAlign w:val="center"/>
          </w:tcPr>
          <w:p>
            <w:pPr>
              <w:jc w:val="right"/>
              <w:bidi/>
            </w:pPr>
            <w:r/>
            <w:r>
              <w:rPr>
                <w:rFonts w:ascii="Arial" w:hAnsi="Arial" w:cs="Arial"/>
                <w:b w:val="0"/>
                <w:sz w:val="18"/>
                <w:rtl/>
              </w:rPr>
              <w:t>الطالب هو الذي ذهب، فهو فاعل مرفوع.</w:t>
            </w:r>
          </w:p>
        </w:tc>
      </w:tr>
      <w:tr>
        <w:tc>
          <w:tcPr>
            <w:tcW w:type="dxa" w:w="2074"/>
            <w:vAlign w:val="center"/>
          </w:tcPr>
          <w:p>
            <w:pPr>
              <w:jc w:val="right"/>
              <w:bidi/>
            </w:pPr>
            <w:r/>
            <w:r>
              <w:rPr>
                <w:rFonts w:ascii="Arial" w:hAnsi="Arial" w:cs="Arial"/>
                <w:b w:val="0"/>
                <w:sz w:val="18"/>
                <w:rtl/>
              </w:rPr>
              <w:t>إلىى</w:t>
            </w:r>
          </w:p>
        </w:tc>
        <w:tc>
          <w:tcPr>
            <w:tcW w:type="dxa" w:w="2074"/>
            <w:vAlign w:val="center"/>
          </w:tcPr>
          <w:p>
            <w:pPr>
              <w:jc w:val="right"/>
              <w:bidi/>
            </w:pPr>
            <w:r/>
            <w:r>
              <w:rPr>
                <w:rFonts w:ascii="Arial" w:hAnsi="Arial" w:cs="Arial"/>
                <w:b w:val="0"/>
                <w:sz w:val="18"/>
                <w:rtl/>
              </w:rPr>
              <w:t>حرف جر</w:t>
            </w:r>
          </w:p>
        </w:tc>
        <w:tc>
          <w:tcPr>
            <w:tcW w:type="dxa" w:w="2074"/>
            <w:vAlign w:val="center"/>
          </w:tcPr>
          <w:p>
            <w:pPr>
              <w:jc w:val="right"/>
              <w:bidi/>
            </w:pPr>
            <w:r/>
            <w:r>
              <w:rPr>
                <w:rFonts w:ascii="Arial" w:hAnsi="Arial" w:cs="Arial"/>
                <w:b w:val="0"/>
                <w:sz w:val="18"/>
                <w:rtl/>
              </w:rPr>
              <w:t>حرف مبني</w:t>
            </w:r>
          </w:p>
        </w:tc>
        <w:tc>
          <w:tcPr>
            <w:tcW w:type="dxa" w:w="2074"/>
            <w:vAlign w:val="center"/>
          </w:tcPr>
          <w:p>
            <w:pPr>
              <w:jc w:val="right"/>
              <w:bidi/>
            </w:pPr>
            <w:r/>
            <w:r>
              <w:rPr>
                <w:rFonts w:ascii="Arial" w:hAnsi="Arial" w:cs="Arial"/>
                <w:b w:val="0"/>
                <w:sz w:val="18"/>
                <w:rtl/>
              </w:rPr>
              <w:t>—</w:t>
            </w:r>
          </w:p>
        </w:tc>
        <w:tc>
          <w:tcPr>
            <w:tcW w:type="dxa" w:w="2074"/>
            <w:vAlign w:val="center"/>
          </w:tcPr>
          <w:p>
            <w:pPr>
              <w:jc w:val="right"/>
              <w:bidi/>
            </w:pPr>
            <w:r/>
            <w:r>
              <w:rPr>
                <w:rFonts w:ascii="Arial" w:hAnsi="Arial" w:cs="Arial"/>
                <w:b w:val="0"/>
                <w:sz w:val="18"/>
                <w:rtl/>
              </w:rPr>
              <w:t>«إلى» تربط فعل الذهاب بوجهته.</w:t>
            </w:r>
          </w:p>
        </w:tc>
      </w:tr>
      <w:tr>
        <w:tc>
          <w:tcPr>
            <w:tcW w:type="dxa" w:w="2074"/>
            <w:vAlign w:val="center"/>
          </w:tcPr>
          <w:p>
            <w:pPr>
              <w:jc w:val="right"/>
              <w:bidi/>
            </w:pPr>
            <w:r/>
            <w:r>
              <w:rPr>
                <w:rFonts w:ascii="Arial" w:hAnsi="Arial" w:cs="Arial"/>
                <w:b w:val="0"/>
                <w:sz w:val="18"/>
                <w:rtl/>
              </w:rPr>
              <w:t>المدرسةِ</w:t>
            </w:r>
          </w:p>
        </w:tc>
        <w:tc>
          <w:tcPr>
            <w:tcW w:type="dxa" w:w="2074"/>
            <w:vAlign w:val="center"/>
          </w:tcPr>
          <w:p>
            <w:pPr>
              <w:jc w:val="right"/>
              <w:bidi/>
            </w:pPr>
            <w:r/>
            <w:r>
              <w:rPr>
                <w:rFonts w:ascii="Arial" w:hAnsi="Arial" w:cs="Arial"/>
                <w:b w:val="0"/>
                <w:sz w:val="18"/>
                <w:rtl/>
              </w:rPr>
              <w:t>اسم مجرور</w:t>
            </w:r>
          </w:p>
        </w:tc>
        <w:tc>
          <w:tcPr>
            <w:tcW w:type="dxa" w:w="2074"/>
            <w:vAlign w:val="center"/>
          </w:tcPr>
          <w:p>
            <w:pPr>
              <w:jc w:val="right"/>
              <w:bidi/>
            </w:pPr>
            <w:r/>
            <w:r>
              <w:rPr>
                <w:rFonts w:ascii="Arial" w:hAnsi="Arial" w:cs="Arial"/>
                <w:b w:val="0"/>
                <w:sz w:val="18"/>
                <w:rtl/>
              </w:rPr>
              <w:t>جر</w:t>
            </w:r>
          </w:p>
        </w:tc>
        <w:tc>
          <w:tcPr>
            <w:tcW w:type="dxa" w:w="2074"/>
            <w:vAlign w:val="center"/>
          </w:tcPr>
          <w:p>
            <w:pPr>
              <w:jc w:val="right"/>
              <w:bidi/>
            </w:pPr>
            <w:r/>
            <w:r>
              <w:rPr>
                <w:rFonts w:ascii="Arial" w:hAnsi="Arial" w:cs="Arial"/>
                <w:b w:val="0"/>
                <w:sz w:val="18"/>
                <w:rtl/>
              </w:rPr>
              <w:t>الكسرة الظاهرة (ِ)</w:t>
            </w:r>
          </w:p>
        </w:tc>
        <w:tc>
          <w:tcPr>
            <w:tcW w:type="dxa" w:w="2074"/>
            <w:vAlign w:val="center"/>
          </w:tcPr>
          <w:p>
            <w:pPr>
              <w:jc w:val="right"/>
              <w:bidi/>
            </w:pPr>
            <w:r/>
            <w:r>
              <w:rPr>
                <w:rFonts w:ascii="Arial" w:hAnsi="Arial" w:cs="Arial"/>
                <w:b w:val="0"/>
                <w:sz w:val="18"/>
                <w:rtl/>
              </w:rPr>
              <w:t>الاسم بعد «إلى» مجرور.</w:t>
            </w:r>
          </w:p>
        </w:tc>
      </w:tr>
    </w:tbl>
    <w:p>
      <w:pPr>
        <w:pStyle w:val="Heading3"/>
        <w:jc w:val="right"/>
        <w:bidi/>
      </w:pPr>
      <w:r>
        <w:rPr>
          <w:rFonts w:ascii="Arial" w:hAnsi="Arial" w:cs="Arial"/>
          <w:b w:val="0"/>
          <w:rtl/>
        </w:rPr>
        <w:t>توقّع الكسرة المحذوفة (ملخّص القاعدة)</w:t>
      </w:r>
    </w:p>
    <w:p>
      <w:pPr>
        <w:jc w:val="right"/>
        <w:bidi/>
      </w:pPr>
      <w:r>
        <w:rPr>
          <w:rFonts w:ascii="Arial" w:hAnsi="Arial" w:cs="Arial"/>
          <w:b w:val="0"/>
          <w:rtl/>
        </w:rPr>
        <w:t>عندما ترى «في البيت» بلا تشكيل، يخبرك حرف «في» بكيفية قراءة آخر الاسم بعده: «فِي البَيْتِ». فالتركيب المكتوب يعوض الحركة المحذوفة.</w:t>
      </w:r>
    </w:p>
    <w:p>
      <w:pPr>
        <w:pStyle w:val="Heading2"/>
        <w:jc w:val="right"/>
        <w:bidi/>
      </w:pPr>
      <w:r>
        <w:rPr>
          <w:rFonts w:ascii="Arial" w:hAnsi="Arial" w:cs="Arial"/>
          <w:b w:val="0"/>
          <w:rtl/>
        </w:rPr>
        <w:t>التمارين الأساسية</w:t>
      </w:r>
    </w:p>
    <w:p>
      <w:pPr>
        <w:pStyle w:val="Heading4"/>
        <w:jc w:val="right"/>
        <w:bidi/>
      </w:pPr>
      <w:r>
        <w:rPr>
          <w:rFonts w:ascii="Arial" w:hAnsi="Arial" w:cs="Arial"/>
          <w:b w:val="0"/>
          <w:rtl/>
        </w:rPr>
        <w:t>١. تحديد الوظيفة (lesson-06-particle-01)</w:t>
      </w:r>
    </w:p>
    <w:p>
      <w:pPr>
        <w:jc w:val="right"/>
        <w:bidi/>
      </w:pPr>
      <w:r>
        <w:rPr>
          <w:rFonts w:ascii="Arial" w:hAnsi="Arial" w:cs="Arial"/>
          <w:b w:val="0"/>
          <w:rtl/>
        </w:rPr>
        <w:t>أي كلمة هي حرف الجر في «ذهب الطالب إلى المدرسة»؟</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إلى</w:t>
            </w:r>
          </w:p>
        </w:tc>
        <w:tc>
          <w:tcPr>
            <w:tcW w:type="dxa" w:w="3456"/>
            <w:vAlign w:val="center"/>
            <w:shd w:fill="E2F0D9"/>
          </w:tcPr>
          <w:p>
            <w:pPr>
              <w:jc w:val="right"/>
              <w:bidi/>
            </w:pPr>
            <w:r/>
            <w:r>
              <w:rPr>
                <w:rFonts w:ascii="Arial" w:hAnsi="Arial" w:cs="Arial"/>
                <w:b w:val="0"/>
                <w:sz w:val="18"/>
                <w:rtl/>
              </w:rPr>
              <w:t>صحيح. «إلى» حرف جر يجر الاسم بعده.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الطالب</w:t>
            </w:r>
          </w:p>
        </w:tc>
        <w:tc>
          <w:tcPr>
            <w:tcW w:type="dxa" w:w="3456"/>
            <w:vAlign w:val="center"/>
          </w:tcPr>
          <w:p>
            <w:pPr>
              <w:jc w:val="right"/>
              <w:bidi/>
            </w:pPr>
            <w:r/>
            <w:r>
              <w:rPr>
                <w:rFonts w:ascii="Arial" w:hAnsi="Arial" w:cs="Arial"/>
                <w:b w:val="0"/>
                <w:sz w:val="18"/>
                <w:rtl/>
              </w:rPr>
              <w:t>«الطالب» اسم وهو فاعل «ذهب».</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ذهب</w:t>
            </w:r>
          </w:p>
        </w:tc>
        <w:tc>
          <w:tcPr>
            <w:tcW w:type="dxa" w:w="3456"/>
            <w:vAlign w:val="center"/>
          </w:tcPr>
          <w:p>
            <w:pPr>
              <w:jc w:val="right"/>
              <w:bidi/>
            </w:pPr>
            <w:r/>
            <w:r>
              <w:rPr>
                <w:rFonts w:ascii="Arial" w:hAnsi="Arial" w:cs="Arial"/>
                <w:b w:val="0"/>
                <w:sz w:val="18"/>
                <w:rtl/>
              </w:rPr>
              <w:t>«ذهب» فعل ماضٍ.</w:t>
            </w:r>
          </w:p>
        </w:tc>
      </w:tr>
    </w:tbl>
    <w:p>
      <w:pPr>
        <w:pStyle w:val="Heading4"/>
        <w:jc w:val="right"/>
        <w:bidi/>
      </w:pPr>
      <w:r>
        <w:rPr>
          <w:rFonts w:ascii="Arial" w:hAnsi="Arial" w:cs="Arial"/>
          <w:b w:val="0"/>
          <w:rtl/>
        </w:rPr>
        <w:t>٢. تحديد الوظيفة (lesson-06-governed-02)</w:t>
      </w:r>
    </w:p>
    <w:p>
      <w:pPr>
        <w:jc w:val="right"/>
        <w:bidi/>
      </w:pPr>
      <w:r>
        <w:rPr>
          <w:rFonts w:ascii="Arial" w:hAnsi="Arial" w:cs="Arial"/>
          <w:b w:val="0"/>
          <w:rtl/>
        </w:rPr>
        <w:t>أي اسم جرّه حرف الجر في «في البيت»؟</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البيت</w:t>
            </w:r>
          </w:p>
        </w:tc>
        <w:tc>
          <w:tcPr>
            <w:tcW w:type="dxa" w:w="3456"/>
            <w:vAlign w:val="center"/>
            <w:shd w:fill="E2F0D9"/>
          </w:tcPr>
          <w:p>
            <w:pPr>
              <w:jc w:val="right"/>
              <w:bidi/>
            </w:pPr>
            <w:r/>
            <w:r>
              <w:rPr>
                <w:rFonts w:ascii="Arial" w:hAnsi="Arial" w:cs="Arial"/>
                <w:b w:val="0"/>
                <w:sz w:val="18"/>
                <w:rtl/>
              </w:rPr>
              <w:t>صحيح. «البيت» بعد «في»، فهو مجرور.</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في</w:t>
            </w:r>
          </w:p>
        </w:tc>
        <w:tc>
          <w:tcPr>
            <w:tcW w:type="dxa" w:w="3456"/>
            <w:vAlign w:val="center"/>
          </w:tcPr>
          <w:p>
            <w:pPr>
              <w:jc w:val="right"/>
              <w:bidi/>
            </w:pPr>
            <w:r/>
            <w:r>
              <w:rPr>
                <w:rFonts w:ascii="Arial" w:hAnsi="Arial" w:cs="Arial"/>
                <w:b w:val="0"/>
                <w:sz w:val="18"/>
                <w:rtl/>
              </w:rPr>
              <w:t>«في» هو حرف الجر نفسه، وليس الاسم المجرور.</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لا يوجد اسم</w:t>
            </w:r>
          </w:p>
        </w:tc>
        <w:tc>
          <w:tcPr>
            <w:tcW w:type="dxa" w:w="3456"/>
            <w:vAlign w:val="center"/>
          </w:tcPr>
          <w:p>
            <w:pPr>
              <w:jc w:val="right"/>
              <w:bidi/>
            </w:pPr>
            <w:r/>
            <w:r>
              <w:rPr>
                <w:rFonts w:ascii="Arial" w:hAnsi="Arial" w:cs="Arial"/>
                <w:b w:val="0"/>
                <w:sz w:val="18"/>
                <w:rtl/>
              </w:rPr>
              <w:t>«البيت» يدل على مكان، فهو اسم.</w:t>
            </w:r>
          </w:p>
        </w:tc>
      </w:tr>
    </w:tbl>
    <w:p>
      <w:pPr>
        <w:pStyle w:val="Heading4"/>
        <w:jc w:val="right"/>
        <w:bidi/>
      </w:pPr>
      <w:r>
        <w:rPr>
          <w:rFonts w:ascii="Arial" w:hAnsi="Arial" w:cs="Arial"/>
          <w:b w:val="0"/>
          <w:rtl/>
        </w:rPr>
        <w:t>٣. تحديد الحالة (lesson-06-state-03)</w:t>
      </w:r>
    </w:p>
    <w:p>
      <w:pPr>
        <w:jc w:val="right"/>
        <w:bidi/>
      </w:pPr>
      <w:r>
        <w:rPr>
          <w:rFonts w:ascii="Arial" w:hAnsi="Arial" w:cs="Arial"/>
          <w:b w:val="0"/>
          <w:rtl/>
        </w:rPr>
        <w:t>ما الحالة التي يحدثها حرف الجر في الاسم بعده؟</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الجر</w:t>
            </w:r>
          </w:p>
        </w:tc>
        <w:tc>
          <w:tcPr>
            <w:tcW w:type="dxa" w:w="3456"/>
            <w:vAlign w:val="center"/>
            <w:shd w:fill="E2F0D9"/>
          </w:tcPr>
          <w:p>
            <w:pPr>
              <w:jc w:val="right"/>
              <w:bidi/>
            </w:pPr>
            <w:r/>
            <w:r>
              <w:rPr>
                <w:rFonts w:ascii="Arial" w:hAnsi="Arial" w:cs="Arial"/>
                <w:b w:val="0"/>
                <w:sz w:val="18"/>
                <w:rtl/>
              </w:rPr>
              <w:t>صحيح. حروف الجر تجر الأسماء بعدها.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الرفع</w:t>
            </w:r>
          </w:p>
        </w:tc>
        <w:tc>
          <w:tcPr>
            <w:tcW w:type="dxa" w:w="3456"/>
            <w:vAlign w:val="center"/>
          </w:tcPr>
          <w:p>
            <w:pPr>
              <w:jc w:val="right"/>
              <w:bidi/>
            </w:pPr>
            <w:r/>
            <w:r>
              <w:rPr>
                <w:rFonts w:ascii="Arial" w:hAnsi="Arial" w:cs="Arial"/>
                <w:b w:val="0"/>
                <w:sz w:val="18"/>
                <w:rtl/>
              </w:rPr>
              <w:t>الرفع لأدوار مثل الفاعل، وليس للاسم بعد حرف الجر.</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النصب</w:t>
            </w:r>
          </w:p>
        </w:tc>
        <w:tc>
          <w:tcPr>
            <w:tcW w:type="dxa" w:w="3456"/>
            <w:vAlign w:val="center"/>
          </w:tcPr>
          <w:p>
            <w:pPr>
              <w:jc w:val="right"/>
              <w:bidi/>
            </w:pPr>
            <w:r/>
            <w:r>
              <w:rPr>
                <w:rFonts w:ascii="Arial" w:hAnsi="Arial" w:cs="Arial"/>
                <w:b w:val="0"/>
                <w:sz w:val="18"/>
                <w:rtl/>
              </w:rPr>
              <w:t>النصب لأدوار مثل المفعول به؛ أما حرف الجر فيسبب الجر.</w:t>
            </w:r>
          </w:p>
        </w:tc>
      </w:tr>
    </w:tbl>
    <w:p>
      <w:pPr>
        <w:pStyle w:val="Heading4"/>
        <w:jc w:val="right"/>
        <w:bidi/>
      </w:pPr>
      <w:r>
        <w:rPr>
          <w:rFonts w:ascii="Arial" w:hAnsi="Arial" w:cs="Arial"/>
          <w:b w:val="0"/>
          <w:rtl/>
        </w:rPr>
        <w:t>٤. إضافة التشكيل (lesson-06-read-04)</w:t>
      </w:r>
    </w:p>
    <w:p>
      <w:pPr>
        <w:jc w:val="right"/>
        <w:bidi/>
      </w:pPr>
      <w:r>
        <w:rPr>
          <w:rFonts w:ascii="Arial" w:hAnsi="Arial" w:cs="Arial"/>
          <w:b w:val="0"/>
          <w:rtl/>
        </w:rPr>
        <w:t>اقرأ «جلست على الكرسي». ما حركة آخر «الكرسي»؟</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الكُرْسِيِّ</w:t>
            </w:r>
          </w:p>
        </w:tc>
        <w:tc>
          <w:tcPr>
            <w:tcW w:type="dxa" w:w="3456"/>
            <w:vAlign w:val="center"/>
            <w:shd w:fill="E2F0D9"/>
          </w:tcPr>
          <w:p>
            <w:pPr>
              <w:jc w:val="right"/>
              <w:bidi/>
            </w:pPr>
            <w:r/>
            <w:r>
              <w:rPr>
                <w:rFonts w:ascii="Arial" w:hAnsi="Arial" w:cs="Arial"/>
                <w:b w:val="0"/>
                <w:sz w:val="18"/>
                <w:rtl/>
              </w:rPr>
              <w:t>صحيح. «الكرسي» بعد «على»، فهو مجرور.</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الكُرْسِيُّ</w:t>
            </w:r>
          </w:p>
        </w:tc>
        <w:tc>
          <w:tcPr>
            <w:tcW w:type="dxa" w:w="3456"/>
            <w:vAlign w:val="center"/>
          </w:tcPr>
          <w:p>
            <w:pPr>
              <w:jc w:val="right"/>
              <w:bidi/>
            </w:pPr>
            <w:r/>
            <w:r>
              <w:rPr>
                <w:rFonts w:ascii="Arial" w:hAnsi="Arial" w:cs="Arial"/>
                <w:b w:val="0"/>
                <w:sz w:val="18"/>
                <w:rtl/>
              </w:rPr>
              <w:t>«على» تجر الاسم بعدها، فلا يناسب الرفع هنا.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الكُرْسِيَّ</w:t>
            </w:r>
          </w:p>
        </w:tc>
        <w:tc>
          <w:tcPr>
            <w:tcW w:type="dxa" w:w="3456"/>
            <w:vAlign w:val="center"/>
          </w:tcPr>
          <w:p>
            <w:pPr>
              <w:jc w:val="right"/>
              <w:bidi/>
            </w:pPr>
            <w:r/>
            <w:r>
              <w:rPr>
                <w:rFonts w:ascii="Arial" w:hAnsi="Arial" w:cs="Arial"/>
                <w:b w:val="0"/>
                <w:sz w:val="18"/>
                <w:rtl/>
              </w:rPr>
              <w:t>«الكرسي» بعد حرف جر، وليس مفعولًا به هنا.</w:t>
            </w:r>
          </w:p>
        </w:tc>
      </w:tr>
    </w:tbl>
    <w:p>
      <w:pPr>
        <w:pStyle w:val="Heading2"/>
        <w:jc w:val="right"/>
        <w:bidi/>
      </w:pPr>
      <w:r>
        <w:rPr>
          <w:rFonts w:ascii="Arial" w:hAnsi="Arial" w:cs="Arial"/>
          <w:b w:val="0"/>
          <w:rtl/>
        </w:rPr>
        <w:t>تمارين المراجعة البديلة</w:t>
      </w:r>
    </w:p>
    <w:p>
      <w:pPr>
        <w:pStyle w:val="Heading4"/>
        <w:jc w:val="right"/>
        <w:bidi/>
      </w:pPr>
      <w:r>
        <w:rPr>
          <w:rFonts w:ascii="Arial" w:hAnsi="Arial" w:cs="Arial"/>
          <w:b w:val="0"/>
          <w:rtl/>
        </w:rPr>
        <w:t>١. تحديد الوظيفة (lesson-06-repeat-particle-01)</w:t>
      </w:r>
    </w:p>
    <w:p>
      <w:pPr>
        <w:jc w:val="right"/>
        <w:bidi/>
      </w:pPr>
      <w:r>
        <w:rPr>
          <w:rFonts w:ascii="Arial" w:hAnsi="Arial" w:cs="Arial"/>
          <w:b w:val="0"/>
          <w:rtl/>
        </w:rPr>
        <w:t>أي كلمة حرف جر في «خرج الطبيب من المستشفى»؟</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من</w:t>
            </w:r>
          </w:p>
        </w:tc>
        <w:tc>
          <w:tcPr>
            <w:tcW w:type="dxa" w:w="3456"/>
            <w:vAlign w:val="center"/>
            <w:shd w:fill="E2F0D9"/>
          </w:tcPr>
          <w:p>
            <w:pPr>
              <w:jc w:val="right"/>
              <w:bidi/>
            </w:pPr>
            <w:r/>
            <w:r>
              <w:rPr>
                <w:rFonts w:ascii="Arial" w:hAnsi="Arial" w:cs="Arial"/>
                <w:b w:val="0"/>
                <w:sz w:val="18"/>
                <w:rtl/>
              </w:rPr>
              <w:t>صحيح. «من» حرف جر بمعنى الابتداء.</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الطبيب</w:t>
            </w:r>
          </w:p>
        </w:tc>
        <w:tc>
          <w:tcPr>
            <w:tcW w:type="dxa" w:w="3456"/>
            <w:vAlign w:val="center"/>
          </w:tcPr>
          <w:p>
            <w:pPr>
              <w:jc w:val="right"/>
              <w:bidi/>
            </w:pPr>
            <w:r/>
            <w:r>
              <w:rPr>
                <w:rFonts w:ascii="Arial" w:hAnsi="Arial" w:cs="Arial"/>
                <w:b w:val="0"/>
                <w:sz w:val="18"/>
                <w:rtl/>
              </w:rPr>
              <w:t>«الطبيب» اسم يدل على من خرج.</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خرج</w:t>
            </w:r>
          </w:p>
        </w:tc>
        <w:tc>
          <w:tcPr>
            <w:tcW w:type="dxa" w:w="3456"/>
            <w:vAlign w:val="center"/>
          </w:tcPr>
          <w:p>
            <w:pPr>
              <w:jc w:val="right"/>
              <w:bidi/>
            </w:pPr>
            <w:r/>
            <w:r>
              <w:rPr>
                <w:rFonts w:ascii="Arial" w:hAnsi="Arial" w:cs="Arial"/>
                <w:b w:val="0"/>
                <w:sz w:val="18"/>
                <w:rtl/>
              </w:rPr>
              <w:t>«خرج» هو الفعل، لا حرف الجر.</w:t>
            </w:r>
          </w:p>
        </w:tc>
      </w:tr>
    </w:tbl>
    <w:p>
      <w:pPr>
        <w:pStyle w:val="Heading4"/>
        <w:jc w:val="right"/>
        <w:bidi/>
      </w:pPr>
      <w:r>
        <w:rPr>
          <w:rFonts w:ascii="Arial" w:hAnsi="Arial" w:cs="Arial"/>
          <w:b w:val="0"/>
          <w:rtl/>
        </w:rPr>
        <w:t>٢. تحديد الوظيفة (lesson-06-repeat-governed-02)</w:t>
      </w:r>
    </w:p>
    <w:p>
      <w:pPr>
        <w:jc w:val="right"/>
        <w:bidi/>
      </w:pPr>
      <w:r>
        <w:rPr>
          <w:rFonts w:ascii="Arial" w:hAnsi="Arial" w:cs="Arial"/>
          <w:b w:val="0"/>
          <w:rtl/>
        </w:rPr>
        <w:t>أي اسم مجرور بحرف الجر في «في الحديقة»؟</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الحديقة</w:t>
            </w:r>
          </w:p>
        </w:tc>
        <w:tc>
          <w:tcPr>
            <w:tcW w:type="dxa" w:w="3456"/>
            <w:vAlign w:val="center"/>
            <w:shd w:fill="E2F0D9"/>
          </w:tcPr>
          <w:p>
            <w:pPr>
              <w:jc w:val="right"/>
              <w:bidi/>
            </w:pPr>
            <w:r/>
            <w:r>
              <w:rPr>
                <w:rFonts w:ascii="Arial" w:hAnsi="Arial" w:cs="Arial"/>
                <w:b w:val="0"/>
                <w:sz w:val="18"/>
                <w:rtl/>
              </w:rPr>
              <w:t>صحيح. «الحديقة» بعد «في» فهي مجرورة.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في</w:t>
            </w:r>
          </w:p>
        </w:tc>
        <w:tc>
          <w:tcPr>
            <w:tcW w:type="dxa" w:w="3456"/>
            <w:vAlign w:val="center"/>
          </w:tcPr>
          <w:p>
            <w:pPr>
              <w:jc w:val="right"/>
              <w:bidi/>
            </w:pPr>
            <w:r/>
            <w:r>
              <w:rPr>
                <w:rFonts w:ascii="Arial" w:hAnsi="Arial" w:cs="Arial"/>
                <w:b w:val="0"/>
                <w:sz w:val="18"/>
                <w:rtl/>
              </w:rPr>
              <w:t>«في» هو حرف الجر نفسه، لا الاسم المجرور.</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لا يوجد اسم</w:t>
            </w:r>
          </w:p>
        </w:tc>
        <w:tc>
          <w:tcPr>
            <w:tcW w:type="dxa" w:w="3456"/>
            <w:vAlign w:val="center"/>
          </w:tcPr>
          <w:p>
            <w:pPr>
              <w:jc w:val="right"/>
              <w:bidi/>
            </w:pPr>
            <w:r/>
            <w:r>
              <w:rPr>
                <w:rFonts w:ascii="Arial" w:hAnsi="Arial" w:cs="Arial"/>
                <w:b w:val="0"/>
                <w:sz w:val="18"/>
                <w:rtl/>
              </w:rPr>
              <w:t>«الحديقة» اسم يأتي بعد «في» مباشرة.</w:t>
            </w:r>
          </w:p>
        </w:tc>
      </w:tr>
    </w:tbl>
    <w:p>
      <w:pPr>
        <w:pStyle w:val="Heading4"/>
        <w:jc w:val="right"/>
        <w:bidi/>
      </w:pPr>
      <w:r>
        <w:rPr>
          <w:rFonts w:ascii="Arial" w:hAnsi="Arial" w:cs="Arial"/>
          <w:b w:val="0"/>
          <w:rtl/>
        </w:rPr>
        <w:t>٣. تحديد الحالة (lesson-06-repeat-state-03)</w:t>
      </w:r>
    </w:p>
    <w:p>
      <w:pPr>
        <w:jc w:val="right"/>
        <w:bidi/>
      </w:pPr>
      <w:r>
        <w:rPr>
          <w:rFonts w:ascii="Arial" w:hAnsi="Arial" w:cs="Arial"/>
          <w:b w:val="0"/>
          <w:rtl/>
        </w:rPr>
        <w:t>ما الحالة التي يجعل حرف الجر الاسم بعده عليها عادة؟</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الجر</w:t>
            </w:r>
          </w:p>
        </w:tc>
        <w:tc>
          <w:tcPr>
            <w:tcW w:type="dxa" w:w="3456"/>
            <w:vAlign w:val="center"/>
            <w:shd w:fill="E2F0D9"/>
          </w:tcPr>
          <w:p>
            <w:pPr>
              <w:jc w:val="right"/>
              <w:bidi/>
            </w:pPr>
            <w:r/>
            <w:r>
              <w:rPr>
                <w:rFonts w:ascii="Arial" w:hAnsi="Arial" w:cs="Arial"/>
                <w:b w:val="0"/>
                <w:sz w:val="18"/>
                <w:rtl/>
              </w:rPr>
              <w:t>صحيح. الاسم بعد حرف الجر مجرور في الأصل.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الرفع</w:t>
            </w:r>
          </w:p>
        </w:tc>
        <w:tc>
          <w:tcPr>
            <w:tcW w:type="dxa" w:w="3456"/>
            <w:vAlign w:val="center"/>
          </w:tcPr>
          <w:p>
            <w:pPr>
              <w:jc w:val="right"/>
              <w:bidi/>
            </w:pPr>
            <w:r/>
            <w:r>
              <w:rPr>
                <w:rFonts w:ascii="Arial" w:hAnsi="Arial" w:cs="Arial"/>
                <w:b w:val="0"/>
                <w:sz w:val="18"/>
                <w:rtl/>
              </w:rPr>
              <w:t>الرفع للمبتدأ أو الفاعل، لا للاسم بعد حرف الجر.</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النصب</w:t>
            </w:r>
          </w:p>
        </w:tc>
        <w:tc>
          <w:tcPr>
            <w:tcW w:type="dxa" w:w="3456"/>
            <w:vAlign w:val="center"/>
          </w:tcPr>
          <w:p>
            <w:pPr>
              <w:jc w:val="right"/>
              <w:bidi/>
            </w:pPr>
            <w:r/>
            <w:r>
              <w:rPr>
                <w:rFonts w:ascii="Arial" w:hAnsi="Arial" w:cs="Arial"/>
                <w:b w:val="0"/>
                <w:sz w:val="18"/>
                <w:rtl/>
              </w:rPr>
              <w:t>النصب للمفعول به، لا للاسم بعد حرف الجر.</w:t>
            </w:r>
          </w:p>
        </w:tc>
      </w:tr>
    </w:tbl>
    <w:p>
      <w:pPr>
        <w:pStyle w:val="Heading4"/>
        <w:jc w:val="right"/>
        <w:bidi/>
      </w:pPr>
      <w:r>
        <w:rPr>
          <w:rFonts w:ascii="Arial" w:hAnsi="Arial" w:cs="Arial"/>
          <w:b w:val="0"/>
          <w:rtl/>
        </w:rPr>
        <w:t>٤. إضافة التشكيل (lesson-06-repeat-read-04)</w:t>
      </w:r>
    </w:p>
    <w:p>
      <w:pPr>
        <w:jc w:val="right"/>
        <w:bidi/>
      </w:pPr>
      <w:r>
        <w:rPr>
          <w:rFonts w:ascii="Arial" w:hAnsi="Arial" w:cs="Arial"/>
          <w:b w:val="0"/>
          <w:rtl/>
        </w:rPr>
        <w:t>اقرأ «جلس الرجل في الحديقة». ما حركة آخر «الحديقة»؟</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الحَدِيقَةِ</w:t>
            </w:r>
          </w:p>
        </w:tc>
        <w:tc>
          <w:tcPr>
            <w:tcW w:type="dxa" w:w="3456"/>
            <w:vAlign w:val="center"/>
            <w:shd w:fill="E2F0D9"/>
          </w:tcPr>
          <w:p>
            <w:pPr>
              <w:jc w:val="right"/>
              <w:bidi/>
            </w:pPr>
            <w:r/>
            <w:r>
              <w:rPr>
                <w:rFonts w:ascii="Arial" w:hAnsi="Arial" w:cs="Arial"/>
                <w:b w:val="0"/>
                <w:sz w:val="18"/>
                <w:rtl/>
              </w:rPr>
              <w:t>صحيح. «الحديقة» بعد «في» فهي مجرورة.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الحَدِيقَةُ</w:t>
            </w:r>
          </w:p>
        </w:tc>
        <w:tc>
          <w:tcPr>
            <w:tcW w:type="dxa" w:w="3456"/>
            <w:vAlign w:val="center"/>
          </w:tcPr>
          <w:p>
            <w:pPr>
              <w:jc w:val="right"/>
              <w:bidi/>
            </w:pPr>
            <w:r/>
            <w:r>
              <w:rPr>
                <w:rFonts w:ascii="Arial" w:hAnsi="Arial" w:cs="Arial"/>
                <w:b w:val="0"/>
                <w:sz w:val="18"/>
                <w:rtl/>
              </w:rPr>
              <w:t>«الرجل» هو الفاعل؛ و«الحديقة» بعد حرف جر.</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الحَدِيقَةَ</w:t>
            </w:r>
          </w:p>
        </w:tc>
        <w:tc>
          <w:tcPr>
            <w:tcW w:type="dxa" w:w="3456"/>
            <w:vAlign w:val="center"/>
          </w:tcPr>
          <w:p>
            <w:pPr>
              <w:jc w:val="right"/>
              <w:bidi/>
            </w:pPr>
            <w:r/>
            <w:r>
              <w:rPr>
                <w:rFonts w:ascii="Arial" w:hAnsi="Arial" w:cs="Arial"/>
                <w:b w:val="0"/>
                <w:sz w:val="18"/>
                <w:rtl/>
              </w:rPr>
              <w:t>«الحديقة» ليست مفعولًا به هنا؛ فهي بعد «في».</w:t>
            </w:r>
          </w:p>
        </w:tc>
      </w:tr>
    </w:tbl>
    <w:p>
      <w:pPr>
        <w:pStyle w:val="Heading3"/>
        <w:jc w:val="right"/>
        <w:bidi/>
      </w:pPr>
      <w:r>
        <w:rPr>
          <w:rFonts w:ascii="Arial" w:hAnsi="Arial" w:cs="Arial"/>
          <w:b w:val="0"/>
          <w:rtl/>
        </w:rPr>
        <w:t>المصادر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D9EAF7"/>
          </w:tcPr>
          <w:p>
            <w:pPr>
              <w:jc w:val="right"/>
              <w:bidi/>
            </w:pPr>
            <w:r/>
            <w:r>
              <w:rPr>
                <w:rFonts w:ascii="Arial" w:hAnsi="Arial" w:cs="Arial"/>
                <w:b/>
                <w:sz w:val="18"/>
                <w:rtl/>
              </w:rPr>
              <w:t>العنوان</w:t>
            </w:r>
          </w:p>
        </w:tc>
        <w:tc>
          <w:tcPr>
            <w:tcW w:type="dxa" w:w="3456"/>
            <w:vAlign w:val="center"/>
            <w:shd w:fill="D9EAF7"/>
          </w:tcPr>
          <w:p>
            <w:pPr>
              <w:jc w:val="right"/>
              <w:bidi/>
            </w:pPr>
            <w:r/>
            <w:r>
              <w:rPr>
                <w:rFonts w:ascii="Arial" w:hAnsi="Arial" w:cs="Arial"/>
                <w:b/>
                <w:sz w:val="18"/>
                <w:rtl/>
              </w:rPr>
              <w:t>المؤلف</w:t>
            </w:r>
          </w:p>
        </w:tc>
        <w:tc>
          <w:tcPr>
            <w:tcW w:type="dxa" w:w="3456"/>
            <w:vAlign w:val="center"/>
            <w:shd w:fill="D9EAF7"/>
          </w:tcPr>
          <w:p>
            <w:pPr>
              <w:jc w:val="right"/>
              <w:bidi/>
            </w:pPr>
            <w:r/>
            <w:r>
              <w:rPr>
                <w:rFonts w:ascii="Arial" w:hAnsi="Arial" w:cs="Arial"/>
                <w:b/>
                <w:sz w:val="18"/>
                <w:rtl/>
              </w:rPr>
              <w:t>الاقتباس</w:t>
            </w:r>
          </w:p>
        </w:tc>
      </w:tr>
      <w:tr>
        <w:tc>
          <w:tcPr>
            <w:tcW w:type="dxa" w:w="3456"/>
            <w:vAlign w:val="center"/>
          </w:tcPr>
          <w:p>
            <w:pPr>
              <w:jc w:val="right"/>
              <w:bidi/>
            </w:pPr>
            <w:r/>
            <w:r>
              <w:rPr>
                <w:rFonts w:ascii="Arial" w:hAnsi="Arial" w:cs="Arial"/>
                <w:b w:val="0"/>
                <w:sz w:val="18"/>
                <w:rtl/>
              </w:rPr>
              <w:t>الآجرومية</w:t>
            </w:r>
          </w:p>
        </w:tc>
        <w:tc>
          <w:tcPr>
            <w:tcW w:type="dxa" w:w="3456"/>
            <w:vAlign w:val="center"/>
          </w:tcPr>
          <w:p>
            <w:pPr>
              <w:jc w:val="right"/>
              <w:bidi/>
            </w:pPr>
            <w:r/>
            <w:r>
              <w:rPr>
                <w:rFonts w:ascii="Arial" w:hAnsi="Arial" w:cs="Arial"/>
                <w:b w:val="0"/>
                <w:sz w:val="18"/>
                <w:rtl/>
              </w:rPr>
              <w:t>ابن آجروم</w:t>
            </w:r>
          </w:p>
        </w:tc>
        <w:tc>
          <w:tcPr>
            <w:tcW w:type="dxa" w:w="3456"/>
            <w:vAlign w:val="center"/>
          </w:tcPr>
          <w:p>
            <w:pPr>
              <w:jc w:val="right"/>
              <w:bidi/>
            </w:pPr>
            <w:r/>
            <w:r>
              <w:rPr>
                <w:rFonts w:ascii="Arial" w:hAnsi="Arial" w:cs="Arial"/>
                <w:b w:val="0"/>
                <w:sz w:val="18"/>
                <w:rtl/>
              </w:rPr>
              <w:t>رُوجع هذا المتن العربي التراثي المتاح ضمن الملكية العامة للاستفادة من التقسيمات النحوية الموروثة.</w:t>
            </w:r>
          </w:p>
        </w:tc>
      </w:tr>
      <w:tr>
        <w:tc>
          <w:tcPr>
            <w:tcW w:type="dxa" w:w="3456"/>
            <w:vAlign w:val="center"/>
          </w:tcPr>
          <w:p>
            <w:pPr>
              <w:jc w:val="right"/>
              <w:bidi/>
            </w:pPr>
            <w:r/>
            <w:r>
              <w:rPr>
                <w:rFonts w:ascii="Arial" w:hAnsi="Arial" w:cs="Arial"/>
                <w:b w:val="0"/>
                <w:sz w:val="18"/>
                <w:rtl/>
              </w:rPr>
              <w:t>المحتوى الأصلي لدروس إعراب</w:t>
            </w:r>
          </w:p>
        </w:tc>
        <w:tc>
          <w:tcPr>
            <w:tcW w:type="dxa" w:w="3456"/>
            <w:vAlign w:val="center"/>
          </w:tcPr>
          <w:p>
            <w:pPr>
              <w:jc w:val="right"/>
              <w:bidi/>
            </w:pPr>
            <w:r/>
            <w:r>
              <w:rPr>
                <w:rFonts w:ascii="Arial" w:hAnsi="Arial" w:cs="Arial"/>
                <w:b w:val="0"/>
                <w:sz w:val="18"/>
                <w:rtl/>
              </w:rPr>
              <w:t>شركة Ebaid LLC</w:t>
            </w:r>
          </w:p>
        </w:tc>
        <w:tc>
          <w:tcPr>
            <w:tcW w:type="dxa" w:w="3456"/>
            <w:vAlign w:val="center"/>
          </w:tcPr>
          <w:p>
            <w:pPr>
              <w:jc w:val="right"/>
              <w:bidi/>
            </w:pPr>
            <w:r/>
            <w:r>
              <w:rPr>
                <w:rFonts w:ascii="Arial" w:hAnsi="Arial" w:cs="Arial"/>
                <w:b w:val="0"/>
                <w:sz w:val="18"/>
                <w:rtl/>
              </w:rPr>
              <w:t>كُتبت جميع الشروح والأمثلة والترجمات والتعليقات وصياغات التمارين في هذا الدرس خصيصًا لهذا التطبيق.</w:t>
            </w:r>
          </w:p>
        </w:tc>
      </w:tr>
    </w:tbl>
    <w:p>
      <w:pPr>
        <w:pStyle w:val="Heading3"/>
        <w:jc w:val="right"/>
        <w:bidi/>
      </w:pPr>
      <w:r>
        <w:rPr>
          <w:rFonts w:ascii="Arial" w:hAnsi="Arial" w:cs="Arial"/>
          <w:b w:val="0"/>
          <w:rtl/>
        </w:rPr>
        <w:t>استمارة مراجعة المعلّم</w:t>
      </w:r>
    </w:p>
    <w:p>
      <w:pPr>
        <w:jc w:val="right"/>
        <w:bidi/>
      </w:pPr>
      <w:r>
        <w:rPr>
          <w:rFonts w:ascii="Arial" w:hAnsi="Arial" w:cs="Arial"/>
          <w:b w:val="0"/>
          <w:rtl/>
        </w:rPr>
        <w:t>الحالة الحالية في التطبيق: بانتظار المراجعة | إصدار المحتوى: 7.0.0-draft.1</w:t>
      </w:r>
    </w:p>
    <w:tbl>
      <w:tblPr>
        <w:tblStyle w:val="TableGrid"/>
        <w:tblW w:type="auto" w:w="0"/>
        <w:tblLook w:firstColumn="1" w:firstRow="1" w:lastColumn="0" w:lastRow="0" w:noHBand="0" w:noVBand="1" w:val="04A0"/>
        <w:bidiVisual/>
      </w:tblPr>
      <w:tblGrid>
        <w:gridCol w:w="5184"/>
        <w:gridCol w:w="5184"/>
      </w:tblGrid>
      <w:tr>
        <w:trPr>
          <w:trHeight w:val="648"/>
        </w:trPr>
        <w:tc>
          <w:tcPr>
            <w:tcW w:type="dxa" w:w="5184"/>
            <w:vAlign w:val="center"/>
          </w:tcPr>
          <w:p>
            <w:pPr>
              <w:jc w:val="right"/>
              <w:bidi/>
            </w:pPr>
            <w:r/>
            <w:r>
              <w:rPr>
                <w:rFonts w:ascii="Arial" w:hAnsi="Arial" w:cs="Arial"/>
                <w:b/>
                <w:sz w:val="18"/>
                <w:rtl/>
              </w:rPr>
              <w:t>القرار</w:t>
            </w:r>
          </w:p>
        </w:tc>
        <w:tc>
          <w:tcPr>
            <w:tcW w:type="dxa" w:w="5184"/>
            <w:vAlign w:val="center"/>
          </w:tcPr>
          <w:p>
            <w:pPr>
              <w:jc w:val="right"/>
              <w:bidi/>
            </w:pPr>
            <w:r/>
            <w:r>
              <w:rPr>
                <w:rFonts w:ascii="Arial" w:hAnsi="Arial" w:cs="Arial"/>
                <w:b w:val="0"/>
                <w:sz w:val="18"/>
                <w:rtl/>
              </w:rPr>
              <w:t>اعتماد / اعتماد مع تعديلات / إعادة للمراجعة</w:t>
            </w:r>
          </w:p>
        </w:tc>
      </w:tr>
      <w:tr>
        <w:trPr>
          <w:trHeight w:val="648"/>
        </w:trPr>
        <w:tc>
          <w:tcPr>
            <w:tcW w:type="dxa" w:w="5184"/>
            <w:vAlign w:val="center"/>
          </w:tcPr>
          <w:p>
            <w:pPr>
              <w:jc w:val="right"/>
              <w:bidi/>
            </w:pPr>
            <w:r/>
            <w:r>
              <w:rPr>
                <w:rFonts w:ascii="Arial" w:hAnsi="Arial" w:cs="Arial"/>
                <w:b/>
                <w:sz w:val="18"/>
                <w:rtl/>
              </w:rPr>
              <w:t>اسم المراجع ومؤهلاته</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تاريخ المراجعة</w:t>
            </w:r>
          </w:p>
        </w:tc>
        <w:tc>
          <w:tcPr>
            <w:tcW w:type="dxa" w:w="5184"/>
            <w:vAlign w:val="center"/>
          </w:tcPr>
          <w:p>
            <w:pPr>
              <w:jc w:val="right"/>
              <w:bidi/>
            </w:pPr>
            <w:r/>
            <w:r>
              <w:rPr>
                <w:rFonts w:ascii="Arial" w:hAnsi="Arial" w:cs="Arial"/>
                <w:b w:val="0"/>
                <w:sz w:val="18"/>
                <w:rtl/>
              </w:rPr>
            </w:r>
          </w:p>
        </w:tc>
      </w:tr>
      <w:tr>
        <w:trPr>
          <w:trHeight w:val="1440"/>
        </w:trPr>
        <w:tc>
          <w:tcPr>
            <w:tcW w:type="dxa" w:w="5184"/>
            <w:vAlign w:val="center"/>
          </w:tcPr>
          <w:p>
            <w:pPr>
              <w:jc w:val="right"/>
              <w:bidi/>
            </w:pPr>
            <w:r/>
            <w:r>
              <w:rPr>
                <w:rFonts w:ascii="Arial" w:hAnsi="Arial" w:cs="Arial"/>
                <w:b/>
                <w:sz w:val="18"/>
                <w:rtl/>
              </w:rPr>
              <w:t>التصويبات المطلوبة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التوصيات الاختيارية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التوقيع أو الأحرف الأولى للاعتماد</w:t>
            </w:r>
          </w:p>
        </w:tc>
        <w:tc>
          <w:tcPr>
            <w:tcW w:type="dxa" w:w="5184"/>
            <w:vAlign w:val="center"/>
          </w:tcPr>
          <w:p>
            <w:pPr>
              <w:jc w:val="right"/>
              <w:bidi/>
            </w:pPr>
            <w:r/>
            <w:r>
              <w:rPr>
                <w:rFonts w:ascii="Arial" w:hAnsi="Arial" w:cs="Arial"/>
                <w:b w:val="0"/>
                <w:sz w:val="18"/>
                <w:rtl/>
              </w:rPr>
            </w:r>
          </w:p>
        </w:tc>
      </w:tr>
    </w:tbl>
    <w:p>
      <w:pPr>
        <w:sectPr>
          <w:pgSz w:w="12240" w:h="15840"/>
          <w:pgMar w:top="936" w:right="936" w:bottom="936" w:left="936" w:header="720" w:footer="720" w:gutter="0"/>
          <w:cols w:space="720"/>
          <w:docGrid w:linePitch="360"/>
          <w:bidi/>
        </w:sectPr>
      </w:pPr>
    </w:p>
    <w:p>
      <w:pPr>
        <w:pStyle w:val="Heading1"/>
        <w:jc w:val="right"/>
        <w:bidi/>
      </w:pPr>
      <w:r>
        <w:rPr>
          <w:rFonts w:ascii="Arial" w:hAnsi="Arial" w:cs="Arial"/>
          <w:b w:val="0"/>
          <w:rtl/>
        </w:rPr>
        <w:t>الدرس ٧: تحدّي القراءة للمستوى الأول</w:t>
      </w:r>
    </w:p>
    <w:p>
      <w:pPr>
        <w:jc w:val="right"/>
        <w:bidi/>
      </w:pPr>
      <w:r>
        <w:rPr>
          <w:rFonts w:ascii="Arial" w:hAnsi="Arial" w:cs="Arial"/>
          <w:b w:val="0"/>
          <w:rtl/>
        </w:rPr>
        <w:t>معرّف الدرس: lesson_07 | المستوى: المستوى الأول: أساس القراءة | الزمن التقديري: ١٠ دقيقة | المتطلبات السابقة: lesson_06</w:t>
      </w:r>
    </w:p>
    <w:p>
      <w:pPr>
        <w:pStyle w:val="Heading3"/>
        <w:jc w:val="right"/>
        <w:bidi/>
      </w:pPr>
      <w:r>
        <w:rPr>
          <w:rFonts w:ascii="Arial" w:hAnsi="Arial" w:cs="Arial"/>
          <w:b w:val="0"/>
          <w:rtl/>
        </w:rPr>
        <w:t>الأهداف</w:t>
      </w:r>
    </w:p>
    <w:p>
      <w:pPr>
        <w:pStyle w:val="ListBullet"/>
        <w:jc w:val="right"/>
        <w:bidi/>
      </w:pPr>
      <w:r>
        <w:rPr>
          <w:rFonts w:ascii="Arial" w:hAnsi="Arial" w:cs="Arial"/>
          <w:b w:val="0"/>
          <w:rtl/>
        </w:rPr>
        <w:t>أن تجمع بين تركيب الجملة ومعناها لتستنتج الحركات غير المكتوبة.</w:t>
      </w:r>
    </w:p>
    <w:p>
      <w:pPr>
        <w:pStyle w:val="ListBullet"/>
        <w:jc w:val="right"/>
        <w:bidi/>
      </w:pPr>
      <w:r>
        <w:rPr>
          <w:rFonts w:ascii="Arial" w:hAnsi="Arial" w:cs="Arial"/>
          <w:b w:val="0"/>
          <w:rtl/>
        </w:rPr>
        <w:t>أن تميّز الرفع والنصب والجر في جمل جديدة.</w:t>
      </w:r>
    </w:p>
    <w:p>
      <w:pPr>
        <w:pStyle w:val="Heading2"/>
        <w:jc w:val="right"/>
        <w:bidi/>
      </w:pPr>
      <w:r>
        <w:rPr>
          <w:rFonts w:ascii="Arial" w:hAnsi="Arial" w:cs="Arial"/>
          <w:b w:val="0"/>
          <w:rtl/>
        </w:rPr>
        <w:t>الشرح والأمثلة</w:t>
      </w:r>
    </w:p>
    <w:p>
      <w:pPr>
        <w:pStyle w:val="Heading3"/>
        <w:jc w:val="right"/>
        <w:bidi/>
      </w:pPr>
      <w:r>
        <w:rPr>
          <w:rFonts w:ascii="Arial" w:hAnsi="Arial" w:cs="Arial"/>
          <w:b w:val="0"/>
          <w:rtl/>
        </w:rPr>
        <w:t>استخدم كل القرائن (تمهيد)</w:t>
      </w:r>
    </w:p>
    <w:p>
      <w:pPr>
        <w:jc w:val="right"/>
        <w:bidi/>
      </w:pPr>
      <w:r>
        <w:rPr>
          <w:rFonts w:ascii="Arial" w:hAnsi="Arial" w:cs="Arial"/>
          <w:b w:val="0"/>
          <w:rtl/>
        </w:rPr>
        <w:t>يمكنك الآن أن تسأل: من قام بالفعل؟ وعلى ماذا وقع؟ وهل يسبق الاسم حرف جر؟ وفي الجملة الاسمية اسأل: ما المبتدأ؟ وما الذي يخبر عنه؟</w:t>
      </w:r>
    </w:p>
    <w:p>
      <w:pPr>
        <w:pStyle w:val="Heading3"/>
        <w:jc w:val="right"/>
        <w:bidi/>
      </w:pPr>
      <w:r>
        <w:rPr>
          <w:rFonts w:ascii="Arial" w:hAnsi="Arial" w:cs="Arial"/>
          <w:b w:val="0"/>
          <w:rtl/>
        </w:rPr>
        <w:t>اقرأ جملة جديدة (مثال محلول)</w:t>
      </w:r>
    </w:p>
    <w:p>
      <w:pPr>
        <w:jc w:val="right"/>
        <w:bidi/>
      </w:pPr>
      <w:r>
        <w:rPr>
          <w:rFonts w:ascii="Arial" w:hAnsi="Arial" w:cs="Arial"/>
          <w:b w:val="0"/>
          <w:rtl/>
        </w:rPr>
        <w:t>في «شاهد الطفل القمر في السماء»، «الطفل» قام بالرؤية فهو مرفوع، ووقع الفعل على «القمر» فهو منصوب، و«السماء» بعد «في» فهي مجرورة. تدل هذه الأدوار على الحركات وإن لم تُكتب.</w:t>
      </w:r>
    </w:p>
    <w:p>
      <w:pPr>
        <w:pStyle w:val="Heading4"/>
        <w:jc w:val="right"/>
        <w:bidi/>
      </w:pPr>
      <w:r>
        <w:rPr>
          <w:rFonts w:ascii="Arial" w:hAnsi="Arial" w:cs="Arial"/>
          <w:b w:val="0"/>
          <w:rtl/>
        </w:rPr>
        <w:t>مثال (child-saw-moon-example)</w:t>
      </w:r>
    </w:p>
    <w:p>
      <w:pPr>
        <w:jc w:val="right"/>
        <w:bidi/>
      </w:pPr>
      <w:r>
        <w:rPr>
          <w:rFonts w:ascii="Arial" w:hAnsi="Arial" w:cs="Arial"/>
          <w:b w:val="0"/>
          <w:sz w:val="32"/>
          <w:rtl/>
        </w:rPr>
        <w:t>شَاهَدَ الطِّفْلُ القَمَرَ فِي السَّمَاءِ</w:t>
      </w:r>
    </w:p>
    <w:p>
      <w:pPr>
        <w:pStyle w:val="Heading5"/>
        <w:jc w:val="right"/>
        <w:bidi/>
      </w:pPr>
      <w:r>
        <w:rPr>
          <w:rFonts w:ascii="Arial" w:hAnsi="Arial" w:cs="Arial"/>
          <w:b w:val="0"/>
          <w:rtl/>
        </w:rPr>
        <w:t>تحليل الكلمات</w:t>
      </w:r>
    </w:p>
    <w:tbl>
      <w:tblPr>
        <w:tblStyle w:val="TableGrid"/>
        <w:tblW w:type="auto" w:w="0"/>
        <w:tblLook w:firstColumn="1" w:firstRow="1" w:lastColumn="0" w:lastRow="0" w:noHBand="0" w:noVBand="1" w:val="04A0"/>
        <w:bidiVisual/>
      </w:tblPr>
      <w:tblGrid>
        <w:gridCol w:w="2074"/>
        <w:gridCol w:w="2074"/>
        <w:gridCol w:w="2074"/>
        <w:gridCol w:w="2074"/>
        <w:gridCol w:w="2074"/>
      </w:tblGrid>
      <w:tr>
        <w:tc>
          <w:tcPr>
            <w:tcW w:type="dxa" w:w="2074"/>
            <w:vAlign w:val="center"/>
            <w:shd w:fill="FFF2CC"/>
          </w:tcPr>
          <w:p>
            <w:pPr>
              <w:jc w:val="right"/>
              <w:bidi/>
            </w:pPr>
            <w:r/>
            <w:r>
              <w:rPr>
                <w:rFonts w:ascii="Arial" w:hAnsi="Arial" w:cs="Arial"/>
                <w:b/>
                <w:sz w:val="18"/>
                <w:rtl/>
              </w:rPr>
              <w:t>الكلمة</w:t>
            </w:r>
          </w:p>
        </w:tc>
        <w:tc>
          <w:tcPr>
            <w:tcW w:type="dxa" w:w="2074"/>
            <w:vAlign w:val="center"/>
            <w:shd w:fill="FFF2CC"/>
          </w:tcPr>
          <w:p>
            <w:pPr>
              <w:jc w:val="right"/>
              <w:bidi/>
            </w:pPr>
            <w:r/>
            <w:r>
              <w:rPr>
                <w:rFonts w:ascii="Arial" w:hAnsi="Arial" w:cs="Arial"/>
                <w:b/>
                <w:sz w:val="18"/>
                <w:rtl/>
              </w:rPr>
              <w:t>الوظيفة</w:t>
            </w:r>
          </w:p>
        </w:tc>
        <w:tc>
          <w:tcPr>
            <w:tcW w:type="dxa" w:w="2074"/>
            <w:vAlign w:val="center"/>
            <w:shd w:fill="FFF2CC"/>
          </w:tcPr>
          <w:p>
            <w:pPr>
              <w:jc w:val="right"/>
              <w:bidi/>
            </w:pPr>
            <w:r/>
            <w:r>
              <w:rPr>
                <w:rFonts w:ascii="Arial" w:hAnsi="Arial" w:cs="Arial"/>
                <w:b/>
                <w:sz w:val="18"/>
                <w:rtl/>
              </w:rPr>
              <w:t>الحالة</w:t>
            </w:r>
          </w:p>
        </w:tc>
        <w:tc>
          <w:tcPr>
            <w:tcW w:type="dxa" w:w="2074"/>
            <w:vAlign w:val="center"/>
            <w:shd w:fill="FFF2CC"/>
          </w:tcPr>
          <w:p>
            <w:pPr>
              <w:jc w:val="right"/>
              <w:bidi/>
            </w:pPr>
            <w:r/>
            <w:r>
              <w:rPr>
                <w:rFonts w:ascii="Arial" w:hAnsi="Arial" w:cs="Arial"/>
                <w:b/>
                <w:sz w:val="18"/>
                <w:rtl/>
              </w:rPr>
              <w:t>العلامة</w:t>
            </w:r>
          </w:p>
        </w:tc>
        <w:tc>
          <w:tcPr>
            <w:tcW w:type="dxa" w:w="2074"/>
            <w:vAlign w:val="center"/>
            <w:shd w:fill="FFF2CC"/>
          </w:tcPr>
          <w:p>
            <w:pPr>
              <w:jc w:val="right"/>
              <w:bidi/>
            </w:pPr>
            <w:r/>
            <w:r>
              <w:rPr>
                <w:rFonts w:ascii="Arial" w:hAnsi="Arial" w:cs="Arial"/>
                <w:b/>
                <w:sz w:val="18"/>
                <w:rtl/>
              </w:rPr>
              <w:t>السبب</w:t>
            </w:r>
          </w:p>
        </w:tc>
      </w:tr>
      <w:tr>
        <w:tc>
          <w:tcPr>
            <w:tcW w:type="dxa" w:w="2074"/>
            <w:vAlign w:val="center"/>
          </w:tcPr>
          <w:p>
            <w:pPr>
              <w:jc w:val="right"/>
              <w:bidi/>
            </w:pPr>
            <w:r/>
            <w:r>
              <w:rPr>
                <w:rFonts w:ascii="Arial" w:hAnsi="Arial" w:cs="Arial"/>
                <w:b w:val="0"/>
                <w:sz w:val="18"/>
                <w:rtl/>
              </w:rPr>
              <w:t>شاهدَ</w:t>
            </w:r>
          </w:p>
        </w:tc>
        <w:tc>
          <w:tcPr>
            <w:tcW w:type="dxa" w:w="2074"/>
            <w:vAlign w:val="center"/>
          </w:tcPr>
          <w:p>
            <w:pPr>
              <w:jc w:val="right"/>
              <w:bidi/>
            </w:pPr>
            <w:r/>
            <w:r>
              <w:rPr>
                <w:rFonts w:ascii="Arial" w:hAnsi="Arial" w:cs="Arial"/>
                <w:b w:val="0"/>
                <w:sz w:val="18"/>
                <w:rtl/>
              </w:rPr>
              <w:t>فعل ماضٍ</w:t>
            </w:r>
          </w:p>
        </w:tc>
        <w:tc>
          <w:tcPr>
            <w:tcW w:type="dxa" w:w="2074"/>
            <w:vAlign w:val="center"/>
          </w:tcPr>
          <w:p>
            <w:pPr>
              <w:jc w:val="right"/>
              <w:bidi/>
            </w:pPr>
            <w:r/>
            <w:r>
              <w:rPr>
                <w:rFonts w:ascii="Arial" w:hAnsi="Arial" w:cs="Arial"/>
                <w:b w:val="0"/>
                <w:sz w:val="18"/>
                <w:rtl/>
              </w:rPr>
              <w:t>مبني على الفتح</w:t>
            </w:r>
          </w:p>
        </w:tc>
        <w:tc>
          <w:tcPr>
            <w:tcW w:type="dxa" w:w="2074"/>
            <w:vAlign w:val="center"/>
          </w:tcPr>
          <w:p>
            <w:pPr>
              <w:jc w:val="right"/>
              <w:bidi/>
            </w:pPr>
            <w:r/>
            <w:r>
              <w:rPr>
                <w:rFonts w:ascii="Arial" w:hAnsi="Arial" w:cs="Arial"/>
                <w:b w:val="0"/>
                <w:sz w:val="18"/>
                <w:rtl/>
              </w:rPr>
              <w:t>—</w:t>
            </w:r>
          </w:p>
        </w:tc>
        <w:tc>
          <w:tcPr>
            <w:tcW w:type="dxa" w:w="2074"/>
            <w:vAlign w:val="center"/>
          </w:tcPr>
          <w:p>
            <w:pPr>
              <w:jc w:val="right"/>
              <w:bidi/>
            </w:pPr>
            <w:r/>
            <w:r>
              <w:rPr>
                <w:rFonts w:ascii="Arial" w:hAnsi="Arial" w:cs="Arial"/>
                <w:b w:val="0"/>
                <w:sz w:val="18"/>
                <w:rtl/>
              </w:rPr>
              <w:t>هذا الفعل الماضي مبني على الفتح.</w:t>
            </w:r>
          </w:p>
        </w:tc>
      </w:tr>
      <w:tr>
        <w:tc>
          <w:tcPr>
            <w:tcW w:type="dxa" w:w="2074"/>
            <w:vAlign w:val="center"/>
          </w:tcPr>
          <w:p>
            <w:pPr>
              <w:jc w:val="right"/>
              <w:bidi/>
            </w:pPr>
            <w:r/>
            <w:r>
              <w:rPr>
                <w:rFonts w:ascii="Arial" w:hAnsi="Arial" w:cs="Arial"/>
                <w:b w:val="0"/>
                <w:sz w:val="18"/>
                <w:rtl/>
              </w:rPr>
              <w:t>الطفلُ</w:t>
            </w:r>
          </w:p>
        </w:tc>
        <w:tc>
          <w:tcPr>
            <w:tcW w:type="dxa" w:w="2074"/>
            <w:vAlign w:val="center"/>
          </w:tcPr>
          <w:p>
            <w:pPr>
              <w:jc w:val="right"/>
              <w:bidi/>
            </w:pPr>
            <w:r/>
            <w:r>
              <w:rPr>
                <w:rFonts w:ascii="Arial" w:hAnsi="Arial" w:cs="Arial"/>
                <w:b w:val="0"/>
                <w:sz w:val="18"/>
                <w:rtl/>
              </w:rPr>
              <w:t>فاعل</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الظاهرة (ُ)</w:t>
            </w:r>
          </w:p>
        </w:tc>
        <w:tc>
          <w:tcPr>
            <w:tcW w:type="dxa" w:w="2074"/>
            <w:vAlign w:val="center"/>
          </w:tcPr>
          <w:p>
            <w:pPr>
              <w:jc w:val="right"/>
              <w:bidi/>
            </w:pPr>
            <w:r/>
            <w:r>
              <w:rPr>
                <w:rFonts w:ascii="Arial" w:hAnsi="Arial" w:cs="Arial"/>
                <w:b w:val="0"/>
                <w:sz w:val="18"/>
                <w:rtl/>
              </w:rPr>
              <w:t>الطفل هو الذي قام بالرؤية.</w:t>
            </w:r>
          </w:p>
        </w:tc>
      </w:tr>
      <w:tr>
        <w:tc>
          <w:tcPr>
            <w:tcW w:type="dxa" w:w="2074"/>
            <w:vAlign w:val="center"/>
          </w:tcPr>
          <w:p>
            <w:pPr>
              <w:jc w:val="right"/>
              <w:bidi/>
            </w:pPr>
            <w:r/>
            <w:r>
              <w:rPr>
                <w:rFonts w:ascii="Arial" w:hAnsi="Arial" w:cs="Arial"/>
                <w:b w:val="0"/>
                <w:sz w:val="18"/>
                <w:rtl/>
              </w:rPr>
              <w:t>القمرَ</w:t>
            </w:r>
          </w:p>
        </w:tc>
        <w:tc>
          <w:tcPr>
            <w:tcW w:type="dxa" w:w="2074"/>
            <w:vAlign w:val="center"/>
          </w:tcPr>
          <w:p>
            <w:pPr>
              <w:jc w:val="right"/>
              <w:bidi/>
            </w:pPr>
            <w:r/>
            <w:r>
              <w:rPr>
                <w:rFonts w:ascii="Arial" w:hAnsi="Arial" w:cs="Arial"/>
                <w:b w:val="0"/>
                <w:sz w:val="18"/>
                <w:rtl/>
              </w:rPr>
              <w:t>مفعول به</w:t>
            </w:r>
          </w:p>
        </w:tc>
        <w:tc>
          <w:tcPr>
            <w:tcW w:type="dxa" w:w="2074"/>
            <w:vAlign w:val="center"/>
          </w:tcPr>
          <w:p>
            <w:pPr>
              <w:jc w:val="right"/>
              <w:bidi/>
            </w:pPr>
            <w:r/>
            <w:r>
              <w:rPr>
                <w:rFonts w:ascii="Arial" w:hAnsi="Arial" w:cs="Arial"/>
                <w:b w:val="0"/>
                <w:sz w:val="18"/>
                <w:rtl/>
              </w:rPr>
              <w:t>نصب</w:t>
            </w:r>
          </w:p>
        </w:tc>
        <w:tc>
          <w:tcPr>
            <w:tcW w:type="dxa" w:w="2074"/>
            <w:vAlign w:val="center"/>
          </w:tcPr>
          <w:p>
            <w:pPr>
              <w:jc w:val="right"/>
              <w:bidi/>
            </w:pPr>
            <w:r/>
            <w:r>
              <w:rPr>
                <w:rFonts w:ascii="Arial" w:hAnsi="Arial" w:cs="Arial"/>
                <w:b w:val="0"/>
                <w:sz w:val="18"/>
                <w:rtl/>
              </w:rPr>
              <w:t>الفتحة الظاهرة (َ)</w:t>
            </w:r>
          </w:p>
        </w:tc>
        <w:tc>
          <w:tcPr>
            <w:tcW w:type="dxa" w:w="2074"/>
            <w:vAlign w:val="center"/>
          </w:tcPr>
          <w:p>
            <w:pPr>
              <w:jc w:val="right"/>
              <w:bidi/>
            </w:pPr>
            <w:r/>
            <w:r>
              <w:rPr>
                <w:rFonts w:ascii="Arial" w:hAnsi="Arial" w:cs="Arial"/>
                <w:b w:val="0"/>
                <w:sz w:val="18"/>
                <w:rtl/>
              </w:rPr>
              <w:t>وقع فعل الرؤية على القمر.</w:t>
            </w:r>
          </w:p>
        </w:tc>
      </w:tr>
      <w:tr>
        <w:tc>
          <w:tcPr>
            <w:tcW w:type="dxa" w:w="2074"/>
            <w:vAlign w:val="center"/>
          </w:tcPr>
          <w:p>
            <w:pPr>
              <w:jc w:val="right"/>
              <w:bidi/>
            </w:pPr>
            <w:r/>
            <w:r>
              <w:rPr>
                <w:rFonts w:ascii="Arial" w:hAnsi="Arial" w:cs="Arial"/>
                <w:b w:val="0"/>
                <w:sz w:val="18"/>
                <w:rtl/>
              </w:rPr>
              <w:t>فيي</w:t>
            </w:r>
          </w:p>
        </w:tc>
        <w:tc>
          <w:tcPr>
            <w:tcW w:type="dxa" w:w="2074"/>
            <w:vAlign w:val="center"/>
          </w:tcPr>
          <w:p>
            <w:pPr>
              <w:jc w:val="right"/>
              <w:bidi/>
            </w:pPr>
            <w:r/>
            <w:r>
              <w:rPr>
                <w:rFonts w:ascii="Arial" w:hAnsi="Arial" w:cs="Arial"/>
                <w:b w:val="0"/>
                <w:sz w:val="18"/>
                <w:rtl/>
              </w:rPr>
              <w:t>حرف جر</w:t>
            </w:r>
          </w:p>
        </w:tc>
        <w:tc>
          <w:tcPr>
            <w:tcW w:type="dxa" w:w="2074"/>
            <w:vAlign w:val="center"/>
          </w:tcPr>
          <w:p>
            <w:pPr>
              <w:jc w:val="right"/>
              <w:bidi/>
            </w:pPr>
            <w:r/>
            <w:r>
              <w:rPr>
                <w:rFonts w:ascii="Arial" w:hAnsi="Arial" w:cs="Arial"/>
                <w:b w:val="0"/>
                <w:sz w:val="18"/>
                <w:rtl/>
              </w:rPr>
              <w:t>حرف مبني</w:t>
            </w:r>
          </w:p>
        </w:tc>
        <w:tc>
          <w:tcPr>
            <w:tcW w:type="dxa" w:w="2074"/>
            <w:vAlign w:val="center"/>
          </w:tcPr>
          <w:p>
            <w:pPr>
              <w:jc w:val="right"/>
              <w:bidi/>
            </w:pPr>
            <w:r/>
            <w:r>
              <w:rPr>
                <w:rFonts w:ascii="Arial" w:hAnsi="Arial" w:cs="Arial"/>
                <w:b w:val="0"/>
                <w:sz w:val="18"/>
                <w:rtl/>
              </w:rPr>
              <w:t>—</w:t>
            </w:r>
          </w:p>
        </w:tc>
        <w:tc>
          <w:tcPr>
            <w:tcW w:type="dxa" w:w="2074"/>
            <w:vAlign w:val="center"/>
          </w:tcPr>
          <w:p>
            <w:pPr>
              <w:jc w:val="right"/>
              <w:bidi/>
            </w:pPr>
            <w:r/>
            <w:r>
              <w:rPr>
                <w:rFonts w:ascii="Arial" w:hAnsi="Arial" w:cs="Arial"/>
                <w:b w:val="0"/>
                <w:sz w:val="18"/>
                <w:rtl/>
              </w:rPr>
              <w:t>«في» تربط الرؤية بمكانها.</w:t>
            </w:r>
          </w:p>
        </w:tc>
      </w:tr>
      <w:tr>
        <w:tc>
          <w:tcPr>
            <w:tcW w:type="dxa" w:w="2074"/>
            <w:vAlign w:val="center"/>
          </w:tcPr>
          <w:p>
            <w:pPr>
              <w:jc w:val="right"/>
              <w:bidi/>
            </w:pPr>
            <w:r/>
            <w:r>
              <w:rPr>
                <w:rFonts w:ascii="Arial" w:hAnsi="Arial" w:cs="Arial"/>
                <w:b w:val="0"/>
                <w:sz w:val="18"/>
                <w:rtl/>
              </w:rPr>
              <w:t>السماءِ</w:t>
            </w:r>
          </w:p>
        </w:tc>
        <w:tc>
          <w:tcPr>
            <w:tcW w:type="dxa" w:w="2074"/>
            <w:vAlign w:val="center"/>
          </w:tcPr>
          <w:p>
            <w:pPr>
              <w:jc w:val="right"/>
              <w:bidi/>
            </w:pPr>
            <w:r/>
            <w:r>
              <w:rPr>
                <w:rFonts w:ascii="Arial" w:hAnsi="Arial" w:cs="Arial"/>
                <w:b w:val="0"/>
                <w:sz w:val="18"/>
                <w:rtl/>
              </w:rPr>
              <w:t>اسم مجرور</w:t>
            </w:r>
          </w:p>
        </w:tc>
        <w:tc>
          <w:tcPr>
            <w:tcW w:type="dxa" w:w="2074"/>
            <w:vAlign w:val="center"/>
          </w:tcPr>
          <w:p>
            <w:pPr>
              <w:jc w:val="right"/>
              <w:bidi/>
            </w:pPr>
            <w:r/>
            <w:r>
              <w:rPr>
                <w:rFonts w:ascii="Arial" w:hAnsi="Arial" w:cs="Arial"/>
                <w:b w:val="0"/>
                <w:sz w:val="18"/>
                <w:rtl/>
              </w:rPr>
              <w:t>جر</w:t>
            </w:r>
          </w:p>
        </w:tc>
        <w:tc>
          <w:tcPr>
            <w:tcW w:type="dxa" w:w="2074"/>
            <w:vAlign w:val="center"/>
          </w:tcPr>
          <w:p>
            <w:pPr>
              <w:jc w:val="right"/>
              <w:bidi/>
            </w:pPr>
            <w:r/>
            <w:r>
              <w:rPr>
                <w:rFonts w:ascii="Arial" w:hAnsi="Arial" w:cs="Arial"/>
                <w:b w:val="0"/>
                <w:sz w:val="18"/>
                <w:rtl/>
              </w:rPr>
              <w:t>الكسرة الظاهرة (ِ)</w:t>
            </w:r>
          </w:p>
        </w:tc>
        <w:tc>
          <w:tcPr>
            <w:tcW w:type="dxa" w:w="2074"/>
            <w:vAlign w:val="center"/>
          </w:tcPr>
          <w:p>
            <w:pPr>
              <w:jc w:val="right"/>
              <w:bidi/>
            </w:pPr>
            <w:r/>
            <w:r>
              <w:rPr>
                <w:rFonts w:ascii="Arial" w:hAnsi="Arial" w:cs="Arial"/>
                <w:b w:val="0"/>
                <w:sz w:val="18"/>
                <w:rtl/>
              </w:rPr>
              <w:t>الاسم بعد «في» مجرور.</w:t>
            </w:r>
          </w:p>
        </w:tc>
      </w:tr>
    </w:tbl>
    <w:p>
      <w:pPr>
        <w:pStyle w:val="Heading2"/>
        <w:jc w:val="right"/>
        <w:bidi/>
      </w:pPr>
      <w:r>
        <w:rPr>
          <w:rFonts w:ascii="Arial" w:hAnsi="Arial" w:cs="Arial"/>
          <w:b w:val="0"/>
          <w:rtl/>
        </w:rPr>
        <w:t>التمارين الأساسية</w:t>
      </w:r>
    </w:p>
    <w:p>
      <w:pPr>
        <w:pStyle w:val="Heading4"/>
        <w:jc w:val="right"/>
        <w:bidi/>
      </w:pPr>
      <w:r>
        <w:rPr>
          <w:rFonts w:ascii="Arial" w:hAnsi="Arial" w:cs="Arial"/>
          <w:b w:val="0"/>
          <w:rtl/>
        </w:rPr>
        <w:t>١. إضافة التشكيل (lesson-07-nominal-01)</w:t>
      </w:r>
    </w:p>
    <w:p>
      <w:pPr>
        <w:jc w:val="right"/>
        <w:bidi/>
      </w:pPr>
      <w:r>
        <w:rPr>
          <w:rFonts w:ascii="Arial" w:hAnsi="Arial" w:cs="Arial"/>
          <w:b w:val="0"/>
          <w:rtl/>
        </w:rPr>
        <w:t>اقرأ «الطريق طويل». ما حركة آخر «طويل»؟</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طَوِيلٌ</w:t>
            </w:r>
          </w:p>
        </w:tc>
        <w:tc>
          <w:tcPr>
            <w:tcW w:type="dxa" w:w="3456"/>
            <w:vAlign w:val="center"/>
            <w:shd w:fill="E2F0D9"/>
          </w:tcPr>
          <w:p>
            <w:pPr>
              <w:jc w:val="right"/>
              <w:bidi/>
            </w:pPr>
            <w:r/>
            <w:r>
              <w:rPr>
                <w:rFonts w:ascii="Arial" w:hAnsi="Arial" w:cs="Arial"/>
                <w:b w:val="0"/>
                <w:sz w:val="18"/>
                <w:rtl/>
              </w:rPr>
              <w:t>صحيح. «طويل» خبر مرفوع.</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طَوِيلًا</w:t>
            </w:r>
          </w:p>
        </w:tc>
        <w:tc>
          <w:tcPr>
            <w:tcW w:type="dxa" w:w="3456"/>
            <w:vAlign w:val="center"/>
          </w:tcPr>
          <w:p>
            <w:pPr>
              <w:jc w:val="right"/>
              <w:bidi/>
            </w:pPr>
            <w:r/>
            <w:r>
              <w:rPr>
                <w:rFonts w:ascii="Arial" w:hAnsi="Arial" w:cs="Arial"/>
                <w:b w:val="0"/>
                <w:sz w:val="18"/>
                <w:rtl/>
              </w:rPr>
              <w:t>هذه جملة اسمية بسيطة، وليست فعلًا مع مفعول به.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طَوِيلٍ</w:t>
            </w:r>
          </w:p>
        </w:tc>
        <w:tc>
          <w:tcPr>
            <w:tcW w:type="dxa" w:w="3456"/>
            <w:vAlign w:val="center"/>
          </w:tcPr>
          <w:p>
            <w:pPr>
              <w:jc w:val="right"/>
              <w:bidi/>
            </w:pPr>
            <w:r/>
            <w:r>
              <w:rPr>
                <w:rFonts w:ascii="Arial" w:hAnsi="Arial" w:cs="Arial"/>
                <w:b w:val="0"/>
                <w:sz w:val="18"/>
                <w:rtl/>
              </w:rPr>
              <w:t>لا يوجد حرف جر ولا إضافة تجر «طويل».</w:t>
            </w:r>
          </w:p>
        </w:tc>
      </w:tr>
    </w:tbl>
    <w:p>
      <w:pPr>
        <w:pStyle w:val="Heading4"/>
        <w:jc w:val="right"/>
        <w:bidi/>
      </w:pPr>
      <w:r>
        <w:rPr>
          <w:rFonts w:ascii="Arial" w:hAnsi="Arial" w:cs="Arial"/>
          <w:b w:val="0"/>
          <w:rtl/>
        </w:rPr>
        <w:t>٢. إضافة التشكيل (lesson-07-subject-02)</w:t>
      </w:r>
    </w:p>
    <w:p>
      <w:pPr>
        <w:jc w:val="right"/>
        <w:bidi/>
      </w:pPr>
      <w:r>
        <w:rPr>
          <w:rFonts w:ascii="Arial" w:hAnsi="Arial" w:cs="Arial"/>
          <w:b w:val="0"/>
          <w:rtl/>
        </w:rPr>
        <w:t>اقرأ «أكل الولد التفاحة». ما حركة آخر «الولد»؟</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الوَلَدُ</w:t>
            </w:r>
          </w:p>
        </w:tc>
        <w:tc>
          <w:tcPr>
            <w:tcW w:type="dxa" w:w="3456"/>
            <w:vAlign w:val="center"/>
            <w:shd w:fill="E2F0D9"/>
          </w:tcPr>
          <w:p>
            <w:pPr>
              <w:jc w:val="right"/>
              <w:bidi/>
            </w:pPr>
            <w:r/>
            <w:r>
              <w:rPr>
                <w:rFonts w:ascii="Arial" w:hAnsi="Arial" w:cs="Arial"/>
                <w:b w:val="0"/>
                <w:sz w:val="18"/>
                <w:rtl/>
              </w:rPr>
              <w:t>صحيح. الولد قام بالأكل، فهو فاعل مرفوع.</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الوَلَدَ</w:t>
            </w:r>
          </w:p>
        </w:tc>
        <w:tc>
          <w:tcPr>
            <w:tcW w:type="dxa" w:w="3456"/>
            <w:vAlign w:val="center"/>
          </w:tcPr>
          <w:p>
            <w:pPr>
              <w:jc w:val="right"/>
              <w:bidi/>
            </w:pPr>
            <w:r/>
            <w:r>
              <w:rPr>
                <w:rFonts w:ascii="Arial" w:hAnsi="Arial" w:cs="Arial"/>
                <w:b w:val="0"/>
                <w:sz w:val="18"/>
                <w:rtl/>
              </w:rPr>
              <w:t>لم يقع الفعل على الولد، بل قام به.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الوَلَدِ</w:t>
            </w:r>
          </w:p>
        </w:tc>
        <w:tc>
          <w:tcPr>
            <w:tcW w:type="dxa" w:w="3456"/>
            <w:vAlign w:val="center"/>
          </w:tcPr>
          <w:p>
            <w:pPr>
              <w:jc w:val="right"/>
              <w:bidi/>
            </w:pPr>
            <w:r/>
            <w:r>
              <w:rPr>
                <w:rFonts w:ascii="Arial" w:hAnsi="Arial" w:cs="Arial"/>
                <w:b w:val="0"/>
                <w:sz w:val="18"/>
                <w:rtl/>
              </w:rPr>
              <w:t>لا يسبق «الولد» حرف جر.</w:t>
            </w:r>
          </w:p>
        </w:tc>
      </w:tr>
    </w:tbl>
    <w:p>
      <w:pPr>
        <w:pStyle w:val="Heading4"/>
        <w:jc w:val="right"/>
        <w:bidi/>
      </w:pPr>
      <w:r>
        <w:rPr>
          <w:rFonts w:ascii="Arial" w:hAnsi="Arial" w:cs="Arial"/>
          <w:b w:val="0"/>
          <w:rtl/>
        </w:rPr>
        <w:t>٣. إضافة التشكيل (lesson-07-object-03)</w:t>
      </w:r>
    </w:p>
    <w:p>
      <w:pPr>
        <w:jc w:val="right"/>
        <w:bidi/>
      </w:pPr>
      <w:r>
        <w:rPr>
          <w:rFonts w:ascii="Arial" w:hAnsi="Arial" w:cs="Arial"/>
          <w:b w:val="0"/>
          <w:rtl/>
        </w:rPr>
        <w:t>في الجملة نفسها، ما حركة آخر «التفاحة»؟</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التُّفَّاحَةَ</w:t>
            </w:r>
          </w:p>
        </w:tc>
        <w:tc>
          <w:tcPr>
            <w:tcW w:type="dxa" w:w="3456"/>
            <w:vAlign w:val="center"/>
            <w:shd w:fill="E2F0D9"/>
          </w:tcPr>
          <w:p>
            <w:pPr>
              <w:jc w:val="right"/>
              <w:bidi/>
            </w:pPr>
            <w:r/>
            <w:r>
              <w:rPr>
                <w:rFonts w:ascii="Arial" w:hAnsi="Arial" w:cs="Arial"/>
                <w:b w:val="0"/>
                <w:sz w:val="18"/>
                <w:rtl/>
              </w:rPr>
              <w:t>صحيح. وقع الأكل على التفاحة، فهي مفعول به منصوب.</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التُّفَّاحَةُ</w:t>
            </w:r>
          </w:p>
        </w:tc>
        <w:tc>
          <w:tcPr>
            <w:tcW w:type="dxa" w:w="3456"/>
            <w:vAlign w:val="center"/>
          </w:tcPr>
          <w:p>
            <w:pPr>
              <w:jc w:val="right"/>
              <w:bidi/>
            </w:pPr>
            <w:r/>
            <w:r>
              <w:rPr>
                <w:rFonts w:ascii="Arial" w:hAnsi="Arial" w:cs="Arial"/>
                <w:b w:val="0"/>
                <w:sz w:val="18"/>
                <w:rtl/>
              </w:rPr>
              <w:t>التفاحة لم تقم بالأكل.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التُّفَّاحَةِ</w:t>
            </w:r>
          </w:p>
        </w:tc>
        <w:tc>
          <w:tcPr>
            <w:tcW w:type="dxa" w:w="3456"/>
            <w:vAlign w:val="center"/>
          </w:tcPr>
          <w:p>
            <w:pPr>
              <w:jc w:val="right"/>
              <w:bidi/>
            </w:pPr>
            <w:r/>
            <w:r>
              <w:rPr>
                <w:rFonts w:ascii="Arial" w:hAnsi="Arial" w:cs="Arial"/>
                <w:b w:val="0"/>
                <w:sz w:val="18"/>
                <w:rtl/>
              </w:rPr>
              <w:t>لا يسبق «التفاحة» حرف جر.</w:t>
            </w:r>
          </w:p>
        </w:tc>
      </w:tr>
    </w:tbl>
    <w:p>
      <w:pPr>
        <w:pStyle w:val="Heading4"/>
        <w:jc w:val="right"/>
        <w:bidi/>
      </w:pPr>
      <w:r>
        <w:rPr>
          <w:rFonts w:ascii="Arial" w:hAnsi="Arial" w:cs="Arial"/>
          <w:b w:val="0"/>
          <w:rtl/>
        </w:rPr>
        <w:t>٤. إضافة التشكيل (lesson-07-jarr-04)</w:t>
      </w:r>
    </w:p>
    <w:p>
      <w:pPr>
        <w:jc w:val="right"/>
        <w:bidi/>
      </w:pPr>
      <w:r>
        <w:rPr>
          <w:rFonts w:ascii="Arial" w:hAnsi="Arial" w:cs="Arial"/>
          <w:b w:val="0"/>
          <w:rtl/>
        </w:rPr>
        <w:t>اقرأ «عاد الأب من العمل». ما حركة آخر «العمل»؟</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العَمَلِ</w:t>
            </w:r>
          </w:p>
        </w:tc>
        <w:tc>
          <w:tcPr>
            <w:tcW w:type="dxa" w:w="3456"/>
            <w:vAlign w:val="center"/>
            <w:shd w:fill="E2F0D9"/>
          </w:tcPr>
          <w:p>
            <w:pPr>
              <w:jc w:val="right"/>
              <w:bidi/>
            </w:pPr>
            <w:r/>
            <w:r>
              <w:rPr>
                <w:rFonts w:ascii="Arial" w:hAnsi="Arial" w:cs="Arial"/>
                <w:b w:val="0"/>
                <w:sz w:val="18"/>
                <w:rtl/>
              </w:rPr>
              <w:t>صحيح. «العمل» بعد حرف الجر «من»، فهو مجرور.</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العَمَلُ</w:t>
            </w:r>
          </w:p>
        </w:tc>
        <w:tc>
          <w:tcPr>
            <w:tcW w:type="dxa" w:w="3456"/>
            <w:vAlign w:val="center"/>
          </w:tcPr>
          <w:p>
            <w:pPr>
              <w:jc w:val="right"/>
              <w:bidi/>
            </w:pPr>
            <w:r/>
            <w:r>
              <w:rPr>
                <w:rFonts w:ascii="Arial" w:hAnsi="Arial" w:cs="Arial"/>
                <w:b w:val="0"/>
                <w:sz w:val="18"/>
                <w:rtl/>
              </w:rPr>
              <w:t>حرف الجر «من» يجر «العمل».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العَمَلَ</w:t>
            </w:r>
          </w:p>
        </w:tc>
        <w:tc>
          <w:tcPr>
            <w:tcW w:type="dxa" w:w="3456"/>
            <w:vAlign w:val="center"/>
          </w:tcPr>
          <w:p>
            <w:pPr>
              <w:jc w:val="right"/>
              <w:bidi/>
            </w:pPr>
            <w:r/>
            <w:r>
              <w:rPr>
                <w:rFonts w:ascii="Arial" w:hAnsi="Arial" w:cs="Arial"/>
                <w:b w:val="0"/>
                <w:sz w:val="18"/>
                <w:rtl/>
              </w:rPr>
              <w:t>«العمل» ليس مفعولًا به؛ بل جاء بعد «من».</w:t>
            </w:r>
          </w:p>
        </w:tc>
      </w:tr>
    </w:tbl>
    <w:p>
      <w:pPr>
        <w:pStyle w:val="Heading4"/>
        <w:jc w:val="right"/>
        <w:bidi/>
      </w:pPr>
      <w:r>
        <w:rPr>
          <w:rFonts w:ascii="Arial" w:hAnsi="Arial" w:cs="Arial"/>
          <w:b w:val="0"/>
          <w:rtl/>
        </w:rPr>
        <w:t>٥. تحديد الوظيفة (lesson-07-analysis-05)</w:t>
      </w:r>
    </w:p>
    <w:p>
      <w:pPr>
        <w:jc w:val="right"/>
        <w:bidi/>
      </w:pPr>
      <w:r>
        <w:rPr>
          <w:rFonts w:ascii="Arial" w:hAnsi="Arial" w:cs="Arial"/>
          <w:b w:val="0"/>
          <w:rtl/>
        </w:rPr>
        <w:t>في «شاهد الطفل القمر في السماء»، أي ترتيب صحيح؟</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الطفل: فاعل · القمر: مفعول به · السماء: اسم مجرور</w:t>
            </w:r>
          </w:p>
        </w:tc>
        <w:tc>
          <w:tcPr>
            <w:tcW w:type="dxa" w:w="3456"/>
            <w:vAlign w:val="center"/>
            <w:shd w:fill="E2F0D9"/>
          </w:tcPr>
          <w:p>
            <w:pPr>
              <w:jc w:val="right"/>
              <w:bidi/>
            </w:pPr>
            <w:r/>
            <w:r>
              <w:rPr>
                <w:rFonts w:ascii="Arial" w:hAnsi="Arial" w:cs="Arial"/>
                <w:b w:val="0"/>
                <w:sz w:val="18"/>
                <w:rtl/>
              </w:rPr>
              <w:t>ممتاز. جمعت بين الفعل والمعنى وقرينة حرف الجر.</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الطفل: مفعول به · القمر: فاعل · السماء: خبر</w:t>
            </w:r>
          </w:p>
        </w:tc>
        <w:tc>
          <w:tcPr>
            <w:tcW w:type="dxa" w:w="3456"/>
            <w:vAlign w:val="center"/>
          </w:tcPr>
          <w:p>
            <w:pPr>
              <w:jc w:val="right"/>
              <w:bidi/>
            </w:pPr>
            <w:r/>
            <w:r>
              <w:rPr>
                <w:rFonts w:ascii="Arial" w:hAnsi="Arial" w:cs="Arial"/>
                <w:b w:val="0"/>
                <w:sz w:val="18"/>
                <w:rtl/>
              </w:rPr>
              <w:t>اسأل: من رأى ماذا؟ ثم انتبه إلى حرف الجر «في».</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الأسماء الثلاثة كلها فاعل</w:t>
            </w:r>
          </w:p>
        </w:tc>
        <w:tc>
          <w:tcPr>
            <w:tcW w:type="dxa" w:w="3456"/>
            <w:vAlign w:val="center"/>
          </w:tcPr>
          <w:p>
            <w:pPr>
              <w:jc w:val="right"/>
              <w:bidi/>
            </w:pPr>
            <w:r/>
            <w:r>
              <w:rPr>
                <w:rFonts w:ascii="Arial" w:hAnsi="Arial" w:cs="Arial"/>
                <w:b w:val="0"/>
                <w:sz w:val="18"/>
                <w:rtl/>
              </w:rPr>
              <w:t>لكل اسم علاقة مختلفة بالفعل.</w:t>
            </w:r>
          </w:p>
        </w:tc>
      </w:tr>
    </w:tbl>
    <w:p>
      <w:pPr>
        <w:pStyle w:val="Heading2"/>
        <w:jc w:val="right"/>
        <w:bidi/>
      </w:pPr>
      <w:r>
        <w:rPr>
          <w:rFonts w:ascii="Arial" w:hAnsi="Arial" w:cs="Arial"/>
          <w:b w:val="0"/>
          <w:rtl/>
        </w:rPr>
        <w:t>تمارين المراجعة البديلة</w:t>
      </w:r>
    </w:p>
    <w:p>
      <w:pPr>
        <w:pStyle w:val="Heading4"/>
        <w:jc w:val="right"/>
        <w:bidi/>
      </w:pPr>
      <w:r>
        <w:rPr>
          <w:rFonts w:ascii="Arial" w:hAnsi="Arial" w:cs="Arial"/>
          <w:b w:val="0"/>
          <w:rtl/>
        </w:rPr>
        <w:t>١. إضافة التشكيل (lesson-07-repeat-nominal-01)</w:t>
      </w:r>
    </w:p>
    <w:p>
      <w:pPr>
        <w:jc w:val="right"/>
        <w:bidi/>
      </w:pPr>
      <w:r>
        <w:rPr>
          <w:rFonts w:ascii="Arial" w:hAnsi="Arial" w:cs="Arial"/>
          <w:b w:val="0"/>
          <w:rtl/>
        </w:rPr>
        <w:t>جملة جديدة: «الجو جميل». ما حركة آخر «جميل»؟</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جَمِيلٌ</w:t>
            </w:r>
          </w:p>
        </w:tc>
        <w:tc>
          <w:tcPr>
            <w:tcW w:type="dxa" w:w="3456"/>
            <w:vAlign w:val="center"/>
            <w:shd w:fill="E2F0D9"/>
          </w:tcPr>
          <w:p>
            <w:pPr>
              <w:jc w:val="right"/>
              <w:bidi/>
            </w:pPr>
            <w:r/>
            <w:r>
              <w:rPr>
                <w:rFonts w:ascii="Arial" w:hAnsi="Arial" w:cs="Arial"/>
                <w:b w:val="0"/>
                <w:sz w:val="18"/>
                <w:rtl/>
              </w:rPr>
              <w:t>صحيح. «جميل» خبر مرفوع.</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جَمِيلًا</w:t>
            </w:r>
          </w:p>
        </w:tc>
        <w:tc>
          <w:tcPr>
            <w:tcW w:type="dxa" w:w="3456"/>
            <w:vAlign w:val="center"/>
          </w:tcPr>
          <w:p>
            <w:pPr>
              <w:jc w:val="right"/>
              <w:bidi/>
            </w:pPr>
            <w:r/>
            <w:r>
              <w:rPr>
                <w:rFonts w:ascii="Arial" w:hAnsi="Arial" w:cs="Arial"/>
                <w:b w:val="0"/>
                <w:sz w:val="18"/>
                <w:rtl/>
              </w:rPr>
              <w:t>هذه جملة اسمية؛ و«جميل» ليس مفعولًا به.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جَمِيلٍ</w:t>
            </w:r>
          </w:p>
        </w:tc>
        <w:tc>
          <w:tcPr>
            <w:tcW w:type="dxa" w:w="3456"/>
            <w:vAlign w:val="center"/>
          </w:tcPr>
          <w:p>
            <w:pPr>
              <w:jc w:val="right"/>
              <w:bidi/>
            </w:pPr>
            <w:r/>
            <w:r>
              <w:rPr>
                <w:rFonts w:ascii="Arial" w:hAnsi="Arial" w:cs="Arial"/>
                <w:b w:val="0"/>
                <w:sz w:val="18"/>
                <w:rtl/>
              </w:rPr>
              <w:t>لا يوجد ما يجر «جميل».</w:t>
            </w:r>
          </w:p>
        </w:tc>
      </w:tr>
    </w:tbl>
    <w:p>
      <w:pPr>
        <w:pStyle w:val="Heading4"/>
        <w:jc w:val="right"/>
        <w:bidi/>
      </w:pPr>
      <w:r>
        <w:rPr>
          <w:rFonts w:ascii="Arial" w:hAnsi="Arial" w:cs="Arial"/>
          <w:b w:val="0"/>
          <w:rtl/>
        </w:rPr>
        <w:t>٢. إضافة التشكيل (lesson-07-repeat-subject-02)</w:t>
      </w:r>
    </w:p>
    <w:p>
      <w:pPr>
        <w:jc w:val="right"/>
        <w:bidi/>
      </w:pPr>
      <w:r>
        <w:rPr>
          <w:rFonts w:ascii="Arial" w:hAnsi="Arial" w:cs="Arial"/>
          <w:b w:val="0"/>
          <w:rtl/>
        </w:rPr>
        <w:t>جملة جديدة: «وصل القطار». ما حركة آخر «القطار»؟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القِطَارُ</w:t>
            </w:r>
          </w:p>
        </w:tc>
        <w:tc>
          <w:tcPr>
            <w:tcW w:type="dxa" w:w="3456"/>
            <w:vAlign w:val="center"/>
            <w:shd w:fill="E2F0D9"/>
          </w:tcPr>
          <w:p>
            <w:pPr>
              <w:jc w:val="right"/>
              <w:bidi/>
            </w:pPr>
            <w:r/>
            <w:r>
              <w:rPr>
                <w:rFonts w:ascii="Arial" w:hAnsi="Arial" w:cs="Arial"/>
                <w:b w:val="0"/>
                <w:sz w:val="18"/>
                <w:rtl/>
              </w:rPr>
              <w:t>صحيح. القطار هو الذي وصل، فهو فاعل مرفوع.</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القِطَارَ</w:t>
            </w:r>
          </w:p>
        </w:tc>
        <w:tc>
          <w:tcPr>
            <w:tcW w:type="dxa" w:w="3456"/>
            <w:vAlign w:val="center"/>
          </w:tcPr>
          <w:p>
            <w:pPr>
              <w:jc w:val="right"/>
              <w:bidi/>
            </w:pPr>
            <w:r/>
            <w:r>
              <w:rPr>
                <w:rFonts w:ascii="Arial" w:hAnsi="Arial" w:cs="Arial"/>
                <w:b w:val="0"/>
                <w:sz w:val="18"/>
                <w:rtl/>
              </w:rPr>
              <w:t>القطار قام بالفعل، ولم يقع الفعل عليه.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القِطَارِ</w:t>
            </w:r>
          </w:p>
        </w:tc>
        <w:tc>
          <w:tcPr>
            <w:tcW w:type="dxa" w:w="3456"/>
            <w:vAlign w:val="center"/>
          </w:tcPr>
          <w:p>
            <w:pPr>
              <w:jc w:val="right"/>
              <w:bidi/>
            </w:pPr>
            <w:r/>
            <w:r>
              <w:rPr>
                <w:rFonts w:ascii="Arial" w:hAnsi="Arial" w:cs="Arial"/>
                <w:b w:val="0"/>
                <w:sz w:val="18"/>
                <w:rtl/>
              </w:rPr>
              <w:t>لا يسبق «القطار» حرف جر.</w:t>
            </w:r>
          </w:p>
        </w:tc>
      </w:tr>
    </w:tbl>
    <w:p>
      <w:pPr>
        <w:pStyle w:val="Heading4"/>
        <w:jc w:val="right"/>
        <w:bidi/>
      </w:pPr>
      <w:r>
        <w:rPr>
          <w:rFonts w:ascii="Arial" w:hAnsi="Arial" w:cs="Arial"/>
          <w:b w:val="0"/>
          <w:rtl/>
        </w:rPr>
        <w:t>٣. إضافة التشكيل (lesson-07-repeat-object-03)</w:t>
      </w:r>
    </w:p>
    <w:p>
      <w:pPr>
        <w:jc w:val="right"/>
        <w:bidi/>
      </w:pPr>
      <w:r>
        <w:rPr>
          <w:rFonts w:ascii="Arial" w:hAnsi="Arial" w:cs="Arial"/>
          <w:b w:val="0"/>
          <w:rtl/>
        </w:rPr>
        <w:t>جملة جديدة: «حمل الرجل الحقيبة». ما حركة آخر «الحقيبة»؟</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الحَقِيبَةَ</w:t>
            </w:r>
          </w:p>
        </w:tc>
        <w:tc>
          <w:tcPr>
            <w:tcW w:type="dxa" w:w="3456"/>
            <w:vAlign w:val="center"/>
            <w:shd w:fill="E2F0D9"/>
          </w:tcPr>
          <w:p>
            <w:pPr>
              <w:jc w:val="right"/>
              <w:bidi/>
            </w:pPr>
            <w:r/>
            <w:r>
              <w:rPr>
                <w:rFonts w:ascii="Arial" w:hAnsi="Arial" w:cs="Arial"/>
                <w:b w:val="0"/>
                <w:sz w:val="18"/>
                <w:rtl/>
              </w:rPr>
              <w:t>صحيح. وقع الحمل على الحقيبة، فهي مفعول به منصوب.</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الحَقِيبَةُ</w:t>
            </w:r>
          </w:p>
        </w:tc>
        <w:tc>
          <w:tcPr>
            <w:tcW w:type="dxa" w:w="3456"/>
            <w:vAlign w:val="center"/>
          </w:tcPr>
          <w:p>
            <w:pPr>
              <w:jc w:val="right"/>
              <w:bidi/>
            </w:pPr>
            <w:r/>
            <w:r>
              <w:rPr>
                <w:rFonts w:ascii="Arial" w:hAnsi="Arial" w:cs="Arial"/>
                <w:b w:val="0"/>
                <w:sz w:val="18"/>
                <w:rtl/>
              </w:rPr>
              <w:t>الرجل هو الذي حمل، وليس الحقيبة.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الحَقِيبَةِ</w:t>
            </w:r>
          </w:p>
        </w:tc>
        <w:tc>
          <w:tcPr>
            <w:tcW w:type="dxa" w:w="3456"/>
            <w:vAlign w:val="center"/>
          </w:tcPr>
          <w:p>
            <w:pPr>
              <w:jc w:val="right"/>
              <w:bidi/>
            </w:pPr>
            <w:r/>
            <w:r>
              <w:rPr>
                <w:rFonts w:ascii="Arial" w:hAnsi="Arial" w:cs="Arial"/>
                <w:b w:val="0"/>
                <w:sz w:val="18"/>
                <w:rtl/>
              </w:rPr>
              <w:t>لا يسبق «الحقيبة» حرف جر.</w:t>
            </w:r>
          </w:p>
        </w:tc>
      </w:tr>
    </w:tbl>
    <w:p>
      <w:pPr>
        <w:pStyle w:val="Heading4"/>
        <w:jc w:val="right"/>
        <w:bidi/>
      </w:pPr>
      <w:r>
        <w:rPr>
          <w:rFonts w:ascii="Arial" w:hAnsi="Arial" w:cs="Arial"/>
          <w:b w:val="0"/>
          <w:rtl/>
        </w:rPr>
        <w:t>٤. إضافة التشكيل (lesson-07-repeat-jarr-04)</w:t>
      </w:r>
    </w:p>
    <w:p>
      <w:pPr>
        <w:jc w:val="right"/>
        <w:bidi/>
      </w:pPr>
      <w:r>
        <w:rPr>
          <w:rFonts w:ascii="Arial" w:hAnsi="Arial" w:cs="Arial"/>
          <w:b w:val="0"/>
          <w:rtl/>
        </w:rPr>
        <w:t>جملة جديدة: «سافر خالد إلى المدينة». ما حركة آخر «المدينة»؟</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المَدِينَةِ</w:t>
            </w:r>
          </w:p>
        </w:tc>
        <w:tc>
          <w:tcPr>
            <w:tcW w:type="dxa" w:w="3456"/>
            <w:vAlign w:val="center"/>
            <w:shd w:fill="E2F0D9"/>
          </w:tcPr>
          <w:p>
            <w:pPr>
              <w:jc w:val="right"/>
              <w:bidi/>
            </w:pPr>
            <w:r/>
            <w:r>
              <w:rPr>
                <w:rFonts w:ascii="Arial" w:hAnsi="Arial" w:cs="Arial"/>
                <w:b w:val="0"/>
                <w:sz w:val="18"/>
                <w:rtl/>
              </w:rPr>
              <w:t>صحيح. «المدينة» بعد «إلى»، فهي مجرورة.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المَدِينَةُ</w:t>
            </w:r>
          </w:p>
        </w:tc>
        <w:tc>
          <w:tcPr>
            <w:tcW w:type="dxa" w:w="3456"/>
            <w:vAlign w:val="center"/>
          </w:tcPr>
          <w:p>
            <w:pPr>
              <w:jc w:val="right"/>
              <w:bidi/>
            </w:pPr>
            <w:r/>
            <w:r>
              <w:rPr>
                <w:rFonts w:ascii="Arial" w:hAnsi="Arial" w:cs="Arial"/>
                <w:b w:val="0"/>
                <w:sz w:val="18"/>
                <w:rtl/>
              </w:rPr>
              <w:t>«خالد» هو الفاعل؛ و«المدينة» بعد حرف جر.</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المَدِينَةَ</w:t>
            </w:r>
          </w:p>
        </w:tc>
        <w:tc>
          <w:tcPr>
            <w:tcW w:type="dxa" w:w="3456"/>
            <w:vAlign w:val="center"/>
          </w:tcPr>
          <w:p>
            <w:pPr>
              <w:jc w:val="right"/>
              <w:bidi/>
            </w:pPr>
            <w:r/>
            <w:r>
              <w:rPr>
                <w:rFonts w:ascii="Arial" w:hAnsi="Arial" w:cs="Arial"/>
                <w:b w:val="0"/>
                <w:sz w:val="18"/>
                <w:rtl/>
              </w:rPr>
              <w:t>«المدينة» وجهة بعد «إلى»، وليست مفعولًا به.</w:t>
            </w:r>
          </w:p>
        </w:tc>
      </w:tr>
    </w:tbl>
    <w:p>
      <w:pPr>
        <w:pStyle w:val="Heading4"/>
        <w:jc w:val="right"/>
        <w:bidi/>
      </w:pPr>
      <w:r>
        <w:rPr>
          <w:rFonts w:ascii="Arial" w:hAnsi="Arial" w:cs="Arial"/>
          <w:b w:val="0"/>
          <w:rtl/>
        </w:rPr>
        <w:t>٥. تحديد الوظيفة (lesson-07-repeat-analysis-05)</w:t>
      </w:r>
    </w:p>
    <w:p>
      <w:pPr>
        <w:jc w:val="right"/>
        <w:bidi/>
      </w:pPr>
      <w:r>
        <w:rPr>
          <w:rFonts w:ascii="Arial" w:hAnsi="Arial" w:cs="Arial"/>
          <w:b w:val="0"/>
          <w:rtl/>
        </w:rPr>
        <w:t>في «وضع المعلم الكتاب على المكتب»، أي ترتيب صحيح؟</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المعلم: فاعل · الكتاب: مفعول به · المكتب: اسم مجرور</w:t>
            </w:r>
          </w:p>
        </w:tc>
        <w:tc>
          <w:tcPr>
            <w:tcW w:type="dxa" w:w="3456"/>
            <w:vAlign w:val="center"/>
            <w:shd w:fill="E2F0D9"/>
          </w:tcPr>
          <w:p>
            <w:pPr>
              <w:jc w:val="right"/>
              <w:bidi/>
            </w:pPr>
            <w:r/>
            <w:r>
              <w:rPr>
                <w:rFonts w:ascii="Arial" w:hAnsi="Arial" w:cs="Arial"/>
                <w:b w:val="0"/>
                <w:sz w:val="18"/>
                <w:rtl/>
              </w:rPr>
              <w:t>ممتاز. حددت الفاعل والمفعول به وقرينة حرف الجر في جملة جديدة.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المعلم: مفعول به · الكتاب: فاعل · المكتب: خبر</w:t>
            </w:r>
          </w:p>
        </w:tc>
        <w:tc>
          <w:tcPr>
            <w:tcW w:type="dxa" w:w="3456"/>
            <w:vAlign w:val="center"/>
          </w:tcPr>
          <w:p>
            <w:pPr>
              <w:jc w:val="right"/>
              <w:bidi/>
            </w:pPr>
            <w:r/>
            <w:r>
              <w:rPr>
                <w:rFonts w:ascii="Arial" w:hAnsi="Arial" w:cs="Arial"/>
                <w:b w:val="0"/>
                <w:sz w:val="18"/>
                <w:rtl/>
              </w:rPr>
              <w:t>اسأل: من وضع ماذا؟ ثم انتبه إلى «على».</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الأسماء الثلاثة كلها مفعول به</w:t>
            </w:r>
          </w:p>
        </w:tc>
        <w:tc>
          <w:tcPr>
            <w:tcW w:type="dxa" w:w="3456"/>
            <w:vAlign w:val="center"/>
          </w:tcPr>
          <w:p>
            <w:pPr>
              <w:jc w:val="right"/>
              <w:bidi/>
            </w:pPr>
            <w:r/>
            <w:r>
              <w:rPr>
                <w:rFonts w:ascii="Arial" w:hAnsi="Arial" w:cs="Arial"/>
                <w:b w:val="0"/>
                <w:sz w:val="18"/>
                <w:rtl/>
              </w:rPr>
              <w:t>للأسماء علاقات مختلفة بالفعل.</w:t>
            </w:r>
          </w:p>
        </w:tc>
      </w:tr>
    </w:tbl>
    <w:p>
      <w:pPr>
        <w:pStyle w:val="Heading3"/>
        <w:jc w:val="right"/>
        <w:bidi/>
      </w:pPr>
      <w:r>
        <w:rPr>
          <w:rFonts w:ascii="Arial" w:hAnsi="Arial" w:cs="Arial"/>
          <w:b w:val="0"/>
          <w:rtl/>
        </w:rPr>
        <w:t>المصادر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D9EAF7"/>
          </w:tcPr>
          <w:p>
            <w:pPr>
              <w:jc w:val="right"/>
              <w:bidi/>
            </w:pPr>
            <w:r/>
            <w:r>
              <w:rPr>
                <w:rFonts w:ascii="Arial" w:hAnsi="Arial" w:cs="Arial"/>
                <w:b/>
                <w:sz w:val="18"/>
                <w:rtl/>
              </w:rPr>
              <w:t>العنوان</w:t>
            </w:r>
          </w:p>
        </w:tc>
        <w:tc>
          <w:tcPr>
            <w:tcW w:type="dxa" w:w="3456"/>
            <w:vAlign w:val="center"/>
            <w:shd w:fill="D9EAF7"/>
          </w:tcPr>
          <w:p>
            <w:pPr>
              <w:jc w:val="right"/>
              <w:bidi/>
            </w:pPr>
            <w:r/>
            <w:r>
              <w:rPr>
                <w:rFonts w:ascii="Arial" w:hAnsi="Arial" w:cs="Arial"/>
                <w:b/>
                <w:sz w:val="18"/>
                <w:rtl/>
              </w:rPr>
              <w:t>المؤلف</w:t>
            </w:r>
          </w:p>
        </w:tc>
        <w:tc>
          <w:tcPr>
            <w:tcW w:type="dxa" w:w="3456"/>
            <w:vAlign w:val="center"/>
            <w:shd w:fill="D9EAF7"/>
          </w:tcPr>
          <w:p>
            <w:pPr>
              <w:jc w:val="right"/>
              <w:bidi/>
            </w:pPr>
            <w:r/>
            <w:r>
              <w:rPr>
                <w:rFonts w:ascii="Arial" w:hAnsi="Arial" w:cs="Arial"/>
                <w:b/>
                <w:sz w:val="18"/>
                <w:rtl/>
              </w:rPr>
              <w:t>الاقتباس</w:t>
            </w:r>
          </w:p>
        </w:tc>
      </w:tr>
      <w:tr>
        <w:tc>
          <w:tcPr>
            <w:tcW w:type="dxa" w:w="3456"/>
            <w:vAlign w:val="center"/>
          </w:tcPr>
          <w:p>
            <w:pPr>
              <w:jc w:val="right"/>
              <w:bidi/>
            </w:pPr>
            <w:r/>
            <w:r>
              <w:rPr>
                <w:rFonts w:ascii="Arial" w:hAnsi="Arial" w:cs="Arial"/>
                <w:b w:val="0"/>
                <w:sz w:val="18"/>
                <w:rtl/>
              </w:rPr>
              <w:t>الآجرومية</w:t>
            </w:r>
          </w:p>
        </w:tc>
        <w:tc>
          <w:tcPr>
            <w:tcW w:type="dxa" w:w="3456"/>
            <w:vAlign w:val="center"/>
          </w:tcPr>
          <w:p>
            <w:pPr>
              <w:jc w:val="right"/>
              <w:bidi/>
            </w:pPr>
            <w:r/>
            <w:r>
              <w:rPr>
                <w:rFonts w:ascii="Arial" w:hAnsi="Arial" w:cs="Arial"/>
                <w:b w:val="0"/>
                <w:sz w:val="18"/>
                <w:rtl/>
              </w:rPr>
              <w:t>ابن آجروم</w:t>
            </w:r>
          </w:p>
        </w:tc>
        <w:tc>
          <w:tcPr>
            <w:tcW w:type="dxa" w:w="3456"/>
            <w:vAlign w:val="center"/>
          </w:tcPr>
          <w:p>
            <w:pPr>
              <w:jc w:val="right"/>
              <w:bidi/>
            </w:pPr>
            <w:r/>
            <w:r>
              <w:rPr>
                <w:rFonts w:ascii="Arial" w:hAnsi="Arial" w:cs="Arial"/>
                <w:b w:val="0"/>
                <w:sz w:val="18"/>
                <w:rtl/>
              </w:rPr>
              <w:t>رُوجع هذا المتن العربي التراثي المتاح ضمن الملكية العامة للاستفادة من التقسيمات النحوية الموروثة.</w:t>
            </w:r>
          </w:p>
        </w:tc>
      </w:tr>
      <w:tr>
        <w:tc>
          <w:tcPr>
            <w:tcW w:type="dxa" w:w="3456"/>
            <w:vAlign w:val="center"/>
          </w:tcPr>
          <w:p>
            <w:pPr>
              <w:jc w:val="right"/>
              <w:bidi/>
            </w:pPr>
            <w:r/>
            <w:r>
              <w:rPr>
                <w:rFonts w:ascii="Arial" w:hAnsi="Arial" w:cs="Arial"/>
                <w:b w:val="0"/>
                <w:sz w:val="18"/>
                <w:rtl/>
              </w:rPr>
              <w:t>المحتوى الأصلي لدروس إعراب</w:t>
            </w:r>
          </w:p>
        </w:tc>
        <w:tc>
          <w:tcPr>
            <w:tcW w:type="dxa" w:w="3456"/>
            <w:vAlign w:val="center"/>
          </w:tcPr>
          <w:p>
            <w:pPr>
              <w:jc w:val="right"/>
              <w:bidi/>
            </w:pPr>
            <w:r/>
            <w:r>
              <w:rPr>
                <w:rFonts w:ascii="Arial" w:hAnsi="Arial" w:cs="Arial"/>
                <w:b w:val="0"/>
                <w:sz w:val="18"/>
                <w:rtl/>
              </w:rPr>
              <w:t>شركة Ebaid LLC</w:t>
            </w:r>
          </w:p>
        </w:tc>
        <w:tc>
          <w:tcPr>
            <w:tcW w:type="dxa" w:w="3456"/>
            <w:vAlign w:val="center"/>
          </w:tcPr>
          <w:p>
            <w:pPr>
              <w:jc w:val="right"/>
              <w:bidi/>
            </w:pPr>
            <w:r/>
            <w:r>
              <w:rPr>
                <w:rFonts w:ascii="Arial" w:hAnsi="Arial" w:cs="Arial"/>
                <w:b w:val="0"/>
                <w:sz w:val="18"/>
                <w:rtl/>
              </w:rPr>
              <w:t>كُتبت جميع الشروح والأمثلة والترجمات والتعليقات وصياغات التمارين في هذا الدرس خصيصًا لهذا التطبيق.</w:t>
            </w:r>
          </w:p>
        </w:tc>
      </w:tr>
    </w:tbl>
    <w:p>
      <w:pPr>
        <w:pStyle w:val="Heading3"/>
        <w:jc w:val="right"/>
        <w:bidi/>
      </w:pPr>
      <w:r>
        <w:rPr>
          <w:rFonts w:ascii="Arial" w:hAnsi="Arial" w:cs="Arial"/>
          <w:b w:val="0"/>
          <w:rtl/>
        </w:rPr>
        <w:t>استمارة مراجعة المعلّم</w:t>
      </w:r>
    </w:p>
    <w:p>
      <w:pPr>
        <w:jc w:val="right"/>
        <w:bidi/>
      </w:pPr>
      <w:r>
        <w:rPr>
          <w:rFonts w:ascii="Arial" w:hAnsi="Arial" w:cs="Arial"/>
          <w:b w:val="0"/>
          <w:rtl/>
        </w:rPr>
        <w:t>الحالة الحالية في التطبيق: بانتظار المراجعة | إصدار المحتوى: 1.2.0-draft.1</w:t>
      </w:r>
    </w:p>
    <w:tbl>
      <w:tblPr>
        <w:tblStyle w:val="TableGrid"/>
        <w:tblW w:type="auto" w:w="0"/>
        <w:tblLook w:firstColumn="1" w:firstRow="1" w:lastColumn="0" w:lastRow="0" w:noHBand="0" w:noVBand="1" w:val="04A0"/>
        <w:bidiVisual/>
      </w:tblPr>
      <w:tblGrid>
        <w:gridCol w:w="5184"/>
        <w:gridCol w:w="5184"/>
      </w:tblGrid>
      <w:tr>
        <w:trPr>
          <w:trHeight w:val="648"/>
        </w:trPr>
        <w:tc>
          <w:tcPr>
            <w:tcW w:type="dxa" w:w="5184"/>
            <w:vAlign w:val="center"/>
          </w:tcPr>
          <w:p>
            <w:pPr>
              <w:jc w:val="right"/>
              <w:bidi/>
            </w:pPr>
            <w:r/>
            <w:r>
              <w:rPr>
                <w:rFonts w:ascii="Arial" w:hAnsi="Arial" w:cs="Arial"/>
                <w:b/>
                <w:sz w:val="18"/>
                <w:rtl/>
              </w:rPr>
              <w:t>القرار</w:t>
            </w:r>
          </w:p>
        </w:tc>
        <w:tc>
          <w:tcPr>
            <w:tcW w:type="dxa" w:w="5184"/>
            <w:vAlign w:val="center"/>
          </w:tcPr>
          <w:p>
            <w:pPr>
              <w:jc w:val="right"/>
              <w:bidi/>
            </w:pPr>
            <w:r/>
            <w:r>
              <w:rPr>
                <w:rFonts w:ascii="Arial" w:hAnsi="Arial" w:cs="Arial"/>
                <w:b w:val="0"/>
                <w:sz w:val="18"/>
                <w:rtl/>
              </w:rPr>
              <w:t>اعتماد / اعتماد مع تعديلات / إعادة للمراجعة</w:t>
            </w:r>
          </w:p>
        </w:tc>
      </w:tr>
      <w:tr>
        <w:trPr>
          <w:trHeight w:val="648"/>
        </w:trPr>
        <w:tc>
          <w:tcPr>
            <w:tcW w:type="dxa" w:w="5184"/>
            <w:vAlign w:val="center"/>
          </w:tcPr>
          <w:p>
            <w:pPr>
              <w:jc w:val="right"/>
              <w:bidi/>
            </w:pPr>
            <w:r/>
            <w:r>
              <w:rPr>
                <w:rFonts w:ascii="Arial" w:hAnsi="Arial" w:cs="Arial"/>
                <w:b/>
                <w:sz w:val="18"/>
                <w:rtl/>
              </w:rPr>
              <w:t>اسم المراجع ومؤهلاته</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تاريخ المراجعة</w:t>
            </w:r>
          </w:p>
        </w:tc>
        <w:tc>
          <w:tcPr>
            <w:tcW w:type="dxa" w:w="5184"/>
            <w:vAlign w:val="center"/>
          </w:tcPr>
          <w:p>
            <w:pPr>
              <w:jc w:val="right"/>
              <w:bidi/>
            </w:pPr>
            <w:r/>
            <w:r>
              <w:rPr>
                <w:rFonts w:ascii="Arial" w:hAnsi="Arial" w:cs="Arial"/>
                <w:b w:val="0"/>
                <w:sz w:val="18"/>
                <w:rtl/>
              </w:rPr>
            </w:r>
          </w:p>
        </w:tc>
      </w:tr>
      <w:tr>
        <w:trPr>
          <w:trHeight w:val="1440"/>
        </w:trPr>
        <w:tc>
          <w:tcPr>
            <w:tcW w:type="dxa" w:w="5184"/>
            <w:vAlign w:val="center"/>
          </w:tcPr>
          <w:p>
            <w:pPr>
              <w:jc w:val="right"/>
              <w:bidi/>
            </w:pPr>
            <w:r/>
            <w:r>
              <w:rPr>
                <w:rFonts w:ascii="Arial" w:hAnsi="Arial" w:cs="Arial"/>
                <w:b/>
                <w:sz w:val="18"/>
                <w:rtl/>
              </w:rPr>
              <w:t>التصويبات المطلوبة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التوصيات الاختيارية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التوقيع أو الأحرف الأولى للاعتماد</w:t>
            </w:r>
          </w:p>
        </w:tc>
        <w:tc>
          <w:tcPr>
            <w:tcW w:type="dxa" w:w="5184"/>
            <w:vAlign w:val="center"/>
          </w:tcPr>
          <w:p>
            <w:pPr>
              <w:jc w:val="right"/>
              <w:bidi/>
            </w:pPr>
            <w:r/>
            <w:r>
              <w:rPr>
                <w:rFonts w:ascii="Arial" w:hAnsi="Arial" w:cs="Arial"/>
                <w:b w:val="0"/>
                <w:sz w:val="18"/>
                <w:rtl/>
              </w:rPr>
            </w:r>
          </w:p>
        </w:tc>
      </w:tr>
    </w:tbl>
    <w:p>
      <w:pPr>
        <w:sectPr>
          <w:pgSz w:w="12240" w:h="15840"/>
          <w:pgMar w:top="936" w:right="936" w:bottom="936" w:left="936" w:header="720" w:footer="720" w:gutter="0"/>
          <w:cols w:space="720"/>
          <w:docGrid w:linePitch="360"/>
          <w:bidi/>
        </w:sectPr>
      </w:pPr>
    </w:p>
    <w:p>
      <w:pPr>
        <w:pStyle w:val="Heading1"/>
        <w:jc w:val="right"/>
        <w:bidi/>
      </w:pPr>
      <w:r>
        <w:rPr>
          <w:rFonts w:ascii="Arial" w:hAnsi="Arial" w:cs="Arial"/>
          <w:b w:val="0"/>
          <w:rtl/>
        </w:rPr>
        <w:t>الدرس ٨: المعرفة والنكرة</w:t>
      </w:r>
    </w:p>
    <w:p>
      <w:pPr>
        <w:jc w:val="right"/>
        <w:bidi/>
      </w:pPr>
      <w:r>
        <w:rPr>
          <w:rFonts w:ascii="Arial" w:hAnsi="Arial" w:cs="Arial"/>
          <w:b w:val="0"/>
          <w:rtl/>
        </w:rPr>
        <w:t>معرّف الدرس: lesson_08 | المستوى: المستوى الثاني: الأسماء والمطابقة | الزمن التقديري: ٩ دقيقة | المتطلبات السابقة: lesson_07</w:t>
      </w:r>
    </w:p>
    <w:p>
      <w:pPr>
        <w:pStyle w:val="Heading3"/>
        <w:jc w:val="right"/>
        <w:bidi/>
      </w:pPr>
      <w:r>
        <w:rPr>
          <w:rFonts w:ascii="Arial" w:hAnsi="Arial" w:cs="Arial"/>
          <w:b w:val="0"/>
          <w:rtl/>
        </w:rPr>
        <w:t>الأهداف</w:t>
      </w:r>
    </w:p>
    <w:p>
      <w:pPr>
        <w:pStyle w:val="ListBullet"/>
        <w:jc w:val="right"/>
        <w:bidi/>
      </w:pPr>
      <w:r>
        <w:rPr>
          <w:rFonts w:ascii="Arial" w:hAnsi="Arial" w:cs="Arial"/>
          <w:b w:val="0"/>
          <w:rtl/>
        </w:rPr>
        <w:t>أن تتعرف «الـ» بوصفها علامة شائعة للاسم المعرفة.</w:t>
      </w:r>
    </w:p>
    <w:p>
      <w:pPr>
        <w:pStyle w:val="ListBullet"/>
        <w:jc w:val="right"/>
        <w:bidi/>
      </w:pPr>
      <w:r>
        <w:rPr>
          <w:rFonts w:ascii="Arial" w:hAnsi="Arial" w:cs="Arial"/>
          <w:b w:val="0"/>
          <w:rtl/>
        </w:rPr>
        <w:t>أن تتعرف التنوين بوصفه علامة شائعة للاسم النكرة.</w:t>
      </w:r>
    </w:p>
    <w:p>
      <w:pPr>
        <w:pStyle w:val="Heading2"/>
        <w:jc w:val="right"/>
        <w:bidi/>
      </w:pPr>
      <w:r>
        <w:rPr>
          <w:rFonts w:ascii="Arial" w:hAnsi="Arial" w:cs="Arial"/>
          <w:b w:val="0"/>
          <w:rtl/>
        </w:rPr>
        <w:t>الشرح والأمثلة</w:t>
      </w:r>
    </w:p>
    <w:p>
      <w:pPr>
        <w:pStyle w:val="Heading3"/>
        <w:jc w:val="right"/>
        <w:bidi/>
      </w:pPr>
      <w:r>
        <w:rPr>
          <w:rFonts w:ascii="Arial" w:hAnsi="Arial" w:cs="Arial"/>
          <w:b w:val="0"/>
          <w:rtl/>
        </w:rPr>
        <w:t>معيّن أم غير معيّن؟ (تمهيد)</w:t>
      </w:r>
    </w:p>
    <w:p>
      <w:pPr>
        <w:jc w:val="right"/>
        <w:bidi/>
      </w:pPr>
      <w:r>
        <w:rPr>
          <w:rFonts w:ascii="Arial" w:hAnsi="Arial" w:cs="Arial"/>
          <w:b w:val="0"/>
          <w:rtl/>
        </w:rPr>
        <w:t>الاسم المعرفة يدل على شيء معيّن أو معروف، ومن علاماته الشائعة «الـ»: «الكتاب». أمّا النكرة فتدل على شيء غير معيّن: «كتابٌ»، ومن علاماتها الشائعة التنوين.</w:t>
      </w:r>
    </w:p>
    <w:p>
      <w:pPr>
        <w:pStyle w:val="Heading3"/>
        <w:jc w:val="right"/>
        <w:bidi/>
      </w:pPr>
      <w:r>
        <w:rPr>
          <w:rFonts w:ascii="Arial" w:hAnsi="Arial" w:cs="Arial"/>
          <w:b w:val="0"/>
          <w:rtl/>
        </w:rPr>
        <w:t>علامتان في جملة واحدة (مثال محلول)</w:t>
      </w:r>
    </w:p>
    <w:p>
      <w:pPr>
        <w:jc w:val="right"/>
        <w:bidi/>
      </w:pPr>
      <w:r>
        <w:rPr>
          <w:rFonts w:ascii="Arial" w:hAnsi="Arial" w:cs="Arial"/>
          <w:b w:val="0"/>
          <w:rtl/>
        </w:rPr>
        <w:t>في «الكِتَابُ جَدِيدٌ»، «الكتاب» معرفة لدخول «الـ» عليه، و«جديدٌ» نكرة منوّنة. وكلاهما مرفوع لأنه مبتدأ وخبر.</w:t>
      </w:r>
    </w:p>
    <w:p>
      <w:pPr>
        <w:pStyle w:val="Heading4"/>
        <w:jc w:val="right"/>
        <w:bidi/>
      </w:pPr>
      <w:r>
        <w:rPr>
          <w:rFonts w:ascii="Arial" w:hAnsi="Arial" w:cs="Arial"/>
          <w:b w:val="0"/>
          <w:rtl/>
        </w:rPr>
        <w:t>مثال (book-is-new-example)</w:t>
      </w:r>
    </w:p>
    <w:p>
      <w:pPr>
        <w:jc w:val="right"/>
        <w:bidi/>
      </w:pPr>
      <w:r>
        <w:rPr>
          <w:rFonts w:ascii="Arial" w:hAnsi="Arial" w:cs="Arial"/>
          <w:b w:val="0"/>
          <w:sz w:val="32"/>
          <w:rtl/>
        </w:rPr>
        <w:t>الكِتَابُ جَدِيدٌ</w:t>
      </w:r>
    </w:p>
    <w:p>
      <w:pPr>
        <w:pStyle w:val="Heading5"/>
        <w:jc w:val="right"/>
        <w:bidi/>
      </w:pPr>
      <w:r>
        <w:rPr>
          <w:rFonts w:ascii="Arial" w:hAnsi="Arial" w:cs="Arial"/>
          <w:b w:val="0"/>
          <w:rtl/>
        </w:rPr>
        <w:t>تحليل الكلمات</w:t>
      </w:r>
    </w:p>
    <w:tbl>
      <w:tblPr>
        <w:tblStyle w:val="TableGrid"/>
        <w:tblW w:type="auto" w:w="0"/>
        <w:tblLook w:firstColumn="1" w:firstRow="1" w:lastColumn="0" w:lastRow="0" w:noHBand="0" w:noVBand="1" w:val="04A0"/>
        <w:bidiVisual/>
      </w:tblPr>
      <w:tblGrid>
        <w:gridCol w:w="2074"/>
        <w:gridCol w:w="2074"/>
        <w:gridCol w:w="2074"/>
        <w:gridCol w:w="2074"/>
        <w:gridCol w:w="2074"/>
      </w:tblGrid>
      <w:tr>
        <w:tc>
          <w:tcPr>
            <w:tcW w:type="dxa" w:w="2074"/>
            <w:vAlign w:val="center"/>
            <w:shd w:fill="FFF2CC"/>
          </w:tcPr>
          <w:p>
            <w:pPr>
              <w:jc w:val="right"/>
              <w:bidi/>
            </w:pPr>
            <w:r/>
            <w:r>
              <w:rPr>
                <w:rFonts w:ascii="Arial" w:hAnsi="Arial" w:cs="Arial"/>
                <w:b/>
                <w:sz w:val="18"/>
                <w:rtl/>
              </w:rPr>
              <w:t>الكلمة</w:t>
            </w:r>
          </w:p>
        </w:tc>
        <w:tc>
          <w:tcPr>
            <w:tcW w:type="dxa" w:w="2074"/>
            <w:vAlign w:val="center"/>
            <w:shd w:fill="FFF2CC"/>
          </w:tcPr>
          <w:p>
            <w:pPr>
              <w:jc w:val="right"/>
              <w:bidi/>
            </w:pPr>
            <w:r/>
            <w:r>
              <w:rPr>
                <w:rFonts w:ascii="Arial" w:hAnsi="Arial" w:cs="Arial"/>
                <w:b/>
                <w:sz w:val="18"/>
                <w:rtl/>
              </w:rPr>
              <w:t>الوظيفة</w:t>
            </w:r>
          </w:p>
        </w:tc>
        <w:tc>
          <w:tcPr>
            <w:tcW w:type="dxa" w:w="2074"/>
            <w:vAlign w:val="center"/>
            <w:shd w:fill="FFF2CC"/>
          </w:tcPr>
          <w:p>
            <w:pPr>
              <w:jc w:val="right"/>
              <w:bidi/>
            </w:pPr>
            <w:r/>
            <w:r>
              <w:rPr>
                <w:rFonts w:ascii="Arial" w:hAnsi="Arial" w:cs="Arial"/>
                <w:b/>
                <w:sz w:val="18"/>
                <w:rtl/>
              </w:rPr>
              <w:t>الحالة</w:t>
            </w:r>
          </w:p>
        </w:tc>
        <w:tc>
          <w:tcPr>
            <w:tcW w:type="dxa" w:w="2074"/>
            <w:vAlign w:val="center"/>
            <w:shd w:fill="FFF2CC"/>
          </w:tcPr>
          <w:p>
            <w:pPr>
              <w:jc w:val="right"/>
              <w:bidi/>
            </w:pPr>
            <w:r/>
            <w:r>
              <w:rPr>
                <w:rFonts w:ascii="Arial" w:hAnsi="Arial" w:cs="Arial"/>
                <w:b/>
                <w:sz w:val="18"/>
                <w:rtl/>
              </w:rPr>
              <w:t>العلامة</w:t>
            </w:r>
          </w:p>
        </w:tc>
        <w:tc>
          <w:tcPr>
            <w:tcW w:type="dxa" w:w="2074"/>
            <w:vAlign w:val="center"/>
            <w:shd w:fill="FFF2CC"/>
          </w:tcPr>
          <w:p>
            <w:pPr>
              <w:jc w:val="right"/>
              <w:bidi/>
            </w:pPr>
            <w:r/>
            <w:r>
              <w:rPr>
                <w:rFonts w:ascii="Arial" w:hAnsi="Arial" w:cs="Arial"/>
                <w:b/>
                <w:sz w:val="18"/>
                <w:rtl/>
              </w:rPr>
              <w:t>السبب</w:t>
            </w:r>
          </w:p>
        </w:tc>
      </w:tr>
      <w:tr>
        <w:tc>
          <w:tcPr>
            <w:tcW w:type="dxa" w:w="2074"/>
            <w:vAlign w:val="center"/>
          </w:tcPr>
          <w:p>
            <w:pPr>
              <w:jc w:val="right"/>
              <w:bidi/>
            </w:pPr>
            <w:r/>
            <w:r>
              <w:rPr>
                <w:rFonts w:ascii="Arial" w:hAnsi="Arial" w:cs="Arial"/>
                <w:b w:val="0"/>
                <w:sz w:val="18"/>
                <w:rtl/>
              </w:rPr>
              <w:t>الكتابُ</w:t>
            </w:r>
          </w:p>
        </w:tc>
        <w:tc>
          <w:tcPr>
            <w:tcW w:type="dxa" w:w="2074"/>
            <w:vAlign w:val="center"/>
          </w:tcPr>
          <w:p>
            <w:pPr>
              <w:jc w:val="right"/>
              <w:bidi/>
            </w:pPr>
            <w:r/>
            <w:r>
              <w:rPr>
                <w:rFonts w:ascii="Arial" w:hAnsi="Arial" w:cs="Arial"/>
                <w:b w:val="0"/>
                <w:sz w:val="18"/>
                <w:rtl/>
              </w:rPr>
              <w:t>مبتدأ معرفة</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الظاهرة (ُ)</w:t>
            </w:r>
          </w:p>
        </w:tc>
        <w:tc>
          <w:tcPr>
            <w:tcW w:type="dxa" w:w="2074"/>
            <w:vAlign w:val="center"/>
          </w:tcPr>
          <w:p>
            <w:pPr>
              <w:jc w:val="right"/>
              <w:bidi/>
            </w:pPr>
            <w:r/>
            <w:r>
              <w:rPr>
                <w:rFonts w:ascii="Arial" w:hAnsi="Arial" w:cs="Arial"/>
                <w:b w:val="0"/>
                <w:sz w:val="18"/>
                <w:rtl/>
              </w:rPr>
              <w:t>دخلت «الـ» على الاسم فعرّفته، وهو مرفوع لأنه مبتدأ.</w:t>
            </w:r>
          </w:p>
        </w:tc>
      </w:tr>
      <w:tr>
        <w:tc>
          <w:tcPr>
            <w:tcW w:type="dxa" w:w="2074"/>
            <w:vAlign w:val="center"/>
          </w:tcPr>
          <w:p>
            <w:pPr>
              <w:jc w:val="right"/>
              <w:bidi/>
            </w:pPr>
            <w:r/>
            <w:r>
              <w:rPr>
                <w:rFonts w:ascii="Arial" w:hAnsi="Arial" w:cs="Arial"/>
                <w:b w:val="0"/>
                <w:sz w:val="18"/>
                <w:rtl/>
              </w:rPr>
              <w:t>جديدٌ</w:t>
            </w:r>
          </w:p>
        </w:tc>
        <w:tc>
          <w:tcPr>
            <w:tcW w:type="dxa" w:w="2074"/>
            <w:vAlign w:val="center"/>
          </w:tcPr>
          <w:p>
            <w:pPr>
              <w:jc w:val="right"/>
              <w:bidi/>
            </w:pPr>
            <w:r/>
            <w:r>
              <w:rPr>
                <w:rFonts w:ascii="Arial" w:hAnsi="Arial" w:cs="Arial"/>
                <w:b w:val="0"/>
                <w:sz w:val="18"/>
                <w:rtl/>
              </w:rPr>
              <w:t>خبر نكرة</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مع التنوين (ٌ)</w:t>
            </w:r>
          </w:p>
        </w:tc>
        <w:tc>
          <w:tcPr>
            <w:tcW w:type="dxa" w:w="2074"/>
            <w:vAlign w:val="center"/>
          </w:tcPr>
          <w:p>
            <w:pPr>
              <w:jc w:val="right"/>
              <w:bidi/>
            </w:pPr>
            <w:r/>
            <w:r>
              <w:rPr>
                <w:rFonts w:ascii="Arial" w:hAnsi="Arial" w:cs="Arial"/>
                <w:b w:val="0"/>
                <w:sz w:val="18"/>
                <w:rtl/>
              </w:rPr>
              <w:t>التنوين من علامات النكرة، والخبر مرفوع.</w:t>
            </w:r>
          </w:p>
        </w:tc>
      </w:tr>
    </w:tbl>
    <w:p>
      <w:pPr>
        <w:pStyle w:val="Heading3"/>
        <w:jc w:val="right"/>
        <w:bidi/>
      </w:pPr>
      <w:r>
        <w:rPr>
          <w:rFonts w:ascii="Arial" w:hAnsi="Arial" w:cs="Arial"/>
          <w:b w:val="0"/>
          <w:rtl/>
        </w:rPr>
        <w:t>علامات نافعة وليست القصة كلها (ملخّص القاعدة)</w:t>
      </w:r>
    </w:p>
    <w:p>
      <w:pPr>
        <w:jc w:val="right"/>
        <w:bidi/>
      </w:pPr>
      <w:r>
        <w:rPr>
          <w:rFonts w:ascii="Arial" w:hAnsi="Arial" w:cs="Arial"/>
          <w:b w:val="0"/>
          <w:rtl/>
        </w:rPr>
        <w:t>«الـ» والتنوين علامتان نافعتان للمبتدئ، لكن الأعلام والضمائر وتراكيب أخرى قد تكون معارف أيضًا. استخدم الآن العلامة الظاهرة مع تركيب الجملة.</w:t>
      </w:r>
    </w:p>
    <w:p>
      <w:pPr>
        <w:pStyle w:val="Heading2"/>
        <w:jc w:val="right"/>
        <w:bidi/>
      </w:pPr>
      <w:r>
        <w:rPr>
          <w:rFonts w:ascii="Arial" w:hAnsi="Arial" w:cs="Arial"/>
          <w:b w:val="0"/>
          <w:rtl/>
        </w:rPr>
        <w:t>التمارين الأساسية</w:t>
      </w:r>
    </w:p>
    <w:p>
      <w:pPr>
        <w:pStyle w:val="Heading4"/>
        <w:jc w:val="right"/>
        <w:bidi/>
      </w:pPr>
      <w:r>
        <w:rPr>
          <w:rFonts w:ascii="Arial" w:hAnsi="Arial" w:cs="Arial"/>
          <w:b w:val="0"/>
          <w:rtl/>
        </w:rPr>
        <w:t>١. مطابقة القاعدة (lesson-08-definite-01)</w:t>
      </w:r>
    </w:p>
    <w:p>
      <w:pPr>
        <w:jc w:val="right"/>
        <w:bidi/>
      </w:pPr>
      <w:r>
        <w:rPr>
          <w:rFonts w:ascii="Arial" w:hAnsi="Arial" w:cs="Arial"/>
          <w:b w:val="0"/>
          <w:rtl/>
        </w:rPr>
        <w:t>أي اسم معرفة؟</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البَيْتُ</w:t>
            </w:r>
          </w:p>
        </w:tc>
        <w:tc>
          <w:tcPr>
            <w:tcW w:type="dxa" w:w="3456"/>
            <w:vAlign w:val="center"/>
            <w:shd w:fill="E2F0D9"/>
          </w:tcPr>
          <w:p>
            <w:pPr>
              <w:jc w:val="right"/>
              <w:bidi/>
            </w:pPr>
            <w:r/>
            <w:r>
              <w:rPr>
                <w:rFonts w:ascii="Arial" w:hAnsi="Arial" w:cs="Arial"/>
                <w:b w:val="0"/>
                <w:sz w:val="18"/>
                <w:rtl/>
              </w:rPr>
              <w:t>صحيح. «الـ» علامة ظاهرة للتعريف.</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بَيْتٌ</w:t>
            </w:r>
          </w:p>
        </w:tc>
        <w:tc>
          <w:tcPr>
            <w:tcW w:type="dxa" w:w="3456"/>
            <w:vAlign w:val="center"/>
          </w:tcPr>
          <w:p>
            <w:pPr>
              <w:jc w:val="right"/>
              <w:bidi/>
            </w:pPr>
            <w:r/>
            <w:r>
              <w:rPr>
                <w:rFonts w:ascii="Arial" w:hAnsi="Arial" w:cs="Arial"/>
                <w:b w:val="0"/>
                <w:sz w:val="18"/>
                <w:rtl/>
              </w:rPr>
              <w:t>التنوين يدل هنا على أن «بيتٌ» نكرة.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كِتَابٌ</w:t>
            </w:r>
          </w:p>
        </w:tc>
        <w:tc>
          <w:tcPr>
            <w:tcW w:type="dxa" w:w="3456"/>
            <w:vAlign w:val="center"/>
          </w:tcPr>
          <w:p>
            <w:pPr>
              <w:jc w:val="right"/>
              <w:bidi/>
            </w:pPr>
            <w:r/>
            <w:r>
              <w:rPr>
                <w:rFonts w:ascii="Arial" w:hAnsi="Arial" w:cs="Arial"/>
                <w:b w:val="0"/>
                <w:sz w:val="18"/>
                <w:rtl/>
              </w:rPr>
              <w:t>«كتابٌ» منوّن، فهو نكرة هنا.</w:t>
            </w:r>
          </w:p>
        </w:tc>
      </w:tr>
    </w:tbl>
    <w:p>
      <w:pPr>
        <w:pStyle w:val="Heading4"/>
        <w:jc w:val="right"/>
        <w:bidi/>
      </w:pPr>
      <w:r>
        <w:rPr>
          <w:rFonts w:ascii="Arial" w:hAnsi="Arial" w:cs="Arial"/>
          <w:b w:val="0"/>
          <w:rtl/>
        </w:rPr>
        <w:t>٢. مطابقة القاعدة (lesson-08-indefinite-02)</w:t>
      </w:r>
    </w:p>
    <w:p>
      <w:pPr>
        <w:jc w:val="right"/>
        <w:bidi/>
      </w:pPr>
      <w:r>
        <w:rPr>
          <w:rFonts w:ascii="Arial" w:hAnsi="Arial" w:cs="Arial"/>
          <w:b w:val="0"/>
          <w:rtl/>
        </w:rPr>
        <w:t>أي اسم نكرة؟</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قَلَمٌ</w:t>
            </w:r>
          </w:p>
        </w:tc>
        <w:tc>
          <w:tcPr>
            <w:tcW w:type="dxa" w:w="3456"/>
            <w:vAlign w:val="center"/>
            <w:shd w:fill="E2F0D9"/>
          </w:tcPr>
          <w:p>
            <w:pPr>
              <w:jc w:val="right"/>
              <w:bidi/>
            </w:pPr>
            <w:r/>
            <w:r>
              <w:rPr>
                <w:rFonts w:ascii="Arial" w:hAnsi="Arial" w:cs="Arial"/>
                <w:b w:val="0"/>
                <w:sz w:val="18"/>
                <w:rtl/>
              </w:rPr>
              <w:t>صحيح. التنوين علامة شائعة للتنكير.</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القَلَمُ</w:t>
            </w:r>
          </w:p>
        </w:tc>
        <w:tc>
          <w:tcPr>
            <w:tcW w:type="dxa" w:w="3456"/>
            <w:vAlign w:val="center"/>
          </w:tcPr>
          <w:p>
            <w:pPr>
              <w:jc w:val="right"/>
              <w:bidi/>
            </w:pPr>
            <w:r/>
            <w:r>
              <w:rPr>
                <w:rFonts w:ascii="Arial" w:hAnsi="Arial" w:cs="Arial"/>
                <w:b w:val="0"/>
                <w:sz w:val="18"/>
                <w:rtl/>
              </w:rPr>
              <w:t>دخول «الـ» جعل «القلم» معرفة.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البَابُ</w:t>
            </w:r>
          </w:p>
        </w:tc>
        <w:tc>
          <w:tcPr>
            <w:tcW w:type="dxa" w:w="3456"/>
            <w:vAlign w:val="center"/>
          </w:tcPr>
          <w:p>
            <w:pPr>
              <w:jc w:val="right"/>
              <w:bidi/>
            </w:pPr>
            <w:r/>
            <w:r>
              <w:rPr>
                <w:rFonts w:ascii="Arial" w:hAnsi="Arial" w:cs="Arial"/>
                <w:b w:val="0"/>
                <w:sz w:val="18"/>
                <w:rtl/>
              </w:rPr>
              <w:t>دخول «الـ» جعل «الباب» معرفة.</w:t>
            </w:r>
          </w:p>
        </w:tc>
      </w:tr>
    </w:tbl>
    <w:p>
      <w:pPr>
        <w:pStyle w:val="Heading4"/>
        <w:jc w:val="right"/>
        <w:bidi/>
      </w:pPr>
      <w:r>
        <w:rPr>
          <w:rFonts w:ascii="Arial" w:hAnsi="Arial" w:cs="Arial"/>
          <w:b w:val="0"/>
          <w:rtl/>
        </w:rPr>
        <w:t>٣. تحديد الوظيفة (lesson-08-clue-03)</w:t>
      </w:r>
    </w:p>
    <w:p>
      <w:pPr>
        <w:jc w:val="right"/>
        <w:bidi/>
      </w:pPr>
      <w:r>
        <w:rPr>
          <w:rFonts w:ascii="Arial" w:hAnsi="Arial" w:cs="Arial"/>
          <w:b w:val="0"/>
          <w:rtl/>
        </w:rPr>
        <w:t>ما الذي جعل «الكتاب» معرفة في «الكتاب جديد»؟</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دخول «الـ»</w:t>
            </w:r>
          </w:p>
        </w:tc>
        <w:tc>
          <w:tcPr>
            <w:tcW w:type="dxa" w:w="3456"/>
            <w:vAlign w:val="center"/>
            <w:shd w:fill="E2F0D9"/>
          </w:tcPr>
          <w:p>
            <w:pPr>
              <w:jc w:val="right"/>
              <w:bidi/>
            </w:pPr>
            <w:r/>
            <w:r>
              <w:rPr>
                <w:rFonts w:ascii="Arial" w:hAnsi="Arial" w:cs="Arial"/>
                <w:b w:val="0"/>
                <w:sz w:val="18"/>
                <w:rtl/>
              </w:rPr>
              <w:t>صحيح. «الـ» تدل على كتاب معيّن.</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التنوين</w:t>
            </w:r>
          </w:p>
        </w:tc>
        <w:tc>
          <w:tcPr>
            <w:tcW w:type="dxa" w:w="3456"/>
            <w:vAlign w:val="center"/>
          </w:tcPr>
          <w:p>
            <w:pPr>
              <w:jc w:val="right"/>
              <w:bidi/>
            </w:pPr>
            <w:r/>
            <w:r>
              <w:rPr>
                <w:rFonts w:ascii="Arial" w:hAnsi="Arial" w:cs="Arial"/>
                <w:b w:val="0"/>
                <w:sz w:val="18"/>
                <w:rtl/>
              </w:rPr>
              <w:t>«الكتاب» غير منوّن؛ والتنوين يدل غالبًا على التنكير.</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فعل قبله</w:t>
            </w:r>
          </w:p>
        </w:tc>
        <w:tc>
          <w:tcPr>
            <w:tcW w:type="dxa" w:w="3456"/>
            <w:vAlign w:val="center"/>
          </w:tcPr>
          <w:p>
            <w:pPr>
              <w:jc w:val="right"/>
              <w:bidi/>
            </w:pPr>
            <w:r/>
            <w:r>
              <w:rPr>
                <w:rFonts w:ascii="Arial" w:hAnsi="Arial" w:cs="Arial"/>
                <w:b w:val="0"/>
                <w:sz w:val="18"/>
                <w:rtl/>
              </w:rPr>
              <w:t>هذه الجملة تبدأ باسم، لا بفعل.</w:t>
            </w:r>
          </w:p>
        </w:tc>
      </w:tr>
    </w:tbl>
    <w:p>
      <w:pPr>
        <w:pStyle w:val="Heading4"/>
        <w:jc w:val="right"/>
        <w:bidi/>
      </w:pPr>
      <w:r>
        <w:rPr>
          <w:rFonts w:ascii="Arial" w:hAnsi="Arial" w:cs="Arial"/>
          <w:b w:val="0"/>
          <w:rtl/>
        </w:rPr>
        <w:t>٤. إضافة التشكيل (lesson-08-read-04)</w:t>
      </w:r>
    </w:p>
    <w:p>
      <w:pPr>
        <w:jc w:val="right"/>
        <w:bidi/>
      </w:pPr>
      <w:r>
        <w:rPr>
          <w:rFonts w:ascii="Arial" w:hAnsi="Arial" w:cs="Arial"/>
          <w:b w:val="0"/>
          <w:rtl/>
        </w:rPr>
        <w:t>اقرأ «الباب مفتوح». أي قراءة تجعل «مفتوح» خبرًا نكرة؟</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مَفْتُوحٌ</w:t>
            </w:r>
          </w:p>
        </w:tc>
        <w:tc>
          <w:tcPr>
            <w:tcW w:type="dxa" w:w="3456"/>
            <w:vAlign w:val="center"/>
            <w:shd w:fill="E2F0D9"/>
          </w:tcPr>
          <w:p>
            <w:pPr>
              <w:jc w:val="right"/>
              <w:bidi/>
            </w:pPr>
            <w:r/>
            <w:r>
              <w:rPr>
                <w:rFonts w:ascii="Arial" w:hAnsi="Arial" w:cs="Arial"/>
                <w:b w:val="0"/>
                <w:sz w:val="18"/>
                <w:rtl/>
              </w:rPr>
              <w:t>صحيح. الخبر النكرة مرفوع مع التنوين.</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المَفْتُوحُ</w:t>
            </w:r>
          </w:p>
        </w:tc>
        <w:tc>
          <w:tcPr>
            <w:tcW w:type="dxa" w:w="3456"/>
            <w:vAlign w:val="center"/>
          </w:tcPr>
          <w:p>
            <w:pPr>
              <w:jc w:val="right"/>
              <w:bidi/>
            </w:pPr>
            <w:r/>
            <w:r>
              <w:rPr>
                <w:rFonts w:ascii="Arial" w:hAnsi="Arial" w:cs="Arial"/>
                <w:b w:val="0"/>
                <w:sz w:val="18"/>
                <w:rtl/>
              </w:rPr>
              <w:t>إضافة «الـ» تجعل الكلمة معرفة وتغيّر النمط المقصود.</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مَفْتُوحًا</w:t>
            </w:r>
          </w:p>
        </w:tc>
        <w:tc>
          <w:tcPr>
            <w:tcW w:type="dxa" w:w="3456"/>
            <w:vAlign w:val="center"/>
          </w:tcPr>
          <w:p>
            <w:pPr>
              <w:jc w:val="right"/>
              <w:bidi/>
            </w:pPr>
            <w:r/>
            <w:r>
              <w:rPr>
                <w:rFonts w:ascii="Arial" w:hAnsi="Arial" w:cs="Arial"/>
                <w:b w:val="0"/>
                <w:sz w:val="18"/>
                <w:rtl/>
              </w:rPr>
              <w:t>الخبر هنا مرفوع، وليس منصوبًا.</w:t>
            </w:r>
          </w:p>
        </w:tc>
      </w:tr>
    </w:tbl>
    <w:p>
      <w:pPr>
        <w:pStyle w:val="Heading2"/>
        <w:jc w:val="right"/>
        <w:bidi/>
      </w:pPr>
      <w:r>
        <w:rPr>
          <w:rFonts w:ascii="Arial" w:hAnsi="Arial" w:cs="Arial"/>
          <w:b w:val="0"/>
          <w:rtl/>
        </w:rPr>
        <w:t>تمارين المراجعة البديلة</w:t>
      </w:r>
    </w:p>
    <w:p>
      <w:pPr>
        <w:pStyle w:val="Heading4"/>
        <w:jc w:val="right"/>
        <w:bidi/>
      </w:pPr>
      <w:r>
        <w:rPr>
          <w:rFonts w:ascii="Arial" w:hAnsi="Arial" w:cs="Arial"/>
          <w:b w:val="0"/>
          <w:rtl/>
        </w:rPr>
        <w:t>١. مطابقة القاعدة (lesson-08-repeat-definite-01)</w:t>
      </w:r>
    </w:p>
    <w:p>
      <w:pPr>
        <w:jc w:val="right"/>
        <w:bidi/>
      </w:pPr>
      <w:r>
        <w:rPr>
          <w:rFonts w:ascii="Arial" w:hAnsi="Arial" w:cs="Arial"/>
          <w:b w:val="0"/>
          <w:rtl/>
        </w:rPr>
        <w:t>كلمات جديدة: أي اسم معرفة؟</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المَدْرَسَةُ</w:t>
            </w:r>
          </w:p>
        </w:tc>
        <w:tc>
          <w:tcPr>
            <w:tcW w:type="dxa" w:w="3456"/>
            <w:vAlign w:val="center"/>
            <w:shd w:fill="E2F0D9"/>
          </w:tcPr>
          <w:p>
            <w:pPr>
              <w:jc w:val="right"/>
              <w:bidi/>
            </w:pPr>
            <w:r/>
            <w:r>
              <w:rPr>
                <w:rFonts w:ascii="Arial" w:hAnsi="Arial" w:cs="Arial"/>
                <w:b w:val="0"/>
                <w:sz w:val="18"/>
                <w:rtl/>
              </w:rPr>
              <w:t>صحيح. «الـ» عرّفت المدرسة.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مَدْرَسَةٌ</w:t>
            </w:r>
          </w:p>
        </w:tc>
        <w:tc>
          <w:tcPr>
            <w:tcW w:type="dxa" w:w="3456"/>
            <w:vAlign w:val="center"/>
          </w:tcPr>
          <w:p>
            <w:pPr>
              <w:jc w:val="right"/>
              <w:bidi/>
            </w:pPr>
            <w:r/>
            <w:r>
              <w:rPr>
                <w:rFonts w:ascii="Arial" w:hAnsi="Arial" w:cs="Arial"/>
                <w:b w:val="0"/>
                <w:sz w:val="18"/>
                <w:rtl/>
              </w:rPr>
              <w:t>التنوين جعل «مدرسةٌ» نكرة هنا.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غُرْفَةٌ</w:t>
            </w:r>
          </w:p>
        </w:tc>
        <w:tc>
          <w:tcPr>
            <w:tcW w:type="dxa" w:w="3456"/>
            <w:vAlign w:val="center"/>
          </w:tcPr>
          <w:p>
            <w:pPr>
              <w:jc w:val="right"/>
              <w:bidi/>
            </w:pPr>
            <w:r/>
            <w:r>
              <w:rPr>
                <w:rFonts w:ascii="Arial" w:hAnsi="Arial" w:cs="Arial"/>
                <w:b w:val="0"/>
                <w:sz w:val="18"/>
                <w:rtl/>
              </w:rPr>
              <w:t>«غرفةٌ» نكرة هنا.</w:t>
            </w:r>
          </w:p>
        </w:tc>
      </w:tr>
    </w:tbl>
    <w:p>
      <w:pPr>
        <w:pStyle w:val="Heading4"/>
        <w:jc w:val="right"/>
        <w:bidi/>
      </w:pPr>
      <w:r>
        <w:rPr>
          <w:rFonts w:ascii="Arial" w:hAnsi="Arial" w:cs="Arial"/>
          <w:b w:val="0"/>
          <w:rtl/>
        </w:rPr>
        <w:t>٢. مطابقة القاعدة (lesson-08-repeat-indefinite-02)</w:t>
      </w:r>
    </w:p>
    <w:p>
      <w:pPr>
        <w:jc w:val="right"/>
        <w:bidi/>
      </w:pPr>
      <w:r>
        <w:rPr>
          <w:rFonts w:ascii="Arial" w:hAnsi="Arial" w:cs="Arial"/>
          <w:b w:val="0"/>
          <w:rtl/>
        </w:rPr>
        <w:t>كلمات جديدة: أي اسم نكرة؟</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مُعَلِّمٌ</w:t>
            </w:r>
          </w:p>
        </w:tc>
        <w:tc>
          <w:tcPr>
            <w:tcW w:type="dxa" w:w="3456"/>
            <w:vAlign w:val="center"/>
            <w:shd w:fill="E2F0D9"/>
          </w:tcPr>
          <w:p>
            <w:pPr>
              <w:jc w:val="right"/>
              <w:bidi/>
            </w:pPr>
            <w:r/>
            <w:r>
              <w:rPr>
                <w:rFonts w:ascii="Arial" w:hAnsi="Arial" w:cs="Arial"/>
                <w:b w:val="0"/>
                <w:sz w:val="18"/>
                <w:rtl/>
              </w:rPr>
              <w:t>صحيح. التنوين هو العلامة الظاهرة.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المُعَلِّمُ</w:t>
            </w:r>
          </w:p>
        </w:tc>
        <w:tc>
          <w:tcPr>
            <w:tcW w:type="dxa" w:w="3456"/>
            <w:vAlign w:val="center"/>
          </w:tcPr>
          <w:p>
            <w:pPr>
              <w:jc w:val="right"/>
              <w:bidi/>
            </w:pPr>
            <w:r/>
            <w:r>
              <w:rPr>
                <w:rFonts w:ascii="Arial" w:hAnsi="Arial" w:cs="Arial"/>
                <w:b w:val="0"/>
                <w:sz w:val="18"/>
                <w:rtl/>
              </w:rPr>
              <w:t>«الـ» جعلت «المعلم» معرفة.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الطَّالِبُ</w:t>
            </w:r>
          </w:p>
        </w:tc>
        <w:tc>
          <w:tcPr>
            <w:tcW w:type="dxa" w:w="3456"/>
            <w:vAlign w:val="center"/>
          </w:tcPr>
          <w:p>
            <w:pPr>
              <w:jc w:val="right"/>
              <w:bidi/>
            </w:pPr>
            <w:r/>
            <w:r>
              <w:rPr>
                <w:rFonts w:ascii="Arial" w:hAnsi="Arial" w:cs="Arial"/>
                <w:b w:val="0"/>
                <w:sz w:val="18"/>
                <w:rtl/>
              </w:rPr>
              <w:t>«الـ» جعلت «الطالب» معرفة.</w:t>
            </w:r>
          </w:p>
        </w:tc>
      </w:tr>
    </w:tbl>
    <w:p>
      <w:pPr>
        <w:pStyle w:val="Heading4"/>
        <w:jc w:val="right"/>
        <w:bidi/>
      </w:pPr>
      <w:r>
        <w:rPr>
          <w:rFonts w:ascii="Arial" w:hAnsi="Arial" w:cs="Arial"/>
          <w:b w:val="0"/>
          <w:rtl/>
        </w:rPr>
        <w:t>٣. تحديد الوظيفة (lesson-08-repeat-clue-03)</w:t>
      </w:r>
    </w:p>
    <w:p>
      <w:pPr>
        <w:jc w:val="right"/>
        <w:bidi/>
      </w:pPr>
      <w:r>
        <w:rPr>
          <w:rFonts w:ascii="Arial" w:hAnsi="Arial" w:cs="Arial"/>
          <w:b w:val="0"/>
          <w:rtl/>
        </w:rPr>
        <w:t>ما علامة التنكير الظاهرة في «قلمٌ»؟</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التنوين</w:t>
            </w:r>
          </w:p>
        </w:tc>
        <w:tc>
          <w:tcPr>
            <w:tcW w:type="dxa" w:w="3456"/>
            <w:vAlign w:val="center"/>
            <w:shd w:fill="E2F0D9"/>
          </w:tcPr>
          <w:p>
            <w:pPr>
              <w:jc w:val="right"/>
              <w:bidi/>
            </w:pPr>
            <w:r/>
            <w:r>
              <w:rPr>
                <w:rFonts w:ascii="Arial" w:hAnsi="Arial" w:cs="Arial"/>
                <w:b w:val="0"/>
                <w:sz w:val="18"/>
                <w:rtl/>
              </w:rPr>
              <w:t>صحيح. الحركة المكررة هي التنوين.</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دخول «الـ»</w:t>
            </w:r>
          </w:p>
        </w:tc>
        <w:tc>
          <w:tcPr>
            <w:tcW w:type="dxa" w:w="3456"/>
            <w:vAlign w:val="center"/>
          </w:tcPr>
          <w:p>
            <w:pPr>
              <w:jc w:val="right"/>
              <w:bidi/>
            </w:pPr>
            <w:r/>
            <w:r>
              <w:rPr>
                <w:rFonts w:ascii="Arial" w:hAnsi="Arial" w:cs="Arial"/>
                <w:b w:val="0"/>
                <w:sz w:val="18"/>
                <w:rtl/>
              </w:rPr>
              <w:t>«قلمٌ» لا تبدأ بـ«الـ».</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حرف جر</w:t>
            </w:r>
          </w:p>
        </w:tc>
        <w:tc>
          <w:tcPr>
            <w:tcW w:type="dxa" w:w="3456"/>
            <w:vAlign w:val="center"/>
          </w:tcPr>
          <w:p>
            <w:pPr>
              <w:jc w:val="right"/>
              <w:bidi/>
            </w:pPr>
            <w:r/>
            <w:r>
              <w:rPr>
                <w:rFonts w:ascii="Arial" w:hAnsi="Arial" w:cs="Arial"/>
                <w:b w:val="0"/>
                <w:sz w:val="18"/>
                <w:rtl/>
              </w:rPr>
              <w:t>لا يظهر حرف جر هنا.</w:t>
            </w:r>
          </w:p>
        </w:tc>
      </w:tr>
    </w:tbl>
    <w:p>
      <w:pPr>
        <w:pStyle w:val="Heading4"/>
        <w:jc w:val="right"/>
        <w:bidi/>
      </w:pPr>
      <w:r>
        <w:rPr>
          <w:rFonts w:ascii="Arial" w:hAnsi="Arial" w:cs="Arial"/>
          <w:b w:val="0"/>
          <w:rtl/>
        </w:rPr>
        <w:t>٤. إضافة التشكيل (lesson-08-repeat-read-04)</w:t>
      </w:r>
    </w:p>
    <w:p>
      <w:pPr>
        <w:jc w:val="right"/>
        <w:bidi/>
      </w:pPr>
      <w:r>
        <w:rPr>
          <w:rFonts w:ascii="Arial" w:hAnsi="Arial" w:cs="Arial"/>
          <w:b w:val="0"/>
          <w:rtl/>
        </w:rPr>
        <w:t>اقرأ «القلم مفيد». أي قراءة تجعل «مفيد» خبرًا نكرة؟</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مُفِيدٌ</w:t>
            </w:r>
          </w:p>
        </w:tc>
        <w:tc>
          <w:tcPr>
            <w:tcW w:type="dxa" w:w="3456"/>
            <w:vAlign w:val="center"/>
            <w:shd w:fill="E2F0D9"/>
          </w:tcPr>
          <w:p>
            <w:pPr>
              <w:jc w:val="right"/>
              <w:bidi/>
            </w:pPr>
            <w:r/>
            <w:r>
              <w:rPr>
                <w:rFonts w:ascii="Arial" w:hAnsi="Arial" w:cs="Arial"/>
                <w:b w:val="0"/>
                <w:sz w:val="18"/>
                <w:rtl/>
              </w:rPr>
              <w:t>صحيح. هو خبر نكرة مرفوع.</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المُفِيدُ</w:t>
            </w:r>
          </w:p>
        </w:tc>
        <w:tc>
          <w:tcPr>
            <w:tcW w:type="dxa" w:w="3456"/>
            <w:vAlign w:val="center"/>
          </w:tcPr>
          <w:p>
            <w:pPr>
              <w:jc w:val="right"/>
              <w:bidi/>
            </w:pPr>
            <w:r/>
            <w:r>
              <w:rPr>
                <w:rFonts w:ascii="Arial" w:hAnsi="Arial" w:cs="Arial"/>
                <w:b w:val="0"/>
                <w:sz w:val="18"/>
                <w:rtl/>
              </w:rPr>
              <w:t>«الـ» تجعل الكلمة معرفة.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مُفِيدٍ</w:t>
            </w:r>
          </w:p>
        </w:tc>
        <w:tc>
          <w:tcPr>
            <w:tcW w:type="dxa" w:w="3456"/>
            <w:vAlign w:val="center"/>
          </w:tcPr>
          <w:p>
            <w:pPr>
              <w:jc w:val="right"/>
              <w:bidi/>
            </w:pPr>
            <w:r/>
            <w:r>
              <w:rPr>
                <w:rFonts w:ascii="Arial" w:hAnsi="Arial" w:cs="Arial"/>
                <w:b w:val="0"/>
                <w:sz w:val="18"/>
                <w:rtl/>
              </w:rPr>
              <w:t>الخبر مرفوع، وليس مجرورًا.</w:t>
            </w:r>
          </w:p>
        </w:tc>
      </w:tr>
    </w:tbl>
    <w:p>
      <w:pPr>
        <w:pStyle w:val="Heading3"/>
        <w:jc w:val="right"/>
        <w:bidi/>
      </w:pPr>
      <w:r>
        <w:rPr>
          <w:rFonts w:ascii="Arial" w:hAnsi="Arial" w:cs="Arial"/>
          <w:b w:val="0"/>
          <w:rtl/>
        </w:rPr>
        <w:t>المصادر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D9EAF7"/>
          </w:tcPr>
          <w:p>
            <w:pPr>
              <w:jc w:val="right"/>
              <w:bidi/>
            </w:pPr>
            <w:r/>
            <w:r>
              <w:rPr>
                <w:rFonts w:ascii="Arial" w:hAnsi="Arial" w:cs="Arial"/>
                <w:b/>
                <w:sz w:val="18"/>
                <w:rtl/>
              </w:rPr>
              <w:t>العنوان</w:t>
            </w:r>
          </w:p>
        </w:tc>
        <w:tc>
          <w:tcPr>
            <w:tcW w:type="dxa" w:w="3456"/>
            <w:vAlign w:val="center"/>
            <w:shd w:fill="D9EAF7"/>
          </w:tcPr>
          <w:p>
            <w:pPr>
              <w:jc w:val="right"/>
              <w:bidi/>
            </w:pPr>
            <w:r/>
            <w:r>
              <w:rPr>
                <w:rFonts w:ascii="Arial" w:hAnsi="Arial" w:cs="Arial"/>
                <w:b/>
                <w:sz w:val="18"/>
                <w:rtl/>
              </w:rPr>
              <w:t>المؤلف</w:t>
            </w:r>
          </w:p>
        </w:tc>
        <w:tc>
          <w:tcPr>
            <w:tcW w:type="dxa" w:w="3456"/>
            <w:vAlign w:val="center"/>
            <w:shd w:fill="D9EAF7"/>
          </w:tcPr>
          <w:p>
            <w:pPr>
              <w:jc w:val="right"/>
              <w:bidi/>
            </w:pPr>
            <w:r/>
            <w:r>
              <w:rPr>
                <w:rFonts w:ascii="Arial" w:hAnsi="Arial" w:cs="Arial"/>
                <w:b/>
                <w:sz w:val="18"/>
                <w:rtl/>
              </w:rPr>
              <w:t>الاقتباس</w:t>
            </w:r>
          </w:p>
        </w:tc>
      </w:tr>
      <w:tr>
        <w:tc>
          <w:tcPr>
            <w:tcW w:type="dxa" w:w="3456"/>
            <w:vAlign w:val="center"/>
          </w:tcPr>
          <w:p>
            <w:pPr>
              <w:jc w:val="right"/>
              <w:bidi/>
            </w:pPr>
            <w:r/>
            <w:r>
              <w:rPr>
                <w:rFonts w:ascii="Arial" w:hAnsi="Arial" w:cs="Arial"/>
                <w:b w:val="0"/>
                <w:sz w:val="18"/>
                <w:rtl/>
              </w:rPr>
              <w:t>المحتوى الأصلي لدروس إعراب</w:t>
            </w:r>
          </w:p>
        </w:tc>
        <w:tc>
          <w:tcPr>
            <w:tcW w:type="dxa" w:w="3456"/>
            <w:vAlign w:val="center"/>
          </w:tcPr>
          <w:p>
            <w:pPr>
              <w:jc w:val="right"/>
              <w:bidi/>
            </w:pPr>
            <w:r/>
            <w:r>
              <w:rPr>
                <w:rFonts w:ascii="Arial" w:hAnsi="Arial" w:cs="Arial"/>
                <w:b w:val="0"/>
                <w:sz w:val="18"/>
                <w:rtl/>
              </w:rPr>
              <w:t>شركة Ebaid LLC</w:t>
            </w:r>
          </w:p>
        </w:tc>
        <w:tc>
          <w:tcPr>
            <w:tcW w:type="dxa" w:w="3456"/>
            <w:vAlign w:val="center"/>
          </w:tcPr>
          <w:p>
            <w:pPr>
              <w:jc w:val="right"/>
              <w:bidi/>
            </w:pPr>
            <w:r/>
            <w:r>
              <w:rPr>
                <w:rFonts w:ascii="Arial" w:hAnsi="Arial" w:cs="Arial"/>
                <w:b w:val="0"/>
                <w:sz w:val="18"/>
                <w:rtl/>
              </w:rPr>
              <w:t>كُتبت جميع الشروح والأمثلة والترجمات والتعليقات وصياغات التمارين في هذا الدرس خصيصًا لهذا التطبيق.</w:t>
            </w:r>
          </w:p>
        </w:tc>
      </w:tr>
    </w:tbl>
    <w:p>
      <w:pPr>
        <w:pStyle w:val="Heading3"/>
        <w:jc w:val="right"/>
        <w:bidi/>
      </w:pPr>
      <w:r>
        <w:rPr>
          <w:rFonts w:ascii="Arial" w:hAnsi="Arial" w:cs="Arial"/>
          <w:b w:val="0"/>
          <w:rtl/>
        </w:rPr>
        <w:t>استمارة مراجعة المعلّم</w:t>
      </w:r>
    </w:p>
    <w:p>
      <w:pPr>
        <w:jc w:val="right"/>
        <w:bidi/>
      </w:pPr>
      <w:r>
        <w:rPr>
          <w:rFonts w:ascii="Arial" w:hAnsi="Arial" w:cs="Arial"/>
          <w:b w:val="0"/>
          <w:rtl/>
        </w:rPr>
        <w:t>الحالة الحالية في التطبيق: بانتظار المراجعة | إصدار المحتوى: 2.0.0-draft.1</w:t>
      </w:r>
    </w:p>
    <w:tbl>
      <w:tblPr>
        <w:tblStyle w:val="TableGrid"/>
        <w:tblW w:type="auto" w:w="0"/>
        <w:tblLook w:firstColumn="1" w:firstRow="1" w:lastColumn="0" w:lastRow="0" w:noHBand="0" w:noVBand="1" w:val="04A0"/>
        <w:bidiVisual/>
      </w:tblPr>
      <w:tblGrid>
        <w:gridCol w:w="5184"/>
        <w:gridCol w:w="5184"/>
      </w:tblGrid>
      <w:tr>
        <w:trPr>
          <w:trHeight w:val="648"/>
        </w:trPr>
        <w:tc>
          <w:tcPr>
            <w:tcW w:type="dxa" w:w="5184"/>
            <w:vAlign w:val="center"/>
          </w:tcPr>
          <w:p>
            <w:pPr>
              <w:jc w:val="right"/>
              <w:bidi/>
            </w:pPr>
            <w:r/>
            <w:r>
              <w:rPr>
                <w:rFonts w:ascii="Arial" w:hAnsi="Arial" w:cs="Arial"/>
                <w:b/>
                <w:sz w:val="18"/>
                <w:rtl/>
              </w:rPr>
              <w:t>القرار</w:t>
            </w:r>
          </w:p>
        </w:tc>
        <w:tc>
          <w:tcPr>
            <w:tcW w:type="dxa" w:w="5184"/>
            <w:vAlign w:val="center"/>
          </w:tcPr>
          <w:p>
            <w:pPr>
              <w:jc w:val="right"/>
              <w:bidi/>
            </w:pPr>
            <w:r/>
            <w:r>
              <w:rPr>
                <w:rFonts w:ascii="Arial" w:hAnsi="Arial" w:cs="Arial"/>
                <w:b w:val="0"/>
                <w:sz w:val="18"/>
                <w:rtl/>
              </w:rPr>
              <w:t>اعتماد / اعتماد مع تعديلات / إعادة للمراجعة</w:t>
            </w:r>
          </w:p>
        </w:tc>
      </w:tr>
      <w:tr>
        <w:trPr>
          <w:trHeight w:val="648"/>
        </w:trPr>
        <w:tc>
          <w:tcPr>
            <w:tcW w:type="dxa" w:w="5184"/>
            <w:vAlign w:val="center"/>
          </w:tcPr>
          <w:p>
            <w:pPr>
              <w:jc w:val="right"/>
              <w:bidi/>
            </w:pPr>
            <w:r/>
            <w:r>
              <w:rPr>
                <w:rFonts w:ascii="Arial" w:hAnsi="Arial" w:cs="Arial"/>
                <w:b/>
                <w:sz w:val="18"/>
                <w:rtl/>
              </w:rPr>
              <w:t>اسم المراجع ومؤهلاته</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تاريخ المراجعة</w:t>
            </w:r>
          </w:p>
        </w:tc>
        <w:tc>
          <w:tcPr>
            <w:tcW w:type="dxa" w:w="5184"/>
            <w:vAlign w:val="center"/>
          </w:tcPr>
          <w:p>
            <w:pPr>
              <w:jc w:val="right"/>
              <w:bidi/>
            </w:pPr>
            <w:r/>
            <w:r>
              <w:rPr>
                <w:rFonts w:ascii="Arial" w:hAnsi="Arial" w:cs="Arial"/>
                <w:b w:val="0"/>
                <w:sz w:val="18"/>
                <w:rtl/>
              </w:rPr>
            </w:r>
          </w:p>
        </w:tc>
      </w:tr>
      <w:tr>
        <w:trPr>
          <w:trHeight w:val="1440"/>
        </w:trPr>
        <w:tc>
          <w:tcPr>
            <w:tcW w:type="dxa" w:w="5184"/>
            <w:vAlign w:val="center"/>
          </w:tcPr>
          <w:p>
            <w:pPr>
              <w:jc w:val="right"/>
              <w:bidi/>
            </w:pPr>
            <w:r/>
            <w:r>
              <w:rPr>
                <w:rFonts w:ascii="Arial" w:hAnsi="Arial" w:cs="Arial"/>
                <w:b/>
                <w:sz w:val="18"/>
                <w:rtl/>
              </w:rPr>
              <w:t>التصويبات المطلوبة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التوصيات الاختيارية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التوقيع أو الأحرف الأولى للاعتماد</w:t>
            </w:r>
          </w:p>
        </w:tc>
        <w:tc>
          <w:tcPr>
            <w:tcW w:type="dxa" w:w="5184"/>
            <w:vAlign w:val="center"/>
          </w:tcPr>
          <w:p>
            <w:pPr>
              <w:jc w:val="right"/>
              <w:bidi/>
            </w:pPr>
            <w:r/>
            <w:r>
              <w:rPr>
                <w:rFonts w:ascii="Arial" w:hAnsi="Arial" w:cs="Arial"/>
                <w:b w:val="0"/>
                <w:sz w:val="18"/>
                <w:rtl/>
              </w:rPr>
            </w:r>
          </w:p>
        </w:tc>
      </w:tr>
    </w:tbl>
    <w:p>
      <w:pPr>
        <w:sectPr>
          <w:pgSz w:w="12240" w:h="15840"/>
          <w:pgMar w:top="936" w:right="936" w:bottom="936" w:left="936" w:header="720" w:footer="720" w:gutter="0"/>
          <w:cols w:space="720"/>
          <w:docGrid w:linePitch="360"/>
          <w:bidi/>
        </w:sectPr>
      </w:pPr>
    </w:p>
    <w:p>
      <w:pPr>
        <w:pStyle w:val="Heading1"/>
        <w:jc w:val="right"/>
        <w:bidi/>
      </w:pPr>
      <w:r>
        <w:rPr>
          <w:rFonts w:ascii="Arial" w:hAnsi="Arial" w:cs="Arial"/>
          <w:b w:val="0"/>
          <w:rtl/>
        </w:rPr>
        <w:t>الدرس ٩: المذكر والمؤنث</w:t>
      </w:r>
    </w:p>
    <w:p>
      <w:pPr>
        <w:jc w:val="right"/>
        <w:bidi/>
      </w:pPr>
      <w:r>
        <w:rPr>
          <w:rFonts w:ascii="Arial" w:hAnsi="Arial" w:cs="Arial"/>
          <w:b w:val="0"/>
          <w:rtl/>
        </w:rPr>
        <w:t>معرّف الدرس: lesson_09 | المستوى: المستوى الثاني: الأسماء والمطابقة | الزمن التقديري: ٩ دقيقة | المتطلبات السابقة: lesson_08</w:t>
      </w:r>
    </w:p>
    <w:p>
      <w:pPr>
        <w:pStyle w:val="Heading3"/>
        <w:jc w:val="right"/>
        <w:bidi/>
      </w:pPr>
      <w:r>
        <w:rPr>
          <w:rFonts w:ascii="Arial" w:hAnsi="Arial" w:cs="Arial"/>
          <w:b w:val="0"/>
          <w:rtl/>
        </w:rPr>
        <w:t>الأهداف</w:t>
      </w:r>
    </w:p>
    <w:p>
      <w:pPr>
        <w:pStyle w:val="ListBullet"/>
        <w:jc w:val="right"/>
        <w:bidi/>
      </w:pPr>
      <w:r>
        <w:rPr>
          <w:rFonts w:ascii="Arial" w:hAnsi="Arial" w:cs="Arial"/>
          <w:b w:val="0"/>
          <w:rtl/>
        </w:rPr>
        <w:t>أن تتعرف التاء المربوطة بوصفها علامة شائعة للتأنيث.</w:t>
      </w:r>
    </w:p>
    <w:p>
      <w:pPr>
        <w:pStyle w:val="ListBullet"/>
        <w:jc w:val="right"/>
        <w:bidi/>
      </w:pPr>
      <w:r>
        <w:rPr>
          <w:rFonts w:ascii="Arial" w:hAnsi="Arial" w:cs="Arial"/>
          <w:b w:val="0"/>
          <w:rtl/>
        </w:rPr>
        <w:t>أن تطابق خبرًا بسيطًا مع اسم مذكر أو مؤنث.</w:t>
      </w:r>
    </w:p>
    <w:p>
      <w:pPr>
        <w:pStyle w:val="Heading2"/>
        <w:jc w:val="right"/>
        <w:bidi/>
      </w:pPr>
      <w:r>
        <w:rPr>
          <w:rFonts w:ascii="Arial" w:hAnsi="Arial" w:cs="Arial"/>
          <w:b w:val="0"/>
          <w:rtl/>
        </w:rPr>
        <w:t>الشرح والأمثلة</w:t>
      </w:r>
    </w:p>
    <w:p>
      <w:pPr>
        <w:pStyle w:val="Heading3"/>
        <w:jc w:val="right"/>
        <w:bidi/>
      </w:pPr>
      <w:r>
        <w:rPr>
          <w:rFonts w:ascii="Arial" w:hAnsi="Arial" w:cs="Arial"/>
          <w:b w:val="0"/>
          <w:rtl/>
        </w:rPr>
        <w:t>علامة شائعة للتأنيث (تمهيد)</w:t>
      </w:r>
    </w:p>
    <w:p>
      <w:pPr>
        <w:jc w:val="right"/>
        <w:bidi/>
      </w:pPr>
      <w:r>
        <w:rPr>
          <w:rFonts w:ascii="Arial" w:hAnsi="Arial" w:cs="Arial"/>
          <w:b w:val="0"/>
          <w:rtl/>
        </w:rPr>
        <w:t>ينتهي كثير من الأسماء المؤنثة بالتاء المربوطة «ة»، مثل «معلمة» و«سيارة». وهي علامة قوية وليست قاعدة مطلقة؛ فقد يأتي المؤنث بلا تاء، وقد تنتهي بها كلمات غير مؤنثة.</w:t>
      </w:r>
    </w:p>
    <w:p>
      <w:pPr>
        <w:pStyle w:val="Heading3"/>
        <w:jc w:val="right"/>
        <w:bidi/>
      </w:pPr>
      <w:r>
        <w:rPr>
          <w:rFonts w:ascii="Arial" w:hAnsi="Arial" w:cs="Arial"/>
          <w:b w:val="0"/>
          <w:rtl/>
        </w:rPr>
        <w:t>طابق الوصف (مثال محلول)</w:t>
      </w:r>
    </w:p>
    <w:p>
      <w:pPr>
        <w:jc w:val="right"/>
        <w:bidi/>
      </w:pPr>
      <w:r>
        <w:rPr>
          <w:rFonts w:ascii="Arial" w:hAnsi="Arial" w:cs="Arial"/>
          <w:b w:val="0"/>
          <w:rtl/>
        </w:rPr>
        <w:t>في «المُعَلِّمَةُ مُجْتَهِدَةٌ»، «المعلمة» مؤنث، فجاء الخبر «مجتهدة» مؤنثًا مثلها. وقارن: «المُعَلِّمُ مُجْتَهِدٌ».</w:t>
      </w:r>
    </w:p>
    <w:p>
      <w:pPr>
        <w:pStyle w:val="Heading4"/>
        <w:jc w:val="right"/>
        <w:bidi/>
      </w:pPr>
      <w:r>
        <w:rPr>
          <w:rFonts w:ascii="Arial" w:hAnsi="Arial" w:cs="Arial"/>
          <w:b w:val="0"/>
          <w:rtl/>
        </w:rPr>
        <w:t>مثال (female-teacher-diligent-example)</w:t>
      </w:r>
    </w:p>
    <w:p>
      <w:pPr>
        <w:jc w:val="right"/>
        <w:bidi/>
      </w:pPr>
      <w:r>
        <w:rPr>
          <w:rFonts w:ascii="Arial" w:hAnsi="Arial" w:cs="Arial"/>
          <w:b w:val="0"/>
          <w:sz w:val="32"/>
          <w:rtl/>
        </w:rPr>
        <w:t>المُعَلِّمَةُ مُجْتَهِدَةٌ</w:t>
      </w:r>
    </w:p>
    <w:p>
      <w:pPr>
        <w:pStyle w:val="Heading5"/>
        <w:jc w:val="right"/>
        <w:bidi/>
      </w:pPr>
      <w:r>
        <w:rPr>
          <w:rFonts w:ascii="Arial" w:hAnsi="Arial" w:cs="Arial"/>
          <w:b w:val="0"/>
          <w:rtl/>
        </w:rPr>
        <w:t>تحليل الكلمات</w:t>
      </w:r>
    </w:p>
    <w:tbl>
      <w:tblPr>
        <w:tblStyle w:val="TableGrid"/>
        <w:tblW w:type="auto" w:w="0"/>
        <w:tblLook w:firstColumn="1" w:firstRow="1" w:lastColumn="0" w:lastRow="0" w:noHBand="0" w:noVBand="1" w:val="04A0"/>
        <w:bidiVisual/>
      </w:tblPr>
      <w:tblGrid>
        <w:gridCol w:w="2074"/>
        <w:gridCol w:w="2074"/>
        <w:gridCol w:w="2074"/>
        <w:gridCol w:w="2074"/>
        <w:gridCol w:w="2074"/>
      </w:tblGrid>
      <w:tr>
        <w:tc>
          <w:tcPr>
            <w:tcW w:type="dxa" w:w="2074"/>
            <w:vAlign w:val="center"/>
            <w:shd w:fill="FFF2CC"/>
          </w:tcPr>
          <w:p>
            <w:pPr>
              <w:jc w:val="right"/>
              <w:bidi/>
            </w:pPr>
            <w:r/>
            <w:r>
              <w:rPr>
                <w:rFonts w:ascii="Arial" w:hAnsi="Arial" w:cs="Arial"/>
                <w:b/>
                <w:sz w:val="18"/>
                <w:rtl/>
              </w:rPr>
              <w:t>الكلمة</w:t>
            </w:r>
          </w:p>
        </w:tc>
        <w:tc>
          <w:tcPr>
            <w:tcW w:type="dxa" w:w="2074"/>
            <w:vAlign w:val="center"/>
            <w:shd w:fill="FFF2CC"/>
          </w:tcPr>
          <w:p>
            <w:pPr>
              <w:jc w:val="right"/>
              <w:bidi/>
            </w:pPr>
            <w:r/>
            <w:r>
              <w:rPr>
                <w:rFonts w:ascii="Arial" w:hAnsi="Arial" w:cs="Arial"/>
                <w:b/>
                <w:sz w:val="18"/>
                <w:rtl/>
              </w:rPr>
              <w:t>الوظيفة</w:t>
            </w:r>
          </w:p>
        </w:tc>
        <w:tc>
          <w:tcPr>
            <w:tcW w:type="dxa" w:w="2074"/>
            <w:vAlign w:val="center"/>
            <w:shd w:fill="FFF2CC"/>
          </w:tcPr>
          <w:p>
            <w:pPr>
              <w:jc w:val="right"/>
              <w:bidi/>
            </w:pPr>
            <w:r/>
            <w:r>
              <w:rPr>
                <w:rFonts w:ascii="Arial" w:hAnsi="Arial" w:cs="Arial"/>
                <w:b/>
                <w:sz w:val="18"/>
                <w:rtl/>
              </w:rPr>
              <w:t>الحالة</w:t>
            </w:r>
          </w:p>
        </w:tc>
        <w:tc>
          <w:tcPr>
            <w:tcW w:type="dxa" w:w="2074"/>
            <w:vAlign w:val="center"/>
            <w:shd w:fill="FFF2CC"/>
          </w:tcPr>
          <w:p>
            <w:pPr>
              <w:jc w:val="right"/>
              <w:bidi/>
            </w:pPr>
            <w:r/>
            <w:r>
              <w:rPr>
                <w:rFonts w:ascii="Arial" w:hAnsi="Arial" w:cs="Arial"/>
                <w:b/>
                <w:sz w:val="18"/>
                <w:rtl/>
              </w:rPr>
              <w:t>العلامة</w:t>
            </w:r>
          </w:p>
        </w:tc>
        <w:tc>
          <w:tcPr>
            <w:tcW w:type="dxa" w:w="2074"/>
            <w:vAlign w:val="center"/>
            <w:shd w:fill="FFF2CC"/>
          </w:tcPr>
          <w:p>
            <w:pPr>
              <w:jc w:val="right"/>
              <w:bidi/>
            </w:pPr>
            <w:r/>
            <w:r>
              <w:rPr>
                <w:rFonts w:ascii="Arial" w:hAnsi="Arial" w:cs="Arial"/>
                <w:b/>
                <w:sz w:val="18"/>
                <w:rtl/>
              </w:rPr>
              <w:t>السبب</w:t>
            </w:r>
          </w:p>
        </w:tc>
      </w:tr>
      <w:tr>
        <w:tc>
          <w:tcPr>
            <w:tcW w:type="dxa" w:w="2074"/>
            <w:vAlign w:val="center"/>
          </w:tcPr>
          <w:p>
            <w:pPr>
              <w:jc w:val="right"/>
              <w:bidi/>
            </w:pPr>
            <w:r/>
            <w:r>
              <w:rPr>
                <w:rFonts w:ascii="Arial" w:hAnsi="Arial" w:cs="Arial"/>
                <w:b w:val="0"/>
                <w:sz w:val="18"/>
                <w:rtl/>
              </w:rPr>
              <w:t>المعلمةُ</w:t>
            </w:r>
          </w:p>
        </w:tc>
        <w:tc>
          <w:tcPr>
            <w:tcW w:type="dxa" w:w="2074"/>
            <w:vAlign w:val="center"/>
          </w:tcPr>
          <w:p>
            <w:pPr>
              <w:jc w:val="right"/>
              <w:bidi/>
            </w:pPr>
            <w:r/>
            <w:r>
              <w:rPr>
                <w:rFonts w:ascii="Arial" w:hAnsi="Arial" w:cs="Arial"/>
                <w:b w:val="0"/>
                <w:sz w:val="18"/>
                <w:rtl/>
              </w:rPr>
              <w:t>مبتدأ مؤنث</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الظاهرة (ُ)</w:t>
            </w:r>
          </w:p>
        </w:tc>
        <w:tc>
          <w:tcPr>
            <w:tcW w:type="dxa" w:w="2074"/>
            <w:vAlign w:val="center"/>
          </w:tcPr>
          <w:p>
            <w:pPr>
              <w:jc w:val="right"/>
              <w:bidi/>
            </w:pPr>
            <w:r/>
            <w:r>
              <w:rPr>
                <w:rFonts w:ascii="Arial" w:hAnsi="Arial" w:cs="Arial"/>
                <w:b w:val="0"/>
                <w:sz w:val="18"/>
                <w:rtl/>
              </w:rPr>
              <w:t>التاء المربوطة علامة التأنيث الظاهرة، والمبتدأ مرفوع.</w:t>
            </w:r>
          </w:p>
        </w:tc>
      </w:tr>
      <w:tr>
        <w:tc>
          <w:tcPr>
            <w:tcW w:type="dxa" w:w="2074"/>
            <w:vAlign w:val="center"/>
          </w:tcPr>
          <w:p>
            <w:pPr>
              <w:jc w:val="right"/>
              <w:bidi/>
            </w:pPr>
            <w:r/>
            <w:r>
              <w:rPr>
                <w:rFonts w:ascii="Arial" w:hAnsi="Arial" w:cs="Arial"/>
                <w:b w:val="0"/>
                <w:sz w:val="18"/>
                <w:rtl/>
              </w:rPr>
              <w:t>مجتهدةٌ</w:t>
            </w:r>
          </w:p>
        </w:tc>
        <w:tc>
          <w:tcPr>
            <w:tcW w:type="dxa" w:w="2074"/>
            <w:vAlign w:val="center"/>
          </w:tcPr>
          <w:p>
            <w:pPr>
              <w:jc w:val="right"/>
              <w:bidi/>
            </w:pPr>
            <w:r/>
            <w:r>
              <w:rPr>
                <w:rFonts w:ascii="Arial" w:hAnsi="Arial" w:cs="Arial"/>
                <w:b w:val="0"/>
                <w:sz w:val="18"/>
                <w:rtl/>
              </w:rPr>
              <w:t>خبر مؤنث</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مع التنوين (ٌ)</w:t>
            </w:r>
          </w:p>
        </w:tc>
        <w:tc>
          <w:tcPr>
            <w:tcW w:type="dxa" w:w="2074"/>
            <w:vAlign w:val="center"/>
          </w:tcPr>
          <w:p>
            <w:pPr>
              <w:jc w:val="right"/>
              <w:bidi/>
            </w:pPr>
            <w:r/>
            <w:r>
              <w:rPr>
                <w:rFonts w:ascii="Arial" w:hAnsi="Arial" w:cs="Arial"/>
                <w:b w:val="0"/>
                <w:sz w:val="18"/>
                <w:rtl/>
              </w:rPr>
              <w:t>جاء الخبر مؤنثًا ليطابق المبتدأ.</w:t>
            </w:r>
          </w:p>
        </w:tc>
      </w:tr>
    </w:tbl>
    <w:p>
      <w:pPr>
        <w:pStyle w:val="Heading2"/>
        <w:jc w:val="right"/>
        <w:bidi/>
      </w:pPr>
      <w:r>
        <w:rPr>
          <w:rFonts w:ascii="Arial" w:hAnsi="Arial" w:cs="Arial"/>
          <w:b w:val="0"/>
          <w:rtl/>
        </w:rPr>
        <w:t>التمارين الأساسية</w:t>
      </w:r>
    </w:p>
    <w:p>
      <w:pPr>
        <w:pStyle w:val="Heading4"/>
        <w:jc w:val="right"/>
        <w:bidi/>
      </w:pPr>
      <w:r>
        <w:rPr>
          <w:rFonts w:ascii="Arial" w:hAnsi="Arial" w:cs="Arial"/>
          <w:b w:val="0"/>
          <w:rtl/>
        </w:rPr>
        <w:t>١. مطابقة القاعدة (lesson-09-feminine-01)</w:t>
      </w:r>
    </w:p>
    <w:p>
      <w:pPr>
        <w:jc w:val="right"/>
        <w:bidi/>
      </w:pPr>
      <w:r>
        <w:rPr>
          <w:rFonts w:ascii="Arial" w:hAnsi="Arial" w:cs="Arial"/>
          <w:b w:val="0"/>
          <w:rtl/>
        </w:rPr>
        <w:t>أي كلمة فيها علامة التأنيث الشائعة «ة»؟</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طَالِبَة</w:t>
            </w:r>
          </w:p>
        </w:tc>
        <w:tc>
          <w:tcPr>
            <w:tcW w:type="dxa" w:w="3456"/>
            <w:vAlign w:val="center"/>
            <w:shd w:fill="E2F0D9"/>
          </w:tcPr>
          <w:p>
            <w:pPr>
              <w:jc w:val="right"/>
              <w:bidi/>
            </w:pPr>
            <w:r/>
            <w:r>
              <w:rPr>
                <w:rFonts w:ascii="Arial" w:hAnsi="Arial" w:cs="Arial"/>
                <w:b w:val="0"/>
                <w:sz w:val="18"/>
                <w:rtl/>
              </w:rPr>
              <w:t>صحيح. التاء المربوطة هي العلامة الظاهرة.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طَالِب</w:t>
            </w:r>
          </w:p>
        </w:tc>
        <w:tc>
          <w:tcPr>
            <w:tcW w:type="dxa" w:w="3456"/>
            <w:vAlign w:val="center"/>
          </w:tcPr>
          <w:p>
            <w:pPr>
              <w:jc w:val="right"/>
              <w:bidi/>
            </w:pPr>
            <w:r/>
            <w:r>
              <w:rPr>
                <w:rFonts w:ascii="Arial" w:hAnsi="Arial" w:cs="Arial"/>
                <w:b w:val="0"/>
                <w:sz w:val="18"/>
                <w:rtl/>
              </w:rPr>
              <w:t>«طالب» بلا تاء مربوطة، وهو مذكر هنا.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كِتَاب</w:t>
            </w:r>
          </w:p>
        </w:tc>
        <w:tc>
          <w:tcPr>
            <w:tcW w:type="dxa" w:w="3456"/>
            <w:vAlign w:val="center"/>
          </w:tcPr>
          <w:p>
            <w:pPr>
              <w:jc w:val="right"/>
              <w:bidi/>
            </w:pPr>
            <w:r/>
            <w:r>
              <w:rPr>
                <w:rFonts w:ascii="Arial" w:hAnsi="Arial" w:cs="Arial"/>
                <w:b w:val="0"/>
                <w:sz w:val="18"/>
                <w:rtl/>
              </w:rPr>
              <w:t>«كتاب» مذكر.</w:t>
            </w:r>
          </w:p>
        </w:tc>
      </w:tr>
    </w:tbl>
    <w:p>
      <w:pPr>
        <w:pStyle w:val="Heading4"/>
        <w:jc w:val="right"/>
        <w:bidi/>
      </w:pPr>
      <w:r>
        <w:rPr>
          <w:rFonts w:ascii="Arial" w:hAnsi="Arial" w:cs="Arial"/>
          <w:b w:val="0"/>
          <w:rtl/>
        </w:rPr>
        <w:t>٢. مطابقة القاعدة (lesson-09-masculine-02)</w:t>
      </w:r>
    </w:p>
    <w:p>
      <w:pPr>
        <w:jc w:val="right"/>
        <w:bidi/>
      </w:pPr>
      <w:r>
        <w:rPr>
          <w:rFonts w:ascii="Arial" w:hAnsi="Arial" w:cs="Arial"/>
          <w:b w:val="0"/>
          <w:rtl/>
        </w:rPr>
        <w:t>أي اسم مذكر؟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مُعَلِّم</w:t>
            </w:r>
          </w:p>
        </w:tc>
        <w:tc>
          <w:tcPr>
            <w:tcW w:type="dxa" w:w="3456"/>
            <w:vAlign w:val="center"/>
            <w:shd w:fill="E2F0D9"/>
          </w:tcPr>
          <w:p>
            <w:pPr>
              <w:jc w:val="right"/>
              <w:bidi/>
            </w:pPr>
            <w:r/>
            <w:r>
              <w:rPr>
                <w:rFonts w:ascii="Arial" w:hAnsi="Arial" w:cs="Arial"/>
                <w:b w:val="0"/>
                <w:sz w:val="18"/>
                <w:rtl/>
              </w:rPr>
              <w:t>صحيح. «معلم» مذكر هنا.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مُعَلِّمَة</w:t>
            </w:r>
          </w:p>
        </w:tc>
        <w:tc>
          <w:tcPr>
            <w:tcW w:type="dxa" w:w="3456"/>
            <w:vAlign w:val="center"/>
          </w:tcPr>
          <w:p>
            <w:pPr>
              <w:jc w:val="right"/>
              <w:bidi/>
            </w:pPr>
            <w:r/>
            <w:r>
              <w:rPr>
                <w:rFonts w:ascii="Arial" w:hAnsi="Arial" w:cs="Arial"/>
                <w:b w:val="0"/>
                <w:sz w:val="18"/>
                <w:rtl/>
              </w:rPr>
              <w:t>التاء المربوطة تدل على تأنيث «معلمة».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سَيَّارَة</w:t>
            </w:r>
          </w:p>
        </w:tc>
        <w:tc>
          <w:tcPr>
            <w:tcW w:type="dxa" w:w="3456"/>
            <w:vAlign w:val="center"/>
          </w:tcPr>
          <w:p>
            <w:pPr>
              <w:jc w:val="right"/>
              <w:bidi/>
            </w:pPr>
            <w:r/>
            <w:r>
              <w:rPr>
                <w:rFonts w:ascii="Arial" w:hAnsi="Arial" w:cs="Arial"/>
                <w:b w:val="0"/>
                <w:sz w:val="18"/>
                <w:rtl/>
              </w:rPr>
              <w:t>«سيارة» اسم مؤنث.</w:t>
            </w:r>
          </w:p>
        </w:tc>
      </w:tr>
    </w:tbl>
    <w:p>
      <w:pPr>
        <w:pStyle w:val="Heading4"/>
        <w:jc w:val="right"/>
        <w:bidi/>
      </w:pPr>
      <w:r>
        <w:rPr>
          <w:rFonts w:ascii="Arial" w:hAnsi="Arial" w:cs="Arial"/>
          <w:b w:val="0"/>
          <w:rtl/>
        </w:rPr>
        <w:t>٣. مطابقة القاعدة (lesson-09-agreement-03)</w:t>
      </w:r>
    </w:p>
    <w:p>
      <w:pPr>
        <w:jc w:val="right"/>
        <w:bidi/>
      </w:pPr>
      <w:r>
        <w:rPr>
          <w:rFonts w:ascii="Arial" w:hAnsi="Arial" w:cs="Arial"/>
          <w:b w:val="0"/>
          <w:rtl/>
        </w:rPr>
        <w:t>أكمل: «الطالبةُ ...»</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مُجْتَهِدَةٌ</w:t>
            </w:r>
          </w:p>
        </w:tc>
        <w:tc>
          <w:tcPr>
            <w:tcW w:type="dxa" w:w="3456"/>
            <w:vAlign w:val="center"/>
            <w:shd w:fill="E2F0D9"/>
          </w:tcPr>
          <w:p>
            <w:pPr>
              <w:jc w:val="right"/>
              <w:bidi/>
            </w:pPr>
            <w:r/>
            <w:r>
              <w:rPr>
                <w:rFonts w:ascii="Arial" w:hAnsi="Arial" w:cs="Arial"/>
                <w:b w:val="0"/>
                <w:sz w:val="18"/>
                <w:rtl/>
              </w:rPr>
              <w:t>صحيح. الخبر المؤنث يطابق «الطالبة».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مُجْتَهِدٌ</w:t>
            </w:r>
          </w:p>
        </w:tc>
        <w:tc>
          <w:tcPr>
            <w:tcW w:type="dxa" w:w="3456"/>
            <w:vAlign w:val="center"/>
          </w:tcPr>
          <w:p>
            <w:pPr>
              <w:jc w:val="right"/>
              <w:bidi/>
            </w:pPr>
            <w:r/>
            <w:r>
              <w:rPr>
                <w:rFonts w:ascii="Arial" w:hAnsi="Arial" w:cs="Arial"/>
                <w:b w:val="0"/>
                <w:sz w:val="18"/>
                <w:rtl/>
              </w:rPr>
              <w:t>استخدم صيغة المؤنث لتطابق «الطالبة».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طُلَّابٌ</w:t>
            </w:r>
          </w:p>
        </w:tc>
        <w:tc>
          <w:tcPr>
            <w:tcW w:type="dxa" w:w="3456"/>
            <w:vAlign w:val="center"/>
          </w:tcPr>
          <w:p>
            <w:pPr>
              <w:jc w:val="right"/>
              <w:bidi/>
            </w:pPr>
            <w:r/>
            <w:r>
              <w:rPr>
                <w:rFonts w:ascii="Arial" w:hAnsi="Arial" w:cs="Arial"/>
                <w:b w:val="0"/>
                <w:sz w:val="18"/>
                <w:rtl/>
              </w:rPr>
              <w:t>«طلاب» لا يصف المبتدأ المفرد المؤنث.</w:t>
            </w:r>
          </w:p>
        </w:tc>
      </w:tr>
    </w:tbl>
    <w:p>
      <w:pPr>
        <w:pStyle w:val="Heading4"/>
        <w:jc w:val="right"/>
        <w:bidi/>
      </w:pPr>
      <w:r>
        <w:rPr>
          <w:rFonts w:ascii="Arial" w:hAnsi="Arial" w:cs="Arial"/>
          <w:b w:val="0"/>
          <w:rtl/>
        </w:rPr>
        <w:t>٤. إضافة التشكيل (lesson-09-read-04)</w:t>
      </w:r>
    </w:p>
    <w:p>
      <w:pPr>
        <w:jc w:val="right"/>
        <w:bidi/>
      </w:pPr>
      <w:r>
        <w:rPr>
          <w:rFonts w:ascii="Arial" w:hAnsi="Arial" w:cs="Arial"/>
          <w:b w:val="0"/>
          <w:rtl/>
        </w:rPr>
        <w:t>اقرأ «السيارة سريعة». أي صيغة خبر تطابق «السيارة»؟</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سَرِيعَةٌ</w:t>
            </w:r>
          </w:p>
        </w:tc>
        <w:tc>
          <w:tcPr>
            <w:tcW w:type="dxa" w:w="3456"/>
            <w:vAlign w:val="center"/>
            <w:shd w:fill="E2F0D9"/>
          </w:tcPr>
          <w:p>
            <w:pPr>
              <w:jc w:val="right"/>
              <w:bidi/>
            </w:pPr>
            <w:r/>
            <w:r>
              <w:rPr>
                <w:rFonts w:ascii="Arial" w:hAnsi="Arial" w:cs="Arial"/>
                <w:b w:val="0"/>
                <w:sz w:val="18"/>
                <w:rtl/>
              </w:rPr>
              <w:t>صحيح. الخبر المؤنث يطابق «السيارة».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سَرِيعٌ</w:t>
            </w:r>
          </w:p>
        </w:tc>
        <w:tc>
          <w:tcPr>
            <w:tcW w:type="dxa" w:w="3456"/>
            <w:vAlign w:val="center"/>
          </w:tcPr>
          <w:p>
            <w:pPr>
              <w:jc w:val="right"/>
              <w:bidi/>
            </w:pPr>
            <w:r/>
            <w:r>
              <w:rPr>
                <w:rFonts w:ascii="Arial" w:hAnsi="Arial" w:cs="Arial"/>
                <w:b w:val="0"/>
                <w:sz w:val="18"/>
                <w:rtl/>
              </w:rPr>
              <w:t>«سريع» مذكر؛ استخدم صيغة المؤنث.</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سَرِيعَةً</w:t>
            </w:r>
          </w:p>
        </w:tc>
        <w:tc>
          <w:tcPr>
            <w:tcW w:type="dxa" w:w="3456"/>
            <w:vAlign w:val="center"/>
          </w:tcPr>
          <w:p>
            <w:pPr>
              <w:jc w:val="right"/>
              <w:bidi/>
            </w:pPr>
            <w:r/>
            <w:r>
              <w:rPr>
                <w:rFonts w:ascii="Arial" w:hAnsi="Arial" w:cs="Arial"/>
                <w:b w:val="0"/>
                <w:sz w:val="18"/>
                <w:rtl/>
              </w:rPr>
              <w:t>الخبر هنا مرفوع، وليس منصوبًا.</w:t>
            </w:r>
          </w:p>
        </w:tc>
      </w:tr>
    </w:tbl>
    <w:p>
      <w:pPr>
        <w:pStyle w:val="Heading2"/>
        <w:jc w:val="right"/>
        <w:bidi/>
      </w:pPr>
      <w:r>
        <w:rPr>
          <w:rFonts w:ascii="Arial" w:hAnsi="Arial" w:cs="Arial"/>
          <w:b w:val="0"/>
          <w:rtl/>
        </w:rPr>
        <w:t>تمارين المراجعة البديلة</w:t>
      </w:r>
    </w:p>
    <w:p>
      <w:pPr>
        <w:pStyle w:val="Heading4"/>
        <w:jc w:val="right"/>
        <w:bidi/>
      </w:pPr>
      <w:r>
        <w:rPr>
          <w:rFonts w:ascii="Arial" w:hAnsi="Arial" w:cs="Arial"/>
          <w:b w:val="0"/>
          <w:rtl/>
        </w:rPr>
        <w:t>١. مطابقة القاعدة (lesson-09-repeat-feminine-01)</w:t>
      </w:r>
    </w:p>
    <w:p>
      <w:pPr>
        <w:jc w:val="right"/>
        <w:bidi/>
      </w:pPr>
      <w:r>
        <w:rPr>
          <w:rFonts w:ascii="Arial" w:hAnsi="Arial" w:cs="Arial"/>
          <w:b w:val="0"/>
          <w:rtl/>
        </w:rPr>
        <w:t>كلمات جديدة: أي كلمة تنتهي بتاء مربوطة؟</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مُهَنْدِسَة</w:t>
            </w:r>
          </w:p>
        </w:tc>
        <w:tc>
          <w:tcPr>
            <w:tcW w:type="dxa" w:w="3456"/>
            <w:vAlign w:val="center"/>
            <w:shd w:fill="E2F0D9"/>
          </w:tcPr>
          <w:p>
            <w:pPr>
              <w:jc w:val="right"/>
              <w:bidi/>
            </w:pPr>
            <w:r/>
            <w:r>
              <w:rPr>
                <w:rFonts w:ascii="Arial" w:hAnsi="Arial" w:cs="Arial"/>
                <w:b w:val="0"/>
                <w:sz w:val="18"/>
                <w:rtl/>
              </w:rPr>
              <w:t>صحيح. تنتهي «مهندسة» بتاء مربوطة.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مُهَنْدِس</w:t>
            </w:r>
          </w:p>
        </w:tc>
        <w:tc>
          <w:tcPr>
            <w:tcW w:type="dxa" w:w="3456"/>
            <w:vAlign w:val="center"/>
          </w:tcPr>
          <w:p>
            <w:pPr>
              <w:jc w:val="right"/>
              <w:bidi/>
            </w:pPr>
            <w:r/>
            <w:r>
              <w:rPr>
                <w:rFonts w:ascii="Arial" w:hAnsi="Arial" w:cs="Arial"/>
                <w:b w:val="0"/>
                <w:sz w:val="18"/>
                <w:rtl/>
              </w:rPr>
              <w:t>«مهندس» لا ينتهي بتاء مربوطة.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بَاب</w:t>
            </w:r>
          </w:p>
        </w:tc>
        <w:tc>
          <w:tcPr>
            <w:tcW w:type="dxa" w:w="3456"/>
            <w:vAlign w:val="center"/>
          </w:tcPr>
          <w:p>
            <w:pPr>
              <w:jc w:val="right"/>
              <w:bidi/>
            </w:pPr>
            <w:r/>
            <w:r>
              <w:rPr>
                <w:rFonts w:ascii="Arial" w:hAnsi="Arial" w:cs="Arial"/>
                <w:b w:val="0"/>
                <w:sz w:val="18"/>
                <w:rtl/>
              </w:rPr>
              <w:t>«باب» لا يحمل علامة التأنيث هذه.</w:t>
            </w:r>
          </w:p>
        </w:tc>
      </w:tr>
    </w:tbl>
    <w:p>
      <w:pPr>
        <w:pStyle w:val="Heading4"/>
        <w:jc w:val="right"/>
        <w:bidi/>
      </w:pPr>
      <w:r>
        <w:rPr>
          <w:rFonts w:ascii="Arial" w:hAnsi="Arial" w:cs="Arial"/>
          <w:b w:val="0"/>
          <w:rtl/>
        </w:rPr>
        <w:t>٢. مطابقة القاعدة (lesson-09-repeat-masculine-02)</w:t>
      </w:r>
    </w:p>
    <w:p>
      <w:pPr>
        <w:jc w:val="right"/>
        <w:bidi/>
      </w:pPr>
      <w:r>
        <w:rPr>
          <w:rFonts w:ascii="Arial" w:hAnsi="Arial" w:cs="Arial"/>
          <w:b w:val="0"/>
          <w:rtl/>
        </w:rPr>
        <w:t>كلمات جديدة: أي اسم مذكر؟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طَبِيب</w:t>
            </w:r>
          </w:p>
        </w:tc>
        <w:tc>
          <w:tcPr>
            <w:tcW w:type="dxa" w:w="3456"/>
            <w:vAlign w:val="center"/>
            <w:shd w:fill="E2F0D9"/>
          </w:tcPr>
          <w:p>
            <w:pPr>
              <w:jc w:val="right"/>
              <w:bidi/>
            </w:pPr>
            <w:r/>
            <w:r>
              <w:rPr>
                <w:rFonts w:ascii="Arial" w:hAnsi="Arial" w:cs="Arial"/>
                <w:b w:val="0"/>
                <w:sz w:val="18"/>
                <w:rtl/>
              </w:rPr>
              <w:t>صحيح. «طبيب» مذكر هنا.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طَبِيبَة</w:t>
            </w:r>
          </w:p>
        </w:tc>
        <w:tc>
          <w:tcPr>
            <w:tcW w:type="dxa" w:w="3456"/>
            <w:vAlign w:val="center"/>
          </w:tcPr>
          <w:p>
            <w:pPr>
              <w:jc w:val="right"/>
              <w:bidi/>
            </w:pPr>
            <w:r/>
            <w:r>
              <w:rPr>
                <w:rFonts w:ascii="Arial" w:hAnsi="Arial" w:cs="Arial"/>
                <w:b w:val="0"/>
                <w:sz w:val="18"/>
                <w:rtl/>
              </w:rPr>
              <w:t>«طبيبة» صيغة المؤنث.</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شَجَرَة</w:t>
            </w:r>
          </w:p>
        </w:tc>
        <w:tc>
          <w:tcPr>
            <w:tcW w:type="dxa" w:w="3456"/>
            <w:vAlign w:val="center"/>
          </w:tcPr>
          <w:p>
            <w:pPr>
              <w:jc w:val="right"/>
              <w:bidi/>
            </w:pPr>
            <w:r/>
            <w:r>
              <w:rPr>
                <w:rFonts w:ascii="Arial" w:hAnsi="Arial" w:cs="Arial"/>
                <w:b w:val="0"/>
                <w:sz w:val="18"/>
                <w:rtl/>
              </w:rPr>
              <w:t>«شجرة» اسم مؤنث.</w:t>
            </w:r>
          </w:p>
        </w:tc>
      </w:tr>
    </w:tbl>
    <w:p>
      <w:pPr>
        <w:pStyle w:val="Heading4"/>
        <w:jc w:val="right"/>
        <w:bidi/>
      </w:pPr>
      <w:r>
        <w:rPr>
          <w:rFonts w:ascii="Arial" w:hAnsi="Arial" w:cs="Arial"/>
          <w:b w:val="0"/>
          <w:rtl/>
        </w:rPr>
        <w:t>٣. مطابقة القاعدة (lesson-09-repeat-agreement-03)</w:t>
      </w:r>
    </w:p>
    <w:p>
      <w:pPr>
        <w:jc w:val="right"/>
        <w:bidi/>
      </w:pPr>
      <w:r>
        <w:rPr>
          <w:rFonts w:ascii="Arial" w:hAnsi="Arial" w:cs="Arial"/>
          <w:b w:val="0"/>
          <w:rtl/>
        </w:rPr>
        <w:t>أكمل: «المعلمةُ ...»</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حَاضِرَةٌ</w:t>
            </w:r>
          </w:p>
        </w:tc>
        <w:tc>
          <w:tcPr>
            <w:tcW w:type="dxa" w:w="3456"/>
            <w:vAlign w:val="center"/>
            <w:shd w:fill="E2F0D9"/>
          </w:tcPr>
          <w:p>
            <w:pPr>
              <w:jc w:val="right"/>
              <w:bidi/>
            </w:pPr>
            <w:r/>
            <w:r>
              <w:rPr>
                <w:rFonts w:ascii="Arial" w:hAnsi="Arial" w:cs="Arial"/>
                <w:b w:val="0"/>
                <w:sz w:val="18"/>
                <w:rtl/>
              </w:rPr>
              <w:t>صحيح. «حاضرة» مؤنث يطابق «المعلمة».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حَاضِرٌ</w:t>
            </w:r>
          </w:p>
        </w:tc>
        <w:tc>
          <w:tcPr>
            <w:tcW w:type="dxa" w:w="3456"/>
            <w:vAlign w:val="center"/>
          </w:tcPr>
          <w:p>
            <w:pPr>
              <w:jc w:val="right"/>
              <w:bidi/>
            </w:pPr>
            <w:r/>
            <w:r>
              <w:rPr>
                <w:rFonts w:ascii="Arial" w:hAnsi="Arial" w:cs="Arial"/>
                <w:b w:val="0"/>
                <w:sz w:val="18"/>
                <w:rtl/>
              </w:rPr>
              <w:t>استخدم صيغة المؤنث مع «المعلمة».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غَائِبٌ</w:t>
            </w:r>
          </w:p>
        </w:tc>
        <w:tc>
          <w:tcPr>
            <w:tcW w:type="dxa" w:w="3456"/>
            <w:vAlign w:val="center"/>
          </w:tcPr>
          <w:p>
            <w:pPr>
              <w:jc w:val="right"/>
              <w:bidi/>
            </w:pPr>
            <w:r/>
            <w:r>
              <w:rPr>
                <w:rFonts w:ascii="Arial" w:hAnsi="Arial" w:cs="Arial"/>
                <w:b w:val="0"/>
                <w:sz w:val="18"/>
                <w:rtl/>
              </w:rPr>
              <w:t>هذه الصيغة المذكرة لا تطابق «المعلمة».</w:t>
            </w:r>
          </w:p>
        </w:tc>
      </w:tr>
    </w:tbl>
    <w:p>
      <w:pPr>
        <w:pStyle w:val="Heading4"/>
        <w:jc w:val="right"/>
        <w:bidi/>
      </w:pPr>
      <w:r>
        <w:rPr>
          <w:rFonts w:ascii="Arial" w:hAnsi="Arial" w:cs="Arial"/>
          <w:b w:val="0"/>
          <w:rtl/>
        </w:rPr>
        <w:t>٤. إضافة التشكيل (lesson-09-repeat-read-04)</w:t>
      </w:r>
    </w:p>
    <w:p>
      <w:pPr>
        <w:jc w:val="right"/>
        <w:bidi/>
      </w:pPr>
      <w:r>
        <w:rPr>
          <w:rFonts w:ascii="Arial" w:hAnsi="Arial" w:cs="Arial"/>
          <w:b w:val="0"/>
          <w:rtl/>
        </w:rPr>
        <w:t>اقرأ «الشجرة طويلة». أي صيغة خبر تطابق «الشجرة»؟</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طَوِيلَةٌ</w:t>
            </w:r>
          </w:p>
        </w:tc>
        <w:tc>
          <w:tcPr>
            <w:tcW w:type="dxa" w:w="3456"/>
            <w:vAlign w:val="center"/>
            <w:shd w:fill="E2F0D9"/>
          </w:tcPr>
          <w:p>
            <w:pPr>
              <w:jc w:val="right"/>
              <w:bidi/>
            </w:pPr>
            <w:r/>
            <w:r>
              <w:rPr>
                <w:rFonts w:ascii="Arial" w:hAnsi="Arial" w:cs="Arial"/>
                <w:b w:val="0"/>
                <w:sz w:val="18"/>
                <w:rtl/>
              </w:rPr>
              <w:t>صحيح. صيغة المؤنث تطابق «الشجرة».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طَوِيلٌ</w:t>
            </w:r>
          </w:p>
        </w:tc>
        <w:tc>
          <w:tcPr>
            <w:tcW w:type="dxa" w:w="3456"/>
            <w:vAlign w:val="center"/>
          </w:tcPr>
          <w:p>
            <w:pPr>
              <w:jc w:val="right"/>
              <w:bidi/>
            </w:pPr>
            <w:r/>
            <w:r>
              <w:rPr>
                <w:rFonts w:ascii="Arial" w:hAnsi="Arial" w:cs="Arial"/>
                <w:b w:val="0"/>
                <w:sz w:val="18"/>
                <w:rtl/>
              </w:rPr>
              <w:t>«طويل» صيغة مذكرة.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طَوِيلَةٍ</w:t>
            </w:r>
          </w:p>
        </w:tc>
        <w:tc>
          <w:tcPr>
            <w:tcW w:type="dxa" w:w="3456"/>
            <w:vAlign w:val="center"/>
          </w:tcPr>
          <w:p>
            <w:pPr>
              <w:jc w:val="right"/>
              <w:bidi/>
            </w:pPr>
            <w:r/>
            <w:r>
              <w:rPr>
                <w:rFonts w:ascii="Arial" w:hAnsi="Arial" w:cs="Arial"/>
                <w:b w:val="0"/>
                <w:sz w:val="18"/>
                <w:rtl/>
              </w:rPr>
              <w:t>الخبر هنا مرفوع.</w:t>
            </w:r>
          </w:p>
        </w:tc>
      </w:tr>
    </w:tbl>
    <w:p>
      <w:pPr>
        <w:pStyle w:val="Heading3"/>
        <w:jc w:val="right"/>
        <w:bidi/>
      </w:pPr>
      <w:r>
        <w:rPr>
          <w:rFonts w:ascii="Arial" w:hAnsi="Arial" w:cs="Arial"/>
          <w:b w:val="0"/>
          <w:rtl/>
        </w:rPr>
        <w:t>المصادر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D9EAF7"/>
          </w:tcPr>
          <w:p>
            <w:pPr>
              <w:jc w:val="right"/>
              <w:bidi/>
            </w:pPr>
            <w:r/>
            <w:r>
              <w:rPr>
                <w:rFonts w:ascii="Arial" w:hAnsi="Arial" w:cs="Arial"/>
                <w:b/>
                <w:sz w:val="18"/>
                <w:rtl/>
              </w:rPr>
              <w:t>العنوان</w:t>
            </w:r>
          </w:p>
        </w:tc>
        <w:tc>
          <w:tcPr>
            <w:tcW w:type="dxa" w:w="3456"/>
            <w:vAlign w:val="center"/>
            <w:shd w:fill="D9EAF7"/>
          </w:tcPr>
          <w:p>
            <w:pPr>
              <w:jc w:val="right"/>
              <w:bidi/>
            </w:pPr>
            <w:r/>
            <w:r>
              <w:rPr>
                <w:rFonts w:ascii="Arial" w:hAnsi="Arial" w:cs="Arial"/>
                <w:b/>
                <w:sz w:val="18"/>
                <w:rtl/>
              </w:rPr>
              <w:t>المؤلف</w:t>
            </w:r>
          </w:p>
        </w:tc>
        <w:tc>
          <w:tcPr>
            <w:tcW w:type="dxa" w:w="3456"/>
            <w:vAlign w:val="center"/>
            <w:shd w:fill="D9EAF7"/>
          </w:tcPr>
          <w:p>
            <w:pPr>
              <w:jc w:val="right"/>
              <w:bidi/>
            </w:pPr>
            <w:r/>
            <w:r>
              <w:rPr>
                <w:rFonts w:ascii="Arial" w:hAnsi="Arial" w:cs="Arial"/>
                <w:b/>
                <w:sz w:val="18"/>
                <w:rtl/>
              </w:rPr>
              <w:t>الاقتباس</w:t>
            </w:r>
          </w:p>
        </w:tc>
      </w:tr>
      <w:tr>
        <w:tc>
          <w:tcPr>
            <w:tcW w:type="dxa" w:w="3456"/>
            <w:vAlign w:val="center"/>
          </w:tcPr>
          <w:p>
            <w:pPr>
              <w:jc w:val="right"/>
              <w:bidi/>
            </w:pPr>
            <w:r/>
            <w:r>
              <w:rPr>
                <w:rFonts w:ascii="Arial" w:hAnsi="Arial" w:cs="Arial"/>
                <w:b w:val="0"/>
                <w:sz w:val="18"/>
                <w:rtl/>
              </w:rPr>
              <w:t>المحتوى الأصلي لدروس إعراب</w:t>
            </w:r>
          </w:p>
        </w:tc>
        <w:tc>
          <w:tcPr>
            <w:tcW w:type="dxa" w:w="3456"/>
            <w:vAlign w:val="center"/>
          </w:tcPr>
          <w:p>
            <w:pPr>
              <w:jc w:val="right"/>
              <w:bidi/>
            </w:pPr>
            <w:r/>
            <w:r>
              <w:rPr>
                <w:rFonts w:ascii="Arial" w:hAnsi="Arial" w:cs="Arial"/>
                <w:b w:val="0"/>
                <w:sz w:val="18"/>
                <w:rtl/>
              </w:rPr>
              <w:t>شركة Ebaid LLC</w:t>
            </w:r>
          </w:p>
        </w:tc>
        <w:tc>
          <w:tcPr>
            <w:tcW w:type="dxa" w:w="3456"/>
            <w:vAlign w:val="center"/>
          </w:tcPr>
          <w:p>
            <w:pPr>
              <w:jc w:val="right"/>
              <w:bidi/>
            </w:pPr>
            <w:r/>
            <w:r>
              <w:rPr>
                <w:rFonts w:ascii="Arial" w:hAnsi="Arial" w:cs="Arial"/>
                <w:b w:val="0"/>
                <w:sz w:val="18"/>
                <w:rtl/>
              </w:rPr>
              <w:t>كُتبت جميع الشروح والأمثلة والترجمات والتعليقات وصياغات التمارين في هذا الدرس خصيصًا لهذا التطبيق.</w:t>
            </w:r>
          </w:p>
        </w:tc>
      </w:tr>
    </w:tbl>
    <w:p>
      <w:pPr>
        <w:pStyle w:val="Heading3"/>
        <w:jc w:val="right"/>
        <w:bidi/>
      </w:pPr>
      <w:r>
        <w:rPr>
          <w:rFonts w:ascii="Arial" w:hAnsi="Arial" w:cs="Arial"/>
          <w:b w:val="0"/>
          <w:rtl/>
        </w:rPr>
        <w:t>استمارة مراجعة المعلّم</w:t>
      </w:r>
    </w:p>
    <w:p>
      <w:pPr>
        <w:jc w:val="right"/>
        <w:bidi/>
      </w:pPr>
      <w:r>
        <w:rPr>
          <w:rFonts w:ascii="Arial" w:hAnsi="Arial" w:cs="Arial"/>
          <w:b w:val="0"/>
          <w:rtl/>
        </w:rPr>
        <w:t>الحالة الحالية في التطبيق: بانتظار المراجعة | إصدار المحتوى: 2.0.0-draft.1</w:t>
      </w:r>
    </w:p>
    <w:tbl>
      <w:tblPr>
        <w:tblStyle w:val="TableGrid"/>
        <w:tblW w:type="auto" w:w="0"/>
        <w:tblLook w:firstColumn="1" w:firstRow="1" w:lastColumn="0" w:lastRow="0" w:noHBand="0" w:noVBand="1" w:val="04A0"/>
        <w:bidiVisual/>
      </w:tblPr>
      <w:tblGrid>
        <w:gridCol w:w="5184"/>
        <w:gridCol w:w="5184"/>
      </w:tblGrid>
      <w:tr>
        <w:trPr>
          <w:trHeight w:val="648"/>
        </w:trPr>
        <w:tc>
          <w:tcPr>
            <w:tcW w:type="dxa" w:w="5184"/>
            <w:vAlign w:val="center"/>
          </w:tcPr>
          <w:p>
            <w:pPr>
              <w:jc w:val="right"/>
              <w:bidi/>
            </w:pPr>
            <w:r/>
            <w:r>
              <w:rPr>
                <w:rFonts w:ascii="Arial" w:hAnsi="Arial" w:cs="Arial"/>
                <w:b/>
                <w:sz w:val="18"/>
                <w:rtl/>
              </w:rPr>
              <w:t>القرار</w:t>
            </w:r>
          </w:p>
        </w:tc>
        <w:tc>
          <w:tcPr>
            <w:tcW w:type="dxa" w:w="5184"/>
            <w:vAlign w:val="center"/>
          </w:tcPr>
          <w:p>
            <w:pPr>
              <w:jc w:val="right"/>
              <w:bidi/>
            </w:pPr>
            <w:r/>
            <w:r>
              <w:rPr>
                <w:rFonts w:ascii="Arial" w:hAnsi="Arial" w:cs="Arial"/>
                <w:b w:val="0"/>
                <w:sz w:val="18"/>
                <w:rtl/>
              </w:rPr>
              <w:t>اعتماد / اعتماد مع تعديلات / إعادة للمراجعة</w:t>
            </w:r>
          </w:p>
        </w:tc>
      </w:tr>
      <w:tr>
        <w:trPr>
          <w:trHeight w:val="648"/>
        </w:trPr>
        <w:tc>
          <w:tcPr>
            <w:tcW w:type="dxa" w:w="5184"/>
            <w:vAlign w:val="center"/>
          </w:tcPr>
          <w:p>
            <w:pPr>
              <w:jc w:val="right"/>
              <w:bidi/>
            </w:pPr>
            <w:r/>
            <w:r>
              <w:rPr>
                <w:rFonts w:ascii="Arial" w:hAnsi="Arial" w:cs="Arial"/>
                <w:b/>
                <w:sz w:val="18"/>
                <w:rtl/>
              </w:rPr>
              <w:t>اسم المراجع ومؤهلاته</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تاريخ المراجعة</w:t>
            </w:r>
          </w:p>
        </w:tc>
        <w:tc>
          <w:tcPr>
            <w:tcW w:type="dxa" w:w="5184"/>
            <w:vAlign w:val="center"/>
          </w:tcPr>
          <w:p>
            <w:pPr>
              <w:jc w:val="right"/>
              <w:bidi/>
            </w:pPr>
            <w:r/>
            <w:r>
              <w:rPr>
                <w:rFonts w:ascii="Arial" w:hAnsi="Arial" w:cs="Arial"/>
                <w:b w:val="0"/>
                <w:sz w:val="18"/>
                <w:rtl/>
              </w:rPr>
            </w:r>
          </w:p>
        </w:tc>
      </w:tr>
      <w:tr>
        <w:trPr>
          <w:trHeight w:val="1440"/>
        </w:trPr>
        <w:tc>
          <w:tcPr>
            <w:tcW w:type="dxa" w:w="5184"/>
            <w:vAlign w:val="center"/>
          </w:tcPr>
          <w:p>
            <w:pPr>
              <w:jc w:val="right"/>
              <w:bidi/>
            </w:pPr>
            <w:r/>
            <w:r>
              <w:rPr>
                <w:rFonts w:ascii="Arial" w:hAnsi="Arial" w:cs="Arial"/>
                <w:b/>
                <w:sz w:val="18"/>
                <w:rtl/>
              </w:rPr>
              <w:t>التصويبات المطلوبة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التوصيات الاختيارية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التوقيع أو الأحرف الأولى للاعتماد</w:t>
            </w:r>
          </w:p>
        </w:tc>
        <w:tc>
          <w:tcPr>
            <w:tcW w:type="dxa" w:w="5184"/>
            <w:vAlign w:val="center"/>
          </w:tcPr>
          <w:p>
            <w:pPr>
              <w:jc w:val="right"/>
              <w:bidi/>
            </w:pPr>
            <w:r/>
            <w:r>
              <w:rPr>
                <w:rFonts w:ascii="Arial" w:hAnsi="Arial" w:cs="Arial"/>
                <w:b w:val="0"/>
                <w:sz w:val="18"/>
                <w:rtl/>
              </w:rPr>
            </w:r>
          </w:p>
        </w:tc>
      </w:tr>
    </w:tbl>
    <w:p>
      <w:pPr>
        <w:sectPr>
          <w:pgSz w:w="12240" w:h="15840"/>
          <w:pgMar w:top="936" w:right="936" w:bottom="936" w:left="936" w:header="720" w:footer="720" w:gutter="0"/>
          <w:cols w:space="720"/>
          <w:docGrid w:linePitch="360"/>
          <w:bidi/>
        </w:sectPr>
      </w:pPr>
    </w:p>
    <w:p>
      <w:pPr>
        <w:pStyle w:val="Heading1"/>
        <w:jc w:val="right"/>
        <w:bidi/>
      </w:pPr>
      <w:r>
        <w:rPr>
          <w:rFonts w:ascii="Arial" w:hAnsi="Arial" w:cs="Arial"/>
          <w:b w:val="0"/>
          <w:rtl/>
        </w:rPr>
        <w:t>الدرس ١٠: المفرد والمثنى والجمع</w:t>
      </w:r>
    </w:p>
    <w:p>
      <w:pPr>
        <w:jc w:val="right"/>
        <w:bidi/>
      </w:pPr>
      <w:r>
        <w:rPr>
          <w:rFonts w:ascii="Arial" w:hAnsi="Arial" w:cs="Arial"/>
          <w:b w:val="0"/>
          <w:rtl/>
        </w:rPr>
        <w:t>معرّف الدرس: lesson_10 | المستوى: المستوى الثاني: الأسماء والمطابقة | الزمن التقديري: ١٠ دقيقة | المتطلبات السابقة: lesson_09</w:t>
      </w:r>
    </w:p>
    <w:p>
      <w:pPr>
        <w:pStyle w:val="Heading3"/>
        <w:jc w:val="right"/>
        <w:bidi/>
      </w:pPr>
      <w:r>
        <w:rPr>
          <w:rFonts w:ascii="Arial" w:hAnsi="Arial" w:cs="Arial"/>
          <w:b w:val="0"/>
          <w:rtl/>
        </w:rPr>
        <w:t>الأهداف</w:t>
      </w:r>
    </w:p>
    <w:p>
      <w:pPr>
        <w:pStyle w:val="ListBullet"/>
        <w:jc w:val="right"/>
        <w:bidi/>
      </w:pPr>
      <w:r>
        <w:rPr>
          <w:rFonts w:ascii="Arial" w:hAnsi="Arial" w:cs="Arial"/>
          <w:b w:val="0"/>
          <w:rtl/>
        </w:rPr>
        <w:t>أن تتعرّف علامة المثنى وعلامتي جمع المذكر السالم وجمع المؤنث السالم.</w:t>
      </w:r>
    </w:p>
    <w:p>
      <w:pPr>
        <w:pStyle w:val="ListBullet"/>
        <w:jc w:val="right"/>
        <w:bidi/>
      </w:pPr>
      <w:r>
        <w:rPr>
          <w:rFonts w:ascii="Arial" w:hAnsi="Arial" w:cs="Arial"/>
          <w:b w:val="0"/>
          <w:rtl/>
        </w:rPr>
        <w:t>أن تقرأ اسمًا مثنى أو جمعًا سالمًا في حالته الإعرابية الصحيحة.</w:t>
      </w:r>
    </w:p>
    <w:p>
      <w:pPr>
        <w:pStyle w:val="Heading2"/>
        <w:jc w:val="right"/>
        <w:bidi/>
      </w:pPr>
      <w:r>
        <w:rPr>
          <w:rFonts w:ascii="Arial" w:hAnsi="Arial" w:cs="Arial"/>
          <w:b w:val="0"/>
          <w:rtl/>
        </w:rPr>
        <w:t>الشرح والأمثلة</w:t>
      </w:r>
    </w:p>
    <w:p>
      <w:pPr>
        <w:pStyle w:val="Heading3"/>
        <w:jc w:val="right"/>
        <w:bidi/>
      </w:pPr>
      <w:r>
        <w:rPr>
          <w:rFonts w:ascii="Arial" w:hAnsi="Arial" w:cs="Arial"/>
          <w:b w:val="0"/>
          <w:rtl/>
        </w:rPr>
        <w:t>واحد أم اثنان أم أكثر؟ (تمهيد)</w:t>
      </w:r>
    </w:p>
    <w:p>
      <w:pPr>
        <w:jc w:val="right"/>
        <w:bidi/>
      </w:pPr>
      <w:r>
        <w:rPr>
          <w:rFonts w:ascii="Arial" w:hAnsi="Arial" w:cs="Arial"/>
          <w:b w:val="0"/>
          <w:rtl/>
        </w:rPr>
        <w:t>المفرد لا علامة خاصة له. والمثنى تُزاد عليه «انِ» في الرفع و«يْنِ» في النصب والجر. وجمع المذكر السالم تُزاد عليه «ونَ» في الرفع و«ينَ» في النصب والجر. وجمع المؤنث السالم تُزاد عليه «اتٌ».</w:t>
      </w:r>
    </w:p>
    <w:p>
      <w:pPr>
        <w:pStyle w:val="Heading3"/>
        <w:jc w:val="right"/>
        <w:bidi/>
      </w:pPr>
      <w:r>
        <w:rPr>
          <w:rFonts w:ascii="Arial" w:hAnsi="Arial" w:cs="Arial"/>
          <w:b w:val="0"/>
          <w:rtl/>
        </w:rPr>
        <w:t>طالبان معًا (مثال محلول)</w:t>
      </w:r>
    </w:p>
    <w:p>
      <w:pPr>
        <w:jc w:val="right"/>
        <w:bidi/>
      </w:pPr>
      <w:r>
        <w:rPr>
          <w:rFonts w:ascii="Arial" w:hAnsi="Arial" w:cs="Arial"/>
          <w:b w:val="0"/>
          <w:rtl/>
        </w:rPr>
        <w:t>في «الطَّالِبَانِ مُجْتَهِدَانِ»، تحمل «الطالبان» و«مجتهدان» علامة المثنى «انِ» لأنهما مبتدأ وخبر في جملة اسمية، فكلاهما مرفوع.</w:t>
      </w:r>
    </w:p>
    <w:p>
      <w:pPr>
        <w:pStyle w:val="Heading4"/>
        <w:jc w:val="right"/>
        <w:bidi/>
      </w:pPr>
      <w:r>
        <w:rPr>
          <w:rFonts w:ascii="Arial" w:hAnsi="Arial" w:cs="Arial"/>
          <w:b w:val="0"/>
          <w:rtl/>
        </w:rPr>
        <w:t>مثال (dual-students-example)</w:t>
      </w:r>
    </w:p>
    <w:p>
      <w:pPr>
        <w:jc w:val="right"/>
        <w:bidi/>
      </w:pPr>
      <w:r>
        <w:rPr>
          <w:rFonts w:ascii="Arial" w:hAnsi="Arial" w:cs="Arial"/>
          <w:b w:val="0"/>
          <w:sz w:val="32"/>
          <w:rtl/>
        </w:rPr>
        <w:t>الطَّالِبَانِ مُجْتَهِدَانِ</w:t>
      </w:r>
    </w:p>
    <w:p>
      <w:pPr>
        <w:pStyle w:val="Heading5"/>
        <w:jc w:val="right"/>
        <w:bidi/>
      </w:pPr>
      <w:r>
        <w:rPr>
          <w:rFonts w:ascii="Arial" w:hAnsi="Arial" w:cs="Arial"/>
          <w:b w:val="0"/>
          <w:rtl/>
        </w:rPr>
        <w:t>تحليل الكلمات</w:t>
      </w:r>
    </w:p>
    <w:tbl>
      <w:tblPr>
        <w:tblStyle w:val="TableGrid"/>
        <w:tblW w:type="auto" w:w="0"/>
        <w:tblLook w:firstColumn="1" w:firstRow="1" w:lastColumn="0" w:lastRow="0" w:noHBand="0" w:noVBand="1" w:val="04A0"/>
        <w:bidiVisual/>
      </w:tblPr>
      <w:tblGrid>
        <w:gridCol w:w="2074"/>
        <w:gridCol w:w="2074"/>
        <w:gridCol w:w="2074"/>
        <w:gridCol w:w="2074"/>
        <w:gridCol w:w="2074"/>
      </w:tblGrid>
      <w:tr>
        <w:tc>
          <w:tcPr>
            <w:tcW w:type="dxa" w:w="2074"/>
            <w:vAlign w:val="center"/>
            <w:shd w:fill="FFF2CC"/>
          </w:tcPr>
          <w:p>
            <w:pPr>
              <w:jc w:val="right"/>
              <w:bidi/>
            </w:pPr>
            <w:r/>
            <w:r>
              <w:rPr>
                <w:rFonts w:ascii="Arial" w:hAnsi="Arial" w:cs="Arial"/>
                <w:b/>
                <w:sz w:val="18"/>
                <w:rtl/>
              </w:rPr>
              <w:t>الكلمة</w:t>
            </w:r>
          </w:p>
        </w:tc>
        <w:tc>
          <w:tcPr>
            <w:tcW w:type="dxa" w:w="2074"/>
            <w:vAlign w:val="center"/>
            <w:shd w:fill="FFF2CC"/>
          </w:tcPr>
          <w:p>
            <w:pPr>
              <w:jc w:val="right"/>
              <w:bidi/>
            </w:pPr>
            <w:r/>
            <w:r>
              <w:rPr>
                <w:rFonts w:ascii="Arial" w:hAnsi="Arial" w:cs="Arial"/>
                <w:b/>
                <w:sz w:val="18"/>
                <w:rtl/>
              </w:rPr>
              <w:t>الوظيفة</w:t>
            </w:r>
          </w:p>
        </w:tc>
        <w:tc>
          <w:tcPr>
            <w:tcW w:type="dxa" w:w="2074"/>
            <w:vAlign w:val="center"/>
            <w:shd w:fill="FFF2CC"/>
          </w:tcPr>
          <w:p>
            <w:pPr>
              <w:jc w:val="right"/>
              <w:bidi/>
            </w:pPr>
            <w:r/>
            <w:r>
              <w:rPr>
                <w:rFonts w:ascii="Arial" w:hAnsi="Arial" w:cs="Arial"/>
                <w:b/>
                <w:sz w:val="18"/>
                <w:rtl/>
              </w:rPr>
              <w:t>الحالة</w:t>
            </w:r>
          </w:p>
        </w:tc>
        <w:tc>
          <w:tcPr>
            <w:tcW w:type="dxa" w:w="2074"/>
            <w:vAlign w:val="center"/>
            <w:shd w:fill="FFF2CC"/>
          </w:tcPr>
          <w:p>
            <w:pPr>
              <w:jc w:val="right"/>
              <w:bidi/>
            </w:pPr>
            <w:r/>
            <w:r>
              <w:rPr>
                <w:rFonts w:ascii="Arial" w:hAnsi="Arial" w:cs="Arial"/>
                <w:b/>
                <w:sz w:val="18"/>
                <w:rtl/>
              </w:rPr>
              <w:t>العلامة</w:t>
            </w:r>
          </w:p>
        </w:tc>
        <w:tc>
          <w:tcPr>
            <w:tcW w:type="dxa" w:w="2074"/>
            <w:vAlign w:val="center"/>
            <w:shd w:fill="FFF2CC"/>
          </w:tcPr>
          <w:p>
            <w:pPr>
              <w:jc w:val="right"/>
              <w:bidi/>
            </w:pPr>
            <w:r/>
            <w:r>
              <w:rPr>
                <w:rFonts w:ascii="Arial" w:hAnsi="Arial" w:cs="Arial"/>
                <w:b/>
                <w:sz w:val="18"/>
                <w:rtl/>
              </w:rPr>
              <w:t>السبب</w:t>
            </w:r>
          </w:p>
        </w:tc>
      </w:tr>
      <w:tr>
        <w:tc>
          <w:tcPr>
            <w:tcW w:type="dxa" w:w="2074"/>
            <w:vAlign w:val="center"/>
          </w:tcPr>
          <w:p>
            <w:pPr>
              <w:jc w:val="right"/>
              <w:bidi/>
            </w:pPr>
            <w:r/>
            <w:r>
              <w:rPr>
                <w:rFonts w:ascii="Arial" w:hAnsi="Arial" w:cs="Arial"/>
                <w:b w:val="0"/>
                <w:sz w:val="18"/>
                <w:rtl/>
              </w:rPr>
              <w:t>الطالبانَانِ</w:t>
            </w:r>
          </w:p>
        </w:tc>
        <w:tc>
          <w:tcPr>
            <w:tcW w:type="dxa" w:w="2074"/>
            <w:vAlign w:val="center"/>
          </w:tcPr>
          <w:p>
            <w:pPr>
              <w:jc w:val="right"/>
              <w:bidi/>
            </w:pPr>
            <w:r/>
            <w:r>
              <w:rPr>
                <w:rFonts w:ascii="Arial" w:hAnsi="Arial" w:cs="Arial"/>
                <w:b w:val="0"/>
                <w:sz w:val="18"/>
                <w:rtl/>
              </w:rPr>
              <w:t>مبتدأ مثنى</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الألف والنون علامة المثنى في الرفع (َانِ)</w:t>
            </w:r>
          </w:p>
        </w:tc>
        <w:tc>
          <w:tcPr>
            <w:tcW w:type="dxa" w:w="2074"/>
            <w:vAlign w:val="center"/>
          </w:tcPr>
          <w:p>
            <w:pPr>
              <w:jc w:val="right"/>
              <w:bidi/>
            </w:pPr>
            <w:r/>
            <w:r>
              <w:rPr>
                <w:rFonts w:ascii="Arial" w:hAnsi="Arial" w:cs="Arial"/>
                <w:b w:val="0"/>
                <w:sz w:val="18"/>
                <w:rtl/>
              </w:rPr>
              <w:t>الاسم المثنى يُرفع بـ«انِ» بدل الضمة حين يكون مبتدأ.</w:t>
            </w:r>
          </w:p>
        </w:tc>
      </w:tr>
      <w:tr>
        <w:tc>
          <w:tcPr>
            <w:tcW w:type="dxa" w:w="2074"/>
            <w:vAlign w:val="center"/>
          </w:tcPr>
          <w:p>
            <w:pPr>
              <w:jc w:val="right"/>
              <w:bidi/>
            </w:pPr>
            <w:r/>
            <w:r>
              <w:rPr>
                <w:rFonts w:ascii="Arial" w:hAnsi="Arial" w:cs="Arial"/>
                <w:b w:val="0"/>
                <w:sz w:val="18"/>
                <w:rtl/>
              </w:rPr>
              <w:t>مجتهدانَانِ</w:t>
            </w:r>
          </w:p>
        </w:tc>
        <w:tc>
          <w:tcPr>
            <w:tcW w:type="dxa" w:w="2074"/>
            <w:vAlign w:val="center"/>
          </w:tcPr>
          <w:p>
            <w:pPr>
              <w:jc w:val="right"/>
              <w:bidi/>
            </w:pPr>
            <w:r/>
            <w:r>
              <w:rPr>
                <w:rFonts w:ascii="Arial" w:hAnsi="Arial" w:cs="Arial"/>
                <w:b w:val="0"/>
                <w:sz w:val="18"/>
                <w:rtl/>
              </w:rPr>
              <w:t>خبر مثنى</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الألف والنون علامة المثنى في الرفع (َانِ)</w:t>
            </w:r>
          </w:p>
        </w:tc>
        <w:tc>
          <w:tcPr>
            <w:tcW w:type="dxa" w:w="2074"/>
            <w:vAlign w:val="center"/>
          </w:tcPr>
          <w:p>
            <w:pPr>
              <w:jc w:val="right"/>
              <w:bidi/>
            </w:pPr>
            <w:r/>
            <w:r>
              <w:rPr>
                <w:rFonts w:ascii="Arial" w:hAnsi="Arial" w:cs="Arial"/>
                <w:b w:val="0"/>
                <w:sz w:val="18"/>
                <w:rtl/>
              </w:rPr>
              <w:t>الخبر يطابق المبتدأ المثنى، فيُرفع هو أيضًا بـ«انِ».</w:t>
            </w:r>
          </w:p>
        </w:tc>
      </w:tr>
    </w:tbl>
    <w:p>
      <w:pPr>
        <w:pStyle w:val="Heading2"/>
        <w:jc w:val="right"/>
        <w:bidi/>
      </w:pPr>
      <w:r>
        <w:rPr>
          <w:rFonts w:ascii="Arial" w:hAnsi="Arial" w:cs="Arial"/>
          <w:b w:val="0"/>
          <w:rtl/>
        </w:rPr>
        <w:t>التمارين الأساسية</w:t>
      </w:r>
    </w:p>
    <w:p>
      <w:pPr>
        <w:pStyle w:val="Heading4"/>
        <w:jc w:val="right"/>
        <w:bidi/>
      </w:pPr>
      <w:r>
        <w:rPr>
          <w:rFonts w:ascii="Arial" w:hAnsi="Arial" w:cs="Arial"/>
          <w:b w:val="0"/>
          <w:rtl/>
        </w:rPr>
        <w:t>١. مطابقة القاعدة (lesson-10-recognize-01)</w:t>
      </w:r>
    </w:p>
    <w:p>
      <w:pPr>
        <w:jc w:val="right"/>
        <w:bidi/>
      </w:pPr>
      <w:r>
        <w:rPr>
          <w:rFonts w:ascii="Arial" w:hAnsi="Arial" w:cs="Arial"/>
          <w:b w:val="0"/>
          <w:rtl/>
        </w:rPr>
        <w:t>أي هذه الكلمات مثنى، لا جمع سالم؟</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المعلمانِ</w:t>
            </w:r>
          </w:p>
        </w:tc>
        <w:tc>
          <w:tcPr>
            <w:tcW w:type="dxa" w:w="3456"/>
            <w:vAlign w:val="center"/>
            <w:shd w:fill="E2F0D9"/>
          </w:tcPr>
          <w:p>
            <w:pPr>
              <w:jc w:val="right"/>
              <w:bidi/>
            </w:pPr>
            <w:r/>
            <w:r>
              <w:rPr>
                <w:rFonts w:ascii="Arial" w:hAnsi="Arial" w:cs="Arial"/>
                <w:b w:val="0"/>
                <w:sz w:val="18"/>
                <w:rtl/>
              </w:rPr>
              <w:t>صحيح. «انِ» علامة المثنى في الرفع.</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المعلمونَ</w:t>
            </w:r>
          </w:p>
        </w:tc>
        <w:tc>
          <w:tcPr>
            <w:tcW w:type="dxa" w:w="3456"/>
            <w:vAlign w:val="center"/>
          </w:tcPr>
          <w:p>
            <w:pPr>
              <w:jc w:val="right"/>
              <w:bidi/>
            </w:pPr>
            <w:r/>
            <w:r>
              <w:rPr>
                <w:rFonts w:ascii="Arial" w:hAnsi="Arial" w:cs="Arial"/>
                <w:b w:val="0"/>
                <w:sz w:val="18"/>
                <w:rtl/>
              </w:rPr>
              <w:t>«ونَ» علامة جمع المذكر السالم، لا المثنى.</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المعلماتُ</w:t>
            </w:r>
          </w:p>
        </w:tc>
        <w:tc>
          <w:tcPr>
            <w:tcW w:type="dxa" w:w="3456"/>
            <w:vAlign w:val="center"/>
          </w:tcPr>
          <w:p>
            <w:pPr>
              <w:jc w:val="right"/>
              <w:bidi/>
            </w:pPr>
            <w:r/>
            <w:r>
              <w:rPr>
                <w:rFonts w:ascii="Arial" w:hAnsi="Arial" w:cs="Arial"/>
                <w:b w:val="0"/>
                <w:sz w:val="18"/>
                <w:rtl/>
              </w:rPr>
              <w:t>«اتٌ» علامة جمع المؤنث السالم، لا المثنى.</w:t>
            </w:r>
          </w:p>
        </w:tc>
      </w:tr>
    </w:tbl>
    <w:p>
      <w:pPr>
        <w:pStyle w:val="Heading4"/>
        <w:jc w:val="right"/>
        <w:bidi/>
      </w:pPr>
      <w:r>
        <w:rPr>
          <w:rFonts w:ascii="Arial" w:hAnsi="Arial" w:cs="Arial"/>
          <w:b w:val="0"/>
          <w:rtl/>
        </w:rPr>
        <w:t>٢. تحديد الحالة (lesson-10-state-02)</w:t>
      </w:r>
    </w:p>
    <w:p>
      <w:pPr>
        <w:jc w:val="right"/>
        <w:bidi/>
      </w:pPr>
      <w:r>
        <w:rPr>
          <w:rFonts w:ascii="Arial" w:hAnsi="Arial" w:cs="Arial"/>
          <w:b w:val="0"/>
          <w:rtl/>
        </w:rPr>
        <w:t>في «الطالبان مجتهدان»، ما حالة الاسمين المثنيين؟</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الرفع</w:t>
            </w:r>
          </w:p>
        </w:tc>
        <w:tc>
          <w:tcPr>
            <w:tcW w:type="dxa" w:w="3456"/>
            <w:vAlign w:val="center"/>
            <w:shd w:fill="E2F0D9"/>
          </w:tcPr>
          <w:p>
            <w:pPr>
              <w:jc w:val="right"/>
              <w:bidi/>
            </w:pPr>
            <w:r/>
            <w:r>
              <w:rPr>
                <w:rFonts w:ascii="Arial" w:hAnsi="Arial" w:cs="Arial"/>
                <w:b w:val="0"/>
                <w:sz w:val="18"/>
                <w:rtl/>
              </w:rPr>
              <w:t>صحيح. بوصفهما مبتدأ وخبرًا فكلاهما مرفوع، وعلامته «انِ».</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النصب</w:t>
            </w:r>
          </w:p>
        </w:tc>
        <w:tc>
          <w:tcPr>
            <w:tcW w:type="dxa" w:w="3456"/>
            <w:vAlign w:val="center"/>
          </w:tcPr>
          <w:p>
            <w:pPr>
              <w:jc w:val="right"/>
              <w:bidi/>
            </w:pPr>
            <w:r/>
            <w:r>
              <w:rPr>
                <w:rFonts w:ascii="Arial" w:hAnsi="Arial" w:cs="Arial"/>
                <w:b w:val="0"/>
                <w:sz w:val="18"/>
                <w:rtl/>
              </w:rPr>
              <w:t>النصب يحتاج ناصبًا كإنّ أو فعل يجعل أحدهما مفعولًا به.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الجر</w:t>
            </w:r>
          </w:p>
        </w:tc>
        <w:tc>
          <w:tcPr>
            <w:tcW w:type="dxa" w:w="3456"/>
            <w:vAlign w:val="center"/>
          </w:tcPr>
          <w:p>
            <w:pPr>
              <w:jc w:val="right"/>
              <w:bidi/>
            </w:pPr>
            <w:r/>
            <w:r>
              <w:rPr>
                <w:rFonts w:ascii="Arial" w:hAnsi="Arial" w:cs="Arial"/>
                <w:b w:val="0"/>
                <w:sz w:val="18"/>
                <w:rtl/>
              </w:rPr>
              <w:t>لا حرف جر ولا إضافة تحكم أيًّا من الكلمتين هنا.</w:t>
            </w:r>
          </w:p>
        </w:tc>
      </w:tr>
    </w:tbl>
    <w:p>
      <w:pPr>
        <w:pStyle w:val="Heading4"/>
        <w:jc w:val="right"/>
        <w:bidi/>
      </w:pPr>
      <w:r>
        <w:rPr>
          <w:rFonts w:ascii="Arial" w:hAnsi="Arial" w:cs="Arial"/>
          <w:b w:val="0"/>
          <w:rtl/>
        </w:rPr>
        <w:t>٣. اختيار العلامة (lesson-10-ending-03)</w:t>
      </w:r>
    </w:p>
    <w:p>
      <w:pPr>
        <w:jc w:val="right"/>
        <w:bidi/>
      </w:pPr>
      <w:r>
        <w:rPr>
          <w:rFonts w:ascii="Arial" w:hAnsi="Arial" w:cs="Arial"/>
          <w:b w:val="0"/>
          <w:rtl/>
        </w:rPr>
        <w:t>اختر حركة آخر «المهندسـ» (المثنى) بوصفه مفعولًا به لـ«رأيتُ».</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َيْنِ</w:t>
            </w:r>
          </w:p>
        </w:tc>
        <w:tc>
          <w:tcPr>
            <w:tcW w:type="dxa" w:w="3456"/>
            <w:vAlign w:val="center"/>
            <w:shd w:fill="E2F0D9"/>
          </w:tcPr>
          <w:p>
            <w:pPr>
              <w:jc w:val="right"/>
              <w:bidi/>
            </w:pPr>
            <w:r/>
            <w:r>
              <w:rPr>
                <w:rFonts w:ascii="Arial" w:hAnsi="Arial" w:cs="Arial"/>
                <w:b w:val="0"/>
                <w:sz w:val="18"/>
                <w:rtl/>
              </w:rPr>
              <w:t>صحيح. المفعول به المثنى يأخذ «يْنِ»، لا صيغة الرفع «انِ».</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َانِ</w:t>
            </w:r>
          </w:p>
        </w:tc>
        <w:tc>
          <w:tcPr>
            <w:tcW w:type="dxa" w:w="3456"/>
            <w:vAlign w:val="center"/>
          </w:tcPr>
          <w:p>
            <w:pPr>
              <w:jc w:val="right"/>
              <w:bidi/>
            </w:pPr>
            <w:r/>
            <w:r>
              <w:rPr>
                <w:rFonts w:ascii="Arial" w:hAnsi="Arial" w:cs="Arial"/>
                <w:b w:val="0"/>
                <w:sz w:val="18"/>
                <w:rtl/>
              </w:rPr>
              <w:t>«انِ» علامة الرفع، وتُستعمل للفاعل أو المبتدأ لا للمفعول به.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ُونَ</w:t>
            </w:r>
          </w:p>
        </w:tc>
        <w:tc>
          <w:tcPr>
            <w:tcW w:type="dxa" w:w="3456"/>
            <w:vAlign w:val="center"/>
          </w:tcPr>
          <w:p>
            <w:pPr>
              <w:jc w:val="right"/>
              <w:bidi/>
            </w:pPr>
            <w:r/>
            <w:r>
              <w:rPr>
                <w:rFonts w:ascii="Arial" w:hAnsi="Arial" w:cs="Arial"/>
                <w:b w:val="0"/>
                <w:sz w:val="18"/>
                <w:rtl/>
              </w:rPr>
              <w:t>«ونَ» علامة جمع المذكر السالم في الرفع، وهذا عدد وحالة غير مناسبين هنا.</w:t>
            </w:r>
          </w:p>
        </w:tc>
      </w:tr>
    </w:tbl>
    <w:p>
      <w:pPr>
        <w:pStyle w:val="Heading4"/>
        <w:jc w:val="right"/>
        <w:bidi/>
      </w:pPr>
      <w:r>
        <w:rPr>
          <w:rFonts w:ascii="Arial" w:hAnsi="Arial" w:cs="Arial"/>
          <w:b w:val="0"/>
          <w:rtl/>
        </w:rPr>
        <w:t>٤. إضافة التشكيل (lesson-10-read-04)</w:t>
      </w:r>
    </w:p>
    <w:p>
      <w:pPr>
        <w:jc w:val="right"/>
        <w:bidi/>
      </w:pPr>
      <w:r>
        <w:rPr>
          <w:rFonts w:ascii="Arial" w:hAnsi="Arial" w:cs="Arial"/>
          <w:b w:val="0"/>
          <w:rtl/>
        </w:rPr>
        <w:t>اقرأ «المعلمون مجتهدون». أي قراءة تكمل «المعلمـ» (المبتدأ)؟</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المُعَلِّمُونَ</w:t>
            </w:r>
          </w:p>
        </w:tc>
        <w:tc>
          <w:tcPr>
            <w:tcW w:type="dxa" w:w="3456"/>
            <w:vAlign w:val="center"/>
            <w:shd w:fill="E2F0D9"/>
          </w:tcPr>
          <w:p>
            <w:pPr>
              <w:jc w:val="right"/>
              <w:bidi/>
            </w:pPr>
            <w:r/>
            <w:r>
              <w:rPr>
                <w:rFonts w:ascii="Arial" w:hAnsi="Arial" w:cs="Arial"/>
                <w:b w:val="0"/>
                <w:sz w:val="18"/>
                <w:rtl/>
              </w:rPr>
              <w:t>صحيح. هذا مبتدأ جمع مذكر سالم مرفوع، وعلامته «ونَ».</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المُعَلِّمَيْنِ</w:t>
            </w:r>
          </w:p>
        </w:tc>
        <w:tc>
          <w:tcPr>
            <w:tcW w:type="dxa" w:w="3456"/>
            <w:vAlign w:val="center"/>
          </w:tcPr>
          <w:p>
            <w:pPr>
              <w:jc w:val="right"/>
              <w:bidi/>
            </w:pPr>
            <w:r/>
            <w:r>
              <w:rPr>
                <w:rFonts w:ascii="Arial" w:hAnsi="Arial" w:cs="Arial"/>
                <w:b w:val="0"/>
                <w:sz w:val="18"/>
                <w:rtl/>
              </w:rPr>
              <w:t>هذه صيغة المثنى في النصب والجر، وهذا عدد وحالة غير مناسبين هنا.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المُعَلِّمَاتُ</w:t>
            </w:r>
          </w:p>
        </w:tc>
        <w:tc>
          <w:tcPr>
            <w:tcW w:type="dxa" w:w="3456"/>
            <w:vAlign w:val="center"/>
          </w:tcPr>
          <w:p>
            <w:pPr>
              <w:jc w:val="right"/>
              <w:bidi/>
            </w:pPr>
            <w:r/>
            <w:r>
              <w:rPr>
                <w:rFonts w:ascii="Arial" w:hAnsi="Arial" w:cs="Arial"/>
                <w:b w:val="0"/>
                <w:sz w:val="18"/>
                <w:rtl/>
              </w:rPr>
              <w:t>هذه صيغة جمع المؤنث السالم، وهي جنس غير مناسب هنا.</w:t>
            </w:r>
          </w:p>
        </w:tc>
      </w:tr>
    </w:tbl>
    <w:p>
      <w:pPr>
        <w:pStyle w:val="Heading2"/>
        <w:jc w:val="right"/>
        <w:bidi/>
      </w:pPr>
      <w:r>
        <w:rPr>
          <w:rFonts w:ascii="Arial" w:hAnsi="Arial" w:cs="Arial"/>
          <w:b w:val="0"/>
          <w:rtl/>
        </w:rPr>
        <w:t>تمارين المراجعة البديلة</w:t>
      </w:r>
    </w:p>
    <w:p>
      <w:pPr>
        <w:pStyle w:val="Heading4"/>
        <w:jc w:val="right"/>
        <w:bidi/>
      </w:pPr>
      <w:r>
        <w:rPr>
          <w:rFonts w:ascii="Arial" w:hAnsi="Arial" w:cs="Arial"/>
          <w:b w:val="0"/>
          <w:rtl/>
        </w:rPr>
        <w:t>١. مطابقة القاعدة (lesson-10-repeat-recognize-01)</w:t>
      </w:r>
    </w:p>
    <w:p>
      <w:pPr>
        <w:jc w:val="right"/>
        <w:bidi/>
      </w:pPr>
      <w:r>
        <w:rPr>
          <w:rFonts w:ascii="Arial" w:hAnsi="Arial" w:cs="Arial"/>
          <w:b w:val="0"/>
          <w:rtl/>
        </w:rPr>
        <w:t>أي هذه الكلمات جمع مؤنث سالم؟</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المعلماتُ</w:t>
            </w:r>
          </w:p>
        </w:tc>
        <w:tc>
          <w:tcPr>
            <w:tcW w:type="dxa" w:w="3456"/>
            <w:vAlign w:val="center"/>
            <w:shd w:fill="E2F0D9"/>
          </w:tcPr>
          <w:p>
            <w:pPr>
              <w:jc w:val="right"/>
              <w:bidi/>
            </w:pPr>
            <w:r/>
            <w:r>
              <w:rPr>
                <w:rFonts w:ascii="Arial" w:hAnsi="Arial" w:cs="Arial"/>
                <w:b w:val="0"/>
                <w:sz w:val="18"/>
                <w:rtl/>
              </w:rPr>
              <w:t>صحيح. «اتٌ» علامة جمع المؤنث السالم.</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المعلمانِ</w:t>
            </w:r>
          </w:p>
        </w:tc>
        <w:tc>
          <w:tcPr>
            <w:tcW w:type="dxa" w:w="3456"/>
            <w:vAlign w:val="center"/>
          </w:tcPr>
          <w:p>
            <w:pPr>
              <w:jc w:val="right"/>
              <w:bidi/>
            </w:pPr>
            <w:r/>
            <w:r>
              <w:rPr>
                <w:rFonts w:ascii="Arial" w:hAnsi="Arial" w:cs="Arial"/>
                <w:b w:val="0"/>
                <w:sz w:val="18"/>
                <w:rtl/>
              </w:rPr>
              <w:t>«انِ» علامة المثنى، لا جمع المؤنث السالم.</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المعلمونَ</w:t>
            </w:r>
          </w:p>
        </w:tc>
        <w:tc>
          <w:tcPr>
            <w:tcW w:type="dxa" w:w="3456"/>
            <w:vAlign w:val="center"/>
          </w:tcPr>
          <w:p>
            <w:pPr>
              <w:jc w:val="right"/>
              <w:bidi/>
            </w:pPr>
            <w:r/>
            <w:r>
              <w:rPr>
                <w:rFonts w:ascii="Arial" w:hAnsi="Arial" w:cs="Arial"/>
                <w:b w:val="0"/>
                <w:sz w:val="18"/>
                <w:rtl/>
              </w:rPr>
              <w:t>«ونَ» علامة جمع المذكر السالم، لا المؤنث.</w:t>
            </w:r>
          </w:p>
        </w:tc>
      </w:tr>
    </w:tbl>
    <w:p>
      <w:pPr>
        <w:pStyle w:val="Heading4"/>
        <w:jc w:val="right"/>
        <w:bidi/>
      </w:pPr>
      <w:r>
        <w:rPr>
          <w:rFonts w:ascii="Arial" w:hAnsi="Arial" w:cs="Arial"/>
          <w:b w:val="0"/>
          <w:rtl/>
        </w:rPr>
        <w:t>٢. تحديد الحالة (lesson-10-repeat-state-02)</w:t>
      </w:r>
    </w:p>
    <w:p>
      <w:pPr>
        <w:jc w:val="right"/>
        <w:bidi/>
      </w:pPr>
      <w:r>
        <w:rPr>
          <w:rFonts w:ascii="Arial" w:hAnsi="Arial" w:cs="Arial"/>
          <w:b w:val="0"/>
          <w:rtl/>
        </w:rPr>
        <w:t>في «البنتان مجتهدتان»، ما حالة الاسمين المثنيين؟</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الرفع</w:t>
            </w:r>
          </w:p>
        </w:tc>
        <w:tc>
          <w:tcPr>
            <w:tcW w:type="dxa" w:w="3456"/>
            <w:vAlign w:val="center"/>
            <w:shd w:fill="E2F0D9"/>
          </w:tcPr>
          <w:p>
            <w:pPr>
              <w:jc w:val="right"/>
              <w:bidi/>
            </w:pPr>
            <w:r/>
            <w:r>
              <w:rPr>
                <w:rFonts w:ascii="Arial" w:hAnsi="Arial" w:cs="Arial"/>
                <w:b w:val="0"/>
                <w:sz w:val="18"/>
                <w:rtl/>
              </w:rPr>
              <w:t>صحيح. بوصفهما مبتدأ وخبرًا فكلاهما مرفوع بـ«انِ».</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النصب</w:t>
            </w:r>
          </w:p>
        </w:tc>
        <w:tc>
          <w:tcPr>
            <w:tcW w:type="dxa" w:w="3456"/>
            <w:vAlign w:val="center"/>
          </w:tcPr>
          <w:p>
            <w:pPr>
              <w:jc w:val="right"/>
              <w:bidi/>
            </w:pPr>
            <w:r/>
            <w:r>
              <w:rPr>
                <w:rFonts w:ascii="Arial" w:hAnsi="Arial" w:cs="Arial"/>
                <w:b w:val="0"/>
                <w:sz w:val="18"/>
                <w:rtl/>
              </w:rPr>
              <w:t>لا يوجد هنا ما يجعل إحدى الكلمتين مفعولًا به أو اسمًا لإنّ.</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الجر</w:t>
            </w:r>
          </w:p>
        </w:tc>
        <w:tc>
          <w:tcPr>
            <w:tcW w:type="dxa" w:w="3456"/>
            <w:vAlign w:val="center"/>
          </w:tcPr>
          <w:p>
            <w:pPr>
              <w:jc w:val="right"/>
              <w:bidi/>
            </w:pPr>
            <w:r/>
            <w:r>
              <w:rPr>
                <w:rFonts w:ascii="Arial" w:hAnsi="Arial" w:cs="Arial"/>
                <w:b w:val="0"/>
                <w:sz w:val="18"/>
                <w:rtl/>
              </w:rPr>
              <w:t>لا حرف جر ولا إضافة تحكم أيًّا من الكلمتين هنا.</w:t>
            </w:r>
          </w:p>
        </w:tc>
      </w:tr>
    </w:tbl>
    <w:p>
      <w:pPr>
        <w:pStyle w:val="Heading4"/>
        <w:jc w:val="right"/>
        <w:bidi/>
      </w:pPr>
      <w:r>
        <w:rPr>
          <w:rFonts w:ascii="Arial" w:hAnsi="Arial" w:cs="Arial"/>
          <w:b w:val="0"/>
          <w:rtl/>
        </w:rPr>
        <w:t>٣. اختيار العلامة (lesson-10-repeat-ending-03)</w:t>
      </w:r>
    </w:p>
    <w:p>
      <w:pPr>
        <w:jc w:val="right"/>
        <w:bidi/>
      </w:pPr>
      <w:r>
        <w:rPr>
          <w:rFonts w:ascii="Arial" w:hAnsi="Arial" w:cs="Arial"/>
          <w:b w:val="0"/>
          <w:rtl/>
        </w:rPr>
        <w:t>اختر حركة آخر «المهندستينـ» بوصفه مفعولًا به لـ«رأيتُ».</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َيْنِ</w:t>
            </w:r>
          </w:p>
        </w:tc>
        <w:tc>
          <w:tcPr>
            <w:tcW w:type="dxa" w:w="3456"/>
            <w:vAlign w:val="center"/>
            <w:shd w:fill="E2F0D9"/>
          </w:tcPr>
          <w:p>
            <w:pPr>
              <w:jc w:val="right"/>
              <w:bidi/>
            </w:pPr>
            <w:r/>
            <w:r>
              <w:rPr>
                <w:rFonts w:ascii="Arial" w:hAnsi="Arial" w:cs="Arial"/>
                <w:b w:val="0"/>
                <w:sz w:val="18"/>
                <w:rtl/>
              </w:rPr>
              <w:t>صحيح. المثنى المؤنث يأخذ علامة النصب «يْنِ» نفسها التي يأخذها المثنى المذكر.</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َانِ</w:t>
            </w:r>
          </w:p>
        </w:tc>
        <w:tc>
          <w:tcPr>
            <w:tcW w:type="dxa" w:w="3456"/>
            <w:vAlign w:val="center"/>
          </w:tcPr>
          <w:p>
            <w:pPr>
              <w:jc w:val="right"/>
              <w:bidi/>
            </w:pPr>
            <w:r/>
            <w:r>
              <w:rPr>
                <w:rFonts w:ascii="Arial" w:hAnsi="Arial" w:cs="Arial"/>
                <w:b w:val="0"/>
                <w:sz w:val="18"/>
                <w:rtl/>
              </w:rPr>
              <w:t>«انِ» علامة الرفع، لا علامة المفعول به.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َاتٍ</w:t>
            </w:r>
          </w:p>
        </w:tc>
        <w:tc>
          <w:tcPr>
            <w:tcW w:type="dxa" w:w="3456"/>
            <w:vAlign w:val="center"/>
          </w:tcPr>
          <w:p>
            <w:pPr>
              <w:jc w:val="right"/>
              <w:bidi/>
            </w:pPr>
            <w:r/>
            <w:r>
              <w:rPr>
                <w:rFonts w:ascii="Arial" w:hAnsi="Arial" w:cs="Arial"/>
                <w:b w:val="0"/>
                <w:sz w:val="18"/>
                <w:rtl/>
              </w:rPr>
              <w:t>«اتٍ» علامة جمع المؤنث السالم، وهذا عدد غير مناسب للمثنى.</w:t>
            </w:r>
          </w:p>
        </w:tc>
      </w:tr>
    </w:tbl>
    <w:p>
      <w:pPr>
        <w:pStyle w:val="Heading4"/>
        <w:jc w:val="right"/>
        <w:bidi/>
      </w:pPr>
      <w:r>
        <w:rPr>
          <w:rFonts w:ascii="Arial" w:hAnsi="Arial" w:cs="Arial"/>
          <w:b w:val="0"/>
          <w:rtl/>
        </w:rPr>
        <w:t>٤. إضافة التشكيل (lesson-10-repeat-read-04)</w:t>
      </w:r>
    </w:p>
    <w:p>
      <w:pPr>
        <w:jc w:val="right"/>
        <w:bidi/>
      </w:pPr>
      <w:r>
        <w:rPr>
          <w:rFonts w:ascii="Arial" w:hAnsi="Arial" w:cs="Arial"/>
          <w:b w:val="0"/>
          <w:rtl/>
        </w:rPr>
        <w:t>اقرأ «العاملات مجتهدات». أي قراءة تكمل «العاملـ» (المبتدأ، جمع مؤنث)؟</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العَامِلَاتُ</w:t>
            </w:r>
          </w:p>
        </w:tc>
        <w:tc>
          <w:tcPr>
            <w:tcW w:type="dxa" w:w="3456"/>
            <w:vAlign w:val="center"/>
            <w:shd w:fill="E2F0D9"/>
          </w:tcPr>
          <w:p>
            <w:pPr>
              <w:jc w:val="right"/>
              <w:bidi/>
            </w:pPr>
            <w:r/>
            <w:r>
              <w:rPr>
                <w:rFonts w:ascii="Arial" w:hAnsi="Arial" w:cs="Arial"/>
                <w:b w:val="0"/>
                <w:sz w:val="18"/>
                <w:rtl/>
              </w:rPr>
              <w:t>صحيح. هذا مبتدأ جمع مؤنث سالم مرفوع، وعلامته «اتٌ».</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العَامِلُونَ</w:t>
            </w:r>
          </w:p>
        </w:tc>
        <w:tc>
          <w:tcPr>
            <w:tcW w:type="dxa" w:w="3456"/>
            <w:vAlign w:val="center"/>
          </w:tcPr>
          <w:p>
            <w:pPr>
              <w:jc w:val="right"/>
              <w:bidi/>
            </w:pPr>
            <w:r/>
            <w:r>
              <w:rPr>
                <w:rFonts w:ascii="Arial" w:hAnsi="Arial" w:cs="Arial"/>
                <w:b w:val="0"/>
                <w:sz w:val="18"/>
                <w:rtl/>
              </w:rPr>
              <w:t>هذه صيغة جمع المذكر السالم، وهي جنس غير مناسب هنا.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العَامِلَتَانِ</w:t>
            </w:r>
          </w:p>
        </w:tc>
        <w:tc>
          <w:tcPr>
            <w:tcW w:type="dxa" w:w="3456"/>
            <w:vAlign w:val="center"/>
          </w:tcPr>
          <w:p>
            <w:pPr>
              <w:jc w:val="right"/>
              <w:bidi/>
            </w:pPr>
            <w:r/>
            <w:r>
              <w:rPr>
                <w:rFonts w:ascii="Arial" w:hAnsi="Arial" w:cs="Arial"/>
                <w:b w:val="0"/>
                <w:sz w:val="18"/>
                <w:rtl/>
              </w:rPr>
              <w:t>هذه صيغة المثنى، وهذا عدد غير مناسب لجملة عن عدة عاملات.</w:t>
            </w:r>
          </w:p>
        </w:tc>
      </w:tr>
    </w:tbl>
    <w:p>
      <w:pPr>
        <w:pStyle w:val="Heading3"/>
        <w:jc w:val="right"/>
        <w:bidi/>
      </w:pPr>
      <w:r>
        <w:rPr>
          <w:rFonts w:ascii="Arial" w:hAnsi="Arial" w:cs="Arial"/>
          <w:b w:val="0"/>
          <w:rtl/>
        </w:rPr>
        <w:t>المصادر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D9EAF7"/>
          </w:tcPr>
          <w:p>
            <w:pPr>
              <w:jc w:val="right"/>
              <w:bidi/>
            </w:pPr>
            <w:r/>
            <w:r>
              <w:rPr>
                <w:rFonts w:ascii="Arial" w:hAnsi="Arial" w:cs="Arial"/>
                <w:b/>
                <w:sz w:val="18"/>
                <w:rtl/>
              </w:rPr>
              <w:t>العنوان</w:t>
            </w:r>
          </w:p>
        </w:tc>
        <w:tc>
          <w:tcPr>
            <w:tcW w:type="dxa" w:w="3456"/>
            <w:vAlign w:val="center"/>
            <w:shd w:fill="D9EAF7"/>
          </w:tcPr>
          <w:p>
            <w:pPr>
              <w:jc w:val="right"/>
              <w:bidi/>
            </w:pPr>
            <w:r/>
            <w:r>
              <w:rPr>
                <w:rFonts w:ascii="Arial" w:hAnsi="Arial" w:cs="Arial"/>
                <w:b/>
                <w:sz w:val="18"/>
                <w:rtl/>
              </w:rPr>
              <w:t>المؤلف</w:t>
            </w:r>
          </w:p>
        </w:tc>
        <w:tc>
          <w:tcPr>
            <w:tcW w:type="dxa" w:w="3456"/>
            <w:vAlign w:val="center"/>
            <w:shd w:fill="D9EAF7"/>
          </w:tcPr>
          <w:p>
            <w:pPr>
              <w:jc w:val="right"/>
              <w:bidi/>
            </w:pPr>
            <w:r/>
            <w:r>
              <w:rPr>
                <w:rFonts w:ascii="Arial" w:hAnsi="Arial" w:cs="Arial"/>
                <w:b/>
                <w:sz w:val="18"/>
                <w:rtl/>
              </w:rPr>
              <w:t>الاقتباس</w:t>
            </w:r>
          </w:p>
        </w:tc>
      </w:tr>
      <w:tr>
        <w:tc>
          <w:tcPr>
            <w:tcW w:type="dxa" w:w="3456"/>
            <w:vAlign w:val="center"/>
          </w:tcPr>
          <w:p>
            <w:pPr>
              <w:jc w:val="right"/>
              <w:bidi/>
            </w:pPr>
            <w:r/>
            <w:r>
              <w:rPr>
                <w:rFonts w:ascii="Arial" w:hAnsi="Arial" w:cs="Arial"/>
                <w:b w:val="0"/>
                <w:sz w:val="18"/>
                <w:rtl/>
              </w:rPr>
              <w:t>المحتوى الأصلي لدروس إعراب</w:t>
            </w:r>
          </w:p>
        </w:tc>
        <w:tc>
          <w:tcPr>
            <w:tcW w:type="dxa" w:w="3456"/>
            <w:vAlign w:val="center"/>
          </w:tcPr>
          <w:p>
            <w:pPr>
              <w:jc w:val="right"/>
              <w:bidi/>
            </w:pPr>
            <w:r/>
            <w:r>
              <w:rPr>
                <w:rFonts w:ascii="Arial" w:hAnsi="Arial" w:cs="Arial"/>
                <w:b w:val="0"/>
                <w:sz w:val="18"/>
                <w:rtl/>
              </w:rPr>
              <w:t>شركة Ebaid LLC</w:t>
            </w:r>
          </w:p>
        </w:tc>
        <w:tc>
          <w:tcPr>
            <w:tcW w:type="dxa" w:w="3456"/>
            <w:vAlign w:val="center"/>
          </w:tcPr>
          <w:p>
            <w:pPr>
              <w:jc w:val="right"/>
              <w:bidi/>
            </w:pPr>
            <w:r/>
            <w:r>
              <w:rPr>
                <w:rFonts w:ascii="Arial" w:hAnsi="Arial" w:cs="Arial"/>
                <w:b w:val="0"/>
                <w:sz w:val="18"/>
                <w:rtl/>
              </w:rPr>
              <w:t>كُتبت جميع الشروح والأمثلة والترجمات والتعليقات وصياغات التمارين في هذا الدرس خصيصًا لهذا التطبيق.</w:t>
            </w:r>
          </w:p>
        </w:tc>
      </w:tr>
    </w:tbl>
    <w:p>
      <w:pPr>
        <w:pStyle w:val="Heading3"/>
        <w:jc w:val="right"/>
        <w:bidi/>
      </w:pPr>
      <w:r>
        <w:rPr>
          <w:rFonts w:ascii="Arial" w:hAnsi="Arial" w:cs="Arial"/>
          <w:b w:val="0"/>
          <w:rtl/>
        </w:rPr>
        <w:t>استمارة مراجعة المعلّم</w:t>
      </w:r>
    </w:p>
    <w:p>
      <w:pPr>
        <w:jc w:val="right"/>
        <w:bidi/>
      </w:pPr>
      <w:r>
        <w:rPr>
          <w:rFonts w:ascii="Arial" w:hAnsi="Arial" w:cs="Arial"/>
          <w:b w:val="0"/>
          <w:rtl/>
        </w:rPr>
        <w:t>الحالة الحالية في التطبيق: بانتظار المراجعة | إصدار المحتوى: 7.0.0-draft.1</w:t>
      </w:r>
    </w:p>
    <w:tbl>
      <w:tblPr>
        <w:tblStyle w:val="TableGrid"/>
        <w:tblW w:type="auto" w:w="0"/>
        <w:tblLook w:firstColumn="1" w:firstRow="1" w:lastColumn="0" w:lastRow="0" w:noHBand="0" w:noVBand="1" w:val="04A0"/>
        <w:bidiVisual/>
      </w:tblPr>
      <w:tblGrid>
        <w:gridCol w:w="5184"/>
        <w:gridCol w:w="5184"/>
      </w:tblGrid>
      <w:tr>
        <w:trPr>
          <w:trHeight w:val="648"/>
        </w:trPr>
        <w:tc>
          <w:tcPr>
            <w:tcW w:type="dxa" w:w="5184"/>
            <w:vAlign w:val="center"/>
          </w:tcPr>
          <w:p>
            <w:pPr>
              <w:jc w:val="right"/>
              <w:bidi/>
            </w:pPr>
            <w:r/>
            <w:r>
              <w:rPr>
                <w:rFonts w:ascii="Arial" w:hAnsi="Arial" w:cs="Arial"/>
                <w:b/>
                <w:sz w:val="18"/>
                <w:rtl/>
              </w:rPr>
              <w:t>القرار</w:t>
            </w:r>
          </w:p>
        </w:tc>
        <w:tc>
          <w:tcPr>
            <w:tcW w:type="dxa" w:w="5184"/>
            <w:vAlign w:val="center"/>
          </w:tcPr>
          <w:p>
            <w:pPr>
              <w:jc w:val="right"/>
              <w:bidi/>
            </w:pPr>
            <w:r/>
            <w:r>
              <w:rPr>
                <w:rFonts w:ascii="Arial" w:hAnsi="Arial" w:cs="Arial"/>
                <w:b w:val="0"/>
                <w:sz w:val="18"/>
                <w:rtl/>
              </w:rPr>
              <w:t>اعتماد / اعتماد مع تعديلات / إعادة للمراجعة</w:t>
            </w:r>
          </w:p>
        </w:tc>
      </w:tr>
      <w:tr>
        <w:trPr>
          <w:trHeight w:val="648"/>
        </w:trPr>
        <w:tc>
          <w:tcPr>
            <w:tcW w:type="dxa" w:w="5184"/>
            <w:vAlign w:val="center"/>
          </w:tcPr>
          <w:p>
            <w:pPr>
              <w:jc w:val="right"/>
              <w:bidi/>
            </w:pPr>
            <w:r/>
            <w:r>
              <w:rPr>
                <w:rFonts w:ascii="Arial" w:hAnsi="Arial" w:cs="Arial"/>
                <w:b/>
                <w:sz w:val="18"/>
                <w:rtl/>
              </w:rPr>
              <w:t>اسم المراجع ومؤهلاته</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تاريخ المراجعة</w:t>
            </w:r>
          </w:p>
        </w:tc>
        <w:tc>
          <w:tcPr>
            <w:tcW w:type="dxa" w:w="5184"/>
            <w:vAlign w:val="center"/>
          </w:tcPr>
          <w:p>
            <w:pPr>
              <w:jc w:val="right"/>
              <w:bidi/>
            </w:pPr>
            <w:r/>
            <w:r>
              <w:rPr>
                <w:rFonts w:ascii="Arial" w:hAnsi="Arial" w:cs="Arial"/>
                <w:b w:val="0"/>
                <w:sz w:val="18"/>
                <w:rtl/>
              </w:rPr>
            </w:r>
          </w:p>
        </w:tc>
      </w:tr>
      <w:tr>
        <w:trPr>
          <w:trHeight w:val="1440"/>
        </w:trPr>
        <w:tc>
          <w:tcPr>
            <w:tcW w:type="dxa" w:w="5184"/>
            <w:vAlign w:val="center"/>
          </w:tcPr>
          <w:p>
            <w:pPr>
              <w:jc w:val="right"/>
              <w:bidi/>
            </w:pPr>
            <w:r/>
            <w:r>
              <w:rPr>
                <w:rFonts w:ascii="Arial" w:hAnsi="Arial" w:cs="Arial"/>
                <w:b/>
                <w:sz w:val="18"/>
                <w:rtl/>
              </w:rPr>
              <w:t>التصويبات المطلوبة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التوصيات الاختيارية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التوقيع أو الأحرف الأولى للاعتماد</w:t>
            </w:r>
          </w:p>
        </w:tc>
        <w:tc>
          <w:tcPr>
            <w:tcW w:type="dxa" w:w="5184"/>
            <w:vAlign w:val="center"/>
          </w:tcPr>
          <w:p>
            <w:pPr>
              <w:jc w:val="right"/>
              <w:bidi/>
            </w:pPr>
            <w:r/>
            <w:r>
              <w:rPr>
                <w:rFonts w:ascii="Arial" w:hAnsi="Arial" w:cs="Arial"/>
                <w:b w:val="0"/>
                <w:sz w:val="18"/>
                <w:rtl/>
              </w:rPr>
            </w:r>
          </w:p>
        </w:tc>
      </w:tr>
    </w:tbl>
    <w:p>
      <w:pPr>
        <w:sectPr>
          <w:pgSz w:w="12240" w:h="15840"/>
          <w:pgMar w:top="936" w:right="936" w:bottom="936" w:left="936" w:header="720" w:footer="720" w:gutter="0"/>
          <w:cols w:space="720"/>
          <w:docGrid w:linePitch="360"/>
          <w:bidi/>
        </w:sectPr>
      </w:pPr>
    </w:p>
    <w:p>
      <w:pPr>
        <w:pStyle w:val="Heading1"/>
        <w:jc w:val="right"/>
        <w:bidi/>
      </w:pPr>
      <w:r>
        <w:rPr>
          <w:rFonts w:ascii="Arial" w:hAnsi="Arial" w:cs="Arial"/>
          <w:b w:val="0"/>
          <w:rtl/>
        </w:rPr>
        <w:t>الدرس ١١: مطابقة الصفة للموصوف</w:t>
      </w:r>
    </w:p>
    <w:p>
      <w:pPr>
        <w:jc w:val="right"/>
        <w:bidi/>
      </w:pPr>
      <w:r>
        <w:rPr>
          <w:rFonts w:ascii="Arial" w:hAnsi="Arial" w:cs="Arial"/>
          <w:b w:val="0"/>
          <w:rtl/>
        </w:rPr>
        <w:t>معرّف الدرس: lesson_11 | المستوى: المستوى الثاني: الأسماء والمطابقة | الزمن التقديري: ١٠ دقيقة | المتطلبات السابقة: lesson_10</w:t>
      </w:r>
    </w:p>
    <w:p>
      <w:pPr>
        <w:pStyle w:val="Heading3"/>
        <w:jc w:val="right"/>
        <w:bidi/>
      </w:pPr>
      <w:r>
        <w:rPr>
          <w:rFonts w:ascii="Arial" w:hAnsi="Arial" w:cs="Arial"/>
          <w:b w:val="0"/>
          <w:rtl/>
        </w:rPr>
        <w:t>الأهداف</w:t>
      </w:r>
    </w:p>
    <w:p>
      <w:pPr>
        <w:pStyle w:val="ListBullet"/>
        <w:jc w:val="right"/>
        <w:bidi/>
      </w:pPr>
      <w:r>
        <w:rPr>
          <w:rFonts w:ascii="Arial" w:hAnsi="Arial" w:cs="Arial"/>
          <w:b w:val="0"/>
          <w:rtl/>
        </w:rPr>
        <w:t>أن تذكر الأمور الأربعة التي تطابق فيها الصفة موصوفها: التعريف والتذكير والعدد والحالة الإعرابية.</w:t>
      </w:r>
    </w:p>
    <w:p>
      <w:pPr>
        <w:pStyle w:val="ListBullet"/>
        <w:jc w:val="right"/>
        <w:bidi/>
      </w:pPr>
      <w:r>
        <w:rPr>
          <w:rFonts w:ascii="Arial" w:hAnsi="Arial" w:cs="Arial"/>
          <w:b w:val="0"/>
          <w:rtl/>
        </w:rPr>
        <w:t>أن تطبّق قاعدة المطابقة لتقرأ تركيبًا جديدًا من موصوف وصفة قراءة صحيحة.</w:t>
      </w:r>
    </w:p>
    <w:p>
      <w:pPr>
        <w:pStyle w:val="Heading2"/>
        <w:jc w:val="right"/>
        <w:bidi/>
      </w:pPr>
      <w:r>
        <w:rPr>
          <w:rFonts w:ascii="Arial" w:hAnsi="Arial" w:cs="Arial"/>
          <w:b w:val="0"/>
          <w:rtl/>
        </w:rPr>
        <w:t>الشرح والأمثلة</w:t>
      </w:r>
    </w:p>
    <w:p>
      <w:pPr>
        <w:pStyle w:val="Heading3"/>
        <w:jc w:val="right"/>
        <w:bidi/>
      </w:pPr>
      <w:r>
        <w:rPr>
          <w:rFonts w:ascii="Arial" w:hAnsi="Arial" w:cs="Arial"/>
          <w:b w:val="0"/>
          <w:rtl/>
        </w:rPr>
        <w:t>أربعة أوجه للمطابقة (تمهيد)</w:t>
      </w:r>
    </w:p>
    <w:p>
      <w:pPr>
        <w:jc w:val="right"/>
        <w:bidi/>
      </w:pPr>
      <w:r>
        <w:rPr>
          <w:rFonts w:ascii="Arial" w:hAnsi="Arial" w:cs="Arial"/>
          <w:b w:val="0"/>
          <w:rtl/>
        </w:rPr>
        <w:t>يجب أن تطابق الصفة (النعت) موصوفها في التعريف والتذكير والتأنيث والعدد والحالة الإعرابية. فالاسم المعرفة يحتاج صفة معرفة، والنكرة تحتاج صفة نكرة، وهكذا.</w:t>
      </w:r>
    </w:p>
    <w:p>
      <w:pPr>
        <w:pStyle w:val="Heading3"/>
        <w:jc w:val="right"/>
        <w:bidi/>
      </w:pPr>
      <w:r>
        <w:rPr>
          <w:rFonts w:ascii="Arial" w:hAnsi="Arial" w:cs="Arial"/>
          <w:b w:val="0"/>
          <w:rtl/>
        </w:rPr>
        <w:t>المطابقة في المفعول به (مثال محلول)</w:t>
      </w:r>
    </w:p>
    <w:p>
      <w:pPr>
        <w:jc w:val="right"/>
        <w:bidi/>
      </w:pPr>
      <w:r>
        <w:rPr>
          <w:rFonts w:ascii="Arial" w:hAnsi="Arial" w:cs="Arial"/>
          <w:b w:val="0"/>
          <w:rtl/>
        </w:rPr>
        <w:t>في «رَأَيْتُ الوَلَدَ المُجْتَهِدَ»، «الولد» مفعول به منصوب، و«المجتهد» يطابقه: كلاهما معرفة ومذكر ومفرد ومنصوب.</w:t>
      </w:r>
    </w:p>
    <w:p>
      <w:pPr>
        <w:pStyle w:val="Heading4"/>
        <w:jc w:val="right"/>
        <w:bidi/>
      </w:pPr>
      <w:r>
        <w:rPr>
          <w:rFonts w:ascii="Arial" w:hAnsi="Arial" w:cs="Arial"/>
          <w:b w:val="0"/>
          <w:rtl/>
        </w:rPr>
        <w:t>مثال (boy-adjective-example)</w:t>
      </w:r>
    </w:p>
    <w:p>
      <w:pPr>
        <w:jc w:val="right"/>
        <w:bidi/>
      </w:pPr>
      <w:r>
        <w:rPr>
          <w:rFonts w:ascii="Arial" w:hAnsi="Arial" w:cs="Arial"/>
          <w:b w:val="0"/>
          <w:sz w:val="32"/>
          <w:rtl/>
        </w:rPr>
        <w:t>رَأَيْتُ الوَلَدَ المُجْتَهِدَ</w:t>
      </w:r>
    </w:p>
    <w:p>
      <w:pPr>
        <w:pStyle w:val="Heading5"/>
        <w:jc w:val="right"/>
        <w:bidi/>
      </w:pPr>
      <w:r>
        <w:rPr>
          <w:rFonts w:ascii="Arial" w:hAnsi="Arial" w:cs="Arial"/>
          <w:b w:val="0"/>
          <w:rtl/>
        </w:rPr>
        <w:t>تحليل الكلمات</w:t>
      </w:r>
    </w:p>
    <w:tbl>
      <w:tblPr>
        <w:tblStyle w:val="TableGrid"/>
        <w:tblW w:type="auto" w:w="0"/>
        <w:tblLook w:firstColumn="1" w:firstRow="1" w:lastColumn="0" w:lastRow="0" w:noHBand="0" w:noVBand="1" w:val="04A0"/>
        <w:bidiVisual/>
      </w:tblPr>
      <w:tblGrid>
        <w:gridCol w:w="2074"/>
        <w:gridCol w:w="2074"/>
        <w:gridCol w:w="2074"/>
        <w:gridCol w:w="2074"/>
        <w:gridCol w:w="2074"/>
      </w:tblGrid>
      <w:tr>
        <w:tc>
          <w:tcPr>
            <w:tcW w:type="dxa" w:w="2074"/>
            <w:vAlign w:val="center"/>
            <w:shd w:fill="FFF2CC"/>
          </w:tcPr>
          <w:p>
            <w:pPr>
              <w:jc w:val="right"/>
              <w:bidi/>
            </w:pPr>
            <w:r/>
            <w:r>
              <w:rPr>
                <w:rFonts w:ascii="Arial" w:hAnsi="Arial" w:cs="Arial"/>
                <w:b/>
                <w:sz w:val="18"/>
                <w:rtl/>
              </w:rPr>
              <w:t>الكلمة</w:t>
            </w:r>
          </w:p>
        </w:tc>
        <w:tc>
          <w:tcPr>
            <w:tcW w:type="dxa" w:w="2074"/>
            <w:vAlign w:val="center"/>
            <w:shd w:fill="FFF2CC"/>
          </w:tcPr>
          <w:p>
            <w:pPr>
              <w:jc w:val="right"/>
              <w:bidi/>
            </w:pPr>
            <w:r/>
            <w:r>
              <w:rPr>
                <w:rFonts w:ascii="Arial" w:hAnsi="Arial" w:cs="Arial"/>
                <w:b/>
                <w:sz w:val="18"/>
                <w:rtl/>
              </w:rPr>
              <w:t>الوظيفة</w:t>
            </w:r>
          </w:p>
        </w:tc>
        <w:tc>
          <w:tcPr>
            <w:tcW w:type="dxa" w:w="2074"/>
            <w:vAlign w:val="center"/>
            <w:shd w:fill="FFF2CC"/>
          </w:tcPr>
          <w:p>
            <w:pPr>
              <w:jc w:val="right"/>
              <w:bidi/>
            </w:pPr>
            <w:r/>
            <w:r>
              <w:rPr>
                <w:rFonts w:ascii="Arial" w:hAnsi="Arial" w:cs="Arial"/>
                <w:b/>
                <w:sz w:val="18"/>
                <w:rtl/>
              </w:rPr>
              <w:t>الحالة</w:t>
            </w:r>
          </w:p>
        </w:tc>
        <w:tc>
          <w:tcPr>
            <w:tcW w:type="dxa" w:w="2074"/>
            <w:vAlign w:val="center"/>
            <w:shd w:fill="FFF2CC"/>
          </w:tcPr>
          <w:p>
            <w:pPr>
              <w:jc w:val="right"/>
              <w:bidi/>
            </w:pPr>
            <w:r/>
            <w:r>
              <w:rPr>
                <w:rFonts w:ascii="Arial" w:hAnsi="Arial" w:cs="Arial"/>
                <w:b/>
                <w:sz w:val="18"/>
                <w:rtl/>
              </w:rPr>
              <w:t>العلامة</w:t>
            </w:r>
          </w:p>
        </w:tc>
        <w:tc>
          <w:tcPr>
            <w:tcW w:type="dxa" w:w="2074"/>
            <w:vAlign w:val="center"/>
            <w:shd w:fill="FFF2CC"/>
          </w:tcPr>
          <w:p>
            <w:pPr>
              <w:jc w:val="right"/>
              <w:bidi/>
            </w:pPr>
            <w:r/>
            <w:r>
              <w:rPr>
                <w:rFonts w:ascii="Arial" w:hAnsi="Arial" w:cs="Arial"/>
                <w:b/>
                <w:sz w:val="18"/>
                <w:rtl/>
              </w:rPr>
              <w:t>السبب</w:t>
            </w:r>
          </w:p>
        </w:tc>
      </w:tr>
      <w:tr>
        <w:tc>
          <w:tcPr>
            <w:tcW w:type="dxa" w:w="2074"/>
            <w:vAlign w:val="center"/>
          </w:tcPr>
          <w:p>
            <w:pPr>
              <w:jc w:val="right"/>
              <w:bidi/>
            </w:pPr>
            <w:r/>
            <w:r>
              <w:rPr>
                <w:rFonts w:ascii="Arial" w:hAnsi="Arial" w:cs="Arial"/>
                <w:b w:val="0"/>
                <w:sz w:val="18"/>
                <w:rtl/>
              </w:rPr>
              <w:t>الولدَ</w:t>
            </w:r>
          </w:p>
        </w:tc>
        <w:tc>
          <w:tcPr>
            <w:tcW w:type="dxa" w:w="2074"/>
            <w:vAlign w:val="center"/>
          </w:tcPr>
          <w:p>
            <w:pPr>
              <w:jc w:val="right"/>
              <w:bidi/>
            </w:pPr>
            <w:r/>
            <w:r>
              <w:rPr>
                <w:rFonts w:ascii="Arial" w:hAnsi="Arial" w:cs="Arial"/>
                <w:b w:val="0"/>
                <w:sz w:val="18"/>
                <w:rtl/>
              </w:rPr>
              <w:t>موصوف</w:t>
            </w:r>
          </w:p>
        </w:tc>
        <w:tc>
          <w:tcPr>
            <w:tcW w:type="dxa" w:w="2074"/>
            <w:vAlign w:val="center"/>
          </w:tcPr>
          <w:p>
            <w:pPr>
              <w:jc w:val="right"/>
              <w:bidi/>
            </w:pPr>
            <w:r/>
            <w:r>
              <w:rPr>
                <w:rFonts w:ascii="Arial" w:hAnsi="Arial" w:cs="Arial"/>
                <w:b w:val="0"/>
                <w:sz w:val="18"/>
                <w:rtl/>
              </w:rPr>
              <w:t>نصب</w:t>
            </w:r>
          </w:p>
        </w:tc>
        <w:tc>
          <w:tcPr>
            <w:tcW w:type="dxa" w:w="2074"/>
            <w:vAlign w:val="center"/>
          </w:tcPr>
          <w:p>
            <w:pPr>
              <w:jc w:val="right"/>
              <w:bidi/>
            </w:pPr>
            <w:r/>
            <w:r>
              <w:rPr>
                <w:rFonts w:ascii="Arial" w:hAnsi="Arial" w:cs="Arial"/>
                <w:b w:val="0"/>
                <w:sz w:val="18"/>
                <w:rtl/>
              </w:rPr>
              <w:t>الفتحة الظاهرة (َ)</w:t>
            </w:r>
          </w:p>
        </w:tc>
        <w:tc>
          <w:tcPr>
            <w:tcW w:type="dxa" w:w="2074"/>
            <w:vAlign w:val="center"/>
          </w:tcPr>
          <w:p>
            <w:pPr>
              <w:jc w:val="right"/>
              <w:bidi/>
            </w:pPr>
            <w:r/>
            <w:r>
              <w:rPr>
                <w:rFonts w:ascii="Arial" w:hAnsi="Arial" w:cs="Arial"/>
                <w:b w:val="0"/>
                <w:sz w:val="18"/>
                <w:rtl/>
              </w:rPr>
              <w:t>«الولد» مفعول به، فهو منصوب.</w:t>
            </w:r>
          </w:p>
        </w:tc>
      </w:tr>
      <w:tr>
        <w:tc>
          <w:tcPr>
            <w:tcW w:type="dxa" w:w="2074"/>
            <w:vAlign w:val="center"/>
          </w:tcPr>
          <w:p>
            <w:pPr>
              <w:jc w:val="right"/>
              <w:bidi/>
            </w:pPr>
            <w:r/>
            <w:r>
              <w:rPr>
                <w:rFonts w:ascii="Arial" w:hAnsi="Arial" w:cs="Arial"/>
                <w:b w:val="0"/>
                <w:sz w:val="18"/>
                <w:rtl/>
              </w:rPr>
              <w:t>المجتهدَ</w:t>
            </w:r>
          </w:p>
        </w:tc>
        <w:tc>
          <w:tcPr>
            <w:tcW w:type="dxa" w:w="2074"/>
            <w:vAlign w:val="center"/>
          </w:tcPr>
          <w:p>
            <w:pPr>
              <w:jc w:val="right"/>
              <w:bidi/>
            </w:pPr>
            <w:r/>
            <w:r>
              <w:rPr>
                <w:rFonts w:ascii="Arial" w:hAnsi="Arial" w:cs="Arial"/>
                <w:b w:val="0"/>
                <w:sz w:val="18"/>
                <w:rtl/>
              </w:rPr>
              <w:t>نعت</w:t>
            </w:r>
          </w:p>
        </w:tc>
        <w:tc>
          <w:tcPr>
            <w:tcW w:type="dxa" w:w="2074"/>
            <w:vAlign w:val="center"/>
          </w:tcPr>
          <w:p>
            <w:pPr>
              <w:jc w:val="right"/>
              <w:bidi/>
            </w:pPr>
            <w:r/>
            <w:r>
              <w:rPr>
                <w:rFonts w:ascii="Arial" w:hAnsi="Arial" w:cs="Arial"/>
                <w:b w:val="0"/>
                <w:sz w:val="18"/>
                <w:rtl/>
              </w:rPr>
              <w:t>نصب</w:t>
            </w:r>
          </w:p>
        </w:tc>
        <w:tc>
          <w:tcPr>
            <w:tcW w:type="dxa" w:w="2074"/>
            <w:vAlign w:val="center"/>
          </w:tcPr>
          <w:p>
            <w:pPr>
              <w:jc w:val="right"/>
              <w:bidi/>
            </w:pPr>
            <w:r/>
            <w:r>
              <w:rPr>
                <w:rFonts w:ascii="Arial" w:hAnsi="Arial" w:cs="Arial"/>
                <w:b w:val="0"/>
                <w:sz w:val="18"/>
                <w:rtl/>
              </w:rPr>
              <w:t>الفتحة الظاهرة، مطابقة للموصوف (َ)</w:t>
            </w:r>
          </w:p>
        </w:tc>
        <w:tc>
          <w:tcPr>
            <w:tcW w:type="dxa" w:w="2074"/>
            <w:vAlign w:val="center"/>
          </w:tcPr>
          <w:p>
            <w:pPr>
              <w:jc w:val="right"/>
              <w:bidi/>
            </w:pPr>
            <w:r/>
            <w:r>
              <w:rPr>
                <w:rFonts w:ascii="Arial" w:hAnsi="Arial" w:cs="Arial"/>
                <w:b w:val="0"/>
                <w:sz w:val="18"/>
                <w:rtl/>
              </w:rPr>
              <w:t>الصفة تطابق موصوفها في التعريف والتذكير والعدد والحالة، فهي منصوبة هنا أيضًا.</w:t>
            </w:r>
          </w:p>
        </w:tc>
      </w:tr>
    </w:tbl>
    <w:p>
      <w:pPr>
        <w:pStyle w:val="Heading3"/>
        <w:jc w:val="right"/>
        <w:bidi/>
      </w:pPr>
      <w:r>
        <w:rPr>
          <w:rFonts w:ascii="Arial" w:hAnsi="Arial" w:cs="Arial"/>
          <w:b w:val="0"/>
          <w:rtl/>
        </w:rPr>
        <w:t>الخبر مختلف (ملخّص القاعدة)</w:t>
      </w:r>
    </w:p>
    <w:p>
      <w:pPr>
        <w:jc w:val="right"/>
        <w:bidi/>
      </w:pPr>
      <w:r>
        <w:rPr>
          <w:rFonts w:ascii="Arial" w:hAnsi="Arial" w:cs="Arial"/>
          <w:b w:val="0"/>
          <w:rtl/>
        </w:rPr>
        <w:t>الخبر لا يلزم أن يطابق المبتدأ في التعريف كما تفعل الصفة. ففي «البناتُ المجتهداتُ ناجحاتٌ»، «المجتهدات» (نعت) معرفة مثل «البنات»، أما «ناجحات» (خبر) فنكرة.</w:t>
      </w:r>
    </w:p>
    <w:p>
      <w:pPr>
        <w:pStyle w:val="Heading4"/>
        <w:jc w:val="right"/>
        <w:bidi/>
      </w:pPr>
      <w:r>
        <w:rPr>
          <w:rFonts w:ascii="Arial" w:hAnsi="Arial" w:cs="Arial"/>
          <w:b w:val="0"/>
          <w:rtl/>
        </w:rPr>
        <w:t>مثال (girls-adjective-predicate-example)</w:t>
      </w:r>
    </w:p>
    <w:p>
      <w:pPr>
        <w:jc w:val="right"/>
        <w:bidi/>
      </w:pPr>
      <w:r>
        <w:rPr>
          <w:rFonts w:ascii="Arial" w:hAnsi="Arial" w:cs="Arial"/>
          <w:b w:val="0"/>
          <w:sz w:val="32"/>
          <w:rtl/>
        </w:rPr>
        <w:t>البَنَاتُ المُجْتَهِدَاتُ نَاجِحَاتٌ</w:t>
      </w:r>
    </w:p>
    <w:p>
      <w:pPr>
        <w:pStyle w:val="Heading5"/>
        <w:jc w:val="right"/>
        <w:bidi/>
      </w:pPr>
      <w:r>
        <w:rPr>
          <w:rFonts w:ascii="Arial" w:hAnsi="Arial" w:cs="Arial"/>
          <w:b w:val="0"/>
          <w:rtl/>
        </w:rPr>
        <w:t>تحليل الكلمات</w:t>
      </w:r>
    </w:p>
    <w:tbl>
      <w:tblPr>
        <w:tblStyle w:val="TableGrid"/>
        <w:tblW w:type="auto" w:w="0"/>
        <w:tblLook w:firstColumn="1" w:firstRow="1" w:lastColumn="0" w:lastRow="0" w:noHBand="0" w:noVBand="1" w:val="04A0"/>
        <w:bidiVisual/>
      </w:tblPr>
      <w:tblGrid>
        <w:gridCol w:w="2074"/>
        <w:gridCol w:w="2074"/>
        <w:gridCol w:w="2074"/>
        <w:gridCol w:w="2074"/>
        <w:gridCol w:w="2074"/>
      </w:tblGrid>
      <w:tr>
        <w:tc>
          <w:tcPr>
            <w:tcW w:type="dxa" w:w="2074"/>
            <w:vAlign w:val="center"/>
            <w:shd w:fill="FFF2CC"/>
          </w:tcPr>
          <w:p>
            <w:pPr>
              <w:jc w:val="right"/>
              <w:bidi/>
            </w:pPr>
            <w:r/>
            <w:r>
              <w:rPr>
                <w:rFonts w:ascii="Arial" w:hAnsi="Arial" w:cs="Arial"/>
                <w:b/>
                <w:sz w:val="18"/>
                <w:rtl/>
              </w:rPr>
              <w:t>الكلمة</w:t>
            </w:r>
          </w:p>
        </w:tc>
        <w:tc>
          <w:tcPr>
            <w:tcW w:type="dxa" w:w="2074"/>
            <w:vAlign w:val="center"/>
            <w:shd w:fill="FFF2CC"/>
          </w:tcPr>
          <w:p>
            <w:pPr>
              <w:jc w:val="right"/>
              <w:bidi/>
            </w:pPr>
            <w:r/>
            <w:r>
              <w:rPr>
                <w:rFonts w:ascii="Arial" w:hAnsi="Arial" w:cs="Arial"/>
                <w:b/>
                <w:sz w:val="18"/>
                <w:rtl/>
              </w:rPr>
              <w:t>الوظيفة</w:t>
            </w:r>
          </w:p>
        </w:tc>
        <w:tc>
          <w:tcPr>
            <w:tcW w:type="dxa" w:w="2074"/>
            <w:vAlign w:val="center"/>
            <w:shd w:fill="FFF2CC"/>
          </w:tcPr>
          <w:p>
            <w:pPr>
              <w:jc w:val="right"/>
              <w:bidi/>
            </w:pPr>
            <w:r/>
            <w:r>
              <w:rPr>
                <w:rFonts w:ascii="Arial" w:hAnsi="Arial" w:cs="Arial"/>
                <w:b/>
                <w:sz w:val="18"/>
                <w:rtl/>
              </w:rPr>
              <w:t>الحالة</w:t>
            </w:r>
          </w:p>
        </w:tc>
        <w:tc>
          <w:tcPr>
            <w:tcW w:type="dxa" w:w="2074"/>
            <w:vAlign w:val="center"/>
            <w:shd w:fill="FFF2CC"/>
          </w:tcPr>
          <w:p>
            <w:pPr>
              <w:jc w:val="right"/>
              <w:bidi/>
            </w:pPr>
            <w:r/>
            <w:r>
              <w:rPr>
                <w:rFonts w:ascii="Arial" w:hAnsi="Arial" w:cs="Arial"/>
                <w:b/>
                <w:sz w:val="18"/>
                <w:rtl/>
              </w:rPr>
              <w:t>العلامة</w:t>
            </w:r>
          </w:p>
        </w:tc>
        <w:tc>
          <w:tcPr>
            <w:tcW w:type="dxa" w:w="2074"/>
            <w:vAlign w:val="center"/>
            <w:shd w:fill="FFF2CC"/>
          </w:tcPr>
          <w:p>
            <w:pPr>
              <w:jc w:val="right"/>
              <w:bidi/>
            </w:pPr>
            <w:r/>
            <w:r>
              <w:rPr>
                <w:rFonts w:ascii="Arial" w:hAnsi="Arial" w:cs="Arial"/>
                <w:b/>
                <w:sz w:val="18"/>
                <w:rtl/>
              </w:rPr>
              <w:t>السبب</w:t>
            </w:r>
          </w:p>
        </w:tc>
      </w:tr>
      <w:tr>
        <w:tc>
          <w:tcPr>
            <w:tcW w:type="dxa" w:w="2074"/>
            <w:vAlign w:val="center"/>
          </w:tcPr>
          <w:p>
            <w:pPr>
              <w:jc w:val="right"/>
              <w:bidi/>
            </w:pPr>
            <w:r/>
            <w:r>
              <w:rPr>
                <w:rFonts w:ascii="Arial" w:hAnsi="Arial" w:cs="Arial"/>
                <w:b w:val="0"/>
                <w:sz w:val="18"/>
                <w:rtl/>
              </w:rPr>
              <w:t>البناتُ</w:t>
            </w:r>
          </w:p>
        </w:tc>
        <w:tc>
          <w:tcPr>
            <w:tcW w:type="dxa" w:w="2074"/>
            <w:vAlign w:val="center"/>
          </w:tcPr>
          <w:p>
            <w:pPr>
              <w:jc w:val="right"/>
              <w:bidi/>
            </w:pPr>
            <w:r/>
            <w:r>
              <w:rPr>
                <w:rFonts w:ascii="Arial" w:hAnsi="Arial" w:cs="Arial"/>
                <w:b w:val="0"/>
                <w:sz w:val="18"/>
                <w:rtl/>
              </w:rPr>
              <w:t>مبتدأ</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الظاهرة (ُ)</w:t>
            </w:r>
          </w:p>
        </w:tc>
        <w:tc>
          <w:tcPr>
            <w:tcW w:type="dxa" w:w="2074"/>
            <w:vAlign w:val="center"/>
          </w:tcPr>
          <w:p>
            <w:pPr>
              <w:jc w:val="right"/>
              <w:bidi/>
            </w:pPr>
            <w:r/>
            <w:r>
              <w:rPr>
                <w:rFonts w:ascii="Arial" w:hAnsi="Arial" w:cs="Arial"/>
                <w:b w:val="0"/>
                <w:sz w:val="18"/>
                <w:rtl/>
              </w:rPr>
              <w:t>«البنات» مبتدأ، فهو مرفوع.</w:t>
            </w:r>
          </w:p>
        </w:tc>
      </w:tr>
      <w:tr>
        <w:tc>
          <w:tcPr>
            <w:tcW w:type="dxa" w:w="2074"/>
            <w:vAlign w:val="center"/>
          </w:tcPr>
          <w:p>
            <w:pPr>
              <w:jc w:val="right"/>
              <w:bidi/>
            </w:pPr>
            <w:r/>
            <w:r>
              <w:rPr>
                <w:rFonts w:ascii="Arial" w:hAnsi="Arial" w:cs="Arial"/>
                <w:b w:val="0"/>
                <w:sz w:val="18"/>
                <w:rtl/>
              </w:rPr>
              <w:t>المجتهداتُ</w:t>
            </w:r>
          </w:p>
        </w:tc>
        <w:tc>
          <w:tcPr>
            <w:tcW w:type="dxa" w:w="2074"/>
            <w:vAlign w:val="center"/>
          </w:tcPr>
          <w:p>
            <w:pPr>
              <w:jc w:val="right"/>
              <w:bidi/>
            </w:pPr>
            <w:r/>
            <w:r>
              <w:rPr>
                <w:rFonts w:ascii="Arial" w:hAnsi="Arial" w:cs="Arial"/>
                <w:b w:val="0"/>
                <w:sz w:val="18"/>
                <w:rtl/>
              </w:rPr>
              <w:t>نعت معرفة مثل موصوفه</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الظاهرة، مطابقة لـ«البنات» (ُ)</w:t>
            </w:r>
          </w:p>
        </w:tc>
        <w:tc>
          <w:tcPr>
            <w:tcW w:type="dxa" w:w="2074"/>
            <w:vAlign w:val="center"/>
          </w:tcPr>
          <w:p>
            <w:pPr>
              <w:jc w:val="right"/>
              <w:bidi/>
            </w:pPr>
            <w:r/>
            <w:r>
              <w:rPr>
                <w:rFonts w:ascii="Arial" w:hAnsi="Arial" w:cs="Arial"/>
                <w:b w:val="0"/>
                <w:sz w:val="18"/>
                <w:rtl/>
              </w:rPr>
              <w:t>يجب أن تبقى الصفة معرفة لأن موصوفها معرفة.</w:t>
            </w:r>
          </w:p>
        </w:tc>
      </w:tr>
      <w:tr>
        <w:tc>
          <w:tcPr>
            <w:tcW w:type="dxa" w:w="2074"/>
            <w:vAlign w:val="center"/>
          </w:tcPr>
          <w:p>
            <w:pPr>
              <w:jc w:val="right"/>
              <w:bidi/>
            </w:pPr>
            <w:r/>
            <w:r>
              <w:rPr>
                <w:rFonts w:ascii="Arial" w:hAnsi="Arial" w:cs="Arial"/>
                <w:b w:val="0"/>
                <w:sz w:val="18"/>
                <w:rtl/>
              </w:rPr>
              <w:t>ناجحاتٌ</w:t>
            </w:r>
          </w:p>
        </w:tc>
        <w:tc>
          <w:tcPr>
            <w:tcW w:type="dxa" w:w="2074"/>
            <w:vAlign w:val="center"/>
          </w:tcPr>
          <w:p>
            <w:pPr>
              <w:jc w:val="right"/>
              <w:bidi/>
            </w:pPr>
            <w:r/>
            <w:r>
              <w:rPr>
                <w:rFonts w:ascii="Arial" w:hAnsi="Arial" w:cs="Arial"/>
                <w:b w:val="0"/>
                <w:sz w:val="18"/>
                <w:rtl/>
              </w:rPr>
              <w:t>خبر نكرة</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مع التنوين (ٌ)</w:t>
            </w:r>
          </w:p>
        </w:tc>
        <w:tc>
          <w:tcPr>
            <w:tcW w:type="dxa" w:w="2074"/>
            <w:vAlign w:val="center"/>
          </w:tcPr>
          <w:p>
            <w:pPr>
              <w:jc w:val="right"/>
              <w:bidi/>
            </w:pPr>
            <w:r/>
            <w:r>
              <w:rPr>
                <w:rFonts w:ascii="Arial" w:hAnsi="Arial" w:cs="Arial"/>
                <w:b w:val="0"/>
                <w:sz w:val="18"/>
                <w:rtl/>
              </w:rPr>
              <w:t>الخبر يكون نكرة في الغالب ولو كان المبتدأ معرفة.</w:t>
            </w:r>
          </w:p>
        </w:tc>
      </w:tr>
    </w:tbl>
    <w:p>
      <w:pPr>
        <w:pStyle w:val="Heading2"/>
        <w:jc w:val="right"/>
        <w:bidi/>
      </w:pPr>
      <w:r>
        <w:rPr>
          <w:rFonts w:ascii="Arial" w:hAnsi="Arial" w:cs="Arial"/>
          <w:b w:val="0"/>
          <w:rtl/>
        </w:rPr>
        <w:t>التمارين الأساسية</w:t>
      </w:r>
    </w:p>
    <w:p>
      <w:pPr>
        <w:pStyle w:val="Heading4"/>
        <w:jc w:val="right"/>
        <w:bidi/>
      </w:pPr>
      <w:r>
        <w:rPr>
          <w:rFonts w:ascii="Arial" w:hAnsi="Arial" w:cs="Arial"/>
          <w:b w:val="0"/>
          <w:rtl/>
        </w:rPr>
        <w:t>١. مطابقة القاعدة (lesson-11-recognize-01)</w:t>
      </w:r>
    </w:p>
    <w:p>
      <w:pPr>
        <w:jc w:val="right"/>
        <w:bidi/>
      </w:pPr>
      <w:r>
        <w:rPr>
          <w:rFonts w:ascii="Arial" w:hAnsi="Arial" w:cs="Arial"/>
          <w:b w:val="0"/>
          <w:rtl/>
        </w:rPr>
        <w:t>أي صفة تطابق «الكتابُ» (معرفة، مذكر، مفرد)؟</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الجديدُ</w:t>
            </w:r>
          </w:p>
        </w:tc>
        <w:tc>
          <w:tcPr>
            <w:tcW w:type="dxa" w:w="3456"/>
            <w:vAlign w:val="center"/>
            <w:shd w:fill="E2F0D9"/>
          </w:tcPr>
          <w:p>
            <w:pPr>
              <w:jc w:val="right"/>
              <w:bidi/>
            </w:pPr>
            <w:r/>
            <w:r>
              <w:rPr>
                <w:rFonts w:ascii="Arial" w:hAnsi="Arial" w:cs="Arial"/>
                <w:b w:val="0"/>
                <w:sz w:val="18"/>
                <w:rtl/>
              </w:rPr>
              <w:t>صحيح. معرفة ومذكرة ومفردة ومرفوعة، مثل «الكتاب».</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الجديدةُ</w:t>
            </w:r>
          </w:p>
        </w:tc>
        <w:tc>
          <w:tcPr>
            <w:tcW w:type="dxa" w:w="3456"/>
            <w:vAlign w:val="center"/>
          </w:tcPr>
          <w:p>
            <w:pPr>
              <w:jc w:val="right"/>
              <w:bidi/>
            </w:pPr>
            <w:r/>
            <w:r>
              <w:rPr>
                <w:rFonts w:ascii="Arial" w:hAnsi="Arial" w:cs="Arial"/>
                <w:b w:val="0"/>
                <w:sz w:val="18"/>
                <w:rtl/>
              </w:rPr>
              <w:t>هذه صفة مؤنثة، و«الكتاب» مذكر.</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جديدةٌ</w:t>
            </w:r>
          </w:p>
        </w:tc>
        <w:tc>
          <w:tcPr>
            <w:tcW w:type="dxa" w:w="3456"/>
            <w:vAlign w:val="center"/>
          </w:tcPr>
          <w:p>
            <w:pPr>
              <w:jc w:val="right"/>
              <w:bidi/>
            </w:pPr>
            <w:r/>
            <w:r>
              <w:rPr>
                <w:rFonts w:ascii="Arial" w:hAnsi="Arial" w:cs="Arial"/>
                <w:b w:val="0"/>
                <w:sz w:val="18"/>
                <w:rtl/>
              </w:rPr>
              <w:t>هذه صفة مؤنثة ونكرة، و«الكتاب» مذكر معرفة.</w:t>
            </w:r>
          </w:p>
        </w:tc>
      </w:tr>
    </w:tbl>
    <w:p>
      <w:pPr>
        <w:pStyle w:val="Heading4"/>
        <w:jc w:val="right"/>
        <w:bidi/>
      </w:pPr>
      <w:r>
        <w:rPr>
          <w:rFonts w:ascii="Arial" w:hAnsi="Arial" w:cs="Arial"/>
          <w:b w:val="0"/>
          <w:rtl/>
        </w:rPr>
        <w:t>٢. تحديد الوظيفة (lesson-11-role-02)</w:t>
      </w:r>
    </w:p>
    <w:p>
      <w:pPr>
        <w:jc w:val="right"/>
        <w:bidi/>
      </w:pPr>
      <w:r>
        <w:rPr>
          <w:rFonts w:ascii="Arial" w:hAnsi="Arial" w:cs="Arial"/>
          <w:b w:val="0"/>
          <w:rtl/>
        </w:rPr>
        <w:t>في «رأيت الولد المجتهد»، أي كلمة هي النعت؟</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المجتهد</w:t>
            </w:r>
          </w:p>
        </w:tc>
        <w:tc>
          <w:tcPr>
            <w:tcW w:type="dxa" w:w="3456"/>
            <w:vAlign w:val="center"/>
            <w:shd w:fill="E2F0D9"/>
          </w:tcPr>
          <w:p>
            <w:pPr>
              <w:jc w:val="right"/>
              <w:bidi/>
            </w:pPr>
            <w:r/>
            <w:r>
              <w:rPr>
                <w:rFonts w:ascii="Arial" w:hAnsi="Arial" w:cs="Arial"/>
                <w:b w:val="0"/>
                <w:sz w:val="18"/>
                <w:rtl/>
              </w:rPr>
              <w:t>صحيح. «المجتهد» تصف «الولد».</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الولد</w:t>
            </w:r>
          </w:p>
        </w:tc>
        <w:tc>
          <w:tcPr>
            <w:tcW w:type="dxa" w:w="3456"/>
            <w:vAlign w:val="center"/>
          </w:tcPr>
          <w:p>
            <w:pPr>
              <w:jc w:val="right"/>
              <w:bidi/>
            </w:pPr>
            <w:r/>
            <w:r>
              <w:rPr>
                <w:rFonts w:ascii="Arial" w:hAnsi="Arial" w:cs="Arial"/>
                <w:b w:val="0"/>
                <w:sz w:val="18"/>
                <w:rtl/>
              </w:rPr>
              <w:t>«الولد» هو الموصوف، لا النعت.</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رأيت</w:t>
            </w:r>
          </w:p>
        </w:tc>
        <w:tc>
          <w:tcPr>
            <w:tcW w:type="dxa" w:w="3456"/>
            <w:vAlign w:val="center"/>
          </w:tcPr>
          <w:p>
            <w:pPr>
              <w:jc w:val="right"/>
              <w:bidi/>
            </w:pPr>
            <w:r/>
            <w:r>
              <w:rPr>
                <w:rFonts w:ascii="Arial" w:hAnsi="Arial" w:cs="Arial"/>
                <w:b w:val="0"/>
                <w:sz w:val="18"/>
                <w:rtl/>
              </w:rPr>
              <w:t>«رأيت» فعل، لا نعت.</w:t>
            </w:r>
          </w:p>
        </w:tc>
      </w:tr>
    </w:tbl>
    <w:p>
      <w:pPr>
        <w:pStyle w:val="Heading4"/>
        <w:jc w:val="right"/>
        <w:bidi/>
      </w:pPr>
      <w:r>
        <w:rPr>
          <w:rFonts w:ascii="Arial" w:hAnsi="Arial" w:cs="Arial"/>
          <w:b w:val="0"/>
          <w:rtl/>
        </w:rPr>
        <w:t>٣. تحديد الحالة (lesson-11-state-03)</w:t>
      </w:r>
    </w:p>
    <w:p>
      <w:pPr>
        <w:jc w:val="right"/>
        <w:bidi/>
      </w:pPr>
      <w:r>
        <w:rPr>
          <w:rFonts w:ascii="Arial" w:hAnsi="Arial" w:cs="Arial"/>
          <w:b w:val="0"/>
          <w:rtl/>
        </w:rPr>
        <w:t>في «البنات المجتهدات ناجحات»، ما حالة «البنات» و«المجتهدات»؟</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الرفع</w:t>
            </w:r>
          </w:p>
        </w:tc>
        <w:tc>
          <w:tcPr>
            <w:tcW w:type="dxa" w:w="3456"/>
            <w:vAlign w:val="center"/>
            <w:shd w:fill="E2F0D9"/>
          </w:tcPr>
          <w:p>
            <w:pPr>
              <w:jc w:val="right"/>
              <w:bidi/>
            </w:pPr>
            <w:r/>
            <w:r>
              <w:rPr>
                <w:rFonts w:ascii="Arial" w:hAnsi="Arial" w:cs="Arial"/>
                <w:b w:val="0"/>
                <w:sz w:val="18"/>
                <w:rtl/>
              </w:rPr>
              <w:t>صحيح. «البنات» مبتدأ و«المجتهدات» تطابقه، وكلاهما مرفوع.</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النصب</w:t>
            </w:r>
          </w:p>
        </w:tc>
        <w:tc>
          <w:tcPr>
            <w:tcW w:type="dxa" w:w="3456"/>
            <w:vAlign w:val="center"/>
          </w:tcPr>
          <w:p>
            <w:pPr>
              <w:jc w:val="right"/>
              <w:bidi/>
            </w:pPr>
            <w:r/>
            <w:r>
              <w:rPr>
                <w:rFonts w:ascii="Arial" w:hAnsi="Arial" w:cs="Arial"/>
                <w:b w:val="0"/>
                <w:sz w:val="18"/>
                <w:rtl/>
              </w:rPr>
              <w:t>لا يوجد هنا ما ينصب أيًّا من الكلمتين.</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الجر</w:t>
            </w:r>
          </w:p>
        </w:tc>
        <w:tc>
          <w:tcPr>
            <w:tcW w:type="dxa" w:w="3456"/>
            <w:vAlign w:val="center"/>
          </w:tcPr>
          <w:p>
            <w:pPr>
              <w:jc w:val="right"/>
              <w:bidi/>
            </w:pPr>
            <w:r/>
            <w:r>
              <w:rPr>
                <w:rFonts w:ascii="Arial" w:hAnsi="Arial" w:cs="Arial"/>
                <w:b w:val="0"/>
                <w:sz w:val="18"/>
                <w:rtl/>
              </w:rPr>
              <w:t>لا حرف جر ولا إضافة تحكم أيًّا من الكلمتين هنا.</w:t>
            </w:r>
          </w:p>
        </w:tc>
      </w:tr>
    </w:tbl>
    <w:p>
      <w:pPr>
        <w:pStyle w:val="Heading4"/>
        <w:jc w:val="right"/>
        <w:bidi/>
      </w:pPr>
      <w:r>
        <w:rPr>
          <w:rFonts w:ascii="Arial" w:hAnsi="Arial" w:cs="Arial"/>
          <w:b w:val="0"/>
          <w:rtl/>
        </w:rPr>
        <w:t>٤. إضافة التشكيل (lesson-11-read-04)</w:t>
      </w:r>
    </w:p>
    <w:p>
      <w:pPr>
        <w:jc w:val="right"/>
        <w:bidi/>
      </w:pPr>
      <w:r>
        <w:rPr>
          <w:rFonts w:ascii="Arial" w:hAnsi="Arial" w:cs="Arial"/>
          <w:b w:val="0"/>
          <w:rtl/>
        </w:rPr>
        <w:t>اقرأ «البنات المجتهدات ناجحات». أي قراءة تكمل «المجتهدـ» (النعت المطابق لـ«البنات»)؟</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المُجْتَهِدَاتُ</w:t>
            </w:r>
          </w:p>
        </w:tc>
        <w:tc>
          <w:tcPr>
            <w:tcW w:type="dxa" w:w="3456"/>
            <w:vAlign w:val="center"/>
            <w:shd w:fill="E2F0D9"/>
          </w:tcPr>
          <w:p>
            <w:pPr>
              <w:jc w:val="right"/>
              <w:bidi/>
            </w:pPr>
            <w:r/>
            <w:r>
              <w:rPr>
                <w:rFonts w:ascii="Arial" w:hAnsi="Arial" w:cs="Arial"/>
                <w:b w:val="0"/>
                <w:sz w:val="18"/>
                <w:rtl/>
              </w:rPr>
              <w:t>صحيح. معرفة وجمع مؤنث ومرفوعة، مطابقة لـ«البنات».</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المُجْتَهِدُ</w:t>
            </w:r>
          </w:p>
        </w:tc>
        <w:tc>
          <w:tcPr>
            <w:tcW w:type="dxa" w:w="3456"/>
            <w:vAlign w:val="center"/>
          </w:tcPr>
          <w:p>
            <w:pPr>
              <w:jc w:val="right"/>
              <w:bidi/>
            </w:pPr>
            <w:r/>
            <w:r>
              <w:rPr>
                <w:rFonts w:ascii="Arial" w:hAnsi="Arial" w:cs="Arial"/>
                <w:b w:val="0"/>
                <w:sz w:val="18"/>
                <w:rtl/>
              </w:rPr>
              <w:t>هذه صفة مفردة مذكرة، وهذا عدد وجنس غير مناسبين لـ«البنات».</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مُجْتَهِدَاتٌ</w:t>
            </w:r>
          </w:p>
        </w:tc>
        <w:tc>
          <w:tcPr>
            <w:tcW w:type="dxa" w:w="3456"/>
            <w:vAlign w:val="center"/>
          </w:tcPr>
          <w:p>
            <w:pPr>
              <w:jc w:val="right"/>
              <w:bidi/>
            </w:pPr>
            <w:r/>
            <w:r>
              <w:rPr>
                <w:rFonts w:ascii="Arial" w:hAnsi="Arial" w:cs="Arial"/>
                <w:b w:val="0"/>
                <w:sz w:val="18"/>
                <w:rtl/>
              </w:rPr>
              <w:t>هذه صفة نكرة، و«البنات» معرفة، فيجب أن تكون صفتها معرفة أيضًا.</w:t>
            </w:r>
          </w:p>
        </w:tc>
      </w:tr>
    </w:tbl>
    <w:p>
      <w:pPr>
        <w:pStyle w:val="Heading2"/>
        <w:jc w:val="right"/>
        <w:bidi/>
      </w:pPr>
      <w:r>
        <w:rPr>
          <w:rFonts w:ascii="Arial" w:hAnsi="Arial" w:cs="Arial"/>
          <w:b w:val="0"/>
          <w:rtl/>
        </w:rPr>
        <w:t>تمارين المراجعة البديلة</w:t>
      </w:r>
    </w:p>
    <w:p>
      <w:pPr>
        <w:pStyle w:val="Heading4"/>
        <w:jc w:val="right"/>
        <w:bidi/>
      </w:pPr>
      <w:r>
        <w:rPr>
          <w:rFonts w:ascii="Arial" w:hAnsi="Arial" w:cs="Arial"/>
          <w:b w:val="0"/>
          <w:rtl/>
        </w:rPr>
        <w:t>١. مطابقة القاعدة (lesson-11-repeat-recognize-01)</w:t>
      </w:r>
    </w:p>
    <w:p>
      <w:pPr>
        <w:jc w:val="right"/>
        <w:bidi/>
      </w:pPr>
      <w:r>
        <w:rPr>
          <w:rFonts w:ascii="Arial" w:hAnsi="Arial" w:cs="Arial"/>
          <w:b w:val="0"/>
          <w:rtl/>
        </w:rPr>
        <w:t>أي صفة تطابق «الدرسُ» (معرفة، مذكر، مفرد)؟</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الصعبُ</w:t>
            </w:r>
          </w:p>
        </w:tc>
        <w:tc>
          <w:tcPr>
            <w:tcW w:type="dxa" w:w="3456"/>
            <w:vAlign w:val="center"/>
            <w:shd w:fill="E2F0D9"/>
          </w:tcPr>
          <w:p>
            <w:pPr>
              <w:jc w:val="right"/>
              <w:bidi/>
            </w:pPr>
            <w:r/>
            <w:r>
              <w:rPr>
                <w:rFonts w:ascii="Arial" w:hAnsi="Arial" w:cs="Arial"/>
                <w:b w:val="0"/>
                <w:sz w:val="18"/>
                <w:rtl/>
              </w:rPr>
              <w:t>صحيح. معرفة ومذكرة ومفردة ومرفوعة، مثل «الدرس».</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الصعبةُ</w:t>
            </w:r>
          </w:p>
        </w:tc>
        <w:tc>
          <w:tcPr>
            <w:tcW w:type="dxa" w:w="3456"/>
            <w:vAlign w:val="center"/>
          </w:tcPr>
          <w:p>
            <w:pPr>
              <w:jc w:val="right"/>
              <w:bidi/>
            </w:pPr>
            <w:r/>
            <w:r>
              <w:rPr>
                <w:rFonts w:ascii="Arial" w:hAnsi="Arial" w:cs="Arial"/>
                <w:b w:val="0"/>
                <w:sz w:val="18"/>
                <w:rtl/>
              </w:rPr>
              <w:t>هذه صفة مؤنثة، و«الدرس» مذكر.</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صعبةٌ</w:t>
            </w:r>
          </w:p>
        </w:tc>
        <w:tc>
          <w:tcPr>
            <w:tcW w:type="dxa" w:w="3456"/>
            <w:vAlign w:val="center"/>
          </w:tcPr>
          <w:p>
            <w:pPr>
              <w:jc w:val="right"/>
              <w:bidi/>
            </w:pPr>
            <w:r/>
            <w:r>
              <w:rPr>
                <w:rFonts w:ascii="Arial" w:hAnsi="Arial" w:cs="Arial"/>
                <w:b w:val="0"/>
                <w:sz w:val="18"/>
                <w:rtl/>
              </w:rPr>
              <w:t>هذه صفة مؤنثة ونكرة، و«الدرس» مذكر معرفة.</w:t>
            </w:r>
          </w:p>
        </w:tc>
      </w:tr>
    </w:tbl>
    <w:p>
      <w:pPr>
        <w:pStyle w:val="Heading4"/>
        <w:jc w:val="right"/>
        <w:bidi/>
      </w:pPr>
      <w:r>
        <w:rPr>
          <w:rFonts w:ascii="Arial" w:hAnsi="Arial" w:cs="Arial"/>
          <w:b w:val="0"/>
          <w:rtl/>
        </w:rPr>
        <w:t>٢. تحديد الوظيفة (lesson-11-repeat-role-02)</w:t>
      </w:r>
    </w:p>
    <w:p>
      <w:pPr>
        <w:jc w:val="right"/>
        <w:bidi/>
      </w:pPr>
      <w:r>
        <w:rPr>
          <w:rFonts w:ascii="Arial" w:hAnsi="Arial" w:cs="Arial"/>
          <w:b w:val="0"/>
          <w:rtl/>
        </w:rPr>
        <w:t>في «قرأت الدرس الصعب»، أي كلمة هي النعت؟</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الصعب</w:t>
            </w:r>
          </w:p>
        </w:tc>
        <w:tc>
          <w:tcPr>
            <w:tcW w:type="dxa" w:w="3456"/>
            <w:vAlign w:val="center"/>
            <w:shd w:fill="E2F0D9"/>
          </w:tcPr>
          <w:p>
            <w:pPr>
              <w:jc w:val="right"/>
              <w:bidi/>
            </w:pPr>
            <w:r/>
            <w:r>
              <w:rPr>
                <w:rFonts w:ascii="Arial" w:hAnsi="Arial" w:cs="Arial"/>
                <w:b w:val="0"/>
                <w:sz w:val="18"/>
                <w:rtl/>
              </w:rPr>
              <w:t>صحيح. «الصعب» تصف «الدرس».</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الدرس</w:t>
            </w:r>
          </w:p>
        </w:tc>
        <w:tc>
          <w:tcPr>
            <w:tcW w:type="dxa" w:w="3456"/>
            <w:vAlign w:val="center"/>
          </w:tcPr>
          <w:p>
            <w:pPr>
              <w:jc w:val="right"/>
              <w:bidi/>
            </w:pPr>
            <w:r/>
            <w:r>
              <w:rPr>
                <w:rFonts w:ascii="Arial" w:hAnsi="Arial" w:cs="Arial"/>
                <w:b w:val="0"/>
                <w:sz w:val="18"/>
                <w:rtl/>
              </w:rPr>
              <w:t>«الدرس» هو الموصوف، لا النعت.</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قرأت</w:t>
            </w:r>
          </w:p>
        </w:tc>
        <w:tc>
          <w:tcPr>
            <w:tcW w:type="dxa" w:w="3456"/>
            <w:vAlign w:val="center"/>
          </w:tcPr>
          <w:p>
            <w:pPr>
              <w:jc w:val="right"/>
              <w:bidi/>
            </w:pPr>
            <w:r/>
            <w:r>
              <w:rPr>
                <w:rFonts w:ascii="Arial" w:hAnsi="Arial" w:cs="Arial"/>
                <w:b w:val="0"/>
                <w:sz w:val="18"/>
                <w:rtl/>
              </w:rPr>
              <w:t>«قرأت» فعل، لا نعت.</w:t>
            </w:r>
          </w:p>
        </w:tc>
      </w:tr>
    </w:tbl>
    <w:p>
      <w:pPr>
        <w:pStyle w:val="Heading4"/>
        <w:jc w:val="right"/>
        <w:bidi/>
      </w:pPr>
      <w:r>
        <w:rPr>
          <w:rFonts w:ascii="Arial" w:hAnsi="Arial" w:cs="Arial"/>
          <w:b w:val="0"/>
          <w:rtl/>
        </w:rPr>
        <w:t>٣. تحديد الحالة (lesson-11-repeat-state-03)</w:t>
      </w:r>
    </w:p>
    <w:p>
      <w:pPr>
        <w:jc w:val="right"/>
        <w:bidi/>
      </w:pPr>
      <w:r>
        <w:rPr>
          <w:rFonts w:ascii="Arial" w:hAnsi="Arial" w:cs="Arial"/>
          <w:b w:val="0"/>
          <w:rtl/>
        </w:rPr>
        <w:t>في «المعلمات الجديدات مشهورات»، ما حالة «المعلمات» و«الجديدات»؟</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الرفع</w:t>
            </w:r>
          </w:p>
        </w:tc>
        <w:tc>
          <w:tcPr>
            <w:tcW w:type="dxa" w:w="3456"/>
            <w:vAlign w:val="center"/>
            <w:shd w:fill="E2F0D9"/>
          </w:tcPr>
          <w:p>
            <w:pPr>
              <w:jc w:val="right"/>
              <w:bidi/>
            </w:pPr>
            <w:r/>
            <w:r>
              <w:rPr>
                <w:rFonts w:ascii="Arial" w:hAnsi="Arial" w:cs="Arial"/>
                <w:b w:val="0"/>
                <w:sz w:val="18"/>
                <w:rtl/>
              </w:rPr>
              <w:t>صحيح. «المعلمات» مبتدأ و«الجديدات» تطابقه، وكلاهما مرفوع.</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النصب</w:t>
            </w:r>
          </w:p>
        </w:tc>
        <w:tc>
          <w:tcPr>
            <w:tcW w:type="dxa" w:w="3456"/>
            <w:vAlign w:val="center"/>
          </w:tcPr>
          <w:p>
            <w:pPr>
              <w:jc w:val="right"/>
              <w:bidi/>
            </w:pPr>
            <w:r/>
            <w:r>
              <w:rPr>
                <w:rFonts w:ascii="Arial" w:hAnsi="Arial" w:cs="Arial"/>
                <w:b w:val="0"/>
                <w:sz w:val="18"/>
                <w:rtl/>
              </w:rPr>
              <w:t>لا يوجد هنا ما ينصب أيًّا من الكلمتين.</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الجر</w:t>
            </w:r>
          </w:p>
        </w:tc>
        <w:tc>
          <w:tcPr>
            <w:tcW w:type="dxa" w:w="3456"/>
            <w:vAlign w:val="center"/>
          </w:tcPr>
          <w:p>
            <w:pPr>
              <w:jc w:val="right"/>
              <w:bidi/>
            </w:pPr>
            <w:r/>
            <w:r>
              <w:rPr>
                <w:rFonts w:ascii="Arial" w:hAnsi="Arial" w:cs="Arial"/>
                <w:b w:val="0"/>
                <w:sz w:val="18"/>
                <w:rtl/>
              </w:rPr>
              <w:t>لا حرف جر ولا إضافة تحكم أيًّا من الكلمتين هنا.</w:t>
            </w:r>
          </w:p>
        </w:tc>
      </w:tr>
    </w:tbl>
    <w:p>
      <w:pPr>
        <w:pStyle w:val="Heading4"/>
        <w:jc w:val="right"/>
        <w:bidi/>
      </w:pPr>
      <w:r>
        <w:rPr>
          <w:rFonts w:ascii="Arial" w:hAnsi="Arial" w:cs="Arial"/>
          <w:b w:val="0"/>
          <w:rtl/>
        </w:rPr>
        <w:t>٤. إضافة التشكيل (lesson-11-repeat-read-04)</w:t>
      </w:r>
    </w:p>
    <w:p>
      <w:pPr>
        <w:jc w:val="right"/>
        <w:bidi/>
      </w:pPr>
      <w:r>
        <w:rPr>
          <w:rFonts w:ascii="Arial" w:hAnsi="Arial" w:cs="Arial"/>
          <w:b w:val="0"/>
          <w:rtl/>
        </w:rPr>
        <w:t>اقرأ «المعلمات الجديدات مشهورات». أي قراءة تكمل «الجديدـ» (النعت المطابق لـ«المعلمات»)؟</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الجَدِيدَاتُ</w:t>
            </w:r>
          </w:p>
        </w:tc>
        <w:tc>
          <w:tcPr>
            <w:tcW w:type="dxa" w:w="3456"/>
            <w:vAlign w:val="center"/>
            <w:shd w:fill="E2F0D9"/>
          </w:tcPr>
          <w:p>
            <w:pPr>
              <w:jc w:val="right"/>
              <w:bidi/>
            </w:pPr>
            <w:r/>
            <w:r>
              <w:rPr>
                <w:rFonts w:ascii="Arial" w:hAnsi="Arial" w:cs="Arial"/>
                <w:b w:val="0"/>
                <w:sz w:val="18"/>
                <w:rtl/>
              </w:rPr>
              <w:t>صحيح. معرفة وجمع مؤنث ومرفوعة، مطابقة لـ«المعلمات».</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الجَدِيدُ</w:t>
            </w:r>
          </w:p>
        </w:tc>
        <w:tc>
          <w:tcPr>
            <w:tcW w:type="dxa" w:w="3456"/>
            <w:vAlign w:val="center"/>
          </w:tcPr>
          <w:p>
            <w:pPr>
              <w:jc w:val="right"/>
              <w:bidi/>
            </w:pPr>
            <w:r/>
            <w:r>
              <w:rPr>
                <w:rFonts w:ascii="Arial" w:hAnsi="Arial" w:cs="Arial"/>
                <w:b w:val="0"/>
                <w:sz w:val="18"/>
                <w:rtl/>
              </w:rPr>
              <w:t>هذه صفة مفردة مذكرة، وهذا عدد وجنس غير مناسبين لـ«المعلمات».</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جَدِيدَاتٌ</w:t>
            </w:r>
          </w:p>
        </w:tc>
        <w:tc>
          <w:tcPr>
            <w:tcW w:type="dxa" w:w="3456"/>
            <w:vAlign w:val="center"/>
          </w:tcPr>
          <w:p>
            <w:pPr>
              <w:jc w:val="right"/>
              <w:bidi/>
            </w:pPr>
            <w:r/>
            <w:r>
              <w:rPr>
                <w:rFonts w:ascii="Arial" w:hAnsi="Arial" w:cs="Arial"/>
                <w:b w:val="0"/>
                <w:sz w:val="18"/>
                <w:rtl/>
              </w:rPr>
              <w:t>هذه صفة نكرة، و«المعلمات» معرفة، فيجب أن تكون صفتها معرفة أيضًا.</w:t>
            </w:r>
          </w:p>
        </w:tc>
      </w:tr>
    </w:tbl>
    <w:p>
      <w:pPr>
        <w:pStyle w:val="Heading3"/>
        <w:jc w:val="right"/>
        <w:bidi/>
      </w:pPr>
      <w:r>
        <w:rPr>
          <w:rFonts w:ascii="Arial" w:hAnsi="Arial" w:cs="Arial"/>
          <w:b w:val="0"/>
          <w:rtl/>
        </w:rPr>
        <w:t>المصادر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D9EAF7"/>
          </w:tcPr>
          <w:p>
            <w:pPr>
              <w:jc w:val="right"/>
              <w:bidi/>
            </w:pPr>
            <w:r/>
            <w:r>
              <w:rPr>
                <w:rFonts w:ascii="Arial" w:hAnsi="Arial" w:cs="Arial"/>
                <w:b/>
                <w:sz w:val="18"/>
                <w:rtl/>
              </w:rPr>
              <w:t>العنوان</w:t>
            </w:r>
          </w:p>
        </w:tc>
        <w:tc>
          <w:tcPr>
            <w:tcW w:type="dxa" w:w="3456"/>
            <w:vAlign w:val="center"/>
            <w:shd w:fill="D9EAF7"/>
          </w:tcPr>
          <w:p>
            <w:pPr>
              <w:jc w:val="right"/>
              <w:bidi/>
            </w:pPr>
            <w:r/>
            <w:r>
              <w:rPr>
                <w:rFonts w:ascii="Arial" w:hAnsi="Arial" w:cs="Arial"/>
                <w:b/>
                <w:sz w:val="18"/>
                <w:rtl/>
              </w:rPr>
              <w:t>المؤلف</w:t>
            </w:r>
          </w:p>
        </w:tc>
        <w:tc>
          <w:tcPr>
            <w:tcW w:type="dxa" w:w="3456"/>
            <w:vAlign w:val="center"/>
            <w:shd w:fill="D9EAF7"/>
          </w:tcPr>
          <w:p>
            <w:pPr>
              <w:jc w:val="right"/>
              <w:bidi/>
            </w:pPr>
            <w:r/>
            <w:r>
              <w:rPr>
                <w:rFonts w:ascii="Arial" w:hAnsi="Arial" w:cs="Arial"/>
                <w:b/>
                <w:sz w:val="18"/>
                <w:rtl/>
              </w:rPr>
              <w:t>الاقتباس</w:t>
            </w:r>
          </w:p>
        </w:tc>
      </w:tr>
      <w:tr>
        <w:tc>
          <w:tcPr>
            <w:tcW w:type="dxa" w:w="3456"/>
            <w:vAlign w:val="center"/>
          </w:tcPr>
          <w:p>
            <w:pPr>
              <w:jc w:val="right"/>
              <w:bidi/>
            </w:pPr>
            <w:r/>
            <w:r>
              <w:rPr>
                <w:rFonts w:ascii="Arial" w:hAnsi="Arial" w:cs="Arial"/>
                <w:b w:val="0"/>
                <w:sz w:val="18"/>
                <w:rtl/>
              </w:rPr>
              <w:t>المحتوى الأصلي لدروس إعراب</w:t>
            </w:r>
          </w:p>
        </w:tc>
        <w:tc>
          <w:tcPr>
            <w:tcW w:type="dxa" w:w="3456"/>
            <w:vAlign w:val="center"/>
          </w:tcPr>
          <w:p>
            <w:pPr>
              <w:jc w:val="right"/>
              <w:bidi/>
            </w:pPr>
            <w:r/>
            <w:r>
              <w:rPr>
                <w:rFonts w:ascii="Arial" w:hAnsi="Arial" w:cs="Arial"/>
                <w:b w:val="0"/>
                <w:sz w:val="18"/>
                <w:rtl/>
              </w:rPr>
              <w:t>شركة Ebaid LLC</w:t>
            </w:r>
          </w:p>
        </w:tc>
        <w:tc>
          <w:tcPr>
            <w:tcW w:type="dxa" w:w="3456"/>
            <w:vAlign w:val="center"/>
          </w:tcPr>
          <w:p>
            <w:pPr>
              <w:jc w:val="right"/>
              <w:bidi/>
            </w:pPr>
            <w:r/>
            <w:r>
              <w:rPr>
                <w:rFonts w:ascii="Arial" w:hAnsi="Arial" w:cs="Arial"/>
                <w:b w:val="0"/>
                <w:sz w:val="18"/>
                <w:rtl/>
              </w:rPr>
              <w:t>كُتبت جميع الشروح والأمثلة والترجمات والتعليقات وصياغات التمارين في هذا الدرس خصيصًا لهذا التطبيق.</w:t>
            </w:r>
          </w:p>
        </w:tc>
      </w:tr>
    </w:tbl>
    <w:p>
      <w:pPr>
        <w:pStyle w:val="Heading3"/>
        <w:jc w:val="right"/>
        <w:bidi/>
      </w:pPr>
      <w:r>
        <w:rPr>
          <w:rFonts w:ascii="Arial" w:hAnsi="Arial" w:cs="Arial"/>
          <w:b w:val="0"/>
          <w:rtl/>
        </w:rPr>
        <w:t>استمارة مراجعة المعلّم</w:t>
      </w:r>
    </w:p>
    <w:p>
      <w:pPr>
        <w:jc w:val="right"/>
        <w:bidi/>
      </w:pPr>
      <w:r>
        <w:rPr>
          <w:rFonts w:ascii="Arial" w:hAnsi="Arial" w:cs="Arial"/>
          <w:b w:val="0"/>
          <w:rtl/>
        </w:rPr>
        <w:t>الحالة الحالية في التطبيق: بانتظار المراجعة | إصدار المحتوى: 7.0.0-draft.1</w:t>
      </w:r>
    </w:p>
    <w:tbl>
      <w:tblPr>
        <w:tblStyle w:val="TableGrid"/>
        <w:tblW w:type="auto" w:w="0"/>
        <w:tblLook w:firstColumn="1" w:firstRow="1" w:lastColumn="0" w:lastRow="0" w:noHBand="0" w:noVBand="1" w:val="04A0"/>
        <w:bidiVisual/>
      </w:tblPr>
      <w:tblGrid>
        <w:gridCol w:w="5184"/>
        <w:gridCol w:w="5184"/>
      </w:tblGrid>
      <w:tr>
        <w:trPr>
          <w:trHeight w:val="648"/>
        </w:trPr>
        <w:tc>
          <w:tcPr>
            <w:tcW w:type="dxa" w:w="5184"/>
            <w:vAlign w:val="center"/>
          </w:tcPr>
          <w:p>
            <w:pPr>
              <w:jc w:val="right"/>
              <w:bidi/>
            </w:pPr>
            <w:r/>
            <w:r>
              <w:rPr>
                <w:rFonts w:ascii="Arial" w:hAnsi="Arial" w:cs="Arial"/>
                <w:b/>
                <w:sz w:val="18"/>
                <w:rtl/>
              </w:rPr>
              <w:t>القرار</w:t>
            </w:r>
          </w:p>
        </w:tc>
        <w:tc>
          <w:tcPr>
            <w:tcW w:type="dxa" w:w="5184"/>
            <w:vAlign w:val="center"/>
          </w:tcPr>
          <w:p>
            <w:pPr>
              <w:jc w:val="right"/>
              <w:bidi/>
            </w:pPr>
            <w:r/>
            <w:r>
              <w:rPr>
                <w:rFonts w:ascii="Arial" w:hAnsi="Arial" w:cs="Arial"/>
                <w:b w:val="0"/>
                <w:sz w:val="18"/>
                <w:rtl/>
              </w:rPr>
              <w:t>اعتماد / اعتماد مع تعديلات / إعادة للمراجعة</w:t>
            </w:r>
          </w:p>
        </w:tc>
      </w:tr>
      <w:tr>
        <w:trPr>
          <w:trHeight w:val="648"/>
        </w:trPr>
        <w:tc>
          <w:tcPr>
            <w:tcW w:type="dxa" w:w="5184"/>
            <w:vAlign w:val="center"/>
          </w:tcPr>
          <w:p>
            <w:pPr>
              <w:jc w:val="right"/>
              <w:bidi/>
            </w:pPr>
            <w:r/>
            <w:r>
              <w:rPr>
                <w:rFonts w:ascii="Arial" w:hAnsi="Arial" w:cs="Arial"/>
                <w:b/>
                <w:sz w:val="18"/>
                <w:rtl/>
              </w:rPr>
              <w:t>اسم المراجع ومؤهلاته</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تاريخ المراجعة</w:t>
            </w:r>
          </w:p>
        </w:tc>
        <w:tc>
          <w:tcPr>
            <w:tcW w:type="dxa" w:w="5184"/>
            <w:vAlign w:val="center"/>
          </w:tcPr>
          <w:p>
            <w:pPr>
              <w:jc w:val="right"/>
              <w:bidi/>
            </w:pPr>
            <w:r/>
            <w:r>
              <w:rPr>
                <w:rFonts w:ascii="Arial" w:hAnsi="Arial" w:cs="Arial"/>
                <w:b w:val="0"/>
                <w:sz w:val="18"/>
                <w:rtl/>
              </w:rPr>
            </w:r>
          </w:p>
        </w:tc>
      </w:tr>
      <w:tr>
        <w:trPr>
          <w:trHeight w:val="1440"/>
        </w:trPr>
        <w:tc>
          <w:tcPr>
            <w:tcW w:type="dxa" w:w="5184"/>
            <w:vAlign w:val="center"/>
          </w:tcPr>
          <w:p>
            <w:pPr>
              <w:jc w:val="right"/>
              <w:bidi/>
            </w:pPr>
            <w:r/>
            <w:r>
              <w:rPr>
                <w:rFonts w:ascii="Arial" w:hAnsi="Arial" w:cs="Arial"/>
                <w:b/>
                <w:sz w:val="18"/>
                <w:rtl/>
              </w:rPr>
              <w:t>التصويبات المطلوبة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التوصيات الاختيارية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التوقيع أو الأحرف الأولى للاعتماد</w:t>
            </w:r>
          </w:p>
        </w:tc>
        <w:tc>
          <w:tcPr>
            <w:tcW w:type="dxa" w:w="5184"/>
            <w:vAlign w:val="center"/>
          </w:tcPr>
          <w:p>
            <w:pPr>
              <w:jc w:val="right"/>
              <w:bidi/>
            </w:pPr>
            <w:r/>
            <w:r>
              <w:rPr>
                <w:rFonts w:ascii="Arial" w:hAnsi="Arial" w:cs="Arial"/>
                <w:b w:val="0"/>
                <w:sz w:val="18"/>
                <w:rtl/>
              </w:rPr>
            </w:r>
          </w:p>
        </w:tc>
      </w:tr>
    </w:tbl>
    <w:p>
      <w:pPr>
        <w:sectPr>
          <w:pgSz w:w="12240" w:h="15840"/>
          <w:pgMar w:top="936" w:right="936" w:bottom="936" w:left="936" w:header="720" w:footer="720" w:gutter="0"/>
          <w:cols w:space="720"/>
          <w:docGrid w:linePitch="360"/>
          <w:bidi/>
        </w:sectPr>
      </w:pPr>
    </w:p>
    <w:p>
      <w:pPr>
        <w:pStyle w:val="Heading1"/>
        <w:jc w:val="right"/>
        <w:bidi/>
      </w:pPr>
      <w:r>
        <w:rPr>
          <w:rFonts w:ascii="Arial" w:hAnsi="Arial" w:cs="Arial"/>
          <w:b w:val="0"/>
          <w:rtl/>
        </w:rPr>
        <w:t>الدرس ١٢: الإضافة: مضاف ومضاف إليه</w:t>
      </w:r>
    </w:p>
    <w:p>
      <w:pPr>
        <w:jc w:val="right"/>
        <w:bidi/>
      </w:pPr>
      <w:r>
        <w:rPr>
          <w:rFonts w:ascii="Arial" w:hAnsi="Arial" w:cs="Arial"/>
          <w:b w:val="0"/>
          <w:rtl/>
        </w:rPr>
        <w:t>معرّف الدرس: lesson_12 | المستوى: المستوى الثاني: الأسماء والمطابقة | الزمن التقديري: ٩ دقيقة | المتطلبات السابقة: lesson_11</w:t>
      </w:r>
    </w:p>
    <w:p>
      <w:pPr>
        <w:pStyle w:val="Heading3"/>
        <w:jc w:val="right"/>
        <w:bidi/>
      </w:pPr>
      <w:r>
        <w:rPr>
          <w:rFonts w:ascii="Arial" w:hAnsi="Arial" w:cs="Arial"/>
          <w:b w:val="0"/>
          <w:rtl/>
        </w:rPr>
        <w:t>الأهداف</w:t>
      </w:r>
    </w:p>
    <w:p>
      <w:pPr>
        <w:pStyle w:val="ListBullet"/>
        <w:jc w:val="right"/>
        <w:bidi/>
      </w:pPr>
      <w:r>
        <w:rPr>
          <w:rFonts w:ascii="Arial" w:hAnsi="Arial" w:cs="Arial"/>
          <w:b w:val="0"/>
          <w:rtl/>
        </w:rPr>
        <w:t>أن تتعرّف الإضافة: اسم (مضاف) يتبعه مباشرة اسم آخر يملكه أو يخصصه (مضاف إليه).</w:t>
      </w:r>
    </w:p>
    <w:p>
      <w:pPr>
        <w:pStyle w:val="ListBullet"/>
        <w:jc w:val="right"/>
        <w:bidi/>
      </w:pPr>
      <w:r>
        <w:rPr>
          <w:rFonts w:ascii="Arial" w:hAnsi="Arial" w:cs="Arial"/>
          <w:b w:val="0"/>
          <w:rtl/>
        </w:rPr>
        <w:t>أن تذكر أن المضاف إليه مجرور دائمًا، وأن المضاف لا يقبل الـ التعريف ولا التنوين.</w:t>
      </w:r>
    </w:p>
    <w:p>
      <w:pPr>
        <w:pStyle w:val="Heading2"/>
        <w:jc w:val="right"/>
        <w:bidi/>
      </w:pPr>
      <w:r>
        <w:rPr>
          <w:rFonts w:ascii="Arial" w:hAnsi="Arial" w:cs="Arial"/>
          <w:b w:val="0"/>
          <w:rtl/>
        </w:rPr>
        <w:t>الشرح والأمثلة</w:t>
      </w:r>
    </w:p>
    <w:p>
      <w:pPr>
        <w:pStyle w:val="Heading3"/>
        <w:jc w:val="right"/>
        <w:bidi/>
      </w:pPr>
      <w:r>
        <w:rPr>
          <w:rFonts w:ascii="Arial" w:hAnsi="Arial" w:cs="Arial"/>
          <w:b w:val="0"/>
          <w:rtl/>
        </w:rPr>
        <w:t>اسمان بمعنى واحد (تمهيد)</w:t>
      </w:r>
    </w:p>
    <w:p>
      <w:pPr>
        <w:jc w:val="right"/>
        <w:bidi/>
      </w:pPr>
      <w:r>
        <w:rPr>
          <w:rFonts w:ascii="Arial" w:hAnsi="Arial" w:cs="Arial"/>
          <w:b w:val="0"/>
          <w:rtl/>
        </w:rPr>
        <w:t>في الإضافة لا يقبل الاسم الأول (المضاف) الـ التعريف ولا التنوين، والاسم الثاني (المضاف إليه) مجرور دائمًا. ومعناهما معًا مثل «كتاب الطالب».</w:t>
      </w:r>
    </w:p>
    <w:p>
      <w:pPr>
        <w:pStyle w:val="Heading3"/>
        <w:jc w:val="right"/>
        <w:bidi/>
      </w:pPr>
      <w:r>
        <w:rPr>
          <w:rFonts w:ascii="Arial" w:hAnsi="Arial" w:cs="Arial"/>
          <w:b w:val="0"/>
          <w:rtl/>
        </w:rPr>
        <w:t>كتاب من هذا؟ (مثال محلول)</w:t>
      </w:r>
    </w:p>
    <w:p>
      <w:pPr>
        <w:jc w:val="right"/>
        <w:bidi/>
      </w:pPr>
      <w:r>
        <w:rPr>
          <w:rFonts w:ascii="Arial" w:hAnsi="Arial" w:cs="Arial"/>
          <w:b w:val="0"/>
          <w:rtl/>
        </w:rPr>
        <w:t>في «كِتَابُ الطَّالِبِ جَدِيدٌ»، «كتاب» مضاف (لا الـ ولا تنوين) و«الطالب» مضاف إليه مجرور. و«جديد» خبر نكرة عادي.</w:t>
      </w:r>
    </w:p>
    <w:p>
      <w:pPr>
        <w:pStyle w:val="Heading4"/>
        <w:jc w:val="right"/>
        <w:bidi/>
      </w:pPr>
      <w:r>
        <w:rPr>
          <w:rFonts w:ascii="Arial" w:hAnsi="Arial" w:cs="Arial"/>
          <w:b w:val="0"/>
          <w:rtl/>
        </w:rPr>
        <w:t>مثال (book-of-student-example)</w:t>
      </w:r>
    </w:p>
    <w:p>
      <w:pPr>
        <w:jc w:val="right"/>
        <w:bidi/>
      </w:pPr>
      <w:r>
        <w:rPr>
          <w:rFonts w:ascii="Arial" w:hAnsi="Arial" w:cs="Arial"/>
          <w:b w:val="0"/>
          <w:sz w:val="32"/>
          <w:rtl/>
        </w:rPr>
        <w:t>كِتَابُ الطَّالِبِ جَدِيدٌ</w:t>
      </w:r>
    </w:p>
    <w:p>
      <w:pPr>
        <w:pStyle w:val="Heading5"/>
        <w:jc w:val="right"/>
        <w:bidi/>
      </w:pPr>
      <w:r>
        <w:rPr>
          <w:rFonts w:ascii="Arial" w:hAnsi="Arial" w:cs="Arial"/>
          <w:b w:val="0"/>
          <w:rtl/>
        </w:rPr>
        <w:t>تحليل الكلمات</w:t>
      </w:r>
    </w:p>
    <w:tbl>
      <w:tblPr>
        <w:tblStyle w:val="TableGrid"/>
        <w:tblW w:type="auto" w:w="0"/>
        <w:tblLook w:firstColumn="1" w:firstRow="1" w:lastColumn="0" w:lastRow="0" w:noHBand="0" w:noVBand="1" w:val="04A0"/>
        <w:bidiVisual/>
      </w:tblPr>
      <w:tblGrid>
        <w:gridCol w:w="2074"/>
        <w:gridCol w:w="2074"/>
        <w:gridCol w:w="2074"/>
        <w:gridCol w:w="2074"/>
        <w:gridCol w:w="2074"/>
      </w:tblGrid>
      <w:tr>
        <w:tc>
          <w:tcPr>
            <w:tcW w:type="dxa" w:w="2074"/>
            <w:vAlign w:val="center"/>
            <w:shd w:fill="FFF2CC"/>
          </w:tcPr>
          <w:p>
            <w:pPr>
              <w:jc w:val="right"/>
              <w:bidi/>
            </w:pPr>
            <w:r/>
            <w:r>
              <w:rPr>
                <w:rFonts w:ascii="Arial" w:hAnsi="Arial" w:cs="Arial"/>
                <w:b/>
                <w:sz w:val="18"/>
                <w:rtl/>
              </w:rPr>
              <w:t>الكلمة</w:t>
            </w:r>
          </w:p>
        </w:tc>
        <w:tc>
          <w:tcPr>
            <w:tcW w:type="dxa" w:w="2074"/>
            <w:vAlign w:val="center"/>
            <w:shd w:fill="FFF2CC"/>
          </w:tcPr>
          <w:p>
            <w:pPr>
              <w:jc w:val="right"/>
              <w:bidi/>
            </w:pPr>
            <w:r/>
            <w:r>
              <w:rPr>
                <w:rFonts w:ascii="Arial" w:hAnsi="Arial" w:cs="Arial"/>
                <w:b/>
                <w:sz w:val="18"/>
                <w:rtl/>
              </w:rPr>
              <w:t>الوظيفة</w:t>
            </w:r>
          </w:p>
        </w:tc>
        <w:tc>
          <w:tcPr>
            <w:tcW w:type="dxa" w:w="2074"/>
            <w:vAlign w:val="center"/>
            <w:shd w:fill="FFF2CC"/>
          </w:tcPr>
          <w:p>
            <w:pPr>
              <w:jc w:val="right"/>
              <w:bidi/>
            </w:pPr>
            <w:r/>
            <w:r>
              <w:rPr>
                <w:rFonts w:ascii="Arial" w:hAnsi="Arial" w:cs="Arial"/>
                <w:b/>
                <w:sz w:val="18"/>
                <w:rtl/>
              </w:rPr>
              <w:t>الحالة</w:t>
            </w:r>
          </w:p>
        </w:tc>
        <w:tc>
          <w:tcPr>
            <w:tcW w:type="dxa" w:w="2074"/>
            <w:vAlign w:val="center"/>
            <w:shd w:fill="FFF2CC"/>
          </w:tcPr>
          <w:p>
            <w:pPr>
              <w:jc w:val="right"/>
              <w:bidi/>
            </w:pPr>
            <w:r/>
            <w:r>
              <w:rPr>
                <w:rFonts w:ascii="Arial" w:hAnsi="Arial" w:cs="Arial"/>
                <w:b/>
                <w:sz w:val="18"/>
                <w:rtl/>
              </w:rPr>
              <w:t>العلامة</w:t>
            </w:r>
          </w:p>
        </w:tc>
        <w:tc>
          <w:tcPr>
            <w:tcW w:type="dxa" w:w="2074"/>
            <w:vAlign w:val="center"/>
            <w:shd w:fill="FFF2CC"/>
          </w:tcPr>
          <w:p>
            <w:pPr>
              <w:jc w:val="right"/>
              <w:bidi/>
            </w:pPr>
            <w:r/>
            <w:r>
              <w:rPr>
                <w:rFonts w:ascii="Arial" w:hAnsi="Arial" w:cs="Arial"/>
                <w:b/>
                <w:sz w:val="18"/>
                <w:rtl/>
              </w:rPr>
              <w:t>السبب</w:t>
            </w:r>
          </w:p>
        </w:tc>
      </w:tr>
      <w:tr>
        <w:tc>
          <w:tcPr>
            <w:tcW w:type="dxa" w:w="2074"/>
            <w:vAlign w:val="center"/>
          </w:tcPr>
          <w:p>
            <w:pPr>
              <w:jc w:val="right"/>
              <w:bidi/>
            </w:pPr>
            <w:r/>
            <w:r>
              <w:rPr>
                <w:rFonts w:ascii="Arial" w:hAnsi="Arial" w:cs="Arial"/>
                <w:b w:val="0"/>
                <w:sz w:val="18"/>
                <w:rtl/>
              </w:rPr>
              <w:t>كتابُ</w:t>
            </w:r>
          </w:p>
        </w:tc>
        <w:tc>
          <w:tcPr>
            <w:tcW w:type="dxa" w:w="2074"/>
            <w:vAlign w:val="center"/>
          </w:tcPr>
          <w:p>
            <w:pPr>
              <w:jc w:val="right"/>
              <w:bidi/>
            </w:pPr>
            <w:r/>
            <w:r>
              <w:rPr>
                <w:rFonts w:ascii="Arial" w:hAnsi="Arial" w:cs="Arial"/>
                <w:b w:val="0"/>
                <w:sz w:val="18"/>
                <w:rtl/>
              </w:rPr>
              <w:t>مضاف، وهو المبتدأ أيضًا</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الظاهرة؛ لا الـ ولا تنوين على المضاف (ُ)</w:t>
            </w:r>
          </w:p>
        </w:tc>
        <w:tc>
          <w:tcPr>
            <w:tcW w:type="dxa" w:w="2074"/>
            <w:vAlign w:val="center"/>
          </w:tcPr>
          <w:p>
            <w:pPr>
              <w:jc w:val="right"/>
              <w:bidi/>
            </w:pPr>
            <w:r/>
            <w:r>
              <w:rPr>
                <w:rFonts w:ascii="Arial" w:hAnsi="Arial" w:cs="Arial"/>
                <w:b w:val="0"/>
                <w:sz w:val="18"/>
                <w:rtl/>
              </w:rPr>
              <w:t>«كتاب» مبتدأ فهو مرفوع، ويفقد التنوين لأنه مضاف.</w:t>
            </w:r>
          </w:p>
        </w:tc>
      </w:tr>
      <w:tr>
        <w:tc>
          <w:tcPr>
            <w:tcW w:type="dxa" w:w="2074"/>
            <w:vAlign w:val="center"/>
          </w:tcPr>
          <w:p>
            <w:pPr>
              <w:jc w:val="right"/>
              <w:bidi/>
            </w:pPr>
            <w:r/>
            <w:r>
              <w:rPr>
                <w:rFonts w:ascii="Arial" w:hAnsi="Arial" w:cs="Arial"/>
                <w:b w:val="0"/>
                <w:sz w:val="18"/>
                <w:rtl/>
              </w:rPr>
              <w:t>الطالبِ</w:t>
            </w:r>
          </w:p>
        </w:tc>
        <w:tc>
          <w:tcPr>
            <w:tcW w:type="dxa" w:w="2074"/>
            <w:vAlign w:val="center"/>
          </w:tcPr>
          <w:p>
            <w:pPr>
              <w:jc w:val="right"/>
              <w:bidi/>
            </w:pPr>
            <w:r/>
            <w:r>
              <w:rPr>
                <w:rFonts w:ascii="Arial" w:hAnsi="Arial" w:cs="Arial"/>
                <w:b w:val="0"/>
                <w:sz w:val="18"/>
                <w:rtl/>
              </w:rPr>
              <w:t>مضاف إليه</w:t>
            </w:r>
          </w:p>
        </w:tc>
        <w:tc>
          <w:tcPr>
            <w:tcW w:type="dxa" w:w="2074"/>
            <w:vAlign w:val="center"/>
          </w:tcPr>
          <w:p>
            <w:pPr>
              <w:jc w:val="right"/>
              <w:bidi/>
            </w:pPr>
            <w:r/>
            <w:r>
              <w:rPr>
                <w:rFonts w:ascii="Arial" w:hAnsi="Arial" w:cs="Arial"/>
                <w:b w:val="0"/>
                <w:sz w:val="18"/>
                <w:rtl/>
              </w:rPr>
              <w:t>جر</w:t>
            </w:r>
          </w:p>
        </w:tc>
        <w:tc>
          <w:tcPr>
            <w:tcW w:type="dxa" w:w="2074"/>
            <w:vAlign w:val="center"/>
          </w:tcPr>
          <w:p>
            <w:pPr>
              <w:jc w:val="right"/>
              <w:bidi/>
            </w:pPr>
            <w:r/>
            <w:r>
              <w:rPr>
                <w:rFonts w:ascii="Arial" w:hAnsi="Arial" w:cs="Arial"/>
                <w:b w:val="0"/>
                <w:sz w:val="18"/>
                <w:rtl/>
              </w:rPr>
              <w:t>الكسرة الظاهرة (ِ)</w:t>
            </w:r>
          </w:p>
        </w:tc>
        <w:tc>
          <w:tcPr>
            <w:tcW w:type="dxa" w:w="2074"/>
            <w:vAlign w:val="center"/>
          </w:tcPr>
          <w:p>
            <w:pPr>
              <w:jc w:val="right"/>
              <w:bidi/>
            </w:pPr>
            <w:r/>
            <w:r>
              <w:rPr>
                <w:rFonts w:ascii="Arial" w:hAnsi="Arial" w:cs="Arial"/>
                <w:b w:val="0"/>
                <w:sz w:val="18"/>
                <w:rtl/>
              </w:rPr>
              <w:t>المضاف إليه مجرور دائمًا.</w:t>
            </w:r>
          </w:p>
        </w:tc>
      </w:tr>
      <w:tr>
        <w:tc>
          <w:tcPr>
            <w:tcW w:type="dxa" w:w="2074"/>
            <w:vAlign w:val="center"/>
          </w:tcPr>
          <w:p>
            <w:pPr>
              <w:jc w:val="right"/>
              <w:bidi/>
            </w:pPr>
            <w:r/>
            <w:r>
              <w:rPr>
                <w:rFonts w:ascii="Arial" w:hAnsi="Arial" w:cs="Arial"/>
                <w:b w:val="0"/>
                <w:sz w:val="18"/>
                <w:rtl/>
              </w:rPr>
              <w:t>جديدٌ</w:t>
            </w:r>
          </w:p>
        </w:tc>
        <w:tc>
          <w:tcPr>
            <w:tcW w:type="dxa" w:w="2074"/>
            <w:vAlign w:val="center"/>
          </w:tcPr>
          <w:p>
            <w:pPr>
              <w:jc w:val="right"/>
              <w:bidi/>
            </w:pPr>
            <w:r/>
            <w:r>
              <w:rPr>
                <w:rFonts w:ascii="Arial" w:hAnsi="Arial" w:cs="Arial"/>
                <w:b w:val="0"/>
                <w:sz w:val="18"/>
                <w:rtl/>
              </w:rPr>
              <w:t>خبر نكرة</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مع التنوين (ٌ)</w:t>
            </w:r>
          </w:p>
        </w:tc>
        <w:tc>
          <w:tcPr>
            <w:tcW w:type="dxa" w:w="2074"/>
            <w:vAlign w:val="center"/>
          </w:tcPr>
          <w:p>
            <w:pPr>
              <w:jc w:val="right"/>
              <w:bidi/>
            </w:pPr>
            <w:r/>
            <w:r>
              <w:rPr>
                <w:rFonts w:ascii="Arial" w:hAnsi="Arial" w:cs="Arial"/>
                <w:b w:val="0"/>
                <w:sz w:val="18"/>
                <w:rtl/>
              </w:rPr>
              <w:t>«جديد» يخبر عن تركيب الإضافة كله، وهو مرفوع كأي خبر.</w:t>
            </w:r>
          </w:p>
        </w:tc>
      </w:tr>
    </w:tbl>
    <w:p>
      <w:pPr>
        <w:pStyle w:val="Heading2"/>
        <w:jc w:val="right"/>
        <w:bidi/>
      </w:pPr>
      <w:r>
        <w:rPr>
          <w:rFonts w:ascii="Arial" w:hAnsi="Arial" w:cs="Arial"/>
          <w:b w:val="0"/>
          <w:rtl/>
        </w:rPr>
        <w:t>التمارين الأساسية</w:t>
      </w:r>
    </w:p>
    <w:p>
      <w:pPr>
        <w:pStyle w:val="Heading4"/>
        <w:jc w:val="right"/>
        <w:bidi/>
      </w:pPr>
      <w:r>
        <w:rPr>
          <w:rFonts w:ascii="Arial" w:hAnsi="Arial" w:cs="Arial"/>
          <w:b w:val="0"/>
          <w:rtl/>
        </w:rPr>
        <w:t>١. مطابقة القاعدة (lesson-12-rule-01)</w:t>
      </w:r>
    </w:p>
    <w:p>
      <w:pPr>
        <w:jc w:val="right"/>
        <w:bidi/>
      </w:pPr>
      <w:r>
        <w:rPr>
          <w:rFonts w:ascii="Arial" w:hAnsi="Arial" w:cs="Arial"/>
          <w:b w:val="0"/>
          <w:rtl/>
        </w:rPr>
        <w:t>أي عبارة عن الإضافة صحيحة؟</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المضاف إليه مجرور دائمًا</w:t>
            </w:r>
          </w:p>
        </w:tc>
        <w:tc>
          <w:tcPr>
            <w:tcW w:type="dxa" w:w="3456"/>
            <w:vAlign w:val="center"/>
            <w:shd w:fill="E2F0D9"/>
          </w:tcPr>
          <w:p>
            <w:pPr>
              <w:jc w:val="right"/>
              <w:bidi/>
            </w:pPr>
            <w:r/>
            <w:r>
              <w:rPr>
                <w:rFonts w:ascii="Arial" w:hAnsi="Arial" w:cs="Arial"/>
                <w:b w:val="0"/>
                <w:sz w:val="18"/>
                <w:rtl/>
              </w:rPr>
              <w:t>صحيح. الاسم الثاني في الإضافة مجرور دائمًا.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المضاف إليه مرفوع دائمًا</w:t>
            </w:r>
          </w:p>
        </w:tc>
        <w:tc>
          <w:tcPr>
            <w:tcW w:type="dxa" w:w="3456"/>
            <w:vAlign w:val="center"/>
          </w:tcPr>
          <w:p>
            <w:pPr>
              <w:jc w:val="right"/>
              <w:bidi/>
            </w:pPr>
            <w:r/>
            <w:r>
              <w:rPr>
                <w:rFonts w:ascii="Arial" w:hAnsi="Arial" w:cs="Arial"/>
                <w:b w:val="0"/>
                <w:sz w:val="18"/>
                <w:rtl/>
              </w:rPr>
              <w:t>المضاف إليه لا يكون مرفوعًا أبدًا؛ بل هو مجرور دائمًا.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المضاف يقبل الـ التعريف</w:t>
            </w:r>
          </w:p>
        </w:tc>
        <w:tc>
          <w:tcPr>
            <w:tcW w:type="dxa" w:w="3456"/>
            <w:vAlign w:val="center"/>
          </w:tcPr>
          <w:p>
            <w:pPr>
              <w:jc w:val="right"/>
              <w:bidi/>
            </w:pPr>
            <w:r/>
            <w:r>
              <w:rPr>
                <w:rFonts w:ascii="Arial" w:hAnsi="Arial" w:cs="Arial"/>
                <w:b w:val="0"/>
                <w:sz w:val="18"/>
                <w:rtl/>
              </w:rPr>
              <w:t>المضاف لا يقبل الـ التعريف؛ بل يتعرّف بواسطة المضاف إليه فقط.</w:t>
            </w:r>
          </w:p>
        </w:tc>
      </w:tr>
    </w:tbl>
    <w:p>
      <w:pPr>
        <w:pStyle w:val="Heading4"/>
        <w:jc w:val="right"/>
        <w:bidi/>
      </w:pPr>
      <w:r>
        <w:rPr>
          <w:rFonts w:ascii="Arial" w:hAnsi="Arial" w:cs="Arial"/>
          <w:b w:val="0"/>
          <w:rtl/>
        </w:rPr>
        <w:t>٢. تحديد الوظيفة (lesson-12-role-02)</w:t>
      </w:r>
    </w:p>
    <w:p>
      <w:pPr>
        <w:jc w:val="right"/>
        <w:bidi/>
      </w:pPr>
      <w:r>
        <w:rPr>
          <w:rFonts w:ascii="Arial" w:hAnsi="Arial" w:cs="Arial"/>
          <w:b w:val="0"/>
          <w:rtl/>
        </w:rPr>
        <w:t>في «كتاب الطالب»، أي كلمة هي المضاف إليه؟</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الطالب</w:t>
            </w:r>
          </w:p>
        </w:tc>
        <w:tc>
          <w:tcPr>
            <w:tcW w:type="dxa" w:w="3456"/>
            <w:vAlign w:val="center"/>
            <w:shd w:fill="E2F0D9"/>
          </w:tcPr>
          <w:p>
            <w:pPr>
              <w:jc w:val="right"/>
              <w:bidi/>
            </w:pPr>
            <w:r/>
            <w:r>
              <w:rPr>
                <w:rFonts w:ascii="Arial" w:hAnsi="Arial" w:cs="Arial"/>
                <w:b w:val="0"/>
                <w:sz w:val="18"/>
                <w:rtl/>
              </w:rPr>
              <w:t>صحيح. «الطالب» مضاف إليه، وهو الذي يخصص الكتاب.</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كتاب</w:t>
            </w:r>
          </w:p>
        </w:tc>
        <w:tc>
          <w:tcPr>
            <w:tcW w:type="dxa" w:w="3456"/>
            <w:vAlign w:val="center"/>
          </w:tcPr>
          <w:p>
            <w:pPr>
              <w:jc w:val="right"/>
              <w:bidi/>
            </w:pPr>
            <w:r/>
            <w:r>
              <w:rPr>
                <w:rFonts w:ascii="Arial" w:hAnsi="Arial" w:cs="Arial"/>
                <w:b w:val="0"/>
                <w:sz w:val="18"/>
                <w:rtl/>
              </w:rPr>
              <w:t>«كتاب» هو المضاف، الاسم الأول في الإضافة.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لا هذه ولا تلك</w:t>
            </w:r>
          </w:p>
        </w:tc>
        <w:tc>
          <w:tcPr>
            <w:tcW w:type="dxa" w:w="3456"/>
            <w:vAlign w:val="center"/>
          </w:tcPr>
          <w:p>
            <w:pPr>
              <w:jc w:val="right"/>
              <w:bidi/>
            </w:pPr>
            <w:r/>
            <w:r>
              <w:rPr>
                <w:rFonts w:ascii="Arial" w:hAnsi="Arial" w:cs="Arial"/>
                <w:b w:val="0"/>
                <w:sz w:val="18"/>
                <w:rtl/>
              </w:rPr>
              <w:t>هذا التركيب إضافة بالضبط، فلا بد أن تكون إحدى الكلمتين مضافًا إليه.</w:t>
            </w:r>
          </w:p>
        </w:tc>
      </w:tr>
    </w:tbl>
    <w:p>
      <w:pPr>
        <w:pStyle w:val="Heading4"/>
        <w:jc w:val="right"/>
        <w:bidi/>
      </w:pPr>
      <w:r>
        <w:rPr>
          <w:rFonts w:ascii="Arial" w:hAnsi="Arial" w:cs="Arial"/>
          <w:b w:val="0"/>
          <w:rtl/>
        </w:rPr>
        <w:t>٣. اختيار العلامة (lesson-12-ending-03)</w:t>
      </w:r>
    </w:p>
    <w:p>
      <w:pPr>
        <w:jc w:val="right"/>
        <w:bidi/>
      </w:pPr>
      <w:r>
        <w:rPr>
          <w:rFonts w:ascii="Arial" w:hAnsi="Arial" w:cs="Arial"/>
          <w:b w:val="0"/>
          <w:rtl/>
        </w:rPr>
        <w:t>اختر حركة آخر «الطالبـ» بوصفه مضافًا إليه في «كتاب الطالب».</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الكسرة: ِ</w:t>
            </w:r>
          </w:p>
        </w:tc>
        <w:tc>
          <w:tcPr>
            <w:tcW w:type="dxa" w:w="3456"/>
            <w:vAlign w:val="center"/>
            <w:shd w:fill="E2F0D9"/>
          </w:tcPr>
          <w:p>
            <w:pPr>
              <w:jc w:val="right"/>
              <w:bidi/>
            </w:pPr>
            <w:r/>
            <w:r>
              <w:rPr>
                <w:rFonts w:ascii="Arial" w:hAnsi="Arial" w:cs="Arial"/>
                <w:b w:val="0"/>
                <w:sz w:val="18"/>
                <w:rtl/>
              </w:rPr>
              <w:t>صحيح. المضاف إليه مجرور دائمًا.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الضمة: ُ</w:t>
            </w:r>
          </w:p>
        </w:tc>
        <w:tc>
          <w:tcPr>
            <w:tcW w:type="dxa" w:w="3456"/>
            <w:vAlign w:val="center"/>
          </w:tcPr>
          <w:p>
            <w:pPr>
              <w:jc w:val="right"/>
              <w:bidi/>
            </w:pPr>
            <w:r/>
            <w:r>
              <w:rPr>
                <w:rFonts w:ascii="Arial" w:hAnsi="Arial" w:cs="Arial"/>
                <w:b w:val="0"/>
                <w:sz w:val="18"/>
                <w:rtl/>
              </w:rPr>
              <w:t>الضمة علامة الرفع، ولا تصلح للمضاف إليه.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الفتحة: َ</w:t>
            </w:r>
          </w:p>
        </w:tc>
        <w:tc>
          <w:tcPr>
            <w:tcW w:type="dxa" w:w="3456"/>
            <w:vAlign w:val="center"/>
          </w:tcPr>
          <w:p>
            <w:pPr>
              <w:jc w:val="right"/>
              <w:bidi/>
            </w:pPr>
            <w:r/>
            <w:r>
              <w:rPr>
                <w:rFonts w:ascii="Arial" w:hAnsi="Arial" w:cs="Arial"/>
                <w:b w:val="0"/>
                <w:sz w:val="18"/>
                <w:rtl/>
              </w:rPr>
              <w:t>الفتحة علامة النصب، ولا تصلح للمضاف إليه.</w:t>
            </w:r>
          </w:p>
        </w:tc>
      </w:tr>
    </w:tbl>
    <w:p>
      <w:pPr>
        <w:pStyle w:val="Heading4"/>
        <w:jc w:val="right"/>
        <w:bidi/>
      </w:pPr>
      <w:r>
        <w:rPr>
          <w:rFonts w:ascii="Arial" w:hAnsi="Arial" w:cs="Arial"/>
          <w:b w:val="0"/>
          <w:rtl/>
        </w:rPr>
        <w:t>٤. إضافة التشكيل (lesson-12-read-04)</w:t>
      </w:r>
    </w:p>
    <w:p>
      <w:pPr>
        <w:jc w:val="right"/>
        <w:bidi/>
      </w:pPr>
      <w:r>
        <w:rPr>
          <w:rFonts w:ascii="Arial" w:hAnsi="Arial" w:cs="Arial"/>
          <w:b w:val="0"/>
          <w:rtl/>
        </w:rPr>
        <w:t>اقرأ «باب البيت مفتوح». أي قراءة تكمل «البيتـ» (المضاف إليه)؟</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البَيْتِ</w:t>
            </w:r>
          </w:p>
        </w:tc>
        <w:tc>
          <w:tcPr>
            <w:tcW w:type="dxa" w:w="3456"/>
            <w:vAlign w:val="center"/>
            <w:shd w:fill="E2F0D9"/>
          </w:tcPr>
          <w:p>
            <w:pPr>
              <w:jc w:val="right"/>
              <w:bidi/>
            </w:pPr>
            <w:r/>
            <w:r>
              <w:rPr>
                <w:rFonts w:ascii="Arial" w:hAnsi="Arial" w:cs="Arial"/>
                <w:b w:val="0"/>
                <w:sz w:val="18"/>
                <w:rtl/>
              </w:rPr>
              <w:t>صحيح. «البيت» مضاف إليه، فهو مجرور.</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البَيْتُ</w:t>
            </w:r>
          </w:p>
        </w:tc>
        <w:tc>
          <w:tcPr>
            <w:tcW w:type="dxa" w:w="3456"/>
            <w:vAlign w:val="center"/>
          </w:tcPr>
          <w:p>
            <w:pPr>
              <w:jc w:val="right"/>
              <w:bidi/>
            </w:pPr>
            <w:r/>
            <w:r>
              <w:rPr>
                <w:rFonts w:ascii="Arial" w:hAnsi="Arial" w:cs="Arial"/>
                <w:b w:val="0"/>
                <w:sz w:val="18"/>
                <w:rtl/>
              </w:rPr>
              <w:t>«باب» لا «البيت» هو المبتدأ هنا؛ و«البيت» مضاف إليه.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البَيْتَ</w:t>
            </w:r>
          </w:p>
        </w:tc>
        <w:tc>
          <w:tcPr>
            <w:tcW w:type="dxa" w:w="3456"/>
            <w:vAlign w:val="center"/>
          </w:tcPr>
          <w:p>
            <w:pPr>
              <w:jc w:val="right"/>
              <w:bidi/>
            </w:pPr>
            <w:r/>
            <w:r>
              <w:rPr>
                <w:rFonts w:ascii="Arial" w:hAnsi="Arial" w:cs="Arial"/>
                <w:b w:val="0"/>
                <w:sz w:val="18"/>
                <w:rtl/>
              </w:rPr>
              <w:t>لا يوجد هنا فعل يحتاج مفعولًا به منصوبًا.</w:t>
            </w:r>
          </w:p>
        </w:tc>
      </w:tr>
    </w:tbl>
    <w:p>
      <w:pPr>
        <w:pStyle w:val="Heading2"/>
        <w:jc w:val="right"/>
        <w:bidi/>
      </w:pPr>
      <w:r>
        <w:rPr>
          <w:rFonts w:ascii="Arial" w:hAnsi="Arial" w:cs="Arial"/>
          <w:b w:val="0"/>
          <w:rtl/>
        </w:rPr>
        <w:t>تمارين المراجعة البديلة</w:t>
      </w:r>
    </w:p>
    <w:p>
      <w:pPr>
        <w:pStyle w:val="Heading4"/>
        <w:jc w:val="right"/>
        <w:bidi/>
      </w:pPr>
      <w:r>
        <w:rPr>
          <w:rFonts w:ascii="Arial" w:hAnsi="Arial" w:cs="Arial"/>
          <w:b w:val="0"/>
          <w:rtl/>
        </w:rPr>
        <w:t>١. مطابقة القاعدة (lesson-12-repeat-rule-01)</w:t>
      </w:r>
    </w:p>
    <w:p>
      <w:pPr>
        <w:jc w:val="right"/>
        <w:bidi/>
      </w:pPr>
      <w:r>
        <w:rPr>
          <w:rFonts w:ascii="Arial" w:hAnsi="Arial" w:cs="Arial"/>
          <w:b w:val="0"/>
          <w:rtl/>
        </w:rPr>
        <w:t>أي عبارة عن الإضافة صحيحة؟</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المضاف لا يدخله تنوين ولا الـ التعريف</w:t>
            </w:r>
          </w:p>
        </w:tc>
        <w:tc>
          <w:tcPr>
            <w:tcW w:type="dxa" w:w="3456"/>
            <w:vAlign w:val="center"/>
            <w:shd w:fill="E2F0D9"/>
          </w:tcPr>
          <w:p>
            <w:pPr>
              <w:jc w:val="right"/>
              <w:bidi/>
            </w:pPr>
            <w:r/>
            <w:r>
              <w:rPr>
                <w:rFonts w:ascii="Arial" w:hAnsi="Arial" w:cs="Arial"/>
                <w:b w:val="0"/>
                <w:sz w:val="18"/>
                <w:rtl/>
              </w:rPr>
              <w:t>صحيح. المضاف يفقد التنوين والـ التعريف معًا.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كل من المضاف والمضاف إليه مرفوع</w:t>
            </w:r>
          </w:p>
        </w:tc>
        <w:tc>
          <w:tcPr>
            <w:tcW w:type="dxa" w:w="3456"/>
            <w:vAlign w:val="center"/>
          </w:tcPr>
          <w:p>
            <w:pPr>
              <w:jc w:val="right"/>
              <w:bidi/>
            </w:pPr>
            <w:r/>
            <w:r>
              <w:rPr>
                <w:rFonts w:ascii="Arial" w:hAnsi="Arial" w:cs="Arial"/>
                <w:b w:val="0"/>
                <w:sz w:val="18"/>
                <w:rtl/>
              </w:rPr>
              <w:t>المضاف وحده قد يكون مرفوعًا بحسب موقعه، أما المضاف إليه فمجرور دائمًا.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المضاف إليه ينصب دائمًا</w:t>
            </w:r>
          </w:p>
        </w:tc>
        <w:tc>
          <w:tcPr>
            <w:tcW w:type="dxa" w:w="3456"/>
            <w:vAlign w:val="center"/>
          </w:tcPr>
          <w:p>
            <w:pPr>
              <w:jc w:val="right"/>
              <w:bidi/>
            </w:pPr>
            <w:r/>
            <w:r>
              <w:rPr>
                <w:rFonts w:ascii="Arial" w:hAnsi="Arial" w:cs="Arial"/>
                <w:b w:val="0"/>
                <w:sz w:val="18"/>
                <w:rtl/>
              </w:rPr>
              <w:t>المضاف إليه لا يُنصب أبدًا؛ بل هو مجرور دائمًا.</w:t>
            </w:r>
          </w:p>
        </w:tc>
      </w:tr>
    </w:tbl>
    <w:p>
      <w:pPr>
        <w:pStyle w:val="Heading4"/>
        <w:jc w:val="right"/>
        <w:bidi/>
      </w:pPr>
      <w:r>
        <w:rPr>
          <w:rFonts w:ascii="Arial" w:hAnsi="Arial" w:cs="Arial"/>
          <w:b w:val="0"/>
          <w:rtl/>
        </w:rPr>
        <w:t>٢. تحديد الوظيفة (lesson-12-repeat-role-02)</w:t>
      </w:r>
    </w:p>
    <w:p>
      <w:pPr>
        <w:jc w:val="right"/>
        <w:bidi/>
      </w:pPr>
      <w:r>
        <w:rPr>
          <w:rFonts w:ascii="Arial" w:hAnsi="Arial" w:cs="Arial"/>
          <w:b w:val="0"/>
          <w:rtl/>
        </w:rPr>
        <w:t>في «قلم الطالبة»، أي كلمة هي المضاف إليه؟</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الطالبة</w:t>
            </w:r>
          </w:p>
        </w:tc>
        <w:tc>
          <w:tcPr>
            <w:tcW w:type="dxa" w:w="3456"/>
            <w:vAlign w:val="center"/>
            <w:shd w:fill="E2F0D9"/>
          </w:tcPr>
          <w:p>
            <w:pPr>
              <w:jc w:val="right"/>
              <w:bidi/>
            </w:pPr>
            <w:r/>
            <w:r>
              <w:rPr>
                <w:rFonts w:ascii="Arial" w:hAnsi="Arial" w:cs="Arial"/>
                <w:b w:val="0"/>
                <w:sz w:val="18"/>
                <w:rtl/>
              </w:rPr>
              <w:t>صحيح. «الطالبة» مضاف إليه، وهي التي تخصص القلم.</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قلم</w:t>
            </w:r>
          </w:p>
        </w:tc>
        <w:tc>
          <w:tcPr>
            <w:tcW w:type="dxa" w:w="3456"/>
            <w:vAlign w:val="center"/>
          </w:tcPr>
          <w:p>
            <w:pPr>
              <w:jc w:val="right"/>
              <w:bidi/>
            </w:pPr>
            <w:r/>
            <w:r>
              <w:rPr>
                <w:rFonts w:ascii="Arial" w:hAnsi="Arial" w:cs="Arial"/>
                <w:b w:val="0"/>
                <w:sz w:val="18"/>
                <w:rtl/>
              </w:rPr>
              <w:t>«قلم» هو المضاف، الاسم الأول في الإضافة.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لا هذه ولا تلك</w:t>
            </w:r>
          </w:p>
        </w:tc>
        <w:tc>
          <w:tcPr>
            <w:tcW w:type="dxa" w:w="3456"/>
            <w:vAlign w:val="center"/>
          </w:tcPr>
          <w:p>
            <w:pPr>
              <w:jc w:val="right"/>
              <w:bidi/>
            </w:pPr>
            <w:r/>
            <w:r>
              <w:rPr>
                <w:rFonts w:ascii="Arial" w:hAnsi="Arial" w:cs="Arial"/>
                <w:b w:val="0"/>
                <w:sz w:val="18"/>
                <w:rtl/>
              </w:rPr>
              <w:t>هذا التركيب إضافة بالضبط، فلا بد أن تكون إحدى الكلمتين مضافًا إليه.</w:t>
            </w:r>
          </w:p>
        </w:tc>
      </w:tr>
    </w:tbl>
    <w:p>
      <w:pPr>
        <w:pStyle w:val="Heading4"/>
        <w:jc w:val="right"/>
        <w:bidi/>
      </w:pPr>
      <w:r>
        <w:rPr>
          <w:rFonts w:ascii="Arial" w:hAnsi="Arial" w:cs="Arial"/>
          <w:b w:val="0"/>
          <w:rtl/>
        </w:rPr>
        <w:t>٣. اختيار العلامة (lesson-12-repeat-ending-03)</w:t>
      </w:r>
    </w:p>
    <w:p>
      <w:pPr>
        <w:jc w:val="right"/>
        <w:bidi/>
      </w:pPr>
      <w:r>
        <w:rPr>
          <w:rFonts w:ascii="Arial" w:hAnsi="Arial" w:cs="Arial"/>
          <w:b w:val="0"/>
          <w:rtl/>
        </w:rPr>
        <w:t>اختر حركة آخر «الطالبةـ» بوصفها مضافًا إليه في «قلم الطالبة».</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الكسرة: ِ</w:t>
            </w:r>
          </w:p>
        </w:tc>
        <w:tc>
          <w:tcPr>
            <w:tcW w:type="dxa" w:w="3456"/>
            <w:vAlign w:val="center"/>
            <w:shd w:fill="E2F0D9"/>
          </w:tcPr>
          <w:p>
            <w:pPr>
              <w:jc w:val="right"/>
              <w:bidi/>
            </w:pPr>
            <w:r/>
            <w:r>
              <w:rPr>
                <w:rFonts w:ascii="Arial" w:hAnsi="Arial" w:cs="Arial"/>
                <w:b w:val="0"/>
                <w:sz w:val="18"/>
                <w:rtl/>
              </w:rPr>
              <w:t>صحيح. المضاف إليه مجرور دائمًا.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الضمة: ُ</w:t>
            </w:r>
          </w:p>
        </w:tc>
        <w:tc>
          <w:tcPr>
            <w:tcW w:type="dxa" w:w="3456"/>
            <w:vAlign w:val="center"/>
          </w:tcPr>
          <w:p>
            <w:pPr>
              <w:jc w:val="right"/>
              <w:bidi/>
            </w:pPr>
            <w:r/>
            <w:r>
              <w:rPr>
                <w:rFonts w:ascii="Arial" w:hAnsi="Arial" w:cs="Arial"/>
                <w:b w:val="0"/>
                <w:sz w:val="18"/>
                <w:rtl/>
              </w:rPr>
              <w:t>الضمة علامة الرفع، ولا تصلح للمضاف إليه.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الفتحة: َ</w:t>
            </w:r>
          </w:p>
        </w:tc>
        <w:tc>
          <w:tcPr>
            <w:tcW w:type="dxa" w:w="3456"/>
            <w:vAlign w:val="center"/>
          </w:tcPr>
          <w:p>
            <w:pPr>
              <w:jc w:val="right"/>
              <w:bidi/>
            </w:pPr>
            <w:r/>
            <w:r>
              <w:rPr>
                <w:rFonts w:ascii="Arial" w:hAnsi="Arial" w:cs="Arial"/>
                <w:b w:val="0"/>
                <w:sz w:val="18"/>
                <w:rtl/>
              </w:rPr>
              <w:t>الفتحة علامة النصب، ولا تصلح للمضاف إليه.</w:t>
            </w:r>
          </w:p>
        </w:tc>
      </w:tr>
    </w:tbl>
    <w:p>
      <w:pPr>
        <w:pStyle w:val="Heading4"/>
        <w:jc w:val="right"/>
        <w:bidi/>
      </w:pPr>
      <w:r>
        <w:rPr>
          <w:rFonts w:ascii="Arial" w:hAnsi="Arial" w:cs="Arial"/>
          <w:b w:val="0"/>
          <w:rtl/>
        </w:rPr>
        <w:t>٤. إضافة التشكيل (lesson-12-repeat-read-04)</w:t>
      </w:r>
    </w:p>
    <w:p>
      <w:pPr>
        <w:jc w:val="right"/>
        <w:bidi/>
      </w:pPr>
      <w:r>
        <w:rPr>
          <w:rFonts w:ascii="Arial" w:hAnsi="Arial" w:cs="Arial"/>
          <w:b w:val="0"/>
          <w:rtl/>
        </w:rPr>
        <w:t>اقرأ «معلم المدرسة نشيط». أي قراءة تكمل «المدرسةـ» (المضاف إليه)؟</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المَدْرَسَةِ</w:t>
            </w:r>
          </w:p>
        </w:tc>
        <w:tc>
          <w:tcPr>
            <w:tcW w:type="dxa" w:w="3456"/>
            <w:vAlign w:val="center"/>
            <w:shd w:fill="E2F0D9"/>
          </w:tcPr>
          <w:p>
            <w:pPr>
              <w:jc w:val="right"/>
              <w:bidi/>
            </w:pPr>
            <w:r/>
            <w:r>
              <w:rPr>
                <w:rFonts w:ascii="Arial" w:hAnsi="Arial" w:cs="Arial"/>
                <w:b w:val="0"/>
                <w:sz w:val="18"/>
                <w:rtl/>
              </w:rPr>
              <w:t>صحيح. «المدرسة» مضاف إليه، فهي مجرورة.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المَدْرَسَةُ</w:t>
            </w:r>
          </w:p>
        </w:tc>
        <w:tc>
          <w:tcPr>
            <w:tcW w:type="dxa" w:w="3456"/>
            <w:vAlign w:val="center"/>
          </w:tcPr>
          <w:p>
            <w:pPr>
              <w:jc w:val="right"/>
              <w:bidi/>
            </w:pPr>
            <w:r/>
            <w:r>
              <w:rPr>
                <w:rFonts w:ascii="Arial" w:hAnsi="Arial" w:cs="Arial"/>
                <w:b w:val="0"/>
                <w:sz w:val="18"/>
                <w:rtl/>
              </w:rPr>
              <w:t>«معلم» لا «المدرسة» هو المبتدأ هنا؛ و«المدرسة» مضاف إليه.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المَدْرَسَةَ</w:t>
            </w:r>
          </w:p>
        </w:tc>
        <w:tc>
          <w:tcPr>
            <w:tcW w:type="dxa" w:w="3456"/>
            <w:vAlign w:val="center"/>
          </w:tcPr>
          <w:p>
            <w:pPr>
              <w:jc w:val="right"/>
              <w:bidi/>
            </w:pPr>
            <w:r/>
            <w:r>
              <w:rPr>
                <w:rFonts w:ascii="Arial" w:hAnsi="Arial" w:cs="Arial"/>
                <w:b w:val="0"/>
                <w:sz w:val="18"/>
                <w:rtl/>
              </w:rPr>
              <w:t>لا يوجد هنا فعل يحتاج مفعولًا به منصوبًا.</w:t>
            </w:r>
          </w:p>
        </w:tc>
      </w:tr>
    </w:tbl>
    <w:p>
      <w:pPr>
        <w:pStyle w:val="Heading3"/>
        <w:jc w:val="right"/>
        <w:bidi/>
      </w:pPr>
      <w:r>
        <w:rPr>
          <w:rFonts w:ascii="Arial" w:hAnsi="Arial" w:cs="Arial"/>
          <w:b w:val="0"/>
          <w:rtl/>
        </w:rPr>
        <w:t>المصادر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D9EAF7"/>
          </w:tcPr>
          <w:p>
            <w:pPr>
              <w:jc w:val="right"/>
              <w:bidi/>
            </w:pPr>
            <w:r/>
            <w:r>
              <w:rPr>
                <w:rFonts w:ascii="Arial" w:hAnsi="Arial" w:cs="Arial"/>
                <w:b/>
                <w:sz w:val="18"/>
                <w:rtl/>
              </w:rPr>
              <w:t>العنوان</w:t>
            </w:r>
          </w:p>
        </w:tc>
        <w:tc>
          <w:tcPr>
            <w:tcW w:type="dxa" w:w="3456"/>
            <w:vAlign w:val="center"/>
            <w:shd w:fill="D9EAF7"/>
          </w:tcPr>
          <w:p>
            <w:pPr>
              <w:jc w:val="right"/>
              <w:bidi/>
            </w:pPr>
            <w:r/>
            <w:r>
              <w:rPr>
                <w:rFonts w:ascii="Arial" w:hAnsi="Arial" w:cs="Arial"/>
                <w:b/>
                <w:sz w:val="18"/>
                <w:rtl/>
              </w:rPr>
              <w:t>المؤلف</w:t>
            </w:r>
          </w:p>
        </w:tc>
        <w:tc>
          <w:tcPr>
            <w:tcW w:type="dxa" w:w="3456"/>
            <w:vAlign w:val="center"/>
            <w:shd w:fill="D9EAF7"/>
          </w:tcPr>
          <w:p>
            <w:pPr>
              <w:jc w:val="right"/>
              <w:bidi/>
            </w:pPr>
            <w:r/>
            <w:r>
              <w:rPr>
                <w:rFonts w:ascii="Arial" w:hAnsi="Arial" w:cs="Arial"/>
                <w:b/>
                <w:sz w:val="18"/>
                <w:rtl/>
              </w:rPr>
              <w:t>الاقتباس</w:t>
            </w:r>
          </w:p>
        </w:tc>
      </w:tr>
      <w:tr>
        <w:tc>
          <w:tcPr>
            <w:tcW w:type="dxa" w:w="3456"/>
            <w:vAlign w:val="center"/>
          </w:tcPr>
          <w:p>
            <w:pPr>
              <w:jc w:val="right"/>
              <w:bidi/>
            </w:pPr>
            <w:r/>
            <w:r>
              <w:rPr>
                <w:rFonts w:ascii="Arial" w:hAnsi="Arial" w:cs="Arial"/>
                <w:b w:val="0"/>
                <w:sz w:val="18"/>
                <w:rtl/>
              </w:rPr>
              <w:t>المحتوى الأصلي لدروس إعراب</w:t>
            </w:r>
          </w:p>
        </w:tc>
        <w:tc>
          <w:tcPr>
            <w:tcW w:type="dxa" w:w="3456"/>
            <w:vAlign w:val="center"/>
          </w:tcPr>
          <w:p>
            <w:pPr>
              <w:jc w:val="right"/>
              <w:bidi/>
            </w:pPr>
            <w:r/>
            <w:r>
              <w:rPr>
                <w:rFonts w:ascii="Arial" w:hAnsi="Arial" w:cs="Arial"/>
                <w:b w:val="0"/>
                <w:sz w:val="18"/>
                <w:rtl/>
              </w:rPr>
              <w:t>شركة Ebaid LLC</w:t>
            </w:r>
          </w:p>
        </w:tc>
        <w:tc>
          <w:tcPr>
            <w:tcW w:type="dxa" w:w="3456"/>
            <w:vAlign w:val="center"/>
          </w:tcPr>
          <w:p>
            <w:pPr>
              <w:jc w:val="right"/>
              <w:bidi/>
            </w:pPr>
            <w:r/>
            <w:r>
              <w:rPr>
                <w:rFonts w:ascii="Arial" w:hAnsi="Arial" w:cs="Arial"/>
                <w:b w:val="0"/>
                <w:sz w:val="18"/>
                <w:rtl/>
              </w:rPr>
              <w:t>كُتبت جميع الشروح والأمثلة والترجمات والتعليقات وصياغات التمارين في هذا الدرس خصيصًا لهذا التطبيق.</w:t>
            </w:r>
          </w:p>
        </w:tc>
      </w:tr>
    </w:tbl>
    <w:p>
      <w:pPr>
        <w:pStyle w:val="Heading3"/>
        <w:jc w:val="right"/>
        <w:bidi/>
      </w:pPr>
      <w:r>
        <w:rPr>
          <w:rFonts w:ascii="Arial" w:hAnsi="Arial" w:cs="Arial"/>
          <w:b w:val="0"/>
          <w:rtl/>
        </w:rPr>
        <w:t>استمارة مراجعة المعلّم</w:t>
      </w:r>
    </w:p>
    <w:p>
      <w:pPr>
        <w:jc w:val="right"/>
        <w:bidi/>
      </w:pPr>
      <w:r>
        <w:rPr>
          <w:rFonts w:ascii="Arial" w:hAnsi="Arial" w:cs="Arial"/>
          <w:b w:val="0"/>
          <w:rtl/>
        </w:rPr>
        <w:t>الحالة الحالية في التطبيق: بانتظار المراجعة | إصدار المحتوى: 7.0.0-draft.1</w:t>
      </w:r>
    </w:p>
    <w:tbl>
      <w:tblPr>
        <w:tblStyle w:val="TableGrid"/>
        <w:tblW w:type="auto" w:w="0"/>
        <w:tblLook w:firstColumn="1" w:firstRow="1" w:lastColumn="0" w:lastRow="0" w:noHBand="0" w:noVBand="1" w:val="04A0"/>
        <w:bidiVisual/>
      </w:tblPr>
      <w:tblGrid>
        <w:gridCol w:w="5184"/>
        <w:gridCol w:w="5184"/>
      </w:tblGrid>
      <w:tr>
        <w:trPr>
          <w:trHeight w:val="648"/>
        </w:trPr>
        <w:tc>
          <w:tcPr>
            <w:tcW w:type="dxa" w:w="5184"/>
            <w:vAlign w:val="center"/>
          </w:tcPr>
          <w:p>
            <w:pPr>
              <w:jc w:val="right"/>
              <w:bidi/>
            </w:pPr>
            <w:r/>
            <w:r>
              <w:rPr>
                <w:rFonts w:ascii="Arial" w:hAnsi="Arial" w:cs="Arial"/>
                <w:b/>
                <w:sz w:val="18"/>
                <w:rtl/>
              </w:rPr>
              <w:t>القرار</w:t>
            </w:r>
          </w:p>
        </w:tc>
        <w:tc>
          <w:tcPr>
            <w:tcW w:type="dxa" w:w="5184"/>
            <w:vAlign w:val="center"/>
          </w:tcPr>
          <w:p>
            <w:pPr>
              <w:jc w:val="right"/>
              <w:bidi/>
            </w:pPr>
            <w:r/>
            <w:r>
              <w:rPr>
                <w:rFonts w:ascii="Arial" w:hAnsi="Arial" w:cs="Arial"/>
                <w:b w:val="0"/>
                <w:sz w:val="18"/>
                <w:rtl/>
              </w:rPr>
              <w:t>اعتماد / اعتماد مع تعديلات / إعادة للمراجعة</w:t>
            </w:r>
          </w:p>
        </w:tc>
      </w:tr>
      <w:tr>
        <w:trPr>
          <w:trHeight w:val="648"/>
        </w:trPr>
        <w:tc>
          <w:tcPr>
            <w:tcW w:type="dxa" w:w="5184"/>
            <w:vAlign w:val="center"/>
          </w:tcPr>
          <w:p>
            <w:pPr>
              <w:jc w:val="right"/>
              <w:bidi/>
            </w:pPr>
            <w:r/>
            <w:r>
              <w:rPr>
                <w:rFonts w:ascii="Arial" w:hAnsi="Arial" w:cs="Arial"/>
                <w:b/>
                <w:sz w:val="18"/>
                <w:rtl/>
              </w:rPr>
              <w:t>اسم المراجع ومؤهلاته</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تاريخ المراجعة</w:t>
            </w:r>
          </w:p>
        </w:tc>
        <w:tc>
          <w:tcPr>
            <w:tcW w:type="dxa" w:w="5184"/>
            <w:vAlign w:val="center"/>
          </w:tcPr>
          <w:p>
            <w:pPr>
              <w:jc w:val="right"/>
              <w:bidi/>
            </w:pPr>
            <w:r/>
            <w:r>
              <w:rPr>
                <w:rFonts w:ascii="Arial" w:hAnsi="Arial" w:cs="Arial"/>
                <w:b w:val="0"/>
                <w:sz w:val="18"/>
                <w:rtl/>
              </w:rPr>
            </w:r>
          </w:p>
        </w:tc>
      </w:tr>
      <w:tr>
        <w:trPr>
          <w:trHeight w:val="1440"/>
        </w:trPr>
        <w:tc>
          <w:tcPr>
            <w:tcW w:type="dxa" w:w="5184"/>
            <w:vAlign w:val="center"/>
          </w:tcPr>
          <w:p>
            <w:pPr>
              <w:jc w:val="right"/>
              <w:bidi/>
            </w:pPr>
            <w:r/>
            <w:r>
              <w:rPr>
                <w:rFonts w:ascii="Arial" w:hAnsi="Arial" w:cs="Arial"/>
                <w:b/>
                <w:sz w:val="18"/>
                <w:rtl/>
              </w:rPr>
              <w:t>التصويبات المطلوبة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التوصيات الاختيارية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التوقيع أو الأحرف الأولى للاعتماد</w:t>
            </w:r>
          </w:p>
        </w:tc>
        <w:tc>
          <w:tcPr>
            <w:tcW w:type="dxa" w:w="5184"/>
            <w:vAlign w:val="center"/>
          </w:tcPr>
          <w:p>
            <w:pPr>
              <w:jc w:val="right"/>
              <w:bidi/>
            </w:pPr>
            <w:r/>
            <w:r>
              <w:rPr>
                <w:rFonts w:ascii="Arial" w:hAnsi="Arial" w:cs="Arial"/>
                <w:b w:val="0"/>
                <w:sz w:val="18"/>
                <w:rtl/>
              </w:rPr>
            </w:r>
          </w:p>
        </w:tc>
      </w:tr>
    </w:tbl>
    <w:p>
      <w:pPr>
        <w:sectPr>
          <w:pgSz w:w="12240" w:h="15840"/>
          <w:pgMar w:top="936" w:right="936" w:bottom="936" w:left="936" w:header="720" w:footer="720" w:gutter="0"/>
          <w:cols w:space="720"/>
          <w:docGrid w:linePitch="360"/>
          <w:bidi/>
        </w:sectPr>
      </w:pPr>
    </w:p>
    <w:p>
      <w:pPr>
        <w:pStyle w:val="Heading1"/>
        <w:jc w:val="right"/>
        <w:bidi/>
      </w:pPr>
      <w:r>
        <w:rPr>
          <w:rFonts w:ascii="Arial" w:hAnsi="Arial" w:cs="Arial"/>
          <w:b w:val="0"/>
          <w:rtl/>
        </w:rPr>
        <w:t>الدرس ١٣: أسماء الإشارة</w:t>
      </w:r>
    </w:p>
    <w:p>
      <w:pPr>
        <w:jc w:val="right"/>
        <w:bidi/>
      </w:pPr>
      <w:r>
        <w:rPr>
          <w:rFonts w:ascii="Arial" w:hAnsi="Arial" w:cs="Arial"/>
          <w:b w:val="0"/>
          <w:rtl/>
        </w:rPr>
        <w:t>معرّف الدرس: lesson_13 | المستوى: المستوى الثاني: الأسماء والمطابقة | الزمن التقديري: ٨ دقيقة | المتطلبات السابقة: lesson_12</w:t>
      </w:r>
    </w:p>
    <w:p>
      <w:pPr>
        <w:pStyle w:val="Heading3"/>
        <w:jc w:val="right"/>
        <w:bidi/>
      </w:pPr>
      <w:r>
        <w:rPr>
          <w:rFonts w:ascii="Arial" w:hAnsi="Arial" w:cs="Arial"/>
          <w:b w:val="0"/>
          <w:rtl/>
        </w:rPr>
        <w:t>الأهداف</w:t>
      </w:r>
    </w:p>
    <w:p>
      <w:pPr>
        <w:pStyle w:val="ListBullet"/>
        <w:jc w:val="right"/>
        <w:bidi/>
      </w:pPr>
      <w:r>
        <w:rPr>
          <w:rFonts w:ascii="Arial" w:hAnsi="Arial" w:cs="Arial"/>
          <w:b w:val="0"/>
          <w:rtl/>
        </w:rPr>
        <w:t>أن تتعرّف «هذا» و«هذه» و«هؤلاء» بوصفها تشير إلى اسم قريب.</w:t>
      </w:r>
    </w:p>
    <w:p>
      <w:pPr>
        <w:pStyle w:val="ListBullet"/>
        <w:jc w:val="right"/>
        <w:bidi/>
      </w:pPr>
      <w:r>
        <w:rPr>
          <w:rFonts w:ascii="Arial" w:hAnsi="Arial" w:cs="Arial"/>
          <w:b w:val="0"/>
          <w:rtl/>
        </w:rPr>
        <w:t>أن تقرأ الاسم بعد اسم الإشارة في حالته الإعرابية الصحيحة.</w:t>
      </w:r>
    </w:p>
    <w:p>
      <w:pPr>
        <w:pStyle w:val="Heading2"/>
        <w:jc w:val="right"/>
        <w:bidi/>
      </w:pPr>
      <w:r>
        <w:rPr>
          <w:rFonts w:ascii="Arial" w:hAnsi="Arial" w:cs="Arial"/>
          <w:b w:val="0"/>
          <w:rtl/>
        </w:rPr>
        <w:t>الشرح والأمثلة</w:t>
      </w:r>
    </w:p>
    <w:p>
      <w:pPr>
        <w:pStyle w:val="Heading3"/>
        <w:jc w:val="right"/>
        <w:bidi/>
      </w:pPr>
      <w:r>
        <w:rPr>
          <w:rFonts w:ascii="Arial" w:hAnsi="Arial" w:cs="Arial"/>
          <w:b w:val="0"/>
          <w:rtl/>
        </w:rPr>
        <w:t>الإشارة إلى اسم (تمهيد)</w:t>
      </w:r>
    </w:p>
    <w:p>
      <w:pPr>
        <w:jc w:val="right"/>
        <w:bidi/>
      </w:pPr>
      <w:r>
        <w:rPr>
          <w:rFonts w:ascii="Arial" w:hAnsi="Arial" w:cs="Arial"/>
          <w:b w:val="0"/>
          <w:rtl/>
        </w:rPr>
        <w:t>«هذا» تشير إلى اسم مفرد مذكر قريب، و«هذه» إلى اسم مفرد مؤنث قريب، و«هؤلاء» إلى جماعة أشخاص قريبين. أما «ذلك» و«تلك» فتشيران إلى شيء بعيد.</w:t>
      </w:r>
    </w:p>
    <w:p>
      <w:pPr>
        <w:pStyle w:val="Heading3"/>
        <w:jc w:val="right"/>
        <w:bidi/>
      </w:pPr>
      <w:r>
        <w:rPr>
          <w:rFonts w:ascii="Arial" w:hAnsi="Arial" w:cs="Arial"/>
          <w:b w:val="0"/>
          <w:rtl/>
        </w:rPr>
        <w:t>هذا الكتاب جديد (مثال محلول)</w:t>
      </w:r>
    </w:p>
    <w:p>
      <w:pPr>
        <w:jc w:val="right"/>
        <w:bidi/>
      </w:pPr>
      <w:r>
        <w:rPr>
          <w:rFonts w:ascii="Arial" w:hAnsi="Arial" w:cs="Arial"/>
          <w:b w:val="0"/>
          <w:rtl/>
        </w:rPr>
        <w:t>في «هَذَا الكِتَابُ جَدِيدٌ»، تشير «هذا» إلى «الكتاب» الذي يبقى مرفوعًا لأن «هذا الكتاب» كله مبتدأ، و«جديد» خبره.</w:t>
      </w:r>
    </w:p>
    <w:p>
      <w:pPr>
        <w:pStyle w:val="Heading4"/>
        <w:jc w:val="right"/>
        <w:bidi/>
      </w:pPr>
      <w:r>
        <w:rPr>
          <w:rFonts w:ascii="Arial" w:hAnsi="Arial" w:cs="Arial"/>
          <w:b w:val="0"/>
          <w:rtl/>
        </w:rPr>
        <w:t>مثال (this-book-example)</w:t>
      </w:r>
    </w:p>
    <w:p>
      <w:pPr>
        <w:jc w:val="right"/>
        <w:bidi/>
      </w:pPr>
      <w:r>
        <w:rPr>
          <w:rFonts w:ascii="Arial" w:hAnsi="Arial" w:cs="Arial"/>
          <w:b w:val="0"/>
          <w:sz w:val="32"/>
          <w:rtl/>
        </w:rPr>
        <w:t>هَذَا الكِتَابُ جَدِيدٌ</w:t>
      </w:r>
    </w:p>
    <w:p>
      <w:pPr>
        <w:pStyle w:val="Heading5"/>
        <w:jc w:val="right"/>
        <w:bidi/>
      </w:pPr>
      <w:r>
        <w:rPr>
          <w:rFonts w:ascii="Arial" w:hAnsi="Arial" w:cs="Arial"/>
          <w:b w:val="0"/>
          <w:rtl/>
        </w:rPr>
        <w:t>تحليل الكلمات</w:t>
      </w:r>
    </w:p>
    <w:tbl>
      <w:tblPr>
        <w:tblStyle w:val="TableGrid"/>
        <w:tblW w:type="auto" w:w="0"/>
        <w:tblLook w:firstColumn="1" w:firstRow="1" w:lastColumn="0" w:lastRow="0" w:noHBand="0" w:noVBand="1" w:val="04A0"/>
        <w:bidiVisual/>
      </w:tblPr>
      <w:tblGrid>
        <w:gridCol w:w="2074"/>
        <w:gridCol w:w="2074"/>
        <w:gridCol w:w="2074"/>
        <w:gridCol w:w="2074"/>
        <w:gridCol w:w="2074"/>
      </w:tblGrid>
      <w:tr>
        <w:tc>
          <w:tcPr>
            <w:tcW w:type="dxa" w:w="2074"/>
            <w:vAlign w:val="center"/>
            <w:shd w:fill="FFF2CC"/>
          </w:tcPr>
          <w:p>
            <w:pPr>
              <w:jc w:val="right"/>
              <w:bidi/>
            </w:pPr>
            <w:r/>
            <w:r>
              <w:rPr>
                <w:rFonts w:ascii="Arial" w:hAnsi="Arial" w:cs="Arial"/>
                <w:b/>
                <w:sz w:val="18"/>
                <w:rtl/>
              </w:rPr>
              <w:t>الكلمة</w:t>
            </w:r>
          </w:p>
        </w:tc>
        <w:tc>
          <w:tcPr>
            <w:tcW w:type="dxa" w:w="2074"/>
            <w:vAlign w:val="center"/>
            <w:shd w:fill="FFF2CC"/>
          </w:tcPr>
          <w:p>
            <w:pPr>
              <w:jc w:val="right"/>
              <w:bidi/>
            </w:pPr>
            <w:r/>
            <w:r>
              <w:rPr>
                <w:rFonts w:ascii="Arial" w:hAnsi="Arial" w:cs="Arial"/>
                <w:b/>
                <w:sz w:val="18"/>
                <w:rtl/>
              </w:rPr>
              <w:t>الوظيفة</w:t>
            </w:r>
          </w:p>
        </w:tc>
        <w:tc>
          <w:tcPr>
            <w:tcW w:type="dxa" w:w="2074"/>
            <w:vAlign w:val="center"/>
            <w:shd w:fill="FFF2CC"/>
          </w:tcPr>
          <w:p>
            <w:pPr>
              <w:jc w:val="right"/>
              <w:bidi/>
            </w:pPr>
            <w:r/>
            <w:r>
              <w:rPr>
                <w:rFonts w:ascii="Arial" w:hAnsi="Arial" w:cs="Arial"/>
                <w:b/>
                <w:sz w:val="18"/>
                <w:rtl/>
              </w:rPr>
              <w:t>الحالة</w:t>
            </w:r>
          </w:p>
        </w:tc>
        <w:tc>
          <w:tcPr>
            <w:tcW w:type="dxa" w:w="2074"/>
            <w:vAlign w:val="center"/>
            <w:shd w:fill="FFF2CC"/>
          </w:tcPr>
          <w:p>
            <w:pPr>
              <w:jc w:val="right"/>
              <w:bidi/>
            </w:pPr>
            <w:r/>
            <w:r>
              <w:rPr>
                <w:rFonts w:ascii="Arial" w:hAnsi="Arial" w:cs="Arial"/>
                <w:b/>
                <w:sz w:val="18"/>
                <w:rtl/>
              </w:rPr>
              <w:t>العلامة</w:t>
            </w:r>
          </w:p>
        </w:tc>
        <w:tc>
          <w:tcPr>
            <w:tcW w:type="dxa" w:w="2074"/>
            <w:vAlign w:val="center"/>
            <w:shd w:fill="FFF2CC"/>
          </w:tcPr>
          <w:p>
            <w:pPr>
              <w:jc w:val="right"/>
              <w:bidi/>
            </w:pPr>
            <w:r/>
            <w:r>
              <w:rPr>
                <w:rFonts w:ascii="Arial" w:hAnsi="Arial" w:cs="Arial"/>
                <w:b/>
                <w:sz w:val="18"/>
                <w:rtl/>
              </w:rPr>
              <w:t>السبب</w:t>
            </w:r>
          </w:p>
        </w:tc>
      </w:tr>
      <w:tr>
        <w:tc>
          <w:tcPr>
            <w:tcW w:type="dxa" w:w="2074"/>
            <w:vAlign w:val="center"/>
          </w:tcPr>
          <w:p>
            <w:pPr>
              <w:jc w:val="right"/>
              <w:bidi/>
            </w:pPr>
            <w:r/>
            <w:r>
              <w:rPr>
                <w:rFonts w:ascii="Arial" w:hAnsi="Arial" w:cs="Arial"/>
                <w:b w:val="0"/>
                <w:sz w:val="18"/>
                <w:rtl/>
              </w:rPr>
              <w:t>هذاا</w:t>
            </w:r>
          </w:p>
        </w:tc>
        <w:tc>
          <w:tcPr>
            <w:tcW w:type="dxa" w:w="2074"/>
            <w:vAlign w:val="center"/>
          </w:tcPr>
          <w:p>
            <w:pPr>
              <w:jc w:val="right"/>
              <w:bidi/>
            </w:pPr>
            <w:r/>
            <w:r>
              <w:rPr>
                <w:rFonts w:ascii="Arial" w:hAnsi="Arial" w:cs="Arial"/>
                <w:b w:val="0"/>
                <w:sz w:val="18"/>
                <w:rtl/>
              </w:rPr>
              <w:t>اسم إشارة للقريب المذكر</w:t>
            </w:r>
          </w:p>
        </w:tc>
        <w:tc>
          <w:tcPr>
            <w:tcW w:type="dxa" w:w="2074"/>
            <w:vAlign w:val="center"/>
          </w:tcPr>
          <w:p>
            <w:pPr>
              <w:jc w:val="right"/>
              <w:bidi/>
            </w:pPr>
            <w:r/>
            <w:r>
              <w:rPr>
                <w:rFonts w:ascii="Arial" w:hAnsi="Arial" w:cs="Arial"/>
                <w:b w:val="0"/>
                <w:sz w:val="18"/>
                <w:rtl/>
              </w:rPr>
              <w:t>مبني، لا يتغير شكله</w:t>
            </w:r>
          </w:p>
        </w:tc>
        <w:tc>
          <w:tcPr>
            <w:tcW w:type="dxa" w:w="2074"/>
            <w:vAlign w:val="center"/>
          </w:tcPr>
          <w:p>
            <w:pPr>
              <w:jc w:val="right"/>
              <w:bidi/>
            </w:pPr>
            <w:r/>
            <w:r>
              <w:rPr>
                <w:rFonts w:ascii="Arial" w:hAnsi="Arial" w:cs="Arial"/>
                <w:b w:val="0"/>
                <w:sz w:val="18"/>
                <w:rtl/>
              </w:rPr>
              <w:t>—</w:t>
            </w:r>
          </w:p>
        </w:tc>
        <w:tc>
          <w:tcPr>
            <w:tcW w:type="dxa" w:w="2074"/>
            <w:vAlign w:val="center"/>
          </w:tcPr>
          <w:p>
            <w:pPr>
              <w:jc w:val="right"/>
              <w:bidi/>
            </w:pPr>
            <w:r/>
            <w:r>
              <w:rPr>
                <w:rFonts w:ascii="Arial" w:hAnsi="Arial" w:cs="Arial"/>
                <w:b w:val="0"/>
                <w:sz w:val="18"/>
                <w:rtl/>
              </w:rPr>
              <w:t>أسماء الإشارة مبنية، فلا تلحقها حركات الإعراب.</w:t>
            </w:r>
          </w:p>
        </w:tc>
      </w:tr>
      <w:tr>
        <w:tc>
          <w:tcPr>
            <w:tcW w:type="dxa" w:w="2074"/>
            <w:vAlign w:val="center"/>
          </w:tcPr>
          <w:p>
            <w:pPr>
              <w:jc w:val="right"/>
              <w:bidi/>
            </w:pPr>
            <w:r/>
            <w:r>
              <w:rPr>
                <w:rFonts w:ascii="Arial" w:hAnsi="Arial" w:cs="Arial"/>
                <w:b w:val="0"/>
                <w:sz w:val="18"/>
                <w:rtl/>
              </w:rPr>
              <w:t>الكتابُ</w:t>
            </w:r>
          </w:p>
        </w:tc>
        <w:tc>
          <w:tcPr>
            <w:tcW w:type="dxa" w:w="2074"/>
            <w:vAlign w:val="center"/>
          </w:tcPr>
          <w:p>
            <w:pPr>
              <w:jc w:val="right"/>
              <w:bidi/>
            </w:pPr>
            <w:r/>
            <w:r>
              <w:rPr>
                <w:rFonts w:ascii="Arial" w:hAnsi="Arial" w:cs="Arial"/>
                <w:b w:val="0"/>
                <w:sz w:val="18"/>
                <w:rtl/>
              </w:rPr>
              <w:t>الاسم المشار إليه، جزء من المبتدأ</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الظاهرة (ُ)</w:t>
            </w:r>
          </w:p>
        </w:tc>
        <w:tc>
          <w:tcPr>
            <w:tcW w:type="dxa" w:w="2074"/>
            <w:vAlign w:val="center"/>
          </w:tcPr>
          <w:p>
            <w:pPr>
              <w:jc w:val="right"/>
              <w:bidi/>
            </w:pPr>
            <w:r/>
            <w:r>
              <w:rPr>
                <w:rFonts w:ascii="Arial" w:hAnsi="Arial" w:cs="Arial"/>
                <w:b w:val="0"/>
                <w:sz w:val="18"/>
                <w:rtl/>
              </w:rPr>
              <w:t>«هذا الكتاب» تكوّن المبتدأ معًا، فـ«الكتاب» مرفوع.</w:t>
            </w:r>
          </w:p>
        </w:tc>
      </w:tr>
      <w:tr>
        <w:tc>
          <w:tcPr>
            <w:tcW w:type="dxa" w:w="2074"/>
            <w:vAlign w:val="center"/>
          </w:tcPr>
          <w:p>
            <w:pPr>
              <w:jc w:val="right"/>
              <w:bidi/>
            </w:pPr>
            <w:r/>
            <w:r>
              <w:rPr>
                <w:rFonts w:ascii="Arial" w:hAnsi="Arial" w:cs="Arial"/>
                <w:b w:val="0"/>
                <w:sz w:val="18"/>
                <w:rtl/>
              </w:rPr>
              <w:t>جديدٌ</w:t>
            </w:r>
          </w:p>
        </w:tc>
        <w:tc>
          <w:tcPr>
            <w:tcW w:type="dxa" w:w="2074"/>
            <w:vAlign w:val="center"/>
          </w:tcPr>
          <w:p>
            <w:pPr>
              <w:jc w:val="right"/>
              <w:bidi/>
            </w:pPr>
            <w:r/>
            <w:r>
              <w:rPr>
                <w:rFonts w:ascii="Arial" w:hAnsi="Arial" w:cs="Arial"/>
                <w:b w:val="0"/>
                <w:sz w:val="18"/>
                <w:rtl/>
              </w:rPr>
              <w:t>خبر</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مع التنوين (ٌ)</w:t>
            </w:r>
          </w:p>
        </w:tc>
        <w:tc>
          <w:tcPr>
            <w:tcW w:type="dxa" w:w="2074"/>
            <w:vAlign w:val="center"/>
          </w:tcPr>
          <w:p>
            <w:pPr>
              <w:jc w:val="right"/>
              <w:bidi/>
            </w:pPr>
            <w:r/>
            <w:r>
              <w:rPr>
                <w:rFonts w:ascii="Arial" w:hAnsi="Arial" w:cs="Arial"/>
                <w:b w:val="0"/>
                <w:sz w:val="18"/>
                <w:rtl/>
              </w:rPr>
              <w:t>«جديد» يخبر عن «هذا الكتاب»، وهو مرفوع.</w:t>
            </w:r>
          </w:p>
        </w:tc>
      </w:tr>
    </w:tbl>
    <w:p>
      <w:pPr>
        <w:pStyle w:val="Heading2"/>
        <w:jc w:val="right"/>
        <w:bidi/>
      </w:pPr>
      <w:r>
        <w:rPr>
          <w:rFonts w:ascii="Arial" w:hAnsi="Arial" w:cs="Arial"/>
          <w:b w:val="0"/>
          <w:rtl/>
        </w:rPr>
        <w:t>التمارين الأساسية</w:t>
      </w:r>
    </w:p>
    <w:p>
      <w:pPr>
        <w:pStyle w:val="Heading4"/>
        <w:jc w:val="right"/>
        <w:bidi/>
      </w:pPr>
      <w:r>
        <w:rPr>
          <w:rFonts w:ascii="Arial" w:hAnsi="Arial" w:cs="Arial"/>
          <w:b w:val="0"/>
          <w:rtl/>
        </w:rPr>
        <w:t>١. مطابقة القاعدة (lesson-13-recognize-01)</w:t>
      </w:r>
    </w:p>
    <w:p>
      <w:pPr>
        <w:jc w:val="right"/>
        <w:bidi/>
      </w:pPr>
      <w:r>
        <w:rPr>
          <w:rFonts w:ascii="Arial" w:hAnsi="Arial" w:cs="Arial"/>
          <w:b w:val="0"/>
          <w:rtl/>
        </w:rPr>
        <w:t>أي اسم إشارة يشير إلى مفرد مؤنث قريب؟</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هذه</w:t>
            </w:r>
          </w:p>
        </w:tc>
        <w:tc>
          <w:tcPr>
            <w:tcW w:type="dxa" w:w="3456"/>
            <w:vAlign w:val="center"/>
            <w:shd w:fill="E2F0D9"/>
          </w:tcPr>
          <w:p>
            <w:pPr>
              <w:jc w:val="right"/>
              <w:bidi/>
            </w:pPr>
            <w:r/>
            <w:r>
              <w:rPr>
                <w:rFonts w:ascii="Arial" w:hAnsi="Arial" w:cs="Arial"/>
                <w:b w:val="0"/>
                <w:sz w:val="18"/>
                <w:rtl/>
              </w:rPr>
              <w:t>صحيح. «هذه» تشير إلى مفرد مؤنث قريب.</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هذا</w:t>
            </w:r>
          </w:p>
        </w:tc>
        <w:tc>
          <w:tcPr>
            <w:tcW w:type="dxa" w:w="3456"/>
            <w:vAlign w:val="center"/>
          </w:tcPr>
          <w:p>
            <w:pPr>
              <w:jc w:val="right"/>
              <w:bidi/>
            </w:pPr>
            <w:r/>
            <w:r>
              <w:rPr>
                <w:rFonts w:ascii="Arial" w:hAnsi="Arial" w:cs="Arial"/>
                <w:b w:val="0"/>
                <w:sz w:val="18"/>
                <w:rtl/>
              </w:rPr>
              <w:t>«هذا» تشير إلى مفرد مذكر، لا مؤنث.</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هؤلاء</w:t>
            </w:r>
          </w:p>
        </w:tc>
        <w:tc>
          <w:tcPr>
            <w:tcW w:type="dxa" w:w="3456"/>
            <w:vAlign w:val="center"/>
          </w:tcPr>
          <w:p>
            <w:pPr>
              <w:jc w:val="right"/>
              <w:bidi/>
            </w:pPr>
            <w:r/>
            <w:r>
              <w:rPr>
                <w:rFonts w:ascii="Arial" w:hAnsi="Arial" w:cs="Arial"/>
                <w:b w:val="0"/>
                <w:sz w:val="18"/>
                <w:rtl/>
              </w:rPr>
              <w:t>«هؤلاء» تشير إلى جماعة قريبة، لا إلى مفرد.</w:t>
            </w:r>
          </w:p>
        </w:tc>
      </w:tr>
    </w:tbl>
    <w:p>
      <w:pPr>
        <w:pStyle w:val="Heading4"/>
        <w:jc w:val="right"/>
        <w:bidi/>
      </w:pPr>
      <w:r>
        <w:rPr>
          <w:rFonts w:ascii="Arial" w:hAnsi="Arial" w:cs="Arial"/>
          <w:b w:val="0"/>
          <w:rtl/>
        </w:rPr>
        <w:t>٢. تحديد الوظيفة (lesson-13-role-02)</w:t>
      </w:r>
    </w:p>
    <w:p>
      <w:pPr>
        <w:jc w:val="right"/>
        <w:bidi/>
      </w:pPr>
      <w:r>
        <w:rPr>
          <w:rFonts w:ascii="Arial" w:hAnsi="Arial" w:cs="Arial"/>
          <w:b w:val="0"/>
          <w:rtl/>
        </w:rPr>
        <w:t>في «هذا الكتاب جديد»، ما وظيفة «جديدٌ»؟</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خبر</w:t>
            </w:r>
          </w:p>
        </w:tc>
        <w:tc>
          <w:tcPr>
            <w:tcW w:type="dxa" w:w="3456"/>
            <w:vAlign w:val="center"/>
            <w:shd w:fill="E2F0D9"/>
          </w:tcPr>
          <w:p>
            <w:pPr>
              <w:jc w:val="right"/>
              <w:bidi/>
            </w:pPr>
            <w:r/>
            <w:r>
              <w:rPr>
                <w:rFonts w:ascii="Arial" w:hAnsi="Arial" w:cs="Arial"/>
                <w:b w:val="0"/>
                <w:sz w:val="18"/>
                <w:rtl/>
              </w:rPr>
              <w:t>صحيح. «جديد» يخبر عن «هذا الكتاب».</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مفعول به</w:t>
            </w:r>
          </w:p>
        </w:tc>
        <w:tc>
          <w:tcPr>
            <w:tcW w:type="dxa" w:w="3456"/>
            <w:vAlign w:val="center"/>
          </w:tcPr>
          <w:p>
            <w:pPr>
              <w:jc w:val="right"/>
              <w:bidi/>
            </w:pPr>
            <w:r/>
            <w:r>
              <w:rPr>
                <w:rFonts w:ascii="Arial" w:hAnsi="Arial" w:cs="Arial"/>
                <w:b w:val="0"/>
                <w:sz w:val="18"/>
                <w:rtl/>
              </w:rPr>
              <w:t>لا يوجد هنا فعل يحتاج مفعولًا به.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اسم إشارة</w:t>
            </w:r>
          </w:p>
        </w:tc>
        <w:tc>
          <w:tcPr>
            <w:tcW w:type="dxa" w:w="3456"/>
            <w:vAlign w:val="center"/>
          </w:tcPr>
          <w:p>
            <w:pPr>
              <w:jc w:val="right"/>
              <w:bidi/>
            </w:pPr>
            <w:r/>
            <w:r>
              <w:rPr>
                <w:rFonts w:ascii="Arial" w:hAnsi="Arial" w:cs="Arial"/>
                <w:b w:val="0"/>
                <w:sz w:val="18"/>
                <w:rtl/>
              </w:rPr>
              <w:t>«جديد» كلمة وصف، لا اسم إشارة.</w:t>
            </w:r>
          </w:p>
        </w:tc>
      </w:tr>
    </w:tbl>
    <w:p>
      <w:pPr>
        <w:pStyle w:val="Heading4"/>
        <w:jc w:val="right"/>
        <w:bidi/>
      </w:pPr>
      <w:r>
        <w:rPr>
          <w:rFonts w:ascii="Arial" w:hAnsi="Arial" w:cs="Arial"/>
          <w:b w:val="0"/>
          <w:rtl/>
        </w:rPr>
        <w:t>٣. تحديد الحالة (lesson-13-state-03)</w:t>
      </w:r>
    </w:p>
    <w:p>
      <w:pPr>
        <w:jc w:val="right"/>
        <w:bidi/>
      </w:pPr>
      <w:r>
        <w:rPr>
          <w:rFonts w:ascii="Arial" w:hAnsi="Arial" w:cs="Arial"/>
          <w:b w:val="0"/>
          <w:rtl/>
        </w:rPr>
        <w:t>ما حالة «الكتابُ» بعد «هذا» في هذه الجملة؟</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الرفع</w:t>
            </w:r>
          </w:p>
        </w:tc>
        <w:tc>
          <w:tcPr>
            <w:tcW w:type="dxa" w:w="3456"/>
            <w:vAlign w:val="center"/>
            <w:shd w:fill="E2F0D9"/>
          </w:tcPr>
          <w:p>
            <w:pPr>
              <w:jc w:val="right"/>
              <w:bidi/>
            </w:pPr>
            <w:r/>
            <w:r>
              <w:rPr>
                <w:rFonts w:ascii="Arial" w:hAnsi="Arial" w:cs="Arial"/>
                <w:b w:val="0"/>
                <w:sz w:val="18"/>
                <w:rtl/>
              </w:rPr>
              <w:t>صحيح. «هذا الكتاب» معًا هو المبتدأ، فـ«الكتاب» مرفوع.</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النصب</w:t>
            </w:r>
          </w:p>
        </w:tc>
        <w:tc>
          <w:tcPr>
            <w:tcW w:type="dxa" w:w="3456"/>
            <w:vAlign w:val="center"/>
          </w:tcPr>
          <w:p>
            <w:pPr>
              <w:jc w:val="right"/>
              <w:bidi/>
            </w:pPr>
            <w:r/>
            <w:r>
              <w:rPr>
                <w:rFonts w:ascii="Arial" w:hAnsi="Arial" w:cs="Arial"/>
                <w:b w:val="0"/>
                <w:sz w:val="18"/>
                <w:rtl/>
              </w:rPr>
              <w:t>لا يوجد هنا ما ينصب «الكتاب».</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الجر</w:t>
            </w:r>
          </w:p>
        </w:tc>
        <w:tc>
          <w:tcPr>
            <w:tcW w:type="dxa" w:w="3456"/>
            <w:vAlign w:val="center"/>
          </w:tcPr>
          <w:p>
            <w:pPr>
              <w:jc w:val="right"/>
              <w:bidi/>
            </w:pPr>
            <w:r/>
            <w:r>
              <w:rPr>
                <w:rFonts w:ascii="Arial" w:hAnsi="Arial" w:cs="Arial"/>
                <w:b w:val="0"/>
                <w:sz w:val="18"/>
                <w:rtl/>
              </w:rPr>
              <w:t>اسم الإشارة لا يجر الاسم الذي يشير إليه.</w:t>
            </w:r>
          </w:p>
        </w:tc>
      </w:tr>
    </w:tbl>
    <w:p>
      <w:pPr>
        <w:pStyle w:val="Heading4"/>
        <w:jc w:val="right"/>
        <w:bidi/>
      </w:pPr>
      <w:r>
        <w:rPr>
          <w:rFonts w:ascii="Arial" w:hAnsi="Arial" w:cs="Arial"/>
          <w:b w:val="0"/>
          <w:rtl/>
        </w:rPr>
        <w:t>٤. إضافة التشكيل (lesson-13-read-04)</w:t>
      </w:r>
    </w:p>
    <w:p>
      <w:pPr>
        <w:jc w:val="right"/>
        <w:bidi/>
      </w:pPr>
      <w:r>
        <w:rPr>
          <w:rFonts w:ascii="Arial" w:hAnsi="Arial" w:cs="Arial"/>
          <w:b w:val="0"/>
          <w:rtl/>
        </w:rPr>
        <w:t>اقرأ «هذه المدرسة كبيرة». أي قراءة تكمل «المدرسةـ»؟</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المَدْرَسَةُ</w:t>
            </w:r>
          </w:p>
        </w:tc>
        <w:tc>
          <w:tcPr>
            <w:tcW w:type="dxa" w:w="3456"/>
            <w:vAlign w:val="center"/>
            <w:shd w:fill="E2F0D9"/>
          </w:tcPr>
          <w:p>
            <w:pPr>
              <w:jc w:val="right"/>
              <w:bidi/>
            </w:pPr>
            <w:r/>
            <w:r>
              <w:rPr>
                <w:rFonts w:ascii="Arial" w:hAnsi="Arial" w:cs="Arial"/>
                <w:b w:val="0"/>
                <w:sz w:val="18"/>
                <w:rtl/>
              </w:rPr>
              <w:t>صحيح. «هذه المدرسة» معًا هو المبتدأ، فـ«المدرسة» مرفوعة.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المَدْرَسَةِ</w:t>
            </w:r>
          </w:p>
        </w:tc>
        <w:tc>
          <w:tcPr>
            <w:tcW w:type="dxa" w:w="3456"/>
            <w:vAlign w:val="center"/>
          </w:tcPr>
          <w:p>
            <w:pPr>
              <w:jc w:val="right"/>
              <w:bidi/>
            </w:pPr>
            <w:r/>
            <w:r>
              <w:rPr>
                <w:rFonts w:ascii="Arial" w:hAnsi="Arial" w:cs="Arial"/>
                <w:b w:val="0"/>
                <w:sz w:val="18"/>
                <w:rtl/>
              </w:rPr>
              <w:t>اسم الإشارة لا يجر الاسم الذي يشير إليه.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المَدْرَسَةَ</w:t>
            </w:r>
          </w:p>
        </w:tc>
        <w:tc>
          <w:tcPr>
            <w:tcW w:type="dxa" w:w="3456"/>
            <w:vAlign w:val="center"/>
          </w:tcPr>
          <w:p>
            <w:pPr>
              <w:jc w:val="right"/>
              <w:bidi/>
            </w:pPr>
            <w:r/>
            <w:r>
              <w:rPr>
                <w:rFonts w:ascii="Arial" w:hAnsi="Arial" w:cs="Arial"/>
                <w:b w:val="0"/>
                <w:sz w:val="18"/>
                <w:rtl/>
              </w:rPr>
              <w:t>لا يوجد هنا فعل يحتاج مفعولًا به منصوبًا.</w:t>
            </w:r>
          </w:p>
        </w:tc>
      </w:tr>
    </w:tbl>
    <w:p>
      <w:pPr>
        <w:pStyle w:val="Heading2"/>
        <w:jc w:val="right"/>
        <w:bidi/>
      </w:pPr>
      <w:r>
        <w:rPr>
          <w:rFonts w:ascii="Arial" w:hAnsi="Arial" w:cs="Arial"/>
          <w:b w:val="0"/>
          <w:rtl/>
        </w:rPr>
        <w:t>تمارين المراجعة البديلة</w:t>
      </w:r>
    </w:p>
    <w:p>
      <w:pPr>
        <w:pStyle w:val="Heading4"/>
        <w:jc w:val="right"/>
        <w:bidi/>
      </w:pPr>
      <w:r>
        <w:rPr>
          <w:rFonts w:ascii="Arial" w:hAnsi="Arial" w:cs="Arial"/>
          <w:b w:val="0"/>
          <w:rtl/>
        </w:rPr>
        <w:t>١. مطابقة القاعدة (lesson-13-repeat-recognize-01)</w:t>
      </w:r>
    </w:p>
    <w:p>
      <w:pPr>
        <w:jc w:val="right"/>
        <w:bidi/>
      </w:pPr>
      <w:r>
        <w:rPr>
          <w:rFonts w:ascii="Arial" w:hAnsi="Arial" w:cs="Arial"/>
          <w:b w:val="0"/>
          <w:rtl/>
        </w:rPr>
        <w:t>أي اسم إشارة يشير إلى مفرد مؤنث بعيد؟</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تلك</w:t>
            </w:r>
          </w:p>
        </w:tc>
        <w:tc>
          <w:tcPr>
            <w:tcW w:type="dxa" w:w="3456"/>
            <w:vAlign w:val="center"/>
            <w:shd w:fill="E2F0D9"/>
          </w:tcPr>
          <w:p>
            <w:pPr>
              <w:jc w:val="right"/>
              <w:bidi/>
            </w:pPr>
            <w:r/>
            <w:r>
              <w:rPr>
                <w:rFonts w:ascii="Arial" w:hAnsi="Arial" w:cs="Arial"/>
                <w:b w:val="0"/>
                <w:sz w:val="18"/>
                <w:rtl/>
              </w:rPr>
              <w:t>صحيح. «تلك» تشير إلى مفرد مؤنث بعيد.</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ذلك</w:t>
            </w:r>
          </w:p>
        </w:tc>
        <w:tc>
          <w:tcPr>
            <w:tcW w:type="dxa" w:w="3456"/>
            <w:vAlign w:val="center"/>
          </w:tcPr>
          <w:p>
            <w:pPr>
              <w:jc w:val="right"/>
              <w:bidi/>
            </w:pPr>
            <w:r/>
            <w:r>
              <w:rPr>
                <w:rFonts w:ascii="Arial" w:hAnsi="Arial" w:cs="Arial"/>
                <w:b w:val="0"/>
                <w:sz w:val="18"/>
                <w:rtl/>
              </w:rPr>
              <w:t>«ذلك» تشير إلى مفرد مذكر، لا مؤنث.</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هؤلاء</w:t>
            </w:r>
          </w:p>
        </w:tc>
        <w:tc>
          <w:tcPr>
            <w:tcW w:type="dxa" w:w="3456"/>
            <w:vAlign w:val="center"/>
          </w:tcPr>
          <w:p>
            <w:pPr>
              <w:jc w:val="right"/>
              <w:bidi/>
            </w:pPr>
            <w:r/>
            <w:r>
              <w:rPr>
                <w:rFonts w:ascii="Arial" w:hAnsi="Arial" w:cs="Arial"/>
                <w:b w:val="0"/>
                <w:sz w:val="18"/>
                <w:rtl/>
              </w:rPr>
              <w:t>«هؤلاء» تشير إلى جماعة قريبة، لا إلى مفرد بعيد.</w:t>
            </w:r>
          </w:p>
        </w:tc>
      </w:tr>
    </w:tbl>
    <w:p>
      <w:pPr>
        <w:pStyle w:val="Heading4"/>
        <w:jc w:val="right"/>
        <w:bidi/>
      </w:pPr>
      <w:r>
        <w:rPr>
          <w:rFonts w:ascii="Arial" w:hAnsi="Arial" w:cs="Arial"/>
          <w:b w:val="0"/>
          <w:rtl/>
        </w:rPr>
        <w:t>٢. تحديد الوظيفة (lesson-13-repeat-role-02)</w:t>
      </w:r>
    </w:p>
    <w:p>
      <w:pPr>
        <w:jc w:val="right"/>
        <w:bidi/>
      </w:pPr>
      <w:r>
        <w:rPr>
          <w:rFonts w:ascii="Arial" w:hAnsi="Arial" w:cs="Arial"/>
          <w:b w:val="0"/>
          <w:rtl/>
        </w:rPr>
        <w:t>في «ذلك الرجل طبيب»، ما وظيفة «طبيبٌ»؟</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خبر</w:t>
            </w:r>
          </w:p>
        </w:tc>
        <w:tc>
          <w:tcPr>
            <w:tcW w:type="dxa" w:w="3456"/>
            <w:vAlign w:val="center"/>
            <w:shd w:fill="E2F0D9"/>
          </w:tcPr>
          <w:p>
            <w:pPr>
              <w:jc w:val="right"/>
              <w:bidi/>
            </w:pPr>
            <w:r/>
            <w:r>
              <w:rPr>
                <w:rFonts w:ascii="Arial" w:hAnsi="Arial" w:cs="Arial"/>
                <w:b w:val="0"/>
                <w:sz w:val="18"/>
                <w:rtl/>
              </w:rPr>
              <w:t>صحيح. «طبيب» يخبر عن «ذلك الرجل».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مفعول به</w:t>
            </w:r>
          </w:p>
        </w:tc>
        <w:tc>
          <w:tcPr>
            <w:tcW w:type="dxa" w:w="3456"/>
            <w:vAlign w:val="center"/>
          </w:tcPr>
          <w:p>
            <w:pPr>
              <w:jc w:val="right"/>
              <w:bidi/>
            </w:pPr>
            <w:r/>
            <w:r>
              <w:rPr>
                <w:rFonts w:ascii="Arial" w:hAnsi="Arial" w:cs="Arial"/>
                <w:b w:val="0"/>
                <w:sz w:val="18"/>
                <w:rtl/>
              </w:rPr>
              <w:t>لا يوجد هنا فعل يحتاج مفعولًا به.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اسم إشارة</w:t>
            </w:r>
          </w:p>
        </w:tc>
        <w:tc>
          <w:tcPr>
            <w:tcW w:type="dxa" w:w="3456"/>
            <w:vAlign w:val="center"/>
          </w:tcPr>
          <w:p>
            <w:pPr>
              <w:jc w:val="right"/>
              <w:bidi/>
            </w:pPr>
            <w:r/>
            <w:r>
              <w:rPr>
                <w:rFonts w:ascii="Arial" w:hAnsi="Arial" w:cs="Arial"/>
                <w:b w:val="0"/>
                <w:sz w:val="18"/>
                <w:rtl/>
              </w:rPr>
              <w:t>«طبيب» اسم عادي، لا اسم إشارة.</w:t>
            </w:r>
          </w:p>
        </w:tc>
      </w:tr>
    </w:tbl>
    <w:p>
      <w:pPr>
        <w:pStyle w:val="Heading4"/>
        <w:jc w:val="right"/>
        <w:bidi/>
      </w:pPr>
      <w:r>
        <w:rPr>
          <w:rFonts w:ascii="Arial" w:hAnsi="Arial" w:cs="Arial"/>
          <w:b w:val="0"/>
          <w:rtl/>
        </w:rPr>
        <w:t>٣. تحديد الحالة (lesson-13-repeat-state-03)</w:t>
      </w:r>
    </w:p>
    <w:p>
      <w:pPr>
        <w:jc w:val="right"/>
        <w:bidi/>
      </w:pPr>
      <w:r>
        <w:rPr>
          <w:rFonts w:ascii="Arial" w:hAnsi="Arial" w:cs="Arial"/>
          <w:b w:val="0"/>
          <w:rtl/>
        </w:rPr>
        <w:t>ما حالة «السيارةُ» بعد «تلك» في «تلك السيارة جديدة»؟</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الرفع</w:t>
            </w:r>
          </w:p>
        </w:tc>
        <w:tc>
          <w:tcPr>
            <w:tcW w:type="dxa" w:w="3456"/>
            <w:vAlign w:val="center"/>
            <w:shd w:fill="E2F0D9"/>
          </w:tcPr>
          <w:p>
            <w:pPr>
              <w:jc w:val="right"/>
              <w:bidi/>
            </w:pPr>
            <w:r/>
            <w:r>
              <w:rPr>
                <w:rFonts w:ascii="Arial" w:hAnsi="Arial" w:cs="Arial"/>
                <w:b w:val="0"/>
                <w:sz w:val="18"/>
                <w:rtl/>
              </w:rPr>
              <w:t>صحيح. «تلك السيارة» معًا هو المبتدأ، فـ«السيارة» مرفوعة.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النصب</w:t>
            </w:r>
          </w:p>
        </w:tc>
        <w:tc>
          <w:tcPr>
            <w:tcW w:type="dxa" w:w="3456"/>
            <w:vAlign w:val="center"/>
          </w:tcPr>
          <w:p>
            <w:pPr>
              <w:jc w:val="right"/>
              <w:bidi/>
            </w:pPr>
            <w:r/>
            <w:r>
              <w:rPr>
                <w:rFonts w:ascii="Arial" w:hAnsi="Arial" w:cs="Arial"/>
                <w:b w:val="0"/>
                <w:sz w:val="18"/>
                <w:rtl/>
              </w:rPr>
              <w:t>لا يوجد هنا ما ينصب «السيارة».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الجر</w:t>
            </w:r>
          </w:p>
        </w:tc>
        <w:tc>
          <w:tcPr>
            <w:tcW w:type="dxa" w:w="3456"/>
            <w:vAlign w:val="center"/>
          </w:tcPr>
          <w:p>
            <w:pPr>
              <w:jc w:val="right"/>
              <w:bidi/>
            </w:pPr>
            <w:r/>
            <w:r>
              <w:rPr>
                <w:rFonts w:ascii="Arial" w:hAnsi="Arial" w:cs="Arial"/>
                <w:b w:val="0"/>
                <w:sz w:val="18"/>
                <w:rtl/>
              </w:rPr>
              <w:t>اسم الإشارة لا يجر الاسم الذي يشير إليه.</w:t>
            </w:r>
          </w:p>
        </w:tc>
      </w:tr>
    </w:tbl>
    <w:p>
      <w:pPr>
        <w:pStyle w:val="Heading4"/>
        <w:jc w:val="right"/>
        <w:bidi/>
      </w:pPr>
      <w:r>
        <w:rPr>
          <w:rFonts w:ascii="Arial" w:hAnsi="Arial" w:cs="Arial"/>
          <w:b w:val="0"/>
          <w:rtl/>
        </w:rPr>
        <w:t>٤. إضافة التشكيل (lesson-13-repeat-read-04)</w:t>
      </w:r>
    </w:p>
    <w:p>
      <w:pPr>
        <w:jc w:val="right"/>
        <w:bidi/>
      </w:pPr>
      <w:r>
        <w:rPr>
          <w:rFonts w:ascii="Arial" w:hAnsi="Arial" w:cs="Arial"/>
          <w:b w:val="0"/>
          <w:rtl/>
        </w:rPr>
        <w:t>اقرأ «ذلك الطالب مجتهد». أي قراءة تكمل «الطالبـ»؟</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الطَّالِبُ</w:t>
            </w:r>
          </w:p>
        </w:tc>
        <w:tc>
          <w:tcPr>
            <w:tcW w:type="dxa" w:w="3456"/>
            <w:vAlign w:val="center"/>
            <w:shd w:fill="E2F0D9"/>
          </w:tcPr>
          <w:p>
            <w:pPr>
              <w:jc w:val="right"/>
              <w:bidi/>
            </w:pPr>
            <w:r/>
            <w:r>
              <w:rPr>
                <w:rFonts w:ascii="Arial" w:hAnsi="Arial" w:cs="Arial"/>
                <w:b w:val="0"/>
                <w:sz w:val="18"/>
                <w:rtl/>
              </w:rPr>
              <w:t>صحيح. «ذلك الطالب» معًا هو المبتدأ، فـ«الطالب» مرفوع.</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الطَّالِبِ</w:t>
            </w:r>
          </w:p>
        </w:tc>
        <w:tc>
          <w:tcPr>
            <w:tcW w:type="dxa" w:w="3456"/>
            <w:vAlign w:val="center"/>
          </w:tcPr>
          <w:p>
            <w:pPr>
              <w:jc w:val="right"/>
              <w:bidi/>
            </w:pPr>
            <w:r/>
            <w:r>
              <w:rPr>
                <w:rFonts w:ascii="Arial" w:hAnsi="Arial" w:cs="Arial"/>
                <w:b w:val="0"/>
                <w:sz w:val="18"/>
                <w:rtl/>
              </w:rPr>
              <w:t>اسم الإشارة لا يجر الاسم الذي يشير إليه.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الطَّالِبَ</w:t>
            </w:r>
          </w:p>
        </w:tc>
        <w:tc>
          <w:tcPr>
            <w:tcW w:type="dxa" w:w="3456"/>
            <w:vAlign w:val="center"/>
          </w:tcPr>
          <w:p>
            <w:pPr>
              <w:jc w:val="right"/>
              <w:bidi/>
            </w:pPr>
            <w:r/>
            <w:r>
              <w:rPr>
                <w:rFonts w:ascii="Arial" w:hAnsi="Arial" w:cs="Arial"/>
                <w:b w:val="0"/>
                <w:sz w:val="18"/>
                <w:rtl/>
              </w:rPr>
              <w:t>لا يوجد هنا فعل يحتاج مفعولًا به منصوبًا.</w:t>
            </w:r>
          </w:p>
        </w:tc>
      </w:tr>
    </w:tbl>
    <w:p>
      <w:pPr>
        <w:pStyle w:val="Heading3"/>
        <w:jc w:val="right"/>
        <w:bidi/>
      </w:pPr>
      <w:r>
        <w:rPr>
          <w:rFonts w:ascii="Arial" w:hAnsi="Arial" w:cs="Arial"/>
          <w:b w:val="0"/>
          <w:rtl/>
        </w:rPr>
        <w:t>المصادر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D9EAF7"/>
          </w:tcPr>
          <w:p>
            <w:pPr>
              <w:jc w:val="right"/>
              <w:bidi/>
            </w:pPr>
            <w:r/>
            <w:r>
              <w:rPr>
                <w:rFonts w:ascii="Arial" w:hAnsi="Arial" w:cs="Arial"/>
                <w:b/>
                <w:sz w:val="18"/>
                <w:rtl/>
              </w:rPr>
              <w:t>العنوان</w:t>
            </w:r>
          </w:p>
        </w:tc>
        <w:tc>
          <w:tcPr>
            <w:tcW w:type="dxa" w:w="3456"/>
            <w:vAlign w:val="center"/>
            <w:shd w:fill="D9EAF7"/>
          </w:tcPr>
          <w:p>
            <w:pPr>
              <w:jc w:val="right"/>
              <w:bidi/>
            </w:pPr>
            <w:r/>
            <w:r>
              <w:rPr>
                <w:rFonts w:ascii="Arial" w:hAnsi="Arial" w:cs="Arial"/>
                <w:b/>
                <w:sz w:val="18"/>
                <w:rtl/>
              </w:rPr>
              <w:t>المؤلف</w:t>
            </w:r>
          </w:p>
        </w:tc>
        <w:tc>
          <w:tcPr>
            <w:tcW w:type="dxa" w:w="3456"/>
            <w:vAlign w:val="center"/>
            <w:shd w:fill="D9EAF7"/>
          </w:tcPr>
          <w:p>
            <w:pPr>
              <w:jc w:val="right"/>
              <w:bidi/>
            </w:pPr>
            <w:r/>
            <w:r>
              <w:rPr>
                <w:rFonts w:ascii="Arial" w:hAnsi="Arial" w:cs="Arial"/>
                <w:b/>
                <w:sz w:val="18"/>
                <w:rtl/>
              </w:rPr>
              <w:t>الاقتباس</w:t>
            </w:r>
          </w:p>
        </w:tc>
      </w:tr>
      <w:tr>
        <w:tc>
          <w:tcPr>
            <w:tcW w:type="dxa" w:w="3456"/>
            <w:vAlign w:val="center"/>
          </w:tcPr>
          <w:p>
            <w:pPr>
              <w:jc w:val="right"/>
              <w:bidi/>
            </w:pPr>
            <w:r/>
            <w:r>
              <w:rPr>
                <w:rFonts w:ascii="Arial" w:hAnsi="Arial" w:cs="Arial"/>
                <w:b w:val="0"/>
                <w:sz w:val="18"/>
                <w:rtl/>
              </w:rPr>
              <w:t>المحتوى الأصلي لدروس إعراب</w:t>
            </w:r>
          </w:p>
        </w:tc>
        <w:tc>
          <w:tcPr>
            <w:tcW w:type="dxa" w:w="3456"/>
            <w:vAlign w:val="center"/>
          </w:tcPr>
          <w:p>
            <w:pPr>
              <w:jc w:val="right"/>
              <w:bidi/>
            </w:pPr>
            <w:r/>
            <w:r>
              <w:rPr>
                <w:rFonts w:ascii="Arial" w:hAnsi="Arial" w:cs="Arial"/>
                <w:b w:val="0"/>
                <w:sz w:val="18"/>
                <w:rtl/>
              </w:rPr>
              <w:t>شركة Ebaid LLC</w:t>
            </w:r>
          </w:p>
        </w:tc>
        <w:tc>
          <w:tcPr>
            <w:tcW w:type="dxa" w:w="3456"/>
            <w:vAlign w:val="center"/>
          </w:tcPr>
          <w:p>
            <w:pPr>
              <w:jc w:val="right"/>
              <w:bidi/>
            </w:pPr>
            <w:r/>
            <w:r>
              <w:rPr>
                <w:rFonts w:ascii="Arial" w:hAnsi="Arial" w:cs="Arial"/>
                <w:b w:val="0"/>
                <w:sz w:val="18"/>
                <w:rtl/>
              </w:rPr>
              <w:t>كُتبت جميع الشروح والأمثلة والترجمات والتعليقات وصياغات التمارين في هذا الدرس خصيصًا لهذا التطبيق.</w:t>
            </w:r>
          </w:p>
        </w:tc>
      </w:tr>
    </w:tbl>
    <w:p>
      <w:pPr>
        <w:pStyle w:val="Heading3"/>
        <w:jc w:val="right"/>
        <w:bidi/>
      </w:pPr>
      <w:r>
        <w:rPr>
          <w:rFonts w:ascii="Arial" w:hAnsi="Arial" w:cs="Arial"/>
          <w:b w:val="0"/>
          <w:rtl/>
        </w:rPr>
        <w:t>استمارة مراجعة المعلّم</w:t>
      </w:r>
    </w:p>
    <w:p>
      <w:pPr>
        <w:jc w:val="right"/>
        <w:bidi/>
      </w:pPr>
      <w:r>
        <w:rPr>
          <w:rFonts w:ascii="Arial" w:hAnsi="Arial" w:cs="Arial"/>
          <w:b w:val="0"/>
          <w:rtl/>
        </w:rPr>
        <w:t>الحالة الحالية في التطبيق: بانتظار المراجعة | إصدار المحتوى: 7.0.0-draft.1</w:t>
      </w:r>
    </w:p>
    <w:tbl>
      <w:tblPr>
        <w:tblStyle w:val="TableGrid"/>
        <w:tblW w:type="auto" w:w="0"/>
        <w:tblLook w:firstColumn="1" w:firstRow="1" w:lastColumn="0" w:lastRow="0" w:noHBand="0" w:noVBand="1" w:val="04A0"/>
        <w:bidiVisual/>
      </w:tblPr>
      <w:tblGrid>
        <w:gridCol w:w="5184"/>
        <w:gridCol w:w="5184"/>
      </w:tblGrid>
      <w:tr>
        <w:trPr>
          <w:trHeight w:val="648"/>
        </w:trPr>
        <w:tc>
          <w:tcPr>
            <w:tcW w:type="dxa" w:w="5184"/>
            <w:vAlign w:val="center"/>
          </w:tcPr>
          <w:p>
            <w:pPr>
              <w:jc w:val="right"/>
              <w:bidi/>
            </w:pPr>
            <w:r/>
            <w:r>
              <w:rPr>
                <w:rFonts w:ascii="Arial" w:hAnsi="Arial" w:cs="Arial"/>
                <w:b/>
                <w:sz w:val="18"/>
                <w:rtl/>
              </w:rPr>
              <w:t>القرار</w:t>
            </w:r>
          </w:p>
        </w:tc>
        <w:tc>
          <w:tcPr>
            <w:tcW w:type="dxa" w:w="5184"/>
            <w:vAlign w:val="center"/>
          </w:tcPr>
          <w:p>
            <w:pPr>
              <w:jc w:val="right"/>
              <w:bidi/>
            </w:pPr>
            <w:r/>
            <w:r>
              <w:rPr>
                <w:rFonts w:ascii="Arial" w:hAnsi="Arial" w:cs="Arial"/>
                <w:b w:val="0"/>
                <w:sz w:val="18"/>
                <w:rtl/>
              </w:rPr>
              <w:t>اعتماد / اعتماد مع تعديلات / إعادة للمراجعة</w:t>
            </w:r>
          </w:p>
        </w:tc>
      </w:tr>
      <w:tr>
        <w:trPr>
          <w:trHeight w:val="648"/>
        </w:trPr>
        <w:tc>
          <w:tcPr>
            <w:tcW w:type="dxa" w:w="5184"/>
            <w:vAlign w:val="center"/>
          </w:tcPr>
          <w:p>
            <w:pPr>
              <w:jc w:val="right"/>
              <w:bidi/>
            </w:pPr>
            <w:r/>
            <w:r>
              <w:rPr>
                <w:rFonts w:ascii="Arial" w:hAnsi="Arial" w:cs="Arial"/>
                <w:b/>
                <w:sz w:val="18"/>
                <w:rtl/>
              </w:rPr>
              <w:t>اسم المراجع ومؤهلاته</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تاريخ المراجعة</w:t>
            </w:r>
          </w:p>
        </w:tc>
        <w:tc>
          <w:tcPr>
            <w:tcW w:type="dxa" w:w="5184"/>
            <w:vAlign w:val="center"/>
          </w:tcPr>
          <w:p>
            <w:pPr>
              <w:jc w:val="right"/>
              <w:bidi/>
            </w:pPr>
            <w:r/>
            <w:r>
              <w:rPr>
                <w:rFonts w:ascii="Arial" w:hAnsi="Arial" w:cs="Arial"/>
                <w:b w:val="0"/>
                <w:sz w:val="18"/>
                <w:rtl/>
              </w:rPr>
            </w:r>
          </w:p>
        </w:tc>
      </w:tr>
      <w:tr>
        <w:trPr>
          <w:trHeight w:val="1440"/>
        </w:trPr>
        <w:tc>
          <w:tcPr>
            <w:tcW w:type="dxa" w:w="5184"/>
            <w:vAlign w:val="center"/>
          </w:tcPr>
          <w:p>
            <w:pPr>
              <w:jc w:val="right"/>
              <w:bidi/>
            </w:pPr>
            <w:r/>
            <w:r>
              <w:rPr>
                <w:rFonts w:ascii="Arial" w:hAnsi="Arial" w:cs="Arial"/>
                <w:b/>
                <w:sz w:val="18"/>
                <w:rtl/>
              </w:rPr>
              <w:t>التصويبات المطلوبة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التوصيات الاختيارية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التوقيع أو الأحرف الأولى للاعتماد</w:t>
            </w:r>
          </w:p>
        </w:tc>
        <w:tc>
          <w:tcPr>
            <w:tcW w:type="dxa" w:w="5184"/>
            <w:vAlign w:val="center"/>
          </w:tcPr>
          <w:p>
            <w:pPr>
              <w:jc w:val="right"/>
              <w:bidi/>
            </w:pPr>
            <w:r/>
            <w:r>
              <w:rPr>
                <w:rFonts w:ascii="Arial" w:hAnsi="Arial" w:cs="Arial"/>
                <w:b w:val="0"/>
                <w:sz w:val="18"/>
                <w:rtl/>
              </w:rPr>
            </w:r>
          </w:p>
        </w:tc>
      </w:tr>
    </w:tbl>
    <w:p>
      <w:pPr>
        <w:sectPr>
          <w:pgSz w:w="12240" w:h="15840"/>
          <w:pgMar w:top="936" w:right="936" w:bottom="936" w:left="936" w:header="720" w:footer="720" w:gutter="0"/>
          <w:cols w:space="720"/>
          <w:docGrid w:linePitch="360"/>
          <w:bidi/>
        </w:sectPr>
      </w:pPr>
    </w:p>
    <w:p>
      <w:pPr>
        <w:pStyle w:val="Heading1"/>
        <w:jc w:val="right"/>
        <w:bidi/>
      </w:pPr>
      <w:r>
        <w:rPr>
          <w:rFonts w:ascii="Arial" w:hAnsi="Arial" w:cs="Arial"/>
          <w:b w:val="0"/>
          <w:rtl/>
        </w:rPr>
        <w:t>الدرس ١٤: الضمائر وضمائر الملكية</w:t>
      </w:r>
    </w:p>
    <w:p>
      <w:pPr>
        <w:jc w:val="right"/>
        <w:bidi/>
      </w:pPr>
      <w:r>
        <w:rPr>
          <w:rFonts w:ascii="Arial" w:hAnsi="Arial" w:cs="Arial"/>
          <w:b w:val="0"/>
          <w:rtl/>
        </w:rPr>
        <w:t>معرّف الدرس: lesson_14 | المستوى: المستوى الثاني: الأسماء والمطابقة | الزمن التقديري: ٩ دقيقة | المتطلبات السابقة: lesson_13</w:t>
      </w:r>
    </w:p>
    <w:p>
      <w:pPr>
        <w:pStyle w:val="Heading3"/>
        <w:jc w:val="right"/>
        <w:bidi/>
      </w:pPr>
      <w:r>
        <w:rPr>
          <w:rFonts w:ascii="Arial" w:hAnsi="Arial" w:cs="Arial"/>
          <w:b w:val="0"/>
          <w:rtl/>
        </w:rPr>
        <w:t>الأهداف</w:t>
      </w:r>
    </w:p>
    <w:p>
      <w:pPr>
        <w:pStyle w:val="ListBullet"/>
        <w:jc w:val="right"/>
        <w:bidi/>
      </w:pPr>
      <w:r>
        <w:rPr>
          <w:rFonts w:ascii="Arial" w:hAnsi="Arial" w:cs="Arial"/>
          <w:b w:val="0"/>
          <w:rtl/>
        </w:rPr>
        <w:t>أن تتعرّف الضمائر المنفصلة (هو، هي، أنتَ...) والضمائر المتصلة الدالة على الملكية (ـه، ـها، ـكَ، ـي).</w:t>
      </w:r>
    </w:p>
    <w:p>
      <w:pPr>
        <w:pStyle w:val="ListBullet"/>
        <w:jc w:val="right"/>
        <w:bidi/>
      </w:pPr>
      <w:r>
        <w:rPr>
          <w:rFonts w:ascii="Arial" w:hAnsi="Arial" w:cs="Arial"/>
          <w:b w:val="0"/>
          <w:rtl/>
        </w:rPr>
        <w:t>أن تقرأ اسمًا يحمل ضميرًا متصلًا في حالته الإعرابية الصحيحة.</w:t>
      </w:r>
    </w:p>
    <w:p>
      <w:pPr>
        <w:pStyle w:val="Heading2"/>
        <w:jc w:val="right"/>
        <w:bidi/>
      </w:pPr>
      <w:r>
        <w:rPr>
          <w:rFonts w:ascii="Arial" w:hAnsi="Arial" w:cs="Arial"/>
          <w:b w:val="0"/>
          <w:rtl/>
        </w:rPr>
        <w:t>الشرح والأمثلة</w:t>
      </w:r>
    </w:p>
    <w:p>
      <w:pPr>
        <w:pStyle w:val="Heading3"/>
        <w:jc w:val="right"/>
        <w:bidi/>
      </w:pPr>
      <w:r>
        <w:rPr>
          <w:rFonts w:ascii="Arial" w:hAnsi="Arial" w:cs="Arial"/>
          <w:b w:val="0"/>
          <w:rtl/>
        </w:rPr>
        <w:t>نوعان من الضمائر (تمهيد)</w:t>
      </w:r>
    </w:p>
    <w:p>
      <w:pPr>
        <w:jc w:val="right"/>
        <w:bidi/>
      </w:pPr>
      <w:r>
        <w:rPr>
          <w:rFonts w:ascii="Arial" w:hAnsi="Arial" w:cs="Arial"/>
          <w:b w:val="0"/>
          <w:rtl/>
        </w:rPr>
        <w:t>الضمير المنفصل (هو، هي، أنا، أنتَ...) يقف وحده، وغالبًا يكون مبتدأ أو فاعلًا مستترًا. أما ضمير الملكية المتصل (ـه، ـها، ـكَ، ـي) فيتصل بالاسم مباشرة، فيعرّفه بإضافته إلى الضمير.</w:t>
      </w:r>
    </w:p>
    <w:p>
      <w:pPr>
        <w:pStyle w:val="Heading3"/>
        <w:jc w:val="right"/>
        <w:bidi/>
      </w:pPr>
      <w:r>
        <w:rPr>
          <w:rFonts w:ascii="Arial" w:hAnsi="Arial" w:cs="Arial"/>
          <w:b w:val="0"/>
          <w:rtl/>
        </w:rPr>
        <w:t>هو وكتابه (مثال محلول)</w:t>
      </w:r>
    </w:p>
    <w:p>
      <w:pPr>
        <w:jc w:val="right"/>
        <w:bidi/>
      </w:pPr>
      <w:r>
        <w:rPr>
          <w:rFonts w:ascii="Arial" w:hAnsi="Arial" w:cs="Arial"/>
          <w:b w:val="0"/>
          <w:rtl/>
        </w:rPr>
        <w:t>في «هُوَ مُجْتَهِدٌ وَكِتَابُهُ جَدِيدٌ»، «هو» ضمير منفصل يقع مبتدأ. و«كتابه» مضاف («كتاب») وضمير متصل «ـه» (مضاف إليه)، والكلمة كلها مبتدأ الجملة الثانية، فهي مرفوعة.</w:t>
      </w:r>
    </w:p>
    <w:p>
      <w:pPr>
        <w:pStyle w:val="Heading4"/>
        <w:jc w:val="right"/>
        <w:bidi/>
      </w:pPr>
      <w:r>
        <w:rPr>
          <w:rFonts w:ascii="Arial" w:hAnsi="Arial" w:cs="Arial"/>
          <w:b w:val="0"/>
          <w:rtl/>
        </w:rPr>
        <w:t>مثال (he-and-his-book-example)</w:t>
      </w:r>
    </w:p>
    <w:p>
      <w:pPr>
        <w:jc w:val="right"/>
        <w:bidi/>
      </w:pPr>
      <w:r>
        <w:rPr>
          <w:rFonts w:ascii="Arial" w:hAnsi="Arial" w:cs="Arial"/>
          <w:b w:val="0"/>
          <w:sz w:val="32"/>
          <w:rtl/>
        </w:rPr>
        <w:t>هُوَ مُجْتَهِدٌ وَكِتَابُهُ جَدِيدٌ</w:t>
      </w:r>
    </w:p>
    <w:p>
      <w:pPr>
        <w:pStyle w:val="Heading5"/>
        <w:jc w:val="right"/>
        <w:bidi/>
      </w:pPr>
      <w:r>
        <w:rPr>
          <w:rFonts w:ascii="Arial" w:hAnsi="Arial" w:cs="Arial"/>
          <w:b w:val="0"/>
          <w:rtl/>
        </w:rPr>
        <w:t>تحليل الكلمات</w:t>
      </w:r>
    </w:p>
    <w:tbl>
      <w:tblPr>
        <w:tblStyle w:val="TableGrid"/>
        <w:tblW w:type="auto" w:w="0"/>
        <w:tblLook w:firstColumn="1" w:firstRow="1" w:lastColumn="0" w:lastRow="0" w:noHBand="0" w:noVBand="1" w:val="04A0"/>
        <w:bidiVisual/>
      </w:tblPr>
      <w:tblGrid>
        <w:gridCol w:w="2074"/>
        <w:gridCol w:w="2074"/>
        <w:gridCol w:w="2074"/>
        <w:gridCol w:w="2074"/>
        <w:gridCol w:w="2074"/>
      </w:tblGrid>
      <w:tr>
        <w:tc>
          <w:tcPr>
            <w:tcW w:type="dxa" w:w="2074"/>
            <w:vAlign w:val="center"/>
            <w:shd w:fill="FFF2CC"/>
          </w:tcPr>
          <w:p>
            <w:pPr>
              <w:jc w:val="right"/>
              <w:bidi/>
            </w:pPr>
            <w:r/>
            <w:r>
              <w:rPr>
                <w:rFonts w:ascii="Arial" w:hAnsi="Arial" w:cs="Arial"/>
                <w:b/>
                <w:sz w:val="18"/>
                <w:rtl/>
              </w:rPr>
              <w:t>الكلمة</w:t>
            </w:r>
          </w:p>
        </w:tc>
        <w:tc>
          <w:tcPr>
            <w:tcW w:type="dxa" w:w="2074"/>
            <w:vAlign w:val="center"/>
            <w:shd w:fill="FFF2CC"/>
          </w:tcPr>
          <w:p>
            <w:pPr>
              <w:jc w:val="right"/>
              <w:bidi/>
            </w:pPr>
            <w:r/>
            <w:r>
              <w:rPr>
                <w:rFonts w:ascii="Arial" w:hAnsi="Arial" w:cs="Arial"/>
                <w:b/>
                <w:sz w:val="18"/>
                <w:rtl/>
              </w:rPr>
              <w:t>الوظيفة</w:t>
            </w:r>
          </w:p>
        </w:tc>
        <w:tc>
          <w:tcPr>
            <w:tcW w:type="dxa" w:w="2074"/>
            <w:vAlign w:val="center"/>
            <w:shd w:fill="FFF2CC"/>
          </w:tcPr>
          <w:p>
            <w:pPr>
              <w:jc w:val="right"/>
              <w:bidi/>
            </w:pPr>
            <w:r/>
            <w:r>
              <w:rPr>
                <w:rFonts w:ascii="Arial" w:hAnsi="Arial" w:cs="Arial"/>
                <w:b/>
                <w:sz w:val="18"/>
                <w:rtl/>
              </w:rPr>
              <w:t>الحالة</w:t>
            </w:r>
          </w:p>
        </w:tc>
        <w:tc>
          <w:tcPr>
            <w:tcW w:type="dxa" w:w="2074"/>
            <w:vAlign w:val="center"/>
            <w:shd w:fill="FFF2CC"/>
          </w:tcPr>
          <w:p>
            <w:pPr>
              <w:jc w:val="right"/>
              <w:bidi/>
            </w:pPr>
            <w:r/>
            <w:r>
              <w:rPr>
                <w:rFonts w:ascii="Arial" w:hAnsi="Arial" w:cs="Arial"/>
                <w:b/>
                <w:sz w:val="18"/>
                <w:rtl/>
              </w:rPr>
              <w:t>العلامة</w:t>
            </w:r>
          </w:p>
        </w:tc>
        <w:tc>
          <w:tcPr>
            <w:tcW w:type="dxa" w:w="2074"/>
            <w:vAlign w:val="center"/>
            <w:shd w:fill="FFF2CC"/>
          </w:tcPr>
          <w:p>
            <w:pPr>
              <w:jc w:val="right"/>
              <w:bidi/>
            </w:pPr>
            <w:r/>
            <w:r>
              <w:rPr>
                <w:rFonts w:ascii="Arial" w:hAnsi="Arial" w:cs="Arial"/>
                <w:b/>
                <w:sz w:val="18"/>
                <w:rtl/>
              </w:rPr>
              <w:t>السبب</w:t>
            </w:r>
          </w:p>
        </w:tc>
      </w:tr>
      <w:tr>
        <w:tc>
          <w:tcPr>
            <w:tcW w:type="dxa" w:w="2074"/>
            <w:vAlign w:val="center"/>
          </w:tcPr>
          <w:p>
            <w:pPr>
              <w:jc w:val="right"/>
              <w:bidi/>
            </w:pPr>
            <w:r/>
            <w:r>
              <w:rPr>
                <w:rFonts w:ascii="Arial" w:hAnsi="Arial" w:cs="Arial"/>
                <w:b w:val="0"/>
                <w:sz w:val="18"/>
                <w:rtl/>
              </w:rPr>
              <w:t>هوَ</w:t>
            </w:r>
          </w:p>
        </w:tc>
        <w:tc>
          <w:tcPr>
            <w:tcW w:type="dxa" w:w="2074"/>
            <w:vAlign w:val="center"/>
          </w:tcPr>
          <w:p>
            <w:pPr>
              <w:jc w:val="right"/>
              <w:bidi/>
            </w:pPr>
            <w:r/>
            <w:r>
              <w:rPr>
                <w:rFonts w:ascii="Arial" w:hAnsi="Arial" w:cs="Arial"/>
                <w:b w:val="0"/>
                <w:sz w:val="18"/>
                <w:rtl/>
              </w:rPr>
              <w:t>ضمير منفصل مبتدأ (مبني في محل رفع)</w:t>
            </w:r>
          </w:p>
        </w:tc>
        <w:tc>
          <w:tcPr>
            <w:tcW w:type="dxa" w:w="2074"/>
            <w:vAlign w:val="center"/>
          </w:tcPr>
          <w:p>
            <w:pPr>
              <w:jc w:val="right"/>
              <w:bidi/>
            </w:pPr>
            <w:r/>
            <w:r>
              <w:rPr>
                <w:rFonts w:ascii="Arial" w:hAnsi="Arial" w:cs="Arial"/>
                <w:b w:val="0"/>
                <w:sz w:val="18"/>
                <w:rtl/>
              </w:rPr>
              <w:t>مبني؛ الضمائر لا تلحقها حركات الإعراب</w:t>
            </w:r>
          </w:p>
        </w:tc>
        <w:tc>
          <w:tcPr>
            <w:tcW w:type="dxa" w:w="2074"/>
            <w:vAlign w:val="center"/>
          </w:tcPr>
          <w:p>
            <w:pPr>
              <w:jc w:val="right"/>
              <w:bidi/>
            </w:pPr>
            <w:r/>
            <w:r>
              <w:rPr>
                <w:rFonts w:ascii="Arial" w:hAnsi="Arial" w:cs="Arial"/>
                <w:b w:val="0"/>
                <w:sz w:val="18"/>
                <w:rtl/>
              </w:rPr>
              <w:t>—</w:t>
            </w:r>
          </w:p>
        </w:tc>
        <w:tc>
          <w:tcPr>
            <w:tcW w:type="dxa" w:w="2074"/>
            <w:vAlign w:val="center"/>
          </w:tcPr>
          <w:p>
            <w:pPr>
              <w:jc w:val="right"/>
              <w:bidi/>
            </w:pPr>
            <w:r/>
            <w:r>
              <w:rPr>
                <w:rFonts w:ascii="Arial" w:hAnsi="Arial" w:cs="Arial"/>
                <w:b w:val="0"/>
                <w:sz w:val="18"/>
                <w:rtl/>
              </w:rPr>
              <w:t>«هو» ضمير منفصل مبني، وهو في محل رفع مبتدأ.</w:t>
            </w:r>
          </w:p>
        </w:tc>
      </w:tr>
      <w:tr>
        <w:tc>
          <w:tcPr>
            <w:tcW w:type="dxa" w:w="2074"/>
            <w:vAlign w:val="center"/>
          </w:tcPr>
          <w:p>
            <w:pPr>
              <w:jc w:val="right"/>
              <w:bidi/>
            </w:pPr>
            <w:r/>
            <w:r>
              <w:rPr>
                <w:rFonts w:ascii="Arial" w:hAnsi="Arial" w:cs="Arial"/>
                <w:b w:val="0"/>
                <w:sz w:val="18"/>
                <w:rtl/>
              </w:rPr>
              <w:t>مجتهدٌ</w:t>
            </w:r>
          </w:p>
        </w:tc>
        <w:tc>
          <w:tcPr>
            <w:tcW w:type="dxa" w:w="2074"/>
            <w:vAlign w:val="center"/>
          </w:tcPr>
          <w:p>
            <w:pPr>
              <w:jc w:val="right"/>
              <w:bidi/>
            </w:pPr>
            <w:r/>
            <w:r>
              <w:rPr>
                <w:rFonts w:ascii="Arial" w:hAnsi="Arial" w:cs="Arial"/>
                <w:b w:val="0"/>
                <w:sz w:val="18"/>
                <w:rtl/>
              </w:rPr>
              <w:t>خبر</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مع التنوين (ٌ)</w:t>
            </w:r>
          </w:p>
        </w:tc>
        <w:tc>
          <w:tcPr>
            <w:tcW w:type="dxa" w:w="2074"/>
            <w:vAlign w:val="center"/>
          </w:tcPr>
          <w:p>
            <w:pPr>
              <w:jc w:val="right"/>
              <w:bidi/>
            </w:pPr>
            <w:r/>
            <w:r>
              <w:rPr>
                <w:rFonts w:ascii="Arial" w:hAnsi="Arial" w:cs="Arial"/>
                <w:b w:val="0"/>
                <w:sz w:val="18"/>
                <w:rtl/>
              </w:rPr>
              <w:t>«مجتهد» يخبر عن «هو»، وهو مرفوع.</w:t>
            </w:r>
          </w:p>
        </w:tc>
      </w:tr>
      <w:tr>
        <w:tc>
          <w:tcPr>
            <w:tcW w:type="dxa" w:w="2074"/>
            <w:vAlign w:val="center"/>
          </w:tcPr>
          <w:p>
            <w:pPr>
              <w:jc w:val="right"/>
              <w:bidi/>
            </w:pPr>
            <w:r/>
            <w:r>
              <w:rPr>
                <w:rFonts w:ascii="Arial" w:hAnsi="Arial" w:cs="Arial"/>
                <w:b w:val="0"/>
                <w:sz w:val="18"/>
                <w:rtl/>
              </w:rPr>
              <w:t>كتابهُ</w:t>
            </w:r>
          </w:p>
        </w:tc>
        <w:tc>
          <w:tcPr>
            <w:tcW w:type="dxa" w:w="2074"/>
            <w:vAlign w:val="center"/>
          </w:tcPr>
          <w:p>
            <w:pPr>
              <w:jc w:val="right"/>
              <w:bidi/>
            </w:pPr>
            <w:r/>
            <w:r>
              <w:rPr>
                <w:rFonts w:ascii="Arial" w:hAnsi="Arial" w:cs="Arial"/>
                <w:b w:val="0"/>
                <w:sz w:val="18"/>
                <w:rtl/>
              </w:rPr>
              <w:t>اسم مضاف إلى ضمير متصل، وهو مبتدأ</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الظاهرة على «كتاب»؛ والضمير «ـه» لا تلحقه حركة إعراب (ُ)</w:t>
            </w:r>
          </w:p>
        </w:tc>
        <w:tc>
          <w:tcPr>
            <w:tcW w:type="dxa" w:w="2074"/>
            <w:vAlign w:val="center"/>
          </w:tcPr>
          <w:p>
            <w:pPr>
              <w:jc w:val="right"/>
              <w:bidi/>
            </w:pPr>
            <w:r/>
            <w:r>
              <w:rPr>
                <w:rFonts w:ascii="Arial" w:hAnsi="Arial" w:cs="Arial"/>
                <w:b w:val="0"/>
                <w:sz w:val="18"/>
                <w:rtl/>
              </w:rPr>
              <w:t>«كتابه» مبتدأ هذه الجملة فهو مرفوع؛ والضمير المتصل «ـه» مبني لا يتغير.</w:t>
            </w:r>
          </w:p>
        </w:tc>
      </w:tr>
      <w:tr>
        <w:tc>
          <w:tcPr>
            <w:tcW w:type="dxa" w:w="2074"/>
            <w:vAlign w:val="center"/>
          </w:tcPr>
          <w:p>
            <w:pPr>
              <w:jc w:val="right"/>
              <w:bidi/>
            </w:pPr>
            <w:r/>
            <w:r>
              <w:rPr>
                <w:rFonts w:ascii="Arial" w:hAnsi="Arial" w:cs="Arial"/>
                <w:b w:val="0"/>
                <w:sz w:val="18"/>
                <w:rtl/>
              </w:rPr>
              <w:t>جديدٌ</w:t>
            </w:r>
          </w:p>
        </w:tc>
        <w:tc>
          <w:tcPr>
            <w:tcW w:type="dxa" w:w="2074"/>
            <w:vAlign w:val="center"/>
          </w:tcPr>
          <w:p>
            <w:pPr>
              <w:jc w:val="right"/>
              <w:bidi/>
            </w:pPr>
            <w:r/>
            <w:r>
              <w:rPr>
                <w:rFonts w:ascii="Arial" w:hAnsi="Arial" w:cs="Arial"/>
                <w:b w:val="0"/>
                <w:sz w:val="18"/>
                <w:rtl/>
              </w:rPr>
              <w:t>خبر</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مع التنوين (ٌ)</w:t>
            </w:r>
          </w:p>
        </w:tc>
        <w:tc>
          <w:tcPr>
            <w:tcW w:type="dxa" w:w="2074"/>
            <w:vAlign w:val="center"/>
          </w:tcPr>
          <w:p>
            <w:pPr>
              <w:jc w:val="right"/>
              <w:bidi/>
            </w:pPr>
            <w:r/>
            <w:r>
              <w:rPr>
                <w:rFonts w:ascii="Arial" w:hAnsi="Arial" w:cs="Arial"/>
                <w:b w:val="0"/>
                <w:sz w:val="18"/>
                <w:rtl/>
              </w:rPr>
              <w:t>«جديد» يخبر عن «كتابه»، وهو مرفوع.</w:t>
            </w:r>
          </w:p>
        </w:tc>
      </w:tr>
    </w:tbl>
    <w:p>
      <w:pPr>
        <w:pStyle w:val="Heading2"/>
        <w:jc w:val="right"/>
        <w:bidi/>
      </w:pPr>
      <w:r>
        <w:rPr>
          <w:rFonts w:ascii="Arial" w:hAnsi="Arial" w:cs="Arial"/>
          <w:b w:val="0"/>
          <w:rtl/>
        </w:rPr>
        <w:t>التمارين الأساسية</w:t>
      </w:r>
    </w:p>
    <w:p>
      <w:pPr>
        <w:pStyle w:val="Heading4"/>
        <w:jc w:val="right"/>
        <w:bidi/>
      </w:pPr>
      <w:r>
        <w:rPr>
          <w:rFonts w:ascii="Arial" w:hAnsi="Arial" w:cs="Arial"/>
          <w:b w:val="0"/>
          <w:rtl/>
        </w:rPr>
        <w:t>١. مطابقة القاعدة (lesson-14-recognize-01)</w:t>
      </w:r>
    </w:p>
    <w:p>
      <w:pPr>
        <w:jc w:val="right"/>
        <w:bidi/>
      </w:pPr>
      <w:r>
        <w:rPr>
          <w:rFonts w:ascii="Arial" w:hAnsi="Arial" w:cs="Arial"/>
          <w:b w:val="0"/>
          <w:rtl/>
        </w:rPr>
        <w:t>أي ضمير متصل معناه «ملكه هو» إذا اتصل باسم؟</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ـه</w:t>
            </w:r>
          </w:p>
        </w:tc>
        <w:tc>
          <w:tcPr>
            <w:tcW w:type="dxa" w:w="3456"/>
            <w:vAlign w:val="center"/>
            <w:shd w:fill="E2F0D9"/>
          </w:tcPr>
          <w:p>
            <w:pPr>
              <w:jc w:val="right"/>
              <w:bidi/>
            </w:pPr>
            <w:r/>
            <w:r>
              <w:rPr>
                <w:rFonts w:ascii="Arial" w:hAnsi="Arial" w:cs="Arial"/>
                <w:b w:val="0"/>
                <w:sz w:val="18"/>
                <w:rtl/>
              </w:rPr>
              <w:t>صحيح. «ـه» إذا اتصلت باسم دلت على «ملكه هو».</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ـها</w:t>
            </w:r>
          </w:p>
        </w:tc>
        <w:tc>
          <w:tcPr>
            <w:tcW w:type="dxa" w:w="3456"/>
            <w:vAlign w:val="center"/>
          </w:tcPr>
          <w:p>
            <w:pPr>
              <w:jc w:val="right"/>
              <w:bidi/>
            </w:pPr>
            <w:r/>
            <w:r>
              <w:rPr>
                <w:rFonts w:ascii="Arial" w:hAnsi="Arial" w:cs="Arial"/>
                <w:b w:val="0"/>
                <w:sz w:val="18"/>
                <w:rtl/>
              </w:rPr>
              <w:t>«ـها» تعني «ملكها هي»، لا «ملكه هو».</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ـي</w:t>
            </w:r>
          </w:p>
        </w:tc>
        <w:tc>
          <w:tcPr>
            <w:tcW w:type="dxa" w:w="3456"/>
            <w:vAlign w:val="center"/>
          </w:tcPr>
          <w:p>
            <w:pPr>
              <w:jc w:val="right"/>
              <w:bidi/>
            </w:pPr>
            <w:r/>
            <w:r>
              <w:rPr>
                <w:rFonts w:ascii="Arial" w:hAnsi="Arial" w:cs="Arial"/>
                <w:b w:val="0"/>
                <w:sz w:val="18"/>
                <w:rtl/>
              </w:rPr>
              <w:t>«ـي» تعني «ملكي أنا»، لا «ملكه هو».</w:t>
            </w:r>
          </w:p>
        </w:tc>
      </w:tr>
    </w:tbl>
    <w:p>
      <w:pPr>
        <w:pStyle w:val="Heading4"/>
        <w:jc w:val="right"/>
        <w:bidi/>
      </w:pPr>
      <w:r>
        <w:rPr>
          <w:rFonts w:ascii="Arial" w:hAnsi="Arial" w:cs="Arial"/>
          <w:b w:val="0"/>
          <w:rtl/>
        </w:rPr>
        <w:t>٢. تحديد الوظيفة (lesson-14-role-02)</w:t>
      </w:r>
    </w:p>
    <w:p>
      <w:pPr>
        <w:jc w:val="right"/>
        <w:bidi/>
      </w:pPr>
      <w:r>
        <w:rPr>
          <w:rFonts w:ascii="Arial" w:hAnsi="Arial" w:cs="Arial"/>
          <w:b w:val="0"/>
          <w:rtl/>
        </w:rPr>
        <w:t>في «هو مجتهد»، ما وظيفة «هو»؟</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مبتدأ</w:t>
            </w:r>
          </w:p>
        </w:tc>
        <w:tc>
          <w:tcPr>
            <w:tcW w:type="dxa" w:w="3456"/>
            <w:vAlign w:val="center"/>
            <w:shd w:fill="E2F0D9"/>
          </w:tcPr>
          <w:p>
            <w:pPr>
              <w:jc w:val="right"/>
              <w:bidi/>
            </w:pPr>
            <w:r/>
            <w:r>
              <w:rPr>
                <w:rFonts w:ascii="Arial" w:hAnsi="Arial" w:cs="Arial"/>
                <w:b w:val="0"/>
                <w:sz w:val="18"/>
                <w:rtl/>
              </w:rPr>
              <w:t>صحيح. «هو» مبتدأ، و«مجتهد» يخبر عنه.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مفعول به</w:t>
            </w:r>
          </w:p>
        </w:tc>
        <w:tc>
          <w:tcPr>
            <w:tcW w:type="dxa" w:w="3456"/>
            <w:vAlign w:val="center"/>
          </w:tcPr>
          <w:p>
            <w:pPr>
              <w:jc w:val="right"/>
              <w:bidi/>
            </w:pPr>
            <w:r/>
            <w:r>
              <w:rPr>
                <w:rFonts w:ascii="Arial" w:hAnsi="Arial" w:cs="Arial"/>
                <w:b w:val="0"/>
                <w:sz w:val="18"/>
                <w:rtl/>
              </w:rPr>
              <w:t>لا يوجد هنا فعل يحتاج مفعولًا به.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اسم بعد حرف جر</w:t>
            </w:r>
          </w:p>
        </w:tc>
        <w:tc>
          <w:tcPr>
            <w:tcW w:type="dxa" w:w="3456"/>
            <w:vAlign w:val="center"/>
          </w:tcPr>
          <w:p>
            <w:pPr>
              <w:jc w:val="right"/>
              <w:bidi/>
            </w:pPr>
            <w:r/>
            <w:r>
              <w:rPr>
                <w:rFonts w:ascii="Arial" w:hAnsi="Arial" w:cs="Arial"/>
                <w:b w:val="0"/>
                <w:sz w:val="18"/>
                <w:rtl/>
              </w:rPr>
              <w:t>لا يوجد حرف جر يحكم «هو» هنا.</w:t>
            </w:r>
          </w:p>
        </w:tc>
      </w:tr>
    </w:tbl>
    <w:p>
      <w:pPr>
        <w:pStyle w:val="Heading4"/>
        <w:jc w:val="right"/>
        <w:bidi/>
      </w:pPr>
      <w:r>
        <w:rPr>
          <w:rFonts w:ascii="Arial" w:hAnsi="Arial" w:cs="Arial"/>
          <w:b w:val="0"/>
          <w:rtl/>
        </w:rPr>
        <w:t>٣. تحديد الحالة (lesson-14-state-03)</w:t>
      </w:r>
    </w:p>
    <w:p>
      <w:pPr>
        <w:jc w:val="right"/>
        <w:bidi/>
      </w:pPr>
      <w:r>
        <w:rPr>
          <w:rFonts w:ascii="Arial" w:hAnsi="Arial" w:cs="Arial"/>
          <w:b w:val="0"/>
          <w:rtl/>
        </w:rPr>
        <w:t>ما حالة «كتابُهُ» في «كتابه جديد»؟</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الرفع</w:t>
            </w:r>
          </w:p>
        </w:tc>
        <w:tc>
          <w:tcPr>
            <w:tcW w:type="dxa" w:w="3456"/>
            <w:vAlign w:val="center"/>
            <w:shd w:fill="E2F0D9"/>
          </w:tcPr>
          <w:p>
            <w:pPr>
              <w:jc w:val="right"/>
              <w:bidi/>
            </w:pPr>
            <w:r/>
            <w:r>
              <w:rPr>
                <w:rFonts w:ascii="Arial" w:hAnsi="Arial" w:cs="Arial"/>
                <w:b w:val="0"/>
                <w:sz w:val="18"/>
                <w:rtl/>
              </w:rPr>
              <w:t>صحيح. «كتابه» مبتدأ، فهو مرفوع.</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النصب</w:t>
            </w:r>
          </w:p>
        </w:tc>
        <w:tc>
          <w:tcPr>
            <w:tcW w:type="dxa" w:w="3456"/>
            <w:vAlign w:val="center"/>
          </w:tcPr>
          <w:p>
            <w:pPr>
              <w:jc w:val="right"/>
              <w:bidi/>
            </w:pPr>
            <w:r/>
            <w:r>
              <w:rPr>
                <w:rFonts w:ascii="Arial" w:hAnsi="Arial" w:cs="Arial"/>
                <w:b w:val="0"/>
                <w:sz w:val="18"/>
                <w:rtl/>
              </w:rPr>
              <w:t>لا يوجد هنا ما ينصب «كتابه».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الجر</w:t>
            </w:r>
          </w:p>
        </w:tc>
        <w:tc>
          <w:tcPr>
            <w:tcW w:type="dxa" w:w="3456"/>
            <w:vAlign w:val="center"/>
          </w:tcPr>
          <w:p>
            <w:pPr>
              <w:jc w:val="right"/>
              <w:bidi/>
            </w:pPr>
            <w:r/>
            <w:r>
              <w:rPr>
                <w:rFonts w:ascii="Arial" w:hAnsi="Arial" w:cs="Arial"/>
                <w:b w:val="0"/>
                <w:sz w:val="18"/>
                <w:rtl/>
              </w:rPr>
              <w:t>لا حرف جر يحكم «كتابه» هنا؛ فهو مبتدأ.</w:t>
            </w:r>
          </w:p>
        </w:tc>
      </w:tr>
    </w:tbl>
    <w:p>
      <w:pPr>
        <w:pStyle w:val="Heading4"/>
        <w:jc w:val="right"/>
        <w:bidi/>
      </w:pPr>
      <w:r>
        <w:rPr>
          <w:rFonts w:ascii="Arial" w:hAnsi="Arial" w:cs="Arial"/>
          <w:b w:val="0"/>
          <w:rtl/>
        </w:rPr>
        <w:t>٤. إضافة التشكيل (lesson-14-read-04)</w:t>
      </w:r>
    </w:p>
    <w:p>
      <w:pPr>
        <w:jc w:val="right"/>
        <w:bidi/>
      </w:pPr>
      <w:r>
        <w:rPr>
          <w:rFonts w:ascii="Arial" w:hAnsi="Arial" w:cs="Arial"/>
          <w:b w:val="0"/>
          <w:rtl/>
        </w:rPr>
        <w:t>اقرأ «بيتها كبير». أي قراءة تكمل «بيتهاـ» (المبتدأ، مع الضمير المتصل)؟</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بَيْتُهَا</w:t>
            </w:r>
          </w:p>
        </w:tc>
        <w:tc>
          <w:tcPr>
            <w:tcW w:type="dxa" w:w="3456"/>
            <w:vAlign w:val="center"/>
            <w:shd w:fill="E2F0D9"/>
          </w:tcPr>
          <w:p>
            <w:pPr>
              <w:jc w:val="right"/>
              <w:bidi/>
            </w:pPr>
            <w:r/>
            <w:r>
              <w:rPr>
                <w:rFonts w:ascii="Arial" w:hAnsi="Arial" w:cs="Arial"/>
                <w:b w:val="0"/>
                <w:sz w:val="18"/>
                <w:rtl/>
              </w:rPr>
              <w:t>صحيح. «بيتها» مبتدأ، فهو مرفوع.</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بَيْتَهَا</w:t>
            </w:r>
          </w:p>
        </w:tc>
        <w:tc>
          <w:tcPr>
            <w:tcW w:type="dxa" w:w="3456"/>
            <w:vAlign w:val="center"/>
          </w:tcPr>
          <w:p>
            <w:pPr>
              <w:jc w:val="right"/>
              <w:bidi/>
            </w:pPr>
            <w:r/>
            <w:r>
              <w:rPr>
                <w:rFonts w:ascii="Arial" w:hAnsi="Arial" w:cs="Arial"/>
                <w:b w:val="0"/>
                <w:sz w:val="18"/>
                <w:rtl/>
              </w:rPr>
              <w:t>لا يوجد هنا فعل يحتاج مفعولًا به منصوبًا.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بَيْتِهَا</w:t>
            </w:r>
          </w:p>
        </w:tc>
        <w:tc>
          <w:tcPr>
            <w:tcW w:type="dxa" w:w="3456"/>
            <w:vAlign w:val="center"/>
          </w:tcPr>
          <w:p>
            <w:pPr>
              <w:jc w:val="right"/>
              <w:bidi/>
            </w:pPr>
            <w:r/>
            <w:r>
              <w:rPr>
                <w:rFonts w:ascii="Arial" w:hAnsi="Arial" w:cs="Arial"/>
                <w:b w:val="0"/>
                <w:sz w:val="18"/>
                <w:rtl/>
              </w:rPr>
              <w:t>لا حرف جر يحكم «بيتها» هنا؛ فهو مبتدأ.</w:t>
            </w:r>
          </w:p>
        </w:tc>
      </w:tr>
    </w:tbl>
    <w:p>
      <w:pPr>
        <w:pStyle w:val="Heading2"/>
        <w:jc w:val="right"/>
        <w:bidi/>
      </w:pPr>
      <w:r>
        <w:rPr>
          <w:rFonts w:ascii="Arial" w:hAnsi="Arial" w:cs="Arial"/>
          <w:b w:val="0"/>
          <w:rtl/>
        </w:rPr>
        <w:t>تمارين المراجعة البديلة</w:t>
      </w:r>
    </w:p>
    <w:p>
      <w:pPr>
        <w:pStyle w:val="Heading4"/>
        <w:jc w:val="right"/>
        <w:bidi/>
      </w:pPr>
      <w:r>
        <w:rPr>
          <w:rFonts w:ascii="Arial" w:hAnsi="Arial" w:cs="Arial"/>
          <w:b w:val="0"/>
          <w:rtl/>
        </w:rPr>
        <w:t>١. مطابقة القاعدة (lesson-14-repeat-recognize-01)</w:t>
      </w:r>
    </w:p>
    <w:p>
      <w:pPr>
        <w:jc w:val="right"/>
        <w:bidi/>
      </w:pPr>
      <w:r>
        <w:rPr>
          <w:rFonts w:ascii="Arial" w:hAnsi="Arial" w:cs="Arial"/>
          <w:b w:val="0"/>
          <w:rtl/>
        </w:rPr>
        <w:t>أي ضمير متصل معناه «ملكك أنتَ» إذا اتصل باسم؟</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ـكَ</w:t>
            </w:r>
          </w:p>
        </w:tc>
        <w:tc>
          <w:tcPr>
            <w:tcW w:type="dxa" w:w="3456"/>
            <w:vAlign w:val="center"/>
            <w:shd w:fill="E2F0D9"/>
          </w:tcPr>
          <w:p>
            <w:pPr>
              <w:jc w:val="right"/>
              <w:bidi/>
            </w:pPr>
            <w:r/>
            <w:r>
              <w:rPr>
                <w:rFonts w:ascii="Arial" w:hAnsi="Arial" w:cs="Arial"/>
                <w:b w:val="0"/>
                <w:sz w:val="18"/>
                <w:rtl/>
              </w:rPr>
              <w:t>صحيح. «ـكَ» إذا اتصلت باسم دلت على «ملكك أنتَ».</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ـكِ</w:t>
            </w:r>
          </w:p>
        </w:tc>
        <w:tc>
          <w:tcPr>
            <w:tcW w:type="dxa" w:w="3456"/>
            <w:vAlign w:val="center"/>
          </w:tcPr>
          <w:p>
            <w:pPr>
              <w:jc w:val="right"/>
              <w:bidi/>
            </w:pPr>
            <w:r/>
            <w:r>
              <w:rPr>
                <w:rFonts w:ascii="Arial" w:hAnsi="Arial" w:cs="Arial"/>
                <w:b w:val="0"/>
                <w:sz w:val="18"/>
                <w:rtl/>
              </w:rPr>
              <w:t>«ـكِ» تعني «ملكك أنتِ» للمخاطبة، لا للمخاطب.</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ـهم</w:t>
            </w:r>
          </w:p>
        </w:tc>
        <w:tc>
          <w:tcPr>
            <w:tcW w:type="dxa" w:w="3456"/>
            <w:vAlign w:val="center"/>
          </w:tcPr>
          <w:p>
            <w:pPr>
              <w:jc w:val="right"/>
              <w:bidi/>
            </w:pPr>
            <w:r/>
            <w:r>
              <w:rPr>
                <w:rFonts w:ascii="Arial" w:hAnsi="Arial" w:cs="Arial"/>
                <w:b w:val="0"/>
                <w:sz w:val="18"/>
                <w:rtl/>
              </w:rPr>
              <w:t>«ـهم» تعني «ملكهم»، لا «ملكك».</w:t>
            </w:r>
          </w:p>
        </w:tc>
      </w:tr>
    </w:tbl>
    <w:p>
      <w:pPr>
        <w:pStyle w:val="Heading4"/>
        <w:jc w:val="right"/>
        <w:bidi/>
      </w:pPr>
      <w:r>
        <w:rPr>
          <w:rFonts w:ascii="Arial" w:hAnsi="Arial" w:cs="Arial"/>
          <w:b w:val="0"/>
          <w:rtl/>
        </w:rPr>
        <w:t>٢. تحديد الوظيفة (lesson-14-repeat-role-02)</w:t>
      </w:r>
    </w:p>
    <w:p>
      <w:pPr>
        <w:jc w:val="right"/>
        <w:bidi/>
      </w:pPr>
      <w:r>
        <w:rPr>
          <w:rFonts w:ascii="Arial" w:hAnsi="Arial" w:cs="Arial"/>
          <w:b w:val="0"/>
          <w:rtl/>
        </w:rPr>
        <w:t>في «أنتَ مجتهدٌ»، ما وظيفة «أنتَ»؟</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مبتدأ</w:t>
            </w:r>
          </w:p>
        </w:tc>
        <w:tc>
          <w:tcPr>
            <w:tcW w:type="dxa" w:w="3456"/>
            <w:vAlign w:val="center"/>
            <w:shd w:fill="E2F0D9"/>
          </w:tcPr>
          <w:p>
            <w:pPr>
              <w:jc w:val="right"/>
              <w:bidi/>
            </w:pPr>
            <w:r/>
            <w:r>
              <w:rPr>
                <w:rFonts w:ascii="Arial" w:hAnsi="Arial" w:cs="Arial"/>
                <w:b w:val="0"/>
                <w:sz w:val="18"/>
                <w:rtl/>
              </w:rPr>
              <w:t>صحيح. «أنتَ» مبتدأ، و«مجتهد» يخبر عنه.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مفعول به</w:t>
            </w:r>
          </w:p>
        </w:tc>
        <w:tc>
          <w:tcPr>
            <w:tcW w:type="dxa" w:w="3456"/>
            <w:vAlign w:val="center"/>
          </w:tcPr>
          <w:p>
            <w:pPr>
              <w:jc w:val="right"/>
              <w:bidi/>
            </w:pPr>
            <w:r/>
            <w:r>
              <w:rPr>
                <w:rFonts w:ascii="Arial" w:hAnsi="Arial" w:cs="Arial"/>
                <w:b w:val="0"/>
                <w:sz w:val="18"/>
                <w:rtl/>
              </w:rPr>
              <w:t>لا يوجد هنا فعل يحتاج مفعولًا به.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اسم بعد حرف جر</w:t>
            </w:r>
          </w:p>
        </w:tc>
        <w:tc>
          <w:tcPr>
            <w:tcW w:type="dxa" w:w="3456"/>
            <w:vAlign w:val="center"/>
          </w:tcPr>
          <w:p>
            <w:pPr>
              <w:jc w:val="right"/>
              <w:bidi/>
            </w:pPr>
            <w:r/>
            <w:r>
              <w:rPr>
                <w:rFonts w:ascii="Arial" w:hAnsi="Arial" w:cs="Arial"/>
                <w:b w:val="0"/>
                <w:sz w:val="18"/>
                <w:rtl/>
              </w:rPr>
              <w:t>لا يوجد حرف جر يحكم «أنتَ» هنا.</w:t>
            </w:r>
          </w:p>
        </w:tc>
      </w:tr>
    </w:tbl>
    <w:p>
      <w:pPr>
        <w:pStyle w:val="Heading4"/>
        <w:jc w:val="right"/>
        <w:bidi/>
      </w:pPr>
      <w:r>
        <w:rPr>
          <w:rFonts w:ascii="Arial" w:hAnsi="Arial" w:cs="Arial"/>
          <w:b w:val="0"/>
          <w:rtl/>
        </w:rPr>
        <w:t>٣. تحديد الحالة (lesson-14-repeat-state-03)</w:t>
      </w:r>
    </w:p>
    <w:p>
      <w:pPr>
        <w:jc w:val="right"/>
        <w:bidi/>
      </w:pPr>
      <w:r>
        <w:rPr>
          <w:rFonts w:ascii="Arial" w:hAnsi="Arial" w:cs="Arial"/>
          <w:b w:val="0"/>
          <w:rtl/>
        </w:rPr>
        <w:t>ما حالة «قلمُكَ» في «قلمك جديد»؟</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الرفع</w:t>
            </w:r>
          </w:p>
        </w:tc>
        <w:tc>
          <w:tcPr>
            <w:tcW w:type="dxa" w:w="3456"/>
            <w:vAlign w:val="center"/>
            <w:shd w:fill="E2F0D9"/>
          </w:tcPr>
          <w:p>
            <w:pPr>
              <w:jc w:val="right"/>
              <w:bidi/>
            </w:pPr>
            <w:r/>
            <w:r>
              <w:rPr>
                <w:rFonts w:ascii="Arial" w:hAnsi="Arial" w:cs="Arial"/>
                <w:b w:val="0"/>
                <w:sz w:val="18"/>
                <w:rtl/>
              </w:rPr>
              <w:t>صحيح. «قلمك» مبتدأ، فهو مرفوع.</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النصب</w:t>
            </w:r>
          </w:p>
        </w:tc>
        <w:tc>
          <w:tcPr>
            <w:tcW w:type="dxa" w:w="3456"/>
            <w:vAlign w:val="center"/>
          </w:tcPr>
          <w:p>
            <w:pPr>
              <w:jc w:val="right"/>
              <w:bidi/>
            </w:pPr>
            <w:r/>
            <w:r>
              <w:rPr>
                <w:rFonts w:ascii="Arial" w:hAnsi="Arial" w:cs="Arial"/>
                <w:b w:val="0"/>
                <w:sz w:val="18"/>
                <w:rtl/>
              </w:rPr>
              <w:t>لا يوجد هنا ما ينصب «قلمك».</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الجر</w:t>
            </w:r>
          </w:p>
        </w:tc>
        <w:tc>
          <w:tcPr>
            <w:tcW w:type="dxa" w:w="3456"/>
            <w:vAlign w:val="center"/>
          </w:tcPr>
          <w:p>
            <w:pPr>
              <w:jc w:val="right"/>
              <w:bidi/>
            </w:pPr>
            <w:r/>
            <w:r>
              <w:rPr>
                <w:rFonts w:ascii="Arial" w:hAnsi="Arial" w:cs="Arial"/>
                <w:b w:val="0"/>
                <w:sz w:val="18"/>
                <w:rtl/>
              </w:rPr>
              <w:t>لا حرف جر يحكم «قلمك» هنا؛ فهو مبتدأ.</w:t>
            </w:r>
          </w:p>
        </w:tc>
      </w:tr>
    </w:tbl>
    <w:p>
      <w:pPr>
        <w:pStyle w:val="Heading4"/>
        <w:jc w:val="right"/>
        <w:bidi/>
      </w:pPr>
      <w:r>
        <w:rPr>
          <w:rFonts w:ascii="Arial" w:hAnsi="Arial" w:cs="Arial"/>
          <w:b w:val="0"/>
          <w:rtl/>
        </w:rPr>
        <w:t>٤. إضافة التشكيل (lesson-14-repeat-read-04)</w:t>
      </w:r>
    </w:p>
    <w:p>
      <w:pPr>
        <w:jc w:val="right"/>
        <w:bidi/>
      </w:pPr>
      <w:r>
        <w:rPr>
          <w:rFonts w:ascii="Arial" w:hAnsi="Arial" w:cs="Arial"/>
          <w:b w:val="0"/>
          <w:rtl/>
        </w:rPr>
        <w:t>اقرأ «سيارتهم جديدة». أي قراءة تكمل «سيارتهمـ»؟</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سَيَّارَتُهُمْ</w:t>
            </w:r>
          </w:p>
        </w:tc>
        <w:tc>
          <w:tcPr>
            <w:tcW w:type="dxa" w:w="3456"/>
            <w:vAlign w:val="center"/>
            <w:shd w:fill="E2F0D9"/>
          </w:tcPr>
          <w:p>
            <w:pPr>
              <w:jc w:val="right"/>
              <w:bidi/>
            </w:pPr>
            <w:r/>
            <w:r>
              <w:rPr>
                <w:rFonts w:ascii="Arial" w:hAnsi="Arial" w:cs="Arial"/>
                <w:b w:val="0"/>
                <w:sz w:val="18"/>
                <w:rtl/>
              </w:rPr>
              <w:t>صحيح. «سيارتهم» مبتدأ، فهي مرفوعة.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سَيَّارَتَهُمْ</w:t>
            </w:r>
          </w:p>
        </w:tc>
        <w:tc>
          <w:tcPr>
            <w:tcW w:type="dxa" w:w="3456"/>
            <w:vAlign w:val="center"/>
          </w:tcPr>
          <w:p>
            <w:pPr>
              <w:jc w:val="right"/>
              <w:bidi/>
            </w:pPr>
            <w:r/>
            <w:r>
              <w:rPr>
                <w:rFonts w:ascii="Arial" w:hAnsi="Arial" w:cs="Arial"/>
                <w:b w:val="0"/>
                <w:sz w:val="18"/>
                <w:rtl/>
              </w:rPr>
              <w:t>لا يوجد هنا فعل يحتاج مفعولًا به منصوبًا.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سَيَّارَتِهُمْ</w:t>
            </w:r>
          </w:p>
        </w:tc>
        <w:tc>
          <w:tcPr>
            <w:tcW w:type="dxa" w:w="3456"/>
            <w:vAlign w:val="center"/>
          </w:tcPr>
          <w:p>
            <w:pPr>
              <w:jc w:val="right"/>
              <w:bidi/>
            </w:pPr>
            <w:r/>
            <w:r>
              <w:rPr>
                <w:rFonts w:ascii="Arial" w:hAnsi="Arial" w:cs="Arial"/>
                <w:b w:val="0"/>
                <w:sz w:val="18"/>
                <w:rtl/>
              </w:rPr>
              <w:t>لا حرف جر يحكم «سيارتهم» هنا؛ فهو مبتدأ.</w:t>
            </w:r>
          </w:p>
        </w:tc>
      </w:tr>
    </w:tbl>
    <w:p>
      <w:pPr>
        <w:pStyle w:val="Heading3"/>
        <w:jc w:val="right"/>
        <w:bidi/>
      </w:pPr>
      <w:r>
        <w:rPr>
          <w:rFonts w:ascii="Arial" w:hAnsi="Arial" w:cs="Arial"/>
          <w:b w:val="0"/>
          <w:rtl/>
        </w:rPr>
        <w:t>المصادر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D9EAF7"/>
          </w:tcPr>
          <w:p>
            <w:pPr>
              <w:jc w:val="right"/>
              <w:bidi/>
            </w:pPr>
            <w:r/>
            <w:r>
              <w:rPr>
                <w:rFonts w:ascii="Arial" w:hAnsi="Arial" w:cs="Arial"/>
                <w:b/>
                <w:sz w:val="18"/>
                <w:rtl/>
              </w:rPr>
              <w:t>العنوان</w:t>
            </w:r>
          </w:p>
        </w:tc>
        <w:tc>
          <w:tcPr>
            <w:tcW w:type="dxa" w:w="3456"/>
            <w:vAlign w:val="center"/>
            <w:shd w:fill="D9EAF7"/>
          </w:tcPr>
          <w:p>
            <w:pPr>
              <w:jc w:val="right"/>
              <w:bidi/>
            </w:pPr>
            <w:r/>
            <w:r>
              <w:rPr>
                <w:rFonts w:ascii="Arial" w:hAnsi="Arial" w:cs="Arial"/>
                <w:b/>
                <w:sz w:val="18"/>
                <w:rtl/>
              </w:rPr>
              <w:t>المؤلف</w:t>
            </w:r>
          </w:p>
        </w:tc>
        <w:tc>
          <w:tcPr>
            <w:tcW w:type="dxa" w:w="3456"/>
            <w:vAlign w:val="center"/>
            <w:shd w:fill="D9EAF7"/>
          </w:tcPr>
          <w:p>
            <w:pPr>
              <w:jc w:val="right"/>
              <w:bidi/>
            </w:pPr>
            <w:r/>
            <w:r>
              <w:rPr>
                <w:rFonts w:ascii="Arial" w:hAnsi="Arial" w:cs="Arial"/>
                <w:b/>
                <w:sz w:val="18"/>
                <w:rtl/>
              </w:rPr>
              <w:t>الاقتباس</w:t>
            </w:r>
          </w:p>
        </w:tc>
      </w:tr>
      <w:tr>
        <w:tc>
          <w:tcPr>
            <w:tcW w:type="dxa" w:w="3456"/>
            <w:vAlign w:val="center"/>
          </w:tcPr>
          <w:p>
            <w:pPr>
              <w:jc w:val="right"/>
              <w:bidi/>
            </w:pPr>
            <w:r/>
            <w:r>
              <w:rPr>
                <w:rFonts w:ascii="Arial" w:hAnsi="Arial" w:cs="Arial"/>
                <w:b w:val="0"/>
                <w:sz w:val="18"/>
                <w:rtl/>
              </w:rPr>
              <w:t>المحتوى الأصلي لدروس إعراب</w:t>
            </w:r>
          </w:p>
        </w:tc>
        <w:tc>
          <w:tcPr>
            <w:tcW w:type="dxa" w:w="3456"/>
            <w:vAlign w:val="center"/>
          </w:tcPr>
          <w:p>
            <w:pPr>
              <w:jc w:val="right"/>
              <w:bidi/>
            </w:pPr>
            <w:r/>
            <w:r>
              <w:rPr>
                <w:rFonts w:ascii="Arial" w:hAnsi="Arial" w:cs="Arial"/>
                <w:b w:val="0"/>
                <w:sz w:val="18"/>
                <w:rtl/>
              </w:rPr>
              <w:t>شركة Ebaid LLC</w:t>
            </w:r>
          </w:p>
        </w:tc>
        <w:tc>
          <w:tcPr>
            <w:tcW w:type="dxa" w:w="3456"/>
            <w:vAlign w:val="center"/>
          </w:tcPr>
          <w:p>
            <w:pPr>
              <w:jc w:val="right"/>
              <w:bidi/>
            </w:pPr>
            <w:r/>
            <w:r>
              <w:rPr>
                <w:rFonts w:ascii="Arial" w:hAnsi="Arial" w:cs="Arial"/>
                <w:b w:val="0"/>
                <w:sz w:val="18"/>
                <w:rtl/>
              </w:rPr>
              <w:t>كُتبت جميع الشروح والأمثلة والترجمات والتعليقات وصياغات التمارين في هذا الدرس خصيصًا لهذا التطبيق.</w:t>
            </w:r>
          </w:p>
        </w:tc>
      </w:tr>
    </w:tbl>
    <w:p>
      <w:pPr>
        <w:pStyle w:val="Heading3"/>
        <w:jc w:val="right"/>
        <w:bidi/>
      </w:pPr>
      <w:r>
        <w:rPr>
          <w:rFonts w:ascii="Arial" w:hAnsi="Arial" w:cs="Arial"/>
          <w:b w:val="0"/>
          <w:rtl/>
        </w:rPr>
        <w:t>استمارة مراجعة المعلّم</w:t>
      </w:r>
    </w:p>
    <w:p>
      <w:pPr>
        <w:jc w:val="right"/>
        <w:bidi/>
      </w:pPr>
      <w:r>
        <w:rPr>
          <w:rFonts w:ascii="Arial" w:hAnsi="Arial" w:cs="Arial"/>
          <w:b w:val="0"/>
          <w:rtl/>
        </w:rPr>
        <w:t>الحالة الحالية في التطبيق: بانتظار المراجعة | إصدار المحتوى: 7.0.0-draft.1</w:t>
      </w:r>
    </w:p>
    <w:tbl>
      <w:tblPr>
        <w:tblStyle w:val="TableGrid"/>
        <w:tblW w:type="auto" w:w="0"/>
        <w:tblLook w:firstColumn="1" w:firstRow="1" w:lastColumn="0" w:lastRow="0" w:noHBand="0" w:noVBand="1" w:val="04A0"/>
        <w:bidiVisual/>
      </w:tblPr>
      <w:tblGrid>
        <w:gridCol w:w="5184"/>
        <w:gridCol w:w="5184"/>
      </w:tblGrid>
      <w:tr>
        <w:trPr>
          <w:trHeight w:val="648"/>
        </w:trPr>
        <w:tc>
          <w:tcPr>
            <w:tcW w:type="dxa" w:w="5184"/>
            <w:vAlign w:val="center"/>
          </w:tcPr>
          <w:p>
            <w:pPr>
              <w:jc w:val="right"/>
              <w:bidi/>
            </w:pPr>
            <w:r/>
            <w:r>
              <w:rPr>
                <w:rFonts w:ascii="Arial" w:hAnsi="Arial" w:cs="Arial"/>
                <w:b/>
                <w:sz w:val="18"/>
                <w:rtl/>
              </w:rPr>
              <w:t>القرار</w:t>
            </w:r>
          </w:p>
        </w:tc>
        <w:tc>
          <w:tcPr>
            <w:tcW w:type="dxa" w:w="5184"/>
            <w:vAlign w:val="center"/>
          </w:tcPr>
          <w:p>
            <w:pPr>
              <w:jc w:val="right"/>
              <w:bidi/>
            </w:pPr>
            <w:r/>
            <w:r>
              <w:rPr>
                <w:rFonts w:ascii="Arial" w:hAnsi="Arial" w:cs="Arial"/>
                <w:b w:val="0"/>
                <w:sz w:val="18"/>
                <w:rtl/>
              </w:rPr>
              <w:t>اعتماد / اعتماد مع تعديلات / إعادة للمراجعة</w:t>
            </w:r>
          </w:p>
        </w:tc>
      </w:tr>
      <w:tr>
        <w:trPr>
          <w:trHeight w:val="648"/>
        </w:trPr>
        <w:tc>
          <w:tcPr>
            <w:tcW w:type="dxa" w:w="5184"/>
            <w:vAlign w:val="center"/>
          </w:tcPr>
          <w:p>
            <w:pPr>
              <w:jc w:val="right"/>
              <w:bidi/>
            </w:pPr>
            <w:r/>
            <w:r>
              <w:rPr>
                <w:rFonts w:ascii="Arial" w:hAnsi="Arial" w:cs="Arial"/>
                <w:b/>
                <w:sz w:val="18"/>
                <w:rtl/>
              </w:rPr>
              <w:t>اسم المراجع ومؤهلاته</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تاريخ المراجعة</w:t>
            </w:r>
          </w:p>
        </w:tc>
        <w:tc>
          <w:tcPr>
            <w:tcW w:type="dxa" w:w="5184"/>
            <w:vAlign w:val="center"/>
          </w:tcPr>
          <w:p>
            <w:pPr>
              <w:jc w:val="right"/>
              <w:bidi/>
            </w:pPr>
            <w:r/>
            <w:r>
              <w:rPr>
                <w:rFonts w:ascii="Arial" w:hAnsi="Arial" w:cs="Arial"/>
                <w:b w:val="0"/>
                <w:sz w:val="18"/>
                <w:rtl/>
              </w:rPr>
            </w:r>
          </w:p>
        </w:tc>
      </w:tr>
      <w:tr>
        <w:trPr>
          <w:trHeight w:val="1440"/>
        </w:trPr>
        <w:tc>
          <w:tcPr>
            <w:tcW w:type="dxa" w:w="5184"/>
            <w:vAlign w:val="center"/>
          </w:tcPr>
          <w:p>
            <w:pPr>
              <w:jc w:val="right"/>
              <w:bidi/>
            </w:pPr>
            <w:r/>
            <w:r>
              <w:rPr>
                <w:rFonts w:ascii="Arial" w:hAnsi="Arial" w:cs="Arial"/>
                <w:b/>
                <w:sz w:val="18"/>
                <w:rtl/>
              </w:rPr>
              <w:t>التصويبات المطلوبة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التوصيات الاختيارية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التوقيع أو الأحرف الأولى للاعتماد</w:t>
            </w:r>
          </w:p>
        </w:tc>
        <w:tc>
          <w:tcPr>
            <w:tcW w:type="dxa" w:w="5184"/>
            <w:vAlign w:val="center"/>
          </w:tcPr>
          <w:p>
            <w:pPr>
              <w:jc w:val="right"/>
              <w:bidi/>
            </w:pPr>
            <w:r/>
            <w:r>
              <w:rPr>
                <w:rFonts w:ascii="Arial" w:hAnsi="Arial" w:cs="Arial"/>
                <w:b w:val="0"/>
                <w:sz w:val="18"/>
                <w:rtl/>
              </w:rPr>
            </w:r>
          </w:p>
        </w:tc>
      </w:tr>
    </w:tbl>
    <w:p>
      <w:pPr>
        <w:sectPr>
          <w:pgSz w:w="12240" w:h="15840"/>
          <w:pgMar w:top="936" w:right="936" w:bottom="936" w:left="936" w:header="720" w:footer="720" w:gutter="0"/>
          <w:cols w:space="720"/>
          <w:docGrid w:linePitch="360"/>
          <w:bidi/>
        </w:sectPr>
      </w:pPr>
    </w:p>
    <w:p>
      <w:pPr>
        <w:pStyle w:val="Heading1"/>
        <w:jc w:val="right"/>
        <w:bidi/>
      </w:pPr>
      <w:r>
        <w:rPr>
          <w:rFonts w:ascii="Arial" w:hAnsi="Arial" w:cs="Arial"/>
          <w:b w:val="0"/>
          <w:rtl/>
        </w:rPr>
        <w:t>الدرس ١٥: تحدي القراءة للمستوى الثاني</w:t>
      </w:r>
    </w:p>
    <w:p>
      <w:pPr>
        <w:jc w:val="right"/>
        <w:bidi/>
      </w:pPr>
      <w:r>
        <w:rPr>
          <w:rFonts w:ascii="Arial" w:hAnsi="Arial" w:cs="Arial"/>
          <w:b w:val="0"/>
          <w:rtl/>
        </w:rPr>
        <w:t>معرّف الدرس: lesson_15 | المستوى: المستوى الثاني: الأسماء والمطابقة | الزمن التقديري: ١٠ دقيقة | المتطلبات السابقة: lesson_14</w:t>
      </w:r>
    </w:p>
    <w:p>
      <w:pPr>
        <w:pStyle w:val="Heading3"/>
        <w:jc w:val="right"/>
        <w:bidi/>
      </w:pPr>
      <w:r>
        <w:rPr>
          <w:rFonts w:ascii="Arial" w:hAnsi="Arial" w:cs="Arial"/>
          <w:b w:val="0"/>
          <w:rtl/>
        </w:rPr>
        <w:t>الأهداف</w:t>
      </w:r>
    </w:p>
    <w:p>
      <w:pPr>
        <w:pStyle w:val="ListBullet"/>
        <w:jc w:val="right"/>
        <w:bidi/>
      </w:pPr>
      <w:r>
        <w:rPr>
          <w:rFonts w:ascii="Arial" w:hAnsi="Arial" w:cs="Arial"/>
          <w:b w:val="0"/>
          <w:rtl/>
        </w:rPr>
        <w:t>أن تجمع بين التعريف والتذكير والعدد والمطابقة والإضافة وأسماء الإشارة والضمائر لتقرأ أوصافًا قصيرة.</w:t>
      </w:r>
    </w:p>
    <w:p>
      <w:pPr>
        <w:pStyle w:val="ListBullet"/>
        <w:jc w:val="right"/>
        <w:bidi/>
      </w:pPr>
      <w:r>
        <w:rPr>
          <w:rFonts w:ascii="Arial" w:hAnsi="Arial" w:cs="Arial"/>
          <w:b w:val="0"/>
          <w:rtl/>
        </w:rPr>
        <w:t>أن تقرأ جمعًا مذكرًا سالمًا مضافًا حذفت نونه قبل الضمير المتصل.</w:t>
      </w:r>
    </w:p>
    <w:p>
      <w:pPr>
        <w:pStyle w:val="Heading2"/>
        <w:jc w:val="right"/>
        <w:bidi/>
      </w:pPr>
      <w:r>
        <w:rPr>
          <w:rFonts w:ascii="Arial" w:hAnsi="Arial" w:cs="Arial"/>
          <w:b w:val="0"/>
          <w:rtl/>
        </w:rPr>
        <w:t>الشرح والأمثلة</w:t>
      </w:r>
    </w:p>
    <w:p>
      <w:pPr>
        <w:pStyle w:val="Heading3"/>
        <w:jc w:val="right"/>
        <w:bidi/>
      </w:pPr>
      <w:r>
        <w:rPr>
          <w:rFonts w:ascii="Arial" w:hAnsi="Arial" w:cs="Arial"/>
          <w:b w:val="0"/>
          <w:rtl/>
        </w:rPr>
        <w:t>كل ما تعلمته في المستوى الثاني (تمهيد)</w:t>
      </w:r>
    </w:p>
    <w:p>
      <w:pPr>
        <w:jc w:val="right"/>
        <w:bidi/>
      </w:pPr>
      <w:r>
        <w:rPr>
          <w:rFonts w:ascii="Arial" w:hAnsi="Arial" w:cs="Arial"/>
          <w:b w:val="0"/>
          <w:rtl/>
        </w:rPr>
        <w:t>قد يجمع الوصف القصير بين اسم إشارة وخبر نكرة ومطابقة صفة وإضافة إلى ضمير، كل ذلك معًا. اقرأ كل كلمة بالأسئلة نفسها التي تعرفها: ما وظيفتها؟ وما الذي يحكم حالتها؟</w:t>
      </w:r>
    </w:p>
    <w:p>
      <w:pPr>
        <w:pStyle w:val="Heading3"/>
        <w:jc w:val="right"/>
        <w:bidi/>
      </w:pPr>
      <w:r>
        <w:rPr>
          <w:rFonts w:ascii="Arial" w:hAnsi="Arial" w:cs="Arial"/>
          <w:b w:val="0"/>
          <w:rtl/>
        </w:rPr>
        <w:t>وصف قصير (مثال محلول)</w:t>
      </w:r>
    </w:p>
    <w:p>
      <w:pPr>
        <w:jc w:val="right"/>
        <w:bidi/>
      </w:pPr>
      <w:r>
        <w:rPr>
          <w:rFonts w:ascii="Arial" w:hAnsi="Arial" w:cs="Arial"/>
          <w:b w:val="0"/>
          <w:rtl/>
        </w:rPr>
        <w:t>«هَذِهِ مَدْرَسَةٌ كَبِيرَةٌ. مُعَلِّمُوهَا مُجْتَهِدُونَ». تشير «هذه» إلى «مدرسة» (خبر نكرة مع صفته المطابقة «كبيرة»). و«معلموها» مضاف جمع «معلمو» متصل بضمير «ـها»، وقد حذفت نونه لأنه مضاف.</w:t>
      </w:r>
    </w:p>
    <w:p>
      <w:pPr>
        <w:pStyle w:val="Heading4"/>
        <w:jc w:val="right"/>
        <w:bidi/>
      </w:pPr>
      <w:r>
        <w:rPr>
          <w:rFonts w:ascii="Arial" w:hAnsi="Arial" w:cs="Arial"/>
          <w:b w:val="0"/>
          <w:rtl/>
        </w:rPr>
        <w:t>مثال (school-checkpoint-example)</w:t>
      </w:r>
    </w:p>
    <w:p>
      <w:pPr>
        <w:jc w:val="right"/>
        <w:bidi/>
      </w:pPr>
      <w:r>
        <w:rPr>
          <w:rFonts w:ascii="Arial" w:hAnsi="Arial" w:cs="Arial"/>
          <w:b w:val="0"/>
          <w:sz w:val="32"/>
          <w:rtl/>
        </w:rPr>
        <w:t>هَذِهِ مَدْرَسَةٌ كَبِيرَةٌ. مُعَلِّمُوهَا مُجْتَهِدُونَ.</w:t>
      </w:r>
    </w:p>
    <w:p>
      <w:pPr>
        <w:pStyle w:val="Heading5"/>
        <w:jc w:val="right"/>
        <w:bidi/>
      </w:pPr>
      <w:r>
        <w:rPr>
          <w:rFonts w:ascii="Arial" w:hAnsi="Arial" w:cs="Arial"/>
          <w:b w:val="0"/>
          <w:rtl/>
        </w:rPr>
        <w:t>تحليل الكلمات</w:t>
      </w:r>
    </w:p>
    <w:tbl>
      <w:tblPr>
        <w:tblStyle w:val="TableGrid"/>
        <w:tblW w:type="auto" w:w="0"/>
        <w:tblLook w:firstColumn="1" w:firstRow="1" w:lastColumn="0" w:lastRow="0" w:noHBand="0" w:noVBand="1" w:val="04A0"/>
        <w:bidiVisual/>
      </w:tblPr>
      <w:tblGrid>
        <w:gridCol w:w="2074"/>
        <w:gridCol w:w="2074"/>
        <w:gridCol w:w="2074"/>
        <w:gridCol w:w="2074"/>
        <w:gridCol w:w="2074"/>
      </w:tblGrid>
      <w:tr>
        <w:tc>
          <w:tcPr>
            <w:tcW w:type="dxa" w:w="2074"/>
            <w:vAlign w:val="center"/>
            <w:shd w:fill="FFF2CC"/>
          </w:tcPr>
          <w:p>
            <w:pPr>
              <w:jc w:val="right"/>
              <w:bidi/>
            </w:pPr>
            <w:r/>
            <w:r>
              <w:rPr>
                <w:rFonts w:ascii="Arial" w:hAnsi="Arial" w:cs="Arial"/>
                <w:b/>
                <w:sz w:val="18"/>
                <w:rtl/>
              </w:rPr>
              <w:t>الكلمة</w:t>
            </w:r>
          </w:p>
        </w:tc>
        <w:tc>
          <w:tcPr>
            <w:tcW w:type="dxa" w:w="2074"/>
            <w:vAlign w:val="center"/>
            <w:shd w:fill="FFF2CC"/>
          </w:tcPr>
          <w:p>
            <w:pPr>
              <w:jc w:val="right"/>
              <w:bidi/>
            </w:pPr>
            <w:r/>
            <w:r>
              <w:rPr>
                <w:rFonts w:ascii="Arial" w:hAnsi="Arial" w:cs="Arial"/>
                <w:b/>
                <w:sz w:val="18"/>
                <w:rtl/>
              </w:rPr>
              <w:t>الوظيفة</w:t>
            </w:r>
          </w:p>
        </w:tc>
        <w:tc>
          <w:tcPr>
            <w:tcW w:type="dxa" w:w="2074"/>
            <w:vAlign w:val="center"/>
            <w:shd w:fill="FFF2CC"/>
          </w:tcPr>
          <w:p>
            <w:pPr>
              <w:jc w:val="right"/>
              <w:bidi/>
            </w:pPr>
            <w:r/>
            <w:r>
              <w:rPr>
                <w:rFonts w:ascii="Arial" w:hAnsi="Arial" w:cs="Arial"/>
                <w:b/>
                <w:sz w:val="18"/>
                <w:rtl/>
              </w:rPr>
              <w:t>الحالة</w:t>
            </w:r>
          </w:p>
        </w:tc>
        <w:tc>
          <w:tcPr>
            <w:tcW w:type="dxa" w:w="2074"/>
            <w:vAlign w:val="center"/>
            <w:shd w:fill="FFF2CC"/>
          </w:tcPr>
          <w:p>
            <w:pPr>
              <w:jc w:val="right"/>
              <w:bidi/>
            </w:pPr>
            <w:r/>
            <w:r>
              <w:rPr>
                <w:rFonts w:ascii="Arial" w:hAnsi="Arial" w:cs="Arial"/>
                <w:b/>
                <w:sz w:val="18"/>
                <w:rtl/>
              </w:rPr>
              <w:t>العلامة</w:t>
            </w:r>
          </w:p>
        </w:tc>
        <w:tc>
          <w:tcPr>
            <w:tcW w:type="dxa" w:w="2074"/>
            <w:vAlign w:val="center"/>
            <w:shd w:fill="FFF2CC"/>
          </w:tcPr>
          <w:p>
            <w:pPr>
              <w:jc w:val="right"/>
              <w:bidi/>
            </w:pPr>
            <w:r/>
            <w:r>
              <w:rPr>
                <w:rFonts w:ascii="Arial" w:hAnsi="Arial" w:cs="Arial"/>
                <w:b/>
                <w:sz w:val="18"/>
                <w:rtl/>
              </w:rPr>
              <w:t>السبب</w:t>
            </w:r>
          </w:p>
        </w:tc>
      </w:tr>
      <w:tr>
        <w:tc>
          <w:tcPr>
            <w:tcW w:type="dxa" w:w="2074"/>
            <w:vAlign w:val="center"/>
          </w:tcPr>
          <w:p>
            <w:pPr>
              <w:jc w:val="right"/>
              <w:bidi/>
            </w:pPr>
            <w:r/>
            <w:r>
              <w:rPr>
                <w:rFonts w:ascii="Arial" w:hAnsi="Arial" w:cs="Arial"/>
                <w:b w:val="0"/>
                <w:sz w:val="18"/>
                <w:rtl/>
              </w:rPr>
              <w:t>مدرسةٌ</w:t>
            </w:r>
          </w:p>
        </w:tc>
        <w:tc>
          <w:tcPr>
            <w:tcW w:type="dxa" w:w="2074"/>
            <w:vAlign w:val="center"/>
          </w:tcPr>
          <w:p>
            <w:pPr>
              <w:jc w:val="right"/>
              <w:bidi/>
            </w:pPr>
            <w:r/>
            <w:r>
              <w:rPr>
                <w:rFonts w:ascii="Arial" w:hAnsi="Arial" w:cs="Arial"/>
                <w:b w:val="0"/>
                <w:sz w:val="18"/>
                <w:rtl/>
              </w:rPr>
              <w:t>خبر نكرة</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مع التنوين (ٌ)</w:t>
            </w:r>
          </w:p>
        </w:tc>
        <w:tc>
          <w:tcPr>
            <w:tcW w:type="dxa" w:w="2074"/>
            <w:vAlign w:val="center"/>
          </w:tcPr>
          <w:p>
            <w:pPr>
              <w:jc w:val="right"/>
              <w:bidi/>
            </w:pPr>
            <w:r/>
            <w:r>
              <w:rPr>
                <w:rFonts w:ascii="Arial" w:hAnsi="Arial" w:cs="Arial"/>
                <w:b w:val="0"/>
                <w:sz w:val="18"/>
                <w:rtl/>
              </w:rPr>
              <w:t>«مدرسة» تخبر عن «هذه»، وهي مرفوعة.</w:t>
            </w:r>
          </w:p>
        </w:tc>
      </w:tr>
      <w:tr>
        <w:tc>
          <w:tcPr>
            <w:tcW w:type="dxa" w:w="2074"/>
            <w:vAlign w:val="center"/>
          </w:tcPr>
          <w:p>
            <w:pPr>
              <w:jc w:val="right"/>
              <w:bidi/>
            </w:pPr>
            <w:r/>
            <w:r>
              <w:rPr>
                <w:rFonts w:ascii="Arial" w:hAnsi="Arial" w:cs="Arial"/>
                <w:b w:val="0"/>
                <w:sz w:val="18"/>
                <w:rtl/>
              </w:rPr>
              <w:t>كبيرةٌ</w:t>
            </w:r>
          </w:p>
        </w:tc>
        <w:tc>
          <w:tcPr>
            <w:tcW w:type="dxa" w:w="2074"/>
            <w:vAlign w:val="center"/>
          </w:tcPr>
          <w:p>
            <w:pPr>
              <w:jc w:val="right"/>
              <w:bidi/>
            </w:pPr>
            <w:r/>
            <w:r>
              <w:rPr>
                <w:rFonts w:ascii="Arial" w:hAnsi="Arial" w:cs="Arial"/>
                <w:b w:val="0"/>
                <w:sz w:val="18"/>
                <w:rtl/>
              </w:rPr>
              <w:t>نعت نكرة يطابق «مدرسة»</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مع التنوين، مطابقة لـ«مدرسة» (ٌ)</w:t>
            </w:r>
          </w:p>
        </w:tc>
        <w:tc>
          <w:tcPr>
            <w:tcW w:type="dxa" w:w="2074"/>
            <w:vAlign w:val="center"/>
          </w:tcPr>
          <w:p>
            <w:pPr>
              <w:jc w:val="right"/>
              <w:bidi/>
            </w:pPr>
            <w:r/>
            <w:r>
              <w:rPr>
                <w:rFonts w:ascii="Arial" w:hAnsi="Arial" w:cs="Arial"/>
                <w:b w:val="0"/>
                <w:sz w:val="18"/>
                <w:rtl/>
              </w:rPr>
              <w:t>«كبيرة» تطابق «مدرسة» في التعريف والتذكير والعدد والحالة.</w:t>
            </w:r>
          </w:p>
        </w:tc>
      </w:tr>
      <w:tr>
        <w:tc>
          <w:tcPr>
            <w:tcW w:type="dxa" w:w="2074"/>
            <w:vAlign w:val="center"/>
          </w:tcPr>
          <w:p>
            <w:pPr>
              <w:jc w:val="right"/>
              <w:bidi/>
            </w:pPr>
            <w:r/>
            <w:r>
              <w:rPr>
                <w:rFonts w:ascii="Arial" w:hAnsi="Arial" w:cs="Arial"/>
                <w:b w:val="0"/>
                <w:sz w:val="18"/>
                <w:rtl/>
              </w:rPr>
              <w:t>معلموهاُو</w:t>
            </w:r>
          </w:p>
        </w:tc>
        <w:tc>
          <w:tcPr>
            <w:tcW w:type="dxa" w:w="2074"/>
            <w:vAlign w:val="center"/>
          </w:tcPr>
          <w:p>
            <w:pPr>
              <w:jc w:val="right"/>
              <w:bidi/>
            </w:pPr>
            <w:r/>
            <w:r>
              <w:rPr>
                <w:rFonts w:ascii="Arial" w:hAnsi="Arial" w:cs="Arial"/>
                <w:b w:val="0"/>
                <w:sz w:val="18"/>
                <w:rtl/>
              </w:rPr>
              <w:t>جمع مضاف إلى ضمير متصل (مبتدأ)</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يحذف جمع المذكر السالم المضاف نونه قبل الضمير (ُو)</w:t>
            </w:r>
          </w:p>
        </w:tc>
        <w:tc>
          <w:tcPr>
            <w:tcW w:type="dxa" w:w="2074"/>
            <w:vAlign w:val="center"/>
          </w:tcPr>
          <w:p>
            <w:pPr>
              <w:jc w:val="right"/>
              <w:bidi/>
            </w:pPr>
            <w:r/>
            <w:r>
              <w:rPr>
                <w:rFonts w:ascii="Arial" w:hAnsi="Arial" w:cs="Arial"/>
                <w:b w:val="0"/>
                <w:sz w:val="18"/>
                <w:rtl/>
              </w:rPr>
              <w:t>«معلمو» مضاف (حذفت نونه)، متصل بمضاف إليه هو الضمير «ـها»، والكلمة كلها مبتدأ مرفوع.</w:t>
            </w:r>
          </w:p>
        </w:tc>
      </w:tr>
      <w:tr>
        <w:tc>
          <w:tcPr>
            <w:tcW w:type="dxa" w:w="2074"/>
            <w:vAlign w:val="center"/>
          </w:tcPr>
          <w:p>
            <w:pPr>
              <w:jc w:val="right"/>
              <w:bidi/>
            </w:pPr>
            <w:r/>
            <w:r>
              <w:rPr>
                <w:rFonts w:ascii="Arial" w:hAnsi="Arial" w:cs="Arial"/>
                <w:b w:val="0"/>
                <w:sz w:val="18"/>
                <w:rtl/>
              </w:rPr>
              <w:t>مجتهدونُونَ</w:t>
            </w:r>
          </w:p>
        </w:tc>
        <w:tc>
          <w:tcPr>
            <w:tcW w:type="dxa" w:w="2074"/>
            <w:vAlign w:val="center"/>
          </w:tcPr>
          <w:p>
            <w:pPr>
              <w:jc w:val="right"/>
              <w:bidi/>
            </w:pPr>
            <w:r/>
            <w:r>
              <w:rPr>
                <w:rFonts w:ascii="Arial" w:hAnsi="Arial" w:cs="Arial"/>
                <w:b w:val="0"/>
                <w:sz w:val="18"/>
                <w:rtl/>
              </w:rPr>
              <w:t>خبر جمع مذكر سالم</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«ونَ» علامة جمع المذكر السالم في الرفع (ُونَ)</w:t>
            </w:r>
          </w:p>
        </w:tc>
        <w:tc>
          <w:tcPr>
            <w:tcW w:type="dxa" w:w="2074"/>
            <w:vAlign w:val="center"/>
          </w:tcPr>
          <w:p>
            <w:pPr>
              <w:jc w:val="right"/>
              <w:bidi/>
            </w:pPr>
            <w:r/>
            <w:r>
              <w:rPr>
                <w:rFonts w:ascii="Arial" w:hAnsi="Arial" w:cs="Arial"/>
                <w:b w:val="0"/>
                <w:sz w:val="18"/>
                <w:rtl/>
              </w:rPr>
              <w:t>«مجتهدون» تخبر عن «معلموها» وتطابقها في العدد والحالة.</w:t>
            </w:r>
          </w:p>
        </w:tc>
      </w:tr>
    </w:tbl>
    <w:p>
      <w:pPr>
        <w:pStyle w:val="Heading2"/>
        <w:jc w:val="right"/>
        <w:bidi/>
      </w:pPr>
      <w:r>
        <w:rPr>
          <w:rFonts w:ascii="Arial" w:hAnsi="Arial" w:cs="Arial"/>
          <w:b w:val="0"/>
          <w:rtl/>
        </w:rPr>
        <w:t>التمارين الأساسية</w:t>
      </w:r>
    </w:p>
    <w:p>
      <w:pPr>
        <w:pStyle w:val="Heading4"/>
        <w:jc w:val="right"/>
        <w:bidi/>
      </w:pPr>
      <w:r>
        <w:rPr>
          <w:rFonts w:ascii="Arial" w:hAnsi="Arial" w:cs="Arial"/>
          <w:b w:val="0"/>
          <w:rtl/>
        </w:rPr>
        <w:t>١. تحديد الوظيفة (lesson-15-role-01)</w:t>
      </w:r>
    </w:p>
    <w:p>
      <w:pPr>
        <w:jc w:val="right"/>
        <w:bidi/>
      </w:pPr>
      <w:r>
        <w:rPr>
          <w:rFonts w:ascii="Arial" w:hAnsi="Arial" w:cs="Arial"/>
          <w:b w:val="0"/>
          <w:rtl/>
        </w:rPr>
        <w:t>في «هذه مدرسة كبيرة»، ما وظيفة «مدرسةٌ»؟</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خبر</w:t>
            </w:r>
          </w:p>
        </w:tc>
        <w:tc>
          <w:tcPr>
            <w:tcW w:type="dxa" w:w="3456"/>
            <w:vAlign w:val="center"/>
            <w:shd w:fill="E2F0D9"/>
          </w:tcPr>
          <w:p>
            <w:pPr>
              <w:jc w:val="right"/>
              <w:bidi/>
            </w:pPr>
            <w:r/>
            <w:r>
              <w:rPr>
                <w:rFonts w:ascii="Arial" w:hAnsi="Arial" w:cs="Arial"/>
                <w:b w:val="0"/>
                <w:sz w:val="18"/>
                <w:rtl/>
              </w:rPr>
              <w:t>صحيح. «مدرسة» تخبر عن «هذه».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مبتدأ</w:t>
            </w:r>
          </w:p>
        </w:tc>
        <w:tc>
          <w:tcPr>
            <w:tcW w:type="dxa" w:w="3456"/>
            <w:vAlign w:val="center"/>
          </w:tcPr>
          <w:p>
            <w:pPr>
              <w:jc w:val="right"/>
              <w:bidi/>
            </w:pPr>
            <w:r/>
            <w:r>
              <w:rPr>
                <w:rFonts w:ascii="Arial" w:hAnsi="Arial" w:cs="Arial"/>
                <w:b w:val="0"/>
                <w:sz w:val="18"/>
                <w:rtl/>
              </w:rPr>
              <w:t>«هذه» هي المبتدأ هنا؛ و«مدرسة» هي التي تخبر عنه.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مفعول به</w:t>
            </w:r>
          </w:p>
        </w:tc>
        <w:tc>
          <w:tcPr>
            <w:tcW w:type="dxa" w:w="3456"/>
            <w:vAlign w:val="center"/>
          </w:tcPr>
          <w:p>
            <w:pPr>
              <w:jc w:val="right"/>
              <w:bidi/>
            </w:pPr>
            <w:r/>
            <w:r>
              <w:rPr>
                <w:rFonts w:ascii="Arial" w:hAnsi="Arial" w:cs="Arial"/>
                <w:b w:val="0"/>
                <w:sz w:val="18"/>
                <w:rtl/>
              </w:rPr>
              <w:t>لا يوجد هنا فعل يحتاج مفعولًا به.</w:t>
            </w:r>
          </w:p>
        </w:tc>
      </w:tr>
    </w:tbl>
    <w:p>
      <w:pPr>
        <w:pStyle w:val="Heading4"/>
        <w:jc w:val="right"/>
        <w:bidi/>
      </w:pPr>
      <w:r>
        <w:rPr>
          <w:rFonts w:ascii="Arial" w:hAnsi="Arial" w:cs="Arial"/>
          <w:b w:val="0"/>
          <w:rtl/>
        </w:rPr>
        <w:t>٢. تحديد الحالة (lesson-15-state-02)</w:t>
      </w:r>
    </w:p>
    <w:p>
      <w:pPr>
        <w:jc w:val="right"/>
        <w:bidi/>
      </w:pPr>
      <w:r>
        <w:rPr>
          <w:rFonts w:ascii="Arial" w:hAnsi="Arial" w:cs="Arial"/>
          <w:b w:val="0"/>
          <w:rtl/>
        </w:rPr>
        <w:t>ما حالة «مدرسةٌ» و«كبيرةٌ»؟</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الرفع</w:t>
            </w:r>
          </w:p>
        </w:tc>
        <w:tc>
          <w:tcPr>
            <w:tcW w:type="dxa" w:w="3456"/>
            <w:vAlign w:val="center"/>
            <w:shd w:fill="E2F0D9"/>
          </w:tcPr>
          <w:p>
            <w:pPr>
              <w:jc w:val="right"/>
              <w:bidi/>
            </w:pPr>
            <w:r/>
            <w:r>
              <w:rPr>
                <w:rFonts w:ascii="Arial" w:hAnsi="Arial" w:cs="Arial"/>
                <w:b w:val="0"/>
                <w:sz w:val="18"/>
                <w:rtl/>
              </w:rPr>
              <w:t>صحيح. الخبر وصفته كلاهما مرفوع.</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النصب</w:t>
            </w:r>
          </w:p>
        </w:tc>
        <w:tc>
          <w:tcPr>
            <w:tcW w:type="dxa" w:w="3456"/>
            <w:vAlign w:val="center"/>
          </w:tcPr>
          <w:p>
            <w:pPr>
              <w:jc w:val="right"/>
              <w:bidi/>
            </w:pPr>
            <w:r/>
            <w:r>
              <w:rPr>
                <w:rFonts w:ascii="Arial" w:hAnsi="Arial" w:cs="Arial"/>
                <w:b w:val="0"/>
                <w:sz w:val="18"/>
                <w:rtl/>
              </w:rPr>
              <w:t>لا يوجد هنا ما ينصب أيًّا من الكلمتين.</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الجر</w:t>
            </w:r>
          </w:p>
        </w:tc>
        <w:tc>
          <w:tcPr>
            <w:tcW w:type="dxa" w:w="3456"/>
            <w:vAlign w:val="center"/>
          </w:tcPr>
          <w:p>
            <w:pPr>
              <w:jc w:val="right"/>
              <w:bidi/>
            </w:pPr>
            <w:r/>
            <w:r>
              <w:rPr>
                <w:rFonts w:ascii="Arial" w:hAnsi="Arial" w:cs="Arial"/>
                <w:b w:val="0"/>
                <w:sz w:val="18"/>
                <w:rtl/>
              </w:rPr>
              <w:t>لا حرف جر ولا إضافة تحكم أيًّا من الكلمتين هنا.</w:t>
            </w:r>
          </w:p>
        </w:tc>
      </w:tr>
    </w:tbl>
    <w:p>
      <w:pPr>
        <w:pStyle w:val="Heading4"/>
        <w:jc w:val="right"/>
        <w:bidi/>
      </w:pPr>
      <w:r>
        <w:rPr>
          <w:rFonts w:ascii="Arial" w:hAnsi="Arial" w:cs="Arial"/>
          <w:b w:val="0"/>
          <w:rtl/>
        </w:rPr>
        <w:t>٣. إضافة التشكيل (lesson-15-read-03)</w:t>
      </w:r>
    </w:p>
    <w:p>
      <w:pPr>
        <w:jc w:val="right"/>
        <w:bidi/>
      </w:pPr>
      <w:r>
        <w:rPr>
          <w:rFonts w:ascii="Arial" w:hAnsi="Arial" w:cs="Arial"/>
          <w:b w:val="0"/>
          <w:rtl/>
        </w:rPr>
        <w:t>اقرأ «معلموها مجتهدون». أي قراءة تكمل «معلموـها» (المبتدأ، الجمع المضاف)؟</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مُعَلِّمُو</w:t>
            </w:r>
          </w:p>
        </w:tc>
        <w:tc>
          <w:tcPr>
            <w:tcW w:type="dxa" w:w="3456"/>
            <w:vAlign w:val="center"/>
            <w:shd w:fill="E2F0D9"/>
          </w:tcPr>
          <w:p>
            <w:pPr>
              <w:jc w:val="right"/>
              <w:bidi/>
            </w:pPr>
            <w:r/>
            <w:r>
              <w:rPr>
                <w:rFonts w:ascii="Arial" w:hAnsi="Arial" w:cs="Arial"/>
                <w:b w:val="0"/>
                <w:sz w:val="18"/>
                <w:rtl/>
              </w:rPr>
              <w:t>صحيح. بوصفه مضافًا، حذف هذا الجمع نونه وانتهى بواو الرفع.</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مُعَلِّمِي</w:t>
            </w:r>
          </w:p>
        </w:tc>
        <w:tc>
          <w:tcPr>
            <w:tcW w:type="dxa" w:w="3456"/>
            <w:vAlign w:val="center"/>
          </w:tcPr>
          <w:p>
            <w:pPr>
              <w:jc w:val="right"/>
              <w:bidi/>
            </w:pPr>
            <w:r/>
            <w:r>
              <w:rPr>
                <w:rFonts w:ascii="Arial" w:hAnsi="Arial" w:cs="Arial"/>
                <w:b w:val="0"/>
                <w:sz w:val="18"/>
                <w:rtl/>
              </w:rPr>
              <w:t>هذه علامة النصب والجر، لكن التركيب كله مبتدأ فيجب أن يكون مرفوعًا.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مُعَلِّمُونَ</w:t>
            </w:r>
          </w:p>
        </w:tc>
        <w:tc>
          <w:tcPr>
            <w:tcW w:type="dxa" w:w="3456"/>
            <w:vAlign w:val="center"/>
          </w:tcPr>
          <w:p>
            <w:pPr>
              <w:jc w:val="right"/>
              <w:bidi/>
            </w:pPr>
            <w:r/>
            <w:r>
              <w:rPr>
                <w:rFonts w:ascii="Arial" w:hAnsi="Arial" w:cs="Arial"/>
                <w:b w:val="0"/>
                <w:sz w:val="18"/>
                <w:rtl/>
              </w:rPr>
              <w:t>الصيغة الكاملة بالنون تُستعمل حين لا يكون الجمع مضافًا؛ وهنا هو متصل بـ«ـها» فتُحذف النون.</w:t>
            </w:r>
          </w:p>
        </w:tc>
      </w:tr>
    </w:tbl>
    <w:p>
      <w:pPr>
        <w:pStyle w:val="Heading4"/>
        <w:jc w:val="right"/>
        <w:bidi/>
      </w:pPr>
      <w:r>
        <w:rPr>
          <w:rFonts w:ascii="Arial" w:hAnsi="Arial" w:cs="Arial"/>
          <w:b w:val="0"/>
          <w:rtl/>
        </w:rPr>
        <w:t>٤. تحديد الوظيفة (lesson-15-role-04)</w:t>
      </w:r>
    </w:p>
    <w:p>
      <w:pPr>
        <w:jc w:val="right"/>
        <w:bidi/>
      </w:pPr>
      <w:r>
        <w:rPr>
          <w:rFonts w:ascii="Arial" w:hAnsi="Arial" w:cs="Arial"/>
          <w:b w:val="0"/>
          <w:rtl/>
        </w:rPr>
        <w:t>أي كلمة هي المضاف إليه داخل «معلموها»؟</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ـها</w:t>
            </w:r>
          </w:p>
        </w:tc>
        <w:tc>
          <w:tcPr>
            <w:tcW w:type="dxa" w:w="3456"/>
            <w:vAlign w:val="center"/>
            <w:shd w:fill="E2F0D9"/>
          </w:tcPr>
          <w:p>
            <w:pPr>
              <w:jc w:val="right"/>
              <w:bidi/>
            </w:pPr>
            <w:r/>
            <w:r>
              <w:rPr>
                <w:rFonts w:ascii="Arial" w:hAnsi="Arial" w:cs="Arial"/>
                <w:b w:val="0"/>
                <w:sz w:val="18"/>
                <w:rtl/>
              </w:rPr>
              <w:t>صحيح. الضمير المتصل «ـها» هو المضاف إليه هنا.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معلمو</w:t>
            </w:r>
          </w:p>
        </w:tc>
        <w:tc>
          <w:tcPr>
            <w:tcW w:type="dxa" w:w="3456"/>
            <w:vAlign w:val="center"/>
          </w:tcPr>
          <w:p>
            <w:pPr>
              <w:jc w:val="right"/>
              <w:bidi/>
            </w:pPr>
            <w:r/>
            <w:r>
              <w:rPr>
                <w:rFonts w:ascii="Arial" w:hAnsi="Arial" w:cs="Arial"/>
                <w:b w:val="0"/>
                <w:sz w:val="18"/>
                <w:rtl/>
              </w:rPr>
              <w:t>«معلمو» هو المضاف، لا المضاف إليه.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مجتهدون</w:t>
            </w:r>
          </w:p>
        </w:tc>
        <w:tc>
          <w:tcPr>
            <w:tcW w:type="dxa" w:w="3456"/>
            <w:vAlign w:val="center"/>
          </w:tcPr>
          <w:p>
            <w:pPr>
              <w:jc w:val="right"/>
              <w:bidi/>
            </w:pPr>
            <w:r/>
            <w:r>
              <w:rPr>
                <w:rFonts w:ascii="Arial" w:hAnsi="Arial" w:cs="Arial"/>
                <w:b w:val="0"/>
                <w:sz w:val="18"/>
                <w:rtl/>
              </w:rPr>
              <w:t>«مجتهدون» كلمة منفصلة، وهي خبر الجملة كلها.</w:t>
            </w:r>
          </w:p>
        </w:tc>
      </w:tr>
    </w:tbl>
    <w:p>
      <w:pPr>
        <w:pStyle w:val="Heading2"/>
        <w:jc w:val="right"/>
        <w:bidi/>
      </w:pPr>
      <w:r>
        <w:rPr>
          <w:rFonts w:ascii="Arial" w:hAnsi="Arial" w:cs="Arial"/>
          <w:b w:val="0"/>
          <w:rtl/>
        </w:rPr>
        <w:t>تمارين المراجعة البديلة</w:t>
      </w:r>
    </w:p>
    <w:p>
      <w:pPr>
        <w:pStyle w:val="Heading4"/>
        <w:jc w:val="right"/>
        <w:bidi/>
      </w:pPr>
      <w:r>
        <w:rPr>
          <w:rFonts w:ascii="Arial" w:hAnsi="Arial" w:cs="Arial"/>
          <w:b w:val="0"/>
          <w:rtl/>
        </w:rPr>
        <w:t>١. تحديد الوظيفة (lesson-15-repeat-role-01)</w:t>
      </w:r>
    </w:p>
    <w:p>
      <w:pPr>
        <w:jc w:val="right"/>
        <w:bidi/>
      </w:pPr>
      <w:r>
        <w:rPr>
          <w:rFonts w:ascii="Arial" w:hAnsi="Arial" w:cs="Arial"/>
          <w:b w:val="0"/>
          <w:rtl/>
        </w:rPr>
        <w:t>في «هذا بيت جميل»، ما وظيفة «بيتٌ»؟</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خبر</w:t>
            </w:r>
          </w:p>
        </w:tc>
        <w:tc>
          <w:tcPr>
            <w:tcW w:type="dxa" w:w="3456"/>
            <w:vAlign w:val="center"/>
            <w:shd w:fill="E2F0D9"/>
          </w:tcPr>
          <w:p>
            <w:pPr>
              <w:jc w:val="right"/>
              <w:bidi/>
            </w:pPr>
            <w:r/>
            <w:r>
              <w:rPr>
                <w:rFonts w:ascii="Arial" w:hAnsi="Arial" w:cs="Arial"/>
                <w:b w:val="0"/>
                <w:sz w:val="18"/>
                <w:rtl/>
              </w:rPr>
              <w:t>صحيح. «بيت» تخبر عن «هذا».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مبتدأ</w:t>
            </w:r>
          </w:p>
        </w:tc>
        <w:tc>
          <w:tcPr>
            <w:tcW w:type="dxa" w:w="3456"/>
            <w:vAlign w:val="center"/>
          </w:tcPr>
          <w:p>
            <w:pPr>
              <w:jc w:val="right"/>
              <w:bidi/>
            </w:pPr>
            <w:r/>
            <w:r>
              <w:rPr>
                <w:rFonts w:ascii="Arial" w:hAnsi="Arial" w:cs="Arial"/>
                <w:b w:val="0"/>
                <w:sz w:val="18"/>
                <w:rtl/>
              </w:rPr>
              <w:t>«هذا» هو المبتدأ هنا؛ و«بيت» هي التي تخبر عنه.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مفعول به</w:t>
            </w:r>
          </w:p>
        </w:tc>
        <w:tc>
          <w:tcPr>
            <w:tcW w:type="dxa" w:w="3456"/>
            <w:vAlign w:val="center"/>
          </w:tcPr>
          <w:p>
            <w:pPr>
              <w:jc w:val="right"/>
              <w:bidi/>
            </w:pPr>
            <w:r/>
            <w:r>
              <w:rPr>
                <w:rFonts w:ascii="Arial" w:hAnsi="Arial" w:cs="Arial"/>
                <w:b w:val="0"/>
                <w:sz w:val="18"/>
                <w:rtl/>
              </w:rPr>
              <w:t>لا يوجد هنا فعل يحتاج مفعولًا به.</w:t>
            </w:r>
          </w:p>
        </w:tc>
      </w:tr>
    </w:tbl>
    <w:p>
      <w:pPr>
        <w:pStyle w:val="Heading4"/>
        <w:jc w:val="right"/>
        <w:bidi/>
      </w:pPr>
      <w:r>
        <w:rPr>
          <w:rFonts w:ascii="Arial" w:hAnsi="Arial" w:cs="Arial"/>
          <w:b w:val="0"/>
          <w:rtl/>
        </w:rPr>
        <w:t>٢. تحديد الحالة (lesson-15-repeat-state-02)</w:t>
      </w:r>
    </w:p>
    <w:p>
      <w:pPr>
        <w:jc w:val="right"/>
        <w:bidi/>
      </w:pPr>
      <w:r>
        <w:rPr>
          <w:rFonts w:ascii="Arial" w:hAnsi="Arial" w:cs="Arial"/>
          <w:b w:val="0"/>
          <w:rtl/>
        </w:rPr>
        <w:t>ما حالة «بيتٌ» و«جميلٌ»؟</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الرفع</w:t>
            </w:r>
          </w:p>
        </w:tc>
        <w:tc>
          <w:tcPr>
            <w:tcW w:type="dxa" w:w="3456"/>
            <w:vAlign w:val="center"/>
            <w:shd w:fill="E2F0D9"/>
          </w:tcPr>
          <w:p>
            <w:pPr>
              <w:jc w:val="right"/>
              <w:bidi/>
            </w:pPr>
            <w:r/>
            <w:r>
              <w:rPr>
                <w:rFonts w:ascii="Arial" w:hAnsi="Arial" w:cs="Arial"/>
                <w:b w:val="0"/>
                <w:sz w:val="18"/>
                <w:rtl/>
              </w:rPr>
              <w:t>صحيح. الخبر وصفته كلاهما مرفوع.</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النصب</w:t>
            </w:r>
          </w:p>
        </w:tc>
        <w:tc>
          <w:tcPr>
            <w:tcW w:type="dxa" w:w="3456"/>
            <w:vAlign w:val="center"/>
          </w:tcPr>
          <w:p>
            <w:pPr>
              <w:jc w:val="right"/>
              <w:bidi/>
            </w:pPr>
            <w:r/>
            <w:r>
              <w:rPr>
                <w:rFonts w:ascii="Arial" w:hAnsi="Arial" w:cs="Arial"/>
                <w:b w:val="0"/>
                <w:sz w:val="18"/>
                <w:rtl/>
              </w:rPr>
              <w:t>لا يوجد هنا ما ينصب أيًّا من الكلمتين.</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الجر</w:t>
            </w:r>
          </w:p>
        </w:tc>
        <w:tc>
          <w:tcPr>
            <w:tcW w:type="dxa" w:w="3456"/>
            <w:vAlign w:val="center"/>
          </w:tcPr>
          <w:p>
            <w:pPr>
              <w:jc w:val="right"/>
              <w:bidi/>
            </w:pPr>
            <w:r/>
            <w:r>
              <w:rPr>
                <w:rFonts w:ascii="Arial" w:hAnsi="Arial" w:cs="Arial"/>
                <w:b w:val="0"/>
                <w:sz w:val="18"/>
                <w:rtl/>
              </w:rPr>
              <w:t>لا حرف جر ولا إضافة تحكم أيًّا من الكلمتين هنا.</w:t>
            </w:r>
          </w:p>
        </w:tc>
      </w:tr>
    </w:tbl>
    <w:p>
      <w:pPr>
        <w:pStyle w:val="Heading4"/>
        <w:jc w:val="right"/>
        <w:bidi/>
      </w:pPr>
      <w:r>
        <w:rPr>
          <w:rFonts w:ascii="Arial" w:hAnsi="Arial" w:cs="Arial"/>
          <w:b w:val="0"/>
          <w:rtl/>
        </w:rPr>
        <w:t>٣. إضافة التشكيل (lesson-15-repeat-read-03)</w:t>
      </w:r>
    </w:p>
    <w:p>
      <w:pPr>
        <w:jc w:val="right"/>
        <w:bidi/>
      </w:pPr>
      <w:r>
        <w:rPr>
          <w:rFonts w:ascii="Arial" w:hAnsi="Arial" w:cs="Arial"/>
          <w:b w:val="0"/>
          <w:rtl/>
        </w:rPr>
        <w:t>اقرأ «سكانه مهذبون». أي قراءة تكمل «سكانـه» (المبتدأ، المضاف)؟</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سُكَّانُ</w:t>
            </w:r>
          </w:p>
        </w:tc>
        <w:tc>
          <w:tcPr>
            <w:tcW w:type="dxa" w:w="3456"/>
            <w:vAlign w:val="center"/>
            <w:shd w:fill="E2F0D9"/>
          </w:tcPr>
          <w:p>
            <w:pPr>
              <w:jc w:val="right"/>
              <w:bidi/>
            </w:pPr>
            <w:r/>
            <w:r>
              <w:rPr>
                <w:rFonts w:ascii="Arial" w:hAnsi="Arial" w:cs="Arial"/>
                <w:b w:val="0"/>
                <w:sz w:val="18"/>
                <w:rtl/>
              </w:rPr>
              <w:t>صحيح. بوصفه مضافًا، لا تنوين في هذا الجمع، وينتهي بضمة الرفع.</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سُكَّانًا</w:t>
            </w:r>
          </w:p>
        </w:tc>
        <w:tc>
          <w:tcPr>
            <w:tcW w:type="dxa" w:w="3456"/>
            <w:vAlign w:val="center"/>
          </w:tcPr>
          <w:p>
            <w:pPr>
              <w:jc w:val="right"/>
              <w:bidi/>
            </w:pPr>
            <w:r/>
            <w:r>
              <w:rPr>
                <w:rFonts w:ascii="Arial" w:hAnsi="Arial" w:cs="Arial"/>
                <w:b w:val="0"/>
                <w:sz w:val="18"/>
                <w:rtl/>
              </w:rPr>
              <w:t>هذه علامة النصب، لكن التركيب كله مبتدأ فيجب أن يكون مرفوعًا.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سُكَّانٍ</w:t>
            </w:r>
          </w:p>
        </w:tc>
        <w:tc>
          <w:tcPr>
            <w:tcW w:type="dxa" w:w="3456"/>
            <w:vAlign w:val="center"/>
          </w:tcPr>
          <w:p>
            <w:pPr>
              <w:jc w:val="right"/>
              <w:bidi/>
            </w:pPr>
            <w:r/>
            <w:r>
              <w:rPr>
                <w:rFonts w:ascii="Arial" w:hAnsi="Arial" w:cs="Arial"/>
                <w:b w:val="0"/>
                <w:sz w:val="18"/>
                <w:rtl/>
              </w:rPr>
              <w:t>هذه علامة الجر، ولا يوجد هنا ما يجر هذه الكلمة.</w:t>
            </w:r>
          </w:p>
        </w:tc>
      </w:tr>
    </w:tbl>
    <w:p>
      <w:pPr>
        <w:pStyle w:val="Heading4"/>
        <w:jc w:val="right"/>
        <w:bidi/>
      </w:pPr>
      <w:r>
        <w:rPr>
          <w:rFonts w:ascii="Arial" w:hAnsi="Arial" w:cs="Arial"/>
          <w:b w:val="0"/>
          <w:rtl/>
        </w:rPr>
        <w:t>٤. تحديد الوظيفة (lesson-15-repeat-role-04)</w:t>
      </w:r>
    </w:p>
    <w:p>
      <w:pPr>
        <w:jc w:val="right"/>
        <w:bidi/>
      </w:pPr>
      <w:r>
        <w:rPr>
          <w:rFonts w:ascii="Arial" w:hAnsi="Arial" w:cs="Arial"/>
          <w:b w:val="0"/>
          <w:rtl/>
        </w:rPr>
        <w:t>أي كلمة هي المضاف إليه داخل «سكانه»؟</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ـه</w:t>
            </w:r>
          </w:p>
        </w:tc>
        <w:tc>
          <w:tcPr>
            <w:tcW w:type="dxa" w:w="3456"/>
            <w:vAlign w:val="center"/>
            <w:shd w:fill="E2F0D9"/>
          </w:tcPr>
          <w:p>
            <w:pPr>
              <w:jc w:val="right"/>
              <w:bidi/>
            </w:pPr>
            <w:r/>
            <w:r>
              <w:rPr>
                <w:rFonts w:ascii="Arial" w:hAnsi="Arial" w:cs="Arial"/>
                <w:b w:val="0"/>
                <w:sz w:val="18"/>
                <w:rtl/>
              </w:rPr>
              <w:t>صحيح. الضمير المتصل «ـه» هو المضاف إليه هنا.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سكان</w:t>
            </w:r>
          </w:p>
        </w:tc>
        <w:tc>
          <w:tcPr>
            <w:tcW w:type="dxa" w:w="3456"/>
            <w:vAlign w:val="center"/>
          </w:tcPr>
          <w:p>
            <w:pPr>
              <w:jc w:val="right"/>
              <w:bidi/>
            </w:pPr>
            <w:r/>
            <w:r>
              <w:rPr>
                <w:rFonts w:ascii="Arial" w:hAnsi="Arial" w:cs="Arial"/>
                <w:b w:val="0"/>
                <w:sz w:val="18"/>
                <w:rtl/>
              </w:rPr>
              <w:t>«سكان» هو المضاف، لا المضاف إليه.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مهذبون</w:t>
            </w:r>
          </w:p>
        </w:tc>
        <w:tc>
          <w:tcPr>
            <w:tcW w:type="dxa" w:w="3456"/>
            <w:vAlign w:val="center"/>
          </w:tcPr>
          <w:p>
            <w:pPr>
              <w:jc w:val="right"/>
              <w:bidi/>
            </w:pPr>
            <w:r/>
            <w:r>
              <w:rPr>
                <w:rFonts w:ascii="Arial" w:hAnsi="Arial" w:cs="Arial"/>
                <w:b w:val="0"/>
                <w:sz w:val="18"/>
                <w:rtl/>
              </w:rPr>
              <w:t>«مهذبون» كلمة منفصلة، وهي خبر الجملة كلها.</w:t>
            </w:r>
          </w:p>
        </w:tc>
      </w:tr>
    </w:tbl>
    <w:p>
      <w:pPr>
        <w:pStyle w:val="Heading3"/>
        <w:jc w:val="right"/>
        <w:bidi/>
      </w:pPr>
      <w:r>
        <w:rPr>
          <w:rFonts w:ascii="Arial" w:hAnsi="Arial" w:cs="Arial"/>
          <w:b w:val="0"/>
          <w:rtl/>
        </w:rPr>
        <w:t>المصادر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D9EAF7"/>
          </w:tcPr>
          <w:p>
            <w:pPr>
              <w:jc w:val="right"/>
              <w:bidi/>
            </w:pPr>
            <w:r/>
            <w:r>
              <w:rPr>
                <w:rFonts w:ascii="Arial" w:hAnsi="Arial" w:cs="Arial"/>
                <w:b/>
                <w:sz w:val="18"/>
                <w:rtl/>
              </w:rPr>
              <w:t>العنوان</w:t>
            </w:r>
          </w:p>
        </w:tc>
        <w:tc>
          <w:tcPr>
            <w:tcW w:type="dxa" w:w="3456"/>
            <w:vAlign w:val="center"/>
            <w:shd w:fill="D9EAF7"/>
          </w:tcPr>
          <w:p>
            <w:pPr>
              <w:jc w:val="right"/>
              <w:bidi/>
            </w:pPr>
            <w:r/>
            <w:r>
              <w:rPr>
                <w:rFonts w:ascii="Arial" w:hAnsi="Arial" w:cs="Arial"/>
                <w:b/>
                <w:sz w:val="18"/>
                <w:rtl/>
              </w:rPr>
              <w:t>المؤلف</w:t>
            </w:r>
          </w:p>
        </w:tc>
        <w:tc>
          <w:tcPr>
            <w:tcW w:type="dxa" w:w="3456"/>
            <w:vAlign w:val="center"/>
            <w:shd w:fill="D9EAF7"/>
          </w:tcPr>
          <w:p>
            <w:pPr>
              <w:jc w:val="right"/>
              <w:bidi/>
            </w:pPr>
            <w:r/>
            <w:r>
              <w:rPr>
                <w:rFonts w:ascii="Arial" w:hAnsi="Arial" w:cs="Arial"/>
                <w:b/>
                <w:sz w:val="18"/>
                <w:rtl/>
              </w:rPr>
              <w:t>الاقتباس</w:t>
            </w:r>
          </w:p>
        </w:tc>
      </w:tr>
      <w:tr>
        <w:tc>
          <w:tcPr>
            <w:tcW w:type="dxa" w:w="3456"/>
            <w:vAlign w:val="center"/>
          </w:tcPr>
          <w:p>
            <w:pPr>
              <w:jc w:val="right"/>
              <w:bidi/>
            </w:pPr>
            <w:r/>
            <w:r>
              <w:rPr>
                <w:rFonts w:ascii="Arial" w:hAnsi="Arial" w:cs="Arial"/>
                <w:b w:val="0"/>
                <w:sz w:val="18"/>
                <w:rtl/>
              </w:rPr>
              <w:t>المحتوى الأصلي لدروس إعراب</w:t>
            </w:r>
          </w:p>
        </w:tc>
        <w:tc>
          <w:tcPr>
            <w:tcW w:type="dxa" w:w="3456"/>
            <w:vAlign w:val="center"/>
          </w:tcPr>
          <w:p>
            <w:pPr>
              <w:jc w:val="right"/>
              <w:bidi/>
            </w:pPr>
            <w:r/>
            <w:r>
              <w:rPr>
                <w:rFonts w:ascii="Arial" w:hAnsi="Arial" w:cs="Arial"/>
                <w:b w:val="0"/>
                <w:sz w:val="18"/>
                <w:rtl/>
              </w:rPr>
              <w:t>شركة Ebaid LLC</w:t>
            </w:r>
          </w:p>
        </w:tc>
        <w:tc>
          <w:tcPr>
            <w:tcW w:type="dxa" w:w="3456"/>
            <w:vAlign w:val="center"/>
          </w:tcPr>
          <w:p>
            <w:pPr>
              <w:jc w:val="right"/>
              <w:bidi/>
            </w:pPr>
            <w:r/>
            <w:r>
              <w:rPr>
                <w:rFonts w:ascii="Arial" w:hAnsi="Arial" w:cs="Arial"/>
                <w:b w:val="0"/>
                <w:sz w:val="18"/>
                <w:rtl/>
              </w:rPr>
              <w:t>كُتبت جميع الشروح والأمثلة والترجمات والتعليقات وصياغات التمارين في هذا الدرس خصيصًا لهذا التطبيق.</w:t>
            </w:r>
          </w:p>
        </w:tc>
      </w:tr>
    </w:tbl>
    <w:p>
      <w:pPr>
        <w:pStyle w:val="Heading3"/>
        <w:jc w:val="right"/>
        <w:bidi/>
      </w:pPr>
      <w:r>
        <w:rPr>
          <w:rFonts w:ascii="Arial" w:hAnsi="Arial" w:cs="Arial"/>
          <w:b w:val="0"/>
          <w:rtl/>
        </w:rPr>
        <w:t>استمارة مراجعة المعلّم</w:t>
      </w:r>
    </w:p>
    <w:p>
      <w:pPr>
        <w:jc w:val="right"/>
        <w:bidi/>
      </w:pPr>
      <w:r>
        <w:rPr>
          <w:rFonts w:ascii="Arial" w:hAnsi="Arial" w:cs="Arial"/>
          <w:b w:val="0"/>
          <w:rtl/>
        </w:rPr>
        <w:t>الحالة الحالية في التطبيق: بانتظار المراجعة | إصدار المحتوى: 7.0.0-draft.1</w:t>
      </w:r>
    </w:p>
    <w:tbl>
      <w:tblPr>
        <w:tblStyle w:val="TableGrid"/>
        <w:tblW w:type="auto" w:w="0"/>
        <w:tblLook w:firstColumn="1" w:firstRow="1" w:lastColumn="0" w:lastRow="0" w:noHBand="0" w:noVBand="1" w:val="04A0"/>
        <w:bidiVisual/>
      </w:tblPr>
      <w:tblGrid>
        <w:gridCol w:w="5184"/>
        <w:gridCol w:w="5184"/>
      </w:tblGrid>
      <w:tr>
        <w:trPr>
          <w:trHeight w:val="648"/>
        </w:trPr>
        <w:tc>
          <w:tcPr>
            <w:tcW w:type="dxa" w:w="5184"/>
            <w:vAlign w:val="center"/>
          </w:tcPr>
          <w:p>
            <w:pPr>
              <w:jc w:val="right"/>
              <w:bidi/>
            </w:pPr>
            <w:r/>
            <w:r>
              <w:rPr>
                <w:rFonts w:ascii="Arial" w:hAnsi="Arial" w:cs="Arial"/>
                <w:b/>
                <w:sz w:val="18"/>
                <w:rtl/>
              </w:rPr>
              <w:t>القرار</w:t>
            </w:r>
          </w:p>
        </w:tc>
        <w:tc>
          <w:tcPr>
            <w:tcW w:type="dxa" w:w="5184"/>
            <w:vAlign w:val="center"/>
          </w:tcPr>
          <w:p>
            <w:pPr>
              <w:jc w:val="right"/>
              <w:bidi/>
            </w:pPr>
            <w:r/>
            <w:r>
              <w:rPr>
                <w:rFonts w:ascii="Arial" w:hAnsi="Arial" w:cs="Arial"/>
                <w:b w:val="0"/>
                <w:sz w:val="18"/>
                <w:rtl/>
              </w:rPr>
              <w:t>اعتماد / اعتماد مع تعديلات / إعادة للمراجعة</w:t>
            </w:r>
          </w:p>
        </w:tc>
      </w:tr>
      <w:tr>
        <w:trPr>
          <w:trHeight w:val="648"/>
        </w:trPr>
        <w:tc>
          <w:tcPr>
            <w:tcW w:type="dxa" w:w="5184"/>
            <w:vAlign w:val="center"/>
          </w:tcPr>
          <w:p>
            <w:pPr>
              <w:jc w:val="right"/>
              <w:bidi/>
            </w:pPr>
            <w:r/>
            <w:r>
              <w:rPr>
                <w:rFonts w:ascii="Arial" w:hAnsi="Arial" w:cs="Arial"/>
                <w:b/>
                <w:sz w:val="18"/>
                <w:rtl/>
              </w:rPr>
              <w:t>اسم المراجع ومؤهلاته</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تاريخ المراجعة</w:t>
            </w:r>
          </w:p>
        </w:tc>
        <w:tc>
          <w:tcPr>
            <w:tcW w:type="dxa" w:w="5184"/>
            <w:vAlign w:val="center"/>
          </w:tcPr>
          <w:p>
            <w:pPr>
              <w:jc w:val="right"/>
              <w:bidi/>
            </w:pPr>
            <w:r/>
            <w:r>
              <w:rPr>
                <w:rFonts w:ascii="Arial" w:hAnsi="Arial" w:cs="Arial"/>
                <w:b w:val="0"/>
                <w:sz w:val="18"/>
                <w:rtl/>
              </w:rPr>
            </w:r>
          </w:p>
        </w:tc>
      </w:tr>
      <w:tr>
        <w:trPr>
          <w:trHeight w:val="1440"/>
        </w:trPr>
        <w:tc>
          <w:tcPr>
            <w:tcW w:type="dxa" w:w="5184"/>
            <w:vAlign w:val="center"/>
          </w:tcPr>
          <w:p>
            <w:pPr>
              <w:jc w:val="right"/>
              <w:bidi/>
            </w:pPr>
            <w:r/>
            <w:r>
              <w:rPr>
                <w:rFonts w:ascii="Arial" w:hAnsi="Arial" w:cs="Arial"/>
                <w:b/>
                <w:sz w:val="18"/>
                <w:rtl/>
              </w:rPr>
              <w:t>التصويبات المطلوبة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التوصيات الاختيارية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التوقيع أو الأحرف الأولى للاعتماد</w:t>
            </w:r>
          </w:p>
        </w:tc>
        <w:tc>
          <w:tcPr>
            <w:tcW w:type="dxa" w:w="5184"/>
            <w:vAlign w:val="center"/>
          </w:tcPr>
          <w:p>
            <w:pPr>
              <w:jc w:val="right"/>
              <w:bidi/>
            </w:pPr>
            <w:r/>
            <w:r>
              <w:rPr>
                <w:rFonts w:ascii="Arial" w:hAnsi="Arial" w:cs="Arial"/>
                <w:b w:val="0"/>
                <w:sz w:val="18"/>
                <w:rtl/>
              </w:rPr>
            </w:r>
          </w:p>
        </w:tc>
      </w:tr>
    </w:tbl>
    <w:p>
      <w:pPr>
        <w:sectPr>
          <w:pgSz w:w="12240" w:h="15840"/>
          <w:pgMar w:top="936" w:right="936" w:bottom="936" w:left="936" w:header="720" w:footer="720" w:gutter="0"/>
          <w:cols w:space="720"/>
          <w:docGrid w:linePitch="360"/>
          <w:bidi/>
        </w:sectPr>
      </w:pPr>
    </w:p>
    <w:p>
      <w:pPr>
        <w:pStyle w:val="Heading1"/>
        <w:jc w:val="right"/>
        <w:bidi/>
      </w:pPr>
      <w:r>
        <w:rPr>
          <w:rFonts w:ascii="Arial" w:hAnsi="Arial" w:cs="Arial"/>
          <w:b w:val="0"/>
          <w:rtl/>
        </w:rPr>
        <w:t>الدرس ١٦: الفعل الماضي والمضارع</w:t>
      </w:r>
    </w:p>
    <w:p>
      <w:pPr>
        <w:jc w:val="right"/>
        <w:bidi/>
      </w:pPr>
      <w:r>
        <w:rPr>
          <w:rFonts w:ascii="Arial" w:hAnsi="Arial" w:cs="Arial"/>
          <w:b w:val="0"/>
          <w:rtl/>
        </w:rPr>
        <w:t>معرّف الدرس: lesson_16 | المستوى: المستوى الثالث: النظام الفعلي | الزمن التقديري: ٩ دقيقة | المتطلبات السابقة: lesson_15</w:t>
      </w:r>
    </w:p>
    <w:p>
      <w:pPr>
        <w:pStyle w:val="Heading3"/>
        <w:jc w:val="right"/>
        <w:bidi/>
      </w:pPr>
      <w:r>
        <w:rPr>
          <w:rFonts w:ascii="Arial" w:hAnsi="Arial" w:cs="Arial"/>
          <w:b w:val="0"/>
          <w:rtl/>
        </w:rPr>
        <w:t>الأهداف</w:t>
      </w:r>
    </w:p>
    <w:p>
      <w:pPr>
        <w:pStyle w:val="ListBullet"/>
        <w:jc w:val="right"/>
        <w:bidi/>
      </w:pPr>
      <w:r>
        <w:rPr>
          <w:rFonts w:ascii="Arial" w:hAnsi="Arial" w:cs="Arial"/>
          <w:b w:val="0"/>
          <w:rtl/>
        </w:rPr>
        <w:t>أن تميّز الفعل الماضي (مبني دائمًا) من الفعل المضارع (معرب في الأصل).</w:t>
      </w:r>
    </w:p>
    <w:p>
      <w:pPr>
        <w:pStyle w:val="ListBullet"/>
        <w:jc w:val="right"/>
        <w:bidi/>
      </w:pPr>
      <w:r>
        <w:rPr>
          <w:rFonts w:ascii="Arial" w:hAnsi="Arial" w:cs="Arial"/>
          <w:b w:val="0"/>
          <w:rtl/>
        </w:rPr>
        <w:t>أن تتعرّف أن الفعل المضارع إذا لم يسبقه ناصب أو جازم يكون مرفوعًا بالضمة.</w:t>
      </w:r>
    </w:p>
    <w:p>
      <w:pPr>
        <w:pStyle w:val="Heading2"/>
        <w:jc w:val="right"/>
        <w:bidi/>
      </w:pPr>
      <w:r>
        <w:rPr>
          <w:rFonts w:ascii="Arial" w:hAnsi="Arial" w:cs="Arial"/>
          <w:b w:val="0"/>
          <w:rtl/>
        </w:rPr>
        <w:t>الشرح والأمثلة</w:t>
      </w:r>
    </w:p>
    <w:p>
      <w:pPr>
        <w:pStyle w:val="Heading3"/>
        <w:jc w:val="right"/>
        <w:bidi/>
      </w:pPr>
      <w:r>
        <w:rPr>
          <w:rFonts w:ascii="Arial" w:hAnsi="Arial" w:cs="Arial"/>
          <w:b w:val="0"/>
          <w:rtl/>
        </w:rPr>
        <w:t>صيغة ثابتة وأخرى متغيرة (تمهيد)</w:t>
      </w:r>
    </w:p>
    <w:p>
      <w:pPr>
        <w:jc w:val="right"/>
        <w:bidi/>
      </w:pPr>
      <w:r>
        <w:rPr>
          <w:rFonts w:ascii="Arial" w:hAnsi="Arial" w:cs="Arial"/>
          <w:b w:val="0"/>
          <w:rtl/>
        </w:rPr>
        <w:t>الفعل الماضي مبني: لا يتغير آخره مهما كانت وظيفته. أما الفعل المضارع فمعرب في الأصل: يكون مرفوعًا بالضمة ما لم يسبقه حرف ينصبه أو يجزمه.</w:t>
      </w:r>
    </w:p>
    <w:p>
      <w:pPr>
        <w:pStyle w:val="Heading3"/>
        <w:jc w:val="right"/>
        <w:bidi/>
      </w:pPr>
      <w:r>
        <w:rPr>
          <w:rFonts w:ascii="Arial" w:hAnsi="Arial" w:cs="Arial"/>
          <w:b w:val="0"/>
          <w:rtl/>
        </w:rPr>
        <w:t>لا شيء يحكمه بعد (مثال محلول)</w:t>
      </w:r>
    </w:p>
    <w:p>
      <w:pPr>
        <w:jc w:val="right"/>
        <w:bidi/>
      </w:pPr>
      <w:r>
        <w:rPr>
          <w:rFonts w:ascii="Arial" w:hAnsi="Arial" w:cs="Arial"/>
          <w:b w:val="0"/>
          <w:rtl/>
        </w:rPr>
        <w:t>في «الطَّالِبُ يَكْتُبُ الدَّرْسَ»، لا يسبق «يكتب» ما يغيّر حالته، فيبقى مرفوعًا بالضمة كأي فعل مضارع عادي.</w:t>
      </w:r>
    </w:p>
    <w:p>
      <w:pPr>
        <w:pStyle w:val="Heading4"/>
        <w:jc w:val="right"/>
        <w:bidi/>
      </w:pPr>
      <w:r>
        <w:rPr>
          <w:rFonts w:ascii="Arial" w:hAnsi="Arial" w:cs="Arial"/>
          <w:b w:val="0"/>
          <w:rtl/>
        </w:rPr>
        <w:t>مثال (student-writes-example)</w:t>
      </w:r>
    </w:p>
    <w:p>
      <w:pPr>
        <w:jc w:val="right"/>
        <w:bidi/>
      </w:pPr>
      <w:r>
        <w:rPr>
          <w:rFonts w:ascii="Arial" w:hAnsi="Arial" w:cs="Arial"/>
          <w:b w:val="0"/>
          <w:sz w:val="32"/>
          <w:rtl/>
        </w:rPr>
        <w:t>الطَّالِبُ يَكْتُبُ الدَّرْسَ</w:t>
      </w:r>
    </w:p>
    <w:p>
      <w:pPr>
        <w:pStyle w:val="Heading5"/>
        <w:jc w:val="right"/>
        <w:bidi/>
      </w:pPr>
      <w:r>
        <w:rPr>
          <w:rFonts w:ascii="Arial" w:hAnsi="Arial" w:cs="Arial"/>
          <w:b w:val="0"/>
          <w:rtl/>
        </w:rPr>
        <w:t>تحليل الكلمات</w:t>
      </w:r>
    </w:p>
    <w:tbl>
      <w:tblPr>
        <w:tblStyle w:val="TableGrid"/>
        <w:tblW w:type="auto" w:w="0"/>
        <w:tblLook w:firstColumn="1" w:firstRow="1" w:lastColumn="0" w:lastRow="0" w:noHBand="0" w:noVBand="1" w:val="04A0"/>
        <w:bidiVisual/>
      </w:tblPr>
      <w:tblGrid>
        <w:gridCol w:w="2074"/>
        <w:gridCol w:w="2074"/>
        <w:gridCol w:w="2074"/>
        <w:gridCol w:w="2074"/>
        <w:gridCol w:w="2074"/>
      </w:tblGrid>
      <w:tr>
        <w:tc>
          <w:tcPr>
            <w:tcW w:type="dxa" w:w="2074"/>
            <w:vAlign w:val="center"/>
            <w:shd w:fill="FFF2CC"/>
          </w:tcPr>
          <w:p>
            <w:pPr>
              <w:jc w:val="right"/>
              <w:bidi/>
            </w:pPr>
            <w:r/>
            <w:r>
              <w:rPr>
                <w:rFonts w:ascii="Arial" w:hAnsi="Arial" w:cs="Arial"/>
                <w:b/>
                <w:sz w:val="18"/>
                <w:rtl/>
              </w:rPr>
              <w:t>الكلمة</w:t>
            </w:r>
          </w:p>
        </w:tc>
        <w:tc>
          <w:tcPr>
            <w:tcW w:type="dxa" w:w="2074"/>
            <w:vAlign w:val="center"/>
            <w:shd w:fill="FFF2CC"/>
          </w:tcPr>
          <w:p>
            <w:pPr>
              <w:jc w:val="right"/>
              <w:bidi/>
            </w:pPr>
            <w:r/>
            <w:r>
              <w:rPr>
                <w:rFonts w:ascii="Arial" w:hAnsi="Arial" w:cs="Arial"/>
                <w:b/>
                <w:sz w:val="18"/>
                <w:rtl/>
              </w:rPr>
              <w:t>الوظيفة</w:t>
            </w:r>
          </w:p>
        </w:tc>
        <w:tc>
          <w:tcPr>
            <w:tcW w:type="dxa" w:w="2074"/>
            <w:vAlign w:val="center"/>
            <w:shd w:fill="FFF2CC"/>
          </w:tcPr>
          <w:p>
            <w:pPr>
              <w:jc w:val="right"/>
              <w:bidi/>
            </w:pPr>
            <w:r/>
            <w:r>
              <w:rPr>
                <w:rFonts w:ascii="Arial" w:hAnsi="Arial" w:cs="Arial"/>
                <w:b/>
                <w:sz w:val="18"/>
                <w:rtl/>
              </w:rPr>
              <w:t>الحالة</w:t>
            </w:r>
          </w:p>
        </w:tc>
        <w:tc>
          <w:tcPr>
            <w:tcW w:type="dxa" w:w="2074"/>
            <w:vAlign w:val="center"/>
            <w:shd w:fill="FFF2CC"/>
          </w:tcPr>
          <w:p>
            <w:pPr>
              <w:jc w:val="right"/>
              <w:bidi/>
            </w:pPr>
            <w:r/>
            <w:r>
              <w:rPr>
                <w:rFonts w:ascii="Arial" w:hAnsi="Arial" w:cs="Arial"/>
                <w:b/>
                <w:sz w:val="18"/>
                <w:rtl/>
              </w:rPr>
              <w:t>العلامة</w:t>
            </w:r>
          </w:p>
        </w:tc>
        <w:tc>
          <w:tcPr>
            <w:tcW w:type="dxa" w:w="2074"/>
            <w:vAlign w:val="center"/>
            <w:shd w:fill="FFF2CC"/>
          </w:tcPr>
          <w:p>
            <w:pPr>
              <w:jc w:val="right"/>
              <w:bidi/>
            </w:pPr>
            <w:r/>
            <w:r>
              <w:rPr>
                <w:rFonts w:ascii="Arial" w:hAnsi="Arial" w:cs="Arial"/>
                <w:b/>
                <w:sz w:val="18"/>
                <w:rtl/>
              </w:rPr>
              <w:t>السبب</w:t>
            </w:r>
          </w:p>
        </w:tc>
      </w:tr>
      <w:tr>
        <w:tc>
          <w:tcPr>
            <w:tcW w:type="dxa" w:w="2074"/>
            <w:vAlign w:val="center"/>
          </w:tcPr>
          <w:p>
            <w:pPr>
              <w:jc w:val="right"/>
              <w:bidi/>
            </w:pPr>
            <w:r/>
            <w:r>
              <w:rPr>
                <w:rFonts w:ascii="Arial" w:hAnsi="Arial" w:cs="Arial"/>
                <w:b w:val="0"/>
                <w:sz w:val="18"/>
                <w:rtl/>
              </w:rPr>
              <w:t>الطالبُ</w:t>
            </w:r>
          </w:p>
        </w:tc>
        <w:tc>
          <w:tcPr>
            <w:tcW w:type="dxa" w:w="2074"/>
            <w:vAlign w:val="center"/>
          </w:tcPr>
          <w:p>
            <w:pPr>
              <w:jc w:val="right"/>
              <w:bidi/>
            </w:pPr>
            <w:r/>
            <w:r>
              <w:rPr>
                <w:rFonts w:ascii="Arial" w:hAnsi="Arial" w:cs="Arial"/>
                <w:b w:val="0"/>
                <w:sz w:val="18"/>
                <w:rtl/>
              </w:rPr>
              <w:t>فاعل</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الظاهرة (ُ)</w:t>
            </w:r>
          </w:p>
        </w:tc>
        <w:tc>
          <w:tcPr>
            <w:tcW w:type="dxa" w:w="2074"/>
            <w:vAlign w:val="center"/>
          </w:tcPr>
          <w:p>
            <w:pPr>
              <w:jc w:val="right"/>
              <w:bidi/>
            </w:pPr>
            <w:r/>
            <w:r>
              <w:rPr>
                <w:rFonts w:ascii="Arial" w:hAnsi="Arial" w:cs="Arial"/>
                <w:b w:val="0"/>
                <w:sz w:val="18"/>
                <w:rtl/>
              </w:rPr>
              <w:t>«الطالب» قام بالكتابة، فهو فاعل مرفوع.</w:t>
            </w:r>
          </w:p>
        </w:tc>
      </w:tr>
      <w:tr>
        <w:tc>
          <w:tcPr>
            <w:tcW w:type="dxa" w:w="2074"/>
            <w:vAlign w:val="center"/>
          </w:tcPr>
          <w:p>
            <w:pPr>
              <w:jc w:val="right"/>
              <w:bidi/>
            </w:pPr>
            <w:r/>
            <w:r>
              <w:rPr>
                <w:rFonts w:ascii="Arial" w:hAnsi="Arial" w:cs="Arial"/>
                <w:b w:val="0"/>
                <w:sz w:val="18"/>
                <w:rtl/>
              </w:rPr>
              <w:t>يكتبُ</w:t>
            </w:r>
          </w:p>
        </w:tc>
        <w:tc>
          <w:tcPr>
            <w:tcW w:type="dxa" w:w="2074"/>
            <w:vAlign w:val="center"/>
          </w:tcPr>
          <w:p>
            <w:pPr>
              <w:jc w:val="right"/>
              <w:bidi/>
            </w:pPr>
            <w:r/>
            <w:r>
              <w:rPr>
                <w:rFonts w:ascii="Arial" w:hAnsi="Arial" w:cs="Arial"/>
                <w:b w:val="0"/>
                <w:sz w:val="18"/>
                <w:rtl/>
              </w:rPr>
              <w:t>فعل مضارع لم يسبقه ناصب أو جازم</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الظاهرة (ُ)</w:t>
            </w:r>
          </w:p>
        </w:tc>
        <w:tc>
          <w:tcPr>
            <w:tcW w:type="dxa" w:w="2074"/>
            <w:vAlign w:val="center"/>
          </w:tcPr>
          <w:p>
            <w:pPr>
              <w:jc w:val="right"/>
              <w:bidi/>
            </w:pPr>
            <w:r/>
            <w:r>
              <w:rPr>
                <w:rFonts w:ascii="Arial" w:hAnsi="Arial" w:cs="Arial"/>
                <w:b w:val="0"/>
                <w:sz w:val="18"/>
                <w:rtl/>
              </w:rPr>
              <w:t>الفعل المضارع إذا لم يسبقه ناصب أو جازم يكون مرفوعًا بالضمة.</w:t>
            </w:r>
          </w:p>
        </w:tc>
      </w:tr>
      <w:tr>
        <w:tc>
          <w:tcPr>
            <w:tcW w:type="dxa" w:w="2074"/>
            <w:vAlign w:val="center"/>
          </w:tcPr>
          <w:p>
            <w:pPr>
              <w:jc w:val="right"/>
              <w:bidi/>
            </w:pPr>
            <w:r/>
            <w:r>
              <w:rPr>
                <w:rFonts w:ascii="Arial" w:hAnsi="Arial" w:cs="Arial"/>
                <w:b w:val="0"/>
                <w:sz w:val="18"/>
                <w:rtl/>
              </w:rPr>
              <w:t>الدرسَ</w:t>
            </w:r>
          </w:p>
        </w:tc>
        <w:tc>
          <w:tcPr>
            <w:tcW w:type="dxa" w:w="2074"/>
            <w:vAlign w:val="center"/>
          </w:tcPr>
          <w:p>
            <w:pPr>
              <w:jc w:val="right"/>
              <w:bidi/>
            </w:pPr>
            <w:r/>
            <w:r>
              <w:rPr>
                <w:rFonts w:ascii="Arial" w:hAnsi="Arial" w:cs="Arial"/>
                <w:b w:val="0"/>
                <w:sz w:val="18"/>
                <w:rtl/>
              </w:rPr>
              <w:t>مفعول به</w:t>
            </w:r>
          </w:p>
        </w:tc>
        <w:tc>
          <w:tcPr>
            <w:tcW w:type="dxa" w:w="2074"/>
            <w:vAlign w:val="center"/>
          </w:tcPr>
          <w:p>
            <w:pPr>
              <w:jc w:val="right"/>
              <w:bidi/>
            </w:pPr>
            <w:r/>
            <w:r>
              <w:rPr>
                <w:rFonts w:ascii="Arial" w:hAnsi="Arial" w:cs="Arial"/>
                <w:b w:val="0"/>
                <w:sz w:val="18"/>
                <w:rtl/>
              </w:rPr>
              <w:t>نصب</w:t>
            </w:r>
          </w:p>
        </w:tc>
        <w:tc>
          <w:tcPr>
            <w:tcW w:type="dxa" w:w="2074"/>
            <w:vAlign w:val="center"/>
          </w:tcPr>
          <w:p>
            <w:pPr>
              <w:jc w:val="right"/>
              <w:bidi/>
            </w:pPr>
            <w:r/>
            <w:r>
              <w:rPr>
                <w:rFonts w:ascii="Arial" w:hAnsi="Arial" w:cs="Arial"/>
                <w:b w:val="0"/>
                <w:sz w:val="18"/>
                <w:rtl/>
              </w:rPr>
              <w:t>الفتحة الظاهرة (َ)</w:t>
            </w:r>
          </w:p>
        </w:tc>
        <w:tc>
          <w:tcPr>
            <w:tcW w:type="dxa" w:w="2074"/>
            <w:vAlign w:val="center"/>
          </w:tcPr>
          <w:p>
            <w:pPr>
              <w:jc w:val="right"/>
              <w:bidi/>
            </w:pPr>
            <w:r/>
            <w:r>
              <w:rPr>
                <w:rFonts w:ascii="Arial" w:hAnsi="Arial" w:cs="Arial"/>
                <w:b w:val="0"/>
                <w:sz w:val="18"/>
                <w:rtl/>
              </w:rPr>
              <w:t>وقع فعل الكتابة على «الدرس».</w:t>
            </w:r>
          </w:p>
        </w:tc>
      </w:tr>
    </w:tbl>
    <w:p>
      <w:pPr>
        <w:pStyle w:val="Heading2"/>
        <w:jc w:val="right"/>
        <w:bidi/>
      </w:pPr>
      <w:r>
        <w:rPr>
          <w:rFonts w:ascii="Arial" w:hAnsi="Arial" w:cs="Arial"/>
          <w:b w:val="0"/>
          <w:rtl/>
        </w:rPr>
        <w:t>التمارين الأساسية</w:t>
      </w:r>
    </w:p>
    <w:p>
      <w:pPr>
        <w:pStyle w:val="Heading4"/>
        <w:jc w:val="right"/>
        <w:bidi/>
      </w:pPr>
      <w:r>
        <w:rPr>
          <w:rFonts w:ascii="Arial" w:hAnsi="Arial" w:cs="Arial"/>
          <w:b w:val="0"/>
          <w:rtl/>
        </w:rPr>
        <w:t>١. مطابقة القاعدة (lesson-16-recognize-01)</w:t>
      </w:r>
    </w:p>
    <w:p>
      <w:pPr>
        <w:jc w:val="right"/>
        <w:bidi/>
      </w:pPr>
      <w:r>
        <w:rPr>
          <w:rFonts w:ascii="Arial" w:hAnsi="Arial" w:cs="Arial"/>
          <w:b w:val="0"/>
          <w:rtl/>
        </w:rPr>
        <w:t>أي صيغة للفعل يتغير آخرها بحسب السياق (نصب أو جزم)، بخلاف الماضي الثابت؟</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المضارع</w:t>
            </w:r>
          </w:p>
        </w:tc>
        <w:tc>
          <w:tcPr>
            <w:tcW w:type="dxa" w:w="3456"/>
            <w:vAlign w:val="center"/>
            <w:shd w:fill="E2F0D9"/>
          </w:tcPr>
          <w:p>
            <w:pPr>
              <w:jc w:val="right"/>
              <w:bidi/>
            </w:pPr>
            <w:r/>
            <w:r>
              <w:rPr>
                <w:rFonts w:ascii="Arial" w:hAnsi="Arial" w:cs="Arial"/>
                <w:b w:val="0"/>
                <w:sz w:val="18"/>
                <w:rtl/>
              </w:rPr>
              <w:t>صحيح. الفعل المضارع معرب في الأصل، فيتغير آخره.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الماضي</w:t>
            </w:r>
          </w:p>
        </w:tc>
        <w:tc>
          <w:tcPr>
            <w:tcW w:type="dxa" w:w="3456"/>
            <w:vAlign w:val="center"/>
          </w:tcPr>
          <w:p>
            <w:pPr>
              <w:jc w:val="right"/>
              <w:bidi/>
            </w:pPr>
            <w:r/>
            <w:r>
              <w:rPr>
                <w:rFonts w:ascii="Arial" w:hAnsi="Arial" w:cs="Arial"/>
                <w:b w:val="0"/>
                <w:sz w:val="18"/>
                <w:rtl/>
              </w:rPr>
              <w:t>الفعل الماضي مبني دائمًا؛ لا يتغير آخره.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الحرف</w:t>
            </w:r>
          </w:p>
        </w:tc>
        <w:tc>
          <w:tcPr>
            <w:tcW w:type="dxa" w:w="3456"/>
            <w:vAlign w:val="center"/>
          </w:tcPr>
          <w:p>
            <w:pPr>
              <w:jc w:val="right"/>
              <w:bidi/>
            </w:pPr>
            <w:r/>
            <w:r>
              <w:rPr>
                <w:rFonts w:ascii="Arial" w:hAnsi="Arial" w:cs="Arial"/>
                <w:b w:val="0"/>
                <w:sz w:val="18"/>
                <w:rtl/>
              </w:rPr>
              <w:t>الحرف ليس فعلًا أصلًا.</w:t>
            </w:r>
          </w:p>
        </w:tc>
      </w:tr>
    </w:tbl>
    <w:p>
      <w:pPr>
        <w:pStyle w:val="Heading4"/>
        <w:jc w:val="right"/>
        <w:bidi/>
      </w:pPr>
      <w:r>
        <w:rPr>
          <w:rFonts w:ascii="Arial" w:hAnsi="Arial" w:cs="Arial"/>
          <w:b w:val="0"/>
          <w:rtl/>
        </w:rPr>
        <w:t>٢. تحديد الحالة (lesson-16-state-02)</w:t>
      </w:r>
    </w:p>
    <w:p>
      <w:pPr>
        <w:jc w:val="right"/>
        <w:bidi/>
      </w:pPr>
      <w:r>
        <w:rPr>
          <w:rFonts w:ascii="Arial" w:hAnsi="Arial" w:cs="Arial"/>
          <w:b w:val="0"/>
          <w:rtl/>
        </w:rPr>
        <w:t>ما حالة «يكتبُ» في «الطالب يكتب الدرس» (لا يسبقه شيء)؟</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الرفع</w:t>
            </w:r>
          </w:p>
        </w:tc>
        <w:tc>
          <w:tcPr>
            <w:tcW w:type="dxa" w:w="3456"/>
            <w:vAlign w:val="center"/>
            <w:shd w:fill="E2F0D9"/>
          </w:tcPr>
          <w:p>
            <w:pPr>
              <w:jc w:val="right"/>
              <w:bidi/>
            </w:pPr>
            <w:r/>
            <w:r>
              <w:rPr>
                <w:rFonts w:ascii="Arial" w:hAnsi="Arial" w:cs="Arial"/>
                <w:b w:val="0"/>
                <w:sz w:val="18"/>
                <w:rtl/>
              </w:rPr>
              <w:t>صحيح. الفعل المضارع إذا لم يسبقه ناصب أو جازم يكون مرفوعًا.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النصب</w:t>
            </w:r>
          </w:p>
        </w:tc>
        <w:tc>
          <w:tcPr>
            <w:tcW w:type="dxa" w:w="3456"/>
            <w:vAlign w:val="center"/>
          </w:tcPr>
          <w:p>
            <w:pPr>
              <w:jc w:val="right"/>
              <w:bidi/>
            </w:pPr>
            <w:r/>
            <w:r>
              <w:rPr>
                <w:rFonts w:ascii="Arial" w:hAnsi="Arial" w:cs="Arial"/>
                <w:b w:val="0"/>
                <w:sz w:val="18"/>
                <w:rtl/>
              </w:rPr>
              <w:t>النصب يحتاج أداة مثل «أنْ» أو «لن» قبل الفعل.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الجزم</w:t>
            </w:r>
          </w:p>
        </w:tc>
        <w:tc>
          <w:tcPr>
            <w:tcW w:type="dxa" w:w="3456"/>
            <w:vAlign w:val="center"/>
          </w:tcPr>
          <w:p>
            <w:pPr>
              <w:jc w:val="right"/>
              <w:bidi/>
            </w:pPr>
            <w:r/>
            <w:r>
              <w:rPr>
                <w:rFonts w:ascii="Arial" w:hAnsi="Arial" w:cs="Arial"/>
                <w:b w:val="0"/>
                <w:sz w:val="18"/>
                <w:rtl/>
              </w:rPr>
              <w:t>الجزم يحتاج أداة مثل «لم» أو «لا» الناهية قبل الفعل.</w:t>
            </w:r>
          </w:p>
        </w:tc>
      </w:tr>
    </w:tbl>
    <w:p>
      <w:pPr>
        <w:pStyle w:val="Heading4"/>
        <w:jc w:val="right"/>
        <w:bidi/>
      </w:pPr>
      <w:r>
        <w:rPr>
          <w:rFonts w:ascii="Arial" w:hAnsi="Arial" w:cs="Arial"/>
          <w:b w:val="0"/>
          <w:rtl/>
        </w:rPr>
        <w:t>٣. تحديد الوظيفة (lesson-16-role-03)</w:t>
      </w:r>
    </w:p>
    <w:p>
      <w:pPr>
        <w:jc w:val="right"/>
        <w:bidi/>
      </w:pPr>
      <w:r>
        <w:rPr>
          <w:rFonts w:ascii="Arial" w:hAnsi="Arial" w:cs="Arial"/>
          <w:b w:val="0"/>
          <w:rtl/>
        </w:rPr>
        <w:t>أي كلمة هي الفعل المضارع في «الطالب يكتب الدرس»؟</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يكتب</w:t>
            </w:r>
          </w:p>
        </w:tc>
        <w:tc>
          <w:tcPr>
            <w:tcW w:type="dxa" w:w="3456"/>
            <w:vAlign w:val="center"/>
            <w:shd w:fill="E2F0D9"/>
          </w:tcPr>
          <w:p>
            <w:pPr>
              <w:jc w:val="right"/>
              <w:bidi/>
            </w:pPr>
            <w:r/>
            <w:r>
              <w:rPr>
                <w:rFonts w:ascii="Arial" w:hAnsi="Arial" w:cs="Arial"/>
                <w:b w:val="0"/>
                <w:sz w:val="18"/>
                <w:rtl/>
              </w:rPr>
              <w:t>صحيح. «يكتب» يدل على حدث مستمر أو معتاد.</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الطالب</w:t>
            </w:r>
          </w:p>
        </w:tc>
        <w:tc>
          <w:tcPr>
            <w:tcW w:type="dxa" w:w="3456"/>
            <w:vAlign w:val="center"/>
          </w:tcPr>
          <w:p>
            <w:pPr>
              <w:jc w:val="right"/>
              <w:bidi/>
            </w:pPr>
            <w:r/>
            <w:r>
              <w:rPr>
                <w:rFonts w:ascii="Arial" w:hAnsi="Arial" w:cs="Arial"/>
                <w:b w:val="0"/>
                <w:sz w:val="18"/>
                <w:rtl/>
              </w:rPr>
              <w:t>«الطالب» اسم الفاعل، لا الفعل.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الدرس</w:t>
            </w:r>
          </w:p>
        </w:tc>
        <w:tc>
          <w:tcPr>
            <w:tcW w:type="dxa" w:w="3456"/>
            <w:vAlign w:val="center"/>
          </w:tcPr>
          <w:p>
            <w:pPr>
              <w:jc w:val="right"/>
              <w:bidi/>
            </w:pPr>
            <w:r/>
            <w:r>
              <w:rPr>
                <w:rFonts w:ascii="Arial" w:hAnsi="Arial" w:cs="Arial"/>
                <w:b w:val="0"/>
                <w:sz w:val="18"/>
                <w:rtl/>
              </w:rPr>
              <w:t>«الدرس» اسم المفعول به، لا الفعل.</w:t>
            </w:r>
          </w:p>
        </w:tc>
      </w:tr>
    </w:tbl>
    <w:p>
      <w:pPr>
        <w:pStyle w:val="Heading4"/>
        <w:jc w:val="right"/>
        <w:bidi/>
      </w:pPr>
      <w:r>
        <w:rPr>
          <w:rFonts w:ascii="Arial" w:hAnsi="Arial" w:cs="Arial"/>
          <w:b w:val="0"/>
          <w:rtl/>
        </w:rPr>
        <w:t>٤. إضافة التشكيل (lesson-16-read-04)</w:t>
      </w:r>
    </w:p>
    <w:p>
      <w:pPr>
        <w:jc w:val="right"/>
        <w:bidi/>
      </w:pPr>
      <w:r>
        <w:rPr>
          <w:rFonts w:ascii="Arial" w:hAnsi="Arial" w:cs="Arial"/>
          <w:b w:val="0"/>
          <w:rtl/>
        </w:rPr>
        <w:t>اقرأ «الولد يلعب في الحديقة». ما حركة آخر «يلعب»؟</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يَلْعَبُ</w:t>
            </w:r>
          </w:p>
        </w:tc>
        <w:tc>
          <w:tcPr>
            <w:tcW w:type="dxa" w:w="3456"/>
            <w:vAlign w:val="center"/>
            <w:shd w:fill="E2F0D9"/>
          </w:tcPr>
          <w:p>
            <w:pPr>
              <w:jc w:val="right"/>
              <w:bidi/>
            </w:pPr>
            <w:r/>
            <w:r>
              <w:rPr>
                <w:rFonts w:ascii="Arial" w:hAnsi="Arial" w:cs="Arial"/>
                <w:b w:val="0"/>
                <w:sz w:val="18"/>
                <w:rtl/>
              </w:rPr>
              <w:t>صحيح. لا شيء يحكم «يلعب» هنا، فيبقى مرفوعًا.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يَلْعَبَ</w:t>
            </w:r>
          </w:p>
        </w:tc>
        <w:tc>
          <w:tcPr>
            <w:tcW w:type="dxa" w:w="3456"/>
            <w:vAlign w:val="center"/>
          </w:tcPr>
          <w:p>
            <w:pPr>
              <w:jc w:val="right"/>
              <w:bidi/>
            </w:pPr>
            <w:r/>
            <w:r>
              <w:rPr>
                <w:rFonts w:ascii="Arial" w:hAnsi="Arial" w:cs="Arial"/>
                <w:b w:val="0"/>
                <w:sz w:val="18"/>
                <w:rtl/>
              </w:rPr>
              <w:t>النصب يحتاج أداة مثل «أنْ» أو «لن»، وهي غائبة هنا.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يَلْعَبْ</w:t>
            </w:r>
          </w:p>
        </w:tc>
        <w:tc>
          <w:tcPr>
            <w:tcW w:type="dxa" w:w="3456"/>
            <w:vAlign w:val="center"/>
          </w:tcPr>
          <w:p>
            <w:pPr>
              <w:jc w:val="right"/>
              <w:bidi/>
            </w:pPr>
            <w:r/>
            <w:r>
              <w:rPr>
                <w:rFonts w:ascii="Arial" w:hAnsi="Arial" w:cs="Arial"/>
                <w:b w:val="0"/>
                <w:sz w:val="18"/>
                <w:rtl/>
              </w:rPr>
              <w:t>الجزم يحتاج أداة مثل «لم»، وهي غائبة هنا.</w:t>
            </w:r>
          </w:p>
        </w:tc>
      </w:tr>
    </w:tbl>
    <w:p>
      <w:pPr>
        <w:pStyle w:val="Heading2"/>
        <w:jc w:val="right"/>
        <w:bidi/>
      </w:pPr>
      <w:r>
        <w:rPr>
          <w:rFonts w:ascii="Arial" w:hAnsi="Arial" w:cs="Arial"/>
          <w:b w:val="0"/>
          <w:rtl/>
        </w:rPr>
        <w:t>تمارين المراجعة البديلة</w:t>
      </w:r>
    </w:p>
    <w:p>
      <w:pPr>
        <w:pStyle w:val="Heading4"/>
        <w:jc w:val="right"/>
        <w:bidi/>
      </w:pPr>
      <w:r>
        <w:rPr>
          <w:rFonts w:ascii="Arial" w:hAnsi="Arial" w:cs="Arial"/>
          <w:b w:val="0"/>
          <w:rtl/>
        </w:rPr>
        <w:t>١. مطابقة القاعدة (lesson-16-repeat-recognize-01)</w:t>
      </w:r>
    </w:p>
    <w:p>
      <w:pPr>
        <w:jc w:val="right"/>
        <w:bidi/>
      </w:pPr>
      <w:r>
        <w:rPr>
          <w:rFonts w:ascii="Arial" w:hAnsi="Arial" w:cs="Arial"/>
          <w:b w:val="0"/>
          <w:rtl/>
        </w:rPr>
        <w:t>أي صيغة للفعل مبنية (ثابتة) مهما كانت وظيفتها في الجملة؟</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الماضي</w:t>
            </w:r>
          </w:p>
        </w:tc>
        <w:tc>
          <w:tcPr>
            <w:tcW w:type="dxa" w:w="3456"/>
            <w:vAlign w:val="center"/>
            <w:shd w:fill="E2F0D9"/>
          </w:tcPr>
          <w:p>
            <w:pPr>
              <w:jc w:val="right"/>
              <w:bidi/>
            </w:pPr>
            <w:r/>
            <w:r>
              <w:rPr>
                <w:rFonts w:ascii="Arial" w:hAnsi="Arial" w:cs="Arial"/>
                <w:b w:val="0"/>
                <w:sz w:val="18"/>
                <w:rtl/>
              </w:rPr>
              <w:t>صحيح. الفعل الماضي مبني دائمًا.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المضارع</w:t>
            </w:r>
          </w:p>
        </w:tc>
        <w:tc>
          <w:tcPr>
            <w:tcW w:type="dxa" w:w="3456"/>
            <w:vAlign w:val="center"/>
          </w:tcPr>
          <w:p>
            <w:pPr>
              <w:jc w:val="right"/>
              <w:bidi/>
            </w:pPr>
            <w:r/>
            <w:r>
              <w:rPr>
                <w:rFonts w:ascii="Arial" w:hAnsi="Arial" w:cs="Arial"/>
                <w:b w:val="0"/>
                <w:sz w:val="18"/>
                <w:rtl/>
              </w:rPr>
              <w:t>الفعل المضارع معرب في الأصل، فيتغير آخره.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الاسم</w:t>
            </w:r>
          </w:p>
        </w:tc>
        <w:tc>
          <w:tcPr>
            <w:tcW w:type="dxa" w:w="3456"/>
            <w:vAlign w:val="center"/>
          </w:tcPr>
          <w:p>
            <w:pPr>
              <w:jc w:val="right"/>
              <w:bidi/>
            </w:pPr>
            <w:r/>
            <w:r>
              <w:rPr>
                <w:rFonts w:ascii="Arial" w:hAnsi="Arial" w:cs="Arial"/>
                <w:b w:val="0"/>
                <w:sz w:val="18"/>
                <w:rtl/>
              </w:rPr>
              <w:t>الاسم ليس صيغة فعل أصلًا.</w:t>
            </w:r>
          </w:p>
        </w:tc>
      </w:tr>
    </w:tbl>
    <w:p>
      <w:pPr>
        <w:pStyle w:val="Heading4"/>
        <w:jc w:val="right"/>
        <w:bidi/>
      </w:pPr>
      <w:r>
        <w:rPr>
          <w:rFonts w:ascii="Arial" w:hAnsi="Arial" w:cs="Arial"/>
          <w:b w:val="0"/>
          <w:rtl/>
        </w:rPr>
        <w:t>٢. تحديد الحالة (lesson-16-repeat-state-02)</w:t>
      </w:r>
    </w:p>
    <w:p>
      <w:pPr>
        <w:jc w:val="right"/>
        <w:bidi/>
      </w:pPr>
      <w:r>
        <w:rPr>
          <w:rFonts w:ascii="Arial" w:hAnsi="Arial" w:cs="Arial"/>
          <w:b w:val="0"/>
          <w:rtl/>
        </w:rPr>
        <w:t>ما حالة «تشرحُ» في «المعلمة تشرح الدرس» (لا يسبقها شيء)؟</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الرفع</w:t>
            </w:r>
          </w:p>
        </w:tc>
        <w:tc>
          <w:tcPr>
            <w:tcW w:type="dxa" w:w="3456"/>
            <w:vAlign w:val="center"/>
            <w:shd w:fill="E2F0D9"/>
          </w:tcPr>
          <w:p>
            <w:pPr>
              <w:jc w:val="right"/>
              <w:bidi/>
            </w:pPr>
            <w:r/>
            <w:r>
              <w:rPr>
                <w:rFonts w:ascii="Arial" w:hAnsi="Arial" w:cs="Arial"/>
                <w:b w:val="0"/>
                <w:sz w:val="18"/>
                <w:rtl/>
              </w:rPr>
              <w:t>صحيح. الفعل المضارع إذا لم يسبقه ناصب أو جازم يكون مرفوعًا.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النصب</w:t>
            </w:r>
          </w:p>
        </w:tc>
        <w:tc>
          <w:tcPr>
            <w:tcW w:type="dxa" w:w="3456"/>
            <w:vAlign w:val="center"/>
          </w:tcPr>
          <w:p>
            <w:pPr>
              <w:jc w:val="right"/>
              <w:bidi/>
            </w:pPr>
            <w:r/>
            <w:r>
              <w:rPr>
                <w:rFonts w:ascii="Arial" w:hAnsi="Arial" w:cs="Arial"/>
                <w:b w:val="0"/>
                <w:sz w:val="18"/>
                <w:rtl/>
              </w:rPr>
              <w:t>النصب يحتاج أداة مثل «أنْ» أو «لن» قبل الفعل.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الجزم</w:t>
            </w:r>
          </w:p>
        </w:tc>
        <w:tc>
          <w:tcPr>
            <w:tcW w:type="dxa" w:w="3456"/>
            <w:vAlign w:val="center"/>
          </w:tcPr>
          <w:p>
            <w:pPr>
              <w:jc w:val="right"/>
              <w:bidi/>
            </w:pPr>
            <w:r/>
            <w:r>
              <w:rPr>
                <w:rFonts w:ascii="Arial" w:hAnsi="Arial" w:cs="Arial"/>
                <w:b w:val="0"/>
                <w:sz w:val="18"/>
                <w:rtl/>
              </w:rPr>
              <w:t>الجزم يحتاج أداة مثل «لم» أو «لا» الناهية قبل الفعل.</w:t>
            </w:r>
          </w:p>
        </w:tc>
      </w:tr>
    </w:tbl>
    <w:p>
      <w:pPr>
        <w:pStyle w:val="Heading4"/>
        <w:jc w:val="right"/>
        <w:bidi/>
      </w:pPr>
      <w:r>
        <w:rPr>
          <w:rFonts w:ascii="Arial" w:hAnsi="Arial" w:cs="Arial"/>
          <w:b w:val="0"/>
          <w:rtl/>
        </w:rPr>
        <w:t>٣. تحديد الوظيفة (lesson-16-repeat-role-03)</w:t>
      </w:r>
    </w:p>
    <w:p>
      <w:pPr>
        <w:jc w:val="right"/>
        <w:bidi/>
      </w:pPr>
      <w:r>
        <w:rPr>
          <w:rFonts w:ascii="Arial" w:hAnsi="Arial" w:cs="Arial"/>
          <w:b w:val="0"/>
          <w:rtl/>
        </w:rPr>
        <w:t>أي كلمة هي الفعل المضارع في «المعلمة تشرح الدرس»؟</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تشرح</w:t>
            </w:r>
          </w:p>
        </w:tc>
        <w:tc>
          <w:tcPr>
            <w:tcW w:type="dxa" w:w="3456"/>
            <w:vAlign w:val="center"/>
            <w:shd w:fill="E2F0D9"/>
          </w:tcPr>
          <w:p>
            <w:pPr>
              <w:jc w:val="right"/>
              <w:bidi/>
            </w:pPr>
            <w:r/>
            <w:r>
              <w:rPr>
                <w:rFonts w:ascii="Arial" w:hAnsi="Arial" w:cs="Arial"/>
                <w:b w:val="0"/>
                <w:sz w:val="18"/>
                <w:rtl/>
              </w:rPr>
              <w:t>صحيح. «تشرح» يدل على حدث مستمر أو معتاد.</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المعلمة</w:t>
            </w:r>
          </w:p>
        </w:tc>
        <w:tc>
          <w:tcPr>
            <w:tcW w:type="dxa" w:w="3456"/>
            <w:vAlign w:val="center"/>
          </w:tcPr>
          <w:p>
            <w:pPr>
              <w:jc w:val="right"/>
              <w:bidi/>
            </w:pPr>
            <w:r/>
            <w:r>
              <w:rPr>
                <w:rFonts w:ascii="Arial" w:hAnsi="Arial" w:cs="Arial"/>
                <w:b w:val="0"/>
                <w:sz w:val="18"/>
                <w:rtl/>
              </w:rPr>
              <w:t>«المعلمة» اسم الفاعل، لا الفعل.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الدرس</w:t>
            </w:r>
          </w:p>
        </w:tc>
        <w:tc>
          <w:tcPr>
            <w:tcW w:type="dxa" w:w="3456"/>
            <w:vAlign w:val="center"/>
          </w:tcPr>
          <w:p>
            <w:pPr>
              <w:jc w:val="right"/>
              <w:bidi/>
            </w:pPr>
            <w:r/>
            <w:r>
              <w:rPr>
                <w:rFonts w:ascii="Arial" w:hAnsi="Arial" w:cs="Arial"/>
                <w:b w:val="0"/>
                <w:sz w:val="18"/>
                <w:rtl/>
              </w:rPr>
              <w:t>«الدرس» اسم المفعول به، لا الفعل.</w:t>
            </w:r>
          </w:p>
        </w:tc>
      </w:tr>
    </w:tbl>
    <w:p>
      <w:pPr>
        <w:pStyle w:val="Heading4"/>
        <w:jc w:val="right"/>
        <w:bidi/>
      </w:pPr>
      <w:r>
        <w:rPr>
          <w:rFonts w:ascii="Arial" w:hAnsi="Arial" w:cs="Arial"/>
          <w:b w:val="0"/>
          <w:rtl/>
        </w:rPr>
        <w:t>٤. إضافة التشكيل (lesson-16-repeat-read-04)</w:t>
      </w:r>
    </w:p>
    <w:p>
      <w:pPr>
        <w:jc w:val="right"/>
        <w:bidi/>
      </w:pPr>
      <w:r>
        <w:rPr>
          <w:rFonts w:ascii="Arial" w:hAnsi="Arial" w:cs="Arial"/>
          <w:b w:val="0"/>
          <w:rtl/>
        </w:rPr>
        <w:t>اقرأ «البنت تفهم الدرس». ما حركة آخر «تفهم»؟</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تَفْهَمُ</w:t>
            </w:r>
          </w:p>
        </w:tc>
        <w:tc>
          <w:tcPr>
            <w:tcW w:type="dxa" w:w="3456"/>
            <w:vAlign w:val="center"/>
            <w:shd w:fill="E2F0D9"/>
          </w:tcPr>
          <w:p>
            <w:pPr>
              <w:jc w:val="right"/>
              <w:bidi/>
            </w:pPr>
            <w:r/>
            <w:r>
              <w:rPr>
                <w:rFonts w:ascii="Arial" w:hAnsi="Arial" w:cs="Arial"/>
                <w:b w:val="0"/>
                <w:sz w:val="18"/>
                <w:rtl/>
              </w:rPr>
              <w:t>صحيح. لا شيء يحكم «تفهم» هنا، فتبقى مرفوعة.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تَفْهَمَ</w:t>
            </w:r>
          </w:p>
        </w:tc>
        <w:tc>
          <w:tcPr>
            <w:tcW w:type="dxa" w:w="3456"/>
            <w:vAlign w:val="center"/>
          </w:tcPr>
          <w:p>
            <w:pPr>
              <w:jc w:val="right"/>
              <w:bidi/>
            </w:pPr>
            <w:r/>
            <w:r>
              <w:rPr>
                <w:rFonts w:ascii="Arial" w:hAnsi="Arial" w:cs="Arial"/>
                <w:b w:val="0"/>
                <w:sz w:val="18"/>
                <w:rtl/>
              </w:rPr>
              <w:t>النصب يحتاج أداة مثل «أنْ» أو «لن»، وهي غائبة هنا.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تَفْهَمْ</w:t>
            </w:r>
          </w:p>
        </w:tc>
        <w:tc>
          <w:tcPr>
            <w:tcW w:type="dxa" w:w="3456"/>
            <w:vAlign w:val="center"/>
          </w:tcPr>
          <w:p>
            <w:pPr>
              <w:jc w:val="right"/>
              <w:bidi/>
            </w:pPr>
            <w:r/>
            <w:r>
              <w:rPr>
                <w:rFonts w:ascii="Arial" w:hAnsi="Arial" w:cs="Arial"/>
                <w:b w:val="0"/>
                <w:sz w:val="18"/>
                <w:rtl/>
              </w:rPr>
              <w:t>الجزم يحتاج أداة مثل «لم»، وهي غائبة هنا.</w:t>
            </w:r>
          </w:p>
        </w:tc>
      </w:tr>
    </w:tbl>
    <w:p>
      <w:pPr>
        <w:pStyle w:val="Heading3"/>
        <w:jc w:val="right"/>
        <w:bidi/>
      </w:pPr>
      <w:r>
        <w:rPr>
          <w:rFonts w:ascii="Arial" w:hAnsi="Arial" w:cs="Arial"/>
          <w:b w:val="0"/>
          <w:rtl/>
        </w:rPr>
        <w:t>المصادر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D9EAF7"/>
          </w:tcPr>
          <w:p>
            <w:pPr>
              <w:jc w:val="right"/>
              <w:bidi/>
            </w:pPr>
            <w:r/>
            <w:r>
              <w:rPr>
                <w:rFonts w:ascii="Arial" w:hAnsi="Arial" w:cs="Arial"/>
                <w:b/>
                <w:sz w:val="18"/>
                <w:rtl/>
              </w:rPr>
              <w:t>العنوان</w:t>
            </w:r>
          </w:p>
        </w:tc>
        <w:tc>
          <w:tcPr>
            <w:tcW w:type="dxa" w:w="3456"/>
            <w:vAlign w:val="center"/>
            <w:shd w:fill="D9EAF7"/>
          </w:tcPr>
          <w:p>
            <w:pPr>
              <w:jc w:val="right"/>
              <w:bidi/>
            </w:pPr>
            <w:r/>
            <w:r>
              <w:rPr>
                <w:rFonts w:ascii="Arial" w:hAnsi="Arial" w:cs="Arial"/>
                <w:b/>
                <w:sz w:val="18"/>
                <w:rtl/>
              </w:rPr>
              <w:t>المؤلف</w:t>
            </w:r>
          </w:p>
        </w:tc>
        <w:tc>
          <w:tcPr>
            <w:tcW w:type="dxa" w:w="3456"/>
            <w:vAlign w:val="center"/>
            <w:shd w:fill="D9EAF7"/>
          </w:tcPr>
          <w:p>
            <w:pPr>
              <w:jc w:val="right"/>
              <w:bidi/>
            </w:pPr>
            <w:r/>
            <w:r>
              <w:rPr>
                <w:rFonts w:ascii="Arial" w:hAnsi="Arial" w:cs="Arial"/>
                <w:b/>
                <w:sz w:val="18"/>
                <w:rtl/>
              </w:rPr>
              <w:t>الاقتباس</w:t>
            </w:r>
          </w:p>
        </w:tc>
      </w:tr>
      <w:tr>
        <w:tc>
          <w:tcPr>
            <w:tcW w:type="dxa" w:w="3456"/>
            <w:vAlign w:val="center"/>
          </w:tcPr>
          <w:p>
            <w:pPr>
              <w:jc w:val="right"/>
              <w:bidi/>
            </w:pPr>
            <w:r/>
            <w:r>
              <w:rPr>
                <w:rFonts w:ascii="Arial" w:hAnsi="Arial" w:cs="Arial"/>
                <w:b w:val="0"/>
                <w:sz w:val="18"/>
                <w:rtl/>
              </w:rPr>
              <w:t>الآجرومية</w:t>
            </w:r>
          </w:p>
        </w:tc>
        <w:tc>
          <w:tcPr>
            <w:tcW w:type="dxa" w:w="3456"/>
            <w:vAlign w:val="center"/>
          </w:tcPr>
          <w:p>
            <w:pPr>
              <w:jc w:val="right"/>
              <w:bidi/>
            </w:pPr>
            <w:r/>
            <w:r>
              <w:rPr>
                <w:rFonts w:ascii="Arial" w:hAnsi="Arial" w:cs="Arial"/>
                <w:b w:val="0"/>
                <w:sz w:val="18"/>
                <w:rtl/>
              </w:rPr>
              <w:t>ابن آجروم</w:t>
            </w:r>
          </w:p>
        </w:tc>
        <w:tc>
          <w:tcPr>
            <w:tcW w:type="dxa" w:w="3456"/>
            <w:vAlign w:val="center"/>
          </w:tcPr>
          <w:p>
            <w:pPr>
              <w:jc w:val="right"/>
              <w:bidi/>
            </w:pPr>
            <w:r/>
            <w:r>
              <w:rPr>
                <w:rFonts w:ascii="Arial" w:hAnsi="Arial" w:cs="Arial"/>
                <w:b w:val="0"/>
                <w:sz w:val="18"/>
                <w:rtl/>
              </w:rPr>
              <w:t>رُوجع هذا المتن العربي التراثي المتاح ضمن الملكية العامة للاستفادة من التقسيمات النحوية الموروثة.</w:t>
            </w:r>
          </w:p>
        </w:tc>
      </w:tr>
      <w:tr>
        <w:tc>
          <w:tcPr>
            <w:tcW w:type="dxa" w:w="3456"/>
            <w:vAlign w:val="center"/>
          </w:tcPr>
          <w:p>
            <w:pPr>
              <w:jc w:val="right"/>
              <w:bidi/>
            </w:pPr>
            <w:r/>
            <w:r>
              <w:rPr>
                <w:rFonts w:ascii="Arial" w:hAnsi="Arial" w:cs="Arial"/>
                <w:b w:val="0"/>
                <w:sz w:val="18"/>
                <w:rtl/>
              </w:rPr>
              <w:t>المحتوى الأصلي لدروس إعراب</w:t>
            </w:r>
          </w:p>
        </w:tc>
        <w:tc>
          <w:tcPr>
            <w:tcW w:type="dxa" w:w="3456"/>
            <w:vAlign w:val="center"/>
          </w:tcPr>
          <w:p>
            <w:pPr>
              <w:jc w:val="right"/>
              <w:bidi/>
            </w:pPr>
            <w:r/>
            <w:r>
              <w:rPr>
                <w:rFonts w:ascii="Arial" w:hAnsi="Arial" w:cs="Arial"/>
                <w:b w:val="0"/>
                <w:sz w:val="18"/>
                <w:rtl/>
              </w:rPr>
              <w:t>شركة Ebaid LLC</w:t>
            </w:r>
          </w:p>
        </w:tc>
        <w:tc>
          <w:tcPr>
            <w:tcW w:type="dxa" w:w="3456"/>
            <w:vAlign w:val="center"/>
          </w:tcPr>
          <w:p>
            <w:pPr>
              <w:jc w:val="right"/>
              <w:bidi/>
            </w:pPr>
            <w:r/>
            <w:r>
              <w:rPr>
                <w:rFonts w:ascii="Arial" w:hAnsi="Arial" w:cs="Arial"/>
                <w:b w:val="0"/>
                <w:sz w:val="18"/>
                <w:rtl/>
              </w:rPr>
              <w:t>كُتبت جميع الشروح والأمثلة والترجمات والتعليقات وصياغات التمارين في هذا الدرس خصيصًا لهذا التطبيق.</w:t>
            </w:r>
          </w:p>
        </w:tc>
      </w:tr>
    </w:tbl>
    <w:p>
      <w:pPr>
        <w:pStyle w:val="Heading3"/>
        <w:jc w:val="right"/>
        <w:bidi/>
      </w:pPr>
      <w:r>
        <w:rPr>
          <w:rFonts w:ascii="Arial" w:hAnsi="Arial" w:cs="Arial"/>
          <w:b w:val="0"/>
          <w:rtl/>
        </w:rPr>
        <w:t>استمارة مراجعة المعلّم</w:t>
      </w:r>
    </w:p>
    <w:p>
      <w:pPr>
        <w:jc w:val="right"/>
        <w:bidi/>
      </w:pPr>
      <w:r>
        <w:rPr>
          <w:rFonts w:ascii="Arial" w:hAnsi="Arial" w:cs="Arial"/>
          <w:b w:val="0"/>
          <w:rtl/>
        </w:rPr>
        <w:t>الحالة الحالية في التطبيق: بانتظار المراجعة | إصدار المحتوى: 7.0.0-draft.1</w:t>
      </w:r>
    </w:p>
    <w:tbl>
      <w:tblPr>
        <w:tblStyle w:val="TableGrid"/>
        <w:tblW w:type="auto" w:w="0"/>
        <w:tblLook w:firstColumn="1" w:firstRow="1" w:lastColumn="0" w:lastRow="0" w:noHBand="0" w:noVBand="1" w:val="04A0"/>
        <w:bidiVisual/>
      </w:tblPr>
      <w:tblGrid>
        <w:gridCol w:w="5184"/>
        <w:gridCol w:w="5184"/>
      </w:tblGrid>
      <w:tr>
        <w:trPr>
          <w:trHeight w:val="648"/>
        </w:trPr>
        <w:tc>
          <w:tcPr>
            <w:tcW w:type="dxa" w:w="5184"/>
            <w:vAlign w:val="center"/>
          </w:tcPr>
          <w:p>
            <w:pPr>
              <w:jc w:val="right"/>
              <w:bidi/>
            </w:pPr>
            <w:r/>
            <w:r>
              <w:rPr>
                <w:rFonts w:ascii="Arial" w:hAnsi="Arial" w:cs="Arial"/>
                <w:b/>
                <w:sz w:val="18"/>
                <w:rtl/>
              </w:rPr>
              <w:t>القرار</w:t>
            </w:r>
          </w:p>
        </w:tc>
        <w:tc>
          <w:tcPr>
            <w:tcW w:type="dxa" w:w="5184"/>
            <w:vAlign w:val="center"/>
          </w:tcPr>
          <w:p>
            <w:pPr>
              <w:jc w:val="right"/>
              <w:bidi/>
            </w:pPr>
            <w:r/>
            <w:r>
              <w:rPr>
                <w:rFonts w:ascii="Arial" w:hAnsi="Arial" w:cs="Arial"/>
                <w:b w:val="0"/>
                <w:sz w:val="18"/>
                <w:rtl/>
              </w:rPr>
              <w:t>اعتماد / اعتماد مع تعديلات / إعادة للمراجعة</w:t>
            </w:r>
          </w:p>
        </w:tc>
      </w:tr>
      <w:tr>
        <w:trPr>
          <w:trHeight w:val="648"/>
        </w:trPr>
        <w:tc>
          <w:tcPr>
            <w:tcW w:type="dxa" w:w="5184"/>
            <w:vAlign w:val="center"/>
          </w:tcPr>
          <w:p>
            <w:pPr>
              <w:jc w:val="right"/>
              <w:bidi/>
            </w:pPr>
            <w:r/>
            <w:r>
              <w:rPr>
                <w:rFonts w:ascii="Arial" w:hAnsi="Arial" w:cs="Arial"/>
                <w:b/>
                <w:sz w:val="18"/>
                <w:rtl/>
              </w:rPr>
              <w:t>اسم المراجع ومؤهلاته</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تاريخ المراجعة</w:t>
            </w:r>
          </w:p>
        </w:tc>
        <w:tc>
          <w:tcPr>
            <w:tcW w:type="dxa" w:w="5184"/>
            <w:vAlign w:val="center"/>
          </w:tcPr>
          <w:p>
            <w:pPr>
              <w:jc w:val="right"/>
              <w:bidi/>
            </w:pPr>
            <w:r/>
            <w:r>
              <w:rPr>
                <w:rFonts w:ascii="Arial" w:hAnsi="Arial" w:cs="Arial"/>
                <w:b w:val="0"/>
                <w:sz w:val="18"/>
                <w:rtl/>
              </w:rPr>
            </w:r>
          </w:p>
        </w:tc>
      </w:tr>
      <w:tr>
        <w:trPr>
          <w:trHeight w:val="1440"/>
        </w:trPr>
        <w:tc>
          <w:tcPr>
            <w:tcW w:type="dxa" w:w="5184"/>
            <w:vAlign w:val="center"/>
          </w:tcPr>
          <w:p>
            <w:pPr>
              <w:jc w:val="right"/>
              <w:bidi/>
            </w:pPr>
            <w:r/>
            <w:r>
              <w:rPr>
                <w:rFonts w:ascii="Arial" w:hAnsi="Arial" w:cs="Arial"/>
                <w:b/>
                <w:sz w:val="18"/>
                <w:rtl/>
              </w:rPr>
              <w:t>التصويبات المطلوبة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التوصيات الاختيارية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التوقيع أو الأحرف الأولى للاعتماد</w:t>
            </w:r>
          </w:p>
        </w:tc>
        <w:tc>
          <w:tcPr>
            <w:tcW w:type="dxa" w:w="5184"/>
            <w:vAlign w:val="center"/>
          </w:tcPr>
          <w:p>
            <w:pPr>
              <w:jc w:val="right"/>
              <w:bidi/>
            </w:pPr>
            <w:r/>
            <w:r>
              <w:rPr>
                <w:rFonts w:ascii="Arial" w:hAnsi="Arial" w:cs="Arial"/>
                <w:b w:val="0"/>
                <w:sz w:val="18"/>
                <w:rtl/>
              </w:rPr>
            </w:r>
          </w:p>
        </w:tc>
      </w:tr>
    </w:tbl>
    <w:p>
      <w:pPr>
        <w:sectPr>
          <w:pgSz w:w="12240" w:h="15840"/>
          <w:pgMar w:top="936" w:right="936" w:bottom="936" w:left="936" w:header="720" w:footer="720" w:gutter="0"/>
          <w:cols w:space="720"/>
          <w:docGrid w:linePitch="360"/>
          <w:bidi/>
        </w:sectPr>
      </w:pPr>
    </w:p>
    <w:p>
      <w:pPr>
        <w:pStyle w:val="Heading1"/>
        <w:jc w:val="right"/>
        <w:bidi/>
      </w:pPr>
      <w:r>
        <w:rPr>
          <w:rFonts w:ascii="Arial" w:hAnsi="Arial" w:cs="Arial"/>
          <w:b w:val="0"/>
          <w:rtl/>
        </w:rPr>
        <w:t>الدرس ١٧: الضمائر المستترة في الفعل</w:t>
      </w:r>
    </w:p>
    <w:p>
      <w:pPr>
        <w:jc w:val="right"/>
        <w:bidi/>
      </w:pPr>
      <w:r>
        <w:rPr>
          <w:rFonts w:ascii="Arial" w:hAnsi="Arial" w:cs="Arial"/>
          <w:b w:val="0"/>
          <w:rtl/>
        </w:rPr>
        <w:t>معرّف الدرس: lesson_17 | المستوى: المستوى الثالث: النظام الفعلي | الزمن التقديري: ٩ دقيقة | المتطلبات السابقة: lesson_16</w:t>
      </w:r>
    </w:p>
    <w:p>
      <w:pPr>
        <w:pStyle w:val="Heading3"/>
        <w:jc w:val="right"/>
        <w:bidi/>
      </w:pPr>
      <w:r>
        <w:rPr>
          <w:rFonts w:ascii="Arial" w:hAnsi="Arial" w:cs="Arial"/>
          <w:b w:val="0"/>
          <w:rtl/>
        </w:rPr>
        <w:t>الأهداف</w:t>
      </w:r>
    </w:p>
    <w:p>
      <w:pPr>
        <w:pStyle w:val="ListBullet"/>
        <w:jc w:val="right"/>
        <w:bidi/>
      </w:pPr>
      <w:r>
        <w:rPr>
          <w:rFonts w:ascii="Arial" w:hAnsi="Arial" w:cs="Arial"/>
          <w:b w:val="0"/>
          <w:rtl/>
        </w:rPr>
        <w:t>أن تتعرّف أن الفعل قد يحمل فاعلًا مستترًا تقديره هو أو هي دون اسم ظاهر بعده.</w:t>
      </w:r>
    </w:p>
    <w:p>
      <w:pPr>
        <w:pStyle w:val="ListBullet"/>
        <w:jc w:val="right"/>
        <w:bidi/>
      </w:pPr>
      <w:r>
        <w:rPr>
          <w:rFonts w:ascii="Arial" w:hAnsi="Arial" w:cs="Arial"/>
          <w:b w:val="0"/>
          <w:rtl/>
        </w:rPr>
        <w:t>أن تحدد إلى من يعود الفاعل المستتر من سياق الجملة.</w:t>
      </w:r>
    </w:p>
    <w:p>
      <w:pPr>
        <w:pStyle w:val="Heading2"/>
        <w:jc w:val="right"/>
        <w:bidi/>
      </w:pPr>
      <w:r>
        <w:rPr>
          <w:rFonts w:ascii="Arial" w:hAnsi="Arial" w:cs="Arial"/>
          <w:b w:val="0"/>
          <w:rtl/>
        </w:rPr>
        <w:t>الشرح والأمثلة</w:t>
      </w:r>
    </w:p>
    <w:p>
      <w:pPr>
        <w:pStyle w:val="Heading3"/>
        <w:jc w:val="right"/>
        <w:bidi/>
      </w:pPr>
      <w:r>
        <w:rPr>
          <w:rFonts w:ascii="Arial" w:hAnsi="Arial" w:cs="Arial"/>
          <w:b w:val="0"/>
          <w:rtl/>
        </w:rPr>
        <w:t>فاعل بلا كلمة منفصلة (تمهيد)</w:t>
      </w:r>
    </w:p>
    <w:p>
      <w:pPr>
        <w:jc w:val="right"/>
        <w:bidi/>
      </w:pPr>
      <w:r>
        <w:rPr>
          <w:rFonts w:ascii="Arial" w:hAnsi="Arial" w:cs="Arial"/>
          <w:b w:val="0"/>
          <w:rtl/>
        </w:rPr>
        <w:t>إذا لم يتبع الفعل المضارع اسم ظاهر مباشرة، فقد يكون فاعله ضميرًا مستترًا تقديره هو أو هي، يعود على من سبق ذكره.</w:t>
      </w:r>
    </w:p>
    <w:p>
      <w:pPr>
        <w:pStyle w:val="Heading3"/>
        <w:jc w:val="right"/>
        <w:bidi/>
      </w:pPr>
      <w:r>
        <w:rPr>
          <w:rFonts w:ascii="Arial" w:hAnsi="Arial" w:cs="Arial"/>
          <w:b w:val="0"/>
          <w:rtl/>
        </w:rPr>
        <w:t>من الذي يكتب؟ (مثال محلول)</w:t>
      </w:r>
    </w:p>
    <w:p>
      <w:pPr>
        <w:jc w:val="right"/>
        <w:bidi/>
      </w:pPr>
      <w:r>
        <w:rPr>
          <w:rFonts w:ascii="Arial" w:hAnsi="Arial" w:cs="Arial"/>
          <w:b w:val="0"/>
          <w:rtl/>
        </w:rPr>
        <w:t>في «الوَلَدُ يَكْتُبُ الدَّرْسَ»، «الولد» مبتدأ جملة اسمية خبرها الجملة الفعلية «يكتب الدرس». وللفعل «يكتب» فاعل مستتر تقديره «هو» يعود على «الولد».</w:t>
      </w:r>
    </w:p>
    <w:p>
      <w:pPr>
        <w:pStyle w:val="Heading4"/>
        <w:jc w:val="right"/>
        <w:bidi/>
      </w:pPr>
      <w:r>
        <w:rPr>
          <w:rFonts w:ascii="Arial" w:hAnsi="Arial" w:cs="Arial"/>
          <w:b w:val="0"/>
          <w:rtl/>
        </w:rPr>
        <w:t>مثال (boy-hidden-subject-example)</w:t>
      </w:r>
    </w:p>
    <w:p>
      <w:pPr>
        <w:jc w:val="right"/>
        <w:bidi/>
      </w:pPr>
      <w:r>
        <w:rPr>
          <w:rFonts w:ascii="Arial" w:hAnsi="Arial" w:cs="Arial"/>
          <w:b w:val="0"/>
          <w:sz w:val="32"/>
          <w:rtl/>
        </w:rPr>
        <w:t>الوَلَدُ يَكْتُبُ الدَّرْسَ</w:t>
      </w:r>
    </w:p>
    <w:p>
      <w:pPr>
        <w:pStyle w:val="Heading5"/>
        <w:jc w:val="right"/>
        <w:bidi/>
      </w:pPr>
      <w:r>
        <w:rPr>
          <w:rFonts w:ascii="Arial" w:hAnsi="Arial" w:cs="Arial"/>
          <w:b w:val="0"/>
          <w:rtl/>
        </w:rPr>
        <w:t>تحليل الكلمات</w:t>
      </w:r>
    </w:p>
    <w:tbl>
      <w:tblPr>
        <w:tblStyle w:val="TableGrid"/>
        <w:tblW w:type="auto" w:w="0"/>
        <w:tblLook w:firstColumn="1" w:firstRow="1" w:lastColumn="0" w:lastRow="0" w:noHBand="0" w:noVBand="1" w:val="04A0"/>
        <w:bidiVisual/>
      </w:tblPr>
      <w:tblGrid>
        <w:gridCol w:w="2074"/>
        <w:gridCol w:w="2074"/>
        <w:gridCol w:w="2074"/>
        <w:gridCol w:w="2074"/>
        <w:gridCol w:w="2074"/>
      </w:tblGrid>
      <w:tr>
        <w:tc>
          <w:tcPr>
            <w:tcW w:type="dxa" w:w="2074"/>
            <w:vAlign w:val="center"/>
            <w:shd w:fill="FFF2CC"/>
          </w:tcPr>
          <w:p>
            <w:pPr>
              <w:jc w:val="right"/>
              <w:bidi/>
            </w:pPr>
            <w:r/>
            <w:r>
              <w:rPr>
                <w:rFonts w:ascii="Arial" w:hAnsi="Arial" w:cs="Arial"/>
                <w:b/>
                <w:sz w:val="18"/>
                <w:rtl/>
              </w:rPr>
              <w:t>الكلمة</w:t>
            </w:r>
          </w:p>
        </w:tc>
        <w:tc>
          <w:tcPr>
            <w:tcW w:type="dxa" w:w="2074"/>
            <w:vAlign w:val="center"/>
            <w:shd w:fill="FFF2CC"/>
          </w:tcPr>
          <w:p>
            <w:pPr>
              <w:jc w:val="right"/>
              <w:bidi/>
            </w:pPr>
            <w:r/>
            <w:r>
              <w:rPr>
                <w:rFonts w:ascii="Arial" w:hAnsi="Arial" w:cs="Arial"/>
                <w:b/>
                <w:sz w:val="18"/>
                <w:rtl/>
              </w:rPr>
              <w:t>الوظيفة</w:t>
            </w:r>
          </w:p>
        </w:tc>
        <w:tc>
          <w:tcPr>
            <w:tcW w:type="dxa" w:w="2074"/>
            <w:vAlign w:val="center"/>
            <w:shd w:fill="FFF2CC"/>
          </w:tcPr>
          <w:p>
            <w:pPr>
              <w:jc w:val="right"/>
              <w:bidi/>
            </w:pPr>
            <w:r/>
            <w:r>
              <w:rPr>
                <w:rFonts w:ascii="Arial" w:hAnsi="Arial" w:cs="Arial"/>
                <w:b/>
                <w:sz w:val="18"/>
                <w:rtl/>
              </w:rPr>
              <w:t>الحالة</w:t>
            </w:r>
          </w:p>
        </w:tc>
        <w:tc>
          <w:tcPr>
            <w:tcW w:type="dxa" w:w="2074"/>
            <w:vAlign w:val="center"/>
            <w:shd w:fill="FFF2CC"/>
          </w:tcPr>
          <w:p>
            <w:pPr>
              <w:jc w:val="right"/>
              <w:bidi/>
            </w:pPr>
            <w:r/>
            <w:r>
              <w:rPr>
                <w:rFonts w:ascii="Arial" w:hAnsi="Arial" w:cs="Arial"/>
                <w:b/>
                <w:sz w:val="18"/>
                <w:rtl/>
              </w:rPr>
              <w:t>العلامة</w:t>
            </w:r>
          </w:p>
        </w:tc>
        <w:tc>
          <w:tcPr>
            <w:tcW w:type="dxa" w:w="2074"/>
            <w:vAlign w:val="center"/>
            <w:shd w:fill="FFF2CC"/>
          </w:tcPr>
          <w:p>
            <w:pPr>
              <w:jc w:val="right"/>
              <w:bidi/>
            </w:pPr>
            <w:r/>
            <w:r>
              <w:rPr>
                <w:rFonts w:ascii="Arial" w:hAnsi="Arial" w:cs="Arial"/>
                <w:b/>
                <w:sz w:val="18"/>
                <w:rtl/>
              </w:rPr>
              <w:t>السبب</w:t>
            </w:r>
          </w:p>
        </w:tc>
      </w:tr>
      <w:tr>
        <w:tc>
          <w:tcPr>
            <w:tcW w:type="dxa" w:w="2074"/>
            <w:vAlign w:val="center"/>
          </w:tcPr>
          <w:p>
            <w:pPr>
              <w:jc w:val="right"/>
              <w:bidi/>
            </w:pPr>
            <w:r/>
            <w:r>
              <w:rPr>
                <w:rFonts w:ascii="Arial" w:hAnsi="Arial" w:cs="Arial"/>
                <w:b w:val="0"/>
                <w:sz w:val="18"/>
                <w:rtl/>
              </w:rPr>
              <w:t>الولدُ</w:t>
            </w:r>
          </w:p>
        </w:tc>
        <w:tc>
          <w:tcPr>
            <w:tcW w:type="dxa" w:w="2074"/>
            <w:vAlign w:val="center"/>
          </w:tcPr>
          <w:p>
            <w:pPr>
              <w:jc w:val="right"/>
              <w:bidi/>
            </w:pPr>
            <w:r/>
            <w:r>
              <w:rPr>
                <w:rFonts w:ascii="Arial" w:hAnsi="Arial" w:cs="Arial"/>
                <w:b w:val="0"/>
                <w:sz w:val="18"/>
                <w:rtl/>
              </w:rPr>
              <w:t>مبتدأ</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الظاهرة (ُ)</w:t>
            </w:r>
          </w:p>
        </w:tc>
        <w:tc>
          <w:tcPr>
            <w:tcW w:type="dxa" w:w="2074"/>
            <w:vAlign w:val="center"/>
          </w:tcPr>
          <w:p>
            <w:pPr>
              <w:jc w:val="right"/>
              <w:bidi/>
            </w:pPr>
            <w:r/>
            <w:r>
              <w:rPr>
                <w:rFonts w:ascii="Arial" w:hAnsi="Arial" w:cs="Arial"/>
                <w:b w:val="0"/>
                <w:sz w:val="18"/>
                <w:rtl/>
              </w:rPr>
              <w:t>«الولد» مبتدأ الجملة الاسمية كلها.</w:t>
            </w:r>
          </w:p>
        </w:tc>
      </w:tr>
      <w:tr>
        <w:tc>
          <w:tcPr>
            <w:tcW w:type="dxa" w:w="2074"/>
            <w:vAlign w:val="center"/>
          </w:tcPr>
          <w:p>
            <w:pPr>
              <w:jc w:val="right"/>
              <w:bidi/>
            </w:pPr>
            <w:r/>
            <w:r>
              <w:rPr>
                <w:rFonts w:ascii="Arial" w:hAnsi="Arial" w:cs="Arial"/>
                <w:b w:val="0"/>
                <w:sz w:val="18"/>
                <w:rtl/>
              </w:rPr>
              <w:t>يكتبُ</w:t>
            </w:r>
          </w:p>
        </w:tc>
        <w:tc>
          <w:tcPr>
            <w:tcW w:type="dxa" w:w="2074"/>
            <w:vAlign w:val="center"/>
          </w:tcPr>
          <w:p>
            <w:pPr>
              <w:jc w:val="right"/>
              <w:bidi/>
            </w:pPr>
            <w:r/>
            <w:r>
              <w:rPr>
                <w:rFonts w:ascii="Arial" w:hAnsi="Arial" w:cs="Arial"/>
                <w:b w:val="0"/>
                <w:sz w:val="18"/>
                <w:rtl/>
              </w:rPr>
              <w:t>فعل مضارع وفاعله ضمير مستتر تقديره هو يعود على الولد</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الظاهرة؛ فعل مضارع لم يسبقه ناصب أو جازم (ُ)</w:t>
            </w:r>
          </w:p>
        </w:tc>
        <w:tc>
          <w:tcPr>
            <w:tcW w:type="dxa" w:w="2074"/>
            <w:vAlign w:val="center"/>
          </w:tcPr>
          <w:p>
            <w:pPr>
              <w:jc w:val="right"/>
              <w:bidi/>
            </w:pPr>
            <w:r/>
            <w:r>
              <w:rPr>
                <w:rFonts w:ascii="Arial" w:hAnsi="Arial" w:cs="Arial"/>
                <w:b w:val="0"/>
                <w:sz w:val="18"/>
                <w:rtl/>
              </w:rPr>
              <w:t>«يكتب» مرفوع لأنه لم يسبقه ناصب أو جازم، وفاعله المستتر في محل رفع.</w:t>
            </w:r>
          </w:p>
        </w:tc>
      </w:tr>
      <w:tr>
        <w:tc>
          <w:tcPr>
            <w:tcW w:type="dxa" w:w="2074"/>
            <w:vAlign w:val="center"/>
          </w:tcPr>
          <w:p>
            <w:pPr>
              <w:jc w:val="right"/>
              <w:bidi/>
            </w:pPr>
            <w:r/>
            <w:r>
              <w:rPr>
                <w:rFonts w:ascii="Arial" w:hAnsi="Arial" w:cs="Arial"/>
                <w:b w:val="0"/>
                <w:sz w:val="18"/>
                <w:rtl/>
              </w:rPr>
              <w:t>الدرسَ</w:t>
            </w:r>
          </w:p>
        </w:tc>
        <w:tc>
          <w:tcPr>
            <w:tcW w:type="dxa" w:w="2074"/>
            <w:vAlign w:val="center"/>
          </w:tcPr>
          <w:p>
            <w:pPr>
              <w:jc w:val="right"/>
              <w:bidi/>
            </w:pPr>
            <w:r/>
            <w:r>
              <w:rPr>
                <w:rFonts w:ascii="Arial" w:hAnsi="Arial" w:cs="Arial"/>
                <w:b w:val="0"/>
                <w:sz w:val="18"/>
                <w:rtl/>
              </w:rPr>
              <w:t>مفعول به</w:t>
            </w:r>
          </w:p>
        </w:tc>
        <w:tc>
          <w:tcPr>
            <w:tcW w:type="dxa" w:w="2074"/>
            <w:vAlign w:val="center"/>
          </w:tcPr>
          <w:p>
            <w:pPr>
              <w:jc w:val="right"/>
              <w:bidi/>
            </w:pPr>
            <w:r/>
            <w:r>
              <w:rPr>
                <w:rFonts w:ascii="Arial" w:hAnsi="Arial" w:cs="Arial"/>
                <w:b w:val="0"/>
                <w:sz w:val="18"/>
                <w:rtl/>
              </w:rPr>
              <w:t>نصب</w:t>
            </w:r>
          </w:p>
        </w:tc>
        <w:tc>
          <w:tcPr>
            <w:tcW w:type="dxa" w:w="2074"/>
            <w:vAlign w:val="center"/>
          </w:tcPr>
          <w:p>
            <w:pPr>
              <w:jc w:val="right"/>
              <w:bidi/>
            </w:pPr>
            <w:r/>
            <w:r>
              <w:rPr>
                <w:rFonts w:ascii="Arial" w:hAnsi="Arial" w:cs="Arial"/>
                <w:b w:val="0"/>
                <w:sz w:val="18"/>
                <w:rtl/>
              </w:rPr>
              <w:t>الفتحة الظاهرة (َ)</w:t>
            </w:r>
          </w:p>
        </w:tc>
        <w:tc>
          <w:tcPr>
            <w:tcW w:type="dxa" w:w="2074"/>
            <w:vAlign w:val="center"/>
          </w:tcPr>
          <w:p>
            <w:pPr>
              <w:jc w:val="right"/>
              <w:bidi/>
            </w:pPr>
            <w:r/>
            <w:r>
              <w:rPr>
                <w:rFonts w:ascii="Arial" w:hAnsi="Arial" w:cs="Arial"/>
                <w:b w:val="0"/>
                <w:sz w:val="18"/>
                <w:rtl/>
              </w:rPr>
              <w:t>وقع فعل الكتابة على «الدرس».</w:t>
            </w:r>
          </w:p>
        </w:tc>
      </w:tr>
    </w:tbl>
    <w:p>
      <w:pPr>
        <w:pStyle w:val="Heading2"/>
        <w:jc w:val="right"/>
        <w:bidi/>
      </w:pPr>
      <w:r>
        <w:rPr>
          <w:rFonts w:ascii="Arial" w:hAnsi="Arial" w:cs="Arial"/>
          <w:b w:val="0"/>
          <w:rtl/>
        </w:rPr>
        <w:t>التمارين الأساسية</w:t>
      </w:r>
    </w:p>
    <w:p>
      <w:pPr>
        <w:pStyle w:val="Heading4"/>
        <w:jc w:val="right"/>
        <w:bidi/>
      </w:pPr>
      <w:r>
        <w:rPr>
          <w:rFonts w:ascii="Arial" w:hAnsi="Arial" w:cs="Arial"/>
          <w:b w:val="0"/>
          <w:rtl/>
        </w:rPr>
        <w:t>١. مطابقة القاعدة (lesson-17-recognize-01)</w:t>
      </w:r>
    </w:p>
    <w:p>
      <w:pPr>
        <w:jc w:val="right"/>
        <w:bidi/>
      </w:pPr>
      <w:r>
        <w:rPr>
          <w:rFonts w:ascii="Arial" w:hAnsi="Arial" w:cs="Arial"/>
          <w:b w:val="0"/>
          <w:rtl/>
        </w:rPr>
        <w:t>أي ضمير مستتر يُقدَّر فاعلًا لـ«يكتبُ» إذا كان الفاعل مفردًا مذكرًا سبق ذكره؟</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هو</w:t>
            </w:r>
          </w:p>
        </w:tc>
        <w:tc>
          <w:tcPr>
            <w:tcW w:type="dxa" w:w="3456"/>
            <w:vAlign w:val="center"/>
            <w:shd w:fill="E2F0D9"/>
          </w:tcPr>
          <w:p>
            <w:pPr>
              <w:jc w:val="right"/>
              <w:bidi/>
            </w:pPr>
            <w:r/>
            <w:r>
              <w:rPr>
                <w:rFonts w:ascii="Arial" w:hAnsi="Arial" w:cs="Arial"/>
                <w:b w:val="0"/>
                <w:sz w:val="18"/>
                <w:rtl/>
              </w:rPr>
              <w:t>صحيح. الضمير المستتر «هو» يعود على فاعل مذكر سبق ذكره.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هي</w:t>
            </w:r>
          </w:p>
        </w:tc>
        <w:tc>
          <w:tcPr>
            <w:tcW w:type="dxa" w:w="3456"/>
            <w:vAlign w:val="center"/>
          </w:tcPr>
          <w:p>
            <w:pPr>
              <w:jc w:val="right"/>
              <w:bidi/>
            </w:pPr>
            <w:r/>
            <w:r>
              <w:rPr>
                <w:rFonts w:ascii="Arial" w:hAnsi="Arial" w:cs="Arial"/>
                <w:b w:val="0"/>
                <w:sz w:val="18"/>
                <w:rtl/>
              </w:rPr>
              <w:t>«هي» تعود على فاعل مؤنث، لا مذكر.</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أنتَ</w:t>
            </w:r>
          </w:p>
        </w:tc>
        <w:tc>
          <w:tcPr>
            <w:tcW w:type="dxa" w:w="3456"/>
            <w:vAlign w:val="center"/>
          </w:tcPr>
          <w:p>
            <w:pPr>
              <w:jc w:val="right"/>
              <w:bidi/>
            </w:pPr>
            <w:r/>
            <w:r>
              <w:rPr>
                <w:rFonts w:ascii="Arial" w:hAnsi="Arial" w:cs="Arial"/>
                <w:b w:val="0"/>
                <w:sz w:val="18"/>
                <w:rtl/>
              </w:rPr>
              <w:t>«أنتَ» ضمير للمخاطب، لا لغائب سبق ذكره.</w:t>
            </w:r>
          </w:p>
        </w:tc>
      </w:tr>
    </w:tbl>
    <w:p>
      <w:pPr>
        <w:pStyle w:val="Heading4"/>
        <w:jc w:val="right"/>
        <w:bidi/>
      </w:pPr>
      <w:r>
        <w:rPr>
          <w:rFonts w:ascii="Arial" w:hAnsi="Arial" w:cs="Arial"/>
          <w:b w:val="0"/>
          <w:rtl/>
        </w:rPr>
        <w:t>٢. تحديد الوظيفة (lesson-17-role-02)</w:t>
      </w:r>
    </w:p>
    <w:p>
      <w:pPr>
        <w:jc w:val="right"/>
        <w:bidi/>
      </w:pPr>
      <w:r>
        <w:rPr>
          <w:rFonts w:ascii="Arial" w:hAnsi="Arial" w:cs="Arial"/>
          <w:b w:val="0"/>
          <w:rtl/>
        </w:rPr>
        <w:t>في «الولد يكتب الدرس»، من الفاعل المفهوم لـ«يكتب»؟</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الولد (بالضمير المستتر هو)</w:t>
            </w:r>
          </w:p>
        </w:tc>
        <w:tc>
          <w:tcPr>
            <w:tcW w:type="dxa" w:w="3456"/>
            <w:vAlign w:val="center"/>
            <w:shd w:fill="E2F0D9"/>
          </w:tcPr>
          <w:p>
            <w:pPr>
              <w:jc w:val="right"/>
              <w:bidi/>
            </w:pPr>
            <w:r/>
            <w:r>
              <w:rPr>
                <w:rFonts w:ascii="Arial" w:hAnsi="Arial" w:cs="Arial"/>
                <w:b w:val="0"/>
                <w:sz w:val="18"/>
                <w:rtl/>
              </w:rPr>
              <w:t>صحيح. الضمير المستتر «هو» في «يكتب» يعود على «الولد».</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الدرس</w:t>
            </w:r>
          </w:p>
        </w:tc>
        <w:tc>
          <w:tcPr>
            <w:tcW w:type="dxa" w:w="3456"/>
            <w:vAlign w:val="center"/>
          </w:tcPr>
          <w:p>
            <w:pPr>
              <w:jc w:val="right"/>
              <w:bidi/>
            </w:pPr>
            <w:r/>
            <w:r>
              <w:rPr>
                <w:rFonts w:ascii="Arial" w:hAnsi="Arial" w:cs="Arial"/>
                <w:b w:val="0"/>
                <w:sz w:val="18"/>
                <w:rtl/>
              </w:rPr>
              <w:t>«الدرس» هو الذي وقع عليه الفعل، لا من قام به.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لا أحد؛ الفاعل مجهول</w:t>
            </w:r>
          </w:p>
        </w:tc>
        <w:tc>
          <w:tcPr>
            <w:tcW w:type="dxa" w:w="3456"/>
            <w:vAlign w:val="center"/>
          </w:tcPr>
          <w:p>
            <w:pPr>
              <w:jc w:val="right"/>
              <w:bidi/>
            </w:pPr>
            <w:r/>
            <w:r>
              <w:rPr>
                <w:rFonts w:ascii="Arial" w:hAnsi="Arial" w:cs="Arial"/>
                <w:b w:val="0"/>
                <w:sz w:val="18"/>
                <w:rtl/>
              </w:rPr>
              <w:t>الضمير المستتر يعود بوضوح على «الولد» من السياق.</w:t>
            </w:r>
          </w:p>
        </w:tc>
      </w:tr>
    </w:tbl>
    <w:p>
      <w:pPr>
        <w:pStyle w:val="Heading4"/>
        <w:jc w:val="right"/>
        <w:bidi/>
      </w:pPr>
      <w:r>
        <w:rPr>
          <w:rFonts w:ascii="Arial" w:hAnsi="Arial" w:cs="Arial"/>
          <w:b w:val="0"/>
          <w:rtl/>
        </w:rPr>
        <w:t>٣. تحديد الحالة (lesson-17-state-03)</w:t>
      </w:r>
    </w:p>
    <w:p>
      <w:pPr>
        <w:jc w:val="right"/>
        <w:bidi/>
      </w:pPr>
      <w:r>
        <w:rPr>
          <w:rFonts w:ascii="Arial" w:hAnsi="Arial" w:cs="Arial"/>
          <w:b w:val="0"/>
          <w:rtl/>
        </w:rPr>
        <w:t>ما محل الضمير المستتر (الفاعل) الإعرابي؟</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الرفع (محلًّا)</w:t>
            </w:r>
          </w:p>
        </w:tc>
        <w:tc>
          <w:tcPr>
            <w:tcW w:type="dxa" w:w="3456"/>
            <w:vAlign w:val="center"/>
            <w:shd w:fill="E2F0D9"/>
          </w:tcPr>
          <w:p>
            <w:pPr>
              <w:jc w:val="right"/>
              <w:bidi/>
            </w:pPr>
            <w:r/>
            <w:r>
              <w:rPr>
                <w:rFonts w:ascii="Arial" w:hAnsi="Arial" w:cs="Arial"/>
                <w:b w:val="0"/>
                <w:sz w:val="18"/>
                <w:rtl/>
              </w:rPr>
              <w:t>صحيح. الفاعل المستتر في محل رفع كأي فاعل.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النصب</w:t>
            </w:r>
          </w:p>
        </w:tc>
        <w:tc>
          <w:tcPr>
            <w:tcW w:type="dxa" w:w="3456"/>
            <w:vAlign w:val="center"/>
          </w:tcPr>
          <w:p>
            <w:pPr>
              <w:jc w:val="right"/>
              <w:bidi/>
            </w:pPr>
            <w:r/>
            <w:r>
              <w:rPr>
                <w:rFonts w:ascii="Arial" w:hAnsi="Arial" w:cs="Arial"/>
                <w:b w:val="0"/>
                <w:sz w:val="18"/>
                <w:rtl/>
              </w:rPr>
              <w:t>الفاعل لا يكون منصوبًا؛ فالنصب للمفعول به ونحوه.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الجر</w:t>
            </w:r>
          </w:p>
        </w:tc>
        <w:tc>
          <w:tcPr>
            <w:tcW w:type="dxa" w:w="3456"/>
            <w:vAlign w:val="center"/>
          </w:tcPr>
          <w:p>
            <w:pPr>
              <w:jc w:val="right"/>
              <w:bidi/>
            </w:pPr>
            <w:r/>
            <w:r>
              <w:rPr>
                <w:rFonts w:ascii="Arial" w:hAnsi="Arial" w:cs="Arial"/>
                <w:b w:val="0"/>
                <w:sz w:val="18"/>
                <w:rtl/>
              </w:rPr>
              <w:t>الفاعل لا يكون مجرورًا؛ فالجر يحتاج حرف جر أو إضافة.</w:t>
            </w:r>
          </w:p>
        </w:tc>
      </w:tr>
    </w:tbl>
    <w:p>
      <w:pPr>
        <w:pStyle w:val="Heading4"/>
        <w:jc w:val="right"/>
        <w:bidi/>
      </w:pPr>
      <w:r>
        <w:rPr>
          <w:rFonts w:ascii="Arial" w:hAnsi="Arial" w:cs="Arial"/>
          <w:b w:val="0"/>
          <w:rtl/>
        </w:rPr>
        <w:t>٤. إضافة التشكيل (lesson-17-read-04)</w:t>
      </w:r>
    </w:p>
    <w:p>
      <w:pPr>
        <w:jc w:val="right"/>
        <w:bidi/>
      </w:pPr>
      <w:r>
        <w:rPr>
          <w:rFonts w:ascii="Arial" w:hAnsi="Arial" w:cs="Arial"/>
          <w:b w:val="0"/>
          <w:rtl/>
        </w:rPr>
        <w:t>اقرأ «البنت تقرأ الدرس». ما حركة آخر «تقرأ»؟</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تَقْرَأُ</w:t>
            </w:r>
          </w:p>
        </w:tc>
        <w:tc>
          <w:tcPr>
            <w:tcW w:type="dxa" w:w="3456"/>
            <w:vAlign w:val="center"/>
            <w:shd w:fill="E2F0D9"/>
          </w:tcPr>
          <w:p>
            <w:pPr>
              <w:jc w:val="right"/>
              <w:bidi/>
            </w:pPr>
            <w:r/>
            <w:r>
              <w:rPr>
                <w:rFonts w:ascii="Arial" w:hAnsi="Arial" w:cs="Arial"/>
                <w:b w:val="0"/>
                <w:sz w:val="18"/>
                <w:rtl/>
              </w:rPr>
              <w:t>صحيح. فاعله المستتر «هي» (يعود على البنت) لم يسبقه ناصب أو جازم، فبقي مرفوعًا.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تَقْرَأَ</w:t>
            </w:r>
          </w:p>
        </w:tc>
        <w:tc>
          <w:tcPr>
            <w:tcW w:type="dxa" w:w="3456"/>
            <w:vAlign w:val="center"/>
          </w:tcPr>
          <w:p>
            <w:pPr>
              <w:jc w:val="right"/>
              <w:bidi/>
            </w:pPr>
            <w:r/>
            <w:r>
              <w:rPr>
                <w:rFonts w:ascii="Arial" w:hAnsi="Arial" w:cs="Arial"/>
                <w:b w:val="0"/>
                <w:sz w:val="18"/>
                <w:rtl/>
              </w:rPr>
              <w:t>النصب يحتاج أداة مثل «أنْ» أو «لن»، وهي غائبة هنا.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تَقْرَأْ</w:t>
            </w:r>
          </w:p>
        </w:tc>
        <w:tc>
          <w:tcPr>
            <w:tcW w:type="dxa" w:w="3456"/>
            <w:vAlign w:val="center"/>
          </w:tcPr>
          <w:p>
            <w:pPr>
              <w:jc w:val="right"/>
              <w:bidi/>
            </w:pPr>
            <w:r/>
            <w:r>
              <w:rPr>
                <w:rFonts w:ascii="Arial" w:hAnsi="Arial" w:cs="Arial"/>
                <w:b w:val="0"/>
                <w:sz w:val="18"/>
                <w:rtl/>
              </w:rPr>
              <w:t>الجزم يحتاج أداة مثل «لم»، وهي غائبة هنا.</w:t>
            </w:r>
          </w:p>
        </w:tc>
      </w:tr>
    </w:tbl>
    <w:p>
      <w:pPr>
        <w:pStyle w:val="Heading2"/>
        <w:jc w:val="right"/>
        <w:bidi/>
      </w:pPr>
      <w:r>
        <w:rPr>
          <w:rFonts w:ascii="Arial" w:hAnsi="Arial" w:cs="Arial"/>
          <w:b w:val="0"/>
          <w:rtl/>
        </w:rPr>
        <w:t>تمارين المراجعة البديلة</w:t>
      </w:r>
    </w:p>
    <w:p>
      <w:pPr>
        <w:pStyle w:val="Heading4"/>
        <w:jc w:val="right"/>
        <w:bidi/>
      </w:pPr>
      <w:r>
        <w:rPr>
          <w:rFonts w:ascii="Arial" w:hAnsi="Arial" w:cs="Arial"/>
          <w:b w:val="0"/>
          <w:rtl/>
        </w:rPr>
        <w:t>١. مطابقة القاعدة (lesson-17-repeat-recognize-01)</w:t>
      </w:r>
    </w:p>
    <w:p>
      <w:pPr>
        <w:jc w:val="right"/>
        <w:bidi/>
      </w:pPr>
      <w:r>
        <w:rPr>
          <w:rFonts w:ascii="Arial" w:hAnsi="Arial" w:cs="Arial"/>
          <w:b w:val="0"/>
          <w:rtl/>
        </w:rPr>
        <w:t>أي ضمير مستتر يُقدَّر فاعلًا إذا كان الفاعل مفردًا مؤنثًا سبق ذكره؟</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هي</w:t>
            </w:r>
          </w:p>
        </w:tc>
        <w:tc>
          <w:tcPr>
            <w:tcW w:type="dxa" w:w="3456"/>
            <w:vAlign w:val="center"/>
            <w:shd w:fill="E2F0D9"/>
          </w:tcPr>
          <w:p>
            <w:pPr>
              <w:jc w:val="right"/>
              <w:bidi/>
            </w:pPr>
            <w:r/>
            <w:r>
              <w:rPr>
                <w:rFonts w:ascii="Arial" w:hAnsi="Arial" w:cs="Arial"/>
                <w:b w:val="0"/>
                <w:sz w:val="18"/>
                <w:rtl/>
              </w:rPr>
              <w:t>صحيح. الضمير المستتر «هي» يعود على فاعل مؤنث سبق ذكره.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هو</w:t>
            </w:r>
          </w:p>
        </w:tc>
        <w:tc>
          <w:tcPr>
            <w:tcW w:type="dxa" w:w="3456"/>
            <w:vAlign w:val="center"/>
          </w:tcPr>
          <w:p>
            <w:pPr>
              <w:jc w:val="right"/>
              <w:bidi/>
            </w:pPr>
            <w:r/>
            <w:r>
              <w:rPr>
                <w:rFonts w:ascii="Arial" w:hAnsi="Arial" w:cs="Arial"/>
                <w:b w:val="0"/>
                <w:sz w:val="18"/>
                <w:rtl/>
              </w:rPr>
              <w:t>«هو» تعود على فاعل مذكر، لا مؤنث.</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نحن</w:t>
            </w:r>
          </w:p>
        </w:tc>
        <w:tc>
          <w:tcPr>
            <w:tcW w:type="dxa" w:w="3456"/>
            <w:vAlign w:val="center"/>
          </w:tcPr>
          <w:p>
            <w:pPr>
              <w:jc w:val="right"/>
              <w:bidi/>
            </w:pPr>
            <w:r/>
            <w:r>
              <w:rPr>
                <w:rFonts w:ascii="Arial" w:hAnsi="Arial" w:cs="Arial"/>
                <w:b w:val="0"/>
                <w:sz w:val="18"/>
                <w:rtl/>
              </w:rPr>
              <w:t>«نحن» تعود على جماعة متكلمين، لا فاعل مفرد سبق ذكره.</w:t>
            </w:r>
          </w:p>
        </w:tc>
      </w:tr>
    </w:tbl>
    <w:p>
      <w:pPr>
        <w:pStyle w:val="Heading4"/>
        <w:jc w:val="right"/>
        <w:bidi/>
      </w:pPr>
      <w:r>
        <w:rPr>
          <w:rFonts w:ascii="Arial" w:hAnsi="Arial" w:cs="Arial"/>
          <w:b w:val="0"/>
          <w:rtl/>
        </w:rPr>
        <w:t>٢. تحديد الوظيفة (lesson-17-repeat-role-02)</w:t>
      </w:r>
    </w:p>
    <w:p>
      <w:pPr>
        <w:jc w:val="right"/>
        <w:bidi/>
      </w:pPr>
      <w:r>
        <w:rPr>
          <w:rFonts w:ascii="Arial" w:hAnsi="Arial" w:cs="Arial"/>
          <w:b w:val="0"/>
          <w:rtl/>
        </w:rPr>
        <w:t>في «المعلم يشرح الدرس»، من الفاعل المفهوم لـ«يشرح»؟</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المعلم (بالضمير المستتر هو)</w:t>
            </w:r>
          </w:p>
        </w:tc>
        <w:tc>
          <w:tcPr>
            <w:tcW w:type="dxa" w:w="3456"/>
            <w:vAlign w:val="center"/>
            <w:shd w:fill="E2F0D9"/>
          </w:tcPr>
          <w:p>
            <w:pPr>
              <w:jc w:val="right"/>
              <w:bidi/>
            </w:pPr>
            <w:r/>
            <w:r>
              <w:rPr>
                <w:rFonts w:ascii="Arial" w:hAnsi="Arial" w:cs="Arial"/>
                <w:b w:val="0"/>
                <w:sz w:val="18"/>
                <w:rtl/>
              </w:rPr>
              <w:t>صحيح. الضمير المستتر «هو» في «يشرح» يعود على «المعلم».</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الدرس</w:t>
            </w:r>
          </w:p>
        </w:tc>
        <w:tc>
          <w:tcPr>
            <w:tcW w:type="dxa" w:w="3456"/>
            <w:vAlign w:val="center"/>
          </w:tcPr>
          <w:p>
            <w:pPr>
              <w:jc w:val="right"/>
              <w:bidi/>
            </w:pPr>
            <w:r/>
            <w:r>
              <w:rPr>
                <w:rFonts w:ascii="Arial" w:hAnsi="Arial" w:cs="Arial"/>
                <w:b w:val="0"/>
                <w:sz w:val="18"/>
                <w:rtl/>
              </w:rPr>
              <w:t>«الدرس» هو الذي وقع عليه الفعل، لا من قام به.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لا أحد؛ الفاعل مجهول</w:t>
            </w:r>
          </w:p>
        </w:tc>
        <w:tc>
          <w:tcPr>
            <w:tcW w:type="dxa" w:w="3456"/>
            <w:vAlign w:val="center"/>
          </w:tcPr>
          <w:p>
            <w:pPr>
              <w:jc w:val="right"/>
              <w:bidi/>
            </w:pPr>
            <w:r/>
            <w:r>
              <w:rPr>
                <w:rFonts w:ascii="Arial" w:hAnsi="Arial" w:cs="Arial"/>
                <w:b w:val="0"/>
                <w:sz w:val="18"/>
                <w:rtl/>
              </w:rPr>
              <w:t>الضمير المستتر يعود بوضوح على «المعلم» من السياق.</w:t>
            </w:r>
          </w:p>
        </w:tc>
      </w:tr>
    </w:tbl>
    <w:p>
      <w:pPr>
        <w:pStyle w:val="Heading4"/>
        <w:jc w:val="right"/>
        <w:bidi/>
      </w:pPr>
      <w:r>
        <w:rPr>
          <w:rFonts w:ascii="Arial" w:hAnsi="Arial" w:cs="Arial"/>
          <w:b w:val="0"/>
          <w:rtl/>
        </w:rPr>
        <w:t>٣. تحديد الحالة (lesson-17-repeat-state-03)</w:t>
      </w:r>
    </w:p>
    <w:p>
      <w:pPr>
        <w:jc w:val="right"/>
        <w:bidi/>
      </w:pPr>
      <w:r>
        <w:rPr>
          <w:rFonts w:ascii="Arial" w:hAnsi="Arial" w:cs="Arial"/>
          <w:b w:val="0"/>
          <w:rtl/>
        </w:rPr>
        <w:t>ما محل الضمير المستتر (الفاعل) الإعرابي؟</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الرفع (محلًّا)</w:t>
            </w:r>
          </w:p>
        </w:tc>
        <w:tc>
          <w:tcPr>
            <w:tcW w:type="dxa" w:w="3456"/>
            <w:vAlign w:val="center"/>
            <w:shd w:fill="E2F0D9"/>
          </w:tcPr>
          <w:p>
            <w:pPr>
              <w:jc w:val="right"/>
              <w:bidi/>
            </w:pPr>
            <w:r/>
            <w:r>
              <w:rPr>
                <w:rFonts w:ascii="Arial" w:hAnsi="Arial" w:cs="Arial"/>
                <w:b w:val="0"/>
                <w:sz w:val="18"/>
                <w:rtl/>
              </w:rPr>
              <w:t>صحيح. الفاعل المستتر في محل رفع كأي فاعل.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النصب</w:t>
            </w:r>
          </w:p>
        </w:tc>
        <w:tc>
          <w:tcPr>
            <w:tcW w:type="dxa" w:w="3456"/>
            <w:vAlign w:val="center"/>
          </w:tcPr>
          <w:p>
            <w:pPr>
              <w:jc w:val="right"/>
              <w:bidi/>
            </w:pPr>
            <w:r/>
            <w:r>
              <w:rPr>
                <w:rFonts w:ascii="Arial" w:hAnsi="Arial" w:cs="Arial"/>
                <w:b w:val="0"/>
                <w:sz w:val="18"/>
                <w:rtl/>
              </w:rPr>
              <w:t>الفاعل لا يكون منصوبًا؛ فالنصب للمفعول به ونحوه.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الجر</w:t>
            </w:r>
          </w:p>
        </w:tc>
        <w:tc>
          <w:tcPr>
            <w:tcW w:type="dxa" w:w="3456"/>
            <w:vAlign w:val="center"/>
          </w:tcPr>
          <w:p>
            <w:pPr>
              <w:jc w:val="right"/>
              <w:bidi/>
            </w:pPr>
            <w:r/>
            <w:r>
              <w:rPr>
                <w:rFonts w:ascii="Arial" w:hAnsi="Arial" w:cs="Arial"/>
                <w:b w:val="0"/>
                <w:sz w:val="18"/>
                <w:rtl/>
              </w:rPr>
              <w:t>الفاعل لا يكون مجرورًا؛ فالجر يحتاج حرف جر أو إضافة.</w:t>
            </w:r>
          </w:p>
        </w:tc>
      </w:tr>
    </w:tbl>
    <w:p>
      <w:pPr>
        <w:pStyle w:val="Heading4"/>
        <w:jc w:val="right"/>
        <w:bidi/>
      </w:pPr>
      <w:r>
        <w:rPr>
          <w:rFonts w:ascii="Arial" w:hAnsi="Arial" w:cs="Arial"/>
          <w:b w:val="0"/>
          <w:rtl/>
        </w:rPr>
        <w:t>٤. إضافة التشكيل (lesson-17-repeat-read-04)</w:t>
      </w:r>
    </w:p>
    <w:p>
      <w:pPr>
        <w:jc w:val="right"/>
        <w:bidi/>
      </w:pPr>
      <w:r>
        <w:rPr>
          <w:rFonts w:ascii="Arial" w:hAnsi="Arial" w:cs="Arial"/>
          <w:b w:val="0"/>
          <w:rtl/>
        </w:rPr>
        <w:t>اقرأ «الرجل يفهم السؤال». ما حركة آخر «يفهم»؟</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يَفْهَمُ</w:t>
            </w:r>
          </w:p>
        </w:tc>
        <w:tc>
          <w:tcPr>
            <w:tcW w:type="dxa" w:w="3456"/>
            <w:vAlign w:val="center"/>
            <w:shd w:fill="E2F0D9"/>
          </w:tcPr>
          <w:p>
            <w:pPr>
              <w:jc w:val="right"/>
              <w:bidi/>
            </w:pPr>
            <w:r/>
            <w:r>
              <w:rPr>
                <w:rFonts w:ascii="Arial" w:hAnsi="Arial" w:cs="Arial"/>
                <w:b w:val="0"/>
                <w:sz w:val="18"/>
                <w:rtl/>
              </w:rPr>
              <w:t>صحيح. فاعله المستتر «هو» (يعود على الرجل) لم يسبقه ناصب أو جازم، فبقي مرفوعًا.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يَفْهَمَ</w:t>
            </w:r>
          </w:p>
        </w:tc>
        <w:tc>
          <w:tcPr>
            <w:tcW w:type="dxa" w:w="3456"/>
            <w:vAlign w:val="center"/>
          </w:tcPr>
          <w:p>
            <w:pPr>
              <w:jc w:val="right"/>
              <w:bidi/>
            </w:pPr>
            <w:r/>
            <w:r>
              <w:rPr>
                <w:rFonts w:ascii="Arial" w:hAnsi="Arial" w:cs="Arial"/>
                <w:b w:val="0"/>
                <w:sz w:val="18"/>
                <w:rtl/>
              </w:rPr>
              <w:t>النصب يحتاج أداة مثل «أنْ» أو «لن»، وهي غائبة هنا.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يَفْهَمْ</w:t>
            </w:r>
          </w:p>
        </w:tc>
        <w:tc>
          <w:tcPr>
            <w:tcW w:type="dxa" w:w="3456"/>
            <w:vAlign w:val="center"/>
          </w:tcPr>
          <w:p>
            <w:pPr>
              <w:jc w:val="right"/>
              <w:bidi/>
            </w:pPr>
            <w:r/>
            <w:r>
              <w:rPr>
                <w:rFonts w:ascii="Arial" w:hAnsi="Arial" w:cs="Arial"/>
                <w:b w:val="0"/>
                <w:sz w:val="18"/>
                <w:rtl/>
              </w:rPr>
              <w:t>الجزم يحتاج أداة مثل «لم»، وهي غائبة هنا.</w:t>
            </w:r>
          </w:p>
        </w:tc>
      </w:tr>
    </w:tbl>
    <w:p>
      <w:pPr>
        <w:pStyle w:val="Heading3"/>
        <w:jc w:val="right"/>
        <w:bidi/>
      </w:pPr>
      <w:r>
        <w:rPr>
          <w:rFonts w:ascii="Arial" w:hAnsi="Arial" w:cs="Arial"/>
          <w:b w:val="0"/>
          <w:rtl/>
        </w:rPr>
        <w:t>المصادر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D9EAF7"/>
          </w:tcPr>
          <w:p>
            <w:pPr>
              <w:jc w:val="right"/>
              <w:bidi/>
            </w:pPr>
            <w:r/>
            <w:r>
              <w:rPr>
                <w:rFonts w:ascii="Arial" w:hAnsi="Arial" w:cs="Arial"/>
                <w:b/>
                <w:sz w:val="18"/>
                <w:rtl/>
              </w:rPr>
              <w:t>العنوان</w:t>
            </w:r>
          </w:p>
        </w:tc>
        <w:tc>
          <w:tcPr>
            <w:tcW w:type="dxa" w:w="3456"/>
            <w:vAlign w:val="center"/>
            <w:shd w:fill="D9EAF7"/>
          </w:tcPr>
          <w:p>
            <w:pPr>
              <w:jc w:val="right"/>
              <w:bidi/>
            </w:pPr>
            <w:r/>
            <w:r>
              <w:rPr>
                <w:rFonts w:ascii="Arial" w:hAnsi="Arial" w:cs="Arial"/>
                <w:b/>
                <w:sz w:val="18"/>
                <w:rtl/>
              </w:rPr>
              <w:t>المؤلف</w:t>
            </w:r>
          </w:p>
        </w:tc>
        <w:tc>
          <w:tcPr>
            <w:tcW w:type="dxa" w:w="3456"/>
            <w:vAlign w:val="center"/>
            <w:shd w:fill="D9EAF7"/>
          </w:tcPr>
          <w:p>
            <w:pPr>
              <w:jc w:val="right"/>
              <w:bidi/>
            </w:pPr>
            <w:r/>
            <w:r>
              <w:rPr>
                <w:rFonts w:ascii="Arial" w:hAnsi="Arial" w:cs="Arial"/>
                <w:b/>
                <w:sz w:val="18"/>
                <w:rtl/>
              </w:rPr>
              <w:t>الاقتباس</w:t>
            </w:r>
          </w:p>
        </w:tc>
      </w:tr>
      <w:tr>
        <w:tc>
          <w:tcPr>
            <w:tcW w:type="dxa" w:w="3456"/>
            <w:vAlign w:val="center"/>
          </w:tcPr>
          <w:p>
            <w:pPr>
              <w:jc w:val="right"/>
              <w:bidi/>
            </w:pPr>
            <w:r/>
            <w:r>
              <w:rPr>
                <w:rFonts w:ascii="Arial" w:hAnsi="Arial" w:cs="Arial"/>
                <w:b w:val="0"/>
                <w:sz w:val="18"/>
                <w:rtl/>
              </w:rPr>
              <w:t>المحتوى الأصلي لدروس إعراب</w:t>
            </w:r>
          </w:p>
        </w:tc>
        <w:tc>
          <w:tcPr>
            <w:tcW w:type="dxa" w:w="3456"/>
            <w:vAlign w:val="center"/>
          </w:tcPr>
          <w:p>
            <w:pPr>
              <w:jc w:val="right"/>
              <w:bidi/>
            </w:pPr>
            <w:r/>
            <w:r>
              <w:rPr>
                <w:rFonts w:ascii="Arial" w:hAnsi="Arial" w:cs="Arial"/>
                <w:b w:val="0"/>
                <w:sz w:val="18"/>
                <w:rtl/>
              </w:rPr>
              <w:t>شركة Ebaid LLC</w:t>
            </w:r>
          </w:p>
        </w:tc>
        <w:tc>
          <w:tcPr>
            <w:tcW w:type="dxa" w:w="3456"/>
            <w:vAlign w:val="center"/>
          </w:tcPr>
          <w:p>
            <w:pPr>
              <w:jc w:val="right"/>
              <w:bidi/>
            </w:pPr>
            <w:r/>
            <w:r>
              <w:rPr>
                <w:rFonts w:ascii="Arial" w:hAnsi="Arial" w:cs="Arial"/>
                <w:b w:val="0"/>
                <w:sz w:val="18"/>
                <w:rtl/>
              </w:rPr>
              <w:t>كُتبت جميع الشروح والأمثلة والترجمات والتعليقات وصياغات التمارين في هذا الدرس خصيصًا لهذا التطبيق.</w:t>
            </w:r>
          </w:p>
        </w:tc>
      </w:tr>
    </w:tbl>
    <w:p>
      <w:pPr>
        <w:pStyle w:val="Heading3"/>
        <w:jc w:val="right"/>
        <w:bidi/>
      </w:pPr>
      <w:r>
        <w:rPr>
          <w:rFonts w:ascii="Arial" w:hAnsi="Arial" w:cs="Arial"/>
          <w:b w:val="0"/>
          <w:rtl/>
        </w:rPr>
        <w:t>استمارة مراجعة المعلّم</w:t>
      </w:r>
    </w:p>
    <w:p>
      <w:pPr>
        <w:jc w:val="right"/>
        <w:bidi/>
      </w:pPr>
      <w:r>
        <w:rPr>
          <w:rFonts w:ascii="Arial" w:hAnsi="Arial" w:cs="Arial"/>
          <w:b w:val="0"/>
          <w:rtl/>
        </w:rPr>
        <w:t>الحالة الحالية في التطبيق: بانتظار المراجعة | إصدار المحتوى: 7.0.0-draft.1</w:t>
      </w:r>
    </w:p>
    <w:tbl>
      <w:tblPr>
        <w:tblStyle w:val="TableGrid"/>
        <w:tblW w:type="auto" w:w="0"/>
        <w:tblLook w:firstColumn="1" w:firstRow="1" w:lastColumn="0" w:lastRow="0" w:noHBand="0" w:noVBand="1" w:val="04A0"/>
        <w:bidiVisual/>
      </w:tblPr>
      <w:tblGrid>
        <w:gridCol w:w="5184"/>
        <w:gridCol w:w="5184"/>
      </w:tblGrid>
      <w:tr>
        <w:trPr>
          <w:trHeight w:val="648"/>
        </w:trPr>
        <w:tc>
          <w:tcPr>
            <w:tcW w:type="dxa" w:w="5184"/>
            <w:vAlign w:val="center"/>
          </w:tcPr>
          <w:p>
            <w:pPr>
              <w:jc w:val="right"/>
              <w:bidi/>
            </w:pPr>
            <w:r/>
            <w:r>
              <w:rPr>
                <w:rFonts w:ascii="Arial" w:hAnsi="Arial" w:cs="Arial"/>
                <w:b/>
                <w:sz w:val="18"/>
                <w:rtl/>
              </w:rPr>
              <w:t>القرار</w:t>
            </w:r>
          </w:p>
        </w:tc>
        <w:tc>
          <w:tcPr>
            <w:tcW w:type="dxa" w:w="5184"/>
            <w:vAlign w:val="center"/>
          </w:tcPr>
          <w:p>
            <w:pPr>
              <w:jc w:val="right"/>
              <w:bidi/>
            </w:pPr>
            <w:r/>
            <w:r>
              <w:rPr>
                <w:rFonts w:ascii="Arial" w:hAnsi="Arial" w:cs="Arial"/>
                <w:b w:val="0"/>
                <w:sz w:val="18"/>
                <w:rtl/>
              </w:rPr>
              <w:t>اعتماد / اعتماد مع تعديلات / إعادة للمراجعة</w:t>
            </w:r>
          </w:p>
        </w:tc>
      </w:tr>
      <w:tr>
        <w:trPr>
          <w:trHeight w:val="648"/>
        </w:trPr>
        <w:tc>
          <w:tcPr>
            <w:tcW w:type="dxa" w:w="5184"/>
            <w:vAlign w:val="center"/>
          </w:tcPr>
          <w:p>
            <w:pPr>
              <w:jc w:val="right"/>
              <w:bidi/>
            </w:pPr>
            <w:r/>
            <w:r>
              <w:rPr>
                <w:rFonts w:ascii="Arial" w:hAnsi="Arial" w:cs="Arial"/>
                <w:b/>
                <w:sz w:val="18"/>
                <w:rtl/>
              </w:rPr>
              <w:t>اسم المراجع ومؤهلاته</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تاريخ المراجعة</w:t>
            </w:r>
          </w:p>
        </w:tc>
        <w:tc>
          <w:tcPr>
            <w:tcW w:type="dxa" w:w="5184"/>
            <w:vAlign w:val="center"/>
          </w:tcPr>
          <w:p>
            <w:pPr>
              <w:jc w:val="right"/>
              <w:bidi/>
            </w:pPr>
            <w:r/>
            <w:r>
              <w:rPr>
                <w:rFonts w:ascii="Arial" w:hAnsi="Arial" w:cs="Arial"/>
                <w:b w:val="0"/>
                <w:sz w:val="18"/>
                <w:rtl/>
              </w:rPr>
            </w:r>
          </w:p>
        </w:tc>
      </w:tr>
      <w:tr>
        <w:trPr>
          <w:trHeight w:val="1440"/>
        </w:trPr>
        <w:tc>
          <w:tcPr>
            <w:tcW w:type="dxa" w:w="5184"/>
            <w:vAlign w:val="center"/>
          </w:tcPr>
          <w:p>
            <w:pPr>
              <w:jc w:val="right"/>
              <w:bidi/>
            </w:pPr>
            <w:r/>
            <w:r>
              <w:rPr>
                <w:rFonts w:ascii="Arial" w:hAnsi="Arial" w:cs="Arial"/>
                <w:b/>
                <w:sz w:val="18"/>
                <w:rtl/>
              </w:rPr>
              <w:t>التصويبات المطلوبة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التوصيات الاختيارية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التوقيع أو الأحرف الأولى للاعتماد</w:t>
            </w:r>
          </w:p>
        </w:tc>
        <w:tc>
          <w:tcPr>
            <w:tcW w:type="dxa" w:w="5184"/>
            <w:vAlign w:val="center"/>
          </w:tcPr>
          <w:p>
            <w:pPr>
              <w:jc w:val="right"/>
              <w:bidi/>
            </w:pPr>
            <w:r/>
            <w:r>
              <w:rPr>
                <w:rFonts w:ascii="Arial" w:hAnsi="Arial" w:cs="Arial"/>
                <w:b w:val="0"/>
                <w:sz w:val="18"/>
                <w:rtl/>
              </w:rPr>
            </w:r>
          </w:p>
        </w:tc>
      </w:tr>
    </w:tbl>
    <w:p>
      <w:pPr>
        <w:sectPr>
          <w:pgSz w:w="12240" w:h="15840"/>
          <w:pgMar w:top="936" w:right="936" w:bottom="936" w:left="936" w:header="720" w:footer="720" w:gutter="0"/>
          <w:cols w:space="720"/>
          <w:docGrid w:linePitch="360"/>
          <w:bidi/>
        </w:sectPr>
      </w:pPr>
    </w:p>
    <w:p>
      <w:pPr>
        <w:pStyle w:val="Heading1"/>
        <w:jc w:val="right"/>
        <w:bidi/>
      </w:pPr>
      <w:r>
        <w:rPr>
          <w:rFonts w:ascii="Arial" w:hAnsi="Arial" w:cs="Arial"/>
          <w:b w:val="0"/>
          <w:rtl/>
        </w:rPr>
        <w:t>الدرس ١٨: زوائد الفعل المضارع</w:t>
      </w:r>
    </w:p>
    <w:p>
      <w:pPr>
        <w:jc w:val="right"/>
        <w:bidi/>
      </w:pPr>
      <w:r>
        <w:rPr>
          <w:rFonts w:ascii="Arial" w:hAnsi="Arial" w:cs="Arial"/>
          <w:b w:val="0"/>
          <w:rtl/>
        </w:rPr>
        <w:t>معرّف الدرس: lesson_18 | المستوى: المستوى الثالث: النظام الفعلي | الزمن التقديري: ٩ دقيقة | المتطلبات السابقة: lesson_17</w:t>
      </w:r>
    </w:p>
    <w:p>
      <w:pPr>
        <w:pStyle w:val="Heading3"/>
        <w:jc w:val="right"/>
        <w:bidi/>
      </w:pPr>
      <w:r>
        <w:rPr>
          <w:rFonts w:ascii="Arial" w:hAnsi="Arial" w:cs="Arial"/>
          <w:b w:val="0"/>
          <w:rtl/>
        </w:rPr>
        <w:t>الأهداف</w:t>
      </w:r>
    </w:p>
    <w:p>
      <w:pPr>
        <w:pStyle w:val="ListBullet"/>
        <w:jc w:val="right"/>
        <w:bidi/>
      </w:pPr>
      <w:r>
        <w:rPr>
          <w:rFonts w:ascii="Arial" w:hAnsi="Arial" w:cs="Arial"/>
          <w:b w:val="0"/>
          <w:rtl/>
        </w:rPr>
        <w:t>أن تتعرّف أحرف المضارعة الأربعة أ، ن، ي، ت (أنيت) الدالة على الفاعل.</w:t>
      </w:r>
    </w:p>
    <w:p>
      <w:pPr>
        <w:pStyle w:val="ListBullet"/>
        <w:jc w:val="right"/>
        <w:bidi/>
      </w:pPr>
      <w:r>
        <w:rPr>
          <w:rFonts w:ascii="Arial" w:hAnsi="Arial" w:cs="Arial"/>
          <w:b w:val="0"/>
          <w:rtl/>
        </w:rPr>
        <w:t>أن تستعين بحرف المضارعة لتحدد فاعل الفعل قبل قراءة بقية الكلمة.</w:t>
      </w:r>
    </w:p>
    <w:p>
      <w:pPr>
        <w:pStyle w:val="Heading2"/>
        <w:jc w:val="right"/>
        <w:bidi/>
      </w:pPr>
      <w:r>
        <w:rPr>
          <w:rFonts w:ascii="Arial" w:hAnsi="Arial" w:cs="Arial"/>
          <w:b w:val="0"/>
          <w:rtl/>
        </w:rPr>
        <w:t>الشرح والأمثلة</w:t>
      </w:r>
    </w:p>
    <w:p>
      <w:pPr>
        <w:pStyle w:val="Heading3"/>
        <w:jc w:val="right"/>
        <w:bidi/>
      </w:pPr>
      <w:r>
        <w:rPr>
          <w:rFonts w:ascii="Arial" w:hAnsi="Arial" w:cs="Arial"/>
          <w:b w:val="0"/>
          <w:rtl/>
        </w:rPr>
        <w:t>حرف واحد يدل على الفاعل (تمهيد)</w:t>
      </w:r>
    </w:p>
    <w:p>
      <w:pPr>
        <w:jc w:val="right"/>
        <w:bidi/>
      </w:pPr>
      <w:r>
        <w:rPr>
          <w:rFonts w:ascii="Arial" w:hAnsi="Arial" w:cs="Arial"/>
          <w:b w:val="0"/>
          <w:rtl/>
        </w:rPr>
        <w:t>يبدأ كل فعل مضارع بحرف من أربعة: أ (أنا)، ن (نحن)، ي (هو/هم)، ت (أنتَ/هي). ويضيّق هذا الحرف الواحد احتمالات الفاعل قبل أن تقرأ بقية الفعل.</w:t>
      </w:r>
    </w:p>
    <w:p>
      <w:pPr>
        <w:pStyle w:val="Heading3"/>
        <w:jc w:val="right"/>
        <w:bidi/>
      </w:pPr>
      <w:r>
        <w:rPr>
          <w:rFonts w:ascii="Arial" w:hAnsi="Arial" w:cs="Arial"/>
          <w:b w:val="0"/>
          <w:rtl/>
        </w:rPr>
        <w:t>أكتب، نكتب (مثال محلول)</w:t>
      </w:r>
    </w:p>
    <w:p>
      <w:pPr>
        <w:jc w:val="right"/>
        <w:bidi/>
      </w:pPr>
      <w:r>
        <w:rPr>
          <w:rFonts w:ascii="Arial" w:hAnsi="Arial" w:cs="Arial"/>
          <w:b w:val="0"/>
          <w:rtl/>
        </w:rPr>
        <w:t>في «أَكْتُبُ الدَّرْسَ»، يدل حرف المضارعة «أ» على «أنا». وفي «نَكْتُبُ الدَّرْسَ»، يدل حرف المضارعة «ن» على «نحن». وكلا الفعلين مرفوع لأنه لا يسبقهما ناصب ولا جازم.</w:t>
      </w:r>
    </w:p>
    <w:p>
      <w:pPr>
        <w:pStyle w:val="Heading4"/>
        <w:jc w:val="right"/>
        <w:bidi/>
      </w:pPr>
      <w:r>
        <w:rPr>
          <w:rFonts w:ascii="Arial" w:hAnsi="Arial" w:cs="Arial"/>
          <w:b w:val="0"/>
          <w:rtl/>
        </w:rPr>
        <w:t>مثال (i-write-example)</w:t>
      </w:r>
    </w:p>
    <w:p>
      <w:pPr>
        <w:jc w:val="right"/>
        <w:bidi/>
      </w:pPr>
      <w:r>
        <w:rPr>
          <w:rFonts w:ascii="Arial" w:hAnsi="Arial" w:cs="Arial"/>
          <w:b w:val="0"/>
          <w:sz w:val="32"/>
          <w:rtl/>
        </w:rPr>
        <w:t>أَكْتُبُ الدَّرْسَ</w:t>
      </w:r>
    </w:p>
    <w:p>
      <w:pPr>
        <w:pStyle w:val="Heading5"/>
        <w:jc w:val="right"/>
        <w:bidi/>
      </w:pPr>
      <w:r>
        <w:rPr>
          <w:rFonts w:ascii="Arial" w:hAnsi="Arial" w:cs="Arial"/>
          <w:b w:val="0"/>
          <w:rtl/>
        </w:rPr>
        <w:t>تحليل الكلمات</w:t>
      </w:r>
    </w:p>
    <w:tbl>
      <w:tblPr>
        <w:tblStyle w:val="TableGrid"/>
        <w:tblW w:type="auto" w:w="0"/>
        <w:tblLook w:firstColumn="1" w:firstRow="1" w:lastColumn="0" w:lastRow="0" w:noHBand="0" w:noVBand="1" w:val="04A0"/>
        <w:bidiVisual/>
      </w:tblPr>
      <w:tblGrid>
        <w:gridCol w:w="2074"/>
        <w:gridCol w:w="2074"/>
        <w:gridCol w:w="2074"/>
        <w:gridCol w:w="2074"/>
        <w:gridCol w:w="2074"/>
      </w:tblGrid>
      <w:tr>
        <w:tc>
          <w:tcPr>
            <w:tcW w:type="dxa" w:w="2074"/>
            <w:vAlign w:val="center"/>
            <w:shd w:fill="FFF2CC"/>
          </w:tcPr>
          <w:p>
            <w:pPr>
              <w:jc w:val="right"/>
              <w:bidi/>
            </w:pPr>
            <w:r/>
            <w:r>
              <w:rPr>
                <w:rFonts w:ascii="Arial" w:hAnsi="Arial" w:cs="Arial"/>
                <w:b/>
                <w:sz w:val="18"/>
                <w:rtl/>
              </w:rPr>
              <w:t>الكلمة</w:t>
            </w:r>
          </w:p>
        </w:tc>
        <w:tc>
          <w:tcPr>
            <w:tcW w:type="dxa" w:w="2074"/>
            <w:vAlign w:val="center"/>
            <w:shd w:fill="FFF2CC"/>
          </w:tcPr>
          <w:p>
            <w:pPr>
              <w:jc w:val="right"/>
              <w:bidi/>
            </w:pPr>
            <w:r/>
            <w:r>
              <w:rPr>
                <w:rFonts w:ascii="Arial" w:hAnsi="Arial" w:cs="Arial"/>
                <w:b/>
                <w:sz w:val="18"/>
                <w:rtl/>
              </w:rPr>
              <w:t>الوظيفة</w:t>
            </w:r>
          </w:p>
        </w:tc>
        <w:tc>
          <w:tcPr>
            <w:tcW w:type="dxa" w:w="2074"/>
            <w:vAlign w:val="center"/>
            <w:shd w:fill="FFF2CC"/>
          </w:tcPr>
          <w:p>
            <w:pPr>
              <w:jc w:val="right"/>
              <w:bidi/>
            </w:pPr>
            <w:r/>
            <w:r>
              <w:rPr>
                <w:rFonts w:ascii="Arial" w:hAnsi="Arial" w:cs="Arial"/>
                <w:b/>
                <w:sz w:val="18"/>
                <w:rtl/>
              </w:rPr>
              <w:t>الحالة</w:t>
            </w:r>
          </w:p>
        </w:tc>
        <w:tc>
          <w:tcPr>
            <w:tcW w:type="dxa" w:w="2074"/>
            <w:vAlign w:val="center"/>
            <w:shd w:fill="FFF2CC"/>
          </w:tcPr>
          <w:p>
            <w:pPr>
              <w:jc w:val="right"/>
              <w:bidi/>
            </w:pPr>
            <w:r/>
            <w:r>
              <w:rPr>
                <w:rFonts w:ascii="Arial" w:hAnsi="Arial" w:cs="Arial"/>
                <w:b/>
                <w:sz w:val="18"/>
                <w:rtl/>
              </w:rPr>
              <w:t>العلامة</w:t>
            </w:r>
          </w:p>
        </w:tc>
        <w:tc>
          <w:tcPr>
            <w:tcW w:type="dxa" w:w="2074"/>
            <w:vAlign w:val="center"/>
            <w:shd w:fill="FFF2CC"/>
          </w:tcPr>
          <w:p>
            <w:pPr>
              <w:jc w:val="right"/>
              <w:bidi/>
            </w:pPr>
            <w:r/>
            <w:r>
              <w:rPr>
                <w:rFonts w:ascii="Arial" w:hAnsi="Arial" w:cs="Arial"/>
                <w:b/>
                <w:sz w:val="18"/>
                <w:rtl/>
              </w:rPr>
              <w:t>السبب</w:t>
            </w:r>
          </w:p>
        </w:tc>
      </w:tr>
      <w:tr>
        <w:tc>
          <w:tcPr>
            <w:tcW w:type="dxa" w:w="2074"/>
            <w:vAlign w:val="center"/>
          </w:tcPr>
          <w:p>
            <w:pPr>
              <w:jc w:val="right"/>
              <w:bidi/>
            </w:pPr>
            <w:r/>
            <w:r>
              <w:rPr>
                <w:rFonts w:ascii="Arial" w:hAnsi="Arial" w:cs="Arial"/>
                <w:b w:val="0"/>
                <w:sz w:val="18"/>
                <w:rtl/>
              </w:rPr>
              <w:t>أكتبُ</w:t>
            </w:r>
          </w:p>
        </w:tc>
        <w:tc>
          <w:tcPr>
            <w:tcW w:type="dxa" w:w="2074"/>
            <w:vAlign w:val="center"/>
          </w:tcPr>
          <w:p>
            <w:pPr>
              <w:jc w:val="right"/>
              <w:bidi/>
            </w:pPr>
            <w:r/>
            <w:r>
              <w:rPr>
                <w:rFonts w:ascii="Arial" w:hAnsi="Arial" w:cs="Arial"/>
                <w:b w:val="0"/>
                <w:sz w:val="18"/>
                <w:rtl/>
              </w:rPr>
              <w:t>فعل مضارع، حرف مضارعته أ = أنا</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الظاهرة؛ فعل مضارع لم يسبقه ناصب أو جازم (ُ)</w:t>
            </w:r>
          </w:p>
        </w:tc>
        <w:tc>
          <w:tcPr>
            <w:tcW w:type="dxa" w:w="2074"/>
            <w:vAlign w:val="center"/>
          </w:tcPr>
          <w:p>
            <w:pPr>
              <w:jc w:val="right"/>
              <w:bidi/>
            </w:pPr>
            <w:r/>
            <w:r>
              <w:rPr>
                <w:rFonts w:ascii="Arial" w:hAnsi="Arial" w:cs="Arial"/>
                <w:b w:val="0"/>
                <w:sz w:val="18"/>
                <w:rtl/>
              </w:rPr>
              <w:t>يدل حرف المضارعة «أ» على فاعل المتكلم المفرد «أنا»، وهو مفهوم داخل الفعل.</w:t>
            </w:r>
          </w:p>
        </w:tc>
      </w:tr>
      <w:tr>
        <w:tc>
          <w:tcPr>
            <w:tcW w:type="dxa" w:w="2074"/>
            <w:vAlign w:val="center"/>
          </w:tcPr>
          <w:p>
            <w:pPr>
              <w:jc w:val="right"/>
              <w:bidi/>
            </w:pPr>
            <w:r/>
            <w:r>
              <w:rPr>
                <w:rFonts w:ascii="Arial" w:hAnsi="Arial" w:cs="Arial"/>
                <w:b w:val="0"/>
                <w:sz w:val="18"/>
                <w:rtl/>
              </w:rPr>
              <w:t>الدرسَ</w:t>
            </w:r>
          </w:p>
        </w:tc>
        <w:tc>
          <w:tcPr>
            <w:tcW w:type="dxa" w:w="2074"/>
            <w:vAlign w:val="center"/>
          </w:tcPr>
          <w:p>
            <w:pPr>
              <w:jc w:val="right"/>
              <w:bidi/>
            </w:pPr>
            <w:r/>
            <w:r>
              <w:rPr>
                <w:rFonts w:ascii="Arial" w:hAnsi="Arial" w:cs="Arial"/>
                <w:b w:val="0"/>
                <w:sz w:val="18"/>
                <w:rtl/>
              </w:rPr>
              <w:t>مفعول به</w:t>
            </w:r>
          </w:p>
        </w:tc>
        <w:tc>
          <w:tcPr>
            <w:tcW w:type="dxa" w:w="2074"/>
            <w:vAlign w:val="center"/>
          </w:tcPr>
          <w:p>
            <w:pPr>
              <w:jc w:val="right"/>
              <w:bidi/>
            </w:pPr>
            <w:r/>
            <w:r>
              <w:rPr>
                <w:rFonts w:ascii="Arial" w:hAnsi="Arial" w:cs="Arial"/>
                <w:b w:val="0"/>
                <w:sz w:val="18"/>
                <w:rtl/>
              </w:rPr>
              <w:t>نصب</w:t>
            </w:r>
          </w:p>
        </w:tc>
        <w:tc>
          <w:tcPr>
            <w:tcW w:type="dxa" w:w="2074"/>
            <w:vAlign w:val="center"/>
          </w:tcPr>
          <w:p>
            <w:pPr>
              <w:jc w:val="right"/>
              <w:bidi/>
            </w:pPr>
            <w:r/>
            <w:r>
              <w:rPr>
                <w:rFonts w:ascii="Arial" w:hAnsi="Arial" w:cs="Arial"/>
                <w:b w:val="0"/>
                <w:sz w:val="18"/>
                <w:rtl/>
              </w:rPr>
              <w:t>الفتحة الظاهرة (َ)</w:t>
            </w:r>
          </w:p>
        </w:tc>
        <w:tc>
          <w:tcPr>
            <w:tcW w:type="dxa" w:w="2074"/>
            <w:vAlign w:val="center"/>
          </w:tcPr>
          <w:p>
            <w:pPr>
              <w:jc w:val="right"/>
              <w:bidi/>
            </w:pPr>
            <w:r/>
            <w:r>
              <w:rPr>
                <w:rFonts w:ascii="Arial" w:hAnsi="Arial" w:cs="Arial"/>
                <w:b w:val="0"/>
                <w:sz w:val="18"/>
                <w:rtl/>
              </w:rPr>
              <w:t>وقع فعل الكتابة على «الدرس».</w:t>
            </w:r>
          </w:p>
        </w:tc>
      </w:tr>
    </w:tbl>
    <w:p>
      <w:pPr>
        <w:pStyle w:val="Heading4"/>
        <w:jc w:val="right"/>
        <w:bidi/>
      </w:pPr>
      <w:r>
        <w:rPr>
          <w:rFonts w:ascii="Arial" w:hAnsi="Arial" w:cs="Arial"/>
          <w:b w:val="0"/>
          <w:rtl/>
        </w:rPr>
        <w:t>مثال (we-write-example)</w:t>
      </w:r>
    </w:p>
    <w:p>
      <w:pPr>
        <w:jc w:val="right"/>
        <w:bidi/>
      </w:pPr>
      <w:r>
        <w:rPr>
          <w:rFonts w:ascii="Arial" w:hAnsi="Arial" w:cs="Arial"/>
          <w:b w:val="0"/>
          <w:sz w:val="32"/>
          <w:rtl/>
        </w:rPr>
        <w:t>نَكْتُبُ الدَّرْسَ</w:t>
      </w:r>
    </w:p>
    <w:p>
      <w:pPr>
        <w:pStyle w:val="Heading5"/>
        <w:jc w:val="right"/>
        <w:bidi/>
      </w:pPr>
      <w:r>
        <w:rPr>
          <w:rFonts w:ascii="Arial" w:hAnsi="Arial" w:cs="Arial"/>
          <w:b w:val="0"/>
          <w:rtl/>
        </w:rPr>
        <w:t>تحليل الكلمات</w:t>
      </w:r>
    </w:p>
    <w:tbl>
      <w:tblPr>
        <w:tblStyle w:val="TableGrid"/>
        <w:tblW w:type="auto" w:w="0"/>
        <w:tblLook w:firstColumn="1" w:firstRow="1" w:lastColumn="0" w:lastRow="0" w:noHBand="0" w:noVBand="1" w:val="04A0"/>
        <w:bidiVisual/>
      </w:tblPr>
      <w:tblGrid>
        <w:gridCol w:w="2074"/>
        <w:gridCol w:w="2074"/>
        <w:gridCol w:w="2074"/>
        <w:gridCol w:w="2074"/>
        <w:gridCol w:w="2074"/>
      </w:tblGrid>
      <w:tr>
        <w:tc>
          <w:tcPr>
            <w:tcW w:type="dxa" w:w="2074"/>
            <w:vAlign w:val="center"/>
            <w:shd w:fill="FFF2CC"/>
          </w:tcPr>
          <w:p>
            <w:pPr>
              <w:jc w:val="right"/>
              <w:bidi/>
            </w:pPr>
            <w:r/>
            <w:r>
              <w:rPr>
                <w:rFonts w:ascii="Arial" w:hAnsi="Arial" w:cs="Arial"/>
                <w:b/>
                <w:sz w:val="18"/>
                <w:rtl/>
              </w:rPr>
              <w:t>الكلمة</w:t>
            </w:r>
          </w:p>
        </w:tc>
        <w:tc>
          <w:tcPr>
            <w:tcW w:type="dxa" w:w="2074"/>
            <w:vAlign w:val="center"/>
            <w:shd w:fill="FFF2CC"/>
          </w:tcPr>
          <w:p>
            <w:pPr>
              <w:jc w:val="right"/>
              <w:bidi/>
            </w:pPr>
            <w:r/>
            <w:r>
              <w:rPr>
                <w:rFonts w:ascii="Arial" w:hAnsi="Arial" w:cs="Arial"/>
                <w:b/>
                <w:sz w:val="18"/>
                <w:rtl/>
              </w:rPr>
              <w:t>الوظيفة</w:t>
            </w:r>
          </w:p>
        </w:tc>
        <w:tc>
          <w:tcPr>
            <w:tcW w:type="dxa" w:w="2074"/>
            <w:vAlign w:val="center"/>
            <w:shd w:fill="FFF2CC"/>
          </w:tcPr>
          <w:p>
            <w:pPr>
              <w:jc w:val="right"/>
              <w:bidi/>
            </w:pPr>
            <w:r/>
            <w:r>
              <w:rPr>
                <w:rFonts w:ascii="Arial" w:hAnsi="Arial" w:cs="Arial"/>
                <w:b/>
                <w:sz w:val="18"/>
                <w:rtl/>
              </w:rPr>
              <w:t>الحالة</w:t>
            </w:r>
          </w:p>
        </w:tc>
        <w:tc>
          <w:tcPr>
            <w:tcW w:type="dxa" w:w="2074"/>
            <w:vAlign w:val="center"/>
            <w:shd w:fill="FFF2CC"/>
          </w:tcPr>
          <w:p>
            <w:pPr>
              <w:jc w:val="right"/>
              <w:bidi/>
            </w:pPr>
            <w:r/>
            <w:r>
              <w:rPr>
                <w:rFonts w:ascii="Arial" w:hAnsi="Arial" w:cs="Arial"/>
                <w:b/>
                <w:sz w:val="18"/>
                <w:rtl/>
              </w:rPr>
              <w:t>العلامة</w:t>
            </w:r>
          </w:p>
        </w:tc>
        <w:tc>
          <w:tcPr>
            <w:tcW w:type="dxa" w:w="2074"/>
            <w:vAlign w:val="center"/>
            <w:shd w:fill="FFF2CC"/>
          </w:tcPr>
          <w:p>
            <w:pPr>
              <w:jc w:val="right"/>
              <w:bidi/>
            </w:pPr>
            <w:r/>
            <w:r>
              <w:rPr>
                <w:rFonts w:ascii="Arial" w:hAnsi="Arial" w:cs="Arial"/>
                <w:b/>
                <w:sz w:val="18"/>
                <w:rtl/>
              </w:rPr>
              <w:t>السبب</w:t>
            </w:r>
          </w:p>
        </w:tc>
      </w:tr>
      <w:tr>
        <w:tc>
          <w:tcPr>
            <w:tcW w:type="dxa" w:w="2074"/>
            <w:vAlign w:val="center"/>
          </w:tcPr>
          <w:p>
            <w:pPr>
              <w:jc w:val="right"/>
              <w:bidi/>
            </w:pPr>
            <w:r/>
            <w:r>
              <w:rPr>
                <w:rFonts w:ascii="Arial" w:hAnsi="Arial" w:cs="Arial"/>
                <w:b w:val="0"/>
                <w:sz w:val="18"/>
                <w:rtl/>
              </w:rPr>
              <w:t>نكتبُ</w:t>
            </w:r>
          </w:p>
        </w:tc>
        <w:tc>
          <w:tcPr>
            <w:tcW w:type="dxa" w:w="2074"/>
            <w:vAlign w:val="center"/>
          </w:tcPr>
          <w:p>
            <w:pPr>
              <w:jc w:val="right"/>
              <w:bidi/>
            </w:pPr>
            <w:r/>
            <w:r>
              <w:rPr>
                <w:rFonts w:ascii="Arial" w:hAnsi="Arial" w:cs="Arial"/>
                <w:b w:val="0"/>
                <w:sz w:val="18"/>
                <w:rtl/>
              </w:rPr>
              <w:t>فعل مضارع، حرف مضارعته ن = نحن</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الظاهرة؛ فعل مضارع لم يسبقه ناصب أو جازم (ُ)</w:t>
            </w:r>
          </w:p>
        </w:tc>
        <w:tc>
          <w:tcPr>
            <w:tcW w:type="dxa" w:w="2074"/>
            <w:vAlign w:val="center"/>
          </w:tcPr>
          <w:p>
            <w:pPr>
              <w:jc w:val="right"/>
              <w:bidi/>
            </w:pPr>
            <w:r/>
            <w:r>
              <w:rPr>
                <w:rFonts w:ascii="Arial" w:hAnsi="Arial" w:cs="Arial"/>
                <w:b w:val="0"/>
                <w:sz w:val="18"/>
                <w:rtl/>
              </w:rPr>
              <w:t>يدل حرف المضارعة «ن» على فاعل المتكلمين «نحن»، وهو مفهوم داخل الفعل.</w:t>
            </w:r>
          </w:p>
        </w:tc>
      </w:tr>
      <w:tr>
        <w:tc>
          <w:tcPr>
            <w:tcW w:type="dxa" w:w="2074"/>
            <w:vAlign w:val="center"/>
          </w:tcPr>
          <w:p>
            <w:pPr>
              <w:jc w:val="right"/>
              <w:bidi/>
            </w:pPr>
            <w:r/>
            <w:r>
              <w:rPr>
                <w:rFonts w:ascii="Arial" w:hAnsi="Arial" w:cs="Arial"/>
                <w:b w:val="0"/>
                <w:sz w:val="18"/>
                <w:rtl/>
              </w:rPr>
              <w:t>الدرسَ</w:t>
            </w:r>
          </w:p>
        </w:tc>
        <w:tc>
          <w:tcPr>
            <w:tcW w:type="dxa" w:w="2074"/>
            <w:vAlign w:val="center"/>
          </w:tcPr>
          <w:p>
            <w:pPr>
              <w:jc w:val="right"/>
              <w:bidi/>
            </w:pPr>
            <w:r/>
            <w:r>
              <w:rPr>
                <w:rFonts w:ascii="Arial" w:hAnsi="Arial" w:cs="Arial"/>
                <w:b w:val="0"/>
                <w:sz w:val="18"/>
                <w:rtl/>
              </w:rPr>
              <w:t>مفعول به</w:t>
            </w:r>
          </w:p>
        </w:tc>
        <w:tc>
          <w:tcPr>
            <w:tcW w:type="dxa" w:w="2074"/>
            <w:vAlign w:val="center"/>
          </w:tcPr>
          <w:p>
            <w:pPr>
              <w:jc w:val="right"/>
              <w:bidi/>
            </w:pPr>
            <w:r/>
            <w:r>
              <w:rPr>
                <w:rFonts w:ascii="Arial" w:hAnsi="Arial" w:cs="Arial"/>
                <w:b w:val="0"/>
                <w:sz w:val="18"/>
                <w:rtl/>
              </w:rPr>
              <w:t>نصب</w:t>
            </w:r>
          </w:p>
        </w:tc>
        <w:tc>
          <w:tcPr>
            <w:tcW w:type="dxa" w:w="2074"/>
            <w:vAlign w:val="center"/>
          </w:tcPr>
          <w:p>
            <w:pPr>
              <w:jc w:val="right"/>
              <w:bidi/>
            </w:pPr>
            <w:r/>
            <w:r>
              <w:rPr>
                <w:rFonts w:ascii="Arial" w:hAnsi="Arial" w:cs="Arial"/>
                <w:b w:val="0"/>
                <w:sz w:val="18"/>
                <w:rtl/>
              </w:rPr>
              <w:t>الفتحة الظاهرة (َ)</w:t>
            </w:r>
          </w:p>
        </w:tc>
        <w:tc>
          <w:tcPr>
            <w:tcW w:type="dxa" w:w="2074"/>
            <w:vAlign w:val="center"/>
          </w:tcPr>
          <w:p>
            <w:pPr>
              <w:jc w:val="right"/>
              <w:bidi/>
            </w:pPr>
            <w:r/>
            <w:r>
              <w:rPr>
                <w:rFonts w:ascii="Arial" w:hAnsi="Arial" w:cs="Arial"/>
                <w:b w:val="0"/>
                <w:sz w:val="18"/>
                <w:rtl/>
              </w:rPr>
              <w:t>وقع فعل الكتابة على «الدرس».</w:t>
            </w:r>
          </w:p>
        </w:tc>
      </w:tr>
    </w:tbl>
    <w:p>
      <w:pPr>
        <w:pStyle w:val="Heading2"/>
        <w:jc w:val="right"/>
        <w:bidi/>
      </w:pPr>
      <w:r>
        <w:rPr>
          <w:rFonts w:ascii="Arial" w:hAnsi="Arial" w:cs="Arial"/>
          <w:b w:val="0"/>
          <w:rtl/>
        </w:rPr>
        <w:t>التمارين الأساسية</w:t>
      </w:r>
    </w:p>
    <w:p>
      <w:pPr>
        <w:pStyle w:val="Heading4"/>
        <w:jc w:val="right"/>
        <w:bidi/>
      </w:pPr>
      <w:r>
        <w:rPr>
          <w:rFonts w:ascii="Arial" w:hAnsi="Arial" w:cs="Arial"/>
          <w:b w:val="0"/>
          <w:rtl/>
        </w:rPr>
        <w:t>١. مطابقة القاعدة (lesson-18-recognize-01)</w:t>
      </w:r>
    </w:p>
    <w:p>
      <w:pPr>
        <w:jc w:val="right"/>
        <w:bidi/>
      </w:pPr>
      <w:r>
        <w:rPr>
          <w:rFonts w:ascii="Arial" w:hAnsi="Arial" w:cs="Arial"/>
          <w:b w:val="0"/>
          <w:rtl/>
        </w:rPr>
        <w:t>أي حرف مضارعة يدل على «أنا»؟</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أ</w:t>
            </w:r>
          </w:p>
        </w:tc>
        <w:tc>
          <w:tcPr>
            <w:tcW w:type="dxa" w:w="3456"/>
            <w:vAlign w:val="center"/>
            <w:shd w:fill="E2F0D9"/>
          </w:tcPr>
          <w:p>
            <w:pPr>
              <w:jc w:val="right"/>
              <w:bidi/>
            </w:pPr>
            <w:r/>
            <w:r>
              <w:rPr>
                <w:rFonts w:ascii="Arial" w:hAnsi="Arial" w:cs="Arial"/>
                <w:b w:val="0"/>
                <w:sz w:val="18"/>
                <w:rtl/>
              </w:rPr>
              <w:t>صحيح. «أ» حرف مضارعة المتكلم المفرد.</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ن</w:t>
            </w:r>
          </w:p>
        </w:tc>
        <w:tc>
          <w:tcPr>
            <w:tcW w:type="dxa" w:w="3456"/>
            <w:vAlign w:val="center"/>
          </w:tcPr>
          <w:p>
            <w:pPr>
              <w:jc w:val="right"/>
              <w:bidi/>
            </w:pPr>
            <w:r/>
            <w:r>
              <w:rPr>
                <w:rFonts w:ascii="Arial" w:hAnsi="Arial" w:cs="Arial"/>
                <w:b w:val="0"/>
                <w:sz w:val="18"/>
                <w:rtl/>
              </w:rPr>
              <w:t>«ن» حرف مضارعة المتكلمين، لا المفرد.</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ت</w:t>
            </w:r>
          </w:p>
        </w:tc>
        <w:tc>
          <w:tcPr>
            <w:tcW w:type="dxa" w:w="3456"/>
            <w:vAlign w:val="center"/>
          </w:tcPr>
          <w:p>
            <w:pPr>
              <w:jc w:val="right"/>
              <w:bidi/>
            </w:pPr>
            <w:r/>
            <w:r>
              <w:rPr>
                <w:rFonts w:ascii="Arial" w:hAnsi="Arial" w:cs="Arial"/>
                <w:b w:val="0"/>
                <w:sz w:val="18"/>
                <w:rtl/>
              </w:rPr>
              <w:t>«ت» حرف مضارعة المخاطب أو الغائبة، لا المتكلم.</w:t>
            </w:r>
          </w:p>
        </w:tc>
      </w:tr>
    </w:tbl>
    <w:p>
      <w:pPr>
        <w:pStyle w:val="Heading4"/>
        <w:jc w:val="right"/>
        <w:bidi/>
      </w:pPr>
      <w:r>
        <w:rPr>
          <w:rFonts w:ascii="Arial" w:hAnsi="Arial" w:cs="Arial"/>
          <w:b w:val="0"/>
          <w:rtl/>
        </w:rPr>
        <w:t>٢. تحديد الوظيفة (lesson-18-role-02)</w:t>
      </w:r>
    </w:p>
    <w:p>
      <w:pPr>
        <w:jc w:val="right"/>
        <w:bidi/>
      </w:pPr>
      <w:r>
        <w:rPr>
          <w:rFonts w:ascii="Arial" w:hAnsi="Arial" w:cs="Arial"/>
          <w:b w:val="0"/>
          <w:rtl/>
        </w:rPr>
        <w:t>في «أكتب الدرس»، من الفاعل المفهوم (من حرف المضارعة أ)؟</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أنا</w:t>
            </w:r>
          </w:p>
        </w:tc>
        <w:tc>
          <w:tcPr>
            <w:tcW w:type="dxa" w:w="3456"/>
            <w:vAlign w:val="center"/>
            <w:shd w:fill="E2F0D9"/>
          </w:tcPr>
          <w:p>
            <w:pPr>
              <w:jc w:val="right"/>
              <w:bidi/>
            </w:pPr>
            <w:r/>
            <w:r>
              <w:rPr>
                <w:rFonts w:ascii="Arial" w:hAnsi="Arial" w:cs="Arial"/>
                <w:b w:val="0"/>
                <w:sz w:val="18"/>
                <w:rtl/>
              </w:rPr>
              <w:t>صحيح. يدل حرف المضارعة «أ» على فاعل المتكلم المفرد.</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نحن</w:t>
            </w:r>
          </w:p>
        </w:tc>
        <w:tc>
          <w:tcPr>
            <w:tcW w:type="dxa" w:w="3456"/>
            <w:vAlign w:val="center"/>
          </w:tcPr>
          <w:p>
            <w:pPr>
              <w:jc w:val="right"/>
              <w:bidi/>
            </w:pPr>
            <w:r/>
            <w:r>
              <w:rPr>
                <w:rFonts w:ascii="Arial" w:hAnsi="Arial" w:cs="Arial"/>
                <w:b w:val="0"/>
                <w:sz w:val="18"/>
                <w:rtl/>
              </w:rPr>
              <w:t>«نحن» تحتاج حرف المضارعة «ن»، لا «أ».</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هو</w:t>
            </w:r>
          </w:p>
        </w:tc>
        <w:tc>
          <w:tcPr>
            <w:tcW w:type="dxa" w:w="3456"/>
            <w:vAlign w:val="center"/>
          </w:tcPr>
          <w:p>
            <w:pPr>
              <w:jc w:val="right"/>
              <w:bidi/>
            </w:pPr>
            <w:r/>
            <w:r>
              <w:rPr>
                <w:rFonts w:ascii="Arial" w:hAnsi="Arial" w:cs="Arial"/>
                <w:b w:val="0"/>
                <w:sz w:val="18"/>
                <w:rtl/>
              </w:rPr>
              <w:t>«هو» تحتاج حرف المضارعة «ي»، لا «أ».</w:t>
            </w:r>
          </w:p>
        </w:tc>
      </w:tr>
    </w:tbl>
    <w:p>
      <w:pPr>
        <w:pStyle w:val="Heading4"/>
        <w:jc w:val="right"/>
        <w:bidi/>
      </w:pPr>
      <w:r>
        <w:rPr>
          <w:rFonts w:ascii="Arial" w:hAnsi="Arial" w:cs="Arial"/>
          <w:b w:val="0"/>
          <w:rtl/>
        </w:rPr>
        <w:t>٣. تحديد الحالة (lesson-18-state-03)</w:t>
      </w:r>
    </w:p>
    <w:p>
      <w:pPr>
        <w:jc w:val="right"/>
        <w:bidi/>
      </w:pPr>
      <w:r>
        <w:rPr>
          <w:rFonts w:ascii="Arial" w:hAnsi="Arial" w:cs="Arial"/>
          <w:b w:val="0"/>
          <w:rtl/>
        </w:rPr>
        <w:t>ما حالة «الدرسَ» في «أكتب الدرس»؟</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النصب</w:t>
            </w:r>
          </w:p>
        </w:tc>
        <w:tc>
          <w:tcPr>
            <w:tcW w:type="dxa" w:w="3456"/>
            <w:vAlign w:val="center"/>
            <w:shd w:fill="E2F0D9"/>
          </w:tcPr>
          <w:p>
            <w:pPr>
              <w:jc w:val="right"/>
              <w:bidi/>
            </w:pPr>
            <w:r/>
            <w:r>
              <w:rPr>
                <w:rFonts w:ascii="Arial" w:hAnsi="Arial" w:cs="Arial"/>
                <w:b w:val="0"/>
                <w:sz w:val="18"/>
                <w:rtl/>
              </w:rPr>
              <w:t>صحيح. «الدرس» مفعول به لـ«أكتب».</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الرفع</w:t>
            </w:r>
          </w:p>
        </w:tc>
        <w:tc>
          <w:tcPr>
            <w:tcW w:type="dxa" w:w="3456"/>
            <w:vAlign w:val="center"/>
          </w:tcPr>
          <w:p>
            <w:pPr>
              <w:jc w:val="right"/>
              <w:bidi/>
            </w:pPr>
            <w:r/>
            <w:r>
              <w:rPr>
                <w:rFonts w:ascii="Arial" w:hAnsi="Arial" w:cs="Arial"/>
                <w:b w:val="0"/>
                <w:sz w:val="18"/>
                <w:rtl/>
              </w:rPr>
              <w:t>«الدرس» لم يقم بالكتابة، بل وقعت عليه.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الجر</w:t>
            </w:r>
          </w:p>
        </w:tc>
        <w:tc>
          <w:tcPr>
            <w:tcW w:type="dxa" w:w="3456"/>
            <w:vAlign w:val="center"/>
          </w:tcPr>
          <w:p>
            <w:pPr>
              <w:jc w:val="right"/>
              <w:bidi/>
            </w:pPr>
            <w:r/>
            <w:r>
              <w:rPr>
                <w:rFonts w:ascii="Arial" w:hAnsi="Arial" w:cs="Arial"/>
                <w:b w:val="0"/>
                <w:sz w:val="18"/>
                <w:rtl/>
              </w:rPr>
              <w:t>لا يسبق «الدرس» حرف جر هنا.</w:t>
            </w:r>
          </w:p>
        </w:tc>
      </w:tr>
    </w:tbl>
    <w:p>
      <w:pPr>
        <w:pStyle w:val="Heading4"/>
        <w:jc w:val="right"/>
        <w:bidi/>
      </w:pPr>
      <w:r>
        <w:rPr>
          <w:rFonts w:ascii="Arial" w:hAnsi="Arial" w:cs="Arial"/>
          <w:b w:val="0"/>
          <w:rtl/>
        </w:rPr>
        <w:t>٤. إضافة التشكيل (lesson-18-read-04)</w:t>
      </w:r>
    </w:p>
    <w:p>
      <w:pPr>
        <w:jc w:val="right"/>
        <w:bidi/>
      </w:pPr>
      <w:r>
        <w:rPr>
          <w:rFonts w:ascii="Arial" w:hAnsi="Arial" w:cs="Arial"/>
          <w:b w:val="0"/>
          <w:rtl/>
        </w:rPr>
        <w:t>اقرأ «نفهم الدرس». ما حركة آخر «نفهم»؟</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نَفْهَمُ</w:t>
            </w:r>
          </w:p>
        </w:tc>
        <w:tc>
          <w:tcPr>
            <w:tcW w:type="dxa" w:w="3456"/>
            <w:vAlign w:val="center"/>
            <w:shd w:fill="E2F0D9"/>
          </w:tcPr>
          <w:p>
            <w:pPr>
              <w:jc w:val="right"/>
              <w:bidi/>
            </w:pPr>
            <w:r/>
            <w:r>
              <w:rPr>
                <w:rFonts w:ascii="Arial" w:hAnsi="Arial" w:cs="Arial"/>
                <w:b w:val="0"/>
                <w:sz w:val="18"/>
                <w:rtl/>
              </w:rPr>
              <w:t>صحيح. حرف المضارعة «ن» (نحن) لم يسبقه ناصب أو جازم هنا، فالفعل مرفوع.</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نَفْهَمَ</w:t>
            </w:r>
          </w:p>
        </w:tc>
        <w:tc>
          <w:tcPr>
            <w:tcW w:type="dxa" w:w="3456"/>
            <w:vAlign w:val="center"/>
          </w:tcPr>
          <w:p>
            <w:pPr>
              <w:jc w:val="right"/>
              <w:bidi/>
            </w:pPr>
            <w:r/>
            <w:r>
              <w:rPr>
                <w:rFonts w:ascii="Arial" w:hAnsi="Arial" w:cs="Arial"/>
                <w:b w:val="0"/>
                <w:sz w:val="18"/>
                <w:rtl/>
              </w:rPr>
              <w:t>النصب يحتاج أداة مثل «أنْ» أو «لن»، وهي غائبة هنا.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نَفْهَمْ</w:t>
            </w:r>
          </w:p>
        </w:tc>
        <w:tc>
          <w:tcPr>
            <w:tcW w:type="dxa" w:w="3456"/>
            <w:vAlign w:val="center"/>
          </w:tcPr>
          <w:p>
            <w:pPr>
              <w:jc w:val="right"/>
              <w:bidi/>
            </w:pPr>
            <w:r/>
            <w:r>
              <w:rPr>
                <w:rFonts w:ascii="Arial" w:hAnsi="Arial" w:cs="Arial"/>
                <w:b w:val="0"/>
                <w:sz w:val="18"/>
                <w:rtl/>
              </w:rPr>
              <w:t>الجزم يحتاج أداة مثل «لم»، وهي غائبة هنا.</w:t>
            </w:r>
          </w:p>
        </w:tc>
      </w:tr>
    </w:tbl>
    <w:p>
      <w:pPr>
        <w:pStyle w:val="Heading2"/>
        <w:jc w:val="right"/>
        <w:bidi/>
      </w:pPr>
      <w:r>
        <w:rPr>
          <w:rFonts w:ascii="Arial" w:hAnsi="Arial" w:cs="Arial"/>
          <w:b w:val="0"/>
          <w:rtl/>
        </w:rPr>
        <w:t>تمارين المراجعة البديلة</w:t>
      </w:r>
    </w:p>
    <w:p>
      <w:pPr>
        <w:pStyle w:val="Heading4"/>
        <w:jc w:val="right"/>
        <w:bidi/>
      </w:pPr>
      <w:r>
        <w:rPr>
          <w:rFonts w:ascii="Arial" w:hAnsi="Arial" w:cs="Arial"/>
          <w:b w:val="0"/>
          <w:rtl/>
        </w:rPr>
        <w:t>١. مطابقة القاعدة (lesson-18-repeat-recognize-01)</w:t>
      </w:r>
    </w:p>
    <w:p>
      <w:pPr>
        <w:jc w:val="right"/>
        <w:bidi/>
      </w:pPr>
      <w:r>
        <w:rPr>
          <w:rFonts w:ascii="Arial" w:hAnsi="Arial" w:cs="Arial"/>
          <w:b w:val="0"/>
          <w:rtl/>
        </w:rPr>
        <w:t>أي حرف مضارعة يدل على «هو» أو جماعة «هم»، ويؤكده اسم فاعل بعده؟</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ي</w:t>
            </w:r>
          </w:p>
        </w:tc>
        <w:tc>
          <w:tcPr>
            <w:tcW w:type="dxa" w:w="3456"/>
            <w:vAlign w:val="center"/>
            <w:shd w:fill="E2F0D9"/>
          </w:tcPr>
          <w:p>
            <w:pPr>
              <w:jc w:val="right"/>
              <w:bidi/>
            </w:pPr>
            <w:r/>
            <w:r>
              <w:rPr>
                <w:rFonts w:ascii="Arial" w:hAnsi="Arial" w:cs="Arial"/>
                <w:b w:val="0"/>
                <w:sz w:val="18"/>
                <w:rtl/>
              </w:rPr>
              <w:t>صحيح. «ي» حرف مضارعة الغائب المذكر.</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أ</w:t>
            </w:r>
          </w:p>
        </w:tc>
        <w:tc>
          <w:tcPr>
            <w:tcW w:type="dxa" w:w="3456"/>
            <w:vAlign w:val="center"/>
          </w:tcPr>
          <w:p>
            <w:pPr>
              <w:jc w:val="right"/>
              <w:bidi/>
            </w:pPr>
            <w:r/>
            <w:r>
              <w:rPr>
                <w:rFonts w:ascii="Arial" w:hAnsi="Arial" w:cs="Arial"/>
                <w:b w:val="0"/>
                <w:sz w:val="18"/>
                <w:rtl/>
              </w:rPr>
              <w:t>«أ» حرف مضارعة المتكلم، لا الغائب.</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ن</w:t>
            </w:r>
          </w:p>
        </w:tc>
        <w:tc>
          <w:tcPr>
            <w:tcW w:type="dxa" w:w="3456"/>
            <w:vAlign w:val="center"/>
          </w:tcPr>
          <w:p>
            <w:pPr>
              <w:jc w:val="right"/>
              <w:bidi/>
            </w:pPr>
            <w:r/>
            <w:r>
              <w:rPr>
                <w:rFonts w:ascii="Arial" w:hAnsi="Arial" w:cs="Arial"/>
                <w:b w:val="0"/>
                <w:sz w:val="18"/>
                <w:rtl/>
              </w:rPr>
              <w:t>«ن» حرف مضارعة المتكلمين، لا الغائب.</w:t>
            </w:r>
          </w:p>
        </w:tc>
      </w:tr>
    </w:tbl>
    <w:p>
      <w:pPr>
        <w:pStyle w:val="Heading4"/>
        <w:jc w:val="right"/>
        <w:bidi/>
      </w:pPr>
      <w:r>
        <w:rPr>
          <w:rFonts w:ascii="Arial" w:hAnsi="Arial" w:cs="Arial"/>
          <w:b w:val="0"/>
          <w:rtl/>
        </w:rPr>
        <w:t>٢. تحديد الوظيفة (lesson-18-repeat-role-02)</w:t>
      </w:r>
    </w:p>
    <w:p>
      <w:pPr>
        <w:jc w:val="right"/>
        <w:bidi/>
      </w:pPr>
      <w:r>
        <w:rPr>
          <w:rFonts w:ascii="Arial" w:hAnsi="Arial" w:cs="Arial"/>
          <w:b w:val="0"/>
          <w:rtl/>
        </w:rPr>
        <w:t>في «يفهم الولد السؤال»، من الفاعل الذي يدل عليه حرف المضارعة ي (ويؤكده الولد)؟</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هو (يعود على الولد)</w:t>
            </w:r>
          </w:p>
        </w:tc>
        <w:tc>
          <w:tcPr>
            <w:tcW w:type="dxa" w:w="3456"/>
            <w:vAlign w:val="center"/>
            <w:shd w:fill="E2F0D9"/>
          </w:tcPr>
          <w:p>
            <w:pPr>
              <w:jc w:val="right"/>
              <w:bidi/>
            </w:pPr>
            <w:r/>
            <w:r>
              <w:rPr>
                <w:rFonts w:ascii="Arial" w:hAnsi="Arial" w:cs="Arial"/>
                <w:b w:val="0"/>
                <w:sz w:val="18"/>
                <w:rtl/>
              </w:rPr>
              <w:t>صحيح. يدل حرف المضارعة «ي» على فاعل غائب، وهو هنا «الولد».</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أنا</w:t>
            </w:r>
          </w:p>
        </w:tc>
        <w:tc>
          <w:tcPr>
            <w:tcW w:type="dxa" w:w="3456"/>
            <w:vAlign w:val="center"/>
          </w:tcPr>
          <w:p>
            <w:pPr>
              <w:jc w:val="right"/>
              <w:bidi/>
            </w:pPr>
            <w:r/>
            <w:r>
              <w:rPr>
                <w:rFonts w:ascii="Arial" w:hAnsi="Arial" w:cs="Arial"/>
                <w:b w:val="0"/>
                <w:sz w:val="18"/>
                <w:rtl/>
              </w:rPr>
              <w:t>«أنا» تحتاج حرف المضارعة «أ»، لا «ي».</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نحن</w:t>
            </w:r>
          </w:p>
        </w:tc>
        <w:tc>
          <w:tcPr>
            <w:tcW w:type="dxa" w:w="3456"/>
            <w:vAlign w:val="center"/>
          </w:tcPr>
          <w:p>
            <w:pPr>
              <w:jc w:val="right"/>
              <w:bidi/>
            </w:pPr>
            <w:r/>
            <w:r>
              <w:rPr>
                <w:rFonts w:ascii="Arial" w:hAnsi="Arial" w:cs="Arial"/>
                <w:b w:val="0"/>
                <w:sz w:val="18"/>
                <w:rtl/>
              </w:rPr>
              <w:t>«نحن» تحتاج حرف المضارعة «ن»، لا «ي».</w:t>
            </w:r>
          </w:p>
        </w:tc>
      </w:tr>
    </w:tbl>
    <w:p>
      <w:pPr>
        <w:pStyle w:val="Heading4"/>
        <w:jc w:val="right"/>
        <w:bidi/>
      </w:pPr>
      <w:r>
        <w:rPr>
          <w:rFonts w:ascii="Arial" w:hAnsi="Arial" w:cs="Arial"/>
          <w:b w:val="0"/>
          <w:rtl/>
        </w:rPr>
        <w:t>٣. تحديد الحالة (lesson-18-repeat-state-03)</w:t>
      </w:r>
    </w:p>
    <w:p>
      <w:pPr>
        <w:jc w:val="right"/>
        <w:bidi/>
      </w:pPr>
      <w:r>
        <w:rPr>
          <w:rFonts w:ascii="Arial" w:hAnsi="Arial" w:cs="Arial"/>
          <w:b w:val="0"/>
          <w:rtl/>
        </w:rPr>
        <w:t>ما حالة «السؤالَ» في «يفهم الولد السؤال»؟</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النصب</w:t>
            </w:r>
          </w:p>
        </w:tc>
        <w:tc>
          <w:tcPr>
            <w:tcW w:type="dxa" w:w="3456"/>
            <w:vAlign w:val="center"/>
            <w:shd w:fill="E2F0D9"/>
          </w:tcPr>
          <w:p>
            <w:pPr>
              <w:jc w:val="right"/>
              <w:bidi/>
            </w:pPr>
            <w:r/>
            <w:r>
              <w:rPr>
                <w:rFonts w:ascii="Arial" w:hAnsi="Arial" w:cs="Arial"/>
                <w:b w:val="0"/>
                <w:sz w:val="18"/>
                <w:rtl/>
              </w:rPr>
              <w:t>صحيح. «السؤال» مفعول به لـ«يفهم».</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الرفع</w:t>
            </w:r>
          </w:p>
        </w:tc>
        <w:tc>
          <w:tcPr>
            <w:tcW w:type="dxa" w:w="3456"/>
            <w:vAlign w:val="center"/>
          </w:tcPr>
          <w:p>
            <w:pPr>
              <w:jc w:val="right"/>
              <w:bidi/>
            </w:pPr>
            <w:r/>
            <w:r>
              <w:rPr>
                <w:rFonts w:ascii="Arial" w:hAnsi="Arial" w:cs="Arial"/>
                <w:b w:val="0"/>
                <w:sz w:val="18"/>
                <w:rtl/>
              </w:rPr>
              <w:t>«السؤال» لم يقم بالفهم، بل وقع عليه الفهم.</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الجر</w:t>
            </w:r>
          </w:p>
        </w:tc>
        <w:tc>
          <w:tcPr>
            <w:tcW w:type="dxa" w:w="3456"/>
            <w:vAlign w:val="center"/>
          </w:tcPr>
          <w:p>
            <w:pPr>
              <w:jc w:val="right"/>
              <w:bidi/>
            </w:pPr>
            <w:r/>
            <w:r>
              <w:rPr>
                <w:rFonts w:ascii="Arial" w:hAnsi="Arial" w:cs="Arial"/>
                <w:b w:val="0"/>
                <w:sz w:val="18"/>
                <w:rtl/>
              </w:rPr>
              <w:t>لا يسبق «السؤال» حرف جر هنا.</w:t>
            </w:r>
          </w:p>
        </w:tc>
      </w:tr>
    </w:tbl>
    <w:p>
      <w:pPr>
        <w:pStyle w:val="Heading4"/>
        <w:jc w:val="right"/>
        <w:bidi/>
      </w:pPr>
      <w:r>
        <w:rPr>
          <w:rFonts w:ascii="Arial" w:hAnsi="Arial" w:cs="Arial"/>
          <w:b w:val="0"/>
          <w:rtl/>
        </w:rPr>
        <w:t>٤. إضافة التشكيل (lesson-18-repeat-read-04)</w:t>
      </w:r>
    </w:p>
    <w:p>
      <w:pPr>
        <w:jc w:val="right"/>
        <w:bidi/>
      </w:pPr>
      <w:r>
        <w:rPr>
          <w:rFonts w:ascii="Arial" w:hAnsi="Arial" w:cs="Arial"/>
          <w:b w:val="0"/>
          <w:rtl/>
        </w:rPr>
        <w:t>اقرأ «تلعب البنت في الحديقة». ما حركة آخر «تلعب»؟</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تَلْعَبُ</w:t>
            </w:r>
          </w:p>
        </w:tc>
        <w:tc>
          <w:tcPr>
            <w:tcW w:type="dxa" w:w="3456"/>
            <w:vAlign w:val="center"/>
            <w:shd w:fill="E2F0D9"/>
          </w:tcPr>
          <w:p>
            <w:pPr>
              <w:jc w:val="right"/>
              <w:bidi/>
            </w:pPr>
            <w:r/>
            <w:r>
              <w:rPr>
                <w:rFonts w:ascii="Arial" w:hAnsi="Arial" w:cs="Arial"/>
                <w:b w:val="0"/>
                <w:sz w:val="18"/>
                <w:rtl/>
              </w:rPr>
              <w:t>صحيح. حرف المضارعة «ت» (هي، تعود على البنت) لم يسبقه ناصب أو جازم هنا، فالفعل مرفوع.</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تَلْعَبَ</w:t>
            </w:r>
          </w:p>
        </w:tc>
        <w:tc>
          <w:tcPr>
            <w:tcW w:type="dxa" w:w="3456"/>
            <w:vAlign w:val="center"/>
          </w:tcPr>
          <w:p>
            <w:pPr>
              <w:jc w:val="right"/>
              <w:bidi/>
            </w:pPr>
            <w:r/>
            <w:r>
              <w:rPr>
                <w:rFonts w:ascii="Arial" w:hAnsi="Arial" w:cs="Arial"/>
                <w:b w:val="0"/>
                <w:sz w:val="18"/>
                <w:rtl/>
              </w:rPr>
              <w:t>النصب يحتاج أداة مثل «أنْ» أو «لن»، وهي غائبة هنا.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تَلْعَبْ</w:t>
            </w:r>
          </w:p>
        </w:tc>
        <w:tc>
          <w:tcPr>
            <w:tcW w:type="dxa" w:w="3456"/>
            <w:vAlign w:val="center"/>
          </w:tcPr>
          <w:p>
            <w:pPr>
              <w:jc w:val="right"/>
              <w:bidi/>
            </w:pPr>
            <w:r/>
            <w:r>
              <w:rPr>
                <w:rFonts w:ascii="Arial" w:hAnsi="Arial" w:cs="Arial"/>
                <w:b w:val="0"/>
                <w:sz w:val="18"/>
                <w:rtl/>
              </w:rPr>
              <w:t>الجزم يحتاج أداة مثل «لم»، وهي غائبة هنا.</w:t>
            </w:r>
          </w:p>
        </w:tc>
      </w:tr>
    </w:tbl>
    <w:p>
      <w:pPr>
        <w:pStyle w:val="Heading3"/>
        <w:jc w:val="right"/>
        <w:bidi/>
      </w:pPr>
      <w:r>
        <w:rPr>
          <w:rFonts w:ascii="Arial" w:hAnsi="Arial" w:cs="Arial"/>
          <w:b w:val="0"/>
          <w:rtl/>
        </w:rPr>
        <w:t>المصادر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D9EAF7"/>
          </w:tcPr>
          <w:p>
            <w:pPr>
              <w:jc w:val="right"/>
              <w:bidi/>
            </w:pPr>
            <w:r/>
            <w:r>
              <w:rPr>
                <w:rFonts w:ascii="Arial" w:hAnsi="Arial" w:cs="Arial"/>
                <w:b/>
                <w:sz w:val="18"/>
                <w:rtl/>
              </w:rPr>
              <w:t>العنوان</w:t>
            </w:r>
          </w:p>
        </w:tc>
        <w:tc>
          <w:tcPr>
            <w:tcW w:type="dxa" w:w="3456"/>
            <w:vAlign w:val="center"/>
            <w:shd w:fill="D9EAF7"/>
          </w:tcPr>
          <w:p>
            <w:pPr>
              <w:jc w:val="right"/>
              <w:bidi/>
            </w:pPr>
            <w:r/>
            <w:r>
              <w:rPr>
                <w:rFonts w:ascii="Arial" w:hAnsi="Arial" w:cs="Arial"/>
                <w:b/>
                <w:sz w:val="18"/>
                <w:rtl/>
              </w:rPr>
              <w:t>المؤلف</w:t>
            </w:r>
          </w:p>
        </w:tc>
        <w:tc>
          <w:tcPr>
            <w:tcW w:type="dxa" w:w="3456"/>
            <w:vAlign w:val="center"/>
            <w:shd w:fill="D9EAF7"/>
          </w:tcPr>
          <w:p>
            <w:pPr>
              <w:jc w:val="right"/>
              <w:bidi/>
            </w:pPr>
            <w:r/>
            <w:r>
              <w:rPr>
                <w:rFonts w:ascii="Arial" w:hAnsi="Arial" w:cs="Arial"/>
                <w:b/>
                <w:sz w:val="18"/>
                <w:rtl/>
              </w:rPr>
              <w:t>الاقتباس</w:t>
            </w:r>
          </w:p>
        </w:tc>
      </w:tr>
      <w:tr>
        <w:tc>
          <w:tcPr>
            <w:tcW w:type="dxa" w:w="3456"/>
            <w:vAlign w:val="center"/>
          </w:tcPr>
          <w:p>
            <w:pPr>
              <w:jc w:val="right"/>
              <w:bidi/>
            </w:pPr>
            <w:r/>
            <w:r>
              <w:rPr>
                <w:rFonts w:ascii="Arial" w:hAnsi="Arial" w:cs="Arial"/>
                <w:b w:val="0"/>
                <w:sz w:val="18"/>
                <w:rtl/>
              </w:rPr>
              <w:t>المحتوى الأصلي لدروس إعراب</w:t>
            </w:r>
          </w:p>
        </w:tc>
        <w:tc>
          <w:tcPr>
            <w:tcW w:type="dxa" w:w="3456"/>
            <w:vAlign w:val="center"/>
          </w:tcPr>
          <w:p>
            <w:pPr>
              <w:jc w:val="right"/>
              <w:bidi/>
            </w:pPr>
            <w:r/>
            <w:r>
              <w:rPr>
                <w:rFonts w:ascii="Arial" w:hAnsi="Arial" w:cs="Arial"/>
                <w:b w:val="0"/>
                <w:sz w:val="18"/>
                <w:rtl/>
              </w:rPr>
              <w:t>شركة Ebaid LLC</w:t>
            </w:r>
          </w:p>
        </w:tc>
        <w:tc>
          <w:tcPr>
            <w:tcW w:type="dxa" w:w="3456"/>
            <w:vAlign w:val="center"/>
          </w:tcPr>
          <w:p>
            <w:pPr>
              <w:jc w:val="right"/>
              <w:bidi/>
            </w:pPr>
            <w:r/>
            <w:r>
              <w:rPr>
                <w:rFonts w:ascii="Arial" w:hAnsi="Arial" w:cs="Arial"/>
                <w:b w:val="0"/>
                <w:sz w:val="18"/>
                <w:rtl/>
              </w:rPr>
              <w:t>كُتبت جميع الشروح والأمثلة والترجمات والتعليقات وصياغات التمارين في هذا الدرس خصيصًا لهذا التطبيق.</w:t>
            </w:r>
          </w:p>
        </w:tc>
      </w:tr>
    </w:tbl>
    <w:p>
      <w:pPr>
        <w:pStyle w:val="Heading3"/>
        <w:jc w:val="right"/>
        <w:bidi/>
      </w:pPr>
      <w:r>
        <w:rPr>
          <w:rFonts w:ascii="Arial" w:hAnsi="Arial" w:cs="Arial"/>
          <w:b w:val="0"/>
          <w:rtl/>
        </w:rPr>
        <w:t>استمارة مراجعة المعلّم</w:t>
      </w:r>
    </w:p>
    <w:p>
      <w:pPr>
        <w:jc w:val="right"/>
        <w:bidi/>
      </w:pPr>
      <w:r>
        <w:rPr>
          <w:rFonts w:ascii="Arial" w:hAnsi="Arial" w:cs="Arial"/>
          <w:b w:val="0"/>
          <w:rtl/>
        </w:rPr>
        <w:t>الحالة الحالية في التطبيق: بانتظار المراجعة | إصدار المحتوى: 7.0.0-draft.1</w:t>
      </w:r>
    </w:p>
    <w:tbl>
      <w:tblPr>
        <w:tblStyle w:val="TableGrid"/>
        <w:tblW w:type="auto" w:w="0"/>
        <w:tblLook w:firstColumn="1" w:firstRow="1" w:lastColumn="0" w:lastRow="0" w:noHBand="0" w:noVBand="1" w:val="04A0"/>
        <w:bidiVisual/>
      </w:tblPr>
      <w:tblGrid>
        <w:gridCol w:w="5184"/>
        <w:gridCol w:w="5184"/>
      </w:tblGrid>
      <w:tr>
        <w:trPr>
          <w:trHeight w:val="648"/>
        </w:trPr>
        <w:tc>
          <w:tcPr>
            <w:tcW w:type="dxa" w:w="5184"/>
            <w:vAlign w:val="center"/>
          </w:tcPr>
          <w:p>
            <w:pPr>
              <w:jc w:val="right"/>
              <w:bidi/>
            </w:pPr>
            <w:r/>
            <w:r>
              <w:rPr>
                <w:rFonts w:ascii="Arial" w:hAnsi="Arial" w:cs="Arial"/>
                <w:b/>
                <w:sz w:val="18"/>
                <w:rtl/>
              </w:rPr>
              <w:t>القرار</w:t>
            </w:r>
          </w:p>
        </w:tc>
        <w:tc>
          <w:tcPr>
            <w:tcW w:type="dxa" w:w="5184"/>
            <w:vAlign w:val="center"/>
          </w:tcPr>
          <w:p>
            <w:pPr>
              <w:jc w:val="right"/>
              <w:bidi/>
            </w:pPr>
            <w:r/>
            <w:r>
              <w:rPr>
                <w:rFonts w:ascii="Arial" w:hAnsi="Arial" w:cs="Arial"/>
                <w:b w:val="0"/>
                <w:sz w:val="18"/>
                <w:rtl/>
              </w:rPr>
              <w:t>اعتماد / اعتماد مع تعديلات / إعادة للمراجعة</w:t>
            </w:r>
          </w:p>
        </w:tc>
      </w:tr>
      <w:tr>
        <w:trPr>
          <w:trHeight w:val="648"/>
        </w:trPr>
        <w:tc>
          <w:tcPr>
            <w:tcW w:type="dxa" w:w="5184"/>
            <w:vAlign w:val="center"/>
          </w:tcPr>
          <w:p>
            <w:pPr>
              <w:jc w:val="right"/>
              <w:bidi/>
            </w:pPr>
            <w:r/>
            <w:r>
              <w:rPr>
                <w:rFonts w:ascii="Arial" w:hAnsi="Arial" w:cs="Arial"/>
                <w:b/>
                <w:sz w:val="18"/>
                <w:rtl/>
              </w:rPr>
              <w:t>اسم المراجع ومؤهلاته</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تاريخ المراجعة</w:t>
            </w:r>
          </w:p>
        </w:tc>
        <w:tc>
          <w:tcPr>
            <w:tcW w:type="dxa" w:w="5184"/>
            <w:vAlign w:val="center"/>
          </w:tcPr>
          <w:p>
            <w:pPr>
              <w:jc w:val="right"/>
              <w:bidi/>
            </w:pPr>
            <w:r/>
            <w:r>
              <w:rPr>
                <w:rFonts w:ascii="Arial" w:hAnsi="Arial" w:cs="Arial"/>
                <w:b w:val="0"/>
                <w:sz w:val="18"/>
                <w:rtl/>
              </w:rPr>
            </w:r>
          </w:p>
        </w:tc>
      </w:tr>
      <w:tr>
        <w:trPr>
          <w:trHeight w:val="1440"/>
        </w:trPr>
        <w:tc>
          <w:tcPr>
            <w:tcW w:type="dxa" w:w="5184"/>
            <w:vAlign w:val="center"/>
          </w:tcPr>
          <w:p>
            <w:pPr>
              <w:jc w:val="right"/>
              <w:bidi/>
            </w:pPr>
            <w:r/>
            <w:r>
              <w:rPr>
                <w:rFonts w:ascii="Arial" w:hAnsi="Arial" w:cs="Arial"/>
                <w:b/>
                <w:sz w:val="18"/>
                <w:rtl/>
              </w:rPr>
              <w:t>التصويبات المطلوبة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التوصيات الاختيارية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التوقيع أو الأحرف الأولى للاعتماد</w:t>
            </w:r>
          </w:p>
        </w:tc>
        <w:tc>
          <w:tcPr>
            <w:tcW w:type="dxa" w:w="5184"/>
            <w:vAlign w:val="center"/>
          </w:tcPr>
          <w:p>
            <w:pPr>
              <w:jc w:val="right"/>
              <w:bidi/>
            </w:pPr>
            <w:r/>
            <w:r>
              <w:rPr>
                <w:rFonts w:ascii="Arial" w:hAnsi="Arial" w:cs="Arial"/>
                <w:b w:val="0"/>
                <w:sz w:val="18"/>
                <w:rtl/>
              </w:rPr>
            </w:r>
          </w:p>
        </w:tc>
      </w:tr>
    </w:tbl>
    <w:p>
      <w:pPr>
        <w:sectPr>
          <w:pgSz w:w="12240" w:h="15840"/>
          <w:pgMar w:top="936" w:right="936" w:bottom="936" w:left="936" w:header="720" w:footer="720" w:gutter="0"/>
          <w:cols w:space="720"/>
          <w:docGrid w:linePitch="360"/>
          <w:bidi/>
        </w:sectPr>
      </w:pPr>
    </w:p>
    <w:p>
      <w:pPr>
        <w:pStyle w:val="Heading1"/>
        <w:jc w:val="right"/>
        <w:bidi/>
      </w:pPr>
      <w:r>
        <w:rPr>
          <w:rFonts w:ascii="Arial" w:hAnsi="Arial" w:cs="Arial"/>
          <w:b w:val="0"/>
          <w:rtl/>
        </w:rPr>
        <w:t>الدرس ١٩: المفعول به والفعل المتعدي إلى مفعولين</w:t>
      </w:r>
    </w:p>
    <w:p>
      <w:pPr>
        <w:jc w:val="right"/>
        <w:bidi/>
      </w:pPr>
      <w:r>
        <w:rPr>
          <w:rFonts w:ascii="Arial" w:hAnsi="Arial" w:cs="Arial"/>
          <w:b w:val="0"/>
          <w:rtl/>
        </w:rPr>
        <w:t>معرّف الدرس: lesson_19 | المستوى: المستوى الثالث: النظام الفعلي | الزمن التقديري: ٩ دقيقة | المتطلبات السابقة: lesson_18</w:t>
      </w:r>
    </w:p>
    <w:p>
      <w:pPr>
        <w:pStyle w:val="Heading3"/>
        <w:jc w:val="right"/>
        <w:bidi/>
      </w:pPr>
      <w:r>
        <w:rPr>
          <w:rFonts w:ascii="Arial" w:hAnsi="Arial" w:cs="Arial"/>
          <w:b w:val="0"/>
          <w:rtl/>
        </w:rPr>
        <w:t>الأهداف</w:t>
      </w:r>
    </w:p>
    <w:p>
      <w:pPr>
        <w:pStyle w:val="ListBullet"/>
        <w:jc w:val="right"/>
        <w:bidi/>
      </w:pPr>
      <w:r>
        <w:rPr>
          <w:rFonts w:ascii="Arial" w:hAnsi="Arial" w:cs="Arial"/>
          <w:b w:val="0"/>
          <w:rtl/>
        </w:rPr>
        <w:t>أن تراجع أن بعض الأفعال يتعدى إلى مفعول واحد، وبعضها يتعدى إلى مفعولين.</w:t>
      </w:r>
    </w:p>
    <w:p>
      <w:pPr>
        <w:pStyle w:val="ListBullet"/>
        <w:jc w:val="right"/>
        <w:bidi/>
      </w:pPr>
      <w:r>
        <w:rPr>
          <w:rFonts w:ascii="Arial" w:hAnsi="Arial" w:cs="Arial"/>
          <w:b w:val="0"/>
          <w:rtl/>
        </w:rPr>
        <w:t>أن تقرأ المفعولين معًا منصوبين بعد فعل متعدٍّ إلى مفعولين.</w:t>
      </w:r>
    </w:p>
    <w:p>
      <w:pPr>
        <w:pStyle w:val="Heading2"/>
        <w:jc w:val="right"/>
        <w:bidi/>
      </w:pPr>
      <w:r>
        <w:rPr>
          <w:rFonts w:ascii="Arial" w:hAnsi="Arial" w:cs="Arial"/>
          <w:b w:val="0"/>
          <w:rtl/>
        </w:rPr>
        <w:t>الشرح والأمثلة</w:t>
      </w:r>
    </w:p>
    <w:p>
      <w:pPr>
        <w:pStyle w:val="Heading3"/>
        <w:jc w:val="right"/>
        <w:bidi/>
      </w:pPr>
      <w:r>
        <w:rPr>
          <w:rFonts w:ascii="Arial" w:hAnsi="Arial" w:cs="Arial"/>
          <w:b w:val="0"/>
          <w:rtl/>
        </w:rPr>
        <w:t>مفعول واحد أم مفعولان (تمهيد)</w:t>
      </w:r>
    </w:p>
    <w:p>
      <w:pPr>
        <w:jc w:val="right"/>
        <w:bidi/>
      </w:pPr>
      <w:r>
        <w:rPr>
          <w:rFonts w:ascii="Arial" w:hAnsi="Arial" w:cs="Arial"/>
          <w:b w:val="0"/>
          <w:rtl/>
        </w:rPr>
        <w:t>أفعال مثل «كتب» أو «قرأ» تتعدى إلى مفعول به واحد. وأفعال مثل «أعطى» أو «منح» تتعدى إلى مفعولين، وكلاهما منصوب.</w:t>
      </w:r>
    </w:p>
    <w:p>
      <w:pPr>
        <w:pStyle w:val="Heading3"/>
        <w:jc w:val="right"/>
        <w:bidi/>
      </w:pPr>
      <w:r>
        <w:rPr>
          <w:rFonts w:ascii="Arial" w:hAnsi="Arial" w:cs="Arial"/>
          <w:b w:val="0"/>
          <w:rtl/>
        </w:rPr>
        <w:t>شيئان وقع عليهما الفعل (مثال محلول)</w:t>
      </w:r>
    </w:p>
    <w:p>
      <w:pPr>
        <w:jc w:val="right"/>
        <w:bidi/>
      </w:pPr>
      <w:r>
        <w:rPr>
          <w:rFonts w:ascii="Arial" w:hAnsi="Arial" w:cs="Arial"/>
          <w:b w:val="0"/>
          <w:rtl/>
        </w:rPr>
        <w:t>في «أَعْطَى المُعَلِّمُ الطَّالِبَ كِتَابًا»، «المعلم» فاعل، و«الطالب» (من أُعطي) و«كتابًا» (ما أُعطي) مفعولان منصوبان.</w:t>
      </w:r>
    </w:p>
    <w:p>
      <w:pPr>
        <w:pStyle w:val="Heading4"/>
        <w:jc w:val="right"/>
        <w:bidi/>
      </w:pPr>
      <w:r>
        <w:rPr>
          <w:rFonts w:ascii="Arial" w:hAnsi="Arial" w:cs="Arial"/>
          <w:b w:val="0"/>
          <w:rtl/>
        </w:rPr>
        <w:t>مثال (teacher-gave-book-example)</w:t>
      </w:r>
    </w:p>
    <w:p>
      <w:pPr>
        <w:jc w:val="right"/>
        <w:bidi/>
      </w:pPr>
      <w:r>
        <w:rPr>
          <w:rFonts w:ascii="Arial" w:hAnsi="Arial" w:cs="Arial"/>
          <w:b w:val="0"/>
          <w:sz w:val="32"/>
          <w:rtl/>
        </w:rPr>
        <w:t>أَعْطَى المُعَلِّمُ الطَّالِبَ كِتَابًا</w:t>
      </w:r>
    </w:p>
    <w:p>
      <w:pPr>
        <w:pStyle w:val="Heading5"/>
        <w:jc w:val="right"/>
        <w:bidi/>
      </w:pPr>
      <w:r>
        <w:rPr>
          <w:rFonts w:ascii="Arial" w:hAnsi="Arial" w:cs="Arial"/>
          <w:b w:val="0"/>
          <w:rtl/>
        </w:rPr>
        <w:t>تحليل الكلمات</w:t>
      </w:r>
    </w:p>
    <w:tbl>
      <w:tblPr>
        <w:tblStyle w:val="TableGrid"/>
        <w:tblW w:type="auto" w:w="0"/>
        <w:tblLook w:firstColumn="1" w:firstRow="1" w:lastColumn="0" w:lastRow="0" w:noHBand="0" w:noVBand="1" w:val="04A0"/>
        <w:bidiVisual/>
      </w:tblPr>
      <w:tblGrid>
        <w:gridCol w:w="2074"/>
        <w:gridCol w:w="2074"/>
        <w:gridCol w:w="2074"/>
        <w:gridCol w:w="2074"/>
        <w:gridCol w:w="2074"/>
      </w:tblGrid>
      <w:tr>
        <w:tc>
          <w:tcPr>
            <w:tcW w:type="dxa" w:w="2074"/>
            <w:vAlign w:val="center"/>
            <w:shd w:fill="FFF2CC"/>
          </w:tcPr>
          <w:p>
            <w:pPr>
              <w:jc w:val="right"/>
              <w:bidi/>
            </w:pPr>
            <w:r/>
            <w:r>
              <w:rPr>
                <w:rFonts w:ascii="Arial" w:hAnsi="Arial" w:cs="Arial"/>
                <w:b/>
                <w:sz w:val="18"/>
                <w:rtl/>
              </w:rPr>
              <w:t>الكلمة</w:t>
            </w:r>
          </w:p>
        </w:tc>
        <w:tc>
          <w:tcPr>
            <w:tcW w:type="dxa" w:w="2074"/>
            <w:vAlign w:val="center"/>
            <w:shd w:fill="FFF2CC"/>
          </w:tcPr>
          <w:p>
            <w:pPr>
              <w:jc w:val="right"/>
              <w:bidi/>
            </w:pPr>
            <w:r/>
            <w:r>
              <w:rPr>
                <w:rFonts w:ascii="Arial" w:hAnsi="Arial" w:cs="Arial"/>
                <w:b/>
                <w:sz w:val="18"/>
                <w:rtl/>
              </w:rPr>
              <w:t>الوظيفة</w:t>
            </w:r>
          </w:p>
        </w:tc>
        <w:tc>
          <w:tcPr>
            <w:tcW w:type="dxa" w:w="2074"/>
            <w:vAlign w:val="center"/>
            <w:shd w:fill="FFF2CC"/>
          </w:tcPr>
          <w:p>
            <w:pPr>
              <w:jc w:val="right"/>
              <w:bidi/>
            </w:pPr>
            <w:r/>
            <w:r>
              <w:rPr>
                <w:rFonts w:ascii="Arial" w:hAnsi="Arial" w:cs="Arial"/>
                <w:b/>
                <w:sz w:val="18"/>
                <w:rtl/>
              </w:rPr>
              <w:t>الحالة</w:t>
            </w:r>
          </w:p>
        </w:tc>
        <w:tc>
          <w:tcPr>
            <w:tcW w:type="dxa" w:w="2074"/>
            <w:vAlign w:val="center"/>
            <w:shd w:fill="FFF2CC"/>
          </w:tcPr>
          <w:p>
            <w:pPr>
              <w:jc w:val="right"/>
              <w:bidi/>
            </w:pPr>
            <w:r/>
            <w:r>
              <w:rPr>
                <w:rFonts w:ascii="Arial" w:hAnsi="Arial" w:cs="Arial"/>
                <w:b/>
                <w:sz w:val="18"/>
                <w:rtl/>
              </w:rPr>
              <w:t>العلامة</w:t>
            </w:r>
          </w:p>
        </w:tc>
        <w:tc>
          <w:tcPr>
            <w:tcW w:type="dxa" w:w="2074"/>
            <w:vAlign w:val="center"/>
            <w:shd w:fill="FFF2CC"/>
          </w:tcPr>
          <w:p>
            <w:pPr>
              <w:jc w:val="right"/>
              <w:bidi/>
            </w:pPr>
            <w:r/>
            <w:r>
              <w:rPr>
                <w:rFonts w:ascii="Arial" w:hAnsi="Arial" w:cs="Arial"/>
                <w:b/>
                <w:sz w:val="18"/>
                <w:rtl/>
              </w:rPr>
              <w:t>السبب</w:t>
            </w:r>
          </w:p>
        </w:tc>
      </w:tr>
      <w:tr>
        <w:tc>
          <w:tcPr>
            <w:tcW w:type="dxa" w:w="2074"/>
            <w:vAlign w:val="center"/>
          </w:tcPr>
          <w:p>
            <w:pPr>
              <w:jc w:val="right"/>
              <w:bidi/>
            </w:pPr>
            <w:r/>
            <w:r>
              <w:rPr>
                <w:rFonts w:ascii="Arial" w:hAnsi="Arial" w:cs="Arial"/>
                <w:b w:val="0"/>
                <w:sz w:val="18"/>
                <w:rtl/>
              </w:rPr>
              <w:t>المعلمُ</w:t>
            </w:r>
          </w:p>
        </w:tc>
        <w:tc>
          <w:tcPr>
            <w:tcW w:type="dxa" w:w="2074"/>
            <w:vAlign w:val="center"/>
          </w:tcPr>
          <w:p>
            <w:pPr>
              <w:jc w:val="right"/>
              <w:bidi/>
            </w:pPr>
            <w:r/>
            <w:r>
              <w:rPr>
                <w:rFonts w:ascii="Arial" w:hAnsi="Arial" w:cs="Arial"/>
                <w:b w:val="0"/>
                <w:sz w:val="18"/>
                <w:rtl/>
              </w:rPr>
              <w:t>فاعل</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الظاهرة (ُ)</w:t>
            </w:r>
          </w:p>
        </w:tc>
        <w:tc>
          <w:tcPr>
            <w:tcW w:type="dxa" w:w="2074"/>
            <w:vAlign w:val="center"/>
          </w:tcPr>
          <w:p>
            <w:pPr>
              <w:jc w:val="right"/>
              <w:bidi/>
            </w:pPr>
            <w:r/>
            <w:r>
              <w:rPr>
                <w:rFonts w:ascii="Arial" w:hAnsi="Arial" w:cs="Arial"/>
                <w:b w:val="0"/>
                <w:sz w:val="18"/>
                <w:rtl/>
              </w:rPr>
              <w:t>«المعلم» قام بالإعطاء، فهو فاعل مرفوع.</w:t>
            </w:r>
          </w:p>
        </w:tc>
      </w:tr>
      <w:tr>
        <w:tc>
          <w:tcPr>
            <w:tcW w:type="dxa" w:w="2074"/>
            <w:vAlign w:val="center"/>
          </w:tcPr>
          <w:p>
            <w:pPr>
              <w:jc w:val="right"/>
              <w:bidi/>
            </w:pPr>
            <w:r/>
            <w:r>
              <w:rPr>
                <w:rFonts w:ascii="Arial" w:hAnsi="Arial" w:cs="Arial"/>
                <w:b w:val="0"/>
                <w:sz w:val="18"/>
                <w:rtl/>
              </w:rPr>
              <w:t>الطالبَ</w:t>
            </w:r>
          </w:p>
        </w:tc>
        <w:tc>
          <w:tcPr>
            <w:tcW w:type="dxa" w:w="2074"/>
            <w:vAlign w:val="center"/>
          </w:tcPr>
          <w:p>
            <w:pPr>
              <w:jc w:val="right"/>
              <w:bidi/>
            </w:pPr>
            <w:r/>
            <w:r>
              <w:rPr>
                <w:rFonts w:ascii="Arial" w:hAnsi="Arial" w:cs="Arial"/>
                <w:b w:val="0"/>
                <w:sz w:val="18"/>
                <w:rtl/>
              </w:rPr>
              <w:t>مفعول به أول</w:t>
            </w:r>
          </w:p>
        </w:tc>
        <w:tc>
          <w:tcPr>
            <w:tcW w:type="dxa" w:w="2074"/>
            <w:vAlign w:val="center"/>
          </w:tcPr>
          <w:p>
            <w:pPr>
              <w:jc w:val="right"/>
              <w:bidi/>
            </w:pPr>
            <w:r/>
            <w:r>
              <w:rPr>
                <w:rFonts w:ascii="Arial" w:hAnsi="Arial" w:cs="Arial"/>
                <w:b w:val="0"/>
                <w:sz w:val="18"/>
                <w:rtl/>
              </w:rPr>
              <w:t>نصب</w:t>
            </w:r>
          </w:p>
        </w:tc>
        <w:tc>
          <w:tcPr>
            <w:tcW w:type="dxa" w:w="2074"/>
            <w:vAlign w:val="center"/>
          </w:tcPr>
          <w:p>
            <w:pPr>
              <w:jc w:val="right"/>
              <w:bidi/>
            </w:pPr>
            <w:r/>
            <w:r>
              <w:rPr>
                <w:rFonts w:ascii="Arial" w:hAnsi="Arial" w:cs="Arial"/>
                <w:b w:val="0"/>
                <w:sz w:val="18"/>
                <w:rtl/>
              </w:rPr>
              <w:t>الفتحة الظاهرة (َ)</w:t>
            </w:r>
          </w:p>
        </w:tc>
        <w:tc>
          <w:tcPr>
            <w:tcW w:type="dxa" w:w="2074"/>
            <w:vAlign w:val="center"/>
          </w:tcPr>
          <w:p>
            <w:pPr>
              <w:jc w:val="right"/>
              <w:bidi/>
            </w:pPr>
            <w:r/>
            <w:r>
              <w:rPr>
                <w:rFonts w:ascii="Arial" w:hAnsi="Arial" w:cs="Arial"/>
                <w:b w:val="0"/>
                <w:sz w:val="18"/>
                <w:rtl/>
              </w:rPr>
              <w:t>«أعطى» يتعدى إلى مفعولين؛ و«الطالب» هو من أُعطي شيئًا.</w:t>
            </w:r>
          </w:p>
        </w:tc>
      </w:tr>
      <w:tr>
        <w:tc>
          <w:tcPr>
            <w:tcW w:type="dxa" w:w="2074"/>
            <w:vAlign w:val="center"/>
          </w:tcPr>
          <w:p>
            <w:pPr>
              <w:jc w:val="right"/>
              <w:bidi/>
            </w:pPr>
            <w:r/>
            <w:r>
              <w:rPr>
                <w:rFonts w:ascii="Arial" w:hAnsi="Arial" w:cs="Arial"/>
                <w:b w:val="0"/>
                <w:sz w:val="18"/>
                <w:rtl/>
              </w:rPr>
              <w:t>كتاباًا</w:t>
            </w:r>
          </w:p>
        </w:tc>
        <w:tc>
          <w:tcPr>
            <w:tcW w:type="dxa" w:w="2074"/>
            <w:vAlign w:val="center"/>
          </w:tcPr>
          <w:p>
            <w:pPr>
              <w:jc w:val="right"/>
              <w:bidi/>
            </w:pPr>
            <w:r/>
            <w:r>
              <w:rPr>
                <w:rFonts w:ascii="Arial" w:hAnsi="Arial" w:cs="Arial"/>
                <w:b w:val="0"/>
                <w:sz w:val="18"/>
                <w:rtl/>
              </w:rPr>
              <w:t>مفعول به ثانٍ</w:t>
            </w:r>
          </w:p>
        </w:tc>
        <w:tc>
          <w:tcPr>
            <w:tcW w:type="dxa" w:w="2074"/>
            <w:vAlign w:val="center"/>
          </w:tcPr>
          <w:p>
            <w:pPr>
              <w:jc w:val="right"/>
              <w:bidi/>
            </w:pPr>
            <w:r/>
            <w:r>
              <w:rPr>
                <w:rFonts w:ascii="Arial" w:hAnsi="Arial" w:cs="Arial"/>
                <w:b w:val="0"/>
                <w:sz w:val="18"/>
                <w:rtl/>
              </w:rPr>
              <w:t>نصب</w:t>
            </w:r>
          </w:p>
        </w:tc>
        <w:tc>
          <w:tcPr>
            <w:tcW w:type="dxa" w:w="2074"/>
            <w:vAlign w:val="center"/>
          </w:tcPr>
          <w:p>
            <w:pPr>
              <w:jc w:val="right"/>
              <w:bidi/>
            </w:pPr>
            <w:r/>
            <w:r>
              <w:rPr>
                <w:rFonts w:ascii="Arial" w:hAnsi="Arial" w:cs="Arial"/>
                <w:b w:val="0"/>
                <w:sz w:val="18"/>
                <w:rtl/>
              </w:rPr>
              <w:t>الفتحة مع التنوين (ًا)</w:t>
            </w:r>
          </w:p>
        </w:tc>
        <w:tc>
          <w:tcPr>
            <w:tcW w:type="dxa" w:w="2074"/>
            <w:vAlign w:val="center"/>
          </w:tcPr>
          <w:p>
            <w:pPr>
              <w:jc w:val="right"/>
              <w:bidi/>
            </w:pPr>
            <w:r/>
            <w:r>
              <w:rPr>
                <w:rFonts w:ascii="Arial" w:hAnsi="Arial" w:cs="Arial"/>
                <w:b w:val="0"/>
                <w:sz w:val="18"/>
                <w:rtl/>
              </w:rPr>
              <w:t>«كتابًا» مفعول به ثانٍ، وهو الشيء الذي أُعطي.</w:t>
            </w:r>
          </w:p>
        </w:tc>
      </w:tr>
    </w:tbl>
    <w:p>
      <w:pPr>
        <w:pStyle w:val="Heading2"/>
        <w:jc w:val="right"/>
        <w:bidi/>
      </w:pPr>
      <w:r>
        <w:rPr>
          <w:rFonts w:ascii="Arial" w:hAnsi="Arial" w:cs="Arial"/>
          <w:b w:val="0"/>
          <w:rtl/>
        </w:rPr>
        <w:t>التمارين الأساسية</w:t>
      </w:r>
    </w:p>
    <w:p>
      <w:pPr>
        <w:pStyle w:val="Heading4"/>
        <w:jc w:val="right"/>
        <w:bidi/>
      </w:pPr>
      <w:r>
        <w:rPr>
          <w:rFonts w:ascii="Arial" w:hAnsi="Arial" w:cs="Arial"/>
          <w:b w:val="0"/>
          <w:rtl/>
        </w:rPr>
        <w:t>١. مطابقة القاعدة (lesson-19-recognize-01)</w:t>
      </w:r>
    </w:p>
    <w:p>
      <w:pPr>
        <w:jc w:val="right"/>
        <w:bidi/>
      </w:pPr>
      <w:r>
        <w:rPr>
          <w:rFonts w:ascii="Arial" w:hAnsi="Arial" w:cs="Arial"/>
          <w:b w:val="0"/>
          <w:rtl/>
        </w:rPr>
        <w:t>أي فعل يتعدى عادة إلى مفعولين؟</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أعطى</w:t>
            </w:r>
          </w:p>
        </w:tc>
        <w:tc>
          <w:tcPr>
            <w:tcW w:type="dxa" w:w="3456"/>
            <w:vAlign w:val="center"/>
            <w:shd w:fill="E2F0D9"/>
          </w:tcPr>
          <w:p>
            <w:pPr>
              <w:jc w:val="right"/>
              <w:bidi/>
            </w:pPr>
            <w:r/>
            <w:r>
              <w:rPr>
                <w:rFonts w:ascii="Arial" w:hAnsi="Arial" w:cs="Arial"/>
                <w:b w:val="0"/>
                <w:sz w:val="18"/>
                <w:rtl/>
              </w:rPr>
              <w:t>صحيح. «أعطى» يتعدى إلى من أُعطي وما أُعطي.</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كتب</w:t>
            </w:r>
          </w:p>
        </w:tc>
        <w:tc>
          <w:tcPr>
            <w:tcW w:type="dxa" w:w="3456"/>
            <w:vAlign w:val="center"/>
          </w:tcPr>
          <w:p>
            <w:pPr>
              <w:jc w:val="right"/>
              <w:bidi/>
            </w:pPr>
            <w:r/>
            <w:r>
              <w:rPr>
                <w:rFonts w:ascii="Arial" w:hAnsi="Arial" w:cs="Arial"/>
                <w:b w:val="0"/>
                <w:sz w:val="18"/>
                <w:rtl/>
              </w:rPr>
              <w:t>«كتب» يتعدى عادة إلى مفعول به واحد.</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ذهب</w:t>
            </w:r>
          </w:p>
        </w:tc>
        <w:tc>
          <w:tcPr>
            <w:tcW w:type="dxa" w:w="3456"/>
            <w:vAlign w:val="center"/>
          </w:tcPr>
          <w:p>
            <w:pPr>
              <w:jc w:val="right"/>
              <w:bidi/>
            </w:pPr>
            <w:r/>
            <w:r>
              <w:rPr>
                <w:rFonts w:ascii="Arial" w:hAnsi="Arial" w:cs="Arial"/>
                <w:b w:val="0"/>
                <w:sz w:val="18"/>
                <w:rtl/>
              </w:rPr>
              <w:t>«ذهب» فعل لازم لا يتعدى إلى مفعول به أصلًا.</w:t>
            </w:r>
          </w:p>
        </w:tc>
      </w:tr>
    </w:tbl>
    <w:p>
      <w:pPr>
        <w:pStyle w:val="Heading4"/>
        <w:jc w:val="right"/>
        <w:bidi/>
      </w:pPr>
      <w:r>
        <w:rPr>
          <w:rFonts w:ascii="Arial" w:hAnsi="Arial" w:cs="Arial"/>
          <w:b w:val="0"/>
          <w:rtl/>
        </w:rPr>
        <w:t>٢. تحديد الوظيفة (lesson-19-role-02)</w:t>
      </w:r>
    </w:p>
    <w:p>
      <w:pPr>
        <w:jc w:val="right"/>
        <w:bidi/>
      </w:pPr>
      <w:r>
        <w:rPr>
          <w:rFonts w:ascii="Arial" w:hAnsi="Arial" w:cs="Arial"/>
          <w:b w:val="0"/>
          <w:rtl/>
        </w:rPr>
        <w:t>في «أعطى المعلم الطالب كتابا»، أي كلمة هي المفعول به الأول؟</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الطالب</w:t>
            </w:r>
          </w:p>
        </w:tc>
        <w:tc>
          <w:tcPr>
            <w:tcW w:type="dxa" w:w="3456"/>
            <w:vAlign w:val="center"/>
            <w:shd w:fill="E2F0D9"/>
          </w:tcPr>
          <w:p>
            <w:pPr>
              <w:jc w:val="right"/>
              <w:bidi/>
            </w:pPr>
            <w:r/>
            <w:r>
              <w:rPr>
                <w:rFonts w:ascii="Arial" w:hAnsi="Arial" w:cs="Arial"/>
                <w:b w:val="0"/>
                <w:sz w:val="18"/>
                <w:rtl/>
              </w:rPr>
              <w:t>صحيح. «الطالب» مفعول به أول، وهو من أُعطي.</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كتابا</w:t>
            </w:r>
          </w:p>
        </w:tc>
        <w:tc>
          <w:tcPr>
            <w:tcW w:type="dxa" w:w="3456"/>
            <w:vAlign w:val="center"/>
          </w:tcPr>
          <w:p>
            <w:pPr>
              <w:jc w:val="right"/>
              <w:bidi/>
            </w:pPr>
            <w:r/>
            <w:r>
              <w:rPr>
                <w:rFonts w:ascii="Arial" w:hAnsi="Arial" w:cs="Arial"/>
                <w:b w:val="0"/>
                <w:sz w:val="18"/>
                <w:rtl/>
              </w:rPr>
              <w:t>«كتابًا» مفعول به ثانٍ، وهو الشيء الذي أُعطي، لا الأول.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المعلم</w:t>
            </w:r>
          </w:p>
        </w:tc>
        <w:tc>
          <w:tcPr>
            <w:tcW w:type="dxa" w:w="3456"/>
            <w:vAlign w:val="center"/>
          </w:tcPr>
          <w:p>
            <w:pPr>
              <w:jc w:val="right"/>
              <w:bidi/>
            </w:pPr>
            <w:r/>
            <w:r>
              <w:rPr>
                <w:rFonts w:ascii="Arial" w:hAnsi="Arial" w:cs="Arial"/>
                <w:b w:val="0"/>
                <w:sz w:val="18"/>
                <w:rtl/>
              </w:rPr>
              <w:t>«المعلم» هو الفاعل، لا مفعول به.</w:t>
            </w:r>
          </w:p>
        </w:tc>
      </w:tr>
    </w:tbl>
    <w:p>
      <w:pPr>
        <w:pStyle w:val="Heading4"/>
        <w:jc w:val="right"/>
        <w:bidi/>
      </w:pPr>
      <w:r>
        <w:rPr>
          <w:rFonts w:ascii="Arial" w:hAnsi="Arial" w:cs="Arial"/>
          <w:b w:val="0"/>
          <w:rtl/>
        </w:rPr>
        <w:t>٣. تحديد الحالة (lesson-19-state-03)</w:t>
      </w:r>
    </w:p>
    <w:p>
      <w:pPr>
        <w:jc w:val="right"/>
        <w:bidi/>
      </w:pPr>
      <w:r>
        <w:rPr>
          <w:rFonts w:ascii="Arial" w:hAnsi="Arial" w:cs="Arial"/>
          <w:b w:val="0"/>
          <w:rtl/>
        </w:rPr>
        <w:t>ما حالة المفعولين في «أعطى المعلم الطالب كتابا»؟</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النصب</w:t>
            </w:r>
          </w:p>
        </w:tc>
        <w:tc>
          <w:tcPr>
            <w:tcW w:type="dxa" w:w="3456"/>
            <w:vAlign w:val="center"/>
            <w:shd w:fill="E2F0D9"/>
          </w:tcPr>
          <w:p>
            <w:pPr>
              <w:jc w:val="right"/>
              <w:bidi/>
            </w:pPr>
            <w:r/>
            <w:r>
              <w:rPr>
                <w:rFonts w:ascii="Arial" w:hAnsi="Arial" w:cs="Arial"/>
                <w:b w:val="0"/>
                <w:sz w:val="18"/>
                <w:rtl/>
              </w:rPr>
              <w:t>صحيح. المفعولان بعد الفعل المتعدي إلى مفعولين كلاهما منصوب.</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الرفع</w:t>
            </w:r>
          </w:p>
        </w:tc>
        <w:tc>
          <w:tcPr>
            <w:tcW w:type="dxa" w:w="3456"/>
            <w:vAlign w:val="center"/>
          </w:tcPr>
          <w:p>
            <w:pPr>
              <w:jc w:val="right"/>
              <w:bidi/>
            </w:pPr>
            <w:r/>
            <w:r>
              <w:rPr>
                <w:rFonts w:ascii="Arial" w:hAnsi="Arial" w:cs="Arial"/>
                <w:b w:val="0"/>
                <w:sz w:val="18"/>
                <w:rtl/>
              </w:rPr>
              <w:t>لم يقم أي من المفعولين بالإعطاء؛ بل وقع عليهما.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الجر</w:t>
            </w:r>
          </w:p>
        </w:tc>
        <w:tc>
          <w:tcPr>
            <w:tcW w:type="dxa" w:w="3456"/>
            <w:vAlign w:val="center"/>
          </w:tcPr>
          <w:p>
            <w:pPr>
              <w:jc w:val="right"/>
              <w:bidi/>
            </w:pPr>
            <w:r/>
            <w:r>
              <w:rPr>
                <w:rFonts w:ascii="Arial" w:hAnsi="Arial" w:cs="Arial"/>
                <w:b w:val="0"/>
                <w:sz w:val="18"/>
                <w:rtl/>
              </w:rPr>
              <w:t>لا يسبق أيًّا من المفعولين حرف جر هنا.</w:t>
            </w:r>
          </w:p>
        </w:tc>
      </w:tr>
    </w:tbl>
    <w:p>
      <w:pPr>
        <w:pStyle w:val="Heading4"/>
        <w:jc w:val="right"/>
        <w:bidi/>
      </w:pPr>
      <w:r>
        <w:rPr>
          <w:rFonts w:ascii="Arial" w:hAnsi="Arial" w:cs="Arial"/>
          <w:b w:val="0"/>
          <w:rtl/>
        </w:rPr>
        <w:t>٤. إضافة التشكيل (lesson-19-read-04)</w:t>
      </w:r>
    </w:p>
    <w:p>
      <w:pPr>
        <w:jc w:val="right"/>
        <w:bidi/>
      </w:pPr>
      <w:r>
        <w:rPr>
          <w:rFonts w:ascii="Arial" w:hAnsi="Arial" w:cs="Arial"/>
          <w:b w:val="0"/>
          <w:rtl/>
        </w:rPr>
        <w:t>اقرأ «منح المدير العامل جائزة». ما حركة آخر «جائزة» (المفعول الثاني)؟</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جَائِزَةً</w:t>
            </w:r>
          </w:p>
        </w:tc>
        <w:tc>
          <w:tcPr>
            <w:tcW w:type="dxa" w:w="3456"/>
            <w:vAlign w:val="center"/>
            <w:shd w:fill="E2F0D9"/>
          </w:tcPr>
          <w:p>
            <w:pPr>
              <w:jc w:val="right"/>
              <w:bidi/>
            </w:pPr>
            <w:r/>
            <w:r>
              <w:rPr>
                <w:rFonts w:ascii="Arial" w:hAnsi="Arial" w:cs="Arial"/>
                <w:b w:val="0"/>
                <w:sz w:val="18"/>
                <w:rtl/>
              </w:rPr>
              <w:t>صحيح. «جائزة» مفعول به ثانٍ لـ«منح»، منصوب.</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جَائِزَةٌ</w:t>
            </w:r>
          </w:p>
        </w:tc>
        <w:tc>
          <w:tcPr>
            <w:tcW w:type="dxa" w:w="3456"/>
            <w:vAlign w:val="center"/>
          </w:tcPr>
          <w:p>
            <w:pPr>
              <w:jc w:val="right"/>
              <w:bidi/>
            </w:pPr>
            <w:r/>
            <w:r>
              <w:rPr>
                <w:rFonts w:ascii="Arial" w:hAnsi="Arial" w:cs="Arial"/>
                <w:b w:val="0"/>
                <w:sz w:val="18"/>
                <w:rtl/>
              </w:rPr>
              <w:t>«جائزة» لم تقم بالمنح، بل وقع عليها المنح.</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جَائِزَةٍ</w:t>
            </w:r>
          </w:p>
        </w:tc>
        <w:tc>
          <w:tcPr>
            <w:tcW w:type="dxa" w:w="3456"/>
            <w:vAlign w:val="center"/>
          </w:tcPr>
          <w:p>
            <w:pPr>
              <w:jc w:val="right"/>
              <w:bidi/>
            </w:pPr>
            <w:r/>
            <w:r>
              <w:rPr>
                <w:rFonts w:ascii="Arial" w:hAnsi="Arial" w:cs="Arial"/>
                <w:b w:val="0"/>
                <w:sz w:val="18"/>
                <w:rtl/>
              </w:rPr>
              <w:t>لا يسبق «جائزة» حرف جر هنا.</w:t>
            </w:r>
          </w:p>
        </w:tc>
      </w:tr>
    </w:tbl>
    <w:p>
      <w:pPr>
        <w:pStyle w:val="Heading2"/>
        <w:jc w:val="right"/>
        <w:bidi/>
      </w:pPr>
      <w:r>
        <w:rPr>
          <w:rFonts w:ascii="Arial" w:hAnsi="Arial" w:cs="Arial"/>
          <w:b w:val="0"/>
          <w:rtl/>
        </w:rPr>
        <w:t>تمارين المراجعة البديلة</w:t>
      </w:r>
    </w:p>
    <w:p>
      <w:pPr>
        <w:pStyle w:val="Heading4"/>
        <w:jc w:val="right"/>
        <w:bidi/>
      </w:pPr>
      <w:r>
        <w:rPr>
          <w:rFonts w:ascii="Arial" w:hAnsi="Arial" w:cs="Arial"/>
          <w:b w:val="0"/>
          <w:rtl/>
        </w:rPr>
        <w:t>١. مطابقة القاعدة (lesson-19-repeat-recognize-01)</w:t>
      </w:r>
    </w:p>
    <w:p>
      <w:pPr>
        <w:jc w:val="right"/>
        <w:bidi/>
      </w:pPr>
      <w:r>
        <w:rPr>
          <w:rFonts w:ascii="Arial" w:hAnsi="Arial" w:cs="Arial"/>
          <w:b w:val="0"/>
          <w:rtl/>
        </w:rPr>
        <w:t>أي فعل يتعدى عادة إلى مفعولين؟</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منح</w:t>
            </w:r>
          </w:p>
        </w:tc>
        <w:tc>
          <w:tcPr>
            <w:tcW w:type="dxa" w:w="3456"/>
            <w:vAlign w:val="center"/>
            <w:shd w:fill="E2F0D9"/>
          </w:tcPr>
          <w:p>
            <w:pPr>
              <w:jc w:val="right"/>
              <w:bidi/>
            </w:pPr>
            <w:r/>
            <w:r>
              <w:rPr>
                <w:rFonts w:ascii="Arial" w:hAnsi="Arial" w:cs="Arial"/>
                <w:b w:val="0"/>
                <w:sz w:val="18"/>
                <w:rtl/>
              </w:rPr>
              <w:t>صحيح. «منح» يتعدى إلى من مُنح وما مُنح.</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فتح</w:t>
            </w:r>
          </w:p>
        </w:tc>
        <w:tc>
          <w:tcPr>
            <w:tcW w:type="dxa" w:w="3456"/>
            <w:vAlign w:val="center"/>
          </w:tcPr>
          <w:p>
            <w:pPr>
              <w:jc w:val="right"/>
              <w:bidi/>
            </w:pPr>
            <w:r/>
            <w:r>
              <w:rPr>
                <w:rFonts w:ascii="Arial" w:hAnsi="Arial" w:cs="Arial"/>
                <w:b w:val="0"/>
                <w:sz w:val="18"/>
                <w:rtl/>
              </w:rPr>
              <w:t>«فتح» يتعدى عادة إلى مفعول به واحد.</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سافر</w:t>
            </w:r>
          </w:p>
        </w:tc>
        <w:tc>
          <w:tcPr>
            <w:tcW w:type="dxa" w:w="3456"/>
            <w:vAlign w:val="center"/>
          </w:tcPr>
          <w:p>
            <w:pPr>
              <w:jc w:val="right"/>
              <w:bidi/>
            </w:pPr>
            <w:r/>
            <w:r>
              <w:rPr>
                <w:rFonts w:ascii="Arial" w:hAnsi="Arial" w:cs="Arial"/>
                <w:b w:val="0"/>
                <w:sz w:val="18"/>
                <w:rtl/>
              </w:rPr>
              <w:t>«سافر» فعل لازم لا يتعدى إلى مفعول به أصلًا.</w:t>
            </w:r>
          </w:p>
        </w:tc>
      </w:tr>
    </w:tbl>
    <w:p>
      <w:pPr>
        <w:pStyle w:val="Heading4"/>
        <w:jc w:val="right"/>
        <w:bidi/>
      </w:pPr>
      <w:r>
        <w:rPr>
          <w:rFonts w:ascii="Arial" w:hAnsi="Arial" w:cs="Arial"/>
          <w:b w:val="0"/>
          <w:rtl/>
        </w:rPr>
        <w:t>٢. تحديد الوظيفة (lesson-19-repeat-role-02)</w:t>
      </w:r>
    </w:p>
    <w:p>
      <w:pPr>
        <w:jc w:val="right"/>
        <w:bidi/>
      </w:pPr>
      <w:r>
        <w:rPr>
          <w:rFonts w:ascii="Arial" w:hAnsi="Arial" w:cs="Arial"/>
          <w:b w:val="0"/>
          <w:rtl/>
        </w:rPr>
        <w:t>في «أعطت المعلمة البنت قلما»، أي كلمة هي المفعول به الأول؟</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البنت</w:t>
            </w:r>
          </w:p>
        </w:tc>
        <w:tc>
          <w:tcPr>
            <w:tcW w:type="dxa" w:w="3456"/>
            <w:vAlign w:val="center"/>
            <w:shd w:fill="E2F0D9"/>
          </w:tcPr>
          <w:p>
            <w:pPr>
              <w:jc w:val="right"/>
              <w:bidi/>
            </w:pPr>
            <w:r/>
            <w:r>
              <w:rPr>
                <w:rFonts w:ascii="Arial" w:hAnsi="Arial" w:cs="Arial"/>
                <w:b w:val="0"/>
                <w:sz w:val="18"/>
                <w:rtl/>
              </w:rPr>
              <w:t>صحيح. «البنت» مفعول به أول، وهي من أُعطيت.</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قلما</w:t>
            </w:r>
          </w:p>
        </w:tc>
        <w:tc>
          <w:tcPr>
            <w:tcW w:type="dxa" w:w="3456"/>
            <w:vAlign w:val="center"/>
          </w:tcPr>
          <w:p>
            <w:pPr>
              <w:jc w:val="right"/>
              <w:bidi/>
            </w:pPr>
            <w:r/>
            <w:r>
              <w:rPr>
                <w:rFonts w:ascii="Arial" w:hAnsi="Arial" w:cs="Arial"/>
                <w:b w:val="0"/>
                <w:sz w:val="18"/>
                <w:rtl/>
              </w:rPr>
              <w:t>«قلمًا» مفعول به ثانٍ، وهو الشيء الذي أُعطي، لا الأول.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المعلمة</w:t>
            </w:r>
          </w:p>
        </w:tc>
        <w:tc>
          <w:tcPr>
            <w:tcW w:type="dxa" w:w="3456"/>
            <w:vAlign w:val="center"/>
          </w:tcPr>
          <w:p>
            <w:pPr>
              <w:jc w:val="right"/>
              <w:bidi/>
            </w:pPr>
            <w:r/>
            <w:r>
              <w:rPr>
                <w:rFonts w:ascii="Arial" w:hAnsi="Arial" w:cs="Arial"/>
                <w:b w:val="0"/>
                <w:sz w:val="18"/>
                <w:rtl/>
              </w:rPr>
              <w:t>«المعلمة» هي الفاعل، لا مفعول به.</w:t>
            </w:r>
          </w:p>
        </w:tc>
      </w:tr>
    </w:tbl>
    <w:p>
      <w:pPr>
        <w:pStyle w:val="Heading4"/>
        <w:jc w:val="right"/>
        <w:bidi/>
      </w:pPr>
      <w:r>
        <w:rPr>
          <w:rFonts w:ascii="Arial" w:hAnsi="Arial" w:cs="Arial"/>
          <w:b w:val="0"/>
          <w:rtl/>
        </w:rPr>
        <w:t>٣. تحديد الحالة (lesson-19-repeat-state-03)</w:t>
      </w:r>
    </w:p>
    <w:p>
      <w:pPr>
        <w:jc w:val="right"/>
        <w:bidi/>
      </w:pPr>
      <w:r>
        <w:rPr>
          <w:rFonts w:ascii="Arial" w:hAnsi="Arial" w:cs="Arial"/>
          <w:b w:val="0"/>
          <w:rtl/>
        </w:rPr>
        <w:t>ما حالة المفعولين في «أعطت المعلمة البنت قلما»؟</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النصب</w:t>
            </w:r>
          </w:p>
        </w:tc>
        <w:tc>
          <w:tcPr>
            <w:tcW w:type="dxa" w:w="3456"/>
            <w:vAlign w:val="center"/>
            <w:shd w:fill="E2F0D9"/>
          </w:tcPr>
          <w:p>
            <w:pPr>
              <w:jc w:val="right"/>
              <w:bidi/>
            </w:pPr>
            <w:r/>
            <w:r>
              <w:rPr>
                <w:rFonts w:ascii="Arial" w:hAnsi="Arial" w:cs="Arial"/>
                <w:b w:val="0"/>
                <w:sz w:val="18"/>
                <w:rtl/>
              </w:rPr>
              <w:t>صحيح. المفعولان بعد الفعل المتعدي إلى مفعولين كلاهما منصوب.</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الرفع</w:t>
            </w:r>
          </w:p>
        </w:tc>
        <w:tc>
          <w:tcPr>
            <w:tcW w:type="dxa" w:w="3456"/>
            <w:vAlign w:val="center"/>
          </w:tcPr>
          <w:p>
            <w:pPr>
              <w:jc w:val="right"/>
              <w:bidi/>
            </w:pPr>
            <w:r/>
            <w:r>
              <w:rPr>
                <w:rFonts w:ascii="Arial" w:hAnsi="Arial" w:cs="Arial"/>
                <w:b w:val="0"/>
                <w:sz w:val="18"/>
                <w:rtl/>
              </w:rPr>
              <w:t>لم يقم أي من المفعولين بالإعطاء؛ بل وقع عليهما.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الجر</w:t>
            </w:r>
          </w:p>
        </w:tc>
        <w:tc>
          <w:tcPr>
            <w:tcW w:type="dxa" w:w="3456"/>
            <w:vAlign w:val="center"/>
          </w:tcPr>
          <w:p>
            <w:pPr>
              <w:jc w:val="right"/>
              <w:bidi/>
            </w:pPr>
            <w:r/>
            <w:r>
              <w:rPr>
                <w:rFonts w:ascii="Arial" w:hAnsi="Arial" w:cs="Arial"/>
                <w:b w:val="0"/>
                <w:sz w:val="18"/>
                <w:rtl/>
              </w:rPr>
              <w:t>لا يسبق أيًّا من المفعولين حرف جر هنا.</w:t>
            </w:r>
          </w:p>
        </w:tc>
      </w:tr>
    </w:tbl>
    <w:p>
      <w:pPr>
        <w:pStyle w:val="Heading4"/>
        <w:jc w:val="right"/>
        <w:bidi/>
      </w:pPr>
      <w:r>
        <w:rPr>
          <w:rFonts w:ascii="Arial" w:hAnsi="Arial" w:cs="Arial"/>
          <w:b w:val="0"/>
          <w:rtl/>
        </w:rPr>
        <w:t>٤. إضافة التشكيل (lesson-19-repeat-read-04)</w:t>
      </w:r>
    </w:p>
    <w:p>
      <w:pPr>
        <w:jc w:val="right"/>
        <w:bidi/>
      </w:pPr>
      <w:r>
        <w:rPr>
          <w:rFonts w:ascii="Arial" w:hAnsi="Arial" w:cs="Arial"/>
          <w:b w:val="0"/>
          <w:rtl/>
        </w:rPr>
        <w:t>اقرأ «وهب الأب ابنه ساعة». ما حركة آخر «ساعة» (المفعول الثاني)؟</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سَاعَةً</w:t>
            </w:r>
          </w:p>
        </w:tc>
        <w:tc>
          <w:tcPr>
            <w:tcW w:type="dxa" w:w="3456"/>
            <w:vAlign w:val="center"/>
            <w:shd w:fill="E2F0D9"/>
          </w:tcPr>
          <w:p>
            <w:pPr>
              <w:jc w:val="right"/>
              <w:bidi/>
            </w:pPr>
            <w:r/>
            <w:r>
              <w:rPr>
                <w:rFonts w:ascii="Arial" w:hAnsi="Arial" w:cs="Arial"/>
                <w:b w:val="0"/>
                <w:sz w:val="18"/>
                <w:rtl/>
              </w:rPr>
              <w:t>صحيح. «ساعة» مفعول به ثانٍ لـ«وهب»، منصوبة.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سَاعَةٌ</w:t>
            </w:r>
          </w:p>
        </w:tc>
        <w:tc>
          <w:tcPr>
            <w:tcW w:type="dxa" w:w="3456"/>
            <w:vAlign w:val="center"/>
          </w:tcPr>
          <w:p>
            <w:pPr>
              <w:jc w:val="right"/>
              <w:bidi/>
            </w:pPr>
            <w:r/>
            <w:r>
              <w:rPr>
                <w:rFonts w:ascii="Arial" w:hAnsi="Arial" w:cs="Arial"/>
                <w:b w:val="0"/>
                <w:sz w:val="18"/>
                <w:rtl/>
              </w:rPr>
              <w:t>«ساعة» لم تقم بالهبة، بل وقع عليها الوهب.</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سَاعَةٍ</w:t>
            </w:r>
          </w:p>
        </w:tc>
        <w:tc>
          <w:tcPr>
            <w:tcW w:type="dxa" w:w="3456"/>
            <w:vAlign w:val="center"/>
          </w:tcPr>
          <w:p>
            <w:pPr>
              <w:jc w:val="right"/>
              <w:bidi/>
            </w:pPr>
            <w:r/>
            <w:r>
              <w:rPr>
                <w:rFonts w:ascii="Arial" w:hAnsi="Arial" w:cs="Arial"/>
                <w:b w:val="0"/>
                <w:sz w:val="18"/>
                <w:rtl/>
              </w:rPr>
              <w:t>لا يسبق «ساعة» حرف جر هنا.</w:t>
            </w:r>
          </w:p>
        </w:tc>
      </w:tr>
    </w:tbl>
    <w:p>
      <w:pPr>
        <w:pStyle w:val="Heading3"/>
        <w:jc w:val="right"/>
        <w:bidi/>
      </w:pPr>
      <w:r>
        <w:rPr>
          <w:rFonts w:ascii="Arial" w:hAnsi="Arial" w:cs="Arial"/>
          <w:b w:val="0"/>
          <w:rtl/>
        </w:rPr>
        <w:t>المصادر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D9EAF7"/>
          </w:tcPr>
          <w:p>
            <w:pPr>
              <w:jc w:val="right"/>
              <w:bidi/>
            </w:pPr>
            <w:r/>
            <w:r>
              <w:rPr>
                <w:rFonts w:ascii="Arial" w:hAnsi="Arial" w:cs="Arial"/>
                <w:b/>
                <w:sz w:val="18"/>
                <w:rtl/>
              </w:rPr>
              <w:t>العنوان</w:t>
            </w:r>
          </w:p>
        </w:tc>
        <w:tc>
          <w:tcPr>
            <w:tcW w:type="dxa" w:w="3456"/>
            <w:vAlign w:val="center"/>
            <w:shd w:fill="D9EAF7"/>
          </w:tcPr>
          <w:p>
            <w:pPr>
              <w:jc w:val="right"/>
              <w:bidi/>
            </w:pPr>
            <w:r/>
            <w:r>
              <w:rPr>
                <w:rFonts w:ascii="Arial" w:hAnsi="Arial" w:cs="Arial"/>
                <w:b/>
                <w:sz w:val="18"/>
                <w:rtl/>
              </w:rPr>
              <w:t>المؤلف</w:t>
            </w:r>
          </w:p>
        </w:tc>
        <w:tc>
          <w:tcPr>
            <w:tcW w:type="dxa" w:w="3456"/>
            <w:vAlign w:val="center"/>
            <w:shd w:fill="D9EAF7"/>
          </w:tcPr>
          <w:p>
            <w:pPr>
              <w:jc w:val="right"/>
              <w:bidi/>
            </w:pPr>
            <w:r/>
            <w:r>
              <w:rPr>
                <w:rFonts w:ascii="Arial" w:hAnsi="Arial" w:cs="Arial"/>
                <w:b/>
                <w:sz w:val="18"/>
                <w:rtl/>
              </w:rPr>
              <w:t>الاقتباس</w:t>
            </w:r>
          </w:p>
        </w:tc>
      </w:tr>
      <w:tr>
        <w:tc>
          <w:tcPr>
            <w:tcW w:type="dxa" w:w="3456"/>
            <w:vAlign w:val="center"/>
          </w:tcPr>
          <w:p>
            <w:pPr>
              <w:jc w:val="right"/>
              <w:bidi/>
            </w:pPr>
            <w:r/>
            <w:r>
              <w:rPr>
                <w:rFonts w:ascii="Arial" w:hAnsi="Arial" w:cs="Arial"/>
                <w:b w:val="0"/>
                <w:sz w:val="18"/>
                <w:rtl/>
              </w:rPr>
              <w:t>المحتوى الأصلي لدروس إعراب</w:t>
            </w:r>
          </w:p>
        </w:tc>
        <w:tc>
          <w:tcPr>
            <w:tcW w:type="dxa" w:w="3456"/>
            <w:vAlign w:val="center"/>
          </w:tcPr>
          <w:p>
            <w:pPr>
              <w:jc w:val="right"/>
              <w:bidi/>
            </w:pPr>
            <w:r/>
            <w:r>
              <w:rPr>
                <w:rFonts w:ascii="Arial" w:hAnsi="Arial" w:cs="Arial"/>
                <w:b w:val="0"/>
                <w:sz w:val="18"/>
                <w:rtl/>
              </w:rPr>
              <w:t>شركة Ebaid LLC</w:t>
            </w:r>
          </w:p>
        </w:tc>
        <w:tc>
          <w:tcPr>
            <w:tcW w:type="dxa" w:w="3456"/>
            <w:vAlign w:val="center"/>
          </w:tcPr>
          <w:p>
            <w:pPr>
              <w:jc w:val="right"/>
              <w:bidi/>
            </w:pPr>
            <w:r/>
            <w:r>
              <w:rPr>
                <w:rFonts w:ascii="Arial" w:hAnsi="Arial" w:cs="Arial"/>
                <w:b w:val="0"/>
                <w:sz w:val="18"/>
                <w:rtl/>
              </w:rPr>
              <w:t>كُتبت جميع الشروح والأمثلة والترجمات والتعليقات وصياغات التمارين في هذا الدرس خصيصًا لهذا التطبيق.</w:t>
            </w:r>
          </w:p>
        </w:tc>
      </w:tr>
    </w:tbl>
    <w:p>
      <w:pPr>
        <w:pStyle w:val="Heading3"/>
        <w:jc w:val="right"/>
        <w:bidi/>
      </w:pPr>
      <w:r>
        <w:rPr>
          <w:rFonts w:ascii="Arial" w:hAnsi="Arial" w:cs="Arial"/>
          <w:b w:val="0"/>
          <w:rtl/>
        </w:rPr>
        <w:t>استمارة مراجعة المعلّم</w:t>
      </w:r>
    </w:p>
    <w:p>
      <w:pPr>
        <w:jc w:val="right"/>
        <w:bidi/>
      </w:pPr>
      <w:r>
        <w:rPr>
          <w:rFonts w:ascii="Arial" w:hAnsi="Arial" w:cs="Arial"/>
          <w:b w:val="0"/>
          <w:rtl/>
        </w:rPr>
        <w:t>الحالة الحالية في التطبيق: بانتظار المراجعة | إصدار المحتوى: 7.0.0-draft.1</w:t>
      </w:r>
    </w:p>
    <w:tbl>
      <w:tblPr>
        <w:tblStyle w:val="TableGrid"/>
        <w:tblW w:type="auto" w:w="0"/>
        <w:tblLook w:firstColumn="1" w:firstRow="1" w:lastColumn="0" w:lastRow="0" w:noHBand="0" w:noVBand="1" w:val="04A0"/>
        <w:bidiVisual/>
      </w:tblPr>
      <w:tblGrid>
        <w:gridCol w:w="5184"/>
        <w:gridCol w:w="5184"/>
      </w:tblGrid>
      <w:tr>
        <w:trPr>
          <w:trHeight w:val="648"/>
        </w:trPr>
        <w:tc>
          <w:tcPr>
            <w:tcW w:type="dxa" w:w="5184"/>
            <w:vAlign w:val="center"/>
          </w:tcPr>
          <w:p>
            <w:pPr>
              <w:jc w:val="right"/>
              <w:bidi/>
            </w:pPr>
            <w:r/>
            <w:r>
              <w:rPr>
                <w:rFonts w:ascii="Arial" w:hAnsi="Arial" w:cs="Arial"/>
                <w:b/>
                <w:sz w:val="18"/>
                <w:rtl/>
              </w:rPr>
              <w:t>القرار</w:t>
            </w:r>
          </w:p>
        </w:tc>
        <w:tc>
          <w:tcPr>
            <w:tcW w:type="dxa" w:w="5184"/>
            <w:vAlign w:val="center"/>
          </w:tcPr>
          <w:p>
            <w:pPr>
              <w:jc w:val="right"/>
              <w:bidi/>
            </w:pPr>
            <w:r/>
            <w:r>
              <w:rPr>
                <w:rFonts w:ascii="Arial" w:hAnsi="Arial" w:cs="Arial"/>
                <w:b w:val="0"/>
                <w:sz w:val="18"/>
                <w:rtl/>
              </w:rPr>
              <w:t>اعتماد / اعتماد مع تعديلات / إعادة للمراجعة</w:t>
            </w:r>
          </w:p>
        </w:tc>
      </w:tr>
      <w:tr>
        <w:trPr>
          <w:trHeight w:val="648"/>
        </w:trPr>
        <w:tc>
          <w:tcPr>
            <w:tcW w:type="dxa" w:w="5184"/>
            <w:vAlign w:val="center"/>
          </w:tcPr>
          <w:p>
            <w:pPr>
              <w:jc w:val="right"/>
              <w:bidi/>
            </w:pPr>
            <w:r/>
            <w:r>
              <w:rPr>
                <w:rFonts w:ascii="Arial" w:hAnsi="Arial" w:cs="Arial"/>
                <w:b/>
                <w:sz w:val="18"/>
                <w:rtl/>
              </w:rPr>
              <w:t>اسم المراجع ومؤهلاته</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تاريخ المراجعة</w:t>
            </w:r>
          </w:p>
        </w:tc>
        <w:tc>
          <w:tcPr>
            <w:tcW w:type="dxa" w:w="5184"/>
            <w:vAlign w:val="center"/>
          </w:tcPr>
          <w:p>
            <w:pPr>
              <w:jc w:val="right"/>
              <w:bidi/>
            </w:pPr>
            <w:r/>
            <w:r>
              <w:rPr>
                <w:rFonts w:ascii="Arial" w:hAnsi="Arial" w:cs="Arial"/>
                <w:b w:val="0"/>
                <w:sz w:val="18"/>
                <w:rtl/>
              </w:rPr>
            </w:r>
          </w:p>
        </w:tc>
      </w:tr>
      <w:tr>
        <w:trPr>
          <w:trHeight w:val="1440"/>
        </w:trPr>
        <w:tc>
          <w:tcPr>
            <w:tcW w:type="dxa" w:w="5184"/>
            <w:vAlign w:val="center"/>
          </w:tcPr>
          <w:p>
            <w:pPr>
              <w:jc w:val="right"/>
              <w:bidi/>
            </w:pPr>
            <w:r/>
            <w:r>
              <w:rPr>
                <w:rFonts w:ascii="Arial" w:hAnsi="Arial" w:cs="Arial"/>
                <w:b/>
                <w:sz w:val="18"/>
                <w:rtl/>
              </w:rPr>
              <w:t>التصويبات المطلوبة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التوصيات الاختيارية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التوقيع أو الأحرف الأولى للاعتماد</w:t>
            </w:r>
          </w:p>
        </w:tc>
        <w:tc>
          <w:tcPr>
            <w:tcW w:type="dxa" w:w="5184"/>
            <w:vAlign w:val="center"/>
          </w:tcPr>
          <w:p>
            <w:pPr>
              <w:jc w:val="right"/>
              <w:bidi/>
            </w:pPr>
            <w:r/>
            <w:r>
              <w:rPr>
                <w:rFonts w:ascii="Arial" w:hAnsi="Arial" w:cs="Arial"/>
                <w:b w:val="0"/>
                <w:sz w:val="18"/>
                <w:rtl/>
              </w:rPr>
            </w:r>
          </w:p>
        </w:tc>
      </w:tr>
    </w:tbl>
    <w:p>
      <w:pPr>
        <w:sectPr>
          <w:pgSz w:w="12240" w:h="15840"/>
          <w:pgMar w:top="936" w:right="936" w:bottom="936" w:left="936" w:header="720" w:footer="720" w:gutter="0"/>
          <w:cols w:space="720"/>
          <w:docGrid w:linePitch="360"/>
          <w:bidi/>
        </w:sectPr>
      </w:pPr>
    </w:p>
    <w:p>
      <w:pPr>
        <w:pStyle w:val="Heading1"/>
        <w:jc w:val="right"/>
        <w:bidi/>
      </w:pPr>
      <w:r>
        <w:rPr>
          <w:rFonts w:ascii="Arial" w:hAnsi="Arial" w:cs="Arial"/>
          <w:b w:val="0"/>
          <w:rtl/>
        </w:rPr>
        <w:t>الدرس ٢٠: أدوات النفي</w:t>
      </w:r>
    </w:p>
    <w:p>
      <w:pPr>
        <w:jc w:val="right"/>
        <w:bidi/>
      </w:pPr>
      <w:r>
        <w:rPr>
          <w:rFonts w:ascii="Arial" w:hAnsi="Arial" w:cs="Arial"/>
          <w:b w:val="0"/>
          <w:rtl/>
        </w:rPr>
        <w:t>معرّف الدرس: lesson_20 | المستوى: المستوى الثالث: النظام الفعلي | الزمن التقديري: ٩ دقيقة | المتطلبات السابقة: lesson_19</w:t>
      </w:r>
    </w:p>
    <w:p>
      <w:pPr>
        <w:pStyle w:val="Heading3"/>
        <w:jc w:val="right"/>
        <w:bidi/>
      </w:pPr>
      <w:r>
        <w:rPr>
          <w:rFonts w:ascii="Arial" w:hAnsi="Arial" w:cs="Arial"/>
          <w:b w:val="0"/>
          <w:rtl/>
        </w:rPr>
        <w:t>الأهداف</w:t>
      </w:r>
    </w:p>
    <w:p>
      <w:pPr>
        <w:pStyle w:val="ListBullet"/>
        <w:jc w:val="right"/>
        <w:bidi/>
      </w:pPr>
      <w:r>
        <w:rPr>
          <w:rFonts w:ascii="Arial" w:hAnsi="Arial" w:cs="Arial"/>
          <w:b w:val="0"/>
          <w:rtl/>
        </w:rPr>
        <w:t>أن تميّز أدوات نفي الحاضر (لا/لن) من أدوات نفي الماضي (ما/لم).</w:t>
      </w:r>
    </w:p>
    <w:p>
      <w:pPr>
        <w:pStyle w:val="ListBullet"/>
        <w:jc w:val="right"/>
        <w:bidi/>
      </w:pPr>
      <w:r>
        <w:rPr>
          <w:rFonts w:ascii="Arial" w:hAnsi="Arial" w:cs="Arial"/>
          <w:b w:val="0"/>
          <w:rtl/>
        </w:rPr>
        <w:t>أن تتعرّف أن «لم» تجزم الفعل المضارع وأن «لن» تنصبه.</w:t>
      </w:r>
    </w:p>
    <w:p>
      <w:pPr>
        <w:pStyle w:val="Heading2"/>
        <w:jc w:val="right"/>
        <w:bidi/>
      </w:pPr>
      <w:r>
        <w:rPr>
          <w:rFonts w:ascii="Arial" w:hAnsi="Arial" w:cs="Arial"/>
          <w:b w:val="0"/>
          <w:rtl/>
        </w:rPr>
        <w:t>الشرح والأمثلة</w:t>
      </w:r>
    </w:p>
    <w:p>
      <w:pPr>
        <w:pStyle w:val="Heading3"/>
        <w:jc w:val="right"/>
        <w:bidi/>
      </w:pPr>
      <w:r>
        <w:rPr>
          <w:rFonts w:ascii="Arial" w:hAnsi="Arial" w:cs="Arial"/>
          <w:b w:val="0"/>
          <w:rtl/>
        </w:rPr>
        <w:t>أربع أدوات لنفي الفعل (تمهيد)</w:t>
      </w:r>
    </w:p>
    <w:p>
      <w:pPr>
        <w:jc w:val="right"/>
        <w:bidi/>
      </w:pPr>
      <w:r>
        <w:rPr>
          <w:rFonts w:ascii="Arial" w:hAnsi="Arial" w:cs="Arial"/>
          <w:b w:val="0"/>
          <w:rtl/>
        </w:rPr>
        <w:t>«لا» و«ما» تنفيان دون تغيير حالة الفعل. و«لم» تنفي الماضي في المعنى وتجزم الفعل المضارع. و«لن» تنفي المستقبل وتنصب الفعل المضارع.</w:t>
      </w:r>
    </w:p>
    <w:p>
      <w:pPr>
        <w:pStyle w:val="Heading3"/>
        <w:jc w:val="right"/>
        <w:bidi/>
      </w:pPr>
      <w:r>
        <w:rPr>
          <w:rFonts w:ascii="Arial" w:hAnsi="Arial" w:cs="Arial"/>
          <w:b w:val="0"/>
          <w:rtl/>
        </w:rPr>
        <w:t>نفيان وحالتان (مثال محلول)</w:t>
      </w:r>
    </w:p>
    <w:p>
      <w:pPr>
        <w:jc w:val="right"/>
        <w:bidi/>
      </w:pPr>
      <w:r>
        <w:rPr>
          <w:rFonts w:ascii="Arial" w:hAnsi="Arial" w:cs="Arial"/>
          <w:b w:val="0"/>
          <w:rtl/>
        </w:rPr>
        <w:t>في «الطَّالِبُ لَمْ يَكْتُبِ الدَّرْسَ»، تجزم «لم» الفعل «يكتب». وفي «لَنْ يَذْهَبَ الوَلَدُ»، تنصب «لن» الفعل «يذهب»، ويبقى «الولد» فاعلًا مرفوعًا.</w:t>
      </w:r>
    </w:p>
    <w:p>
      <w:pPr>
        <w:pStyle w:val="Heading4"/>
        <w:jc w:val="right"/>
        <w:bidi/>
      </w:pPr>
      <w:r>
        <w:rPr>
          <w:rFonts w:ascii="Arial" w:hAnsi="Arial" w:cs="Arial"/>
          <w:b w:val="0"/>
          <w:rtl/>
        </w:rPr>
        <w:t>مثال (did-not-write-example)</w:t>
      </w:r>
    </w:p>
    <w:p>
      <w:pPr>
        <w:jc w:val="right"/>
        <w:bidi/>
      </w:pPr>
      <w:r>
        <w:rPr>
          <w:rFonts w:ascii="Arial" w:hAnsi="Arial" w:cs="Arial"/>
          <w:b w:val="0"/>
          <w:sz w:val="32"/>
          <w:rtl/>
        </w:rPr>
        <w:t>الطَّالِبُ لَمْ يَكْتُبِ الدَّرْسَ</w:t>
      </w:r>
    </w:p>
    <w:p>
      <w:pPr>
        <w:pStyle w:val="Heading5"/>
        <w:jc w:val="right"/>
        <w:bidi/>
      </w:pPr>
      <w:r>
        <w:rPr>
          <w:rFonts w:ascii="Arial" w:hAnsi="Arial" w:cs="Arial"/>
          <w:b w:val="0"/>
          <w:rtl/>
        </w:rPr>
        <w:t>تحليل الكلمات</w:t>
      </w:r>
    </w:p>
    <w:tbl>
      <w:tblPr>
        <w:tblStyle w:val="TableGrid"/>
        <w:tblW w:type="auto" w:w="0"/>
        <w:tblLook w:firstColumn="1" w:firstRow="1" w:lastColumn="0" w:lastRow="0" w:noHBand="0" w:noVBand="1" w:val="04A0"/>
        <w:bidiVisual/>
      </w:tblPr>
      <w:tblGrid>
        <w:gridCol w:w="2074"/>
        <w:gridCol w:w="2074"/>
        <w:gridCol w:w="2074"/>
        <w:gridCol w:w="2074"/>
        <w:gridCol w:w="2074"/>
      </w:tblGrid>
      <w:tr>
        <w:tc>
          <w:tcPr>
            <w:tcW w:type="dxa" w:w="2074"/>
            <w:vAlign w:val="center"/>
            <w:shd w:fill="FFF2CC"/>
          </w:tcPr>
          <w:p>
            <w:pPr>
              <w:jc w:val="right"/>
              <w:bidi/>
            </w:pPr>
            <w:r/>
            <w:r>
              <w:rPr>
                <w:rFonts w:ascii="Arial" w:hAnsi="Arial" w:cs="Arial"/>
                <w:b/>
                <w:sz w:val="18"/>
                <w:rtl/>
              </w:rPr>
              <w:t>الكلمة</w:t>
            </w:r>
          </w:p>
        </w:tc>
        <w:tc>
          <w:tcPr>
            <w:tcW w:type="dxa" w:w="2074"/>
            <w:vAlign w:val="center"/>
            <w:shd w:fill="FFF2CC"/>
          </w:tcPr>
          <w:p>
            <w:pPr>
              <w:jc w:val="right"/>
              <w:bidi/>
            </w:pPr>
            <w:r/>
            <w:r>
              <w:rPr>
                <w:rFonts w:ascii="Arial" w:hAnsi="Arial" w:cs="Arial"/>
                <w:b/>
                <w:sz w:val="18"/>
                <w:rtl/>
              </w:rPr>
              <w:t>الوظيفة</w:t>
            </w:r>
          </w:p>
        </w:tc>
        <w:tc>
          <w:tcPr>
            <w:tcW w:type="dxa" w:w="2074"/>
            <w:vAlign w:val="center"/>
            <w:shd w:fill="FFF2CC"/>
          </w:tcPr>
          <w:p>
            <w:pPr>
              <w:jc w:val="right"/>
              <w:bidi/>
            </w:pPr>
            <w:r/>
            <w:r>
              <w:rPr>
                <w:rFonts w:ascii="Arial" w:hAnsi="Arial" w:cs="Arial"/>
                <w:b/>
                <w:sz w:val="18"/>
                <w:rtl/>
              </w:rPr>
              <w:t>الحالة</w:t>
            </w:r>
          </w:p>
        </w:tc>
        <w:tc>
          <w:tcPr>
            <w:tcW w:type="dxa" w:w="2074"/>
            <w:vAlign w:val="center"/>
            <w:shd w:fill="FFF2CC"/>
          </w:tcPr>
          <w:p>
            <w:pPr>
              <w:jc w:val="right"/>
              <w:bidi/>
            </w:pPr>
            <w:r/>
            <w:r>
              <w:rPr>
                <w:rFonts w:ascii="Arial" w:hAnsi="Arial" w:cs="Arial"/>
                <w:b/>
                <w:sz w:val="18"/>
                <w:rtl/>
              </w:rPr>
              <w:t>العلامة</w:t>
            </w:r>
          </w:p>
        </w:tc>
        <w:tc>
          <w:tcPr>
            <w:tcW w:type="dxa" w:w="2074"/>
            <w:vAlign w:val="center"/>
            <w:shd w:fill="FFF2CC"/>
          </w:tcPr>
          <w:p>
            <w:pPr>
              <w:jc w:val="right"/>
              <w:bidi/>
            </w:pPr>
            <w:r/>
            <w:r>
              <w:rPr>
                <w:rFonts w:ascii="Arial" w:hAnsi="Arial" w:cs="Arial"/>
                <w:b/>
                <w:sz w:val="18"/>
                <w:rtl/>
              </w:rPr>
              <w:t>السبب</w:t>
            </w:r>
          </w:p>
        </w:tc>
      </w:tr>
      <w:tr>
        <w:tc>
          <w:tcPr>
            <w:tcW w:type="dxa" w:w="2074"/>
            <w:vAlign w:val="center"/>
          </w:tcPr>
          <w:p>
            <w:pPr>
              <w:jc w:val="right"/>
              <w:bidi/>
            </w:pPr>
            <w:r/>
            <w:r>
              <w:rPr>
                <w:rFonts w:ascii="Arial" w:hAnsi="Arial" w:cs="Arial"/>
                <w:b w:val="0"/>
                <w:sz w:val="18"/>
                <w:rtl/>
              </w:rPr>
              <w:t>الطالبُ</w:t>
            </w:r>
          </w:p>
        </w:tc>
        <w:tc>
          <w:tcPr>
            <w:tcW w:type="dxa" w:w="2074"/>
            <w:vAlign w:val="center"/>
          </w:tcPr>
          <w:p>
            <w:pPr>
              <w:jc w:val="right"/>
              <w:bidi/>
            </w:pPr>
            <w:r/>
            <w:r>
              <w:rPr>
                <w:rFonts w:ascii="Arial" w:hAnsi="Arial" w:cs="Arial"/>
                <w:b w:val="0"/>
                <w:sz w:val="18"/>
                <w:rtl/>
              </w:rPr>
              <w:t>مبتدأ</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الظاهرة (ُ)</w:t>
            </w:r>
          </w:p>
        </w:tc>
        <w:tc>
          <w:tcPr>
            <w:tcW w:type="dxa" w:w="2074"/>
            <w:vAlign w:val="center"/>
          </w:tcPr>
          <w:p>
            <w:pPr>
              <w:jc w:val="right"/>
              <w:bidi/>
            </w:pPr>
            <w:r/>
            <w:r>
              <w:rPr>
                <w:rFonts w:ascii="Arial" w:hAnsi="Arial" w:cs="Arial"/>
                <w:b w:val="0"/>
                <w:sz w:val="18"/>
                <w:rtl/>
              </w:rPr>
              <w:t>«الطالب» مبتدأ الجملة.</w:t>
            </w:r>
          </w:p>
        </w:tc>
      </w:tr>
      <w:tr>
        <w:tc>
          <w:tcPr>
            <w:tcW w:type="dxa" w:w="2074"/>
            <w:vAlign w:val="center"/>
          </w:tcPr>
          <w:p>
            <w:pPr>
              <w:jc w:val="right"/>
              <w:bidi/>
            </w:pPr>
            <w:r/>
            <w:r>
              <w:rPr>
                <w:rFonts w:ascii="Arial" w:hAnsi="Arial" w:cs="Arial"/>
                <w:b w:val="0"/>
                <w:sz w:val="18"/>
                <w:rtl/>
              </w:rPr>
              <w:t>لمْ</w:t>
            </w:r>
          </w:p>
        </w:tc>
        <w:tc>
          <w:tcPr>
            <w:tcW w:type="dxa" w:w="2074"/>
            <w:vAlign w:val="center"/>
          </w:tcPr>
          <w:p>
            <w:pPr>
              <w:jc w:val="right"/>
              <w:bidi/>
            </w:pPr>
            <w:r/>
            <w:r>
              <w:rPr>
                <w:rFonts w:ascii="Arial" w:hAnsi="Arial" w:cs="Arial"/>
                <w:b w:val="0"/>
                <w:sz w:val="18"/>
                <w:rtl/>
              </w:rPr>
              <w:t>حرف نفي وجزم</w:t>
            </w:r>
          </w:p>
        </w:tc>
        <w:tc>
          <w:tcPr>
            <w:tcW w:type="dxa" w:w="2074"/>
            <w:vAlign w:val="center"/>
          </w:tcPr>
          <w:p>
            <w:pPr>
              <w:jc w:val="right"/>
              <w:bidi/>
            </w:pPr>
            <w:r/>
            <w:r>
              <w:rPr>
                <w:rFonts w:ascii="Arial" w:hAnsi="Arial" w:cs="Arial"/>
                <w:b w:val="0"/>
                <w:sz w:val="18"/>
                <w:rtl/>
              </w:rPr>
              <w:t>حرف مبني ثابت</w:t>
            </w:r>
          </w:p>
        </w:tc>
        <w:tc>
          <w:tcPr>
            <w:tcW w:type="dxa" w:w="2074"/>
            <w:vAlign w:val="center"/>
          </w:tcPr>
          <w:p>
            <w:pPr>
              <w:jc w:val="right"/>
              <w:bidi/>
            </w:pPr>
            <w:r/>
            <w:r>
              <w:rPr>
                <w:rFonts w:ascii="Arial" w:hAnsi="Arial" w:cs="Arial"/>
                <w:b w:val="0"/>
                <w:sz w:val="18"/>
                <w:rtl/>
              </w:rPr>
              <w:t>—</w:t>
            </w:r>
          </w:p>
        </w:tc>
        <w:tc>
          <w:tcPr>
            <w:tcW w:type="dxa" w:w="2074"/>
            <w:vAlign w:val="center"/>
          </w:tcPr>
          <w:p>
            <w:pPr>
              <w:jc w:val="right"/>
              <w:bidi/>
            </w:pPr>
            <w:r/>
            <w:r>
              <w:rPr>
                <w:rFonts w:ascii="Arial" w:hAnsi="Arial" w:cs="Arial"/>
                <w:b w:val="0"/>
                <w:sz w:val="18"/>
                <w:rtl/>
              </w:rPr>
              <w:t>«لم» تنفي الماضي في المعنى وتجزم الفعل المضارع بعدها.</w:t>
            </w:r>
          </w:p>
        </w:tc>
      </w:tr>
      <w:tr>
        <w:tc>
          <w:tcPr>
            <w:tcW w:type="dxa" w:w="2074"/>
            <w:vAlign w:val="center"/>
          </w:tcPr>
          <w:p>
            <w:pPr>
              <w:jc w:val="right"/>
              <w:bidi/>
            </w:pPr>
            <w:r/>
            <w:r>
              <w:rPr>
                <w:rFonts w:ascii="Arial" w:hAnsi="Arial" w:cs="Arial"/>
                <w:b w:val="0"/>
                <w:sz w:val="18"/>
                <w:rtl/>
              </w:rPr>
              <w:t>يكتبِ</w:t>
            </w:r>
          </w:p>
        </w:tc>
        <w:tc>
          <w:tcPr>
            <w:tcW w:type="dxa" w:w="2074"/>
            <w:vAlign w:val="center"/>
          </w:tcPr>
          <w:p>
            <w:pPr>
              <w:jc w:val="right"/>
              <w:bidi/>
            </w:pPr>
            <w:r/>
            <w:r>
              <w:rPr>
                <w:rFonts w:ascii="Arial" w:hAnsi="Arial" w:cs="Arial"/>
                <w:b w:val="0"/>
                <w:sz w:val="18"/>
                <w:rtl/>
              </w:rPr>
              <w:t>فعل مضارع مجزوم بعد لم</w:t>
            </w:r>
          </w:p>
        </w:tc>
        <w:tc>
          <w:tcPr>
            <w:tcW w:type="dxa" w:w="2074"/>
            <w:vAlign w:val="center"/>
          </w:tcPr>
          <w:p>
            <w:pPr>
              <w:jc w:val="right"/>
              <w:bidi/>
            </w:pPr>
            <w:r/>
            <w:r>
              <w:rPr>
                <w:rFonts w:ascii="Arial" w:hAnsi="Arial" w:cs="Arial"/>
                <w:b w:val="0"/>
                <w:sz w:val="18"/>
                <w:rtl/>
              </w:rPr>
              <w:t>جزم</w:t>
            </w:r>
          </w:p>
        </w:tc>
        <w:tc>
          <w:tcPr>
            <w:tcW w:type="dxa" w:w="2074"/>
            <w:vAlign w:val="center"/>
          </w:tcPr>
          <w:p>
            <w:pPr>
              <w:jc w:val="right"/>
              <w:bidi/>
            </w:pPr>
            <w:r/>
            <w:r>
              <w:rPr>
                <w:rFonts w:ascii="Arial" w:hAnsi="Arial" w:cs="Arial"/>
                <w:b w:val="0"/>
                <w:sz w:val="18"/>
                <w:rtl/>
              </w:rPr>
              <w:t>السكون الظاهر (وقد يكسر لالتقاء الساكنين) (ِ)</w:t>
            </w:r>
          </w:p>
        </w:tc>
        <w:tc>
          <w:tcPr>
            <w:tcW w:type="dxa" w:w="2074"/>
            <w:vAlign w:val="center"/>
          </w:tcPr>
          <w:p>
            <w:pPr>
              <w:jc w:val="right"/>
              <w:bidi/>
            </w:pPr>
            <w:r/>
            <w:r>
              <w:rPr>
                <w:rFonts w:ascii="Arial" w:hAnsi="Arial" w:cs="Arial"/>
                <w:b w:val="0"/>
                <w:sz w:val="18"/>
                <w:rtl/>
              </w:rPr>
              <w:t>«لم» تجزم الفعل المضارع الواقع بعدها.</w:t>
            </w:r>
          </w:p>
        </w:tc>
      </w:tr>
      <w:tr>
        <w:tc>
          <w:tcPr>
            <w:tcW w:type="dxa" w:w="2074"/>
            <w:vAlign w:val="center"/>
          </w:tcPr>
          <w:p>
            <w:pPr>
              <w:jc w:val="right"/>
              <w:bidi/>
            </w:pPr>
            <w:r/>
            <w:r>
              <w:rPr>
                <w:rFonts w:ascii="Arial" w:hAnsi="Arial" w:cs="Arial"/>
                <w:b w:val="0"/>
                <w:sz w:val="18"/>
                <w:rtl/>
              </w:rPr>
              <w:t>الدرسَ</w:t>
            </w:r>
          </w:p>
        </w:tc>
        <w:tc>
          <w:tcPr>
            <w:tcW w:type="dxa" w:w="2074"/>
            <w:vAlign w:val="center"/>
          </w:tcPr>
          <w:p>
            <w:pPr>
              <w:jc w:val="right"/>
              <w:bidi/>
            </w:pPr>
            <w:r/>
            <w:r>
              <w:rPr>
                <w:rFonts w:ascii="Arial" w:hAnsi="Arial" w:cs="Arial"/>
                <w:b w:val="0"/>
                <w:sz w:val="18"/>
                <w:rtl/>
              </w:rPr>
              <w:t>مفعول به</w:t>
            </w:r>
          </w:p>
        </w:tc>
        <w:tc>
          <w:tcPr>
            <w:tcW w:type="dxa" w:w="2074"/>
            <w:vAlign w:val="center"/>
          </w:tcPr>
          <w:p>
            <w:pPr>
              <w:jc w:val="right"/>
              <w:bidi/>
            </w:pPr>
            <w:r/>
            <w:r>
              <w:rPr>
                <w:rFonts w:ascii="Arial" w:hAnsi="Arial" w:cs="Arial"/>
                <w:b w:val="0"/>
                <w:sz w:val="18"/>
                <w:rtl/>
              </w:rPr>
              <w:t>نصب</w:t>
            </w:r>
          </w:p>
        </w:tc>
        <w:tc>
          <w:tcPr>
            <w:tcW w:type="dxa" w:w="2074"/>
            <w:vAlign w:val="center"/>
          </w:tcPr>
          <w:p>
            <w:pPr>
              <w:jc w:val="right"/>
              <w:bidi/>
            </w:pPr>
            <w:r/>
            <w:r>
              <w:rPr>
                <w:rFonts w:ascii="Arial" w:hAnsi="Arial" w:cs="Arial"/>
                <w:b w:val="0"/>
                <w:sz w:val="18"/>
                <w:rtl/>
              </w:rPr>
              <w:t>الفتحة الظاهرة (َ)</w:t>
            </w:r>
          </w:p>
        </w:tc>
        <w:tc>
          <w:tcPr>
            <w:tcW w:type="dxa" w:w="2074"/>
            <w:vAlign w:val="center"/>
          </w:tcPr>
          <w:p>
            <w:pPr>
              <w:jc w:val="right"/>
              <w:bidi/>
            </w:pPr>
            <w:r/>
            <w:r>
              <w:rPr>
                <w:rFonts w:ascii="Arial" w:hAnsi="Arial" w:cs="Arial"/>
                <w:b w:val="0"/>
                <w:sz w:val="18"/>
                <w:rtl/>
              </w:rPr>
              <w:t>«الدرس» مفعول به لـ«يكتب».</w:t>
            </w:r>
          </w:p>
        </w:tc>
      </w:tr>
    </w:tbl>
    <w:p>
      <w:pPr>
        <w:pStyle w:val="Heading4"/>
        <w:jc w:val="right"/>
        <w:bidi/>
      </w:pPr>
      <w:r>
        <w:rPr>
          <w:rFonts w:ascii="Arial" w:hAnsi="Arial" w:cs="Arial"/>
          <w:b w:val="0"/>
          <w:rtl/>
        </w:rPr>
        <w:t>مثال (will-not-go-example)</w:t>
      </w:r>
    </w:p>
    <w:p>
      <w:pPr>
        <w:jc w:val="right"/>
        <w:bidi/>
      </w:pPr>
      <w:r>
        <w:rPr>
          <w:rFonts w:ascii="Arial" w:hAnsi="Arial" w:cs="Arial"/>
          <w:b w:val="0"/>
          <w:sz w:val="32"/>
          <w:rtl/>
        </w:rPr>
        <w:t>لَنْ يَذْهَبَ الوَلَدُ</w:t>
      </w:r>
    </w:p>
    <w:p>
      <w:pPr>
        <w:pStyle w:val="Heading5"/>
        <w:jc w:val="right"/>
        <w:bidi/>
      </w:pPr>
      <w:r>
        <w:rPr>
          <w:rFonts w:ascii="Arial" w:hAnsi="Arial" w:cs="Arial"/>
          <w:b w:val="0"/>
          <w:rtl/>
        </w:rPr>
        <w:t>تحليل الكلمات</w:t>
      </w:r>
    </w:p>
    <w:tbl>
      <w:tblPr>
        <w:tblStyle w:val="TableGrid"/>
        <w:tblW w:type="auto" w:w="0"/>
        <w:tblLook w:firstColumn="1" w:firstRow="1" w:lastColumn="0" w:lastRow="0" w:noHBand="0" w:noVBand="1" w:val="04A0"/>
        <w:bidiVisual/>
      </w:tblPr>
      <w:tblGrid>
        <w:gridCol w:w="2074"/>
        <w:gridCol w:w="2074"/>
        <w:gridCol w:w="2074"/>
        <w:gridCol w:w="2074"/>
        <w:gridCol w:w="2074"/>
      </w:tblGrid>
      <w:tr>
        <w:tc>
          <w:tcPr>
            <w:tcW w:type="dxa" w:w="2074"/>
            <w:vAlign w:val="center"/>
            <w:shd w:fill="FFF2CC"/>
          </w:tcPr>
          <w:p>
            <w:pPr>
              <w:jc w:val="right"/>
              <w:bidi/>
            </w:pPr>
            <w:r/>
            <w:r>
              <w:rPr>
                <w:rFonts w:ascii="Arial" w:hAnsi="Arial" w:cs="Arial"/>
                <w:b/>
                <w:sz w:val="18"/>
                <w:rtl/>
              </w:rPr>
              <w:t>الكلمة</w:t>
            </w:r>
          </w:p>
        </w:tc>
        <w:tc>
          <w:tcPr>
            <w:tcW w:type="dxa" w:w="2074"/>
            <w:vAlign w:val="center"/>
            <w:shd w:fill="FFF2CC"/>
          </w:tcPr>
          <w:p>
            <w:pPr>
              <w:jc w:val="right"/>
              <w:bidi/>
            </w:pPr>
            <w:r/>
            <w:r>
              <w:rPr>
                <w:rFonts w:ascii="Arial" w:hAnsi="Arial" w:cs="Arial"/>
                <w:b/>
                <w:sz w:val="18"/>
                <w:rtl/>
              </w:rPr>
              <w:t>الوظيفة</w:t>
            </w:r>
          </w:p>
        </w:tc>
        <w:tc>
          <w:tcPr>
            <w:tcW w:type="dxa" w:w="2074"/>
            <w:vAlign w:val="center"/>
            <w:shd w:fill="FFF2CC"/>
          </w:tcPr>
          <w:p>
            <w:pPr>
              <w:jc w:val="right"/>
              <w:bidi/>
            </w:pPr>
            <w:r/>
            <w:r>
              <w:rPr>
                <w:rFonts w:ascii="Arial" w:hAnsi="Arial" w:cs="Arial"/>
                <w:b/>
                <w:sz w:val="18"/>
                <w:rtl/>
              </w:rPr>
              <w:t>الحالة</w:t>
            </w:r>
          </w:p>
        </w:tc>
        <w:tc>
          <w:tcPr>
            <w:tcW w:type="dxa" w:w="2074"/>
            <w:vAlign w:val="center"/>
            <w:shd w:fill="FFF2CC"/>
          </w:tcPr>
          <w:p>
            <w:pPr>
              <w:jc w:val="right"/>
              <w:bidi/>
            </w:pPr>
            <w:r/>
            <w:r>
              <w:rPr>
                <w:rFonts w:ascii="Arial" w:hAnsi="Arial" w:cs="Arial"/>
                <w:b/>
                <w:sz w:val="18"/>
                <w:rtl/>
              </w:rPr>
              <w:t>العلامة</w:t>
            </w:r>
          </w:p>
        </w:tc>
        <w:tc>
          <w:tcPr>
            <w:tcW w:type="dxa" w:w="2074"/>
            <w:vAlign w:val="center"/>
            <w:shd w:fill="FFF2CC"/>
          </w:tcPr>
          <w:p>
            <w:pPr>
              <w:jc w:val="right"/>
              <w:bidi/>
            </w:pPr>
            <w:r/>
            <w:r>
              <w:rPr>
                <w:rFonts w:ascii="Arial" w:hAnsi="Arial" w:cs="Arial"/>
                <w:b/>
                <w:sz w:val="18"/>
                <w:rtl/>
              </w:rPr>
              <w:t>السبب</w:t>
            </w:r>
          </w:p>
        </w:tc>
      </w:tr>
      <w:tr>
        <w:tc>
          <w:tcPr>
            <w:tcW w:type="dxa" w:w="2074"/>
            <w:vAlign w:val="center"/>
          </w:tcPr>
          <w:p>
            <w:pPr>
              <w:jc w:val="right"/>
              <w:bidi/>
            </w:pPr>
            <w:r/>
            <w:r>
              <w:rPr>
                <w:rFonts w:ascii="Arial" w:hAnsi="Arial" w:cs="Arial"/>
                <w:b w:val="0"/>
                <w:sz w:val="18"/>
                <w:rtl/>
              </w:rPr>
              <w:t>لنْ</w:t>
            </w:r>
          </w:p>
        </w:tc>
        <w:tc>
          <w:tcPr>
            <w:tcW w:type="dxa" w:w="2074"/>
            <w:vAlign w:val="center"/>
          </w:tcPr>
          <w:p>
            <w:pPr>
              <w:jc w:val="right"/>
              <w:bidi/>
            </w:pPr>
            <w:r/>
            <w:r>
              <w:rPr>
                <w:rFonts w:ascii="Arial" w:hAnsi="Arial" w:cs="Arial"/>
                <w:b w:val="0"/>
                <w:sz w:val="18"/>
                <w:rtl/>
              </w:rPr>
              <w:t>حرف نفي ونصب</w:t>
            </w:r>
          </w:p>
        </w:tc>
        <w:tc>
          <w:tcPr>
            <w:tcW w:type="dxa" w:w="2074"/>
            <w:vAlign w:val="center"/>
          </w:tcPr>
          <w:p>
            <w:pPr>
              <w:jc w:val="right"/>
              <w:bidi/>
            </w:pPr>
            <w:r/>
            <w:r>
              <w:rPr>
                <w:rFonts w:ascii="Arial" w:hAnsi="Arial" w:cs="Arial"/>
                <w:b w:val="0"/>
                <w:sz w:val="18"/>
                <w:rtl/>
              </w:rPr>
              <w:t>حرف مبني ثابت</w:t>
            </w:r>
          </w:p>
        </w:tc>
        <w:tc>
          <w:tcPr>
            <w:tcW w:type="dxa" w:w="2074"/>
            <w:vAlign w:val="center"/>
          </w:tcPr>
          <w:p>
            <w:pPr>
              <w:jc w:val="right"/>
              <w:bidi/>
            </w:pPr>
            <w:r/>
            <w:r>
              <w:rPr>
                <w:rFonts w:ascii="Arial" w:hAnsi="Arial" w:cs="Arial"/>
                <w:b w:val="0"/>
                <w:sz w:val="18"/>
                <w:rtl/>
              </w:rPr>
              <w:t>—</w:t>
            </w:r>
          </w:p>
        </w:tc>
        <w:tc>
          <w:tcPr>
            <w:tcW w:type="dxa" w:w="2074"/>
            <w:vAlign w:val="center"/>
          </w:tcPr>
          <w:p>
            <w:pPr>
              <w:jc w:val="right"/>
              <w:bidi/>
            </w:pPr>
            <w:r/>
            <w:r>
              <w:rPr>
                <w:rFonts w:ascii="Arial" w:hAnsi="Arial" w:cs="Arial"/>
                <w:b w:val="0"/>
                <w:sz w:val="18"/>
                <w:rtl/>
              </w:rPr>
              <w:t>«لن» تنفي المستقبل في المعنى وتنصب الفعل المضارع بعدها.</w:t>
            </w:r>
          </w:p>
        </w:tc>
      </w:tr>
      <w:tr>
        <w:tc>
          <w:tcPr>
            <w:tcW w:type="dxa" w:w="2074"/>
            <w:vAlign w:val="center"/>
          </w:tcPr>
          <w:p>
            <w:pPr>
              <w:jc w:val="right"/>
              <w:bidi/>
            </w:pPr>
            <w:r/>
            <w:r>
              <w:rPr>
                <w:rFonts w:ascii="Arial" w:hAnsi="Arial" w:cs="Arial"/>
                <w:b w:val="0"/>
                <w:sz w:val="18"/>
                <w:rtl/>
              </w:rPr>
              <w:t>يذهبَ</w:t>
            </w:r>
          </w:p>
        </w:tc>
        <w:tc>
          <w:tcPr>
            <w:tcW w:type="dxa" w:w="2074"/>
            <w:vAlign w:val="center"/>
          </w:tcPr>
          <w:p>
            <w:pPr>
              <w:jc w:val="right"/>
              <w:bidi/>
            </w:pPr>
            <w:r/>
            <w:r>
              <w:rPr>
                <w:rFonts w:ascii="Arial" w:hAnsi="Arial" w:cs="Arial"/>
                <w:b w:val="0"/>
                <w:sz w:val="18"/>
                <w:rtl/>
              </w:rPr>
              <w:t>فعل مضارع منصوب بعد لن</w:t>
            </w:r>
          </w:p>
        </w:tc>
        <w:tc>
          <w:tcPr>
            <w:tcW w:type="dxa" w:w="2074"/>
            <w:vAlign w:val="center"/>
          </w:tcPr>
          <w:p>
            <w:pPr>
              <w:jc w:val="right"/>
              <w:bidi/>
            </w:pPr>
            <w:r/>
            <w:r>
              <w:rPr>
                <w:rFonts w:ascii="Arial" w:hAnsi="Arial" w:cs="Arial"/>
                <w:b w:val="0"/>
                <w:sz w:val="18"/>
                <w:rtl/>
              </w:rPr>
              <w:t>نصب</w:t>
            </w:r>
          </w:p>
        </w:tc>
        <w:tc>
          <w:tcPr>
            <w:tcW w:type="dxa" w:w="2074"/>
            <w:vAlign w:val="center"/>
          </w:tcPr>
          <w:p>
            <w:pPr>
              <w:jc w:val="right"/>
              <w:bidi/>
            </w:pPr>
            <w:r/>
            <w:r>
              <w:rPr>
                <w:rFonts w:ascii="Arial" w:hAnsi="Arial" w:cs="Arial"/>
                <w:b w:val="0"/>
                <w:sz w:val="18"/>
                <w:rtl/>
              </w:rPr>
              <w:t>الفتحة الظاهرة (َ)</w:t>
            </w:r>
          </w:p>
        </w:tc>
        <w:tc>
          <w:tcPr>
            <w:tcW w:type="dxa" w:w="2074"/>
            <w:vAlign w:val="center"/>
          </w:tcPr>
          <w:p>
            <w:pPr>
              <w:jc w:val="right"/>
              <w:bidi/>
            </w:pPr>
            <w:r/>
            <w:r>
              <w:rPr>
                <w:rFonts w:ascii="Arial" w:hAnsi="Arial" w:cs="Arial"/>
                <w:b w:val="0"/>
                <w:sz w:val="18"/>
                <w:rtl/>
              </w:rPr>
              <w:t>«لن» تنصب الفعل المضارع الواقع بعدها.</w:t>
            </w:r>
          </w:p>
        </w:tc>
      </w:tr>
      <w:tr>
        <w:tc>
          <w:tcPr>
            <w:tcW w:type="dxa" w:w="2074"/>
            <w:vAlign w:val="center"/>
          </w:tcPr>
          <w:p>
            <w:pPr>
              <w:jc w:val="right"/>
              <w:bidi/>
            </w:pPr>
            <w:r/>
            <w:r>
              <w:rPr>
                <w:rFonts w:ascii="Arial" w:hAnsi="Arial" w:cs="Arial"/>
                <w:b w:val="0"/>
                <w:sz w:val="18"/>
                <w:rtl/>
              </w:rPr>
              <w:t>الولدُ</w:t>
            </w:r>
          </w:p>
        </w:tc>
        <w:tc>
          <w:tcPr>
            <w:tcW w:type="dxa" w:w="2074"/>
            <w:vAlign w:val="center"/>
          </w:tcPr>
          <w:p>
            <w:pPr>
              <w:jc w:val="right"/>
              <w:bidi/>
            </w:pPr>
            <w:r/>
            <w:r>
              <w:rPr>
                <w:rFonts w:ascii="Arial" w:hAnsi="Arial" w:cs="Arial"/>
                <w:b w:val="0"/>
                <w:sz w:val="18"/>
                <w:rtl/>
              </w:rPr>
              <w:t>فاعل</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الظاهرة (ُ)</w:t>
            </w:r>
          </w:p>
        </w:tc>
        <w:tc>
          <w:tcPr>
            <w:tcW w:type="dxa" w:w="2074"/>
            <w:vAlign w:val="center"/>
          </w:tcPr>
          <w:p>
            <w:pPr>
              <w:jc w:val="right"/>
              <w:bidi/>
            </w:pPr>
            <w:r/>
            <w:r>
              <w:rPr>
                <w:rFonts w:ascii="Arial" w:hAnsi="Arial" w:cs="Arial"/>
                <w:b w:val="0"/>
                <w:sz w:val="18"/>
                <w:rtl/>
              </w:rPr>
              <w:t>«الولد» ما زال فاعلًا ويبقى مرفوعًا؛ فالنصب يخص الفعل وحده.</w:t>
            </w:r>
          </w:p>
        </w:tc>
      </w:tr>
    </w:tbl>
    <w:p>
      <w:pPr>
        <w:pStyle w:val="Heading2"/>
        <w:jc w:val="right"/>
        <w:bidi/>
      </w:pPr>
      <w:r>
        <w:rPr>
          <w:rFonts w:ascii="Arial" w:hAnsi="Arial" w:cs="Arial"/>
          <w:b w:val="0"/>
          <w:rtl/>
        </w:rPr>
        <w:t>التمارين الأساسية</w:t>
      </w:r>
    </w:p>
    <w:p>
      <w:pPr>
        <w:pStyle w:val="Heading4"/>
        <w:jc w:val="right"/>
        <w:bidi/>
      </w:pPr>
      <w:r>
        <w:rPr>
          <w:rFonts w:ascii="Arial" w:hAnsi="Arial" w:cs="Arial"/>
          <w:b w:val="0"/>
          <w:rtl/>
        </w:rPr>
        <w:t>١. مطابقة القاعدة (lesson-20-recognize-01)</w:t>
      </w:r>
    </w:p>
    <w:p>
      <w:pPr>
        <w:jc w:val="right"/>
        <w:bidi/>
      </w:pPr>
      <w:r>
        <w:rPr>
          <w:rFonts w:ascii="Arial" w:hAnsi="Arial" w:cs="Arial"/>
          <w:b w:val="0"/>
          <w:rtl/>
        </w:rPr>
        <w:t>أي أداة نفي تجزم الفعل المضارع بعدها؟</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لم</w:t>
            </w:r>
          </w:p>
        </w:tc>
        <w:tc>
          <w:tcPr>
            <w:tcW w:type="dxa" w:w="3456"/>
            <w:vAlign w:val="center"/>
            <w:shd w:fill="E2F0D9"/>
          </w:tcPr>
          <w:p>
            <w:pPr>
              <w:jc w:val="right"/>
              <w:bidi/>
            </w:pPr>
            <w:r/>
            <w:r>
              <w:rPr>
                <w:rFonts w:ascii="Arial" w:hAnsi="Arial" w:cs="Arial"/>
                <w:b w:val="0"/>
                <w:sz w:val="18"/>
                <w:rtl/>
              </w:rPr>
              <w:t>صحيح. «لم» تنفي الماضي وتجزم الفعل المضارع.</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لن</w:t>
            </w:r>
          </w:p>
        </w:tc>
        <w:tc>
          <w:tcPr>
            <w:tcW w:type="dxa" w:w="3456"/>
            <w:vAlign w:val="center"/>
          </w:tcPr>
          <w:p>
            <w:pPr>
              <w:jc w:val="right"/>
              <w:bidi/>
            </w:pPr>
            <w:r/>
            <w:r>
              <w:rPr>
                <w:rFonts w:ascii="Arial" w:hAnsi="Arial" w:cs="Arial"/>
                <w:b w:val="0"/>
                <w:sz w:val="18"/>
                <w:rtl/>
              </w:rPr>
              <w:t>«لن» تنصب الفعل المضارع، لا تجزمه.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لا</w:t>
            </w:r>
          </w:p>
        </w:tc>
        <w:tc>
          <w:tcPr>
            <w:tcW w:type="dxa" w:w="3456"/>
            <w:vAlign w:val="center"/>
          </w:tcPr>
          <w:p>
            <w:pPr>
              <w:jc w:val="right"/>
              <w:bidi/>
            </w:pPr>
            <w:r/>
            <w:r>
              <w:rPr>
                <w:rFonts w:ascii="Arial" w:hAnsi="Arial" w:cs="Arial"/>
                <w:b w:val="0"/>
                <w:sz w:val="18"/>
                <w:rtl/>
              </w:rPr>
              <w:t>«لا» النافية البسيطة لا تغيّر حالة الفعل.</w:t>
            </w:r>
          </w:p>
        </w:tc>
      </w:tr>
    </w:tbl>
    <w:p>
      <w:pPr>
        <w:pStyle w:val="Heading4"/>
        <w:jc w:val="right"/>
        <w:bidi/>
      </w:pPr>
      <w:r>
        <w:rPr>
          <w:rFonts w:ascii="Arial" w:hAnsi="Arial" w:cs="Arial"/>
          <w:b w:val="0"/>
          <w:rtl/>
        </w:rPr>
        <w:t>٢. تحديد الحالة (lesson-20-state-02)</w:t>
      </w:r>
    </w:p>
    <w:p>
      <w:pPr>
        <w:jc w:val="right"/>
        <w:bidi/>
      </w:pPr>
      <w:r>
        <w:rPr>
          <w:rFonts w:ascii="Arial" w:hAnsi="Arial" w:cs="Arial"/>
          <w:b w:val="0"/>
          <w:rtl/>
        </w:rPr>
        <w:t>ما حالة «يكتبِ» في «الطالب لم يكتب الدرس»؟</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الجزم</w:t>
            </w:r>
          </w:p>
        </w:tc>
        <w:tc>
          <w:tcPr>
            <w:tcW w:type="dxa" w:w="3456"/>
            <w:vAlign w:val="center"/>
            <w:shd w:fill="E2F0D9"/>
          </w:tcPr>
          <w:p>
            <w:pPr>
              <w:jc w:val="right"/>
              <w:bidi/>
            </w:pPr>
            <w:r/>
            <w:r>
              <w:rPr>
                <w:rFonts w:ascii="Arial" w:hAnsi="Arial" w:cs="Arial"/>
                <w:b w:val="0"/>
                <w:sz w:val="18"/>
                <w:rtl/>
              </w:rPr>
              <w:t>صحيح. «لم» تجزم الفعل المضارع بعدها.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الرفع</w:t>
            </w:r>
          </w:p>
        </w:tc>
        <w:tc>
          <w:tcPr>
            <w:tcW w:type="dxa" w:w="3456"/>
            <w:vAlign w:val="center"/>
          </w:tcPr>
          <w:p>
            <w:pPr>
              <w:jc w:val="right"/>
              <w:bidi/>
            </w:pPr>
            <w:r/>
            <w:r>
              <w:rPr>
                <w:rFonts w:ascii="Arial" w:hAnsi="Arial" w:cs="Arial"/>
                <w:b w:val="0"/>
                <w:sz w:val="18"/>
                <w:rtl/>
              </w:rPr>
              <w:t>«لم» تمنع الرفع؛ فهي تجزم الفعل بدلًا منه.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النصب</w:t>
            </w:r>
          </w:p>
        </w:tc>
        <w:tc>
          <w:tcPr>
            <w:tcW w:type="dxa" w:w="3456"/>
            <w:vAlign w:val="center"/>
          </w:tcPr>
          <w:p>
            <w:pPr>
              <w:jc w:val="right"/>
              <w:bidi/>
            </w:pPr>
            <w:r/>
            <w:r>
              <w:rPr>
                <w:rFonts w:ascii="Arial" w:hAnsi="Arial" w:cs="Arial"/>
                <w:b w:val="0"/>
                <w:sz w:val="18"/>
                <w:rtl/>
              </w:rPr>
              <w:t>النصب يحتاج أداة مثل «أنْ» أو «لن»، لا «لم».</w:t>
            </w:r>
          </w:p>
        </w:tc>
      </w:tr>
    </w:tbl>
    <w:p>
      <w:pPr>
        <w:pStyle w:val="Heading4"/>
        <w:jc w:val="right"/>
        <w:bidi/>
      </w:pPr>
      <w:r>
        <w:rPr>
          <w:rFonts w:ascii="Arial" w:hAnsi="Arial" w:cs="Arial"/>
          <w:b w:val="0"/>
          <w:rtl/>
        </w:rPr>
        <w:t>٣. تحديد الوظيفة (lesson-20-role-03)</w:t>
      </w:r>
    </w:p>
    <w:p>
      <w:pPr>
        <w:jc w:val="right"/>
        <w:bidi/>
      </w:pPr>
      <w:r>
        <w:rPr>
          <w:rFonts w:ascii="Arial" w:hAnsi="Arial" w:cs="Arial"/>
          <w:b w:val="0"/>
          <w:rtl/>
        </w:rPr>
        <w:t>أي كلمة تنفي الفعل في «لن يذهب الولد»؟</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لن</w:t>
            </w:r>
          </w:p>
        </w:tc>
        <w:tc>
          <w:tcPr>
            <w:tcW w:type="dxa" w:w="3456"/>
            <w:vAlign w:val="center"/>
            <w:shd w:fill="E2F0D9"/>
          </w:tcPr>
          <w:p>
            <w:pPr>
              <w:jc w:val="right"/>
              <w:bidi/>
            </w:pPr>
            <w:r/>
            <w:r>
              <w:rPr>
                <w:rFonts w:ascii="Arial" w:hAnsi="Arial" w:cs="Arial"/>
                <w:b w:val="0"/>
                <w:sz w:val="18"/>
                <w:rtl/>
              </w:rPr>
              <w:t>صحيح. «لن» تنفي معنى المستقبل في «يذهب».</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يذهب</w:t>
            </w:r>
          </w:p>
        </w:tc>
        <w:tc>
          <w:tcPr>
            <w:tcW w:type="dxa" w:w="3456"/>
            <w:vAlign w:val="center"/>
          </w:tcPr>
          <w:p>
            <w:pPr>
              <w:jc w:val="right"/>
              <w:bidi/>
            </w:pPr>
            <w:r/>
            <w:r>
              <w:rPr>
                <w:rFonts w:ascii="Arial" w:hAnsi="Arial" w:cs="Arial"/>
                <w:b w:val="0"/>
                <w:sz w:val="18"/>
                <w:rtl/>
              </w:rPr>
              <w:t>«يذهب» هو الفعل المنفي، لا أداة النفي.</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الولد</w:t>
            </w:r>
          </w:p>
        </w:tc>
        <w:tc>
          <w:tcPr>
            <w:tcW w:type="dxa" w:w="3456"/>
            <w:vAlign w:val="center"/>
          </w:tcPr>
          <w:p>
            <w:pPr>
              <w:jc w:val="right"/>
              <w:bidi/>
            </w:pPr>
            <w:r/>
            <w:r>
              <w:rPr>
                <w:rFonts w:ascii="Arial" w:hAnsi="Arial" w:cs="Arial"/>
                <w:b w:val="0"/>
                <w:sz w:val="18"/>
                <w:rtl/>
              </w:rPr>
              <w:t>«الولد» اسم الفاعل، لا أداة نفي.</w:t>
            </w:r>
          </w:p>
        </w:tc>
      </w:tr>
    </w:tbl>
    <w:p>
      <w:pPr>
        <w:pStyle w:val="Heading4"/>
        <w:jc w:val="right"/>
        <w:bidi/>
      </w:pPr>
      <w:r>
        <w:rPr>
          <w:rFonts w:ascii="Arial" w:hAnsi="Arial" w:cs="Arial"/>
          <w:b w:val="0"/>
          <w:rtl/>
        </w:rPr>
        <w:t>٤. إضافة التشكيل (lesson-20-read-04)</w:t>
      </w:r>
    </w:p>
    <w:p>
      <w:pPr>
        <w:jc w:val="right"/>
        <w:bidi/>
      </w:pPr>
      <w:r>
        <w:rPr>
          <w:rFonts w:ascii="Arial" w:hAnsi="Arial" w:cs="Arial"/>
          <w:b w:val="0"/>
          <w:rtl/>
        </w:rPr>
        <w:t>اقرأ «الطفل لن يفهم السؤال». ما حركة آخر «يفهم»؟</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يَفْهَمَ</w:t>
            </w:r>
          </w:p>
        </w:tc>
        <w:tc>
          <w:tcPr>
            <w:tcW w:type="dxa" w:w="3456"/>
            <w:vAlign w:val="center"/>
            <w:shd w:fill="E2F0D9"/>
          </w:tcPr>
          <w:p>
            <w:pPr>
              <w:jc w:val="right"/>
              <w:bidi/>
            </w:pPr>
            <w:r/>
            <w:r>
              <w:rPr>
                <w:rFonts w:ascii="Arial" w:hAnsi="Arial" w:cs="Arial"/>
                <w:b w:val="0"/>
                <w:sz w:val="18"/>
                <w:rtl/>
              </w:rPr>
              <w:t>صحيح. «لن» تنصب الفعل المضارع بعدها.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يَفْهَمُ</w:t>
            </w:r>
          </w:p>
        </w:tc>
        <w:tc>
          <w:tcPr>
            <w:tcW w:type="dxa" w:w="3456"/>
            <w:vAlign w:val="center"/>
          </w:tcPr>
          <w:p>
            <w:pPr>
              <w:jc w:val="right"/>
              <w:bidi/>
            </w:pPr>
            <w:r/>
            <w:r>
              <w:rPr>
                <w:rFonts w:ascii="Arial" w:hAnsi="Arial" w:cs="Arial"/>
                <w:b w:val="0"/>
                <w:sz w:val="18"/>
                <w:rtl/>
              </w:rPr>
              <w:t>«لن» تمنع الرفع؛ فهي تنصب الفعل بدلًا منه.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يَفْهَمْ</w:t>
            </w:r>
          </w:p>
        </w:tc>
        <w:tc>
          <w:tcPr>
            <w:tcW w:type="dxa" w:w="3456"/>
            <w:vAlign w:val="center"/>
          </w:tcPr>
          <w:p>
            <w:pPr>
              <w:jc w:val="right"/>
              <w:bidi/>
            </w:pPr>
            <w:r/>
            <w:r>
              <w:rPr>
                <w:rFonts w:ascii="Arial" w:hAnsi="Arial" w:cs="Arial"/>
                <w:b w:val="0"/>
                <w:sz w:val="18"/>
                <w:rtl/>
              </w:rPr>
              <w:t>الجزم يحتاج أداة مثل «لم»، لا «لن».</w:t>
            </w:r>
          </w:p>
        </w:tc>
      </w:tr>
    </w:tbl>
    <w:p>
      <w:pPr>
        <w:pStyle w:val="Heading2"/>
        <w:jc w:val="right"/>
        <w:bidi/>
      </w:pPr>
      <w:r>
        <w:rPr>
          <w:rFonts w:ascii="Arial" w:hAnsi="Arial" w:cs="Arial"/>
          <w:b w:val="0"/>
          <w:rtl/>
        </w:rPr>
        <w:t>تمارين المراجعة البديلة</w:t>
      </w:r>
    </w:p>
    <w:p>
      <w:pPr>
        <w:pStyle w:val="Heading4"/>
        <w:jc w:val="right"/>
        <w:bidi/>
      </w:pPr>
      <w:r>
        <w:rPr>
          <w:rFonts w:ascii="Arial" w:hAnsi="Arial" w:cs="Arial"/>
          <w:b w:val="0"/>
          <w:rtl/>
        </w:rPr>
        <w:t>١. مطابقة القاعدة (lesson-20-repeat-recognize-01)</w:t>
      </w:r>
    </w:p>
    <w:p>
      <w:pPr>
        <w:jc w:val="right"/>
        <w:bidi/>
      </w:pPr>
      <w:r>
        <w:rPr>
          <w:rFonts w:ascii="Arial" w:hAnsi="Arial" w:cs="Arial"/>
          <w:b w:val="0"/>
          <w:rtl/>
        </w:rPr>
        <w:t>أي أداة نفي تنصب الفعل المضارع بعدها؟</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لن</w:t>
            </w:r>
          </w:p>
        </w:tc>
        <w:tc>
          <w:tcPr>
            <w:tcW w:type="dxa" w:w="3456"/>
            <w:vAlign w:val="center"/>
            <w:shd w:fill="E2F0D9"/>
          </w:tcPr>
          <w:p>
            <w:pPr>
              <w:jc w:val="right"/>
              <w:bidi/>
            </w:pPr>
            <w:r/>
            <w:r>
              <w:rPr>
                <w:rFonts w:ascii="Arial" w:hAnsi="Arial" w:cs="Arial"/>
                <w:b w:val="0"/>
                <w:sz w:val="18"/>
                <w:rtl/>
              </w:rPr>
              <w:t>صحيح. «لن» تنفي المستقبل وتنصب الفعل المضارع.</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لم</w:t>
            </w:r>
          </w:p>
        </w:tc>
        <w:tc>
          <w:tcPr>
            <w:tcW w:type="dxa" w:w="3456"/>
            <w:vAlign w:val="center"/>
          </w:tcPr>
          <w:p>
            <w:pPr>
              <w:jc w:val="right"/>
              <w:bidi/>
            </w:pPr>
            <w:r/>
            <w:r>
              <w:rPr>
                <w:rFonts w:ascii="Arial" w:hAnsi="Arial" w:cs="Arial"/>
                <w:b w:val="0"/>
                <w:sz w:val="18"/>
                <w:rtl/>
              </w:rPr>
              <w:t>«لم» تجزم الفعل المضارع، لا تنصبه.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ما</w:t>
            </w:r>
          </w:p>
        </w:tc>
        <w:tc>
          <w:tcPr>
            <w:tcW w:type="dxa" w:w="3456"/>
            <w:vAlign w:val="center"/>
          </w:tcPr>
          <w:p>
            <w:pPr>
              <w:jc w:val="right"/>
              <w:bidi/>
            </w:pPr>
            <w:r/>
            <w:r>
              <w:rPr>
                <w:rFonts w:ascii="Arial" w:hAnsi="Arial" w:cs="Arial"/>
                <w:b w:val="0"/>
                <w:sz w:val="18"/>
                <w:rtl/>
              </w:rPr>
              <w:t>«ما» النافية البسيطة لا تغيّر حالة الفعل.</w:t>
            </w:r>
          </w:p>
        </w:tc>
      </w:tr>
    </w:tbl>
    <w:p>
      <w:pPr>
        <w:pStyle w:val="Heading4"/>
        <w:jc w:val="right"/>
        <w:bidi/>
      </w:pPr>
      <w:r>
        <w:rPr>
          <w:rFonts w:ascii="Arial" w:hAnsi="Arial" w:cs="Arial"/>
          <w:b w:val="0"/>
          <w:rtl/>
        </w:rPr>
        <w:t>٢. تحديد الحالة (lesson-20-repeat-state-02)</w:t>
      </w:r>
    </w:p>
    <w:p>
      <w:pPr>
        <w:jc w:val="right"/>
        <w:bidi/>
      </w:pPr>
      <w:r>
        <w:rPr>
          <w:rFonts w:ascii="Arial" w:hAnsi="Arial" w:cs="Arial"/>
          <w:b w:val="0"/>
          <w:rtl/>
        </w:rPr>
        <w:t>ما حالة «يشرحِ» في «المعلم لم يشرح الدرس»؟</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الجزم</w:t>
            </w:r>
          </w:p>
        </w:tc>
        <w:tc>
          <w:tcPr>
            <w:tcW w:type="dxa" w:w="3456"/>
            <w:vAlign w:val="center"/>
            <w:shd w:fill="E2F0D9"/>
          </w:tcPr>
          <w:p>
            <w:pPr>
              <w:jc w:val="right"/>
              <w:bidi/>
            </w:pPr>
            <w:r/>
            <w:r>
              <w:rPr>
                <w:rFonts w:ascii="Arial" w:hAnsi="Arial" w:cs="Arial"/>
                <w:b w:val="0"/>
                <w:sz w:val="18"/>
                <w:rtl/>
              </w:rPr>
              <w:t>صحيح. «لم» تجزم الفعل المضارع بعدها.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الرفع</w:t>
            </w:r>
          </w:p>
        </w:tc>
        <w:tc>
          <w:tcPr>
            <w:tcW w:type="dxa" w:w="3456"/>
            <w:vAlign w:val="center"/>
          </w:tcPr>
          <w:p>
            <w:pPr>
              <w:jc w:val="right"/>
              <w:bidi/>
            </w:pPr>
            <w:r/>
            <w:r>
              <w:rPr>
                <w:rFonts w:ascii="Arial" w:hAnsi="Arial" w:cs="Arial"/>
                <w:b w:val="0"/>
                <w:sz w:val="18"/>
                <w:rtl/>
              </w:rPr>
              <w:t>«لم» تمنع الرفع؛ فهي تجزم الفعل بدلًا منه.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النصب</w:t>
            </w:r>
          </w:p>
        </w:tc>
        <w:tc>
          <w:tcPr>
            <w:tcW w:type="dxa" w:w="3456"/>
            <w:vAlign w:val="center"/>
          </w:tcPr>
          <w:p>
            <w:pPr>
              <w:jc w:val="right"/>
              <w:bidi/>
            </w:pPr>
            <w:r/>
            <w:r>
              <w:rPr>
                <w:rFonts w:ascii="Arial" w:hAnsi="Arial" w:cs="Arial"/>
                <w:b w:val="0"/>
                <w:sz w:val="18"/>
                <w:rtl/>
              </w:rPr>
              <w:t>النصب يحتاج أداة مثل «أنْ» أو «لن»، لا «لم».</w:t>
            </w:r>
          </w:p>
        </w:tc>
      </w:tr>
    </w:tbl>
    <w:p>
      <w:pPr>
        <w:pStyle w:val="Heading4"/>
        <w:jc w:val="right"/>
        <w:bidi/>
      </w:pPr>
      <w:r>
        <w:rPr>
          <w:rFonts w:ascii="Arial" w:hAnsi="Arial" w:cs="Arial"/>
          <w:b w:val="0"/>
          <w:rtl/>
        </w:rPr>
        <w:t>٣. تحديد الوظيفة (lesson-20-repeat-role-03)</w:t>
      </w:r>
    </w:p>
    <w:p>
      <w:pPr>
        <w:jc w:val="right"/>
        <w:bidi/>
      </w:pPr>
      <w:r>
        <w:rPr>
          <w:rFonts w:ascii="Arial" w:hAnsi="Arial" w:cs="Arial"/>
          <w:b w:val="0"/>
          <w:rtl/>
        </w:rPr>
        <w:t>أي كلمة تنفي الفعل في «لن تسافر البنت»؟</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لن</w:t>
            </w:r>
          </w:p>
        </w:tc>
        <w:tc>
          <w:tcPr>
            <w:tcW w:type="dxa" w:w="3456"/>
            <w:vAlign w:val="center"/>
            <w:shd w:fill="E2F0D9"/>
          </w:tcPr>
          <w:p>
            <w:pPr>
              <w:jc w:val="right"/>
              <w:bidi/>
            </w:pPr>
            <w:r/>
            <w:r>
              <w:rPr>
                <w:rFonts w:ascii="Arial" w:hAnsi="Arial" w:cs="Arial"/>
                <w:b w:val="0"/>
                <w:sz w:val="18"/>
                <w:rtl/>
              </w:rPr>
              <w:t>صحيح. «لن» تنفي معنى المستقبل في «تسافر».</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تسافر</w:t>
            </w:r>
          </w:p>
        </w:tc>
        <w:tc>
          <w:tcPr>
            <w:tcW w:type="dxa" w:w="3456"/>
            <w:vAlign w:val="center"/>
          </w:tcPr>
          <w:p>
            <w:pPr>
              <w:jc w:val="right"/>
              <w:bidi/>
            </w:pPr>
            <w:r/>
            <w:r>
              <w:rPr>
                <w:rFonts w:ascii="Arial" w:hAnsi="Arial" w:cs="Arial"/>
                <w:b w:val="0"/>
                <w:sz w:val="18"/>
                <w:rtl/>
              </w:rPr>
              <w:t>«تسافر» هو الفعل المنفي، لا أداة النفي.</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البنت</w:t>
            </w:r>
          </w:p>
        </w:tc>
        <w:tc>
          <w:tcPr>
            <w:tcW w:type="dxa" w:w="3456"/>
            <w:vAlign w:val="center"/>
          </w:tcPr>
          <w:p>
            <w:pPr>
              <w:jc w:val="right"/>
              <w:bidi/>
            </w:pPr>
            <w:r/>
            <w:r>
              <w:rPr>
                <w:rFonts w:ascii="Arial" w:hAnsi="Arial" w:cs="Arial"/>
                <w:b w:val="0"/>
                <w:sz w:val="18"/>
                <w:rtl/>
              </w:rPr>
              <w:t>«البنت» اسم الفاعل، لا أداة نفي.</w:t>
            </w:r>
          </w:p>
        </w:tc>
      </w:tr>
    </w:tbl>
    <w:p>
      <w:pPr>
        <w:pStyle w:val="Heading4"/>
        <w:jc w:val="right"/>
        <w:bidi/>
      </w:pPr>
      <w:r>
        <w:rPr>
          <w:rFonts w:ascii="Arial" w:hAnsi="Arial" w:cs="Arial"/>
          <w:b w:val="0"/>
          <w:rtl/>
        </w:rPr>
        <w:t>٤. إضافة التشكيل (lesson-20-repeat-read-04)</w:t>
      </w:r>
    </w:p>
    <w:p>
      <w:pPr>
        <w:jc w:val="right"/>
        <w:bidi/>
      </w:pPr>
      <w:r>
        <w:rPr>
          <w:rFonts w:ascii="Arial" w:hAnsi="Arial" w:cs="Arial"/>
          <w:b w:val="0"/>
          <w:rtl/>
        </w:rPr>
        <w:t>اقرأ «الرجل لم يفتح الباب». ما حركة آخر «يفتح»؟</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يَفْتَحْ</w:t>
            </w:r>
          </w:p>
        </w:tc>
        <w:tc>
          <w:tcPr>
            <w:tcW w:type="dxa" w:w="3456"/>
            <w:vAlign w:val="center"/>
            <w:shd w:fill="E2F0D9"/>
          </w:tcPr>
          <w:p>
            <w:pPr>
              <w:jc w:val="right"/>
              <w:bidi/>
            </w:pPr>
            <w:r/>
            <w:r>
              <w:rPr>
                <w:rFonts w:ascii="Arial" w:hAnsi="Arial" w:cs="Arial"/>
                <w:b w:val="0"/>
                <w:sz w:val="18"/>
                <w:rtl/>
              </w:rPr>
              <w:t>صحيح. «لم» تجزم الفعل المضارع بعدها، وعلامته السكون.</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يَفْتَحُ</w:t>
            </w:r>
          </w:p>
        </w:tc>
        <w:tc>
          <w:tcPr>
            <w:tcW w:type="dxa" w:w="3456"/>
            <w:vAlign w:val="center"/>
          </w:tcPr>
          <w:p>
            <w:pPr>
              <w:jc w:val="right"/>
              <w:bidi/>
            </w:pPr>
            <w:r/>
            <w:r>
              <w:rPr>
                <w:rFonts w:ascii="Arial" w:hAnsi="Arial" w:cs="Arial"/>
                <w:b w:val="0"/>
                <w:sz w:val="18"/>
                <w:rtl/>
              </w:rPr>
              <w:t>«لم» تمنع الرفع؛ فهي تجزم الفعل بدلًا منه.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يَفْتَحَ</w:t>
            </w:r>
          </w:p>
        </w:tc>
        <w:tc>
          <w:tcPr>
            <w:tcW w:type="dxa" w:w="3456"/>
            <w:vAlign w:val="center"/>
          </w:tcPr>
          <w:p>
            <w:pPr>
              <w:jc w:val="right"/>
              <w:bidi/>
            </w:pPr>
            <w:r/>
            <w:r>
              <w:rPr>
                <w:rFonts w:ascii="Arial" w:hAnsi="Arial" w:cs="Arial"/>
                <w:b w:val="0"/>
                <w:sz w:val="18"/>
                <w:rtl/>
              </w:rPr>
              <w:t>النصب يحتاج أداة مثل «أنْ» أو «لن»، لا «لم».</w:t>
            </w:r>
          </w:p>
        </w:tc>
      </w:tr>
    </w:tbl>
    <w:p>
      <w:pPr>
        <w:pStyle w:val="Heading3"/>
        <w:jc w:val="right"/>
        <w:bidi/>
      </w:pPr>
      <w:r>
        <w:rPr>
          <w:rFonts w:ascii="Arial" w:hAnsi="Arial" w:cs="Arial"/>
          <w:b w:val="0"/>
          <w:rtl/>
        </w:rPr>
        <w:t>المصادر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D9EAF7"/>
          </w:tcPr>
          <w:p>
            <w:pPr>
              <w:jc w:val="right"/>
              <w:bidi/>
            </w:pPr>
            <w:r/>
            <w:r>
              <w:rPr>
                <w:rFonts w:ascii="Arial" w:hAnsi="Arial" w:cs="Arial"/>
                <w:b/>
                <w:sz w:val="18"/>
                <w:rtl/>
              </w:rPr>
              <w:t>العنوان</w:t>
            </w:r>
          </w:p>
        </w:tc>
        <w:tc>
          <w:tcPr>
            <w:tcW w:type="dxa" w:w="3456"/>
            <w:vAlign w:val="center"/>
            <w:shd w:fill="D9EAF7"/>
          </w:tcPr>
          <w:p>
            <w:pPr>
              <w:jc w:val="right"/>
              <w:bidi/>
            </w:pPr>
            <w:r/>
            <w:r>
              <w:rPr>
                <w:rFonts w:ascii="Arial" w:hAnsi="Arial" w:cs="Arial"/>
                <w:b/>
                <w:sz w:val="18"/>
                <w:rtl/>
              </w:rPr>
              <w:t>المؤلف</w:t>
            </w:r>
          </w:p>
        </w:tc>
        <w:tc>
          <w:tcPr>
            <w:tcW w:type="dxa" w:w="3456"/>
            <w:vAlign w:val="center"/>
            <w:shd w:fill="D9EAF7"/>
          </w:tcPr>
          <w:p>
            <w:pPr>
              <w:jc w:val="right"/>
              <w:bidi/>
            </w:pPr>
            <w:r/>
            <w:r>
              <w:rPr>
                <w:rFonts w:ascii="Arial" w:hAnsi="Arial" w:cs="Arial"/>
                <w:b/>
                <w:sz w:val="18"/>
                <w:rtl/>
              </w:rPr>
              <w:t>الاقتباس</w:t>
            </w:r>
          </w:p>
        </w:tc>
      </w:tr>
      <w:tr>
        <w:tc>
          <w:tcPr>
            <w:tcW w:type="dxa" w:w="3456"/>
            <w:vAlign w:val="center"/>
          </w:tcPr>
          <w:p>
            <w:pPr>
              <w:jc w:val="right"/>
              <w:bidi/>
            </w:pPr>
            <w:r/>
            <w:r>
              <w:rPr>
                <w:rFonts w:ascii="Arial" w:hAnsi="Arial" w:cs="Arial"/>
                <w:b w:val="0"/>
                <w:sz w:val="18"/>
                <w:rtl/>
              </w:rPr>
              <w:t>المحتوى الأصلي لدروس إعراب</w:t>
            </w:r>
          </w:p>
        </w:tc>
        <w:tc>
          <w:tcPr>
            <w:tcW w:type="dxa" w:w="3456"/>
            <w:vAlign w:val="center"/>
          </w:tcPr>
          <w:p>
            <w:pPr>
              <w:jc w:val="right"/>
              <w:bidi/>
            </w:pPr>
            <w:r/>
            <w:r>
              <w:rPr>
                <w:rFonts w:ascii="Arial" w:hAnsi="Arial" w:cs="Arial"/>
                <w:b w:val="0"/>
                <w:sz w:val="18"/>
                <w:rtl/>
              </w:rPr>
              <w:t>شركة Ebaid LLC</w:t>
            </w:r>
          </w:p>
        </w:tc>
        <w:tc>
          <w:tcPr>
            <w:tcW w:type="dxa" w:w="3456"/>
            <w:vAlign w:val="center"/>
          </w:tcPr>
          <w:p>
            <w:pPr>
              <w:jc w:val="right"/>
              <w:bidi/>
            </w:pPr>
            <w:r/>
            <w:r>
              <w:rPr>
                <w:rFonts w:ascii="Arial" w:hAnsi="Arial" w:cs="Arial"/>
                <w:b w:val="0"/>
                <w:sz w:val="18"/>
                <w:rtl/>
              </w:rPr>
              <w:t>كُتبت جميع الشروح والأمثلة والترجمات والتعليقات وصياغات التمارين في هذا الدرس خصيصًا لهذا التطبيق.</w:t>
            </w:r>
          </w:p>
        </w:tc>
      </w:tr>
    </w:tbl>
    <w:p>
      <w:pPr>
        <w:pStyle w:val="Heading3"/>
        <w:jc w:val="right"/>
        <w:bidi/>
      </w:pPr>
      <w:r>
        <w:rPr>
          <w:rFonts w:ascii="Arial" w:hAnsi="Arial" w:cs="Arial"/>
          <w:b w:val="0"/>
          <w:rtl/>
        </w:rPr>
        <w:t>استمارة مراجعة المعلّم</w:t>
      </w:r>
    </w:p>
    <w:p>
      <w:pPr>
        <w:jc w:val="right"/>
        <w:bidi/>
      </w:pPr>
      <w:r>
        <w:rPr>
          <w:rFonts w:ascii="Arial" w:hAnsi="Arial" w:cs="Arial"/>
          <w:b w:val="0"/>
          <w:rtl/>
        </w:rPr>
        <w:t>الحالة الحالية في التطبيق: بانتظار المراجعة | إصدار المحتوى: 7.0.0-draft.1</w:t>
      </w:r>
    </w:p>
    <w:tbl>
      <w:tblPr>
        <w:tblStyle w:val="TableGrid"/>
        <w:tblW w:type="auto" w:w="0"/>
        <w:tblLook w:firstColumn="1" w:firstRow="1" w:lastColumn="0" w:lastRow="0" w:noHBand="0" w:noVBand="1" w:val="04A0"/>
        <w:bidiVisual/>
      </w:tblPr>
      <w:tblGrid>
        <w:gridCol w:w="5184"/>
        <w:gridCol w:w="5184"/>
      </w:tblGrid>
      <w:tr>
        <w:trPr>
          <w:trHeight w:val="648"/>
        </w:trPr>
        <w:tc>
          <w:tcPr>
            <w:tcW w:type="dxa" w:w="5184"/>
            <w:vAlign w:val="center"/>
          </w:tcPr>
          <w:p>
            <w:pPr>
              <w:jc w:val="right"/>
              <w:bidi/>
            </w:pPr>
            <w:r/>
            <w:r>
              <w:rPr>
                <w:rFonts w:ascii="Arial" w:hAnsi="Arial" w:cs="Arial"/>
                <w:b/>
                <w:sz w:val="18"/>
                <w:rtl/>
              </w:rPr>
              <w:t>القرار</w:t>
            </w:r>
          </w:p>
        </w:tc>
        <w:tc>
          <w:tcPr>
            <w:tcW w:type="dxa" w:w="5184"/>
            <w:vAlign w:val="center"/>
          </w:tcPr>
          <w:p>
            <w:pPr>
              <w:jc w:val="right"/>
              <w:bidi/>
            </w:pPr>
            <w:r/>
            <w:r>
              <w:rPr>
                <w:rFonts w:ascii="Arial" w:hAnsi="Arial" w:cs="Arial"/>
                <w:b w:val="0"/>
                <w:sz w:val="18"/>
                <w:rtl/>
              </w:rPr>
              <w:t>اعتماد / اعتماد مع تعديلات / إعادة للمراجعة</w:t>
            </w:r>
          </w:p>
        </w:tc>
      </w:tr>
      <w:tr>
        <w:trPr>
          <w:trHeight w:val="648"/>
        </w:trPr>
        <w:tc>
          <w:tcPr>
            <w:tcW w:type="dxa" w:w="5184"/>
            <w:vAlign w:val="center"/>
          </w:tcPr>
          <w:p>
            <w:pPr>
              <w:jc w:val="right"/>
              <w:bidi/>
            </w:pPr>
            <w:r/>
            <w:r>
              <w:rPr>
                <w:rFonts w:ascii="Arial" w:hAnsi="Arial" w:cs="Arial"/>
                <w:b/>
                <w:sz w:val="18"/>
                <w:rtl/>
              </w:rPr>
              <w:t>اسم المراجع ومؤهلاته</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تاريخ المراجعة</w:t>
            </w:r>
          </w:p>
        </w:tc>
        <w:tc>
          <w:tcPr>
            <w:tcW w:type="dxa" w:w="5184"/>
            <w:vAlign w:val="center"/>
          </w:tcPr>
          <w:p>
            <w:pPr>
              <w:jc w:val="right"/>
              <w:bidi/>
            </w:pPr>
            <w:r/>
            <w:r>
              <w:rPr>
                <w:rFonts w:ascii="Arial" w:hAnsi="Arial" w:cs="Arial"/>
                <w:b w:val="0"/>
                <w:sz w:val="18"/>
                <w:rtl/>
              </w:rPr>
            </w:r>
          </w:p>
        </w:tc>
      </w:tr>
      <w:tr>
        <w:trPr>
          <w:trHeight w:val="1440"/>
        </w:trPr>
        <w:tc>
          <w:tcPr>
            <w:tcW w:type="dxa" w:w="5184"/>
            <w:vAlign w:val="center"/>
          </w:tcPr>
          <w:p>
            <w:pPr>
              <w:jc w:val="right"/>
              <w:bidi/>
            </w:pPr>
            <w:r/>
            <w:r>
              <w:rPr>
                <w:rFonts w:ascii="Arial" w:hAnsi="Arial" w:cs="Arial"/>
                <w:b/>
                <w:sz w:val="18"/>
                <w:rtl/>
              </w:rPr>
              <w:t>التصويبات المطلوبة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التوصيات الاختيارية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التوقيع أو الأحرف الأولى للاعتماد</w:t>
            </w:r>
          </w:p>
        </w:tc>
        <w:tc>
          <w:tcPr>
            <w:tcW w:type="dxa" w:w="5184"/>
            <w:vAlign w:val="center"/>
          </w:tcPr>
          <w:p>
            <w:pPr>
              <w:jc w:val="right"/>
              <w:bidi/>
            </w:pPr>
            <w:r/>
            <w:r>
              <w:rPr>
                <w:rFonts w:ascii="Arial" w:hAnsi="Arial" w:cs="Arial"/>
                <w:b w:val="0"/>
                <w:sz w:val="18"/>
                <w:rtl/>
              </w:rPr>
            </w:r>
          </w:p>
        </w:tc>
      </w:tr>
    </w:tbl>
    <w:p>
      <w:pPr>
        <w:sectPr>
          <w:pgSz w:w="12240" w:h="15840"/>
          <w:pgMar w:top="936" w:right="936" w:bottom="936" w:left="936" w:header="720" w:footer="720" w:gutter="0"/>
          <w:cols w:space="720"/>
          <w:docGrid w:linePitch="360"/>
          <w:bidi/>
        </w:sectPr>
      </w:pPr>
    </w:p>
    <w:p>
      <w:pPr>
        <w:pStyle w:val="Heading1"/>
        <w:jc w:val="right"/>
        <w:bidi/>
      </w:pPr>
      <w:r>
        <w:rPr>
          <w:rFonts w:ascii="Arial" w:hAnsi="Arial" w:cs="Arial"/>
          <w:b w:val="0"/>
          <w:rtl/>
        </w:rPr>
        <w:t>الدرس ٢١: نصب المضارع وجزمه</w:t>
      </w:r>
    </w:p>
    <w:p>
      <w:pPr>
        <w:jc w:val="right"/>
        <w:bidi/>
      </w:pPr>
      <w:r>
        <w:rPr>
          <w:rFonts w:ascii="Arial" w:hAnsi="Arial" w:cs="Arial"/>
          <w:b w:val="0"/>
          <w:rtl/>
        </w:rPr>
        <w:t>معرّف الدرس: lesson_21 | المستوى: المستوى الثالث: النظام الفعلي | الزمن التقديري: ٩ دقيقة | المتطلبات السابقة: lesson_20</w:t>
      </w:r>
    </w:p>
    <w:p>
      <w:pPr>
        <w:pStyle w:val="Heading3"/>
        <w:jc w:val="right"/>
        <w:bidi/>
      </w:pPr>
      <w:r>
        <w:rPr>
          <w:rFonts w:ascii="Arial" w:hAnsi="Arial" w:cs="Arial"/>
          <w:b w:val="0"/>
          <w:rtl/>
        </w:rPr>
        <w:t>الأهداف</w:t>
      </w:r>
    </w:p>
    <w:p>
      <w:pPr>
        <w:pStyle w:val="ListBullet"/>
        <w:jc w:val="right"/>
        <w:bidi/>
      </w:pPr>
      <w:r>
        <w:rPr>
          <w:rFonts w:ascii="Arial" w:hAnsi="Arial" w:cs="Arial"/>
          <w:b w:val="0"/>
          <w:rtl/>
        </w:rPr>
        <w:t>أن تتعرّف «أنْ» بوصفها سببًا شائعًا لنصب الفعل المضارع.</w:t>
      </w:r>
    </w:p>
    <w:p>
      <w:pPr>
        <w:pStyle w:val="ListBullet"/>
        <w:jc w:val="right"/>
        <w:bidi/>
      </w:pPr>
      <w:r>
        <w:rPr>
          <w:rFonts w:ascii="Arial" w:hAnsi="Arial" w:cs="Arial"/>
          <w:b w:val="0"/>
          <w:rtl/>
        </w:rPr>
        <w:t>أن تتعرّف «إنْ» بوصفها سببًا شائعًا لجزم فعلين في جملة الشرط.</w:t>
      </w:r>
    </w:p>
    <w:p>
      <w:pPr>
        <w:pStyle w:val="Heading2"/>
        <w:jc w:val="right"/>
        <w:bidi/>
      </w:pPr>
      <w:r>
        <w:rPr>
          <w:rFonts w:ascii="Arial" w:hAnsi="Arial" w:cs="Arial"/>
          <w:b w:val="0"/>
          <w:rtl/>
        </w:rPr>
        <w:t>الشرح والأمثلة</w:t>
      </w:r>
    </w:p>
    <w:p>
      <w:pPr>
        <w:pStyle w:val="Heading3"/>
        <w:jc w:val="right"/>
        <w:bidi/>
      </w:pPr>
      <w:r>
        <w:rPr>
          <w:rFonts w:ascii="Arial" w:hAnsi="Arial" w:cs="Arial"/>
          <w:b w:val="0"/>
          <w:rtl/>
        </w:rPr>
        <w:t>ناصب آخر وجازم آخر (تمهيد)</w:t>
      </w:r>
    </w:p>
    <w:p>
      <w:pPr>
        <w:jc w:val="right"/>
        <w:bidi/>
      </w:pPr>
      <w:r>
        <w:rPr>
          <w:rFonts w:ascii="Arial" w:hAnsi="Arial" w:cs="Arial"/>
          <w:b w:val="0"/>
          <w:rtl/>
        </w:rPr>
        <w:t>«أنْ» تنصب الفعل المضارع بعدها: أريد أن أذهب. و«إنْ» تجزم فعلين مضارعين: فعل الشرط وجوابه: إنْ تجتهدْ تنجحْ.</w:t>
      </w:r>
    </w:p>
    <w:p>
      <w:pPr>
        <w:pStyle w:val="Heading3"/>
        <w:jc w:val="right"/>
        <w:bidi/>
      </w:pPr>
      <w:r>
        <w:rPr>
          <w:rFonts w:ascii="Arial" w:hAnsi="Arial" w:cs="Arial"/>
          <w:b w:val="0"/>
          <w:rtl/>
        </w:rPr>
        <w:t>أن أذهب، وإن تجتهد (مثال محلول)</w:t>
      </w:r>
    </w:p>
    <w:p>
      <w:pPr>
        <w:jc w:val="right"/>
        <w:bidi/>
      </w:pPr>
      <w:r>
        <w:rPr>
          <w:rFonts w:ascii="Arial" w:hAnsi="Arial" w:cs="Arial"/>
          <w:b w:val="0"/>
          <w:rtl/>
        </w:rPr>
        <w:t>في «أُرِيدُ أَنْ أَذْهَبَ»، تنصب «أنْ» الفعل «أذهب». وفي «إِنْ تَجْتَهِدْ تَنْجَحْ»، تجزم «إنْ» الفعلين «تجتهد» (الشرط) و«تنجح» (الجواب).</w:t>
      </w:r>
    </w:p>
    <w:p>
      <w:pPr>
        <w:pStyle w:val="Heading4"/>
        <w:jc w:val="right"/>
        <w:bidi/>
      </w:pPr>
      <w:r>
        <w:rPr>
          <w:rFonts w:ascii="Arial" w:hAnsi="Arial" w:cs="Arial"/>
          <w:b w:val="0"/>
          <w:rtl/>
        </w:rPr>
        <w:t>مثال (want-to-go-example)</w:t>
      </w:r>
    </w:p>
    <w:p>
      <w:pPr>
        <w:jc w:val="right"/>
        <w:bidi/>
      </w:pPr>
      <w:r>
        <w:rPr>
          <w:rFonts w:ascii="Arial" w:hAnsi="Arial" w:cs="Arial"/>
          <w:b w:val="0"/>
          <w:sz w:val="32"/>
          <w:rtl/>
        </w:rPr>
        <w:t>أُرِيدُ أَنْ أَذْهَبَ</w:t>
      </w:r>
    </w:p>
    <w:p>
      <w:pPr>
        <w:pStyle w:val="Heading5"/>
        <w:jc w:val="right"/>
        <w:bidi/>
      </w:pPr>
      <w:r>
        <w:rPr>
          <w:rFonts w:ascii="Arial" w:hAnsi="Arial" w:cs="Arial"/>
          <w:b w:val="0"/>
          <w:rtl/>
        </w:rPr>
        <w:t>تحليل الكلمات</w:t>
      </w:r>
    </w:p>
    <w:tbl>
      <w:tblPr>
        <w:tblStyle w:val="TableGrid"/>
        <w:tblW w:type="auto" w:w="0"/>
        <w:tblLook w:firstColumn="1" w:firstRow="1" w:lastColumn="0" w:lastRow="0" w:noHBand="0" w:noVBand="1" w:val="04A0"/>
        <w:bidiVisual/>
      </w:tblPr>
      <w:tblGrid>
        <w:gridCol w:w="2074"/>
        <w:gridCol w:w="2074"/>
        <w:gridCol w:w="2074"/>
        <w:gridCol w:w="2074"/>
        <w:gridCol w:w="2074"/>
      </w:tblGrid>
      <w:tr>
        <w:tc>
          <w:tcPr>
            <w:tcW w:type="dxa" w:w="2074"/>
            <w:vAlign w:val="center"/>
            <w:shd w:fill="FFF2CC"/>
          </w:tcPr>
          <w:p>
            <w:pPr>
              <w:jc w:val="right"/>
              <w:bidi/>
            </w:pPr>
            <w:r/>
            <w:r>
              <w:rPr>
                <w:rFonts w:ascii="Arial" w:hAnsi="Arial" w:cs="Arial"/>
                <w:b/>
                <w:sz w:val="18"/>
                <w:rtl/>
              </w:rPr>
              <w:t>الكلمة</w:t>
            </w:r>
          </w:p>
        </w:tc>
        <w:tc>
          <w:tcPr>
            <w:tcW w:type="dxa" w:w="2074"/>
            <w:vAlign w:val="center"/>
            <w:shd w:fill="FFF2CC"/>
          </w:tcPr>
          <w:p>
            <w:pPr>
              <w:jc w:val="right"/>
              <w:bidi/>
            </w:pPr>
            <w:r/>
            <w:r>
              <w:rPr>
                <w:rFonts w:ascii="Arial" w:hAnsi="Arial" w:cs="Arial"/>
                <w:b/>
                <w:sz w:val="18"/>
                <w:rtl/>
              </w:rPr>
              <w:t>الوظيفة</w:t>
            </w:r>
          </w:p>
        </w:tc>
        <w:tc>
          <w:tcPr>
            <w:tcW w:type="dxa" w:w="2074"/>
            <w:vAlign w:val="center"/>
            <w:shd w:fill="FFF2CC"/>
          </w:tcPr>
          <w:p>
            <w:pPr>
              <w:jc w:val="right"/>
              <w:bidi/>
            </w:pPr>
            <w:r/>
            <w:r>
              <w:rPr>
                <w:rFonts w:ascii="Arial" w:hAnsi="Arial" w:cs="Arial"/>
                <w:b/>
                <w:sz w:val="18"/>
                <w:rtl/>
              </w:rPr>
              <w:t>الحالة</w:t>
            </w:r>
          </w:p>
        </w:tc>
        <w:tc>
          <w:tcPr>
            <w:tcW w:type="dxa" w:w="2074"/>
            <w:vAlign w:val="center"/>
            <w:shd w:fill="FFF2CC"/>
          </w:tcPr>
          <w:p>
            <w:pPr>
              <w:jc w:val="right"/>
              <w:bidi/>
            </w:pPr>
            <w:r/>
            <w:r>
              <w:rPr>
                <w:rFonts w:ascii="Arial" w:hAnsi="Arial" w:cs="Arial"/>
                <w:b/>
                <w:sz w:val="18"/>
                <w:rtl/>
              </w:rPr>
              <w:t>العلامة</w:t>
            </w:r>
          </w:p>
        </w:tc>
        <w:tc>
          <w:tcPr>
            <w:tcW w:type="dxa" w:w="2074"/>
            <w:vAlign w:val="center"/>
            <w:shd w:fill="FFF2CC"/>
          </w:tcPr>
          <w:p>
            <w:pPr>
              <w:jc w:val="right"/>
              <w:bidi/>
            </w:pPr>
            <w:r/>
            <w:r>
              <w:rPr>
                <w:rFonts w:ascii="Arial" w:hAnsi="Arial" w:cs="Arial"/>
                <w:b/>
                <w:sz w:val="18"/>
                <w:rtl/>
              </w:rPr>
              <w:t>السبب</w:t>
            </w:r>
          </w:p>
        </w:tc>
      </w:tr>
      <w:tr>
        <w:tc>
          <w:tcPr>
            <w:tcW w:type="dxa" w:w="2074"/>
            <w:vAlign w:val="center"/>
          </w:tcPr>
          <w:p>
            <w:pPr>
              <w:jc w:val="right"/>
              <w:bidi/>
            </w:pPr>
            <w:r/>
            <w:r>
              <w:rPr>
                <w:rFonts w:ascii="Arial" w:hAnsi="Arial" w:cs="Arial"/>
                <w:b w:val="0"/>
                <w:sz w:val="18"/>
                <w:rtl/>
              </w:rPr>
              <w:t>أريدُ</w:t>
            </w:r>
          </w:p>
        </w:tc>
        <w:tc>
          <w:tcPr>
            <w:tcW w:type="dxa" w:w="2074"/>
            <w:vAlign w:val="center"/>
          </w:tcPr>
          <w:p>
            <w:pPr>
              <w:jc w:val="right"/>
              <w:bidi/>
            </w:pPr>
            <w:r/>
            <w:r>
              <w:rPr>
                <w:rFonts w:ascii="Arial" w:hAnsi="Arial" w:cs="Arial"/>
                <w:b w:val="0"/>
                <w:sz w:val="18"/>
                <w:rtl/>
              </w:rPr>
              <w:t>فعل مضارع مرفوع</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الظاهرة (ُ)</w:t>
            </w:r>
          </w:p>
        </w:tc>
        <w:tc>
          <w:tcPr>
            <w:tcW w:type="dxa" w:w="2074"/>
            <w:vAlign w:val="center"/>
          </w:tcPr>
          <w:p>
            <w:pPr>
              <w:jc w:val="right"/>
              <w:bidi/>
            </w:pPr>
            <w:r/>
            <w:r>
              <w:rPr>
                <w:rFonts w:ascii="Arial" w:hAnsi="Arial" w:cs="Arial"/>
                <w:b w:val="0"/>
                <w:sz w:val="18"/>
                <w:rtl/>
              </w:rPr>
              <w:t>لا يسبق «أريد» شيء، فيبقى مرفوعًا.</w:t>
            </w:r>
          </w:p>
        </w:tc>
      </w:tr>
      <w:tr>
        <w:tc>
          <w:tcPr>
            <w:tcW w:type="dxa" w:w="2074"/>
            <w:vAlign w:val="center"/>
          </w:tcPr>
          <w:p>
            <w:pPr>
              <w:jc w:val="right"/>
              <w:bidi/>
            </w:pPr>
            <w:r/>
            <w:r>
              <w:rPr>
                <w:rFonts w:ascii="Arial" w:hAnsi="Arial" w:cs="Arial"/>
                <w:b w:val="0"/>
                <w:sz w:val="18"/>
                <w:rtl/>
              </w:rPr>
              <w:t>أنْ</w:t>
            </w:r>
          </w:p>
        </w:tc>
        <w:tc>
          <w:tcPr>
            <w:tcW w:type="dxa" w:w="2074"/>
            <w:vAlign w:val="center"/>
          </w:tcPr>
          <w:p>
            <w:pPr>
              <w:jc w:val="right"/>
              <w:bidi/>
            </w:pPr>
            <w:r/>
            <w:r>
              <w:rPr>
                <w:rFonts w:ascii="Arial" w:hAnsi="Arial" w:cs="Arial"/>
                <w:b w:val="0"/>
                <w:sz w:val="18"/>
                <w:rtl/>
              </w:rPr>
              <w:t>حرف نصب</w:t>
            </w:r>
          </w:p>
        </w:tc>
        <w:tc>
          <w:tcPr>
            <w:tcW w:type="dxa" w:w="2074"/>
            <w:vAlign w:val="center"/>
          </w:tcPr>
          <w:p>
            <w:pPr>
              <w:jc w:val="right"/>
              <w:bidi/>
            </w:pPr>
            <w:r/>
            <w:r>
              <w:rPr>
                <w:rFonts w:ascii="Arial" w:hAnsi="Arial" w:cs="Arial"/>
                <w:b w:val="0"/>
                <w:sz w:val="18"/>
                <w:rtl/>
              </w:rPr>
              <w:t>حرف مبني ثابت</w:t>
            </w:r>
          </w:p>
        </w:tc>
        <w:tc>
          <w:tcPr>
            <w:tcW w:type="dxa" w:w="2074"/>
            <w:vAlign w:val="center"/>
          </w:tcPr>
          <w:p>
            <w:pPr>
              <w:jc w:val="right"/>
              <w:bidi/>
            </w:pPr>
            <w:r/>
            <w:r>
              <w:rPr>
                <w:rFonts w:ascii="Arial" w:hAnsi="Arial" w:cs="Arial"/>
                <w:b w:val="0"/>
                <w:sz w:val="18"/>
                <w:rtl/>
              </w:rPr>
              <w:t>—</w:t>
            </w:r>
          </w:p>
        </w:tc>
        <w:tc>
          <w:tcPr>
            <w:tcW w:type="dxa" w:w="2074"/>
            <w:vAlign w:val="center"/>
          </w:tcPr>
          <w:p>
            <w:pPr>
              <w:jc w:val="right"/>
              <w:bidi/>
            </w:pPr>
            <w:r/>
            <w:r>
              <w:rPr>
                <w:rFonts w:ascii="Arial" w:hAnsi="Arial" w:cs="Arial"/>
                <w:b w:val="0"/>
                <w:sz w:val="18"/>
                <w:rtl/>
              </w:rPr>
              <w:t>«أنْ» تنصب الفعل المضارع الواقع بعدها.</w:t>
            </w:r>
          </w:p>
        </w:tc>
      </w:tr>
      <w:tr>
        <w:tc>
          <w:tcPr>
            <w:tcW w:type="dxa" w:w="2074"/>
            <w:vAlign w:val="center"/>
          </w:tcPr>
          <w:p>
            <w:pPr>
              <w:jc w:val="right"/>
              <w:bidi/>
            </w:pPr>
            <w:r/>
            <w:r>
              <w:rPr>
                <w:rFonts w:ascii="Arial" w:hAnsi="Arial" w:cs="Arial"/>
                <w:b w:val="0"/>
                <w:sz w:val="18"/>
                <w:rtl/>
              </w:rPr>
              <w:t>أذهبَ</w:t>
            </w:r>
          </w:p>
        </w:tc>
        <w:tc>
          <w:tcPr>
            <w:tcW w:type="dxa" w:w="2074"/>
            <w:vAlign w:val="center"/>
          </w:tcPr>
          <w:p>
            <w:pPr>
              <w:jc w:val="right"/>
              <w:bidi/>
            </w:pPr>
            <w:r/>
            <w:r>
              <w:rPr>
                <w:rFonts w:ascii="Arial" w:hAnsi="Arial" w:cs="Arial"/>
                <w:b w:val="0"/>
                <w:sz w:val="18"/>
                <w:rtl/>
              </w:rPr>
              <w:t>فعل مضارع منصوب بعد أن</w:t>
            </w:r>
          </w:p>
        </w:tc>
        <w:tc>
          <w:tcPr>
            <w:tcW w:type="dxa" w:w="2074"/>
            <w:vAlign w:val="center"/>
          </w:tcPr>
          <w:p>
            <w:pPr>
              <w:jc w:val="right"/>
              <w:bidi/>
            </w:pPr>
            <w:r/>
            <w:r>
              <w:rPr>
                <w:rFonts w:ascii="Arial" w:hAnsi="Arial" w:cs="Arial"/>
                <w:b w:val="0"/>
                <w:sz w:val="18"/>
                <w:rtl/>
              </w:rPr>
              <w:t>نصب</w:t>
            </w:r>
          </w:p>
        </w:tc>
        <w:tc>
          <w:tcPr>
            <w:tcW w:type="dxa" w:w="2074"/>
            <w:vAlign w:val="center"/>
          </w:tcPr>
          <w:p>
            <w:pPr>
              <w:jc w:val="right"/>
              <w:bidi/>
            </w:pPr>
            <w:r/>
            <w:r>
              <w:rPr>
                <w:rFonts w:ascii="Arial" w:hAnsi="Arial" w:cs="Arial"/>
                <w:b w:val="0"/>
                <w:sz w:val="18"/>
                <w:rtl/>
              </w:rPr>
              <w:t>الفتحة الظاهرة (َ)</w:t>
            </w:r>
          </w:p>
        </w:tc>
        <w:tc>
          <w:tcPr>
            <w:tcW w:type="dxa" w:w="2074"/>
            <w:vAlign w:val="center"/>
          </w:tcPr>
          <w:p>
            <w:pPr>
              <w:jc w:val="right"/>
              <w:bidi/>
            </w:pPr>
            <w:r/>
            <w:r>
              <w:rPr>
                <w:rFonts w:ascii="Arial" w:hAnsi="Arial" w:cs="Arial"/>
                <w:b w:val="0"/>
                <w:sz w:val="18"/>
                <w:rtl/>
              </w:rPr>
              <w:t>«أنْ» تنصب الفعل المضارع بعدها.</w:t>
            </w:r>
          </w:p>
        </w:tc>
      </w:tr>
    </w:tbl>
    <w:p>
      <w:pPr>
        <w:pStyle w:val="Heading4"/>
        <w:jc w:val="right"/>
        <w:bidi/>
      </w:pPr>
      <w:r>
        <w:rPr>
          <w:rFonts w:ascii="Arial" w:hAnsi="Arial" w:cs="Arial"/>
          <w:b w:val="0"/>
          <w:rtl/>
        </w:rPr>
        <w:t>مثال (if-you-strive-example)</w:t>
      </w:r>
    </w:p>
    <w:p>
      <w:pPr>
        <w:jc w:val="right"/>
        <w:bidi/>
      </w:pPr>
      <w:r>
        <w:rPr>
          <w:rFonts w:ascii="Arial" w:hAnsi="Arial" w:cs="Arial"/>
          <w:b w:val="0"/>
          <w:sz w:val="32"/>
          <w:rtl/>
        </w:rPr>
        <w:t>إِنْ تَجْتَهِدْ تَنْجَحْ</w:t>
      </w:r>
    </w:p>
    <w:p>
      <w:pPr>
        <w:pStyle w:val="Heading5"/>
        <w:jc w:val="right"/>
        <w:bidi/>
      </w:pPr>
      <w:r>
        <w:rPr>
          <w:rFonts w:ascii="Arial" w:hAnsi="Arial" w:cs="Arial"/>
          <w:b w:val="0"/>
          <w:rtl/>
        </w:rPr>
        <w:t>تحليل الكلمات</w:t>
      </w:r>
    </w:p>
    <w:tbl>
      <w:tblPr>
        <w:tblStyle w:val="TableGrid"/>
        <w:tblW w:type="auto" w:w="0"/>
        <w:tblLook w:firstColumn="1" w:firstRow="1" w:lastColumn="0" w:lastRow="0" w:noHBand="0" w:noVBand="1" w:val="04A0"/>
        <w:bidiVisual/>
      </w:tblPr>
      <w:tblGrid>
        <w:gridCol w:w="2074"/>
        <w:gridCol w:w="2074"/>
        <w:gridCol w:w="2074"/>
        <w:gridCol w:w="2074"/>
        <w:gridCol w:w="2074"/>
      </w:tblGrid>
      <w:tr>
        <w:tc>
          <w:tcPr>
            <w:tcW w:type="dxa" w:w="2074"/>
            <w:vAlign w:val="center"/>
            <w:shd w:fill="FFF2CC"/>
          </w:tcPr>
          <w:p>
            <w:pPr>
              <w:jc w:val="right"/>
              <w:bidi/>
            </w:pPr>
            <w:r/>
            <w:r>
              <w:rPr>
                <w:rFonts w:ascii="Arial" w:hAnsi="Arial" w:cs="Arial"/>
                <w:b/>
                <w:sz w:val="18"/>
                <w:rtl/>
              </w:rPr>
              <w:t>الكلمة</w:t>
            </w:r>
          </w:p>
        </w:tc>
        <w:tc>
          <w:tcPr>
            <w:tcW w:type="dxa" w:w="2074"/>
            <w:vAlign w:val="center"/>
            <w:shd w:fill="FFF2CC"/>
          </w:tcPr>
          <w:p>
            <w:pPr>
              <w:jc w:val="right"/>
              <w:bidi/>
            </w:pPr>
            <w:r/>
            <w:r>
              <w:rPr>
                <w:rFonts w:ascii="Arial" w:hAnsi="Arial" w:cs="Arial"/>
                <w:b/>
                <w:sz w:val="18"/>
                <w:rtl/>
              </w:rPr>
              <w:t>الوظيفة</w:t>
            </w:r>
          </w:p>
        </w:tc>
        <w:tc>
          <w:tcPr>
            <w:tcW w:type="dxa" w:w="2074"/>
            <w:vAlign w:val="center"/>
            <w:shd w:fill="FFF2CC"/>
          </w:tcPr>
          <w:p>
            <w:pPr>
              <w:jc w:val="right"/>
              <w:bidi/>
            </w:pPr>
            <w:r/>
            <w:r>
              <w:rPr>
                <w:rFonts w:ascii="Arial" w:hAnsi="Arial" w:cs="Arial"/>
                <w:b/>
                <w:sz w:val="18"/>
                <w:rtl/>
              </w:rPr>
              <w:t>الحالة</w:t>
            </w:r>
          </w:p>
        </w:tc>
        <w:tc>
          <w:tcPr>
            <w:tcW w:type="dxa" w:w="2074"/>
            <w:vAlign w:val="center"/>
            <w:shd w:fill="FFF2CC"/>
          </w:tcPr>
          <w:p>
            <w:pPr>
              <w:jc w:val="right"/>
              <w:bidi/>
            </w:pPr>
            <w:r/>
            <w:r>
              <w:rPr>
                <w:rFonts w:ascii="Arial" w:hAnsi="Arial" w:cs="Arial"/>
                <w:b/>
                <w:sz w:val="18"/>
                <w:rtl/>
              </w:rPr>
              <w:t>العلامة</w:t>
            </w:r>
          </w:p>
        </w:tc>
        <w:tc>
          <w:tcPr>
            <w:tcW w:type="dxa" w:w="2074"/>
            <w:vAlign w:val="center"/>
            <w:shd w:fill="FFF2CC"/>
          </w:tcPr>
          <w:p>
            <w:pPr>
              <w:jc w:val="right"/>
              <w:bidi/>
            </w:pPr>
            <w:r/>
            <w:r>
              <w:rPr>
                <w:rFonts w:ascii="Arial" w:hAnsi="Arial" w:cs="Arial"/>
                <w:b/>
                <w:sz w:val="18"/>
                <w:rtl/>
              </w:rPr>
              <w:t>السبب</w:t>
            </w:r>
          </w:p>
        </w:tc>
      </w:tr>
      <w:tr>
        <w:tc>
          <w:tcPr>
            <w:tcW w:type="dxa" w:w="2074"/>
            <w:vAlign w:val="center"/>
          </w:tcPr>
          <w:p>
            <w:pPr>
              <w:jc w:val="right"/>
              <w:bidi/>
            </w:pPr>
            <w:r/>
            <w:r>
              <w:rPr>
                <w:rFonts w:ascii="Arial" w:hAnsi="Arial" w:cs="Arial"/>
                <w:b w:val="0"/>
                <w:sz w:val="18"/>
                <w:rtl/>
              </w:rPr>
              <w:t>إنْ</w:t>
            </w:r>
          </w:p>
        </w:tc>
        <w:tc>
          <w:tcPr>
            <w:tcW w:type="dxa" w:w="2074"/>
            <w:vAlign w:val="center"/>
          </w:tcPr>
          <w:p>
            <w:pPr>
              <w:jc w:val="right"/>
              <w:bidi/>
            </w:pPr>
            <w:r/>
            <w:r>
              <w:rPr>
                <w:rFonts w:ascii="Arial" w:hAnsi="Arial" w:cs="Arial"/>
                <w:b w:val="0"/>
                <w:sz w:val="18"/>
                <w:rtl/>
              </w:rPr>
              <w:t>أداة شرط جازمة</w:t>
            </w:r>
          </w:p>
        </w:tc>
        <w:tc>
          <w:tcPr>
            <w:tcW w:type="dxa" w:w="2074"/>
            <w:vAlign w:val="center"/>
          </w:tcPr>
          <w:p>
            <w:pPr>
              <w:jc w:val="right"/>
              <w:bidi/>
            </w:pPr>
            <w:r/>
            <w:r>
              <w:rPr>
                <w:rFonts w:ascii="Arial" w:hAnsi="Arial" w:cs="Arial"/>
                <w:b w:val="0"/>
                <w:sz w:val="18"/>
                <w:rtl/>
              </w:rPr>
              <w:t>حرف مبني ثابت</w:t>
            </w:r>
          </w:p>
        </w:tc>
        <w:tc>
          <w:tcPr>
            <w:tcW w:type="dxa" w:w="2074"/>
            <w:vAlign w:val="center"/>
          </w:tcPr>
          <w:p>
            <w:pPr>
              <w:jc w:val="right"/>
              <w:bidi/>
            </w:pPr>
            <w:r/>
            <w:r>
              <w:rPr>
                <w:rFonts w:ascii="Arial" w:hAnsi="Arial" w:cs="Arial"/>
                <w:b w:val="0"/>
                <w:sz w:val="18"/>
                <w:rtl/>
              </w:rPr>
              <w:t>—</w:t>
            </w:r>
          </w:p>
        </w:tc>
        <w:tc>
          <w:tcPr>
            <w:tcW w:type="dxa" w:w="2074"/>
            <w:vAlign w:val="center"/>
          </w:tcPr>
          <w:p>
            <w:pPr>
              <w:jc w:val="right"/>
              <w:bidi/>
            </w:pPr>
            <w:r/>
            <w:r>
              <w:rPr>
                <w:rFonts w:ascii="Arial" w:hAnsi="Arial" w:cs="Arial"/>
                <w:b w:val="0"/>
                <w:sz w:val="18"/>
                <w:rtl/>
              </w:rPr>
              <w:t>«إنْ» تجزم فعل الشرط وجوابه معًا.</w:t>
            </w:r>
          </w:p>
        </w:tc>
      </w:tr>
      <w:tr>
        <w:tc>
          <w:tcPr>
            <w:tcW w:type="dxa" w:w="2074"/>
            <w:vAlign w:val="center"/>
          </w:tcPr>
          <w:p>
            <w:pPr>
              <w:jc w:val="right"/>
              <w:bidi/>
            </w:pPr>
            <w:r/>
            <w:r>
              <w:rPr>
                <w:rFonts w:ascii="Arial" w:hAnsi="Arial" w:cs="Arial"/>
                <w:b w:val="0"/>
                <w:sz w:val="18"/>
                <w:rtl/>
              </w:rPr>
              <w:t>تجتهدْ</w:t>
            </w:r>
          </w:p>
        </w:tc>
        <w:tc>
          <w:tcPr>
            <w:tcW w:type="dxa" w:w="2074"/>
            <w:vAlign w:val="center"/>
          </w:tcPr>
          <w:p>
            <w:pPr>
              <w:jc w:val="right"/>
              <w:bidi/>
            </w:pPr>
            <w:r/>
            <w:r>
              <w:rPr>
                <w:rFonts w:ascii="Arial" w:hAnsi="Arial" w:cs="Arial"/>
                <w:b w:val="0"/>
                <w:sz w:val="18"/>
                <w:rtl/>
              </w:rPr>
              <w:t>فعل مضارع مجزوم (فعل الشرط)</w:t>
            </w:r>
          </w:p>
        </w:tc>
        <w:tc>
          <w:tcPr>
            <w:tcW w:type="dxa" w:w="2074"/>
            <w:vAlign w:val="center"/>
          </w:tcPr>
          <w:p>
            <w:pPr>
              <w:jc w:val="right"/>
              <w:bidi/>
            </w:pPr>
            <w:r/>
            <w:r>
              <w:rPr>
                <w:rFonts w:ascii="Arial" w:hAnsi="Arial" w:cs="Arial"/>
                <w:b w:val="0"/>
                <w:sz w:val="18"/>
                <w:rtl/>
              </w:rPr>
              <w:t>جزم</w:t>
            </w:r>
          </w:p>
        </w:tc>
        <w:tc>
          <w:tcPr>
            <w:tcW w:type="dxa" w:w="2074"/>
            <w:vAlign w:val="center"/>
          </w:tcPr>
          <w:p>
            <w:pPr>
              <w:jc w:val="right"/>
              <w:bidi/>
            </w:pPr>
            <w:r/>
            <w:r>
              <w:rPr>
                <w:rFonts w:ascii="Arial" w:hAnsi="Arial" w:cs="Arial"/>
                <w:b w:val="0"/>
                <w:sz w:val="18"/>
                <w:rtl/>
              </w:rPr>
              <w:t>السكون الظاهر (ْ)</w:t>
            </w:r>
          </w:p>
        </w:tc>
        <w:tc>
          <w:tcPr>
            <w:tcW w:type="dxa" w:w="2074"/>
            <w:vAlign w:val="center"/>
          </w:tcPr>
          <w:p>
            <w:pPr>
              <w:jc w:val="right"/>
              <w:bidi/>
            </w:pPr>
            <w:r/>
            <w:r>
              <w:rPr>
                <w:rFonts w:ascii="Arial" w:hAnsi="Arial" w:cs="Arial"/>
                <w:b w:val="0"/>
                <w:sz w:val="18"/>
                <w:rtl/>
              </w:rPr>
              <w:t>هذا فعل الشرط، وقد جزمته «إنْ».</w:t>
            </w:r>
          </w:p>
        </w:tc>
      </w:tr>
      <w:tr>
        <w:tc>
          <w:tcPr>
            <w:tcW w:type="dxa" w:w="2074"/>
            <w:vAlign w:val="center"/>
          </w:tcPr>
          <w:p>
            <w:pPr>
              <w:jc w:val="right"/>
              <w:bidi/>
            </w:pPr>
            <w:r/>
            <w:r>
              <w:rPr>
                <w:rFonts w:ascii="Arial" w:hAnsi="Arial" w:cs="Arial"/>
                <w:b w:val="0"/>
                <w:sz w:val="18"/>
                <w:rtl/>
              </w:rPr>
              <w:t>تنجحْ</w:t>
            </w:r>
          </w:p>
        </w:tc>
        <w:tc>
          <w:tcPr>
            <w:tcW w:type="dxa" w:w="2074"/>
            <w:vAlign w:val="center"/>
          </w:tcPr>
          <w:p>
            <w:pPr>
              <w:jc w:val="right"/>
              <w:bidi/>
            </w:pPr>
            <w:r/>
            <w:r>
              <w:rPr>
                <w:rFonts w:ascii="Arial" w:hAnsi="Arial" w:cs="Arial"/>
                <w:b w:val="0"/>
                <w:sz w:val="18"/>
                <w:rtl/>
              </w:rPr>
              <w:t>فعل مضارع مجزوم (جواب الشرط)</w:t>
            </w:r>
          </w:p>
        </w:tc>
        <w:tc>
          <w:tcPr>
            <w:tcW w:type="dxa" w:w="2074"/>
            <w:vAlign w:val="center"/>
          </w:tcPr>
          <w:p>
            <w:pPr>
              <w:jc w:val="right"/>
              <w:bidi/>
            </w:pPr>
            <w:r/>
            <w:r>
              <w:rPr>
                <w:rFonts w:ascii="Arial" w:hAnsi="Arial" w:cs="Arial"/>
                <w:b w:val="0"/>
                <w:sz w:val="18"/>
                <w:rtl/>
              </w:rPr>
              <w:t>جزم</w:t>
            </w:r>
          </w:p>
        </w:tc>
        <w:tc>
          <w:tcPr>
            <w:tcW w:type="dxa" w:w="2074"/>
            <w:vAlign w:val="center"/>
          </w:tcPr>
          <w:p>
            <w:pPr>
              <w:jc w:val="right"/>
              <w:bidi/>
            </w:pPr>
            <w:r/>
            <w:r>
              <w:rPr>
                <w:rFonts w:ascii="Arial" w:hAnsi="Arial" w:cs="Arial"/>
                <w:b w:val="0"/>
                <w:sz w:val="18"/>
                <w:rtl/>
              </w:rPr>
              <w:t>السكون الظاهر (ْ)</w:t>
            </w:r>
          </w:p>
        </w:tc>
        <w:tc>
          <w:tcPr>
            <w:tcW w:type="dxa" w:w="2074"/>
            <w:vAlign w:val="center"/>
          </w:tcPr>
          <w:p>
            <w:pPr>
              <w:jc w:val="right"/>
              <w:bidi/>
            </w:pPr>
            <w:r/>
            <w:r>
              <w:rPr>
                <w:rFonts w:ascii="Arial" w:hAnsi="Arial" w:cs="Arial"/>
                <w:b w:val="0"/>
                <w:sz w:val="18"/>
                <w:rtl/>
              </w:rPr>
              <w:t>هذا جواب الشرط، وقد جزمته «إنْ» أيضًا.</w:t>
            </w:r>
          </w:p>
        </w:tc>
      </w:tr>
    </w:tbl>
    <w:p>
      <w:pPr>
        <w:pStyle w:val="Heading2"/>
        <w:jc w:val="right"/>
        <w:bidi/>
      </w:pPr>
      <w:r>
        <w:rPr>
          <w:rFonts w:ascii="Arial" w:hAnsi="Arial" w:cs="Arial"/>
          <w:b w:val="0"/>
          <w:rtl/>
        </w:rPr>
        <w:t>التمارين الأساسية</w:t>
      </w:r>
    </w:p>
    <w:p>
      <w:pPr>
        <w:pStyle w:val="Heading4"/>
        <w:jc w:val="right"/>
        <w:bidi/>
      </w:pPr>
      <w:r>
        <w:rPr>
          <w:rFonts w:ascii="Arial" w:hAnsi="Arial" w:cs="Arial"/>
          <w:b w:val="0"/>
          <w:rtl/>
        </w:rPr>
        <w:t>١. مطابقة القاعدة (lesson-21-recognize-01)</w:t>
      </w:r>
    </w:p>
    <w:p>
      <w:pPr>
        <w:jc w:val="right"/>
        <w:bidi/>
      </w:pPr>
      <w:r>
        <w:rPr>
          <w:rFonts w:ascii="Arial" w:hAnsi="Arial" w:cs="Arial"/>
          <w:b w:val="0"/>
          <w:rtl/>
        </w:rPr>
        <w:t>أي أداة تنصب الفعل المضارع بعدها، مثل «أنْ»؟</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أنْ</w:t>
            </w:r>
          </w:p>
        </w:tc>
        <w:tc>
          <w:tcPr>
            <w:tcW w:type="dxa" w:w="3456"/>
            <w:vAlign w:val="center"/>
            <w:shd w:fill="E2F0D9"/>
          </w:tcPr>
          <w:p>
            <w:pPr>
              <w:jc w:val="right"/>
              <w:bidi/>
            </w:pPr>
            <w:r/>
            <w:r>
              <w:rPr>
                <w:rFonts w:ascii="Arial" w:hAnsi="Arial" w:cs="Arial"/>
                <w:b w:val="0"/>
                <w:sz w:val="18"/>
                <w:rtl/>
              </w:rPr>
              <w:t>صحيح. «أنْ» تنصب الفعل المضارع بعدها.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إنْ</w:t>
            </w:r>
          </w:p>
        </w:tc>
        <w:tc>
          <w:tcPr>
            <w:tcW w:type="dxa" w:w="3456"/>
            <w:vAlign w:val="center"/>
          </w:tcPr>
          <w:p>
            <w:pPr>
              <w:jc w:val="right"/>
              <w:bidi/>
            </w:pPr>
            <w:r/>
            <w:r>
              <w:rPr>
                <w:rFonts w:ascii="Arial" w:hAnsi="Arial" w:cs="Arial"/>
                <w:b w:val="0"/>
                <w:sz w:val="18"/>
                <w:rtl/>
              </w:rPr>
              <w:t>«إنْ» تجزم فعلين مضارعين؛ فهي لا تنصب.</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لم</w:t>
            </w:r>
          </w:p>
        </w:tc>
        <w:tc>
          <w:tcPr>
            <w:tcW w:type="dxa" w:w="3456"/>
            <w:vAlign w:val="center"/>
          </w:tcPr>
          <w:p>
            <w:pPr>
              <w:jc w:val="right"/>
              <w:bidi/>
            </w:pPr>
            <w:r/>
            <w:r>
              <w:rPr>
                <w:rFonts w:ascii="Arial" w:hAnsi="Arial" w:cs="Arial"/>
                <w:b w:val="0"/>
                <w:sz w:val="18"/>
                <w:rtl/>
              </w:rPr>
              <w:t>«لم» تجزم الفعل المضارع؛ فهي لا تنصب.</w:t>
            </w:r>
          </w:p>
        </w:tc>
      </w:tr>
    </w:tbl>
    <w:p>
      <w:pPr>
        <w:pStyle w:val="Heading4"/>
        <w:jc w:val="right"/>
        <w:bidi/>
      </w:pPr>
      <w:r>
        <w:rPr>
          <w:rFonts w:ascii="Arial" w:hAnsi="Arial" w:cs="Arial"/>
          <w:b w:val="0"/>
          <w:rtl/>
        </w:rPr>
        <w:t>٢. تحديد الحالة (lesson-21-state-02)</w:t>
      </w:r>
    </w:p>
    <w:p>
      <w:pPr>
        <w:jc w:val="right"/>
        <w:bidi/>
      </w:pPr>
      <w:r>
        <w:rPr>
          <w:rFonts w:ascii="Arial" w:hAnsi="Arial" w:cs="Arial"/>
          <w:b w:val="0"/>
          <w:rtl/>
        </w:rPr>
        <w:t>ما حالة «تجتهدْ» و«تنجحْ» في «إن تجتهد تنجح»؟</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الجزم</w:t>
            </w:r>
          </w:p>
        </w:tc>
        <w:tc>
          <w:tcPr>
            <w:tcW w:type="dxa" w:w="3456"/>
            <w:vAlign w:val="center"/>
            <w:shd w:fill="E2F0D9"/>
          </w:tcPr>
          <w:p>
            <w:pPr>
              <w:jc w:val="right"/>
              <w:bidi/>
            </w:pPr>
            <w:r/>
            <w:r>
              <w:rPr>
                <w:rFonts w:ascii="Arial" w:hAnsi="Arial" w:cs="Arial"/>
                <w:b w:val="0"/>
                <w:sz w:val="18"/>
                <w:rtl/>
              </w:rPr>
              <w:t>صحيح. «إنْ» تجزم فعل الشرط وجوابه معًا.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الرفع</w:t>
            </w:r>
          </w:p>
        </w:tc>
        <w:tc>
          <w:tcPr>
            <w:tcW w:type="dxa" w:w="3456"/>
            <w:vAlign w:val="center"/>
          </w:tcPr>
          <w:p>
            <w:pPr>
              <w:jc w:val="right"/>
              <w:bidi/>
            </w:pPr>
            <w:r/>
            <w:r>
              <w:rPr>
                <w:rFonts w:ascii="Arial" w:hAnsi="Arial" w:cs="Arial"/>
                <w:b w:val="0"/>
                <w:sz w:val="18"/>
                <w:rtl/>
              </w:rPr>
              <w:t>«إنْ» تمنع الرفع؛ فهي تجزم الفعلين بدلًا منه.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النصب</w:t>
            </w:r>
          </w:p>
        </w:tc>
        <w:tc>
          <w:tcPr>
            <w:tcW w:type="dxa" w:w="3456"/>
            <w:vAlign w:val="center"/>
          </w:tcPr>
          <w:p>
            <w:pPr>
              <w:jc w:val="right"/>
              <w:bidi/>
            </w:pPr>
            <w:r/>
            <w:r>
              <w:rPr>
                <w:rFonts w:ascii="Arial" w:hAnsi="Arial" w:cs="Arial"/>
                <w:b w:val="0"/>
                <w:sz w:val="18"/>
                <w:rtl/>
              </w:rPr>
              <w:t>النصب يحتاج أداة مثل «أنْ»، لا «إنْ».</w:t>
            </w:r>
          </w:p>
        </w:tc>
      </w:tr>
    </w:tbl>
    <w:p>
      <w:pPr>
        <w:pStyle w:val="Heading4"/>
        <w:jc w:val="right"/>
        <w:bidi/>
      </w:pPr>
      <w:r>
        <w:rPr>
          <w:rFonts w:ascii="Arial" w:hAnsi="Arial" w:cs="Arial"/>
          <w:b w:val="0"/>
          <w:rtl/>
        </w:rPr>
        <w:t>٣. تحديد الوظيفة (lesson-21-role-03)</w:t>
      </w:r>
    </w:p>
    <w:p>
      <w:pPr>
        <w:jc w:val="right"/>
        <w:bidi/>
      </w:pPr>
      <w:r>
        <w:rPr>
          <w:rFonts w:ascii="Arial" w:hAnsi="Arial" w:cs="Arial"/>
          <w:b w:val="0"/>
          <w:rtl/>
        </w:rPr>
        <w:t>أي كلمة هي جواب الشرط في «إن تجتهد تنجح»؟</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تنجح</w:t>
            </w:r>
          </w:p>
        </w:tc>
        <w:tc>
          <w:tcPr>
            <w:tcW w:type="dxa" w:w="3456"/>
            <w:vAlign w:val="center"/>
            <w:shd w:fill="E2F0D9"/>
          </w:tcPr>
          <w:p>
            <w:pPr>
              <w:jc w:val="right"/>
              <w:bidi/>
            </w:pPr>
            <w:r/>
            <w:r>
              <w:rPr>
                <w:rFonts w:ascii="Arial" w:hAnsi="Arial" w:cs="Arial"/>
                <w:b w:val="0"/>
                <w:sz w:val="18"/>
                <w:rtl/>
              </w:rPr>
              <w:t>صحيح. «تنجح» هو الجواب الذي يقع إن تحقق الشرط.</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تجتهد</w:t>
            </w:r>
          </w:p>
        </w:tc>
        <w:tc>
          <w:tcPr>
            <w:tcW w:type="dxa" w:w="3456"/>
            <w:vAlign w:val="center"/>
          </w:tcPr>
          <w:p>
            <w:pPr>
              <w:jc w:val="right"/>
              <w:bidi/>
            </w:pPr>
            <w:r/>
            <w:r>
              <w:rPr>
                <w:rFonts w:ascii="Arial" w:hAnsi="Arial" w:cs="Arial"/>
                <w:b w:val="0"/>
                <w:sz w:val="18"/>
                <w:rtl/>
              </w:rPr>
              <w:t>«تجتهد» هو فعل الشرط نفسه، لا الجواب.</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إن</w:t>
            </w:r>
          </w:p>
        </w:tc>
        <w:tc>
          <w:tcPr>
            <w:tcW w:type="dxa" w:w="3456"/>
            <w:vAlign w:val="center"/>
          </w:tcPr>
          <w:p>
            <w:pPr>
              <w:jc w:val="right"/>
              <w:bidi/>
            </w:pPr>
            <w:r/>
            <w:r>
              <w:rPr>
                <w:rFonts w:ascii="Arial" w:hAnsi="Arial" w:cs="Arial"/>
                <w:b w:val="0"/>
                <w:sz w:val="18"/>
                <w:rtl/>
              </w:rPr>
              <w:t>«إن» أداة الشرط، لا جملة فعلية.</w:t>
            </w:r>
          </w:p>
        </w:tc>
      </w:tr>
    </w:tbl>
    <w:p>
      <w:pPr>
        <w:pStyle w:val="Heading4"/>
        <w:jc w:val="right"/>
        <w:bidi/>
      </w:pPr>
      <w:r>
        <w:rPr>
          <w:rFonts w:ascii="Arial" w:hAnsi="Arial" w:cs="Arial"/>
          <w:b w:val="0"/>
          <w:rtl/>
        </w:rPr>
        <w:t>٤. إضافة التشكيل (lesson-21-read-04)</w:t>
      </w:r>
    </w:p>
    <w:p>
      <w:pPr>
        <w:jc w:val="right"/>
        <w:bidi/>
      </w:pPr>
      <w:r>
        <w:rPr>
          <w:rFonts w:ascii="Arial" w:hAnsi="Arial" w:cs="Arial"/>
          <w:b w:val="0"/>
          <w:rtl/>
        </w:rPr>
        <w:t>اقرأ «أحب أن أقرأ». ما حركة آخر «أقرأ»؟</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أَقْرَأَ</w:t>
            </w:r>
          </w:p>
        </w:tc>
        <w:tc>
          <w:tcPr>
            <w:tcW w:type="dxa" w:w="3456"/>
            <w:vAlign w:val="center"/>
            <w:shd w:fill="E2F0D9"/>
          </w:tcPr>
          <w:p>
            <w:pPr>
              <w:jc w:val="right"/>
              <w:bidi/>
            </w:pPr>
            <w:r/>
            <w:r>
              <w:rPr>
                <w:rFonts w:ascii="Arial" w:hAnsi="Arial" w:cs="Arial"/>
                <w:b w:val="0"/>
                <w:sz w:val="18"/>
                <w:rtl/>
              </w:rPr>
              <w:t>صحيح. «أنْ» تنصب الفعل المضارع بعدها.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أَقْرَأُ</w:t>
            </w:r>
          </w:p>
        </w:tc>
        <w:tc>
          <w:tcPr>
            <w:tcW w:type="dxa" w:w="3456"/>
            <w:vAlign w:val="center"/>
          </w:tcPr>
          <w:p>
            <w:pPr>
              <w:jc w:val="right"/>
              <w:bidi/>
            </w:pPr>
            <w:r/>
            <w:r>
              <w:rPr>
                <w:rFonts w:ascii="Arial" w:hAnsi="Arial" w:cs="Arial"/>
                <w:b w:val="0"/>
                <w:sz w:val="18"/>
                <w:rtl/>
              </w:rPr>
              <w:t>«أنْ» تمنع الرفع؛ فهي تنصب الفعل بدلًا منه.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أَقْرَأْ</w:t>
            </w:r>
          </w:p>
        </w:tc>
        <w:tc>
          <w:tcPr>
            <w:tcW w:type="dxa" w:w="3456"/>
            <w:vAlign w:val="center"/>
          </w:tcPr>
          <w:p>
            <w:pPr>
              <w:jc w:val="right"/>
              <w:bidi/>
            </w:pPr>
            <w:r/>
            <w:r>
              <w:rPr>
                <w:rFonts w:ascii="Arial" w:hAnsi="Arial" w:cs="Arial"/>
                <w:b w:val="0"/>
                <w:sz w:val="18"/>
                <w:rtl/>
              </w:rPr>
              <w:t>الجزم يحتاج أداة مثل «لم» أو «إنْ»، لا «أنْ».</w:t>
            </w:r>
          </w:p>
        </w:tc>
      </w:tr>
    </w:tbl>
    <w:p>
      <w:pPr>
        <w:pStyle w:val="Heading2"/>
        <w:jc w:val="right"/>
        <w:bidi/>
      </w:pPr>
      <w:r>
        <w:rPr>
          <w:rFonts w:ascii="Arial" w:hAnsi="Arial" w:cs="Arial"/>
          <w:b w:val="0"/>
          <w:rtl/>
        </w:rPr>
        <w:t>تمارين المراجعة البديلة</w:t>
      </w:r>
    </w:p>
    <w:p>
      <w:pPr>
        <w:pStyle w:val="Heading4"/>
        <w:jc w:val="right"/>
        <w:bidi/>
      </w:pPr>
      <w:r>
        <w:rPr>
          <w:rFonts w:ascii="Arial" w:hAnsi="Arial" w:cs="Arial"/>
          <w:b w:val="0"/>
          <w:rtl/>
        </w:rPr>
        <w:t>١. مطابقة القاعدة (lesson-21-repeat-recognize-01)</w:t>
      </w:r>
    </w:p>
    <w:p>
      <w:pPr>
        <w:jc w:val="right"/>
        <w:bidi/>
      </w:pPr>
      <w:r>
        <w:rPr>
          <w:rFonts w:ascii="Arial" w:hAnsi="Arial" w:cs="Arial"/>
          <w:b w:val="0"/>
          <w:rtl/>
        </w:rPr>
        <w:t>أي أداة تجزم فعلين مضارعين في جملة الشرط؟</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إنْ</w:t>
            </w:r>
          </w:p>
        </w:tc>
        <w:tc>
          <w:tcPr>
            <w:tcW w:type="dxa" w:w="3456"/>
            <w:vAlign w:val="center"/>
            <w:shd w:fill="E2F0D9"/>
          </w:tcPr>
          <w:p>
            <w:pPr>
              <w:jc w:val="right"/>
              <w:bidi/>
            </w:pPr>
            <w:r/>
            <w:r>
              <w:rPr>
                <w:rFonts w:ascii="Arial" w:hAnsi="Arial" w:cs="Arial"/>
                <w:b w:val="0"/>
                <w:sz w:val="18"/>
                <w:rtl/>
              </w:rPr>
              <w:t>صحيح. «إنْ» تجزم فعل الشرط وجوابه معًا.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أنْ</w:t>
            </w:r>
          </w:p>
        </w:tc>
        <w:tc>
          <w:tcPr>
            <w:tcW w:type="dxa" w:w="3456"/>
            <w:vAlign w:val="center"/>
          </w:tcPr>
          <w:p>
            <w:pPr>
              <w:jc w:val="right"/>
              <w:bidi/>
            </w:pPr>
            <w:r/>
            <w:r>
              <w:rPr>
                <w:rFonts w:ascii="Arial" w:hAnsi="Arial" w:cs="Arial"/>
                <w:b w:val="0"/>
                <w:sz w:val="18"/>
                <w:rtl/>
              </w:rPr>
              <w:t>«أنْ» تنصب فعلًا مضارعًا واحدًا؛ فهي لا تجزم.</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لن</w:t>
            </w:r>
          </w:p>
        </w:tc>
        <w:tc>
          <w:tcPr>
            <w:tcW w:type="dxa" w:w="3456"/>
            <w:vAlign w:val="center"/>
          </w:tcPr>
          <w:p>
            <w:pPr>
              <w:jc w:val="right"/>
              <w:bidi/>
            </w:pPr>
            <w:r/>
            <w:r>
              <w:rPr>
                <w:rFonts w:ascii="Arial" w:hAnsi="Arial" w:cs="Arial"/>
                <w:b w:val="0"/>
                <w:sz w:val="18"/>
                <w:rtl/>
              </w:rPr>
              <w:t>«لن» تنصب الفعل المضارع؛ فهي لا تجزم.</w:t>
            </w:r>
          </w:p>
        </w:tc>
      </w:tr>
    </w:tbl>
    <w:p>
      <w:pPr>
        <w:pStyle w:val="Heading4"/>
        <w:jc w:val="right"/>
        <w:bidi/>
      </w:pPr>
      <w:r>
        <w:rPr>
          <w:rFonts w:ascii="Arial" w:hAnsi="Arial" w:cs="Arial"/>
          <w:b w:val="0"/>
          <w:rtl/>
        </w:rPr>
        <w:t>٢. تحديد الحالة (lesson-21-repeat-state-02)</w:t>
      </w:r>
    </w:p>
    <w:p>
      <w:pPr>
        <w:jc w:val="right"/>
        <w:bidi/>
      </w:pPr>
      <w:r>
        <w:rPr>
          <w:rFonts w:ascii="Arial" w:hAnsi="Arial" w:cs="Arial"/>
          <w:b w:val="0"/>
          <w:rtl/>
        </w:rPr>
        <w:t>ما حالة «تدرسْ» و«تفهمْ» في «إن تدرس تفهم»؟</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الجزم</w:t>
            </w:r>
          </w:p>
        </w:tc>
        <w:tc>
          <w:tcPr>
            <w:tcW w:type="dxa" w:w="3456"/>
            <w:vAlign w:val="center"/>
            <w:shd w:fill="E2F0D9"/>
          </w:tcPr>
          <w:p>
            <w:pPr>
              <w:jc w:val="right"/>
              <w:bidi/>
            </w:pPr>
            <w:r/>
            <w:r>
              <w:rPr>
                <w:rFonts w:ascii="Arial" w:hAnsi="Arial" w:cs="Arial"/>
                <w:b w:val="0"/>
                <w:sz w:val="18"/>
                <w:rtl/>
              </w:rPr>
              <w:t>صحيح. «إنْ» تجزم فعل الشرط وجوابه معًا.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الرفع</w:t>
            </w:r>
          </w:p>
        </w:tc>
        <w:tc>
          <w:tcPr>
            <w:tcW w:type="dxa" w:w="3456"/>
            <w:vAlign w:val="center"/>
          </w:tcPr>
          <w:p>
            <w:pPr>
              <w:jc w:val="right"/>
              <w:bidi/>
            </w:pPr>
            <w:r/>
            <w:r>
              <w:rPr>
                <w:rFonts w:ascii="Arial" w:hAnsi="Arial" w:cs="Arial"/>
                <w:b w:val="0"/>
                <w:sz w:val="18"/>
                <w:rtl/>
              </w:rPr>
              <w:t>«إنْ» تمنع الرفع؛ فهي تجزم الفعلين بدلًا منه.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النصب</w:t>
            </w:r>
          </w:p>
        </w:tc>
        <w:tc>
          <w:tcPr>
            <w:tcW w:type="dxa" w:w="3456"/>
            <w:vAlign w:val="center"/>
          </w:tcPr>
          <w:p>
            <w:pPr>
              <w:jc w:val="right"/>
              <w:bidi/>
            </w:pPr>
            <w:r/>
            <w:r>
              <w:rPr>
                <w:rFonts w:ascii="Arial" w:hAnsi="Arial" w:cs="Arial"/>
                <w:b w:val="0"/>
                <w:sz w:val="18"/>
                <w:rtl/>
              </w:rPr>
              <w:t>النصب يحتاج أداة مثل «أنْ»، لا «إنْ».</w:t>
            </w:r>
          </w:p>
        </w:tc>
      </w:tr>
    </w:tbl>
    <w:p>
      <w:pPr>
        <w:pStyle w:val="Heading4"/>
        <w:jc w:val="right"/>
        <w:bidi/>
      </w:pPr>
      <w:r>
        <w:rPr>
          <w:rFonts w:ascii="Arial" w:hAnsi="Arial" w:cs="Arial"/>
          <w:b w:val="0"/>
          <w:rtl/>
        </w:rPr>
        <w:t>٣. تحديد الوظيفة (lesson-21-repeat-role-03)</w:t>
      </w:r>
    </w:p>
    <w:p>
      <w:pPr>
        <w:jc w:val="right"/>
        <w:bidi/>
      </w:pPr>
      <w:r>
        <w:rPr>
          <w:rFonts w:ascii="Arial" w:hAnsi="Arial" w:cs="Arial"/>
          <w:b w:val="0"/>
          <w:rtl/>
        </w:rPr>
        <w:t>أي كلمة هي جواب الشرط في «إن تدرس تفهم»؟</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تفهم</w:t>
            </w:r>
          </w:p>
        </w:tc>
        <w:tc>
          <w:tcPr>
            <w:tcW w:type="dxa" w:w="3456"/>
            <w:vAlign w:val="center"/>
            <w:shd w:fill="E2F0D9"/>
          </w:tcPr>
          <w:p>
            <w:pPr>
              <w:jc w:val="right"/>
              <w:bidi/>
            </w:pPr>
            <w:r/>
            <w:r>
              <w:rPr>
                <w:rFonts w:ascii="Arial" w:hAnsi="Arial" w:cs="Arial"/>
                <w:b w:val="0"/>
                <w:sz w:val="18"/>
                <w:rtl/>
              </w:rPr>
              <w:t>صحيح. «تفهم» هو الجواب الذي يقع إن تحقق الشرط.</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تدرس</w:t>
            </w:r>
          </w:p>
        </w:tc>
        <w:tc>
          <w:tcPr>
            <w:tcW w:type="dxa" w:w="3456"/>
            <w:vAlign w:val="center"/>
          </w:tcPr>
          <w:p>
            <w:pPr>
              <w:jc w:val="right"/>
              <w:bidi/>
            </w:pPr>
            <w:r/>
            <w:r>
              <w:rPr>
                <w:rFonts w:ascii="Arial" w:hAnsi="Arial" w:cs="Arial"/>
                <w:b w:val="0"/>
                <w:sz w:val="18"/>
                <w:rtl/>
              </w:rPr>
              <w:t>«تدرس» هو فعل الشرط نفسه، لا الجواب.</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إن</w:t>
            </w:r>
          </w:p>
        </w:tc>
        <w:tc>
          <w:tcPr>
            <w:tcW w:type="dxa" w:w="3456"/>
            <w:vAlign w:val="center"/>
          </w:tcPr>
          <w:p>
            <w:pPr>
              <w:jc w:val="right"/>
              <w:bidi/>
            </w:pPr>
            <w:r/>
            <w:r>
              <w:rPr>
                <w:rFonts w:ascii="Arial" w:hAnsi="Arial" w:cs="Arial"/>
                <w:b w:val="0"/>
                <w:sz w:val="18"/>
                <w:rtl/>
              </w:rPr>
              <w:t>«إن» أداة الشرط، لا جملة فعلية.</w:t>
            </w:r>
          </w:p>
        </w:tc>
      </w:tr>
    </w:tbl>
    <w:p>
      <w:pPr>
        <w:pStyle w:val="Heading4"/>
        <w:jc w:val="right"/>
        <w:bidi/>
      </w:pPr>
      <w:r>
        <w:rPr>
          <w:rFonts w:ascii="Arial" w:hAnsi="Arial" w:cs="Arial"/>
          <w:b w:val="0"/>
          <w:rtl/>
        </w:rPr>
        <w:t>٤. إضافة التشكيل (lesson-21-repeat-read-04)</w:t>
      </w:r>
    </w:p>
    <w:p>
      <w:pPr>
        <w:jc w:val="right"/>
        <w:bidi/>
      </w:pPr>
      <w:r>
        <w:rPr>
          <w:rFonts w:ascii="Arial" w:hAnsi="Arial" w:cs="Arial"/>
          <w:b w:val="0"/>
          <w:rtl/>
        </w:rPr>
        <w:t>اقرأ «يحاول الطالب أن ينجح». ما حركة آخر «ينجح»؟</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يَنْجَحَ</w:t>
            </w:r>
          </w:p>
        </w:tc>
        <w:tc>
          <w:tcPr>
            <w:tcW w:type="dxa" w:w="3456"/>
            <w:vAlign w:val="center"/>
            <w:shd w:fill="E2F0D9"/>
          </w:tcPr>
          <w:p>
            <w:pPr>
              <w:jc w:val="right"/>
              <w:bidi/>
            </w:pPr>
            <w:r/>
            <w:r>
              <w:rPr>
                <w:rFonts w:ascii="Arial" w:hAnsi="Arial" w:cs="Arial"/>
                <w:b w:val="0"/>
                <w:sz w:val="18"/>
                <w:rtl/>
              </w:rPr>
              <w:t>صحيح. «أنْ» تنصب الفعل المضارع بعدها.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يَنْجَحُ</w:t>
            </w:r>
          </w:p>
        </w:tc>
        <w:tc>
          <w:tcPr>
            <w:tcW w:type="dxa" w:w="3456"/>
            <w:vAlign w:val="center"/>
          </w:tcPr>
          <w:p>
            <w:pPr>
              <w:jc w:val="right"/>
              <w:bidi/>
            </w:pPr>
            <w:r/>
            <w:r>
              <w:rPr>
                <w:rFonts w:ascii="Arial" w:hAnsi="Arial" w:cs="Arial"/>
                <w:b w:val="0"/>
                <w:sz w:val="18"/>
                <w:rtl/>
              </w:rPr>
              <w:t>«أنْ» تمنع الرفع؛ فهي تنصب الفعل بدلًا منه.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يَنْجَحْ</w:t>
            </w:r>
          </w:p>
        </w:tc>
        <w:tc>
          <w:tcPr>
            <w:tcW w:type="dxa" w:w="3456"/>
            <w:vAlign w:val="center"/>
          </w:tcPr>
          <w:p>
            <w:pPr>
              <w:jc w:val="right"/>
              <w:bidi/>
            </w:pPr>
            <w:r/>
            <w:r>
              <w:rPr>
                <w:rFonts w:ascii="Arial" w:hAnsi="Arial" w:cs="Arial"/>
                <w:b w:val="0"/>
                <w:sz w:val="18"/>
                <w:rtl/>
              </w:rPr>
              <w:t>الجزم يحتاج أداة مثل «لم» أو «إنْ»، لا «أنْ».</w:t>
            </w:r>
          </w:p>
        </w:tc>
      </w:tr>
    </w:tbl>
    <w:p>
      <w:pPr>
        <w:pStyle w:val="Heading3"/>
        <w:jc w:val="right"/>
        <w:bidi/>
      </w:pPr>
      <w:r>
        <w:rPr>
          <w:rFonts w:ascii="Arial" w:hAnsi="Arial" w:cs="Arial"/>
          <w:b w:val="0"/>
          <w:rtl/>
        </w:rPr>
        <w:t>المصادر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D9EAF7"/>
          </w:tcPr>
          <w:p>
            <w:pPr>
              <w:jc w:val="right"/>
              <w:bidi/>
            </w:pPr>
            <w:r/>
            <w:r>
              <w:rPr>
                <w:rFonts w:ascii="Arial" w:hAnsi="Arial" w:cs="Arial"/>
                <w:b/>
                <w:sz w:val="18"/>
                <w:rtl/>
              </w:rPr>
              <w:t>العنوان</w:t>
            </w:r>
          </w:p>
        </w:tc>
        <w:tc>
          <w:tcPr>
            <w:tcW w:type="dxa" w:w="3456"/>
            <w:vAlign w:val="center"/>
            <w:shd w:fill="D9EAF7"/>
          </w:tcPr>
          <w:p>
            <w:pPr>
              <w:jc w:val="right"/>
              <w:bidi/>
            </w:pPr>
            <w:r/>
            <w:r>
              <w:rPr>
                <w:rFonts w:ascii="Arial" w:hAnsi="Arial" w:cs="Arial"/>
                <w:b/>
                <w:sz w:val="18"/>
                <w:rtl/>
              </w:rPr>
              <w:t>المؤلف</w:t>
            </w:r>
          </w:p>
        </w:tc>
        <w:tc>
          <w:tcPr>
            <w:tcW w:type="dxa" w:w="3456"/>
            <w:vAlign w:val="center"/>
            <w:shd w:fill="D9EAF7"/>
          </w:tcPr>
          <w:p>
            <w:pPr>
              <w:jc w:val="right"/>
              <w:bidi/>
            </w:pPr>
            <w:r/>
            <w:r>
              <w:rPr>
                <w:rFonts w:ascii="Arial" w:hAnsi="Arial" w:cs="Arial"/>
                <w:b/>
                <w:sz w:val="18"/>
                <w:rtl/>
              </w:rPr>
              <w:t>الاقتباس</w:t>
            </w:r>
          </w:p>
        </w:tc>
      </w:tr>
      <w:tr>
        <w:tc>
          <w:tcPr>
            <w:tcW w:type="dxa" w:w="3456"/>
            <w:vAlign w:val="center"/>
          </w:tcPr>
          <w:p>
            <w:pPr>
              <w:jc w:val="right"/>
              <w:bidi/>
            </w:pPr>
            <w:r/>
            <w:r>
              <w:rPr>
                <w:rFonts w:ascii="Arial" w:hAnsi="Arial" w:cs="Arial"/>
                <w:b w:val="0"/>
                <w:sz w:val="18"/>
                <w:rtl/>
              </w:rPr>
              <w:t>المحتوى الأصلي لدروس إعراب</w:t>
            </w:r>
          </w:p>
        </w:tc>
        <w:tc>
          <w:tcPr>
            <w:tcW w:type="dxa" w:w="3456"/>
            <w:vAlign w:val="center"/>
          </w:tcPr>
          <w:p>
            <w:pPr>
              <w:jc w:val="right"/>
              <w:bidi/>
            </w:pPr>
            <w:r/>
            <w:r>
              <w:rPr>
                <w:rFonts w:ascii="Arial" w:hAnsi="Arial" w:cs="Arial"/>
                <w:b w:val="0"/>
                <w:sz w:val="18"/>
                <w:rtl/>
              </w:rPr>
              <w:t>شركة Ebaid LLC</w:t>
            </w:r>
          </w:p>
        </w:tc>
        <w:tc>
          <w:tcPr>
            <w:tcW w:type="dxa" w:w="3456"/>
            <w:vAlign w:val="center"/>
          </w:tcPr>
          <w:p>
            <w:pPr>
              <w:jc w:val="right"/>
              <w:bidi/>
            </w:pPr>
            <w:r/>
            <w:r>
              <w:rPr>
                <w:rFonts w:ascii="Arial" w:hAnsi="Arial" w:cs="Arial"/>
                <w:b w:val="0"/>
                <w:sz w:val="18"/>
                <w:rtl/>
              </w:rPr>
              <w:t>كُتبت جميع الشروح والأمثلة والترجمات والتعليقات وصياغات التمارين في هذا الدرس خصيصًا لهذا التطبيق.</w:t>
            </w:r>
          </w:p>
        </w:tc>
      </w:tr>
    </w:tbl>
    <w:p>
      <w:pPr>
        <w:pStyle w:val="Heading3"/>
        <w:jc w:val="right"/>
        <w:bidi/>
      </w:pPr>
      <w:r>
        <w:rPr>
          <w:rFonts w:ascii="Arial" w:hAnsi="Arial" w:cs="Arial"/>
          <w:b w:val="0"/>
          <w:rtl/>
        </w:rPr>
        <w:t>استمارة مراجعة المعلّم</w:t>
      </w:r>
    </w:p>
    <w:p>
      <w:pPr>
        <w:jc w:val="right"/>
        <w:bidi/>
      </w:pPr>
      <w:r>
        <w:rPr>
          <w:rFonts w:ascii="Arial" w:hAnsi="Arial" w:cs="Arial"/>
          <w:b w:val="0"/>
          <w:rtl/>
        </w:rPr>
        <w:t>الحالة الحالية في التطبيق: بانتظار المراجعة | إصدار المحتوى: 7.0.0-draft.1</w:t>
      </w:r>
    </w:p>
    <w:tbl>
      <w:tblPr>
        <w:tblStyle w:val="TableGrid"/>
        <w:tblW w:type="auto" w:w="0"/>
        <w:tblLook w:firstColumn="1" w:firstRow="1" w:lastColumn="0" w:lastRow="0" w:noHBand="0" w:noVBand="1" w:val="04A0"/>
        <w:bidiVisual/>
      </w:tblPr>
      <w:tblGrid>
        <w:gridCol w:w="5184"/>
        <w:gridCol w:w="5184"/>
      </w:tblGrid>
      <w:tr>
        <w:trPr>
          <w:trHeight w:val="648"/>
        </w:trPr>
        <w:tc>
          <w:tcPr>
            <w:tcW w:type="dxa" w:w="5184"/>
            <w:vAlign w:val="center"/>
          </w:tcPr>
          <w:p>
            <w:pPr>
              <w:jc w:val="right"/>
              <w:bidi/>
            </w:pPr>
            <w:r/>
            <w:r>
              <w:rPr>
                <w:rFonts w:ascii="Arial" w:hAnsi="Arial" w:cs="Arial"/>
                <w:b/>
                <w:sz w:val="18"/>
                <w:rtl/>
              </w:rPr>
              <w:t>القرار</w:t>
            </w:r>
          </w:p>
        </w:tc>
        <w:tc>
          <w:tcPr>
            <w:tcW w:type="dxa" w:w="5184"/>
            <w:vAlign w:val="center"/>
          </w:tcPr>
          <w:p>
            <w:pPr>
              <w:jc w:val="right"/>
              <w:bidi/>
            </w:pPr>
            <w:r/>
            <w:r>
              <w:rPr>
                <w:rFonts w:ascii="Arial" w:hAnsi="Arial" w:cs="Arial"/>
                <w:b w:val="0"/>
                <w:sz w:val="18"/>
                <w:rtl/>
              </w:rPr>
              <w:t>اعتماد / اعتماد مع تعديلات / إعادة للمراجعة</w:t>
            </w:r>
          </w:p>
        </w:tc>
      </w:tr>
      <w:tr>
        <w:trPr>
          <w:trHeight w:val="648"/>
        </w:trPr>
        <w:tc>
          <w:tcPr>
            <w:tcW w:type="dxa" w:w="5184"/>
            <w:vAlign w:val="center"/>
          </w:tcPr>
          <w:p>
            <w:pPr>
              <w:jc w:val="right"/>
              <w:bidi/>
            </w:pPr>
            <w:r/>
            <w:r>
              <w:rPr>
                <w:rFonts w:ascii="Arial" w:hAnsi="Arial" w:cs="Arial"/>
                <w:b/>
                <w:sz w:val="18"/>
                <w:rtl/>
              </w:rPr>
              <w:t>اسم المراجع ومؤهلاته</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تاريخ المراجعة</w:t>
            </w:r>
          </w:p>
        </w:tc>
        <w:tc>
          <w:tcPr>
            <w:tcW w:type="dxa" w:w="5184"/>
            <w:vAlign w:val="center"/>
          </w:tcPr>
          <w:p>
            <w:pPr>
              <w:jc w:val="right"/>
              <w:bidi/>
            </w:pPr>
            <w:r/>
            <w:r>
              <w:rPr>
                <w:rFonts w:ascii="Arial" w:hAnsi="Arial" w:cs="Arial"/>
                <w:b w:val="0"/>
                <w:sz w:val="18"/>
                <w:rtl/>
              </w:rPr>
            </w:r>
          </w:p>
        </w:tc>
      </w:tr>
      <w:tr>
        <w:trPr>
          <w:trHeight w:val="1440"/>
        </w:trPr>
        <w:tc>
          <w:tcPr>
            <w:tcW w:type="dxa" w:w="5184"/>
            <w:vAlign w:val="center"/>
          </w:tcPr>
          <w:p>
            <w:pPr>
              <w:jc w:val="right"/>
              <w:bidi/>
            </w:pPr>
            <w:r/>
            <w:r>
              <w:rPr>
                <w:rFonts w:ascii="Arial" w:hAnsi="Arial" w:cs="Arial"/>
                <w:b/>
                <w:sz w:val="18"/>
                <w:rtl/>
              </w:rPr>
              <w:t>التصويبات المطلوبة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التوصيات الاختيارية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التوقيع أو الأحرف الأولى للاعتماد</w:t>
            </w:r>
          </w:p>
        </w:tc>
        <w:tc>
          <w:tcPr>
            <w:tcW w:type="dxa" w:w="5184"/>
            <w:vAlign w:val="center"/>
          </w:tcPr>
          <w:p>
            <w:pPr>
              <w:jc w:val="right"/>
              <w:bidi/>
            </w:pPr>
            <w:r/>
            <w:r>
              <w:rPr>
                <w:rFonts w:ascii="Arial" w:hAnsi="Arial" w:cs="Arial"/>
                <w:b w:val="0"/>
                <w:sz w:val="18"/>
                <w:rtl/>
              </w:rPr>
            </w:r>
          </w:p>
        </w:tc>
      </w:tr>
    </w:tbl>
    <w:p>
      <w:pPr>
        <w:sectPr>
          <w:pgSz w:w="12240" w:h="15840"/>
          <w:pgMar w:top="936" w:right="936" w:bottom="936" w:left="936" w:header="720" w:footer="720" w:gutter="0"/>
          <w:cols w:space="720"/>
          <w:docGrid w:linePitch="360"/>
          <w:bidi/>
        </w:sectPr>
      </w:pPr>
    </w:p>
    <w:p>
      <w:pPr>
        <w:pStyle w:val="Heading1"/>
        <w:jc w:val="right"/>
        <w:bidi/>
      </w:pPr>
      <w:r>
        <w:rPr>
          <w:rFonts w:ascii="Arial" w:hAnsi="Arial" w:cs="Arial"/>
          <w:b w:val="0"/>
          <w:rtl/>
        </w:rPr>
        <w:t>الدرس ٢٢: الأمر والنهي</w:t>
      </w:r>
    </w:p>
    <w:p>
      <w:pPr>
        <w:jc w:val="right"/>
        <w:bidi/>
      </w:pPr>
      <w:r>
        <w:rPr>
          <w:rFonts w:ascii="Arial" w:hAnsi="Arial" w:cs="Arial"/>
          <w:b w:val="0"/>
          <w:rtl/>
        </w:rPr>
        <w:t>معرّف الدرس: lesson_22 | المستوى: المستوى الثالث: النظام الفعلي | الزمن التقديري: ٩ دقيقة | المتطلبات السابقة: lesson_21</w:t>
      </w:r>
    </w:p>
    <w:p>
      <w:pPr>
        <w:pStyle w:val="Heading3"/>
        <w:jc w:val="right"/>
        <w:bidi/>
      </w:pPr>
      <w:r>
        <w:rPr>
          <w:rFonts w:ascii="Arial" w:hAnsi="Arial" w:cs="Arial"/>
          <w:b w:val="0"/>
          <w:rtl/>
        </w:rPr>
        <w:t>الأهداف</w:t>
      </w:r>
    </w:p>
    <w:p>
      <w:pPr>
        <w:pStyle w:val="ListBullet"/>
        <w:jc w:val="right"/>
        <w:bidi/>
      </w:pPr>
      <w:r>
        <w:rPr>
          <w:rFonts w:ascii="Arial" w:hAnsi="Arial" w:cs="Arial"/>
          <w:b w:val="0"/>
          <w:rtl/>
        </w:rPr>
        <w:t>أن تتعرّف فعل الأمر بوصفه مبنيًّا دائمًا.</w:t>
      </w:r>
    </w:p>
    <w:p>
      <w:pPr>
        <w:pStyle w:val="ListBullet"/>
        <w:jc w:val="right"/>
        <w:bidi/>
      </w:pPr>
      <w:r>
        <w:rPr>
          <w:rFonts w:ascii="Arial" w:hAnsi="Arial" w:cs="Arial"/>
          <w:b w:val="0"/>
          <w:rtl/>
        </w:rPr>
        <w:t>أن تتعرّف «لا» الناهية بوصفها تجزم الفعل المضارع للدلالة على النهي.</w:t>
      </w:r>
    </w:p>
    <w:p>
      <w:pPr>
        <w:pStyle w:val="Heading2"/>
        <w:jc w:val="right"/>
        <w:bidi/>
      </w:pPr>
      <w:r>
        <w:rPr>
          <w:rFonts w:ascii="Arial" w:hAnsi="Arial" w:cs="Arial"/>
          <w:b w:val="0"/>
          <w:rtl/>
        </w:rPr>
        <w:t>الشرح والأمثلة</w:t>
      </w:r>
    </w:p>
    <w:p>
      <w:pPr>
        <w:pStyle w:val="Heading3"/>
        <w:jc w:val="right"/>
        <w:bidi/>
      </w:pPr>
      <w:r>
        <w:rPr>
          <w:rFonts w:ascii="Arial" w:hAnsi="Arial" w:cs="Arial"/>
          <w:b w:val="0"/>
          <w:rtl/>
        </w:rPr>
        <w:t>افعل ولا تفعل (تمهيد)</w:t>
      </w:r>
    </w:p>
    <w:p>
      <w:pPr>
        <w:jc w:val="right"/>
        <w:bidi/>
      </w:pPr>
      <w:r>
        <w:rPr>
          <w:rFonts w:ascii="Arial" w:hAnsi="Arial" w:cs="Arial"/>
          <w:b w:val="0"/>
          <w:rtl/>
        </w:rPr>
        <w:t>فعل الأمر مبني دائمًا. والنهي يستعمل «لا» الناهية قبل الفعل المضارع فتجزمه: لا تَكْتُبْ.</w:t>
      </w:r>
    </w:p>
    <w:p>
      <w:pPr>
        <w:pStyle w:val="Heading3"/>
        <w:jc w:val="right"/>
        <w:bidi/>
      </w:pPr>
      <w:r>
        <w:rPr>
          <w:rFonts w:ascii="Arial" w:hAnsi="Arial" w:cs="Arial"/>
          <w:b w:val="0"/>
          <w:rtl/>
        </w:rPr>
        <w:t>أمر ونهي (مثال محلول)</w:t>
      </w:r>
    </w:p>
    <w:p>
      <w:pPr>
        <w:jc w:val="right"/>
        <w:bidi/>
      </w:pPr>
      <w:r>
        <w:rPr>
          <w:rFonts w:ascii="Arial" w:hAnsi="Arial" w:cs="Arial"/>
          <w:b w:val="0"/>
          <w:rtl/>
        </w:rPr>
        <w:t>«اُكْتُبِ الدَّرْسَ» أمر؛ و«اكتب» مبني. و«لَا تَكْتُبْ بِسُرْعَةٍ» نهي؛ و«لا» تجزم «تكتب».</w:t>
      </w:r>
    </w:p>
    <w:p>
      <w:pPr>
        <w:pStyle w:val="Heading4"/>
        <w:jc w:val="right"/>
        <w:bidi/>
      </w:pPr>
      <w:r>
        <w:rPr>
          <w:rFonts w:ascii="Arial" w:hAnsi="Arial" w:cs="Arial"/>
          <w:b w:val="0"/>
          <w:rtl/>
        </w:rPr>
        <w:t>مثال (write-the-lesson-example)</w:t>
      </w:r>
    </w:p>
    <w:p>
      <w:pPr>
        <w:jc w:val="right"/>
        <w:bidi/>
      </w:pPr>
      <w:r>
        <w:rPr>
          <w:rFonts w:ascii="Arial" w:hAnsi="Arial" w:cs="Arial"/>
          <w:b w:val="0"/>
          <w:sz w:val="32"/>
          <w:rtl/>
        </w:rPr>
        <w:t>اُكْتُبِ الدَّرْسَ</w:t>
      </w:r>
    </w:p>
    <w:p>
      <w:pPr>
        <w:pStyle w:val="Heading5"/>
        <w:jc w:val="right"/>
        <w:bidi/>
      </w:pPr>
      <w:r>
        <w:rPr>
          <w:rFonts w:ascii="Arial" w:hAnsi="Arial" w:cs="Arial"/>
          <w:b w:val="0"/>
          <w:rtl/>
        </w:rPr>
        <w:t>تحليل الكلمات</w:t>
      </w:r>
    </w:p>
    <w:tbl>
      <w:tblPr>
        <w:tblStyle w:val="TableGrid"/>
        <w:tblW w:type="auto" w:w="0"/>
        <w:tblLook w:firstColumn="1" w:firstRow="1" w:lastColumn="0" w:lastRow="0" w:noHBand="0" w:noVBand="1" w:val="04A0"/>
        <w:bidiVisual/>
      </w:tblPr>
      <w:tblGrid>
        <w:gridCol w:w="2074"/>
        <w:gridCol w:w="2074"/>
        <w:gridCol w:w="2074"/>
        <w:gridCol w:w="2074"/>
        <w:gridCol w:w="2074"/>
      </w:tblGrid>
      <w:tr>
        <w:tc>
          <w:tcPr>
            <w:tcW w:type="dxa" w:w="2074"/>
            <w:vAlign w:val="center"/>
            <w:shd w:fill="FFF2CC"/>
          </w:tcPr>
          <w:p>
            <w:pPr>
              <w:jc w:val="right"/>
              <w:bidi/>
            </w:pPr>
            <w:r/>
            <w:r>
              <w:rPr>
                <w:rFonts w:ascii="Arial" w:hAnsi="Arial" w:cs="Arial"/>
                <w:b/>
                <w:sz w:val="18"/>
                <w:rtl/>
              </w:rPr>
              <w:t>الكلمة</w:t>
            </w:r>
          </w:p>
        </w:tc>
        <w:tc>
          <w:tcPr>
            <w:tcW w:type="dxa" w:w="2074"/>
            <w:vAlign w:val="center"/>
            <w:shd w:fill="FFF2CC"/>
          </w:tcPr>
          <w:p>
            <w:pPr>
              <w:jc w:val="right"/>
              <w:bidi/>
            </w:pPr>
            <w:r/>
            <w:r>
              <w:rPr>
                <w:rFonts w:ascii="Arial" w:hAnsi="Arial" w:cs="Arial"/>
                <w:b/>
                <w:sz w:val="18"/>
                <w:rtl/>
              </w:rPr>
              <w:t>الوظيفة</w:t>
            </w:r>
          </w:p>
        </w:tc>
        <w:tc>
          <w:tcPr>
            <w:tcW w:type="dxa" w:w="2074"/>
            <w:vAlign w:val="center"/>
            <w:shd w:fill="FFF2CC"/>
          </w:tcPr>
          <w:p>
            <w:pPr>
              <w:jc w:val="right"/>
              <w:bidi/>
            </w:pPr>
            <w:r/>
            <w:r>
              <w:rPr>
                <w:rFonts w:ascii="Arial" w:hAnsi="Arial" w:cs="Arial"/>
                <w:b/>
                <w:sz w:val="18"/>
                <w:rtl/>
              </w:rPr>
              <w:t>الحالة</w:t>
            </w:r>
          </w:p>
        </w:tc>
        <w:tc>
          <w:tcPr>
            <w:tcW w:type="dxa" w:w="2074"/>
            <w:vAlign w:val="center"/>
            <w:shd w:fill="FFF2CC"/>
          </w:tcPr>
          <w:p>
            <w:pPr>
              <w:jc w:val="right"/>
              <w:bidi/>
            </w:pPr>
            <w:r/>
            <w:r>
              <w:rPr>
                <w:rFonts w:ascii="Arial" w:hAnsi="Arial" w:cs="Arial"/>
                <w:b/>
                <w:sz w:val="18"/>
                <w:rtl/>
              </w:rPr>
              <w:t>العلامة</w:t>
            </w:r>
          </w:p>
        </w:tc>
        <w:tc>
          <w:tcPr>
            <w:tcW w:type="dxa" w:w="2074"/>
            <w:vAlign w:val="center"/>
            <w:shd w:fill="FFF2CC"/>
          </w:tcPr>
          <w:p>
            <w:pPr>
              <w:jc w:val="right"/>
              <w:bidi/>
            </w:pPr>
            <w:r/>
            <w:r>
              <w:rPr>
                <w:rFonts w:ascii="Arial" w:hAnsi="Arial" w:cs="Arial"/>
                <w:b/>
                <w:sz w:val="18"/>
                <w:rtl/>
              </w:rPr>
              <w:t>السبب</w:t>
            </w:r>
          </w:p>
        </w:tc>
      </w:tr>
      <w:tr>
        <w:tc>
          <w:tcPr>
            <w:tcW w:type="dxa" w:w="2074"/>
            <w:vAlign w:val="center"/>
          </w:tcPr>
          <w:p>
            <w:pPr>
              <w:jc w:val="right"/>
              <w:bidi/>
            </w:pPr>
            <w:r/>
            <w:r>
              <w:rPr>
                <w:rFonts w:ascii="Arial" w:hAnsi="Arial" w:cs="Arial"/>
                <w:b w:val="0"/>
                <w:sz w:val="18"/>
                <w:rtl/>
              </w:rPr>
              <w:t>اكتبِ</w:t>
            </w:r>
          </w:p>
        </w:tc>
        <w:tc>
          <w:tcPr>
            <w:tcW w:type="dxa" w:w="2074"/>
            <w:vAlign w:val="center"/>
          </w:tcPr>
          <w:p>
            <w:pPr>
              <w:jc w:val="right"/>
              <w:bidi/>
            </w:pPr>
            <w:r/>
            <w:r>
              <w:rPr>
                <w:rFonts w:ascii="Arial" w:hAnsi="Arial" w:cs="Arial"/>
                <w:b w:val="0"/>
                <w:sz w:val="18"/>
                <w:rtl/>
              </w:rPr>
              <w:t>فعل أمر</w:t>
            </w:r>
          </w:p>
        </w:tc>
        <w:tc>
          <w:tcPr>
            <w:tcW w:type="dxa" w:w="2074"/>
            <w:vAlign w:val="center"/>
          </w:tcPr>
          <w:p>
            <w:pPr>
              <w:jc w:val="right"/>
              <w:bidi/>
            </w:pPr>
            <w:r/>
            <w:r>
              <w:rPr>
                <w:rFonts w:ascii="Arial" w:hAnsi="Arial" w:cs="Arial"/>
                <w:b w:val="0"/>
                <w:sz w:val="18"/>
                <w:rtl/>
              </w:rPr>
              <w:t>مبني، هنا على السكون (وقد يكسر لالتقاء الساكنين)</w:t>
            </w:r>
          </w:p>
        </w:tc>
        <w:tc>
          <w:tcPr>
            <w:tcW w:type="dxa" w:w="2074"/>
            <w:vAlign w:val="center"/>
          </w:tcPr>
          <w:p>
            <w:pPr>
              <w:jc w:val="right"/>
              <w:bidi/>
            </w:pPr>
            <w:r/>
            <w:r>
              <w:rPr>
                <w:rFonts w:ascii="Arial" w:hAnsi="Arial" w:cs="Arial"/>
                <w:b w:val="0"/>
                <w:sz w:val="18"/>
                <w:rtl/>
              </w:rPr>
              <w:t>—</w:t>
            </w:r>
          </w:p>
        </w:tc>
        <w:tc>
          <w:tcPr>
            <w:tcW w:type="dxa" w:w="2074"/>
            <w:vAlign w:val="center"/>
          </w:tcPr>
          <w:p>
            <w:pPr>
              <w:jc w:val="right"/>
              <w:bidi/>
            </w:pPr>
            <w:r/>
            <w:r>
              <w:rPr>
                <w:rFonts w:ascii="Arial" w:hAnsi="Arial" w:cs="Arial"/>
                <w:b w:val="0"/>
                <w:sz w:val="18"/>
                <w:rtl/>
              </w:rPr>
              <w:t>فعل الأمر مبني دائمًا، مهما كان موقعه في الجملة.</w:t>
            </w:r>
          </w:p>
        </w:tc>
      </w:tr>
      <w:tr>
        <w:tc>
          <w:tcPr>
            <w:tcW w:type="dxa" w:w="2074"/>
            <w:vAlign w:val="center"/>
          </w:tcPr>
          <w:p>
            <w:pPr>
              <w:jc w:val="right"/>
              <w:bidi/>
            </w:pPr>
            <w:r/>
            <w:r>
              <w:rPr>
                <w:rFonts w:ascii="Arial" w:hAnsi="Arial" w:cs="Arial"/>
                <w:b w:val="0"/>
                <w:sz w:val="18"/>
                <w:rtl/>
              </w:rPr>
              <w:t>الدرسَ</w:t>
            </w:r>
          </w:p>
        </w:tc>
        <w:tc>
          <w:tcPr>
            <w:tcW w:type="dxa" w:w="2074"/>
            <w:vAlign w:val="center"/>
          </w:tcPr>
          <w:p>
            <w:pPr>
              <w:jc w:val="right"/>
              <w:bidi/>
            </w:pPr>
            <w:r/>
            <w:r>
              <w:rPr>
                <w:rFonts w:ascii="Arial" w:hAnsi="Arial" w:cs="Arial"/>
                <w:b w:val="0"/>
                <w:sz w:val="18"/>
                <w:rtl/>
              </w:rPr>
              <w:t>مفعول به</w:t>
            </w:r>
          </w:p>
        </w:tc>
        <w:tc>
          <w:tcPr>
            <w:tcW w:type="dxa" w:w="2074"/>
            <w:vAlign w:val="center"/>
          </w:tcPr>
          <w:p>
            <w:pPr>
              <w:jc w:val="right"/>
              <w:bidi/>
            </w:pPr>
            <w:r/>
            <w:r>
              <w:rPr>
                <w:rFonts w:ascii="Arial" w:hAnsi="Arial" w:cs="Arial"/>
                <w:b w:val="0"/>
                <w:sz w:val="18"/>
                <w:rtl/>
              </w:rPr>
              <w:t>نصب</w:t>
            </w:r>
          </w:p>
        </w:tc>
        <w:tc>
          <w:tcPr>
            <w:tcW w:type="dxa" w:w="2074"/>
            <w:vAlign w:val="center"/>
          </w:tcPr>
          <w:p>
            <w:pPr>
              <w:jc w:val="right"/>
              <w:bidi/>
            </w:pPr>
            <w:r/>
            <w:r>
              <w:rPr>
                <w:rFonts w:ascii="Arial" w:hAnsi="Arial" w:cs="Arial"/>
                <w:b w:val="0"/>
                <w:sz w:val="18"/>
                <w:rtl/>
              </w:rPr>
              <w:t>الفتحة الظاهرة (َ)</w:t>
            </w:r>
          </w:p>
        </w:tc>
        <w:tc>
          <w:tcPr>
            <w:tcW w:type="dxa" w:w="2074"/>
            <w:vAlign w:val="center"/>
          </w:tcPr>
          <w:p>
            <w:pPr>
              <w:jc w:val="right"/>
              <w:bidi/>
            </w:pPr>
            <w:r/>
            <w:r>
              <w:rPr>
                <w:rFonts w:ascii="Arial" w:hAnsi="Arial" w:cs="Arial"/>
                <w:b w:val="0"/>
                <w:sz w:val="18"/>
                <w:rtl/>
              </w:rPr>
              <w:t>وقع فعل الكتابة على «الدرس».</w:t>
            </w:r>
          </w:p>
        </w:tc>
      </w:tr>
    </w:tbl>
    <w:p>
      <w:pPr>
        <w:pStyle w:val="Heading4"/>
        <w:jc w:val="right"/>
        <w:bidi/>
      </w:pPr>
      <w:r>
        <w:rPr>
          <w:rFonts w:ascii="Arial" w:hAnsi="Arial" w:cs="Arial"/>
          <w:b w:val="0"/>
          <w:rtl/>
        </w:rPr>
        <w:t>مثال (do-not-write-quickly-example)</w:t>
      </w:r>
    </w:p>
    <w:p>
      <w:pPr>
        <w:jc w:val="right"/>
        <w:bidi/>
      </w:pPr>
      <w:r>
        <w:rPr>
          <w:rFonts w:ascii="Arial" w:hAnsi="Arial" w:cs="Arial"/>
          <w:b w:val="0"/>
          <w:sz w:val="32"/>
          <w:rtl/>
        </w:rPr>
        <w:t>لَا تَكْتُبْ بِسُرْعَةٍ</w:t>
      </w:r>
    </w:p>
    <w:p>
      <w:pPr>
        <w:pStyle w:val="Heading5"/>
        <w:jc w:val="right"/>
        <w:bidi/>
      </w:pPr>
      <w:r>
        <w:rPr>
          <w:rFonts w:ascii="Arial" w:hAnsi="Arial" w:cs="Arial"/>
          <w:b w:val="0"/>
          <w:rtl/>
        </w:rPr>
        <w:t>تحليل الكلمات</w:t>
      </w:r>
    </w:p>
    <w:tbl>
      <w:tblPr>
        <w:tblStyle w:val="TableGrid"/>
        <w:tblW w:type="auto" w:w="0"/>
        <w:tblLook w:firstColumn="1" w:firstRow="1" w:lastColumn="0" w:lastRow="0" w:noHBand="0" w:noVBand="1" w:val="04A0"/>
        <w:bidiVisual/>
      </w:tblPr>
      <w:tblGrid>
        <w:gridCol w:w="2074"/>
        <w:gridCol w:w="2074"/>
        <w:gridCol w:w="2074"/>
        <w:gridCol w:w="2074"/>
        <w:gridCol w:w="2074"/>
      </w:tblGrid>
      <w:tr>
        <w:tc>
          <w:tcPr>
            <w:tcW w:type="dxa" w:w="2074"/>
            <w:vAlign w:val="center"/>
            <w:shd w:fill="FFF2CC"/>
          </w:tcPr>
          <w:p>
            <w:pPr>
              <w:jc w:val="right"/>
              <w:bidi/>
            </w:pPr>
            <w:r/>
            <w:r>
              <w:rPr>
                <w:rFonts w:ascii="Arial" w:hAnsi="Arial" w:cs="Arial"/>
                <w:b/>
                <w:sz w:val="18"/>
                <w:rtl/>
              </w:rPr>
              <w:t>الكلمة</w:t>
            </w:r>
          </w:p>
        </w:tc>
        <w:tc>
          <w:tcPr>
            <w:tcW w:type="dxa" w:w="2074"/>
            <w:vAlign w:val="center"/>
            <w:shd w:fill="FFF2CC"/>
          </w:tcPr>
          <w:p>
            <w:pPr>
              <w:jc w:val="right"/>
              <w:bidi/>
            </w:pPr>
            <w:r/>
            <w:r>
              <w:rPr>
                <w:rFonts w:ascii="Arial" w:hAnsi="Arial" w:cs="Arial"/>
                <w:b/>
                <w:sz w:val="18"/>
                <w:rtl/>
              </w:rPr>
              <w:t>الوظيفة</w:t>
            </w:r>
          </w:p>
        </w:tc>
        <w:tc>
          <w:tcPr>
            <w:tcW w:type="dxa" w:w="2074"/>
            <w:vAlign w:val="center"/>
            <w:shd w:fill="FFF2CC"/>
          </w:tcPr>
          <w:p>
            <w:pPr>
              <w:jc w:val="right"/>
              <w:bidi/>
            </w:pPr>
            <w:r/>
            <w:r>
              <w:rPr>
                <w:rFonts w:ascii="Arial" w:hAnsi="Arial" w:cs="Arial"/>
                <w:b/>
                <w:sz w:val="18"/>
                <w:rtl/>
              </w:rPr>
              <w:t>الحالة</w:t>
            </w:r>
          </w:p>
        </w:tc>
        <w:tc>
          <w:tcPr>
            <w:tcW w:type="dxa" w:w="2074"/>
            <w:vAlign w:val="center"/>
            <w:shd w:fill="FFF2CC"/>
          </w:tcPr>
          <w:p>
            <w:pPr>
              <w:jc w:val="right"/>
              <w:bidi/>
            </w:pPr>
            <w:r/>
            <w:r>
              <w:rPr>
                <w:rFonts w:ascii="Arial" w:hAnsi="Arial" w:cs="Arial"/>
                <w:b/>
                <w:sz w:val="18"/>
                <w:rtl/>
              </w:rPr>
              <w:t>العلامة</w:t>
            </w:r>
          </w:p>
        </w:tc>
        <w:tc>
          <w:tcPr>
            <w:tcW w:type="dxa" w:w="2074"/>
            <w:vAlign w:val="center"/>
            <w:shd w:fill="FFF2CC"/>
          </w:tcPr>
          <w:p>
            <w:pPr>
              <w:jc w:val="right"/>
              <w:bidi/>
            </w:pPr>
            <w:r/>
            <w:r>
              <w:rPr>
                <w:rFonts w:ascii="Arial" w:hAnsi="Arial" w:cs="Arial"/>
                <w:b/>
                <w:sz w:val="18"/>
                <w:rtl/>
              </w:rPr>
              <w:t>السبب</w:t>
            </w:r>
          </w:p>
        </w:tc>
      </w:tr>
      <w:tr>
        <w:tc>
          <w:tcPr>
            <w:tcW w:type="dxa" w:w="2074"/>
            <w:vAlign w:val="center"/>
          </w:tcPr>
          <w:p>
            <w:pPr>
              <w:jc w:val="right"/>
              <w:bidi/>
            </w:pPr>
            <w:r/>
            <w:r>
              <w:rPr>
                <w:rFonts w:ascii="Arial" w:hAnsi="Arial" w:cs="Arial"/>
                <w:b w:val="0"/>
                <w:sz w:val="18"/>
                <w:rtl/>
              </w:rPr>
              <w:t>لاا</w:t>
            </w:r>
          </w:p>
        </w:tc>
        <w:tc>
          <w:tcPr>
            <w:tcW w:type="dxa" w:w="2074"/>
            <w:vAlign w:val="center"/>
          </w:tcPr>
          <w:p>
            <w:pPr>
              <w:jc w:val="right"/>
              <w:bidi/>
            </w:pPr>
            <w:r/>
            <w:r>
              <w:rPr>
                <w:rFonts w:ascii="Arial" w:hAnsi="Arial" w:cs="Arial"/>
                <w:b w:val="0"/>
                <w:sz w:val="18"/>
                <w:rtl/>
              </w:rPr>
              <w:t>لا الناهية، حرف جزم</w:t>
            </w:r>
          </w:p>
        </w:tc>
        <w:tc>
          <w:tcPr>
            <w:tcW w:type="dxa" w:w="2074"/>
            <w:vAlign w:val="center"/>
          </w:tcPr>
          <w:p>
            <w:pPr>
              <w:jc w:val="right"/>
              <w:bidi/>
            </w:pPr>
            <w:r/>
            <w:r>
              <w:rPr>
                <w:rFonts w:ascii="Arial" w:hAnsi="Arial" w:cs="Arial"/>
                <w:b w:val="0"/>
                <w:sz w:val="18"/>
                <w:rtl/>
              </w:rPr>
              <w:t>حرف مبني ثابت</w:t>
            </w:r>
          </w:p>
        </w:tc>
        <w:tc>
          <w:tcPr>
            <w:tcW w:type="dxa" w:w="2074"/>
            <w:vAlign w:val="center"/>
          </w:tcPr>
          <w:p>
            <w:pPr>
              <w:jc w:val="right"/>
              <w:bidi/>
            </w:pPr>
            <w:r/>
            <w:r>
              <w:rPr>
                <w:rFonts w:ascii="Arial" w:hAnsi="Arial" w:cs="Arial"/>
                <w:b w:val="0"/>
                <w:sz w:val="18"/>
                <w:rtl/>
              </w:rPr>
              <w:t>—</w:t>
            </w:r>
          </w:p>
        </w:tc>
        <w:tc>
          <w:tcPr>
            <w:tcW w:type="dxa" w:w="2074"/>
            <w:vAlign w:val="center"/>
          </w:tcPr>
          <w:p>
            <w:pPr>
              <w:jc w:val="right"/>
              <w:bidi/>
            </w:pPr>
            <w:r/>
            <w:r>
              <w:rPr>
                <w:rFonts w:ascii="Arial" w:hAnsi="Arial" w:cs="Arial"/>
                <w:b w:val="0"/>
                <w:sz w:val="18"/>
                <w:rtl/>
              </w:rPr>
              <w:t>«لا» الناهية تجزم الفعل المضارع بعدها للدلالة على النهي.</w:t>
            </w:r>
          </w:p>
        </w:tc>
      </w:tr>
      <w:tr>
        <w:tc>
          <w:tcPr>
            <w:tcW w:type="dxa" w:w="2074"/>
            <w:vAlign w:val="center"/>
          </w:tcPr>
          <w:p>
            <w:pPr>
              <w:jc w:val="right"/>
              <w:bidi/>
            </w:pPr>
            <w:r/>
            <w:r>
              <w:rPr>
                <w:rFonts w:ascii="Arial" w:hAnsi="Arial" w:cs="Arial"/>
                <w:b w:val="0"/>
                <w:sz w:val="18"/>
                <w:rtl/>
              </w:rPr>
              <w:t>تكتبْ</w:t>
            </w:r>
          </w:p>
        </w:tc>
        <w:tc>
          <w:tcPr>
            <w:tcW w:type="dxa" w:w="2074"/>
            <w:vAlign w:val="center"/>
          </w:tcPr>
          <w:p>
            <w:pPr>
              <w:jc w:val="right"/>
              <w:bidi/>
            </w:pPr>
            <w:r/>
            <w:r>
              <w:rPr>
                <w:rFonts w:ascii="Arial" w:hAnsi="Arial" w:cs="Arial"/>
                <w:b w:val="0"/>
                <w:sz w:val="18"/>
                <w:rtl/>
              </w:rPr>
              <w:t>فعل مضارع مجزوم بعد لا الناهية</w:t>
            </w:r>
          </w:p>
        </w:tc>
        <w:tc>
          <w:tcPr>
            <w:tcW w:type="dxa" w:w="2074"/>
            <w:vAlign w:val="center"/>
          </w:tcPr>
          <w:p>
            <w:pPr>
              <w:jc w:val="right"/>
              <w:bidi/>
            </w:pPr>
            <w:r/>
            <w:r>
              <w:rPr>
                <w:rFonts w:ascii="Arial" w:hAnsi="Arial" w:cs="Arial"/>
                <w:b w:val="0"/>
                <w:sz w:val="18"/>
                <w:rtl/>
              </w:rPr>
              <w:t>جزم</w:t>
            </w:r>
          </w:p>
        </w:tc>
        <w:tc>
          <w:tcPr>
            <w:tcW w:type="dxa" w:w="2074"/>
            <w:vAlign w:val="center"/>
          </w:tcPr>
          <w:p>
            <w:pPr>
              <w:jc w:val="right"/>
              <w:bidi/>
            </w:pPr>
            <w:r/>
            <w:r>
              <w:rPr>
                <w:rFonts w:ascii="Arial" w:hAnsi="Arial" w:cs="Arial"/>
                <w:b w:val="0"/>
                <w:sz w:val="18"/>
                <w:rtl/>
              </w:rPr>
              <w:t>السكون الظاهر (ْ)</w:t>
            </w:r>
          </w:p>
        </w:tc>
        <w:tc>
          <w:tcPr>
            <w:tcW w:type="dxa" w:w="2074"/>
            <w:vAlign w:val="center"/>
          </w:tcPr>
          <w:p>
            <w:pPr>
              <w:jc w:val="right"/>
              <w:bidi/>
            </w:pPr>
            <w:r/>
            <w:r>
              <w:rPr>
                <w:rFonts w:ascii="Arial" w:hAnsi="Arial" w:cs="Arial"/>
                <w:b w:val="0"/>
                <w:sz w:val="18"/>
                <w:rtl/>
              </w:rPr>
              <w:t>«لا» الناهية تجزم الفعل المضارع بعدها.</w:t>
            </w:r>
          </w:p>
        </w:tc>
      </w:tr>
      <w:tr>
        <w:tc>
          <w:tcPr>
            <w:tcW w:type="dxa" w:w="2074"/>
            <w:vAlign w:val="center"/>
          </w:tcPr>
          <w:p>
            <w:pPr>
              <w:jc w:val="right"/>
              <w:bidi/>
            </w:pPr>
            <w:r/>
            <w:r>
              <w:rPr>
                <w:rFonts w:ascii="Arial" w:hAnsi="Arial" w:cs="Arial"/>
                <w:b w:val="0"/>
                <w:sz w:val="18"/>
                <w:rtl/>
              </w:rPr>
              <w:t>بسرعةٍ</w:t>
            </w:r>
          </w:p>
        </w:tc>
        <w:tc>
          <w:tcPr>
            <w:tcW w:type="dxa" w:w="2074"/>
            <w:vAlign w:val="center"/>
          </w:tcPr>
          <w:p>
            <w:pPr>
              <w:jc w:val="right"/>
              <w:bidi/>
            </w:pPr>
            <w:r/>
            <w:r>
              <w:rPr>
                <w:rFonts w:ascii="Arial" w:hAnsi="Arial" w:cs="Arial"/>
                <w:b w:val="0"/>
                <w:sz w:val="18"/>
                <w:rtl/>
              </w:rPr>
              <w:t>اسم مجرور</w:t>
            </w:r>
          </w:p>
        </w:tc>
        <w:tc>
          <w:tcPr>
            <w:tcW w:type="dxa" w:w="2074"/>
            <w:vAlign w:val="center"/>
          </w:tcPr>
          <w:p>
            <w:pPr>
              <w:jc w:val="right"/>
              <w:bidi/>
            </w:pPr>
            <w:r/>
            <w:r>
              <w:rPr>
                <w:rFonts w:ascii="Arial" w:hAnsi="Arial" w:cs="Arial"/>
                <w:b w:val="0"/>
                <w:sz w:val="18"/>
                <w:rtl/>
              </w:rPr>
              <w:t>جر</w:t>
            </w:r>
          </w:p>
        </w:tc>
        <w:tc>
          <w:tcPr>
            <w:tcW w:type="dxa" w:w="2074"/>
            <w:vAlign w:val="center"/>
          </w:tcPr>
          <w:p>
            <w:pPr>
              <w:jc w:val="right"/>
              <w:bidi/>
            </w:pPr>
            <w:r/>
            <w:r>
              <w:rPr>
                <w:rFonts w:ascii="Arial" w:hAnsi="Arial" w:cs="Arial"/>
                <w:b w:val="0"/>
                <w:sz w:val="18"/>
                <w:rtl/>
              </w:rPr>
              <w:t>الكسرة مع التنوين (ٍ)</w:t>
            </w:r>
          </w:p>
        </w:tc>
        <w:tc>
          <w:tcPr>
            <w:tcW w:type="dxa" w:w="2074"/>
            <w:vAlign w:val="center"/>
          </w:tcPr>
          <w:p>
            <w:pPr>
              <w:jc w:val="right"/>
              <w:bidi/>
            </w:pPr>
            <w:r/>
            <w:r>
              <w:rPr>
                <w:rFonts w:ascii="Arial" w:hAnsi="Arial" w:cs="Arial"/>
                <w:b w:val="0"/>
                <w:sz w:val="18"/>
                <w:rtl/>
              </w:rPr>
              <w:t>«سرعة» بعد الباء، فهي مجرورة.</w:t>
            </w:r>
          </w:p>
        </w:tc>
      </w:tr>
    </w:tbl>
    <w:p>
      <w:pPr>
        <w:pStyle w:val="Heading2"/>
        <w:jc w:val="right"/>
        <w:bidi/>
      </w:pPr>
      <w:r>
        <w:rPr>
          <w:rFonts w:ascii="Arial" w:hAnsi="Arial" w:cs="Arial"/>
          <w:b w:val="0"/>
          <w:rtl/>
        </w:rPr>
        <w:t>التمارين الأساسية</w:t>
      </w:r>
    </w:p>
    <w:p>
      <w:pPr>
        <w:pStyle w:val="Heading4"/>
        <w:jc w:val="right"/>
        <w:bidi/>
      </w:pPr>
      <w:r>
        <w:rPr>
          <w:rFonts w:ascii="Arial" w:hAnsi="Arial" w:cs="Arial"/>
          <w:b w:val="0"/>
          <w:rtl/>
        </w:rPr>
        <w:t>١. مطابقة القاعدة (lesson-22-recognize-01)</w:t>
      </w:r>
    </w:p>
    <w:p>
      <w:pPr>
        <w:jc w:val="right"/>
        <w:bidi/>
      </w:pPr>
      <w:r>
        <w:rPr>
          <w:rFonts w:ascii="Arial" w:hAnsi="Arial" w:cs="Arial"/>
          <w:b w:val="0"/>
          <w:rtl/>
        </w:rPr>
        <w:t>أي أداة تفيد النهي وتجزم الفعل بعدها؟</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لا (الناهية)</w:t>
            </w:r>
          </w:p>
        </w:tc>
        <w:tc>
          <w:tcPr>
            <w:tcW w:type="dxa" w:w="3456"/>
            <w:vAlign w:val="center"/>
            <w:shd w:fill="E2F0D9"/>
          </w:tcPr>
          <w:p>
            <w:pPr>
              <w:jc w:val="right"/>
              <w:bidi/>
            </w:pPr>
            <w:r/>
            <w:r>
              <w:rPr>
                <w:rFonts w:ascii="Arial" w:hAnsi="Arial" w:cs="Arial"/>
                <w:b w:val="0"/>
                <w:sz w:val="18"/>
                <w:rtl/>
              </w:rPr>
              <w:t>صحيح. «لا» الناهية تفيد النهي وتجزم الفعل.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لم</w:t>
            </w:r>
          </w:p>
        </w:tc>
        <w:tc>
          <w:tcPr>
            <w:tcW w:type="dxa" w:w="3456"/>
            <w:vAlign w:val="center"/>
          </w:tcPr>
          <w:p>
            <w:pPr>
              <w:jc w:val="right"/>
              <w:bidi/>
            </w:pPr>
            <w:r/>
            <w:r>
              <w:rPr>
                <w:rFonts w:ascii="Arial" w:hAnsi="Arial" w:cs="Arial"/>
                <w:b w:val="0"/>
                <w:sz w:val="18"/>
                <w:rtl/>
              </w:rPr>
              <w:t>«لم» تجزم الفعل أيضًا، لكنها تنفي الماضي؛ ولا تفيد النهي بصيغة الأمر.</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لن</w:t>
            </w:r>
          </w:p>
        </w:tc>
        <w:tc>
          <w:tcPr>
            <w:tcW w:type="dxa" w:w="3456"/>
            <w:vAlign w:val="center"/>
          </w:tcPr>
          <w:p>
            <w:pPr>
              <w:jc w:val="right"/>
              <w:bidi/>
            </w:pPr>
            <w:r/>
            <w:r>
              <w:rPr>
                <w:rFonts w:ascii="Arial" w:hAnsi="Arial" w:cs="Arial"/>
                <w:b w:val="0"/>
                <w:sz w:val="18"/>
                <w:rtl/>
              </w:rPr>
              <w:t>«لن» تنصب الفعل المضارع وتنفي المستقبل؛ ولا تفيد النهي.</w:t>
            </w:r>
          </w:p>
        </w:tc>
      </w:tr>
    </w:tbl>
    <w:p>
      <w:pPr>
        <w:pStyle w:val="Heading4"/>
        <w:jc w:val="right"/>
        <w:bidi/>
      </w:pPr>
      <w:r>
        <w:rPr>
          <w:rFonts w:ascii="Arial" w:hAnsi="Arial" w:cs="Arial"/>
          <w:b w:val="0"/>
          <w:rtl/>
        </w:rPr>
        <w:t>٢. تحديد الحالة (lesson-22-state-02)</w:t>
      </w:r>
    </w:p>
    <w:p>
      <w:pPr>
        <w:jc w:val="right"/>
        <w:bidi/>
      </w:pPr>
      <w:r>
        <w:rPr>
          <w:rFonts w:ascii="Arial" w:hAnsi="Arial" w:cs="Arial"/>
          <w:b w:val="0"/>
          <w:rtl/>
        </w:rPr>
        <w:t>ما حالة «تكتبْ» في «لا تكتب بسرعة»؟</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الجزم</w:t>
            </w:r>
          </w:p>
        </w:tc>
        <w:tc>
          <w:tcPr>
            <w:tcW w:type="dxa" w:w="3456"/>
            <w:vAlign w:val="center"/>
            <w:shd w:fill="E2F0D9"/>
          </w:tcPr>
          <w:p>
            <w:pPr>
              <w:jc w:val="right"/>
              <w:bidi/>
            </w:pPr>
            <w:r/>
            <w:r>
              <w:rPr>
                <w:rFonts w:ascii="Arial" w:hAnsi="Arial" w:cs="Arial"/>
                <w:b w:val="0"/>
                <w:sz w:val="18"/>
                <w:rtl/>
              </w:rPr>
              <w:t>صحيح. «لا» الناهية تجزم الفعل المضارع بعدها.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الرفع</w:t>
            </w:r>
          </w:p>
        </w:tc>
        <w:tc>
          <w:tcPr>
            <w:tcW w:type="dxa" w:w="3456"/>
            <w:vAlign w:val="center"/>
          </w:tcPr>
          <w:p>
            <w:pPr>
              <w:jc w:val="right"/>
              <w:bidi/>
            </w:pPr>
            <w:r/>
            <w:r>
              <w:rPr>
                <w:rFonts w:ascii="Arial" w:hAnsi="Arial" w:cs="Arial"/>
                <w:b w:val="0"/>
                <w:sz w:val="18"/>
                <w:rtl/>
              </w:rPr>
              <w:t>«لا» الناهية تمنع الرفع؛ فهي تجزم الفعل بدلًا منه.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النصب</w:t>
            </w:r>
          </w:p>
        </w:tc>
        <w:tc>
          <w:tcPr>
            <w:tcW w:type="dxa" w:w="3456"/>
            <w:vAlign w:val="center"/>
          </w:tcPr>
          <w:p>
            <w:pPr>
              <w:jc w:val="right"/>
              <w:bidi/>
            </w:pPr>
            <w:r/>
            <w:r>
              <w:rPr>
                <w:rFonts w:ascii="Arial" w:hAnsi="Arial" w:cs="Arial"/>
                <w:b w:val="0"/>
                <w:sz w:val="18"/>
                <w:rtl/>
              </w:rPr>
              <w:t>النصب يحتاج أداة مثل «أنْ» أو «لن»، لا «لا» الناهية.</w:t>
            </w:r>
          </w:p>
        </w:tc>
      </w:tr>
    </w:tbl>
    <w:p>
      <w:pPr>
        <w:pStyle w:val="Heading4"/>
        <w:jc w:val="right"/>
        <w:bidi/>
      </w:pPr>
      <w:r>
        <w:rPr>
          <w:rFonts w:ascii="Arial" w:hAnsi="Arial" w:cs="Arial"/>
          <w:b w:val="0"/>
          <w:rtl/>
        </w:rPr>
        <w:t>٣. تحديد الوظيفة (lesson-22-role-03)</w:t>
      </w:r>
    </w:p>
    <w:p>
      <w:pPr>
        <w:jc w:val="right"/>
        <w:bidi/>
      </w:pPr>
      <w:r>
        <w:rPr>
          <w:rFonts w:ascii="Arial" w:hAnsi="Arial" w:cs="Arial"/>
          <w:b w:val="0"/>
          <w:rtl/>
        </w:rPr>
        <w:t>أي كلمة هي فعل الأمر في «اكتب الدرس»؟</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اكتب</w:t>
            </w:r>
          </w:p>
        </w:tc>
        <w:tc>
          <w:tcPr>
            <w:tcW w:type="dxa" w:w="3456"/>
            <w:vAlign w:val="center"/>
            <w:shd w:fill="E2F0D9"/>
          </w:tcPr>
          <w:p>
            <w:pPr>
              <w:jc w:val="right"/>
              <w:bidi/>
            </w:pPr>
            <w:r/>
            <w:r>
              <w:rPr>
                <w:rFonts w:ascii="Arial" w:hAnsi="Arial" w:cs="Arial"/>
                <w:b w:val="0"/>
                <w:sz w:val="18"/>
                <w:rtl/>
              </w:rPr>
              <w:t>صحيح. «اكتب» فعل أمر مبني دائمًا.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الدرس</w:t>
            </w:r>
          </w:p>
        </w:tc>
        <w:tc>
          <w:tcPr>
            <w:tcW w:type="dxa" w:w="3456"/>
            <w:vAlign w:val="center"/>
          </w:tcPr>
          <w:p>
            <w:pPr>
              <w:jc w:val="right"/>
              <w:bidi/>
            </w:pPr>
            <w:r/>
            <w:r>
              <w:rPr>
                <w:rFonts w:ascii="Arial" w:hAnsi="Arial" w:cs="Arial"/>
                <w:b w:val="0"/>
                <w:sz w:val="18"/>
                <w:rtl/>
              </w:rPr>
              <w:t>«الدرس» اسم المفعول به، لا الفعل.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لا يوجد فعل هنا</w:t>
            </w:r>
          </w:p>
        </w:tc>
        <w:tc>
          <w:tcPr>
            <w:tcW w:type="dxa" w:w="3456"/>
            <w:vAlign w:val="center"/>
          </w:tcPr>
          <w:p>
            <w:pPr>
              <w:jc w:val="right"/>
              <w:bidi/>
            </w:pPr>
            <w:r/>
            <w:r>
              <w:rPr>
                <w:rFonts w:ascii="Arial" w:hAnsi="Arial" w:cs="Arial"/>
                <w:b w:val="0"/>
                <w:sz w:val="18"/>
                <w:rtl/>
              </w:rPr>
              <w:t>«اكتب» صيغة فعل واضحة، وهي فعل الأمر.</w:t>
            </w:r>
          </w:p>
        </w:tc>
      </w:tr>
    </w:tbl>
    <w:p>
      <w:pPr>
        <w:pStyle w:val="Heading4"/>
        <w:jc w:val="right"/>
        <w:bidi/>
      </w:pPr>
      <w:r>
        <w:rPr>
          <w:rFonts w:ascii="Arial" w:hAnsi="Arial" w:cs="Arial"/>
          <w:b w:val="0"/>
          <w:rtl/>
        </w:rPr>
        <w:t>٤. إضافة التشكيل (lesson-22-read-04)</w:t>
      </w:r>
    </w:p>
    <w:p>
      <w:pPr>
        <w:jc w:val="right"/>
        <w:bidi/>
      </w:pPr>
      <w:r>
        <w:rPr>
          <w:rFonts w:ascii="Arial" w:hAnsi="Arial" w:cs="Arial"/>
          <w:b w:val="0"/>
          <w:rtl/>
        </w:rPr>
        <w:t>اقرأ «لا تلعب في الشارع». ما حركة آخر «تلعب»؟</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تَلْعَبْ</w:t>
            </w:r>
          </w:p>
        </w:tc>
        <w:tc>
          <w:tcPr>
            <w:tcW w:type="dxa" w:w="3456"/>
            <w:vAlign w:val="center"/>
            <w:shd w:fill="E2F0D9"/>
          </w:tcPr>
          <w:p>
            <w:pPr>
              <w:jc w:val="right"/>
              <w:bidi/>
            </w:pPr>
            <w:r/>
            <w:r>
              <w:rPr>
                <w:rFonts w:ascii="Arial" w:hAnsi="Arial" w:cs="Arial"/>
                <w:b w:val="0"/>
                <w:sz w:val="18"/>
                <w:rtl/>
              </w:rPr>
              <w:t>صحيح. «لا» الناهية تجزم الفعل المضارع، وعلامته السكون.</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تَلْعَبُ</w:t>
            </w:r>
          </w:p>
        </w:tc>
        <w:tc>
          <w:tcPr>
            <w:tcW w:type="dxa" w:w="3456"/>
            <w:vAlign w:val="center"/>
          </w:tcPr>
          <w:p>
            <w:pPr>
              <w:jc w:val="right"/>
              <w:bidi/>
            </w:pPr>
            <w:r/>
            <w:r>
              <w:rPr>
                <w:rFonts w:ascii="Arial" w:hAnsi="Arial" w:cs="Arial"/>
                <w:b w:val="0"/>
                <w:sz w:val="18"/>
                <w:rtl/>
              </w:rPr>
              <w:t>«لا» الناهية تمنع الرفع؛ فهي تجزم الفعل بدلًا منه.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تَلْعَبَ</w:t>
            </w:r>
          </w:p>
        </w:tc>
        <w:tc>
          <w:tcPr>
            <w:tcW w:type="dxa" w:w="3456"/>
            <w:vAlign w:val="center"/>
          </w:tcPr>
          <w:p>
            <w:pPr>
              <w:jc w:val="right"/>
              <w:bidi/>
            </w:pPr>
            <w:r/>
            <w:r>
              <w:rPr>
                <w:rFonts w:ascii="Arial" w:hAnsi="Arial" w:cs="Arial"/>
                <w:b w:val="0"/>
                <w:sz w:val="18"/>
                <w:rtl/>
              </w:rPr>
              <w:t>النصب يحتاج أداة مثل «أنْ» أو «لن»، لا «لا» الناهية.</w:t>
            </w:r>
          </w:p>
        </w:tc>
      </w:tr>
    </w:tbl>
    <w:p>
      <w:pPr>
        <w:pStyle w:val="Heading2"/>
        <w:jc w:val="right"/>
        <w:bidi/>
      </w:pPr>
      <w:r>
        <w:rPr>
          <w:rFonts w:ascii="Arial" w:hAnsi="Arial" w:cs="Arial"/>
          <w:b w:val="0"/>
          <w:rtl/>
        </w:rPr>
        <w:t>تمارين المراجعة البديلة</w:t>
      </w:r>
    </w:p>
    <w:p>
      <w:pPr>
        <w:pStyle w:val="Heading4"/>
        <w:jc w:val="right"/>
        <w:bidi/>
      </w:pPr>
      <w:r>
        <w:rPr>
          <w:rFonts w:ascii="Arial" w:hAnsi="Arial" w:cs="Arial"/>
          <w:b w:val="0"/>
          <w:rtl/>
        </w:rPr>
        <w:t>١. مطابقة القاعدة (lesson-22-repeat-recognize-01)</w:t>
      </w:r>
    </w:p>
    <w:p>
      <w:pPr>
        <w:jc w:val="right"/>
        <w:bidi/>
      </w:pPr>
      <w:r>
        <w:rPr>
          <w:rFonts w:ascii="Arial" w:hAnsi="Arial" w:cs="Arial"/>
          <w:b w:val="0"/>
          <w:rtl/>
        </w:rPr>
        <w:t>أي جملة تفيد النهي لا مجرد الإخبار؟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لا تشرب الماء البارد</w:t>
            </w:r>
          </w:p>
        </w:tc>
        <w:tc>
          <w:tcPr>
            <w:tcW w:type="dxa" w:w="3456"/>
            <w:vAlign w:val="center"/>
            <w:shd w:fill="E2F0D9"/>
          </w:tcPr>
          <w:p>
            <w:pPr>
              <w:jc w:val="right"/>
              <w:bidi/>
            </w:pPr>
            <w:r/>
            <w:r>
              <w:rPr>
                <w:rFonts w:ascii="Arial" w:hAnsi="Arial" w:cs="Arial"/>
                <w:b w:val="0"/>
                <w:sz w:val="18"/>
                <w:rtl/>
              </w:rPr>
              <w:t>صحيح. «لا» الناهية هنا تنهى عن فعل.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شربتُ الماءَ</w:t>
            </w:r>
          </w:p>
        </w:tc>
        <w:tc>
          <w:tcPr>
            <w:tcW w:type="dxa" w:w="3456"/>
            <w:vAlign w:val="center"/>
          </w:tcPr>
          <w:p>
            <w:pPr>
              <w:jc w:val="right"/>
              <w:bidi/>
            </w:pPr>
            <w:r/>
            <w:r>
              <w:rPr>
                <w:rFonts w:ascii="Arial" w:hAnsi="Arial" w:cs="Arial"/>
                <w:b w:val="0"/>
                <w:sz w:val="18"/>
                <w:rtl/>
              </w:rPr>
              <w:t>هذه جملة تخبر عن فعل ماضٍ؛ وليست نهيًا.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سأشرب الماءَ</w:t>
            </w:r>
          </w:p>
        </w:tc>
        <w:tc>
          <w:tcPr>
            <w:tcW w:type="dxa" w:w="3456"/>
            <w:vAlign w:val="center"/>
          </w:tcPr>
          <w:p>
            <w:pPr>
              <w:jc w:val="right"/>
              <w:bidi/>
            </w:pPr>
            <w:r/>
            <w:r>
              <w:rPr>
                <w:rFonts w:ascii="Arial" w:hAnsi="Arial" w:cs="Arial"/>
                <w:b w:val="0"/>
                <w:sz w:val="18"/>
                <w:rtl/>
              </w:rPr>
              <w:t>هذه جملة تخبر عن نية مستقبلية؛ وليست نهيًا.</w:t>
            </w:r>
          </w:p>
        </w:tc>
      </w:tr>
    </w:tbl>
    <w:p>
      <w:pPr>
        <w:pStyle w:val="Heading4"/>
        <w:jc w:val="right"/>
        <w:bidi/>
      </w:pPr>
      <w:r>
        <w:rPr>
          <w:rFonts w:ascii="Arial" w:hAnsi="Arial" w:cs="Arial"/>
          <w:b w:val="0"/>
          <w:rtl/>
        </w:rPr>
        <w:t>٢. تحديد الحالة (lesson-22-repeat-state-02)</w:t>
      </w:r>
    </w:p>
    <w:p>
      <w:pPr>
        <w:jc w:val="right"/>
        <w:bidi/>
      </w:pPr>
      <w:r>
        <w:rPr>
          <w:rFonts w:ascii="Arial" w:hAnsi="Arial" w:cs="Arial"/>
          <w:b w:val="0"/>
          <w:rtl/>
        </w:rPr>
        <w:t>ما حالة «تشربْ» في «لا تشرب الماء البارد»؟</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الجزم</w:t>
            </w:r>
          </w:p>
        </w:tc>
        <w:tc>
          <w:tcPr>
            <w:tcW w:type="dxa" w:w="3456"/>
            <w:vAlign w:val="center"/>
            <w:shd w:fill="E2F0D9"/>
          </w:tcPr>
          <w:p>
            <w:pPr>
              <w:jc w:val="right"/>
              <w:bidi/>
            </w:pPr>
            <w:r/>
            <w:r>
              <w:rPr>
                <w:rFonts w:ascii="Arial" w:hAnsi="Arial" w:cs="Arial"/>
                <w:b w:val="0"/>
                <w:sz w:val="18"/>
                <w:rtl/>
              </w:rPr>
              <w:t>صحيح. «لا» الناهية تجزم الفعل المضارع بعدها.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الرفع</w:t>
            </w:r>
          </w:p>
        </w:tc>
        <w:tc>
          <w:tcPr>
            <w:tcW w:type="dxa" w:w="3456"/>
            <w:vAlign w:val="center"/>
          </w:tcPr>
          <w:p>
            <w:pPr>
              <w:jc w:val="right"/>
              <w:bidi/>
            </w:pPr>
            <w:r/>
            <w:r>
              <w:rPr>
                <w:rFonts w:ascii="Arial" w:hAnsi="Arial" w:cs="Arial"/>
                <w:b w:val="0"/>
                <w:sz w:val="18"/>
                <w:rtl/>
              </w:rPr>
              <w:t>«لا» الناهية تمنع الرفع؛ فهي تجزم الفعل بدلًا منه.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النصب</w:t>
            </w:r>
          </w:p>
        </w:tc>
        <w:tc>
          <w:tcPr>
            <w:tcW w:type="dxa" w:w="3456"/>
            <w:vAlign w:val="center"/>
          </w:tcPr>
          <w:p>
            <w:pPr>
              <w:jc w:val="right"/>
              <w:bidi/>
            </w:pPr>
            <w:r/>
            <w:r>
              <w:rPr>
                <w:rFonts w:ascii="Arial" w:hAnsi="Arial" w:cs="Arial"/>
                <w:b w:val="0"/>
                <w:sz w:val="18"/>
                <w:rtl/>
              </w:rPr>
              <w:t>النصب يحتاج أداة مثل «أنْ» أو «لن»، لا «لا» الناهية.</w:t>
            </w:r>
          </w:p>
        </w:tc>
      </w:tr>
    </w:tbl>
    <w:p>
      <w:pPr>
        <w:pStyle w:val="Heading4"/>
        <w:jc w:val="right"/>
        <w:bidi/>
      </w:pPr>
      <w:r>
        <w:rPr>
          <w:rFonts w:ascii="Arial" w:hAnsi="Arial" w:cs="Arial"/>
          <w:b w:val="0"/>
          <w:rtl/>
        </w:rPr>
        <w:t>٣. تحديد الوظيفة (lesson-22-repeat-role-03)</w:t>
      </w:r>
    </w:p>
    <w:p>
      <w:pPr>
        <w:jc w:val="right"/>
        <w:bidi/>
      </w:pPr>
      <w:r>
        <w:rPr>
          <w:rFonts w:ascii="Arial" w:hAnsi="Arial" w:cs="Arial"/>
          <w:b w:val="0"/>
          <w:rtl/>
        </w:rPr>
        <w:t>أي كلمة هي فعل الأمر في «افتح الباب»؟</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افتح</w:t>
            </w:r>
          </w:p>
        </w:tc>
        <w:tc>
          <w:tcPr>
            <w:tcW w:type="dxa" w:w="3456"/>
            <w:vAlign w:val="center"/>
            <w:shd w:fill="E2F0D9"/>
          </w:tcPr>
          <w:p>
            <w:pPr>
              <w:jc w:val="right"/>
              <w:bidi/>
            </w:pPr>
            <w:r/>
            <w:r>
              <w:rPr>
                <w:rFonts w:ascii="Arial" w:hAnsi="Arial" w:cs="Arial"/>
                <w:b w:val="0"/>
                <w:sz w:val="18"/>
                <w:rtl/>
              </w:rPr>
              <w:t>صحيح. «افتح» فعل أمر مبني دائمًا.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الباب</w:t>
            </w:r>
          </w:p>
        </w:tc>
        <w:tc>
          <w:tcPr>
            <w:tcW w:type="dxa" w:w="3456"/>
            <w:vAlign w:val="center"/>
          </w:tcPr>
          <w:p>
            <w:pPr>
              <w:jc w:val="right"/>
              <w:bidi/>
            </w:pPr>
            <w:r/>
            <w:r>
              <w:rPr>
                <w:rFonts w:ascii="Arial" w:hAnsi="Arial" w:cs="Arial"/>
                <w:b w:val="0"/>
                <w:sz w:val="18"/>
                <w:rtl/>
              </w:rPr>
              <w:t>«الباب» اسم المفعول به، لا الفعل.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لا يوجد فعل هنا</w:t>
            </w:r>
          </w:p>
        </w:tc>
        <w:tc>
          <w:tcPr>
            <w:tcW w:type="dxa" w:w="3456"/>
            <w:vAlign w:val="center"/>
          </w:tcPr>
          <w:p>
            <w:pPr>
              <w:jc w:val="right"/>
              <w:bidi/>
            </w:pPr>
            <w:r/>
            <w:r>
              <w:rPr>
                <w:rFonts w:ascii="Arial" w:hAnsi="Arial" w:cs="Arial"/>
                <w:b w:val="0"/>
                <w:sz w:val="18"/>
                <w:rtl/>
              </w:rPr>
              <w:t>«افتح» صيغة فعل واضحة، وهي فعل الأمر.</w:t>
            </w:r>
          </w:p>
        </w:tc>
      </w:tr>
    </w:tbl>
    <w:p>
      <w:pPr>
        <w:pStyle w:val="Heading4"/>
        <w:jc w:val="right"/>
        <w:bidi/>
      </w:pPr>
      <w:r>
        <w:rPr>
          <w:rFonts w:ascii="Arial" w:hAnsi="Arial" w:cs="Arial"/>
          <w:b w:val="0"/>
          <w:rtl/>
        </w:rPr>
        <w:t>٤. إضافة التشكيل (lesson-22-repeat-read-04)</w:t>
      </w:r>
    </w:p>
    <w:p>
      <w:pPr>
        <w:jc w:val="right"/>
        <w:bidi/>
      </w:pPr>
      <w:r>
        <w:rPr>
          <w:rFonts w:ascii="Arial" w:hAnsi="Arial" w:cs="Arial"/>
          <w:b w:val="0"/>
          <w:rtl/>
        </w:rPr>
        <w:t>اقرأ «لا تكسر القلم». ما حركة آخر «تكسر»؟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تَكْسِرْ</w:t>
            </w:r>
          </w:p>
        </w:tc>
        <w:tc>
          <w:tcPr>
            <w:tcW w:type="dxa" w:w="3456"/>
            <w:vAlign w:val="center"/>
            <w:shd w:fill="E2F0D9"/>
          </w:tcPr>
          <w:p>
            <w:pPr>
              <w:jc w:val="right"/>
              <w:bidi/>
            </w:pPr>
            <w:r/>
            <w:r>
              <w:rPr>
                <w:rFonts w:ascii="Arial" w:hAnsi="Arial" w:cs="Arial"/>
                <w:b w:val="0"/>
                <w:sz w:val="18"/>
                <w:rtl/>
              </w:rPr>
              <w:t>صحيح. «لا» الناهية تجزم الفعل المضارع، وعلامته السكون.</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تَكْسِرُ</w:t>
            </w:r>
          </w:p>
        </w:tc>
        <w:tc>
          <w:tcPr>
            <w:tcW w:type="dxa" w:w="3456"/>
            <w:vAlign w:val="center"/>
          </w:tcPr>
          <w:p>
            <w:pPr>
              <w:jc w:val="right"/>
              <w:bidi/>
            </w:pPr>
            <w:r/>
            <w:r>
              <w:rPr>
                <w:rFonts w:ascii="Arial" w:hAnsi="Arial" w:cs="Arial"/>
                <w:b w:val="0"/>
                <w:sz w:val="18"/>
                <w:rtl/>
              </w:rPr>
              <w:t>«لا» الناهية تمنع الرفع؛ فهي تجزم الفعل بدلًا منه.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تَكْسِرَ</w:t>
            </w:r>
          </w:p>
        </w:tc>
        <w:tc>
          <w:tcPr>
            <w:tcW w:type="dxa" w:w="3456"/>
            <w:vAlign w:val="center"/>
          </w:tcPr>
          <w:p>
            <w:pPr>
              <w:jc w:val="right"/>
              <w:bidi/>
            </w:pPr>
            <w:r/>
            <w:r>
              <w:rPr>
                <w:rFonts w:ascii="Arial" w:hAnsi="Arial" w:cs="Arial"/>
                <w:b w:val="0"/>
                <w:sz w:val="18"/>
                <w:rtl/>
              </w:rPr>
              <w:t>النصب يحتاج أداة مثل «أنْ» أو «لن»، لا «لا» الناهية.</w:t>
            </w:r>
          </w:p>
        </w:tc>
      </w:tr>
    </w:tbl>
    <w:p>
      <w:pPr>
        <w:pStyle w:val="Heading3"/>
        <w:jc w:val="right"/>
        <w:bidi/>
      </w:pPr>
      <w:r>
        <w:rPr>
          <w:rFonts w:ascii="Arial" w:hAnsi="Arial" w:cs="Arial"/>
          <w:b w:val="0"/>
          <w:rtl/>
        </w:rPr>
        <w:t>المصادر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D9EAF7"/>
          </w:tcPr>
          <w:p>
            <w:pPr>
              <w:jc w:val="right"/>
              <w:bidi/>
            </w:pPr>
            <w:r/>
            <w:r>
              <w:rPr>
                <w:rFonts w:ascii="Arial" w:hAnsi="Arial" w:cs="Arial"/>
                <w:b/>
                <w:sz w:val="18"/>
                <w:rtl/>
              </w:rPr>
              <w:t>العنوان</w:t>
            </w:r>
          </w:p>
        </w:tc>
        <w:tc>
          <w:tcPr>
            <w:tcW w:type="dxa" w:w="3456"/>
            <w:vAlign w:val="center"/>
            <w:shd w:fill="D9EAF7"/>
          </w:tcPr>
          <w:p>
            <w:pPr>
              <w:jc w:val="right"/>
              <w:bidi/>
            </w:pPr>
            <w:r/>
            <w:r>
              <w:rPr>
                <w:rFonts w:ascii="Arial" w:hAnsi="Arial" w:cs="Arial"/>
                <w:b/>
                <w:sz w:val="18"/>
                <w:rtl/>
              </w:rPr>
              <w:t>المؤلف</w:t>
            </w:r>
          </w:p>
        </w:tc>
        <w:tc>
          <w:tcPr>
            <w:tcW w:type="dxa" w:w="3456"/>
            <w:vAlign w:val="center"/>
            <w:shd w:fill="D9EAF7"/>
          </w:tcPr>
          <w:p>
            <w:pPr>
              <w:jc w:val="right"/>
              <w:bidi/>
            </w:pPr>
            <w:r/>
            <w:r>
              <w:rPr>
                <w:rFonts w:ascii="Arial" w:hAnsi="Arial" w:cs="Arial"/>
                <w:b/>
                <w:sz w:val="18"/>
                <w:rtl/>
              </w:rPr>
              <w:t>الاقتباس</w:t>
            </w:r>
          </w:p>
        </w:tc>
      </w:tr>
      <w:tr>
        <w:tc>
          <w:tcPr>
            <w:tcW w:type="dxa" w:w="3456"/>
            <w:vAlign w:val="center"/>
          </w:tcPr>
          <w:p>
            <w:pPr>
              <w:jc w:val="right"/>
              <w:bidi/>
            </w:pPr>
            <w:r/>
            <w:r>
              <w:rPr>
                <w:rFonts w:ascii="Arial" w:hAnsi="Arial" w:cs="Arial"/>
                <w:b w:val="0"/>
                <w:sz w:val="18"/>
                <w:rtl/>
              </w:rPr>
              <w:t>المحتوى الأصلي لدروس إعراب</w:t>
            </w:r>
          </w:p>
        </w:tc>
        <w:tc>
          <w:tcPr>
            <w:tcW w:type="dxa" w:w="3456"/>
            <w:vAlign w:val="center"/>
          </w:tcPr>
          <w:p>
            <w:pPr>
              <w:jc w:val="right"/>
              <w:bidi/>
            </w:pPr>
            <w:r/>
            <w:r>
              <w:rPr>
                <w:rFonts w:ascii="Arial" w:hAnsi="Arial" w:cs="Arial"/>
                <w:b w:val="0"/>
                <w:sz w:val="18"/>
                <w:rtl/>
              </w:rPr>
              <w:t>شركة Ebaid LLC</w:t>
            </w:r>
          </w:p>
        </w:tc>
        <w:tc>
          <w:tcPr>
            <w:tcW w:type="dxa" w:w="3456"/>
            <w:vAlign w:val="center"/>
          </w:tcPr>
          <w:p>
            <w:pPr>
              <w:jc w:val="right"/>
              <w:bidi/>
            </w:pPr>
            <w:r/>
            <w:r>
              <w:rPr>
                <w:rFonts w:ascii="Arial" w:hAnsi="Arial" w:cs="Arial"/>
                <w:b w:val="0"/>
                <w:sz w:val="18"/>
                <w:rtl/>
              </w:rPr>
              <w:t>كُتبت جميع الشروح والأمثلة والترجمات والتعليقات وصياغات التمارين في هذا الدرس خصيصًا لهذا التطبيق.</w:t>
            </w:r>
          </w:p>
        </w:tc>
      </w:tr>
    </w:tbl>
    <w:p>
      <w:pPr>
        <w:pStyle w:val="Heading3"/>
        <w:jc w:val="right"/>
        <w:bidi/>
      </w:pPr>
      <w:r>
        <w:rPr>
          <w:rFonts w:ascii="Arial" w:hAnsi="Arial" w:cs="Arial"/>
          <w:b w:val="0"/>
          <w:rtl/>
        </w:rPr>
        <w:t>استمارة مراجعة المعلّم</w:t>
      </w:r>
    </w:p>
    <w:p>
      <w:pPr>
        <w:jc w:val="right"/>
        <w:bidi/>
      </w:pPr>
      <w:r>
        <w:rPr>
          <w:rFonts w:ascii="Arial" w:hAnsi="Arial" w:cs="Arial"/>
          <w:b w:val="0"/>
          <w:rtl/>
        </w:rPr>
        <w:t>الحالة الحالية في التطبيق: بانتظار المراجعة | إصدار المحتوى: 7.0.0-draft.1</w:t>
      </w:r>
    </w:p>
    <w:tbl>
      <w:tblPr>
        <w:tblStyle w:val="TableGrid"/>
        <w:tblW w:type="auto" w:w="0"/>
        <w:tblLook w:firstColumn="1" w:firstRow="1" w:lastColumn="0" w:lastRow="0" w:noHBand="0" w:noVBand="1" w:val="04A0"/>
        <w:bidiVisual/>
      </w:tblPr>
      <w:tblGrid>
        <w:gridCol w:w="5184"/>
        <w:gridCol w:w="5184"/>
      </w:tblGrid>
      <w:tr>
        <w:trPr>
          <w:trHeight w:val="648"/>
        </w:trPr>
        <w:tc>
          <w:tcPr>
            <w:tcW w:type="dxa" w:w="5184"/>
            <w:vAlign w:val="center"/>
          </w:tcPr>
          <w:p>
            <w:pPr>
              <w:jc w:val="right"/>
              <w:bidi/>
            </w:pPr>
            <w:r/>
            <w:r>
              <w:rPr>
                <w:rFonts w:ascii="Arial" w:hAnsi="Arial" w:cs="Arial"/>
                <w:b/>
                <w:sz w:val="18"/>
                <w:rtl/>
              </w:rPr>
              <w:t>القرار</w:t>
            </w:r>
          </w:p>
        </w:tc>
        <w:tc>
          <w:tcPr>
            <w:tcW w:type="dxa" w:w="5184"/>
            <w:vAlign w:val="center"/>
          </w:tcPr>
          <w:p>
            <w:pPr>
              <w:jc w:val="right"/>
              <w:bidi/>
            </w:pPr>
            <w:r/>
            <w:r>
              <w:rPr>
                <w:rFonts w:ascii="Arial" w:hAnsi="Arial" w:cs="Arial"/>
                <w:b w:val="0"/>
                <w:sz w:val="18"/>
                <w:rtl/>
              </w:rPr>
              <w:t>اعتماد / اعتماد مع تعديلات / إعادة للمراجعة</w:t>
            </w:r>
          </w:p>
        </w:tc>
      </w:tr>
      <w:tr>
        <w:trPr>
          <w:trHeight w:val="648"/>
        </w:trPr>
        <w:tc>
          <w:tcPr>
            <w:tcW w:type="dxa" w:w="5184"/>
            <w:vAlign w:val="center"/>
          </w:tcPr>
          <w:p>
            <w:pPr>
              <w:jc w:val="right"/>
              <w:bidi/>
            </w:pPr>
            <w:r/>
            <w:r>
              <w:rPr>
                <w:rFonts w:ascii="Arial" w:hAnsi="Arial" w:cs="Arial"/>
                <w:b/>
                <w:sz w:val="18"/>
                <w:rtl/>
              </w:rPr>
              <w:t>اسم المراجع ومؤهلاته</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تاريخ المراجعة</w:t>
            </w:r>
          </w:p>
        </w:tc>
        <w:tc>
          <w:tcPr>
            <w:tcW w:type="dxa" w:w="5184"/>
            <w:vAlign w:val="center"/>
          </w:tcPr>
          <w:p>
            <w:pPr>
              <w:jc w:val="right"/>
              <w:bidi/>
            </w:pPr>
            <w:r/>
            <w:r>
              <w:rPr>
                <w:rFonts w:ascii="Arial" w:hAnsi="Arial" w:cs="Arial"/>
                <w:b w:val="0"/>
                <w:sz w:val="18"/>
                <w:rtl/>
              </w:rPr>
            </w:r>
          </w:p>
        </w:tc>
      </w:tr>
      <w:tr>
        <w:trPr>
          <w:trHeight w:val="1440"/>
        </w:trPr>
        <w:tc>
          <w:tcPr>
            <w:tcW w:type="dxa" w:w="5184"/>
            <w:vAlign w:val="center"/>
          </w:tcPr>
          <w:p>
            <w:pPr>
              <w:jc w:val="right"/>
              <w:bidi/>
            </w:pPr>
            <w:r/>
            <w:r>
              <w:rPr>
                <w:rFonts w:ascii="Arial" w:hAnsi="Arial" w:cs="Arial"/>
                <w:b/>
                <w:sz w:val="18"/>
                <w:rtl/>
              </w:rPr>
              <w:t>التصويبات المطلوبة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التوصيات الاختيارية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التوقيع أو الأحرف الأولى للاعتماد</w:t>
            </w:r>
          </w:p>
        </w:tc>
        <w:tc>
          <w:tcPr>
            <w:tcW w:type="dxa" w:w="5184"/>
            <w:vAlign w:val="center"/>
          </w:tcPr>
          <w:p>
            <w:pPr>
              <w:jc w:val="right"/>
              <w:bidi/>
            </w:pPr>
            <w:r/>
            <w:r>
              <w:rPr>
                <w:rFonts w:ascii="Arial" w:hAnsi="Arial" w:cs="Arial"/>
                <w:b w:val="0"/>
                <w:sz w:val="18"/>
                <w:rtl/>
              </w:rPr>
            </w:r>
          </w:p>
        </w:tc>
      </w:tr>
    </w:tbl>
    <w:p>
      <w:pPr>
        <w:sectPr>
          <w:pgSz w:w="12240" w:h="15840"/>
          <w:pgMar w:top="936" w:right="936" w:bottom="936" w:left="936" w:header="720" w:footer="720" w:gutter="0"/>
          <w:cols w:space="720"/>
          <w:docGrid w:linePitch="360"/>
          <w:bidi/>
        </w:sectPr>
      </w:pPr>
    </w:p>
    <w:p>
      <w:pPr>
        <w:pStyle w:val="Heading1"/>
        <w:jc w:val="right"/>
        <w:bidi/>
      </w:pPr>
      <w:r>
        <w:rPr>
          <w:rFonts w:ascii="Arial" w:hAnsi="Arial" w:cs="Arial"/>
          <w:b w:val="0"/>
          <w:rtl/>
        </w:rPr>
        <w:t>الدرس ٢٣: أوزان الفعل المزيد</w:t>
      </w:r>
    </w:p>
    <w:p>
      <w:pPr>
        <w:jc w:val="right"/>
        <w:bidi/>
      </w:pPr>
      <w:r>
        <w:rPr>
          <w:rFonts w:ascii="Arial" w:hAnsi="Arial" w:cs="Arial"/>
          <w:b w:val="0"/>
          <w:rtl/>
        </w:rPr>
        <w:t>معرّف الدرس: lesson_23 | المستوى: المستوى الثالث: النظام الفعلي | الزمن التقديري: ٩ دقيقة | المتطلبات السابقة: lesson_22</w:t>
      </w:r>
    </w:p>
    <w:p>
      <w:pPr>
        <w:pStyle w:val="Heading3"/>
        <w:jc w:val="right"/>
        <w:bidi/>
      </w:pPr>
      <w:r>
        <w:rPr>
          <w:rFonts w:ascii="Arial" w:hAnsi="Arial" w:cs="Arial"/>
          <w:b w:val="0"/>
          <w:rtl/>
        </w:rPr>
        <w:t>الأهداف</w:t>
      </w:r>
    </w:p>
    <w:p>
      <w:pPr>
        <w:pStyle w:val="ListBullet"/>
        <w:jc w:val="right"/>
        <w:bidi/>
      </w:pPr>
      <w:r>
        <w:rPr>
          <w:rFonts w:ascii="Arial" w:hAnsi="Arial" w:cs="Arial"/>
          <w:b w:val="0"/>
          <w:rtl/>
        </w:rPr>
        <w:t>أن تتعرّف أن زيادة حروف على الفعل الأصلي تغيّر معناه، كما في «علِمَ» و«علَّمَ».</w:t>
      </w:r>
    </w:p>
    <w:p>
      <w:pPr>
        <w:pStyle w:val="ListBullet"/>
        <w:jc w:val="right"/>
        <w:bidi/>
      </w:pPr>
      <w:r>
        <w:rPr>
          <w:rFonts w:ascii="Arial" w:hAnsi="Arial" w:cs="Arial"/>
          <w:b w:val="0"/>
          <w:rtl/>
        </w:rPr>
        <w:t>أن تتعرّف وزني «فَعَّلَ» و«أَفْعَلَ» في أفعال شائعة.</w:t>
      </w:r>
    </w:p>
    <w:p>
      <w:pPr>
        <w:pStyle w:val="Heading2"/>
        <w:jc w:val="right"/>
        <w:bidi/>
      </w:pPr>
      <w:r>
        <w:rPr>
          <w:rFonts w:ascii="Arial" w:hAnsi="Arial" w:cs="Arial"/>
          <w:b w:val="0"/>
          <w:rtl/>
        </w:rPr>
        <w:t>الشرح والأمثلة</w:t>
      </w:r>
    </w:p>
    <w:p>
      <w:pPr>
        <w:pStyle w:val="Heading3"/>
        <w:jc w:val="right"/>
        <w:bidi/>
      </w:pPr>
      <w:r>
        <w:rPr>
          <w:rFonts w:ascii="Arial" w:hAnsi="Arial" w:cs="Arial"/>
          <w:b w:val="0"/>
          <w:rtl/>
        </w:rPr>
        <w:t>زيادة حروف تزيد معنى (تمهيد)</w:t>
      </w:r>
    </w:p>
    <w:p>
      <w:pPr>
        <w:jc w:val="right"/>
        <w:bidi/>
      </w:pPr>
      <w:r>
        <w:rPr>
          <w:rFonts w:ascii="Arial" w:hAnsi="Arial" w:cs="Arial"/>
          <w:b w:val="0"/>
          <w:rtl/>
        </w:rPr>
        <w:t>قد تلحق الفعل الثلاثي المجرد حروف أو أوزان زائدة، مثل «فَعَّلَ» (تضعيف العين، وغالبًا بمعنى التعليم أو الجعل) أو «أَفْعَلَ» (زيادة الهمزة، وغالبًا بمعنى جعل الفعل يقع). «علِمَ» (عرف) تصير «علَّمَ» (درّس).</w:t>
      </w:r>
    </w:p>
    <w:p>
      <w:pPr>
        <w:pStyle w:val="Heading3"/>
        <w:jc w:val="right"/>
        <w:bidi/>
      </w:pPr>
      <w:r>
        <w:rPr>
          <w:rFonts w:ascii="Arial" w:hAnsi="Arial" w:cs="Arial"/>
          <w:b w:val="0"/>
          <w:rtl/>
        </w:rPr>
        <w:t>من العلم إلى التعليم (مثال محلول)</w:t>
      </w:r>
    </w:p>
    <w:p>
      <w:pPr>
        <w:jc w:val="right"/>
        <w:bidi/>
      </w:pPr>
      <w:r>
        <w:rPr>
          <w:rFonts w:ascii="Arial" w:hAnsi="Arial" w:cs="Arial"/>
          <w:b w:val="0"/>
          <w:rtl/>
        </w:rPr>
        <w:t>في «عَلَّمَ المُعَلِّمُ الطَّالِبَ»، «علّم» وزن مزيد من «علِمَ» (بتضعيف العين)، ومعناه «جعله يعلم»، أي درّسه.</w:t>
      </w:r>
    </w:p>
    <w:p>
      <w:pPr>
        <w:pStyle w:val="Heading4"/>
        <w:jc w:val="right"/>
        <w:bidi/>
      </w:pPr>
      <w:r>
        <w:rPr>
          <w:rFonts w:ascii="Arial" w:hAnsi="Arial" w:cs="Arial"/>
          <w:b w:val="0"/>
          <w:rtl/>
        </w:rPr>
        <w:t>مثال (teacher-taught-example)</w:t>
      </w:r>
    </w:p>
    <w:p>
      <w:pPr>
        <w:jc w:val="right"/>
        <w:bidi/>
      </w:pPr>
      <w:r>
        <w:rPr>
          <w:rFonts w:ascii="Arial" w:hAnsi="Arial" w:cs="Arial"/>
          <w:b w:val="0"/>
          <w:sz w:val="32"/>
          <w:rtl/>
        </w:rPr>
        <w:t>عَلَّمَ المُعَلِّمُ الطَّالِبَ</w:t>
      </w:r>
    </w:p>
    <w:p>
      <w:pPr>
        <w:pStyle w:val="Heading5"/>
        <w:jc w:val="right"/>
        <w:bidi/>
      </w:pPr>
      <w:r>
        <w:rPr>
          <w:rFonts w:ascii="Arial" w:hAnsi="Arial" w:cs="Arial"/>
          <w:b w:val="0"/>
          <w:rtl/>
        </w:rPr>
        <w:t>تحليل الكلمات</w:t>
      </w:r>
    </w:p>
    <w:tbl>
      <w:tblPr>
        <w:tblStyle w:val="TableGrid"/>
        <w:tblW w:type="auto" w:w="0"/>
        <w:tblLook w:firstColumn="1" w:firstRow="1" w:lastColumn="0" w:lastRow="0" w:noHBand="0" w:noVBand="1" w:val="04A0"/>
        <w:bidiVisual/>
      </w:tblPr>
      <w:tblGrid>
        <w:gridCol w:w="2074"/>
        <w:gridCol w:w="2074"/>
        <w:gridCol w:w="2074"/>
        <w:gridCol w:w="2074"/>
        <w:gridCol w:w="2074"/>
      </w:tblGrid>
      <w:tr>
        <w:tc>
          <w:tcPr>
            <w:tcW w:type="dxa" w:w="2074"/>
            <w:vAlign w:val="center"/>
            <w:shd w:fill="FFF2CC"/>
          </w:tcPr>
          <w:p>
            <w:pPr>
              <w:jc w:val="right"/>
              <w:bidi/>
            </w:pPr>
            <w:r/>
            <w:r>
              <w:rPr>
                <w:rFonts w:ascii="Arial" w:hAnsi="Arial" w:cs="Arial"/>
                <w:b/>
                <w:sz w:val="18"/>
                <w:rtl/>
              </w:rPr>
              <w:t>الكلمة</w:t>
            </w:r>
          </w:p>
        </w:tc>
        <w:tc>
          <w:tcPr>
            <w:tcW w:type="dxa" w:w="2074"/>
            <w:vAlign w:val="center"/>
            <w:shd w:fill="FFF2CC"/>
          </w:tcPr>
          <w:p>
            <w:pPr>
              <w:jc w:val="right"/>
              <w:bidi/>
            </w:pPr>
            <w:r/>
            <w:r>
              <w:rPr>
                <w:rFonts w:ascii="Arial" w:hAnsi="Arial" w:cs="Arial"/>
                <w:b/>
                <w:sz w:val="18"/>
                <w:rtl/>
              </w:rPr>
              <w:t>الوظيفة</w:t>
            </w:r>
          </w:p>
        </w:tc>
        <w:tc>
          <w:tcPr>
            <w:tcW w:type="dxa" w:w="2074"/>
            <w:vAlign w:val="center"/>
            <w:shd w:fill="FFF2CC"/>
          </w:tcPr>
          <w:p>
            <w:pPr>
              <w:jc w:val="right"/>
              <w:bidi/>
            </w:pPr>
            <w:r/>
            <w:r>
              <w:rPr>
                <w:rFonts w:ascii="Arial" w:hAnsi="Arial" w:cs="Arial"/>
                <w:b/>
                <w:sz w:val="18"/>
                <w:rtl/>
              </w:rPr>
              <w:t>الحالة</w:t>
            </w:r>
          </w:p>
        </w:tc>
        <w:tc>
          <w:tcPr>
            <w:tcW w:type="dxa" w:w="2074"/>
            <w:vAlign w:val="center"/>
            <w:shd w:fill="FFF2CC"/>
          </w:tcPr>
          <w:p>
            <w:pPr>
              <w:jc w:val="right"/>
              <w:bidi/>
            </w:pPr>
            <w:r/>
            <w:r>
              <w:rPr>
                <w:rFonts w:ascii="Arial" w:hAnsi="Arial" w:cs="Arial"/>
                <w:b/>
                <w:sz w:val="18"/>
                <w:rtl/>
              </w:rPr>
              <w:t>العلامة</w:t>
            </w:r>
          </w:p>
        </w:tc>
        <w:tc>
          <w:tcPr>
            <w:tcW w:type="dxa" w:w="2074"/>
            <w:vAlign w:val="center"/>
            <w:shd w:fill="FFF2CC"/>
          </w:tcPr>
          <w:p>
            <w:pPr>
              <w:jc w:val="right"/>
              <w:bidi/>
            </w:pPr>
            <w:r/>
            <w:r>
              <w:rPr>
                <w:rFonts w:ascii="Arial" w:hAnsi="Arial" w:cs="Arial"/>
                <w:b/>
                <w:sz w:val="18"/>
                <w:rtl/>
              </w:rPr>
              <w:t>السبب</w:t>
            </w:r>
          </w:p>
        </w:tc>
      </w:tr>
      <w:tr>
        <w:tc>
          <w:tcPr>
            <w:tcW w:type="dxa" w:w="2074"/>
            <w:vAlign w:val="center"/>
          </w:tcPr>
          <w:p>
            <w:pPr>
              <w:jc w:val="right"/>
              <w:bidi/>
            </w:pPr>
            <w:r/>
            <w:r>
              <w:rPr>
                <w:rFonts w:ascii="Arial" w:hAnsi="Arial" w:cs="Arial"/>
                <w:b w:val="0"/>
                <w:sz w:val="18"/>
                <w:rtl/>
              </w:rPr>
              <w:t>علمَ</w:t>
            </w:r>
          </w:p>
        </w:tc>
        <w:tc>
          <w:tcPr>
            <w:tcW w:type="dxa" w:w="2074"/>
            <w:vAlign w:val="center"/>
          </w:tcPr>
          <w:p>
            <w:pPr>
              <w:jc w:val="right"/>
              <w:bidi/>
            </w:pPr>
            <w:r/>
            <w:r>
              <w:rPr>
                <w:rFonts w:ascii="Arial" w:hAnsi="Arial" w:cs="Arial"/>
                <w:b w:val="0"/>
                <w:sz w:val="18"/>
                <w:rtl/>
              </w:rPr>
              <w:t>فعل ماضٍ مزيد (فعّل) من علِمَ</w:t>
            </w:r>
          </w:p>
        </w:tc>
        <w:tc>
          <w:tcPr>
            <w:tcW w:type="dxa" w:w="2074"/>
            <w:vAlign w:val="center"/>
          </w:tcPr>
          <w:p>
            <w:pPr>
              <w:jc w:val="right"/>
              <w:bidi/>
            </w:pPr>
            <w:r/>
            <w:r>
              <w:rPr>
                <w:rFonts w:ascii="Arial" w:hAnsi="Arial" w:cs="Arial"/>
                <w:b w:val="0"/>
                <w:sz w:val="18"/>
                <w:rtl/>
              </w:rPr>
              <w:t>مبني على الفتح، كأي فعل ماضٍ</w:t>
            </w:r>
          </w:p>
        </w:tc>
        <w:tc>
          <w:tcPr>
            <w:tcW w:type="dxa" w:w="2074"/>
            <w:vAlign w:val="center"/>
          </w:tcPr>
          <w:p>
            <w:pPr>
              <w:jc w:val="right"/>
              <w:bidi/>
            </w:pPr>
            <w:r/>
            <w:r>
              <w:rPr>
                <w:rFonts w:ascii="Arial" w:hAnsi="Arial" w:cs="Arial"/>
                <w:b w:val="0"/>
                <w:sz w:val="18"/>
                <w:rtl/>
              </w:rPr>
              <w:t>—</w:t>
            </w:r>
          </w:p>
        </w:tc>
        <w:tc>
          <w:tcPr>
            <w:tcW w:type="dxa" w:w="2074"/>
            <w:vAlign w:val="center"/>
          </w:tcPr>
          <w:p>
            <w:pPr>
              <w:jc w:val="right"/>
              <w:bidi/>
            </w:pPr>
            <w:r/>
            <w:r>
              <w:rPr>
                <w:rFonts w:ascii="Arial" w:hAnsi="Arial" w:cs="Arial"/>
                <w:b w:val="0"/>
                <w:sz w:val="18"/>
                <w:rtl/>
              </w:rPr>
              <w:t>تضعيف عين «علِمَ» غيّر معناها إلى «درّس».</w:t>
            </w:r>
          </w:p>
        </w:tc>
      </w:tr>
      <w:tr>
        <w:tc>
          <w:tcPr>
            <w:tcW w:type="dxa" w:w="2074"/>
            <w:vAlign w:val="center"/>
          </w:tcPr>
          <w:p>
            <w:pPr>
              <w:jc w:val="right"/>
              <w:bidi/>
            </w:pPr>
            <w:r/>
            <w:r>
              <w:rPr>
                <w:rFonts w:ascii="Arial" w:hAnsi="Arial" w:cs="Arial"/>
                <w:b w:val="0"/>
                <w:sz w:val="18"/>
                <w:rtl/>
              </w:rPr>
              <w:t>المعلمُ</w:t>
            </w:r>
          </w:p>
        </w:tc>
        <w:tc>
          <w:tcPr>
            <w:tcW w:type="dxa" w:w="2074"/>
            <w:vAlign w:val="center"/>
          </w:tcPr>
          <w:p>
            <w:pPr>
              <w:jc w:val="right"/>
              <w:bidi/>
            </w:pPr>
            <w:r/>
            <w:r>
              <w:rPr>
                <w:rFonts w:ascii="Arial" w:hAnsi="Arial" w:cs="Arial"/>
                <w:b w:val="0"/>
                <w:sz w:val="18"/>
                <w:rtl/>
              </w:rPr>
              <w:t>فاعل</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الظاهرة (ُ)</w:t>
            </w:r>
          </w:p>
        </w:tc>
        <w:tc>
          <w:tcPr>
            <w:tcW w:type="dxa" w:w="2074"/>
            <w:vAlign w:val="center"/>
          </w:tcPr>
          <w:p>
            <w:pPr>
              <w:jc w:val="right"/>
              <w:bidi/>
            </w:pPr>
            <w:r/>
            <w:r>
              <w:rPr>
                <w:rFonts w:ascii="Arial" w:hAnsi="Arial" w:cs="Arial"/>
                <w:b w:val="0"/>
                <w:sz w:val="18"/>
                <w:rtl/>
              </w:rPr>
              <w:t>«المعلم» قام بالتعليم، فهو فاعل مرفوع.</w:t>
            </w:r>
          </w:p>
        </w:tc>
      </w:tr>
      <w:tr>
        <w:tc>
          <w:tcPr>
            <w:tcW w:type="dxa" w:w="2074"/>
            <w:vAlign w:val="center"/>
          </w:tcPr>
          <w:p>
            <w:pPr>
              <w:jc w:val="right"/>
              <w:bidi/>
            </w:pPr>
            <w:r/>
            <w:r>
              <w:rPr>
                <w:rFonts w:ascii="Arial" w:hAnsi="Arial" w:cs="Arial"/>
                <w:b w:val="0"/>
                <w:sz w:val="18"/>
                <w:rtl/>
              </w:rPr>
              <w:t>الطالبَ</w:t>
            </w:r>
          </w:p>
        </w:tc>
        <w:tc>
          <w:tcPr>
            <w:tcW w:type="dxa" w:w="2074"/>
            <w:vAlign w:val="center"/>
          </w:tcPr>
          <w:p>
            <w:pPr>
              <w:jc w:val="right"/>
              <w:bidi/>
            </w:pPr>
            <w:r/>
            <w:r>
              <w:rPr>
                <w:rFonts w:ascii="Arial" w:hAnsi="Arial" w:cs="Arial"/>
                <w:b w:val="0"/>
                <w:sz w:val="18"/>
                <w:rtl/>
              </w:rPr>
              <w:t>مفعول به</w:t>
            </w:r>
          </w:p>
        </w:tc>
        <w:tc>
          <w:tcPr>
            <w:tcW w:type="dxa" w:w="2074"/>
            <w:vAlign w:val="center"/>
          </w:tcPr>
          <w:p>
            <w:pPr>
              <w:jc w:val="right"/>
              <w:bidi/>
            </w:pPr>
            <w:r/>
            <w:r>
              <w:rPr>
                <w:rFonts w:ascii="Arial" w:hAnsi="Arial" w:cs="Arial"/>
                <w:b w:val="0"/>
                <w:sz w:val="18"/>
                <w:rtl/>
              </w:rPr>
              <w:t>نصب</w:t>
            </w:r>
          </w:p>
        </w:tc>
        <w:tc>
          <w:tcPr>
            <w:tcW w:type="dxa" w:w="2074"/>
            <w:vAlign w:val="center"/>
          </w:tcPr>
          <w:p>
            <w:pPr>
              <w:jc w:val="right"/>
              <w:bidi/>
            </w:pPr>
            <w:r/>
            <w:r>
              <w:rPr>
                <w:rFonts w:ascii="Arial" w:hAnsi="Arial" w:cs="Arial"/>
                <w:b w:val="0"/>
                <w:sz w:val="18"/>
                <w:rtl/>
              </w:rPr>
              <w:t>الفتحة الظاهرة (َ)</w:t>
            </w:r>
          </w:p>
        </w:tc>
        <w:tc>
          <w:tcPr>
            <w:tcW w:type="dxa" w:w="2074"/>
            <w:vAlign w:val="center"/>
          </w:tcPr>
          <w:p>
            <w:pPr>
              <w:jc w:val="right"/>
              <w:bidi/>
            </w:pPr>
            <w:r/>
            <w:r>
              <w:rPr>
                <w:rFonts w:ascii="Arial" w:hAnsi="Arial" w:cs="Arial"/>
                <w:b w:val="0"/>
                <w:sz w:val="18"/>
                <w:rtl/>
              </w:rPr>
              <w:t>وقع التعليم على «الطالب».</w:t>
            </w:r>
          </w:p>
        </w:tc>
      </w:tr>
    </w:tbl>
    <w:p>
      <w:pPr>
        <w:pStyle w:val="Heading2"/>
        <w:jc w:val="right"/>
        <w:bidi/>
      </w:pPr>
      <w:r>
        <w:rPr>
          <w:rFonts w:ascii="Arial" w:hAnsi="Arial" w:cs="Arial"/>
          <w:b w:val="0"/>
          <w:rtl/>
        </w:rPr>
        <w:t>التمارين الأساسية</w:t>
      </w:r>
    </w:p>
    <w:p>
      <w:pPr>
        <w:pStyle w:val="Heading4"/>
        <w:jc w:val="right"/>
        <w:bidi/>
      </w:pPr>
      <w:r>
        <w:rPr>
          <w:rFonts w:ascii="Arial" w:hAnsi="Arial" w:cs="Arial"/>
          <w:b w:val="0"/>
          <w:rtl/>
        </w:rPr>
        <w:t>١. مطابقة القاعدة (lesson-23-recognize-01)</w:t>
      </w:r>
    </w:p>
    <w:p>
      <w:pPr>
        <w:jc w:val="right"/>
        <w:bidi/>
      </w:pPr>
      <w:r>
        <w:rPr>
          <w:rFonts w:ascii="Arial" w:hAnsi="Arial" w:cs="Arial"/>
          <w:b w:val="0"/>
          <w:rtl/>
        </w:rPr>
        <w:t>أي فعل مزيد معناه «درّس»، مبنيّ من «علِمَ» بتضعيف عينه؟</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علَّمَ</w:t>
            </w:r>
          </w:p>
        </w:tc>
        <w:tc>
          <w:tcPr>
            <w:tcW w:type="dxa" w:w="3456"/>
            <w:vAlign w:val="center"/>
            <w:shd w:fill="E2F0D9"/>
          </w:tcPr>
          <w:p>
            <w:pPr>
              <w:jc w:val="right"/>
              <w:bidi/>
            </w:pPr>
            <w:r/>
            <w:r>
              <w:rPr>
                <w:rFonts w:ascii="Arial" w:hAnsi="Arial" w:cs="Arial"/>
                <w:b w:val="0"/>
                <w:sz w:val="18"/>
                <w:rtl/>
              </w:rPr>
              <w:t>صحيح. تضعيف عين «علِمَ» يعطيها معنى «درّس».</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عَلِمَ</w:t>
            </w:r>
          </w:p>
        </w:tc>
        <w:tc>
          <w:tcPr>
            <w:tcW w:type="dxa" w:w="3456"/>
            <w:vAlign w:val="center"/>
          </w:tcPr>
          <w:p>
            <w:pPr>
              <w:jc w:val="right"/>
              <w:bidi/>
            </w:pPr>
            <w:r/>
            <w:r>
              <w:rPr>
                <w:rFonts w:ascii="Arial" w:hAnsi="Arial" w:cs="Arial"/>
                <w:b w:val="0"/>
                <w:sz w:val="18"/>
                <w:rtl/>
              </w:rPr>
              <w:t>هذا الفعل الأصلي، ومعناه «عرف»، لا معنى التعليم المزيد.</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تعلَّمَ</w:t>
            </w:r>
          </w:p>
        </w:tc>
        <w:tc>
          <w:tcPr>
            <w:tcW w:type="dxa" w:w="3456"/>
            <w:vAlign w:val="center"/>
          </w:tcPr>
          <w:p>
            <w:pPr>
              <w:jc w:val="right"/>
              <w:bidi/>
            </w:pPr>
            <w:r/>
            <w:r>
              <w:rPr>
                <w:rFonts w:ascii="Arial" w:hAnsi="Arial" w:cs="Arial"/>
                <w:b w:val="0"/>
                <w:sz w:val="18"/>
                <w:rtl/>
              </w:rPr>
              <w:t>هذا وزن مزيد آخر معناه «تلقى العلم»، لا «درّس».</w:t>
            </w:r>
          </w:p>
        </w:tc>
      </w:tr>
    </w:tbl>
    <w:p>
      <w:pPr>
        <w:pStyle w:val="Heading4"/>
        <w:jc w:val="right"/>
        <w:bidi/>
      </w:pPr>
      <w:r>
        <w:rPr>
          <w:rFonts w:ascii="Arial" w:hAnsi="Arial" w:cs="Arial"/>
          <w:b w:val="0"/>
          <w:rtl/>
        </w:rPr>
        <w:t>٢. تحديد الوظيفة (lesson-23-role-02)</w:t>
      </w:r>
    </w:p>
    <w:p>
      <w:pPr>
        <w:jc w:val="right"/>
        <w:bidi/>
      </w:pPr>
      <w:r>
        <w:rPr>
          <w:rFonts w:ascii="Arial" w:hAnsi="Arial" w:cs="Arial"/>
          <w:b w:val="0"/>
          <w:rtl/>
        </w:rPr>
        <w:t>في «علم المعلم الطالب»، أي كلمة هي الفعل المزيد؟</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علّم</w:t>
            </w:r>
          </w:p>
        </w:tc>
        <w:tc>
          <w:tcPr>
            <w:tcW w:type="dxa" w:w="3456"/>
            <w:vAlign w:val="center"/>
            <w:shd w:fill="E2F0D9"/>
          </w:tcPr>
          <w:p>
            <w:pPr>
              <w:jc w:val="right"/>
              <w:bidi/>
            </w:pPr>
            <w:r/>
            <w:r>
              <w:rPr>
                <w:rFonts w:ascii="Arial" w:hAnsi="Arial" w:cs="Arial"/>
                <w:b w:val="0"/>
                <w:sz w:val="18"/>
                <w:rtl/>
              </w:rPr>
              <w:t>صحيح. «علّم» هو الفعل المزيد هنا.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المعلم</w:t>
            </w:r>
          </w:p>
        </w:tc>
        <w:tc>
          <w:tcPr>
            <w:tcW w:type="dxa" w:w="3456"/>
            <w:vAlign w:val="center"/>
          </w:tcPr>
          <w:p>
            <w:pPr>
              <w:jc w:val="right"/>
              <w:bidi/>
            </w:pPr>
            <w:r/>
            <w:r>
              <w:rPr>
                <w:rFonts w:ascii="Arial" w:hAnsi="Arial" w:cs="Arial"/>
                <w:b w:val="0"/>
                <w:sz w:val="18"/>
                <w:rtl/>
              </w:rPr>
              <w:t>«المعلم» اسم (فاعل)، لا فعل.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الطالب</w:t>
            </w:r>
          </w:p>
        </w:tc>
        <w:tc>
          <w:tcPr>
            <w:tcW w:type="dxa" w:w="3456"/>
            <w:vAlign w:val="center"/>
          </w:tcPr>
          <w:p>
            <w:pPr>
              <w:jc w:val="right"/>
              <w:bidi/>
            </w:pPr>
            <w:r/>
            <w:r>
              <w:rPr>
                <w:rFonts w:ascii="Arial" w:hAnsi="Arial" w:cs="Arial"/>
                <w:b w:val="0"/>
                <w:sz w:val="18"/>
                <w:rtl/>
              </w:rPr>
              <w:t>«الطالب» اسم (مفعول به)، لا فعل.</w:t>
            </w:r>
          </w:p>
        </w:tc>
      </w:tr>
    </w:tbl>
    <w:p>
      <w:pPr>
        <w:pStyle w:val="Heading4"/>
        <w:jc w:val="right"/>
        <w:bidi/>
      </w:pPr>
      <w:r>
        <w:rPr>
          <w:rFonts w:ascii="Arial" w:hAnsi="Arial" w:cs="Arial"/>
          <w:b w:val="0"/>
          <w:rtl/>
        </w:rPr>
        <w:t>٣. تحديد الحالة (lesson-23-state-03)</w:t>
      </w:r>
    </w:p>
    <w:p>
      <w:pPr>
        <w:jc w:val="right"/>
        <w:bidi/>
      </w:pPr>
      <w:r>
        <w:rPr>
          <w:rFonts w:ascii="Arial" w:hAnsi="Arial" w:cs="Arial"/>
          <w:b w:val="0"/>
          <w:rtl/>
        </w:rPr>
        <w:t>ما حالة «الطالبَ» في «علم المعلم الطالب»؟</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النصب</w:t>
            </w:r>
          </w:p>
        </w:tc>
        <w:tc>
          <w:tcPr>
            <w:tcW w:type="dxa" w:w="3456"/>
            <w:vAlign w:val="center"/>
            <w:shd w:fill="E2F0D9"/>
          </w:tcPr>
          <w:p>
            <w:pPr>
              <w:jc w:val="right"/>
              <w:bidi/>
            </w:pPr>
            <w:r/>
            <w:r>
              <w:rPr>
                <w:rFonts w:ascii="Arial" w:hAnsi="Arial" w:cs="Arial"/>
                <w:b w:val="0"/>
                <w:sz w:val="18"/>
                <w:rtl/>
              </w:rPr>
              <w:t>صحيح. «الطالب» مفعول به للفعل المزيد المتعدي «علّم».</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الرفع</w:t>
            </w:r>
          </w:p>
        </w:tc>
        <w:tc>
          <w:tcPr>
            <w:tcW w:type="dxa" w:w="3456"/>
            <w:vAlign w:val="center"/>
          </w:tcPr>
          <w:p>
            <w:pPr>
              <w:jc w:val="right"/>
              <w:bidi/>
            </w:pPr>
            <w:r/>
            <w:r>
              <w:rPr>
                <w:rFonts w:ascii="Arial" w:hAnsi="Arial" w:cs="Arial"/>
                <w:b w:val="0"/>
                <w:sz w:val="18"/>
                <w:rtl/>
              </w:rPr>
              <w:t>«الطالب» لم يقم بالتعليم، بل وقع عليه.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الجر</w:t>
            </w:r>
          </w:p>
        </w:tc>
        <w:tc>
          <w:tcPr>
            <w:tcW w:type="dxa" w:w="3456"/>
            <w:vAlign w:val="center"/>
          </w:tcPr>
          <w:p>
            <w:pPr>
              <w:jc w:val="right"/>
              <w:bidi/>
            </w:pPr>
            <w:r/>
            <w:r>
              <w:rPr>
                <w:rFonts w:ascii="Arial" w:hAnsi="Arial" w:cs="Arial"/>
                <w:b w:val="0"/>
                <w:sz w:val="18"/>
                <w:rtl/>
              </w:rPr>
              <w:t>لا يسبق «الطالب» حرف جر هنا.</w:t>
            </w:r>
          </w:p>
        </w:tc>
      </w:tr>
    </w:tbl>
    <w:p>
      <w:pPr>
        <w:pStyle w:val="Heading4"/>
        <w:jc w:val="right"/>
        <w:bidi/>
      </w:pPr>
      <w:r>
        <w:rPr>
          <w:rFonts w:ascii="Arial" w:hAnsi="Arial" w:cs="Arial"/>
          <w:b w:val="0"/>
          <w:rtl/>
        </w:rPr>
        <w:t>٤. إضافة التشكيل (lesson-23-read-04)</w:t>
      </w:r>
    </w:p>
    <w:p>
      <w:pPr>
        <w:jc w:val="right"/>
        <w:bidi/>
      </w:pPr>
      <w:r>
        <w:rPr>
          <w:rFonts w:ascii="Arial" w:hAnsi="Arial" w:cs="Arial"/>
          <w:b w:val="0"/>
          <w:rtl/>
        </w:rPr>
        <w:t>اقرأ «أخرج الرجل السيارة من البيت». أي قراءة تكمل «أخرجـ»؟</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أَخْرَجَ</w:t>
            </w:r>
          </w:p>
        </w:tc>
        <w:tc>
          <w:tcPr>
            <w:tcW w:type="dxa" w:w="3456"/>
            <w:vAlign w:val="center"/>
            <w:shd w:fill="E2F0D9"/>
          </w:tcPr>
          <w:p>
            <w:pPr>
              <w:jc w:val="right"/>
              <w:bidi/>
            </w:pPr>
            <w:r/>
            <w:r>
              <w:rPr>
                <w:rFonts w:ascii="Arial" w:hAnsi="Arial" w:cs="Arial"/>
                <w:b w:val="0"/>
                <w:sz w:val="18"/>
                <w:rtl/>
              </w:rPr>
              <w:t>صحيح. هذا فعل مزيد من «خرج» على وزن أفعل، ومعناه «جعله يخرج»، وهو مبني على الفتح كأي فعل ماضٍ.</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أُخْرِجَ</w:t>
            </w:r>
          </w:p>
        </w:tc>
        <w:tc>
          <w:tcPr>
            <w:tcW w:type="dxa" w:w="3456"/>
            <w:vAlign w:val="center"/>
          </w:tcPr>
          <w:p>
            <w:pPr>
              <w:jc w:val="right"/>
              <w:bidi/>
            </w:pPr>
            <w:r/>
            <w:r>
              <w:rPr>
                <w:rFonts w:ascii="Arial" w:hAnsi="Arial" w:cs="Arial"/>
                <w:b w:val="0"/>
                <w:sz w:val="18"/>
                <w:rtl/>
              </w:rPr>
              <w:t>هذه قراءة للمبني للمجهول؛ لكن الجملة تذكر «الرجل» فاعلًا، فينبغي أن يكون الفعل مبنيًّا للمعلوم.</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خَرَجَ</w:t>
            </w:r>
          </w:p>
        </w:tc>
        <w:tc>
          <w:tcPr>
            <w:tcW w:type="dxa" w:w="3456"/>
            <w:vAlign w:val="center"/>
          </w:tcPr>
          <w:p>
            <w:pPr>
              <w:jc w:val="right"/>
              <w:bidi/>
            </w:pPr>
            <w:r/>
            <w:r>
              <w:rPr>
                <w:rFonts w:ascii="Arial" w:hAnsi="Arial" w:cs="Arial"/>
                <w:b w:val="0"/>
                <w:sz w:val="18"/>
                <w:rtl/>
              </w:rPr>
              <w:t>هذا الفعل الأصلي، ومعناه «غادر» فقط، لا المعنى المزيد الذي تدل عليه الهمزة الزائدة.</w:t>
            </w:r>
          </w:p>
        </w:tc>
      </w:tr>
    </w:tbl>
    <w:p>
      <w:pPr>
        <w:pStyle w:val="Heading2"/>
        <w:jc w:val="right"/>
        <w:bidi/>
      </w:pPr>
      <w:r>
        <w:rPr>
          <w:rFonts w:ascii="Arial" w:hAnsi="Arial" w:cs="Arial"/>
          <w:b w:val="0"/>
          <w:rtl/>
        </w:rPr>
        <w:t>تمارين المراجعة البديلة</w:t>
      </w:r>
    </w:p>
    <w:p>
      <w:pPr>
        <w:pStyle w:val="Heading4"/>
        <w:jc w:val="right"/>
        <w:bidi/>
      </w:pPr>
      <w:r>
        <w:rPr>
          <w:rFonts w:ascii="Arial" w:hAnsi="Arial" w:cs="Arial"/>
          <w:b w:val="0"/>
          <w:rtl/>
        </w:rPr>
        <w:t>١. مطابقة القاعدة (lesson-23-repeat-recognize-01)</w:t>
      </w:r>
    </w:p>
    <w:p>
      <w:pPr>
        <w:jc w:val="right"/>
        <w:bidi/>
      </w:pPr>
      <w:r>
        <w:rPr>
          <w:rFonts w:ascii="Arial" w:hAnsi="Arial" w:cs="Arial"/>
          <w:b w:val="0"/>
          <w:rtl/>
        </w:rPr>
        <w:t>أي فعل مزيد معناه «جعله يدخل»، مبنيّ من «دخل» بزيادة همزة؟</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أدخل</w:t>
            </w:r>
          </w:p>
        </w:tc>
        <w:tc>
          <w:tcPr>
            <w:tcW w:type="dxa" w:w="3456"/>
            <w:vAlign w:val="center"/>
            <w:shd w:fill="E2F0D9"/>
          </w:tcPr>
          <w:p>
            <w:pPr>
              <w:jc w:val="right"/>
              <w:bidi/>
            </w:pPr>
            <w:r/>
            <w:r>
              <w:rPr>
                <w:rFonts w:ascii="Arial" w:hAnsi="Arial" w:cs="Arial"/>
                <w:b w:val="0"/>
                <w:sz w:val="18"/>
                <w:rtl/>
              </w:rPr>
              <w:t>صحيح. زيادة الهمزة على «دخل» تعطيها معنى «جعله يدخل».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دخل</w:t>
            </w:r>
          </w:p>
        </w:tc>
        <w:tc>
          <w:tcPr>
            <w:tcW w:type="dxa" w:w="3456"/>
            <w:vAlign w:val="center"/>
          </w:tcPr>
          <w:p>
            <w:pPr>
              <w:jc w:val="right"/>
              <w:bidi/>
            </w:pPr>
            <w:r/>
            <w:r>
              <w:rPr>
                <w:rFonts w:ascii="Arial" w:hAnsi="Arial" w:cs="Arial"/>
                <w:b w:val="0"/>
                <w:sz w:val="18"/>
                <w:rtl/>
              </w:rPr>
              <w:t>هذا الفعل الأصلي، ومعناه «مضى إلى الداخل» فقط، لا المعنى المزيد.</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تداخل</w:t>
            </w:r>
          </w:p>
        </w:tc>
        <w:tc>
          <w:tcPr>
            <w:tcW w:type="dxa" w:w="3456"/>
            <w:vAlign w:val="center"/>
          </w:tcPr>
          <w:p>
            <w:pPr>
              <w:jc w:val="right"/>
              <w:bidi/>
            </w:pPr>
            <w:r/>
            <w:r>
              <w:rPr>
                <w:rFonts w:ascii="Arial" w:hAnsi="Arial" w:cs="Arial"/>
                <w:b w:val="0"/>
                <w:sz w:val="18"/>
                <w:rtl/>
              </w:rPr>
              <w:t>هذا وزن مزيد آخر معناه «تشابك»، لا «جعله يدخل».</w:t>
            </w:r>
          </w:p>
        </w:tc>
      </w:tr>
    </w:tbl>
    <w:p>
      <w:pPr>
        <w:pStyle w:val="Heading4"/>
        <w:jc w:val="right"/>
        <w:bidi/>
      </w:pPr>
      <w:r>
        <w:rPr>
          <w:rFonts w:ascii="Arial" w:hAnsi="Arial" w:cs="Arial"/>
          <w:b w:val="0"/>
          <w:rtl/>
        </w:rPr>
        <w:t>٢. تحديد الوظيفة (lesson-23-repeat-role-02)</w:t>
      </w:r>
    </w:p>
    <w:p>
      <w:pPr>
        <w:jc w:val="right"/>
        <w:bidi/>
      </w:pPr>
      <w:r>
        <w:rPr>
          <w:rFonts w:ascii="Arial" w:hAnsi="Arial" w:cs="Arial"/>
          <w:b w:val="0"/>
          <w:rtl/>
        </w:rPr>
        <w:t>في «أدخل الأب ابنه المدرسة»، أي كلمة هي الفعل المزيد؟</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أدخل</w:t>
            </w:r>
          </w:p>
        </w:tc>
        <w:tc>
          <w:tcPr>
            <w:tcW w:type="dxa" w:w="3456"/>
            <w:vAlign w:val="center"/>
            <w:shd w:fill="E2F0D9"/>
          </w:tcPr>
          <w:p>
            <w:pPr>
              <w:jc w:val="right"/>
              <w:bidi/>
            </w:pPr>
            <w:r/>
            <w:r>
              <w:rPr>
                <w:rFonts w:ascii="Arial" w:hAnsi="Arial" w:cs="Arial"/>
                <w:b w:val="0"/>
                <w:sz w:val="18"/>
                <w:rtl/>
              </w:rPr>
              <w:t>صحيح. «أدخل» هو الفعل المزيد هنا.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الأب</w:t>
            </w:r>
          </w:p>
        </w:tc>
        <w:tc>
          <w:tcPr>
            <w:tcW w:type="dxa" w:w="3456"/>
            <w:vAlign w:val="center"/>
          </w:tcPr>
          <w:p>
            <w:pPr>
              <w:jc w:val="right"/>
              <w:bidi/>
            </w:pPr>
            <w:r/>
            <w:r>
              <w:rPr>
                <w:rFonts w:ascii="Arial" w:hAnsi="Arial" w:cs="Arial"/>
                <w:b w:val="0"/>
                <w:sz w:val="18"/>
                <w:rtl/>
              </w:rPr>
              <w:t>«الأب» اسم (فاعل)، لا فعل.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ابنه</w:t>
            </w:r>
          </w:p>
        </w:tc>
        <w:tc>
          <w:tcPr>
            <w:tcW w:type="dxa" w:w="3456"/>
            <w:vAlign w:val="center"/>
          </w:tcPr>
          <w:p>
            <w:pPr>
              <w:jc w:val="right"/>
              <w:bidi/>
            </w:pPr>
            <w:r/>
            <w:r>
              <w:rPr>
                <w:rFonts w:ascii="Arial" w:hAnsi="Arial" w:cs="Arial"/>
                <w:b w:val="0"/>
                <w:sz w:val="18"/>
                <w:rtl/>
              </w:rPr>
              <w:t>«ابنه» اسم (مفعول به) متصل بضمير، لا فعل.</w:t>
            </w:r>
          </w:p>
        </w:tc>
      </w:tr>
    </w:tbl>
    <w:p>
      <w:pPr>
        <w:pStyle w:val="Heading4"/>
        <w:jc w:val="right"/>
        <w:bidi/>
      </w:pPr>
      <w:r>
        <w:rPr>
          <w:rFonts w:ascii="Arial" w:hAnsi="Arial" w:cs="Arial"/>
          <w:b w:val="0"/>
          <w:rtl/>
        </w:rPr>
        <w:t>٣. تحديد الحالة (lesson-23-repeat-state-03)</w:t>
      </w:r>
    </w:p>
    <w:p>
      <w:pPr>
        <w:jc w:val="right"/>
        <w:bidi/>
      </w:pPr>
      <w:r>
        <w:rPr>
          <w:rFonts w:ascii="Arial" w:hAnsi="Arial" w:cs="Arial"/>
          <w:b w:val="0"/>
          <w:rtl/>
        </w:rPr>
        <w:t>ما حالة «ابنَه» في «أدخل الأب ابنه المدرسة»؟</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النصب</w:t>
            </w:r>
          </w:p>
        </w:tc>
        <w:tc>
          <w:tcPr>
            <w:tcW w:type="dxa" w:w="3456"/>
            <w:vAlign w:val="center"/>
            <w:shd w:fill="E2F0D9"/>
          </w:tcPr>
          <w:p>
            <w:pPr>
              <w:jc w:val="right"/>
              <w:bidi/>
            </w:pPr>
            <w:r/>
            <w:r>
              <w:rPr>
                <w:rFonts w:ascii="Arial" w:hAnsi="Arial" w:cs="Arial"/>
                <w:b w:val="0"/>
                <w:sz w:val="18"/>
                <w:rtl/>
              </w:rPr>
              <w:t>صحيح. «ابنه» مفعول به للفعل المزيد المتعدي «أدخل».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الرفع</w:t>
            </w:r>
          </w:p>
        </w:tc>
        <w:tc>
          <w:tcPr>
            <w:tcW w:type="dxa" w:w="3456"/>
            <w:vAlign w:val="center"/>
          </w:tcPr>
          <w:p>
            <w:pPr>
              <w:jc w:val="right"/>
              <w:bidi/>
            </w:pPr>
            <w:r/>
            <w:r>
              <w:rPr>
                <w:rFonts w:ascii="Arial" w:hAnsi="Arial" w:cs="Arial"/>
                <w:b w:val="0"/>
                <w:sz w:val="18"/>
                <w:rtl/>
              </w:rPr>
              <w:t>«ابنه» لم يقم بالإدخال، بل وقع عليه.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الجر</w:t>
            </w:r>
          </w:p>
        </w:tc>
        <w:tc>
          <w:tcPr>
            <w:tcW w:type="dxa" w:w="3456"/>
            <w:vAlign w:val="center"/>
          </w:tcPr>
          <w:p>
            <w:pPr>
              <w:jc w:val="right"/>
              <w:bidi/>
            </w:pPr>
            <w:r/>
            <w:r>
              <w:rPr>
                <w:rFonts w:ascii="Arial" w:hAnsi="Arial" w:cs="Arial"/>
                <w:b w:val="0"/>
                <w:sz w:val="18"/>
                <w:rtl/>
              </w:rPr>
              <w:t>لا يسبق «ابنه» حرف جر هنا.</w:t>
            </w:r>
          </w:p>
        </w:tc>
      </w:tr>
    </w:tbl>
    <w:p>
      <w:pPr>
        <w:pStyle w:val="Heading4"/>
        <w:jc w:val="right"/>
        <w:bidi/>
      </w:pPr>
      <w:r>
        <w:rPr>
          <w:rFonts w:ascii="Arial" w:hAnsi="Arial" w:cs="Arial"/>
          <w:b w:val="0"/>
          <w:rtl/>
        </w:rPr>
        <w:t>٤. إضافة التشكيل (lesson-23-repeat-read-04)</w:t>
      </w:r>
    </w:p>
    <w:p>
      <w:pPr>
        <w:jc w:val="right"/>
        <w:bidi/>
      </w:pPr>
      <w:r>
        <w:rPr>
          <w:rFonts w:ascii="Arial" w:hAnsi="Arial" w:cs="Arial"/>
          <w:b w:val="0"/>
          <w:rtl/>
        </w:rPr>
        <w:t>اقرأ «قرَّب المعلم الكرسي من الطاولة». أي قراءة تكمل «قرّبـ»؟</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قَرَّبَ</w:t>
            </w:r>
          </w:p>
        </w:tc>
        <w:tc>
          <w:tcPr>
            <w:tcW w:type="dxa" w:w="3456"/>
            <w:vAlign w:val="center"/>
            <w:shd w:fill="E2F0D9"/>
          </w:tcPr>
          <w:p>
            <w:pPr>
              <w:jc w:val="right"/>
              <w:bidi/>
            </w:pPr>
            <w:r/>
            <w:r>
              <w:rPr>
                <w:rFonts w:ascii="Arial" w:hAnsi="Arial" w:cs="Arial"/>
                <w:b w:val="0"/>
                <w:sz w:val="18"/>
                <w:rtl/>
              </w:rPr>
              <w:t>صحيح. هذا فعل مزيد من «قرُبَ» على وزن فعّل، ومعناه «جعله يقترب»، وهو مبني على الفتح كأي فعل ماضٍ.</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قَرُبَ</w:t>
            </w:r>
          </w:p>
        </w:tc>
        <w:tc>
          <w:tcPr>
            <w:tcW w:type="dxa" w:w="3456"/>
            <w:vAlign w:val="center"/>
          </w:tcPr>
          <w:p>
            <w:pPr>
              <w:jc w:val="right"/>
              <w:bidi/>
            </w:pPr>
            <w:r/>
            <w:r>
              <w:rPr>
                <w:rFonts w:ascii="Arial" w:hAnsi="Arial" w:cs="Arial"/>
                <w:b w:val="0"/>
                <w:sz w:val="18"/>
                <w:rtl/>
              </w:rPr>
              <w:t>هذا الفعل الأصلي، ومعناه «كان قريبًا» فقط، لا المعنى المزيد هنا.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تَقَارَبَ</w:t>
            </w:r>
          </w:p>
        </w:tc>
        <w:tc>
          <w:tcPr>
            <w:tcW w:type="dxa" w:w="3456"/>
            <w:vAlign w:val="center"/>
          </w:tcPr>
          <w:p>
            <w:pPr>
              <w:jc w:val="right"/>
              <w:bidi/>
            </w:pPr>
            <w:r/>
            <w:r>
              <w:rPr>
                <w:rFonts w:ascii="Arial" w:hAnsi="Arial" w:cs="Arial"/>
                <w:b w:val="0"/>
                <w:sz w:val="18"/>
                <w:rtl/>
              </w:rPr>
              <w:t>هذا وزن مزيد آخر معناه «تقارب الطرفان»، لا «قرّب شيئًا».</w:t>
            </w:r>
          </w:p>
        </w:tc>
      </w:tr>
    </w:tbl>
    <w:p>
      <w:pPr>
        <w:pStyle w:val="Heading3"/>
        <w:jc w:val="right"/>
        <w:bidi/>
      </w:pPr>
      <w:r>
        <w:rPr>
          <w:rFonts w:ascii="Arial" w:hAnsi="Arial" w:cs="Arial"/>
          <w:b w:val="0"/>
          <w:rtl/>
        </w:rPr>
        <w:t>المصادر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D9EAF7"/>
          </w:tcPr>
          <w:p>
            <w:pPr>
              <w:jc w:val="right"/>
              <w:bidi/>
            </w:pPr>
            <w:r/>
            <w:r>
              <w:rPr>
                <w:rFonts w:ascii="Arial" w:hAnsi="Arial" w:cs="Arial"/>
                <w:b/>
                <w:sz w:val="18"/>
                <w:rtl/>
              </w:rPr>
              <w:t>العنوان</w:t>
            </w:r>
          </w:p>
        </w:tc>
        <w:tc>
          <w:tcPr>
            <w:tcW w:type="dxa" w:w="3456"/>
            <w:vAlign w:val="center"/>
            <w:shd w:fill="D9EAF7"/>
          </w:tcPr>
          <w:p>
            <w:pPr>
              <w:jc w:val="right"/>
              <w:bidi/>
            </w:pPr>
            <w:r/>
            <w:r>
              <w:rPr>
                <w:rFonts w:ascii="Arial" w:hAnsi="Arial" w:cs="Arial"/>
                <w:b/>
                <w:sz w:val="18"/>
                <w:rtl/>
              </w:rPr>
              <w:t>المؤلف</w:t>
            </w:r>
          </w:p>
        </w:tc>
        <w:tc>
          <w:tcPr>
            <w:tcW w:type="dxa" w:w="3456"/>
            <w:vAlign w:val="center"/>
            <w:shd w:fill="D9EAF7"/>
          </w:tcPr>
          <w:p>
            <w:pPr>
              <w:jc w:val="right"/>
              <w:bidi/>
            </w:pPr>
            <w:r/>
            <w:r>
              <w:rPr>
                <w:rFonts w:ascii="Arial" w:hAnsi="Arial" w:cs="Arial"/>
                <w:b/>
                <w:sz w:val="18"/>
                <w:rtl/>
              </w:rPr>
              <w:t>الاقتباس</w:t>
            </w:r>
          </w:p>
        </w:tc>
      </w:tr>
      <w:tr>
        <w:tc>
          <w:tcPr>
            <w:tcW w:type="dxa" w:w="3456"/>
            <w:vAlign w:val="center"/>
          </w:tcPr>
          <w:p>
            <w:pPr>
              <w:jc w:val="right"/>
              <w:bidi/>
            </w:pPr>
            <w:r/>
            <w:r>
              <w:rPr>
                <w:rFonts w:ascii="Arial" w:hAnsi="Arial" w:cs="Arial"/>
                <w:b w:val="0"/>
                <w:sz w:val="18"/>
                <w:rtl/>
              </w:rPr>
              <w:t>المحتوى الأصلي لدروس إعراب</w:t>
            </w:r>
          </w:p>
        </w:tc>
        <w:tc>
          <w:tcPr>
            <w:tcW w:type="dxa" w:w="3456"/>
            <w:vAlign w:val="center"/>
          </w:tcPr>
          <w:p>
            <w:pPr>
              <w:jc w:val="right"/>
              <w:bidi/>
            </w:pPr>
            <w:r/>
            <w:r>
              <w:rPr>
                <w:rFonts w:ascii="Arial" w:hAnsi="Arial" w:cs="Arial"/>
                <w:b w:val="0"/>
                <w:sz w:val="18"/>
                <w:rtl/>
              </w:rPr>
              <w:t>شركة Ebaid LLC</w:t>
            </w:r>
          </w:p>
        </w:tc>
        <w:tc>
          <w:tcPr>
            <w:tcW w:type="dxa" w:w="3456"/>
            <w:vAlign w:val="center"/>
          </w:tcPr>
          <w:p>
            <w:pPr>
              <w:jc w:val="right"/>
              <w:bidi/>
            </w:pPr>
            <w:r/>
            <w:r>
              <w:rPr>
                <w:rFonts w:ascii="Arial" w:hAnsi="Arial" w:cs="Arial"/>
                <w:b w:val="0"/>
                <w:sz w:val="18"/>
                <w:rtl/>
              </w:rPr>
              <w:t>كُتبت جميع الشروح والأمثلة والترجمات والتعليقات وصياغات التمارين في هذا الدرس خصيصًا لهذا التطبيق.</w:t>
            </w:r>
          </w:p>
        </w:tc>
      </w:tr>
    </w:tbl>
    <w:p>
      <w:pPr>
        <w:pStyle w:val="Heading3"/>
        <w:jc w:val="right"/>
        <w:bidi/>
      </w:pPr>
      <w:r>
        <w:rPr>
          <w:rFonts w:ascii="Arial" w:hAnsi="Arial" w:cs="Arial"/>
          <w:b w:val="0"/>
          <w:rtl/>
        </w:rPr>
        <w:t>استمارة مراجعة المعلّم</w:t>
      </w:r>
    </w:p>
    <w:p>
      <w:pPr>
        <w:jc w:val="right"/>
        <w:bidi/>
      </w:pPr>
      <w:r>
        <w:rPr>
          <w:rFonts w:ascii="Arial" w:hAnsi="Arial" w:cs="Arial"/>
          <w:b w:val="0"/>
          <w:rtl/>
        </w:rPr>
        <w:t>الحالة الحالية في التطبيق: بانتظار المراجعة | إصدار المحتوى: 7.0.0-draft.1</w:t>
      </w:r>
    </w:p>
    <w:tbl>
      <w:tblPr>
        <w:tblStyle w:val="TableGrid"/>
        <w:tblW w:type="auto" w:w="0"/>
        <w:tblLook w:firstColumn="1" w:firstRow="1" w:lastColumn="0" w:lastRow="0" w:noHBand="0" w:noVBand="1" w:val="04A0"/>
        <w:bidiVisual/>
      </w:tblPr>
      <w:tblGrid>
        <w:gridCol w:w="5184"/>
        <w:gridCol w:w="5184"/>
      </w:tblGrid>
      <w:tr>
        <w:trPr>
          <w:trHeight w:val="648"/>
        </w:trPr>
        <w:tc>
          <w:tcPr>
            <w:tcW w:type="dxa" w:w="5184"/>
            <w:vAlign w:val="center"/>
          </w:tcPr>
          <w:p>
            <w:pPr>
              <w:jc w:val="right"/>
              <w:bidi/>
            </w:pPr>
            <w:r/>
            <w:r>
              <w:rPr>
                <w:rFonts w:ascii="Arial" w:hAnsi="Arial" w:cs="Arial"/>
                <w:b/>
                <w:sz w:val="18"/>
                <w:rtl/>
              </w:rPr>
              <w:t>القرار</w:t>
            </w:r>
          </w:p>
        </w:tc>
        <w:tc>
          <w:tcPr>
            <w:tcW w:type="dxa" w:w="5184"/>
            <w:vAlign w:val="center"/>
          </w:tcPr>
          <w:p>
            <w:pPr>
              <w:jc w:val="right"/>
              <w:bidi/>
            </w:pPr>
            <w:r/>
            <w:r>
              <w:rPr>
                <w:rFonts w:ascii="Arial" w:hAnsi="Arial" w:cs="Arial"/>
                <w:b w:val="0"/>
                <w:sz w:val="18"/>
                <w:rtl/>
              </w:rPr>
              <w:t>اعتماد / اعتماد مع تعديلات / إعادة للمراجعة</w:t>
            </w:r>
          </w:p>
        </w:tc>
      </w:tr>
      <w:tr>
        <w:trPr>
          <w:trHeight w:val="648"/>
        </w:trPr>
        <w:tc>
          <w:tcPr>
            <w:tcW w:type="dxa" w:w="5184"/>
            <w:vAlign w:val="center"/>
          </w:tcPr>
          <w:p>
            <w:pPr>
              <w:jc w:val="right"/>
              <w:bidi/>
            </w:pPr>
            <w:r/>
            <w:r>
              <w:rPr>
                <w:rFonts w:ascii="Arial" w:hAnsi="Arial" w:cs="Arial"/>
                <w:b/>
                <w:sz w:val="18"/>
                <w:rtl/>
              </w:rPr>
              <w:t>اسم المراجع ومؤهلاته</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تاريخ المراجعة</w:t>
            </w:r>
          </w:p>
        </w:tc>
        <w:tc>
          <w:tcPr>
            <w:tcW w:type="dxa" w:w="5184"/>
            <w:vAlign w:val="center"/>
          </w:tcPr>
          <w:p>
            <w:pPr>
              <w:jc w:val="right"/>
              <w:bidi/>
            </w:pPr>
            <w:r/>
            <w:r>
              <w:rPr>
                <w:rFonts w:ascii="Arial" w:hAnsi="Arial" w:cs="Arial"/>
                <w:b w:val="0"/>
                <w:sz w:val="18"/>
                <w:rtl/>
              </w:rPr>
            </w:r>
          </w:p>
        </w:tc>
      </w:tr>
      <w:tr>
        <w:trPr>
          <w:trHeight w:val="1440"/>
        </w:trPr>
        <w:tc>
          <w:tcPr>
            <w:tcW w:type="dxa" w:w="5184"/>
            <w:vAlign w:val="center"/>
          </w:tcPr>
          <w:p>
            <w:pPr>
              <w:jc w:val="right"/>
              <w:bidi/>
            </w:pPr>
            <w:r/>
            <w:r>
              <w:rPr>
                <w:rFonts w:ascii="Arial" w:hAnsi="Arial" w:cs="Arial"/>
                <w:b/>
                <w:sz w:val="18"/>
                <w:rtl/>
              </w:rPr>
              <w:t>التصويبات المطلوبة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التوصيات الاختيارية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التوقيع أو الأحرف الأولى للاعتماد</w:t>
            </w:r>
          </w:p>
        </w:tc>
        <w:tc>
          <w:tcPr>
            <w:tcW w:type="dxa" w:w="5184"/>
            <w:vAlign w:val="center"/>
          </w:tcPr>
          <w:p>
            <w:pPr>
              <w:jc w:val="right"/>
              <w:bidi/>
            </w:pPr>
            <w:r/>
            <w:r>
              <w:rPr>
                <w:rFonts w:ascii="Arial" w:hAnsi="Arial" w:cs="Arial"/>
                <w:b w:val="0"/>
                <w:sz w:val="18"/>
                <w:rtl/>
              </w:rPr>
            </w:r>
          </w:p>
        </w:tc>
      </w:tr>
    </w:tbl>
    <w:p>
      <w:pPr>
        <w:sectPr>
          <w:pgSz w:w="12240" w:h="15840"/>
          <w:pgMar w:top="936" w:right="936" w:bottom="936" w:left="936" w:header="720" w:footer="720" w:gutter="0"/>
          <w:cols w:space="720"/>
          <w:docGrid w:linePitch="360"/>
          <w:bidi/>
        </w:sectPr>
      </w:pPr>
    </w:p>
    <w:p>
      <w:pPr>
        <w:pStyle w:val="Heading1"/>
        <w:jc w:val="right"/>
        <w:bidi/>
      </w:pPr>
      <w:r>
        <w:rPr>
          <w:rFonts w:ascii="Arial" w:hAnsi="Arial" w:cs="Arial"/>
          <w:b w:val="0"/>
          <w:rtl/>
        </w:rPr>
        <w:t>الدرس ٢٤: تحدي القراءة للمستوى الثالث</w:t>
      </w:r>
    </w:p>
    <w:p>
      <w:pPr>
        <w:jc w:val="right"/>
        <w:bidi/>
      </w:pPr>
      <w:r>
        <w:rPr>
          <w:rFonts w:ascii="Arial" w:hAnsi="Arial" w:cs="Arial"/>
          <w:b w:val="0"/>
          <w:rtl/>
        </w:rPr>
        <w:t>معرّف الدرس: lesson_24 | المستوى: المستوى الثالث: النظام الفعلي | الزمن التقديري: ١٠ دقيقة | المتطلبات السابقة: lesson_23</w:t>
      </w:r>
    </w:p>
    <w:p>
      <w:pPr>
        <w:pStyle w:val="Heading3"/>
        <w:jc w:val="right"/>
        <w:bidi/>
      </w:pPr>
      <w:r>
        <w:rPr>
          <w:rFonts w:ascii="Arial" w:hAnsi="Arial" w:cs="Arial"/>
          <w:b w:val="0"/>
          <w:rtl/>
        </w:rPr>
        <w:t>الأهداف</w:t>
      </w:r>
    </w:p>
    <w:p>
      <w:pPr>
        <w:pStyle w:val="ListBullet"/>
        <w:jc w:val="right"/>
        <w:bidi/>
      </w:pPr>
      <w:r>
        <w:rPr>
          <w:rFonts w:ascii="Arial" w:hAnsi="Arial" w:cs="Arial"/>
          <w:b w:val="0"/>
          <w:rtl/>
        </w:rPr>
        <w:t>أن تجمع بين الزمن والفاعل المستتر وأسباب الجزم والنصب لتقرأ قصة قصيرة بلا تشكيل كامل.</w:t>
      </w:r>
    </w:p>
    <w:p>
      <w:pPr>
        <w:pStyle w:val="ListBullet"/>
        <w:jc w:val="right"/>
        <w:bidi/>
      </w:pPr>
      <w:r>
        <w:rPr>
          <w:rFonts w:ascii="Arial" w:hAnsi="Arial" w:cs="Arial"/>
          <w:b w:val="0"/>
          <w:rtl/>
        </w:rPr>
        <w:t>أن تتعرّف علامة جزم الأفعال الخمسة (حذف النون).</w:t>
      </w:r>
    </w:p>
    <w:p>
      <w:pPr>
        <w:pStyle w:val="Heading2"/>
        <w:jc w:val="right"/>
        <w:bidi/>
      </w:pPr>
      <w:r>
        <w:rPr>
          <w:rFonts w:ascii="Arial" w:hAnsi="Arial" w:cs="Arial"/>
          <w:b w:val="0"/>
          <w:rtl/>
        </w:rPr>
        <w:t>الشرح والأمثلة</w:t>
      </w:r>
    </w:p>
    <w:p>
      <w:pPr>
        <w:pStyle w:val="Heading3"/>
        <w:jc w:val="right"/>
        <w:bidi/>
      </w:pPr>
      <w:r>
        <w:rPr>
          <w:rFonts w:ascii="Arial" w:hAnsi="Arial" w:cs="Arial"/>
          <w:b w:val="0"/>
          <w:rtl/>
        </w:rPr>
        <w:t>قصة قصيرة وقرائن عدة (تمهيد)</w:t>
      </w:r>
    </w:p>
    <w:p>
      <w:pPr>
        <w:jc w:val="right"/>
        <w:bidi/>
      </w:pPr>
      <w:r>
        <w:rPr>
          <w:rFonts w:ascii="Arial" w:hAnsi="Arial" w:cs="Arial"/>
          <w:b w:val="0"/>
          <w:rtl/>
        </w:rPr>
        <w:t>قد تجمع القصة القصيرة بين حدث ماضٍ، وجملة اسمية خبرها فعل مضارع فاعله مستتر، ونهي موجّه لجماعة. ابحث عن كل قرينة في دورها.</w:t>
      </w:r>
    </w:p>
    <w:p>
      <w:pPr>
        <w:pStyle w:val="Heading3"/>
        <w:jc w:val="right"/>
        <w:bidi/>
      </w:pPr>
      <w:r>
        <w:rPr>
          <w:rFonts w:ascii="Arial" w:hAnsi="Arial" w:cs="Arial"/>
          <w:b w:val="0"/>
          <w:rtl/>
        </w:rPr>
        <w:t>قصة قصيرة (مثال محلول)</w:t>
      </w:r>
    </w:p>
    <w:p>
      <w:pPr>
        <w:jc w:val="right"/>
        <w:bidi/>
      </w:pPr>
      <w:r>
        <w:rPr>
          <w:rFonts w:ascii="Arial" w:hAnsi="Arial" w:cs="Arial"/>
          <w:b w:val="0"/>
          <w:rtl/>
        </w:rPr>
        <w:t>«ذَهَبَ الوَلَدُ إِلَى المَدْرَسَةِ وَحَمَلَ كِتَابَهُ. المُعَلِّمُ يَقُولُ: لَا تَتَأَخَّرُوا!». هنا «المعلم» مبتدأ، و«يقول» خبره الفعلي وفاعله مستتر، و«تتأخروا» مجزوم بحذف النون (من الأفعال الخمسة).</w:t>
      </w:r>
    </w:p>
    <w:p>
      <w:pPr>
        <w:pStyle w:val="Heading4"/>
        <w:jc w:val="right"/>
        <w:bidi/>
      </w:pPr>
      <w:r>
        <w:rPr>
          <w:rFonts w:ascii="Arial" w:hAnsi="Arial" w:cs="Arial"/>
          <w:b w:val="0"/>
          <w:rtl/>
        </w:rPr>
        <w:t>مثال (narrative-checkpoint-example)</w:t>
      </w:r>
    </w:p>
    <w:p>
      <w:pPr>
        <w:jc w:val="right"/>
        <w:bidi/>
      </w:pPr>
      <w:r>
        <w:rPr>
          <w:rFonts w:ascii="Arial" w:hAnsi="Arial" w:cs="Arial"/>
          <w:b w:val="0"/>
          <w:sz w:val="32"/>
          <w:rtl/>
        </w:rPr>
        <w:t>ذَهَبَ الوَلَدُ إِلَى المَدْرَسَةِ وَحَمَلَ كِتَابَهُ. المُعَلِّمُ يَقُولُ: لَا تَتَأَخَّرُوا!</w:t>
      </w:r>
    </w:p>
    <w:p>
      <w:pPr>
        <w:pStyle w:val="Heading5"/>
        <w:jc w:val="right"/>
        <w:bidi/>
      </w:pPr>
      <w:r>
        <w:rPr>
          <w:rFonts w:ascii="Arial" w:hAnsi="Arial" w:cs="Arial"/>
          <w:b w:val="0"/>
          <w:rtl/>
        </w:rPr>
        <w:t>تحليل الكلمات</w:t>
      </w:r>
    </w:p>
    <w:tbl>
      <w:tblPr>
        <w:tblStyle w:val="TableGrid"/>
        <w:tblW w:type="auto" w:w="0"/>
        <w:tblLook w:firstColumn="1" w:firstRow="1" w:lastColumn="0" w:lastRow="0" w:noHBand="0" w:noVBand="1" w:val="04A0"/>
        <w:bidiVisual/>
      </w:tblPr>
      <w:tblGrid>
        <w:gridCol w:w="2074"/>
        <w:gridCol w:w="2074"/>
        <w:gridCol w:w="2074"/>
        <w:gridCol w:w="2074"/>
        <w:gridCol w:w="2074"/>
      </w:tblGrid>
      <w:tr>
        <w:tc>
          <w:tcPr>
            <w:tcW w:type="dxa" w:w="2074"/>
            <w:vAlign w:val="center"/>
            <w:shd w:fill="FFF2CC"/>
          </w:tcPr>
          <w:p>
            <w:pPr>
              <w:jc w:val="right"/>
              <w:bidi/>
            </w:pPr>
            <w:r/>
            <w:r>
              <w:rPr>
                <w:rFonts w:ascii="Arial" w:hAnsi="Arial" w:cs="Arial"/>
                <w:b/>
                <w:sz w:val="18"/>
                <w:rtl/>
              </w:rPr>
              <w:t>الكلمة</w:t>
            </w:r>
          </w:p>
        </w:tc>
        <w:tc>
          <w:tcPr>
            <w:tcW w:type="dxa" w:w="2074"/>
            <w:vAlign w:val="center"/>
            <w:shd w:fill="FFF2CC"/>
          </w:tcPr>
          <w:p>
            <w:pPr>
              <w:jc w:val="right"/>
              <w:bidi/>
            </w:pPr>
            <w:r/>
            <w:r>
              <w:rPr>
                <w:rFonts w:ascii="Arial" w:hAnsi="Arial" w:cs="Arial"/>
                <w:b/>
                <w:sz w:val="18"/>
                <w:rtl/>
              </w:rPr>
              <w:t>الوظيفة</w:t>
            </w:r>
          </w:p>
        </w:tc>
        <w:tc>
          <w:tcPr>
            <w:tcW w:type="dxa" w:w="2074"/>
            <w:vAlign w:val="center"/>
            <w:shd w:fill="FFF2CC"/>
          </w:tcPr>
          <w:p>
            <w:pPr>
              <w:jc w:val="right"/>
              <w:bidi/>
            </w:pPr>
            <w:r/>
            <w:r>
              <w:rPr>
                <w:rFonts w:ascii="Arial" w:hAnsi="Arial" w:cs="Arial"/>
                <w:b/>
                <w:sz w:val="18"/>
                <w:rtl/>
              </w:rPr>
              <w:t>الحالة</w:t>
            </w:r>
          </w:p>
        </w:tc>
        <w:tc>
          <w:tcPr>
            <w:tcW w:type="dxa" w:w="2074"/>
            <w:vAlign w:val="center"/>
            <w:shd w:fill="FFF2CC"/>
          </w:tcPr>
          <w:p>
            <w:pPr>
              <w:jc w:val="right"/>
              <w:bidi/>
            </w:pPr>
            <w:r/>
            <w:r>
              <w:rPr>
                <w:rFonts w:ascii="Arial" w:hAnsi="Arial" w:cs="Arial"/>
                <w:b/>
                <w:sz w:val="18"/>
                <w:rtl/>
              </w:rPr>
              <w:t>العلامة</w:t>
            </w:r>
          </w:p>
        </w:tc>
        <w:tc>
          <w:tcPr>
            <w:tcW w:type="dxa" w:w="2074"/>
            <w:vAlign w:val="center"/>
            <w:shd w:fill="FFF2CC"/>
          </w:tcPr>
          <w:p>
            <w:pPr>
              <w:jc w:val="right"/>
              <w:bidi/>
            </w:pPr>
            <w:r/>
            <w:r>
              <w:rPr>
                <w:rFonts w:ascii="Arial" w:hAnsi="Arial" w:cs="Arial"/>
                <w:b/>
                <w:sz w:val="18"/>
                <w:rtl/>
              </w:rPr>
              <w:t>السبب</w:t>
            </w:r>
          </w:p>
        </w:tc>
      </w:tr>
      <w:tr>
        <w:tc>
          <w:tcPr>
            <w:tcW w:type="dxa" w:w="2074"/>
            <w:vAlign w:val="center"/>
          </w:tcPr>
          <w:p>
            <w:pPr>
              <w:jc w:val="right"/>
              <w:bidi/>
            </w:pPr>
            <w:r/>
            <w:r>
              <w:rPr>
                <w:rFonts w:ascii="Arial" w:hAnsi="Arial" w:cs="Arial"/>
                <w:b w:val="0"/>
                <w:sz w:val="18"/>
                <w:rtl/>
              </w:rPr>
              <w:t>ذهبَ</w:t>
            </w:r>
          </w:p>
        </w:tc>
        <w:tc>
          <w:tcPr>
            <w:tcW w:type="dxa" w:w="2074"/>
            <w:vAlign w:val="center"/>
          </w:tcPr>
          <w:p>
            <w:pPr>
              <w:jc w:val="right"/>
              <w:bidi/>
            </w:pPr>
            <w:r/>
            <w:r>
              <w:rPr>
                <w:rFonts w:ascii="Arial" w:hAnsi="Arial" w:cs="Arial"/>
                <w:b w:val="0"/>
                <w:sz w:val="18"/>
                <w:rtl/>
              </w:rPr>
              <w:t>فعل ماضٍ</w:t>
            </w:r>
          </w:p>
        </w:tc>
        <w:tc>
          <w:tcPr>
            <w:tcW w:type="dxa" w:w="2074"/>
            <w:vAlign w:val="center"/>
          </w:tcPr>
          <w:p>
            <w:pPr>
              <w:jc w:val="right"/>
              <w:bidi/>
            </w:pPr>
            <w:r/>
            <w:r>
              <w:rPr>
                <w:rFonts w:ascii="Arial" w:hAnsi="Arial" w:cs="Arial"/>
                <w:b w:val="0"/>
                <w:sz w:val="18"/>
                <w:rtl/>
              </w:rPr>
              <w:t>مبني على الفتح</w:t>
            </w:r>
          </w:p>
        </w:tc>
        <w:tc>
          <w:tcPr>
            <w:tcW w:type="dxa" w:w="2074"/>
            <w:vAlign w:val="center"/>
          </w:tcPr>
          <w:p>
            <w:pPr>
              <w:jc w:val="right"/>
              <w:bidi/>
            </w:pPr>
            <w:r/>
            <w:r>
              <w:rPr>
                <w:rFonts w:ascii="Arial" w:hAnsi="Arial" w:cs="Arial"/>
                <w:b w:val="0"/>
                <w:sz w:val="18"/>
                <w:rtl/>
              </w:rPr>
              <w:t>—</w:t>
            </w:r>
          </w:p>
        </w:tc>
        <w:tc>
          <w:tcPr>
            <w:tcW w:type="dxa" w:w="2074"/>
            <w:vAlign w:val="center"/>
          </w:tcPr>
          <w:p>
            <w:pPr>
              <w:jc w:val="right"/>
              <w:bidi/>
            </w:pPr>
            <w:r/>
            <w:r>
              <w:rPr>
                <w:rFonts w:ascii="Arial" w:hAnsi="Arial" w:cs="Arial"/>
                <w:b w:val="0"/>
                <w:sz w:val="18"/>
                <w:rtl/>
              </w:rPr>
              <w:t>«ذهب» فعل ماضٍ عادي، مبني دائمًا.</w:t>
            </w:r>
          </w:p>
        </w:tc>
      </w:tr>
      <w:tr>
        <w:tc>
          <w:tcPr>
            <w:tcW w:type="dxa" w:w="2074"/>
            <w:vAlign w:val="center"/>
          </w:tcPr>
          <w:p>
            <w:pPr>
              <w:jc w:val="right"/>
              <w:bidi/>
            </w:pPr>
            <w:r/>
            <w:r>
              <w:rPr>
                <w:rFonts w:ascii="Arial" w:hAnsi="Arial" w:cs="Arial"/>
                <w:b w:val="0"/>
                <w:sz w:val="18"/>
                <w:rtl/>
              </w:rPr>
              <w:t>الولدُ</w:t>
            </w:r>
          </w:p>
        </w:tc>
        <w:tc>
          <w:tcPr>
            <w:tcW w:type="dxa" w:w="2074"/>
            <w:vAlign w:val="center"/>
          </w:tcPr>
          <w:p>
            <w:pPr>
              <w:jc w:val="right"/>
              <w:bidi/>
            </w:pPr>
            <w:r/>
            <w:r>
              <w:rPr>
                <w:rFonts w:ascii="Arial" w:hAnsi="Arial" w:cs="Arial"/>
                <w:b w:val="0"/>
                <w:sz w:val="18"/>
                <w:rtl/>
              </w:rPr>
              <w:t>فاعل</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الظاهرة (ُ)</w:t>
            </w:r>
          </w:p>
        </w:tc>
        <w:tc>
          <w:tcPr>
            <w:tcW w:type="dxa" w:w="2074"/>
            <w:vAlign w:val="center"/>
          </w:tcPr>
          <w:p>
            <w:pPr>
              <w:jc w:val="right"/>
              <w:bidi/>
            </w:pPr>
            <w:r/>
            <w:r>
              <w:rPr>
                <w:rFonts w:ascii="Arial" w:hAnsi="Arial" w:cs="Arial"/>
                <w:b w:val="0"/>
                <w:sz w:val="18"/>
                <w:rtl/>
              </w:rPr>
              <w:t>«الولد» قام بالذهاب، فهو فاعل مرفوع.</w:t>
            </w:r>
          </w:p>
        </w:tc>
      </w:tr>
      <w:tr>
        <w:tc>
          <w:tcPr>
            <w:tcW w:type="dxa" w:w="2074"/>
            <w:vAlign w:val="center"/>
          </w:tcPr>
          <w:p>
            <w:pPr>
              <w:jc w:val="right"/>
              <w:bidi/>
            </w:pPr>
            <w:r/>
            <w:r>
              <w:rPr>
                <w:rFonts w:ascii="Arial" w:hAnsi="Arial" w:cs="Arial"/>
                <w:b w:val="0"/>
                <w:sz w:val="18"/>
                <w:rtl/>
              </w:rPr>
              <w:t>المعلمُ</w:t>
            </w:r>
          </w:p>
        </w:tc>
        <w:tc>
          <w:tcPr>
            <w:tcW w:type="dxa" w:w="2074"/>
            <w:vAlign w:val="center"/>
          </w:tcPr>
          <w:p>
            <w:pPr>
              <w:jc w:val="right"/>
              <w:bidi/>
            </w:pPr>
            <w:r/>
            <w:r>
              <w:rPr>
                <w:rFonts w:ascii="Arial" w:hAnsi="Arial" w:cs="Arial"/>
                <w:b w:val="0"/>
                <w:sz w:val="18"/>
                <w:rtl/>
              </w:rPr>
              <w:t>مبتدأ</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الظاهرة (ُ)</w:t>
            </w:r>
          </w:p>
        </w:tc>
        <w:tc>
          <w:tcPr>
            <w:tcW w:type="dxa" w:w="2074"/>
            <w:vAlign w:val="center"/>
          </w:tcPr>
          <w:p>
            <w:pPr>
              <w:jc w:val="right"/>
              <w:bidi/>
            </w:pPr>
            <w:r/>
            <w:r>
              <w:rPr>
                <w:rFonts w:ascii="Arial" w:hAnsi="Arial" w:cs="Arial"/>
                <w:b w:val="0"/>
                <w:sz w:val="18"/>
                <w:rtl/>
              </w:rPr>
              <w:t>«المعلم» يبدأ جملة اسمية جديدة بوصفه مبتدأ.</w:t>
            </w:r>
          </w:p>
        </w:tc>
      </w:tr>
      <w:tr>
        <w:tc>
          <w:tcPr>
            <w:tcW w:type="dxa" w:w="2074"/>
            <w:vAlign w:val="center"/>
          </w:tcPr>
          <w:p>
            <w:pPr>
              <w:jc w:val="right"/>
              <w:bidi/>
            </w:pPr>
            <w:r/>
            <w:r>
              <w:rPr>
                <w:rFonts w:ascii="Arial" w:hAnsi="Arial" w:cs="Arial"/>
                <w:b w:val="0"/>
                <w:sz w:val="18"/>
                <w:rtl/>
              </w:rPr>
              <w:t>يقولُ</w:t>
            </w:r>
          </w:p>
        </w:tc>
        <w:tc>
          <w:tcPr>
            <w:tcW w:type="dxa" w:w="2074"/>
            <w:vAlign w:val="center"/>
          </w:tcPr>
          <w:p>
            <w:pPr>
              <w:jc w:val="right"/>
              <w:bidi/>
            </w:pPr>
            <w:r/>
            <w:r>
              <w:rPr>
                <w:rFonts w:ascii="Arial" w:hAnsi="Arial" w:cs="Arial"/>
                <w:b w:val="0"/>
                <w:sz w:val="18"/>
                <w:rtl/>
              </w:rPr>
              <w:t>فعل مضارع خبر، وفاعله مستتر تقديره هو يعود على المعلم</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الظاهرة؛ فعل مضارع لم يسبقه ناصب أو جازم (ُ)</w:t>
            </w:r>
          </w:p>
        </w:tc>
        <w:tc>
          <w:tcPr>
            <w:tcW w:type="dxa" w:w="2074"/>
            <w:vAlign w:val="center"/>
          </w:tcPr>
          <w:p>
            <w:pPr>
              <w:jc w:val="right"/>
              <w:bidi/>
            </w:pPr>
            <w:r/>
            <w:r>
              <w:rPr>
                <w:rFonts w:ascii="Arial" w:hAnsi="Arial" w:cs="Arial"/>
                <w:b w:val="0"/>
                <w:sz w:val="18"/>
                <w:rtl/>
              </w:rPr>
              <w:t>«يقول» خبر فعلي عن «المعلم»، وفاعله مستتر يعود عليه.</w:t>
            </w:r>
          </w:p>
        </w:tc>
      </w:tr>
      <w:tr>
        <w:tc>
          <w:tcPr>
            <w:tcW w:type="dxa" w:w="2074"/>
            <w:vAlign w:val="center"/>
          </w:tcPr>
          <w:p>
            <w:pPr>
              <w:jc w:val="right"/>
              <w:bidi/>
            </w:pPr>
            <w:r/>
            <w:r>
              <w:rPr>
                <w:rFonts w:ascii="Arial" w:hAnsi="Arial" w:cs="Arial"/>
                <w:b w:val="0"/>
                <w:sz w:val="18"/>
                <w:rtl/>
              </w:rPr>
              <w:t>تتأخرواوا</w:t>
            </w:r>
          </w:p>
        </w:tc>
        <w:tc>
          <w:tcPr>
            <w:tcW w:type="dxa" w:w="2074"/>
            <w:vAlign w:val="center"/>
          </w:tcPr>
          <w:p>
            <w:pPr>
              <w:jc w:val="right"/>
              <w:bidi/>
            </w:pPr>
            <w:r/>
            <w:r>
              <w:rPr>
                <w:rFonts w:ascii="Arial" w:hAnsi="Arial" w:cs="Arial"/>
                <w:b w:val="0"/>
                <w:sz w:val="18"/>
                <w:rtl/>
              </w:rPr>
              <w:t>من الأفعال الخمسة، علامة جزمها حذف النون</w:t>
            </w:r>
          </w:p>
        </w:tc>
        <w:tc>
          <w:tcPr>
            <w:tcW w:type="dxa" w:w="2074"/>
            <w:vAlign w:val="center"/>
          </w:tcPr>
          <w:p>
            <w:pPr>
              <w:jc w:val="right"/>
              <w:bidi/>
            </w:pPr>
            <w:r/>
            <w:r>
              <w:rPr>
                <w:rFonts w:ascii="Arial" w:hAnsi="Arial" w:cs="Arial"/>
                <w:b w:val="0"/>
                <w:sz w:val="18"/>
                <w:rtl/>
              </w:rPr>
              <w:t>جزم</w:t>
            </w:r>
          </w:p>
        </w:tc>
        <w:tc>
          <w:tcPr>
            <w:tcW w:type="dxa" w:w="2074"/>
            <w:vAlign w:val="center"/>
          </w:tcPr>
          <w:p>
            <w:pPr>
              <w:jc w:val="right"/>
              <w:bidi/>
            </w:pPr>
            <w:r/>
            <w:r>
              <w:rPr>
                <w:rFonts w:ascii="Arial" w:hAnsi="Arial" w:cs="Arial"/>
                <w:b w:val="0"/>
                <w:sz w:val="18"/>
                <w:rtl/>
              </w:rPr>
              <w:t>تُحذف النون علامة للجزم (وا)</w:t>
            </w:r>
          </w:p>
        </w:tc>
        <w:tc>
          <w:tcPr>
            <w:tcW w:type="dxa" w:w="2074"/>
            <w:vAlign w:val="center"/>
          </w:tcPr>
          <w:p>
            <w:pPr>
              <w:jc w:val="right"/>
              <w:bidi/>
            </w:pPr>
            <w:r/>
            <w:r>
              <w:rPr>
                <w:rFonts w:ascii="Arial" w:hAnsi="Arial" w:cs="Arial"/>
                <w:b w:val="0"/>
                <w:sz w:val="18"/>
                <w:rtl/>
              </w:rPr>
              <w:t>«لا» الناهية تجزم هذه الصيغة من الأفعال الخمسة بحذف نونها.</w:t>
            </w:r>
          </w:p>
        </w:tc>
      </w:tr>
    </w:tbl>
    <w:p>
      <w:pPr>
        <w:pStyle w:val="Heading2"/>
        <w:jc w:val="right"/>
        <w:bidi/>
      </w:pPr>
      <w:r>
        <w:rPr>
          <w:rFonts w:ascii="Arial" w:hAnsi="Arial" w:cs="Arial"/>
          <w:b w:val="0"/>
          <w:rtl/>
        </w:rPr>
        <w:t>التمارين الأساسية</w:t>
      </w:r>
    </w:p>
    <w:p>
      <w:pPr>
        <w:pStyle w:val="Heading4"/>
        <w:jc w:val="right"/>
        <w:bidi/>
      </w:pPr>
      <w:r>
        <w:rPr>
          <w:rFonts w:ascii="Arial" w:hAnsi="Arial" w:cs="Arial"/>
          <w:b w:val="0"/>
          <w:rtl/>
        </w:rPr>
        <w:t>١. تحديد الوظيفة (lesson-24-role-01)</w:t>
      </w:r>
    </w:p>
    <w:p>
      <w:pPr>
        <w:jc w:val="right"/>
        <w:bidi/>
      </w:pPr>
      <w:r>
        <w:rPr>
          <w:rFonts w:ascii="Arial" w:hAnsi="Arial" w:cs="Arial"/>
          <w:b w:val="0"/>
          <w:rtl/>
        </w:rPr>
        <w:t>في «المعلم يقول»، ما وظيفة «المعلم»؟</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مبتدأ</w:t>
            </w:r>
          </w:p>
        </w:tc>
        <w:tc>
          <w:tcPr>
            <w:tcW w:type="dxa" w:w="3456"/>
            <w:vAlign w:val="center"/>
            <w:shd w:fill="E2F0D9"/>
          </w:tcPr>
          <w:p>
            <w:pPr>
              <w:jc w:val="right"/>
              <w:bidi/>
            </w:pPr>
            <w:r/>
            <w:r>
              <w:rPr>
                <w:rFonts w:ascii="Arial" w:hAnsi="Arial" w:cs="Arial"/>
                <w:b w:val="0"/>
                <w:sz w:val="18"/>
                <w:rtl/>
              </w:rPr>
              <w:t>صحيح. «المعلم» يبدأ هذه الجملة الاسمية بوصفه مبتدأ.</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مفعول به</w:t>
            </w:r>
          </w:p>
        </w:tc>
        <w:tc>
          <w:tcPr>
            <w:tcW w:type="dxa" w:w="3456"/>
            <w:vAlign w:val="center"/>
          </w:tcPr>
          <w:p>
            <w:pPr>
              <w:jc w:val="right"/>
              <w:bidi/>
            </w:pPr>
            <w:r/>
            <w:r>
              <w:rPr>
                <w:rFonts w:ascii="Arial" w:hAnsi="Arial" w:cs="Arial"/>
                <w:b w:val="0"/>
                <w:sz w:val="18"/>
                <w:rtl/>
              </w:rPr>
              <w:t>لا يوجد هنا فعل يحتاج مفعولًا به من «المعلم».</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اسم بعد حرف جر</w:t>
            </w:r>
          </w:p>
        </w:tc>
        <w:tc>
          <w:tcPr>
            <w:tcW w:type="dxa" w:w="3456"/>
            <w:vAlign w:val="center"/>
          </w:tcPr>
          <w:p>
            <w:pPr>
              <w:jc w:val="right"/>
              <w:bidi/>
            </w:pPr>
            <w:r/>
            <w:r>
              <w:rPr>
                <w:rFonts w:ascii="Arial" w:hAnsi="Arial" w:cs="Arial"/>
                <w:b w:val="0"/>
                <w:sz w:val="18"/>
                <w:rtl/>
              </w:rPr>
              <w:t>لا يسبق «المعلم» حرف جر هنا.</w:t>
            </w:r>
          </w:p>
        </w:tc>
      </w:tr>
    </w:tbl>
    <w:p>
      <w:pPr>
        <w:pStyle w:val="Heading4"/>
        <w:jc w:val="right"/>
        <w:bidi/>
      </w:pPr>
      <w:r>
        <w:rPr>
          <w:rFonts w:ascii="Arial" w:hAnsi="Arial" w:cs="Arial"/>
          <w:b w:val="0"/>
          <w:rtl/>
        </w:rPr>
        <w:t>٢. تحديد الحالة (lesson-24-state-02)</w:t>
      </w:r>
    </w:p>
    <w:p>
      <w:pPr>
        <w:jc w:val="right"/>
        <w:bidi/>
      </w:pPr>
      <w:r>
        <w:rPr>
          <w:rFonts w:ascii="Arial" w:hAnsi="Arial" w:cs="Arial"/>
          <w:b w:val="0"/>
          <w:rtl/>
        </w:rPr>
        <w:t>ما حالة «يقولُ» (لا يسبقها شيء)؟</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الرفع</w:t>
            </w:r>
          </w:p>
        </w:tc>
        <w:tc>
          <w:tcPr>
            <w:tcW w:type="dxa" w:w="3456"/>
            <w:vAlign w:val="center"/>
            <w:shd w:fill="E2F0D9"/>
          </w:tcPr>
          <w:p>
            <w:pPr>
              <w:jc w:val="right"/>
              <w:bidi/>
            </w:pPr>
            <w:r/>
            <w:r>
              <w:rPr>
                <w:rFonts w:ascii="Arial" w:hAnsi="Arial" w:cs="Arial"/>
                <w:b w:val="0"/>
                <w:sz w:val="18"/>
                <w:rtl/>
              </w:rPr>
              <w:t>صحيح. الفعل المضارع إذا لم يسبقه ناصب أو جازم يكون مرفوعًا.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النصب</w:t>
            </w:r>
          </w:p>
        </w:tc>
        <w:tc>
          <w:tcPr>
            <w:tcW w:type="dxa" w:w="3456"/>
            <w:vAlign w:val="center"/>
          </w:tcPr>
          <w:p>
            <w:pPr>
              <w:jc w:val="right"/>
              <w:bidi/>
            </w:pPr>
            <w:r/>
            <w:r>
              <w:rPr>
                <w:rFonts w:ascii="Arial" w:hAnsi="Arial" w:cs="Arial"/>
                <w:b w:val="0"/>
                <w:sz w:val="18"/>
                <w:rtl/>
              </w:rPr>
              <w:t>النصب يحتاج أداة مثل «أنْ» أو «لن» قبل الفعل.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الجزم</w:t>
            </w:r>
          </w:p>
        </w:tc>
        <w:tc>
          <w:tcPr>
            <w:tcW w:type="dxa" w:w="3456"/>
            <w:vAlign w:val="center"/>
          </w:tcPr>
          <w:p>
            <w:pPr>
              <w:jc w:val="right"/>
              <w:bidi/>
            </w:pPr>
            <w:r/>
            <w:r>
              <w:rPr>
                <w:rFonts w:ascii="Arial" w:hAnsi="Arial" w:cs="Arial"/>
                <w:b w:val="0"/>
                <w:sz w:val="18"/>
                <w:rtl/>
              </w:rPr>
              <w:t>الجزم يحتاج أداة مثل «لم» أو «لا» الناهية قبل الفعل.</w:t>
            </w:r>
          </w:p>
        </w:tc>
      </w:tr>
    </w:tbl>
    <w:p>
      <w:pPr>
        <w:pStyle w:val="Heading4"/>
        <w:jc w:val="right"/>
        <w:bidi/>
      </w:pPr>
      <w:r>
        <w:rPr>
          <w:rFonts w:ascii="Arial" w:hAnsi="Arial" w:cs="Arial"/>
          <w:b w:val="0"/>
          <w:rtl/>
        </w:rPr>
        <w:t>٣. إضافة التشكيل (lesson-24-read-03)</w:t>
      </w:r>
    </w:p>
    <w:p>
      <w:pPr>
        <w:jc w:val="right"/>
        <w:bidi/>
      </w:pPr>
      <w:r>
        <w:rPr>
          <w:rFonts w:ascii="Arial" w:hAnsi="Arial" w:cs="Arial"/>
          <w:b w:val="0"/>
          <w:rtl/>
        </w:rPr>
        <w:t>اقرأ «لا تتأخروا». أي قراءة تكمل «تتأخرـوا/ون» (مجزوم، من الأفعال الخمسة)؟</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تَتَأَخَّرُوا</w:t>
            </w:r>
          </w:p>
        </w:tc>
        <w:tc>
          <w:tcPr>
            <w:tcW w:type="dxa" w:w="3456"/>
            <w:vAlign w:val="center"/>
            <w:shd w:fill="E2F0D9"/>
          </w:tcPr>
          <w:p>
            <w:pPr>
              <w:jc w:val="right"/>
              <w:bidi/>
            </w:pPr>
            <w:r/>
            <w:r>
              <w:rPr>
                <w:rFonts w:ascii="Arial" w:hAnsi="Arial" w:cs="Arial"/>
                <w:b w:val="0"/>
                <w:sz w:val="18"/>
                <w:rtl/>
              </w:rPr>
              <w:t>صحيح. «لا» الناهية تجزم هذه الصيغة من الأفعال الخمسة بحذف النون.</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تَتَأَخَّرُونَ</w:t>
            </w:r>
          </w:p>
        </w:tc>
        <w:tc>
          <w:tcPr>
            <w:tcW w:type="dxa" w:w="3456"/>
            <w:vAlign w:val="center"/>
          </w:tcPr>
          <w:p>
            <w:pPr>
              <w:jc w:val="right"/>
              <w:bidi/>
            </w:pPr>
            <w:r/>
            <w:r>
              <w:rPr>
                <w:rFonts w:ascii="Arial" w:hAnsi="Arial" w:cs="Arial"/>
                <w:b w:val="0"/>
                <w:sz w:val="18"/>
                <w:rtl/>
              </w:rPr>
              <w:t>النون ثابتة هنا، وهذا يدل على الرفع لا الجزم المطلوب بعد «لا» الناهية.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تَتَأَخَّرِينَ</w:t>
            </w:r>
          </w:p>
        </w:tc>
        <w:tc>
          <w:tcPr>
            <w:tcW w:type="dxa" w:w="3456"/>
            <w:vAlign w:val="center"/>
          </w:tcPr>
          <w:p>
            <w:pPr>
              <w:jc w:val="right"/>
              <w:bidi/>
            </w:pPr>
            <w:r/>
            <w:r>
              <w:rPr>
                <w:rFonts w:ascii="Arial" w:hAnsi="Arial" w:cs="Arial"/>
                <w:b w:val="0"/>
                <w:sz w:val="18"/>
                <w:rtl/>
              </w:rPr>
              <w:t>هذه الصيغة للمخاطبة المفردة، وهذا عدد وشخص غير مناسبين لأمر موجّه لجماعة.</w:t>
            </w:r>
          </w:p>
        </w:tc>
      </w:tr>
    </w:tbl>
    <w:p>
      <w:pPr>
        <w:pStyle w:val="Heading4"/>
        <w:jc w:val="right"/>
        <w:bidi/>
      </w:pPr>
      <w:r>
        <w:rPr>
          <w:rFonts w:ascii="Arial" w:hAnsi="Arial" w:cs="Arial"/>
          <w:b w:val="0"/>
          <w:rtl/>
        </w:rPr>
        <w:t>٤. تحديد الوظيفة (lesson-24-role-04)</w:t>
      </w:r>
    </w:p>
    <w:p>
      <w:pPr>
        <w:jc w:val="right"/>
        <w:bidi/>
      </w:pPr>
      <w:r>
        <w:rPr>
          <w:rFonts w:ascii="Arial" w:hAnsi="Arial" w:cs="Arial"/>
          <w:b w:val="0"/>
          <w:rtl/>
        </w:rPr>
        <w:t>أي كلمة تفيد النهي في «لا تتأخروا»؟</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لا</w:t>
            </w:r>
          </w:p>
        </w:tc>
        <w:tc>
          <w:tcPr>
            <w:tcW w:type="dxa" w:w="3456"/>
            <w:vAlign w:val="center"/>
            <w:shd w:fill="E2F0D9"/>
          </w:tcPr>
          <w:p>
            <w:pPr>
              <w:jc w:val="right"/>
              <w:bidi/>
            </w:pPr>
            <w:r/>
            <w:r>
              <w:rPr>
                <w:rFonts w:ascii="Arial" w:hAnsi="Arial" w:cs="Arial"/>
                <w:b w:val="0"/>
                <w:sz w:val="18"/>
                <w:rtl/>
              </w:rPr>
              <w:t>صحيح. «لا» الناهية تفيد النهي وتجزم الفعل.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تتأخروا</w:t>
            </w:r>
          </w:p>
        </w:tc>
        <w:tc>
          <w:tcPr>
            <w:tcW w:type="dxa" w:w="3456"/>
            <w:vAlign w:val="center"/>
          </w:tcPr>
          <w:p>
            <w:pPr>
              <w:jc w:val="right"/>
              <w:bidi/>
            </w:pPr>
            <w:r/>
            <w:r>
              <w:rPr>
                <w:rFonts w:ascii="Arial" w:hAnsi="Arial" w:cs="Arial"/>
                <w:b w:val="0"/>
                <w:sz w:val="18"/>
                <w:rtl/>
              </w:rPr>
              <w:t>«تتأخروا» هو الفعل المنهي عنه، لا أداة النهي.</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لا توجد كلمة تفيد النهي هنا</w:t>
            </w:r>
          </w:p>
        </w:tc>
        <w:tc>
          <w:tcPr>
            <w:tcW w:type="dxa" w:w="3456"/>
            <w:vAlign w:val="center"/>
          </w:tcPr>
          <w:p>
            <w:pPr>
              <w:jc w:val="right"/>
              <w:bidi/>
            </w:pPr>
            <w:r/>
            <w:r>
              <w:rPr>
                <w:rFonts w:ascii="Arial" w:hAnsi="Arial" w:cs="Arial"/>
                <w:b w:val="0"/>
                <w:sz w:val="18"/>
                <w:rtl/>
              </w:rPr>
              <w:t>«لا» في أول الجملة تفيد النهي بوضوح.</w:t>
            </w:r>
          </w:p>
        </w:tc>
      </w:tr>
    </w:tbl>
    <w:p>
      <w:pPr>
        <w:pStyle w:val="Heading2"/>
        <w:jc w:val="right"/>
        <w:bidi/>
      </w:pPr>
      <w:r>
        <w:rPr>
          <w:rFonts w:ascii="Arial" w:hAnsi="Arial" w:cs="Arial"/>
          <w:b w:val="0"/>
          <w:rtl/>
        </w:rPr>
        <w:t>تمارين المراجعة البديلة</w:t>
      </w:r>
    </w:p>
    <w:p>
      <w:pPr>
        <w:pStyle w:val="Heading4"/>
        <w:jc w:val="right"/>
        <w:bidi/>
      </w:pPr>
      <w:r>
        <w:rPr>
          <w:rFonts w:ascii="Arial" w:hAnsi="Arial" w:cs="Arial"/>
          <w:b w:val="0"/>
          <w:rtl/>
        </w:rPr>
        <w:t>١. تحديد الوظيفة (lesson-24-repeat-role-01)</w:t>
      </w:r>
    </w:p>
    <w:p>
      <w:pPr>
        <w:jc w:val="right"/>
        <w:bidi/>
      </w:pPr>
      <w:r>
        <w:rPr>
          <w:rFonts w:ascii="Arial" w:hAnsi="Arial" w:cs="Arial"/>
          <w:b w:val="0"/>
          <w:rtl/>
        </w:rPr>
        <w:t>في «الأب يقول»، ما وظيفة «الأب»؟</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مبتدأ</w:t>
            </w:r>
          </w:p>
        </w:tc>
        <w:tc>
          <w:tcPr>
            <w:tcW w:type="dxa" w:w="3456"/>
            <w:vAlign w:val="center"/>
            <w:shd w:fill="E2F0D9"/>
          </w:tcPr>
          <w:p>
            <w:pPr>
              <w:jc w:val="right"/>
              <w:bidi/>
            </w:pPr>
            <w:r/>
            <w:r>
              <w:rPr>
                <w:rFonts w:ascii="Arial" w:hAnsi="Arial" w:cs="Arial"/>
                <w:b w:val="0"/>
                <w:sz w:val="18"/>
                <w:rtl/>
              </w:rPr>
              <w:t>صحيح. «الأب» يبدأ هذه الجملة الاسمية بوصفه مبتدأ.</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مفعول به</w:t>
            </w:r>
          </w:p>
        </w:tc>
        <w:tc>
          <w:tcPr>
            <w:tcW w:type="dxa" w:w="3456"/>
            <w:vAlign w:val="center"/>
          </w:tcPr>
          <w:p>
            <w:pPr>
              <w:jc w:val="right"/>
              <w:bidi/>
            </w:pPr>
            <w:r/>
            <w:r>
              <w:rPr>
                <w:rFonts w:ascii="Arial" w:hAnsi="Arial" w:cs="Arial"/>
                <w:b w:val="0"/>
                <w:sz w:val="18"/>
                <w:rtl/>
              </w:rPr>
              <w:t>لا يوجد هنا فعل يحتاج مفعولًا به من «الأب».</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اسم بعد حرف جر</w:t>
            </w:r>
          </w:p>
        </w:tc>
        <w:tc>
          <w:tcPr>
            <w:tcW w:type="dxa" w:w="3456"/>
            <w:vAlign w:val="center"/>
          </w:tcPr>
          <w:p>
            <w:pPr>
              <w:jc w:val="right"/>
              <w:bidi/>
            </w:pPr>
            <w:r/>
            <w:r>
              <w:rPr>
                <w:rFonts w:ascii="Arial" w:hAnsi="Arial" w:cs="Arial"/>
                <w:b w:val="0"/>
                <w:sz w:val="18"/>
                <w:rtl/>
              </w:rPr>
              <w:t>لا يسبق «الأب» حرف جر هنا.</w:t>
            </w:r>
          </w:p>
        </w:tc>
      </w:tr>
    </w:tbl>
    <w:p>
      <w:pPr>
        <w:pStyle w:val="Heading4"/>
        <w:jc w:val="right"/>
        <w:bidi/>
      </w:pPr>
      <w:r>
        <w:rPr>
          <w:rFonts w:ascii="Arial" w:hAnsi="Arial" w:cs="Arial"/>
          <w:b w:val="0"/>
          <w:rtl/>
        </w:rPr>
        <w:t>٢. تحديد الحالة (lesson-24-repeat-state-02)</w:t>
      </w:r>
    </w:p>
    <w:p>
      <w:pPr>
        <w:jc w:val="right"/>
        <w:bidi/>
      </w:pPr>
      <w:r>
        <w:rPr>
          <w:rFonts w:ascii="Arial" w:hAnsi="Arial" w:cs="Arial"/>
          <w:b w:val="0"/>
          <w:rtl/>
        </w:rPr>
        <w:t>ما حالة «يقولُ» (لا يسبقها شيء)؟</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الرفع</w:t>
            </w:r>
          </w:p>
        </w:tc>
        <w:tc>
          <w:tcPr>
            <w:tcW w:type="dxa" w:w="3456"/>
            <w:vAlign w:val="center"/>
            <w:shd w:fill="E2F0D9"/>
          </w:tcPr>
          <w:p>
            <w:pPr>
              <w:jc w:val="right"/>
              <w:bidi/>
            </w:pPr>
            <w:r/>
            <w:r>
              <w:rPr>
                <w:rFonts w:ascii="Arial" w:hAnsi="Arial" w:cs="Arial"/>
                <w:b w:val="0"/>
                <w:sz w:val="18"/>
                <w:rtl/>
              </w:rPr>
              <w:t>صحيح. الفعل المضارع إذا لم يسبقه ناصب أو جازم يكون مرفوعًا.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النصب</w:t>
            </w:r>
          </w:p>
        </w:tc>
        <w:tc>
          <w:tcPr>
            <w:tcW w:type="dxa" w:w="3456"/>
            <w:vAlign w:val="center"/>
          </w:tcPr>
          <w:p>
            <w:pPr>
              <w:jc w:val="right"/>
              <w:bidi/>
            </w:pPr>
            <w:r/>
            <w:r>
              <w:rPr>
                <w:rFonts w:ascii="Arial" w:hAnsi="Arial" w:cs="Arial"/>
                <w:b w:val="0"/>
                <w:sz w:val="18"/>
                <w:rtl/>
              </w:rPr>
              <w:t>النصب يحتاج أداة مثل «أنْ» أو «لن» قبل الفعل.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الجزم</w:t>
            </w:r>
          </w:p>
        </w:tc>
        <w:tc>
          <w:tcPr>
            <w:tcW w:type="dxa" w:w="3456"/>
            <w:vAlign w:val="center"/>
          </w:tcPr>
          <w:p>
            <w:pPr>
              <w:jc w:val="right"/>
              <w:bidi/>
            </w:pPr>
            <w:r/>
            <w:r>
              <w:rPr>
                <w:rFonts w:ascii="Arial" w:hAnsi="Arial" w:cs="Arial"/>
                <w:b w:val="0"/>
                <w:sz w:val="18"/>
                <w:rtl/>
              </w:rPr>
              <w:t>الجزم يحتاج أداة مثل «لم» أو «لا» الناهية قبل الفعل.</w:t>
            </w:r>
          </w:p>
        </w:tc>
      </w:tr>
    </w:tbl>
    <w:p>
      <w:pPr>
        <w:pStyle w:val="Heading4"/>
        <w:jc w:val="right"/>
        <w:bidi/>
      </w:pPr>
      <w:r>
        <w:rPr>
          <w:rFonts w:ascii="Arial" w:hAnsi="Arial" w:cs="Arial"/>
          <w:b w:val="0"/>
          <w:rtl/>
        </w:rPr>
        <w:t>٣. إضافة التشكيل (lesson-24-repeat-read-03)</w:t>
      </w:r>
    </w:p>
    <w:p>
      <w:pPr>
        <w:jc w:val="right"/>
        <w:bidi/>
      </w:pPr>
      <w:r>
        <w:rPr>
          <w:rFonts w:ascii="Arial" w:hAnsi="Arial" w:cs="Arial"/>
          <w:b w:val="0"/>
          <w:rtl/>
        </w:rPr>
        <w:t>اقرأ «لا تلعبوا بالنار». أي قراءة تكمل «تلعبـوا/ون»؟</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تَلْعَبُوا</w:t>
            </w:r>
          </w:p>
        </w:tc>
        <w:tc>
          <w:tcPr>
            <w:tcW w:type="dxa" w:w="3456"/>
            <w:vAlign w:val="center"/>
            <w:shd w:fill="E2F0D9"/>
          </w:tcPr>
          <w:p>
            <w:pPr>
              <w:jc w:val="right"/>
              <w:bidi/>
            </w:pPr>
            <w:r/>
            <w:r>
              <w:rPr>
                <w:rFonts w:ascii="Arial" w:hAnsi="Arial" w:cs="Arial"/>
                <w:b w:val="0"/>
                <w:sz w:val="18"/>
                <w:rtl/>
              </w:rPr>
              <w:t>صحيح. «لا» الناهية تجزم هذه الصيغة من الأفعال الخمسة بحذف النون.</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تَلْعَبُونَ</w:t>
            </w:r>
          </w:p>
        </w:tc>
        <w:tc>
          <w:tcPr>
            <w:tcW w:type="dxa" w:w="3456"/>
            <w:vAlign w:val="center"/>
          </w:tcPr>
          <w:p>
            <w:pPr>
              <w:jc w:val="right"/>
              <w:bidi/>
            </w:pPr>
            <w:r/>
            <w:r>
              <w:rPr>
                <w:rFonts w:ascii="Arial" w:hAnsi="Arial" w:cs="Arial"/>
                <w:b w:val="0"/>
                <w:sz w:val="18"/>
                <w:rtl/>
              </w:rPr>
              <w:t>النون ثابتة هنا، وهذا يدل على الرفع لا الجزم المطلوب بعد «لا» الناهية.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تَلْعَبِينَ</w:t>
            </w:r>
          </w:p>
        </w:tc>
        <w:tc>
          <w:tcPr>
            <w:tcW w:type="dxa" w:w="3456"/>
            <w:vAlign w:val="center"/>
          </w:tcPr>
          <w:p>
            <w:pPr>
              <w:jc w:val="right"/>
              <w:bidi/>
            </w:pPr>
            <w:r/>
            <w:r>
              <w:rPr>
                <w:rFonts w:ascii="Arial" w:hAnsi="Arial" w:cs="Arial"/>
                <w:b w:val="0"/>
                <w:sz w:val="18"/>
                <w:rtl/>
              </w:rPr>
              <w:t>هذه الصيغة للمخاطبة المفردة، وهذا عدد وشخص غير مناسبين لأمر موجّه لجماعة.</w:t>
            </w:r>
          </w:p>
        </w:tc>
      </w:tr>
    </w:tbl>
    <w:p>
      <w:pPr>
        <w:pStyle w:val="Heading4"/>
        <w:jc w:val="right"/>
        <w:bidi/>
      </w:pPr>
      <w:r>
        <w:rPr>
          <w:rFonts w:ascii="Arial" w:hAnsi="Arial" w:cs="Arial"/>
          <w:b w:val="0"/>
          <w:rtl/>
        </w:rPr>
        <w:t>٤. تحديد الوظيفة (lesson-24-repeat-role-04)</w:t>
      </w:r>
    </w:p>
    <w:p>
      <w:pPr>
        <w:jc w:val="right"/>
        <w:bidi/>
      </w:pPr>
      <w:r>
        <w:rPr>
          <w:rFonts w:ascii="Arial" w:hAnsi="Arial" w:cs="Arial"/>
          <w:b w:val="0"/>
          <w:rtl/>
        </w:rPr>
        <w:t>أي كلمة تفيد النهي في «لا تلعبوا بالنار»؟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لا</w:t>
            </w:r>
          </w:p>
        </w:tc>
        <w:tc>
          <w:tcPr>
            <w:tcW w:type="dxa" w:w="3456"/>
            <w:vAlign w:val="center"/>
            <w:shd w:fill="E2F0D9"/>
          </w:tcPr>
          <w:p>
            <w:pPr>
              <w:jc w:val="right"/>
              <w:bidi/>
            </w:pPr>
            <w:r/>
            <w:r>
              <w:rPr>
                <w:rFonts w:ascii="Arial" w:hAnsi="Arial" w:cs="Arial"/>
                <w:b w:val="0"/>
                <w:sz w:val="18"/>
                <w:rtl/>
              </w:rPr>
              <w:t>صحيح. «لا» الناهية تفيد النهي وتجزم الفعل.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تلعبوا</w:t>
            </w:r>
          </w:p>
        </w:tc>
        <w:tc>
          <w:tcPr>
            <w:tcW w:type="dxa" w:w="3456"/>
            <w:vAlign w:val="center"/>
          </w:tcPr>
          <w:p>
            <w:pPr>
              <w:jc w:val="right"/>
              <w:bidi/>
            </w:pPr>
            <w:r/>
            <w:r>
              <w:rPr>
                <w:rFonts w:ascii="Arial" w:hAnsi="Arial" w:cs="Arial"/>
                <w:b w:val="0"/>
                <w:sz w:val="18"/>
                <w:rtl/>
              </w:rPr>
              <w:t>«تلعبوا» هو الفعل المنهي عنه، لا أداة النهي.</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لا توجد كلمة تفيد النهي هنا</w:t>
            </w:r>
          </w:p>
        </w:tc>
        <w:tc>
          <w:tcPr>
            <w:tcW w:type="dxa" w:w="3456"/>
            <w:vAlign w:val="center"/>
          </w:tcPr>
          <w:p>
            <w:pPr>
              <w:jc w:val="right"/>
              <w:bidi/>
            </w:pPr>
            <w:r/>
            <w:r>
              <w:rPr>
                <w:rFonts w:ascii="Arial" w:hAnsi="Arial" w:cs="Arial"/>
                <w:b w:val="0"/>
                <w:sz w:val="18"/>
                <w:rtl/>
              </w:rPr>
              <w:t>«لا» في أول الجملة تفيد النهي بوضوح.</w:t>
            </w:r>
          </w:p>
        </w:tc>
      </w:tr>
    </w:tbl>
    <w:p>
      <w:pPr>
        <w:pStyle w:val="Heading3"/>
        <w:jc w:val="right"/>
        <w:bidi/>
      </w:pPr>
      <w:r>
        <w:rPr>
          <w:rFonts w:ascii="Arial" w:hAnsi="Arial" w:cs="Arial"/>
          <w:b w:val="0"/>
          <w:rtl/>
        </w:rPr>
        <w:t>المصادر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D9EAF7"/>
          </w:tcPr>
          <w:p>
            <w:pPr>
              <w:jc w:val="right"/>
              <w:bidi/>
            </w:pPr>
            <w:r/>
            <w:r>
              <w:rPr>
                <w:rFonts w:ascii="Arial" w:hAnsi="Arial" w:cs="Arial"/>
                <w:b/>
                <w:sz w:val="18"/>
                <w:rtl/>
              </w:rPr>
              <w:t>العنوان</w:t>
            </w:r>
          </w:p>
        </w:tc>
        <w:tc>
          <w:tcPr>
            <w:tcW w:type="dxa" w:w="3456"/>
            <w:vAlign w:val="center"/>
            <w:shd w:fill="D9EAF7"/>
          </w:tcPr>
          <w:p>
            <w:pPr>
              <w:jc w:val="right"/>
              <w:bidi/>
            </w:pPr>
            <w:r/>
            <w:r>
              <w:rPr>
                <w:rFonts w:ascii="Arial" w:hAnsi="Arial" w:cs="Arial"/>
                <w:b/>
                <w:sz w:val="18"/>
                <w:rtl/>
              </w:rPr>
              <w:t>المؤلف</w:t>
            </w:r>
          </w:p>
        </w:tc>
        <w:tc>
          <w:tcPr>
            <w:tcW w:type="dxa" w:w="3456"/>
            <w:vAlign w:val="center"/>
            <w:shd w:fill="D9EAF7"/>
          </w:tcPr>
          <w:p>
            <w:pPr>
              <w:jc w:val="right"/>
              <w:bidi/>
            </w:pPr>
            <w:r/>
            <w:r>
              <w:rPr>
                <w:rFonts w:ascii="Arial" w:hAnsi="Arial" w:cs="Arial"/>
                <w:b/>
                <w:sz w:val="18"/>
                <w:rtl/>
              </w:rPr>
              <w:t>الاقتباس</w:t>
            </w:r>
          </w:p>
        </w:tc>
      </w:tr>
      <w:tr>
        <w:tc>
          <w:tcPr>
            <w:tcW w:type="dxa" w:w="3456"/>
            <w:vAlign w:val="center"/>
          </w:tcPr>
          <w:p>
            <w:pPr>
              <w:jc w:val="right"/>
              <w:bidi/>
            </w:pPr>
            <w:r/>
            <w:r>
              <w:rPr>
                <w:rFonts w:ascii="Arial" w:hAnsi="Arial" w:cs="Arial"/>
                <w:b w:val="0"/>
                <w:sz w:val="18"/>
                <w:rtl/>
              </w:rPr>
              <w:t>المحتوى الأصلي لدروس إعراب</w:t>
            </w:r>
          </w:p>
        </w:tc>
        <w:tc>
          <w:tcPr>
            <w:tcW w:type="dxa" w:w="3456"/>
            <w:vAlign w:val="center"/>
          </w:tcPr>
          <w:p>
            <w:pPr>
              <w:jc w:val="right"/>
              <w:bidi/>
            </w:pPr>
            <w:r/>
            <w:r>
              <w:rPr>
                <w:rFonts w:ascii="Arial" w:hAnsi="Arial" w:cs="Arial"/>
                <w:b w:val="0"/>
                <w:sz w:val="18"/>
                <w:rtl/>
              </w:rPr>
              <w:t>شركة Ebaid LLC</w:t>
            </w:r>
          </w:p>
        </w:tc>
        <w:tc>
          <w:tcPr>
            <w:tcW w:type="dxa" w:w="3456"/>
            <w:vAlign w:val="center"/>
          </w:tcPr>
          <w:p>
            <w:pPr>
              <w:jc w:val="right"/>
              <w:bidi/>
            </w:pPr>
            <w:r/>
            <w:r>
              <w:rPr>
                <w:rFonts w:ascii="Arial" w:hAnsi="Arial" w:cs="Arial"/>
                <w:b w:val="0"/>
                <w:sz w:val="18"/>
                <w:rtl/>
              </w:rPr>
              <w:t>كُتبت جميع الشروح والأمثلة والترجمات والتعليقات وصياغات التمارين في هذا الدرس خصيصًا لهذا التطبيق.</w:t>
            </w:r>
          </w:p>
        </w:tc>
      </w:tr>
    </w:tbl>
    <w:p>
      <w:pPr>
        <w:pStyle w:val="Heading3"/>
        <w:jc w:val="right"/>
        <w:bidi/>
      </w:pPr>
      <w:r>
        <w:rPr>
          <w:rFonts w:ascii="Arial" w:hAnsi="Arial" w:cs="Arial"/>
          <w:b w:val="0"/>
          <w:rtl/>
        </w:rPr>
        <w:t>استمارة مراجعة المعلّم</w:t>
      </w:r>
    </w:p>
    <w:p>
      <w:pPr>
        <w:jc w:val="right"/>
        <w:bidi/>
      </w:pPr>
      <w:r>
        <w:rPr>
          <w:rFonts w:ascii="Arial" w:hAnsi="Arial" w:cs="Arial"/>
          <w:b w:val="0"/>
          <w:rtl/>
        </w:rPr>
        <w:t>الحالة الحالية في التطبيق: بانتظار المراجعة | إصدار المحتوى: 7.0.0-draft.1</w:t>
      </w:r>
    </w:p>
    <w:tbl>
      <w:tblPr>
        <w:tblStyle w:val="TableGrid"/>
        <w:tblW w:type="auto" w:w="0"/>
        <w:tblLook w:firstColumn="1" w:firstRow="1" w:lastColumn="0" w:lastRow="0" w:noHBand="0" w:noVBand="1" w:val="04A0"/>
        <w:bidiVisual/>
      </w:tblPr>
      <w:tblGrid>
        <w:gridCol w:w="5184"/>
        <w:gridCol w:w="5184"/>
      </w:tblGrid>
      <w:tr>
        <w:trPr>
          <w:trHeight w:val="648"/>
        </w:trPr>
        <w:tc>
          <w:tcPr>
            <w:tcW w:type="dxa" w:w="5184"/>
            <w:vAlign w:val="center"/>
          </w:tcPr>
          <w:p>
            <w:pPr>
              <w:jc w:val="right"/>
              <w:bidi/>
            </w:pPr>
            <w:r/>
            <w:r>
              <w:rPr>
                <w:rFonts w:ascii="Arial" w:hAnsi="Arial" w:cs="Arial"/>
                <w:b/>
                <w:sz w:val="18"/>
                <w:rtl/>
              </w:rPr>
              <w:t>القرار</w:t>
            </w:r>
          </w:p>
        </w:tc>
        <w:tc>
          <w:tcPr>
            <w:tcW w:type="dxa" w:w="5184"/>
            <w:vAlign w:val="center"/>
          </w:tcPr>
          <w:p>
            <w:pPr>
              <w:jc w:val="right"/>
              <w:bidi/>
            </w:pPr>
            <w:r/>
            <w:r>
              <w:rPr>
                <w:rFonts w:ascii="Arial" w:hAnsi="Arial" w:cs="Arial"/>
                <w:b w:val="0"/>
                <w:sz w:val="18"/>
                <w:rtl/>
              </w:rPr>
              <w:t>اعتماد / اعتماد مع تعديلات / إعادة للمراجعة</w:t>
            </w:r>
          </w:p>
        </w:tc>
      </w:tr>
      <w:tr>
        <w:trPr>
          <w:trHeight w:val="648"/>
        </w:trPr>
        <w:tc>
          <w:tcPr>
            <w:tcW w:type="dxa" w:w="5184"/>
            <w:vAlign w:val="center"/>
          </w:tcPr>
          <w:p>
            <w:pPr>
              <w:jc w:val="right"/>
              <w:bidi/>
            </w:pPr>
            <w:r/>
            <w:r>
              <w:rPr>
                <w:rFonts w:ascii="Arial" w:hAnsi="Arial" w:cs="Arial"/>
                <w:b/>
                <w:sz w:val="18"/>
                <w:rtl/>
              </w:rPr>
              <w:t>اسم المراجع ومؤهلاته</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تاريخ المراجعة</w:t>
            </w:r>
          </w:p>
        </w:tc>
        <w:tc>
          <w:tcPr>
            <w:tcW w:type="dxa" w:w="5184"/>
            <w:vAlign w:val="center"/>
          </w:tcPr>
          <w:p>
            <w:pPr>
              <w:jc w:val="right"/>
              <w:bidi/>
            </w:pPr>
            <w:r/>
            <w:r>
              <w:rPr>
                <w:rFonts w:ascii="Arial" w:hAnsi="Arial" w:cs="Arial"/>
                <w:b w:val="0"/>
                <w:sz w:val="18"/>
                <w:rtl/>
              </w:rPr>
            </w:r>
          </w:p>
        </w:tc>
      </w:tr>
      <w:tr>
        <w:trPr>
          <w:trHeight w:val="1440"/>
        </w:trPr>
        <w:tc>
          <w:tcPr>
            <w:tcW w:type="dxa" w:w="5184"/>
            <w:vAlign w:val="center"/>
          </w:tcPr>
          <w:p>
            <w:pPr>
              <w:jc w:val="right"/>
              <w:bidi/>
            </w:pPr>
            <w:r/>
            <w:r>
              <w:rPr>
                <w:rFonts w:ascii="Arial" w:hAnsi="Arial" w:cs="Arial"/>
                <w:b/>
                <w:sz w:val="18"/>
                <w:rtl/>
              </w:rPr>
              <w:t>التصويبات المطلوبة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التوصيات الاختيارية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التوقيع أو الأحرف الأولى للاعتماد</w:t>
            </w:r>
          </w:p>
        </w:tc>
        <w:tc>
          <w:tcPr>
            <w:tcW w:type="dxa" w:w="5184"/>
            <w:vAlign w:val="center"/>
          </w:tcPr>
          <w:p>
            <w:pPr>
              <w:jc w:val="right"/>
              <w:bidi/>
            </w:pPr>
            <w:r/>
            <w:r>
              <w:rPr>
                <w:rFonts w:ascii="Arial" w:hAnsi="Arial" w:cs="Arial"/>
                <w:b w:val="0"/>
                <w:sz w:val="18"/>
                <w:rtl/>
              </w:rPr>
            </w:r>
          </w:p>
        </w:tc>
      </w:tr>
    </w:tbl>
    <w:p>
      <w:pPr>
        <w:sectPr>
          <w:pgSz w:w="12240" w:h="15840"/>
          <w:pgMar w:top="936" w:right="936" w:bottom="936" w:left="936" w:header="720" w:footer="720" w:gutter="0"/>
          <w:cols w:space="720"/>
          <w:docGrid w:linePitch="360"/>
          <w:bidi/>
        </w:sectPr>
      </w:pPr>
    </w:p>
    <w:p>
      <w:pPr>
        <w:pStyle w:val="Heading1"/>
        <w:jc w:val="right"/>
        <w:bidi/>
      </w:pPr>
      <w:r>
        <w:rPr>
          <w:rFonts w:ascii="Arial" w:hAnsi="Arial" w:cs="Arial"/>
          <w:b w:val="0"/>
          <w:rtl/>
        </w:rPr>
        <w:t>الدرس ٢٥: كان وأخواتها</w:t>
      </w:r>
    </w:p>
    <w:p>
      <w:pPr>
        <w:jc w:val="right"/>
        <w:bidi/>
      </w:pPr>
      <w:r>
        <w:rPr>
          <w:rFonts w:ascii="Arial" w:hAnsi="Arial" w:cs="Arial"/>
          <w:b w:val="0"/>
          <w:rtl/>
        </w:rPr>
        <w:t>معرّف الدرس: lesson_25 | المستوى: المستوى الرابع: الجمل الموسّعة | الزمن التقديري: ٩ دقيقة | المتطلبات السابقة: lesson_24</w:t>
      </w:r>
    </w:p>
    <w:p>
      <w:pPr>
        <w:pStyle w:val="Heading3"/>
        <w:jc w:val="right"/>
        <w:bidi/>
      </w:pPr>
      <w:r>
        <w:rPr>
          <w:rFonts w:ascii="Arial" w:hAnsi="Arial" w:cs="Arial"/>
          <w:b w:val="0"/>
          <w:rtl/>
        </w:rPr>
        <w:t>الأهداف</w:t>
      </w:r>
    </w:p>
    <w:p>
      <w:pPr>
        <w:pStyle w:val="ListBullet"/>
        <w:jc w:val="right"/>
        <w:bidi/>
      </w:pPr>
      <w:r>
        <w:rPr>
          <w:rFonts w:ascii="Arial" w:hAnsi="Arial" w:cs="Arial"/>
          <w:b w:val="0"/>
          <w:rtl/>
        </w:rPr>
        <w:t>أن تتعرّف دخول «كان» على الجملة الاسمية: اسمها يبقى مرفوعًا وخبرها يصير منصوبًا.</w:t>
      </w:r>
    </w:p>
    <w:p>
      <w:pPr>
        <w:pStyle w:val="ListBullet"/>
        <w:jc w:val="right"/>
        <w:bidi/>
      </w:pPr>
      <w:r>
        <w:rPr>
          <w:rFonts w:ascii="Arial" w:hAnsi="Arial" w:cs="Arial"/>
          <w:b w:val="0"/>
          <w:rtl/>
        </w:rPr>
        <w:t>أن تتعرّف أخوات كان مثل «أصبح» و«صار».</w:t>
      </w:r>
    </w:p>
    <w:p>
      <w:pPr>
        <w:pStyle w:val="Heading2"/>
        <w:jc w:val="right"/>
        <w:bidi/>
      </w:pPr>
      <w:r>
        <w:rPr>
          <w:rFonts w:ascii="Arial" w:hAnsi="Arial" w:cs="Arial"/>
          <w:b w:val="0"/>
          <w:rtl/>
        </w:rPr>
        <w:t>الشرح والأمثلة</w:t>
      </w:r>
    </w:p>
    <w:p>
      <w:pPr>
        <w:pStyle w:val="Heading3"/>
        <w:jc w:val="right"/>
        <w:bidi/>
      </w:pPr>
      <w:r>
        <w:rPr>
          <w:rFonts w:ascii="Arial" w:hAnsi="Arial" w:cs="Arial"/>
          <w:b w:val="0"/>
          <w:rtl/>
        </w:rPr>
        <w:t>فعل يغيّر الخبر (تمهيد)</w:t>
      </w:r>
    </w:p>
    <w:p>
      <w:pPr>
        <w:jc w:val="right"/>
        <w:bidi/>
      </w:pPr>
      <w:r>
        <w:rPr>
          <w:rFonts w:ascii="Arial" w:hAnsi="Arial" w:cs="Arial"/>
          <w:b w:val="0"/>
          <w:rtl/>
        </w:rPr>
        <w:t>كان وأخواتها (أصبح، صار، ليس، ظلّ...) تدخل على الجملة الاسمية. يبقى الاسم مرفوعًا (ويسمى اسمها)، لكن الخبر يصير منصوبًا (خبرها) بدل الرفع.</w:t>
      </w:r>
    </w:p>
    <w:p>
      <w:pPr>
        <w:pStyle w:val="Heading3"/>
        <w:jc w:val="right"/>
        <w:bidi/>
      </w:pPr>
      <w:r>
        <w:rPr>
          <w:rFonts w:ascii="Arial" w:hAnsi="Arial" w:cs="Arial"/>
          <w:b w:val="0"/>
          <w:rtl/>
        </w:rPr>
        <w:t>كان الطقس باردًا (مثال محلول)</w:t>
      </w:r>
    </w:p>
    <w:p>
      <w:pPr>
        <w:jc w:val="right"/>
        <w:bidi/>
      </w:pPr>
      <w:r>
        <w:rPr>
          <w:rFonts w:ascii="Arial" w:hAnsi="Arial" w:cs="Arial"/>
          <w:b w:val="0"/>
          <w:rtl/>
        </w:rPr>
        <w:t>في «كَانَ الطَّقْسُ بَارِدًا»، «الطقس» اسم كان مرفوع، و«باردًا» خبر كان منصوب.</w:t>
      </w:r>
    </w:p>
    <w:p>
      <w:pPr>
        <w:pStyle w:val="Heading4"/>
        <w:jc w:val="right"/>
        <w:bidi/>
      </w:pPr>
      <w:r>
        <w:rPr>
          <w:rFonts w:ascii="Arial" w:hAnsi="Arial" w:cs="Arial"/>
          <w:b w:val="0"/>
          <w:rtl/>
        </w:rPr>
        <w:t>مثال (weather-was-cold-example)</w:t>
      </w:r>
    </w:p>
    <w:p>
      <w:pPr>
        <w:jc w:val="right"/>
        <w:bidi/>
      </w:pPr>
      <w:r>
        <w:rPr>
          <w:rFonts w:ascii="Arial" w:hAnsi="Arial" w:cs="Arial"/>
          <w:b w:val="0"/>
          <w:sz w:val="32"/>
          <w:rtl/>
        </w:rPr>
        <w:t>كَانَ الطَّقْسُ بَارِدًا</w:t>
      </w:r>
    </w:p>
    <w:p>
      <w:pPr>
        <w:pStyle w:val="Heading5"/>
        <w:jc w:val="right"/>
        <w:bidi/>
      </w:pPr>
      <w:r>
        <w:rPr>
          <w:rFonts w:ascii="Arial" w:hAnsi="Arial" w:cs="Arial"/>
          <w:b w:val="0"/>
          <w:rtl/>
        </w:rPr>
        <w:t>تحليل الكلمات</w:t>
      </w:r>
    </w:p>
    <w:tbl>
      <w:tblPr>
        <w:tblStyle w:val="TableGrid"/>
        <w:tblW w:type="auto" w:w="0"/>
        <w:tblLook w:firstColumn="1" w:firstRow="1" w:lastColumn="0" w:lastRow="0" w:noHBand="0" w:noVBand="1" w:val="04A0"/>
        <w:bidiVisual/>
      </w:tblPr>
      <w:tblGrid>
        <w:gridCol w:w="2074"/>
        <w:gridCol w:w="2074"/>
        <w:gridCol w:w="2074"/>
        <w:gridCol w:w="2074"/>
        <w:gridCol w:w="2074"/>
      </w:tblGrid>
      <w:tr>
        <w:tc>
          <w:tcPr>
            <w:tcW w:type="dxa" w:w="2074"/>
            <w:vAlign w:val="center"/>
            <w:shd w:fill="FFF2CC"/>
          </w:tcPr>
          <w:p>
            <w:pPr>
              <w:jc w:val="right"/>
              <w:bidi/>
            </w:pPr>
            <w:r/>
            <w:r>
              <w:rPr>
                <w:rFonts w:ascii="Arial" w:hAnsi="Arial" w:cs="Arial"/>
                <w:b/>
                <w:sz w:val="18"/>
                <w:rtl/>
              </w:rPr>
              <w:t>الكلمة</w:t>
            </w:r>
          </w:p>
        </w:tc>
        <w:tc>
          <w:tcPr>
            <w:tcW w:type="dxa" w:w="2074"/>
            <w:vAlign w:val="center"/>
            <w:shd w:fill="FFF2CC"/>
          </w:tcPr>
          <w:p>
            <w:pPr>
              <w:jc w:val="right"/>
              <w:bidi/>
            </w:pPr>
            <w:r/>
            <w:r>
              <w:rPr>
                <w:rFonts w:ascii="Arial" w:hAnsi="Arial" w:cs="Arial"/>
                <w:b/>
                <w:sz w:val="18"/>
                <w:rtl/>
              </w:rPr>
              <w:t>الوظيفة</w:t>
            </w:r>
          </w:p>
        </w:tc>
        <w:tc>
          <w:tcPr>
            <w:tcW w:type="dxa" w:w="2074"/>
            <w:vAlign w:val="center"/>
            <w:shd w:fill="FFF2CC"/>
          </w:tcPr>
          <w:p>
            <w:pPr>
              <w:jc w:val="right"/>
              <w:bidi/>
            </w:pPr>
            <w:r/>
            <w:r>
              <w:rPr>
                <w:rFonts w:ascii="Arial" w:hAnsi="Arial" w:cs="Arial"/>
                <w:b/>
                <w:sz w:val="18"/>
                <w:rtl/>
              </w:rPr>
              <w:t>الحالة</w:t>
            </w:r>
          </w:p>
        </w:tc>
        <w:tc>
          <w:tcPr>
            <w:tcW w:type="dxa" w:w="2074"/>
            <w:vAlign w:val="center"/>
            <w:shd w:fill="FFF2CC"/>
          </w:tcPr>
          <w:p>
            <w:pPr>
              <w:jc w:val="right"/>
              <w:bidi/>
            </w:pPr>
            <w:r/>
            <w:r>
              <w:rPr>
                <w:rFonts w:ascii="Arial" w:hAnsi="Arial" w:cs="Arial"/>
                <w:b/>
                <w:sz w:val="18"/>
                <w:rtl/>
              </w:rPr>
              <w:t>العلامة</w:t>
            </w:r>
          </w:p>
        </w:tc>
        <w:tc>
          <w:tcPr>
            <w:tcW w:type="dxa" w:w="2074"/>
            <w:vAlign w:val="center"/>
            <w:shd w:fill="FFF2CC"/>
          </w:tcPr>
          <w:p>
            <w:pPr>
              <w:jc w:val="right"/>
              <w:bidi/>
            </w:pPr>
            <w:r/>
            <w:r>
              <w:rPr>
                <w:rFonts w:ascii="Arial" w:hAnsi="Arial" w:cs="Arial"/>
                <w:b/>
                <w:sz w:val="18"/>
                <w:rtl/>
              </w:rPr>
              <w:t>السبب</w:t>
            </w:r>
          </w:p>
        </w:tc>
      </w:tr>
      <w:tr>
        <w:tc>
          <w:tcPr>
            <w:tcW w:type="dxa" w:w="2074"/>
            <w:vAlign w:val="center"/>
          </w:tcPr>
          <w:p>
            <w:pPr>
              <w:jc w:val="right"/>
              <w:bidi/>
            </w:pPr>
            <w:r/>
            <w:r>
              <w:rPr>
                <w:rFonts w:ascii="Arial" w:hAnsi="Arial" w:cs="Arial"/>
                <w:b w:val="0"/>
                <w:sz w:val="18"/>
                <w:rtl/>
              </w:rPr>
              <w:t>كانَ</w:t>
            </w:r>
          </w:p>
        </w:tc>
        <w:tc>
          <w:tcPr>
            <w:tcW w:type="dxa" w:w="2074"/>
            <w:vAlign w:val="center"/>
          </w:tcPr>
          <w:p>
            <w:pPr>
              <w:jc w:val="right"/>
              <w:bidi/>
            </w:pPr>
            <w:r/>
            <w:r>
              <w:rPr>
                <w:rFonts w:ascii="Arial" w:hAnsi="Arial" w:cs="Arial"/>
                <w:b w:val="0"/>
                <w:sz w:val="18"/>
                <w:rtl/>
              </w:rPr>
              <w:t>كان (من أخوات كان)</w:t>
            </w:r>
          </w:p>
        </w:tc>
        <w:tc>
          <w:tcPr>
            <w:tcW w:type="dxa" w:w="2074"/>
            <w:vAlign w:val="center"/>
          </w:tcPr>
          <w:p>
            <w:pPr>
              <w:jc w:val="right"/>
              <w:bidi/>
            </w:pPr>
            <w:r/>
            <w:r>
              <w:rPr>
                <w:rFonts w:ascii="Arial" w:hAnsi="Arial" w:cs="Arial"/>
                <w:b w:val="0"/>
                <w:sz w:val="18"/>
                <w:rtl/>
              </w:rPr>
              <w:t>مبني على الفتح، كأي فعل ماضٍ</w:t>
            </w:r>
          </w:p>
        </w:tc>
        <w:tc>
          <w:tcPr>
            <w:tcW w:type="dxa" w:w="2074"/>
            <w:vAlign w:val="center"/>
          </w:tcPr>
          <w:p>
            <w:pPr>
              <w:jc w:val="right"/>
              <w:bidi/>
            </w:pPr>
            <w:r/>
            <w:r>
              <w:rPr>
                <w:rFonts w:ascii="Arial" w:hAnsi="Arial" w:cs="Arial"/>
                <w:b w:val="0"/>
                <w:sz w:val="18"/>
                <w:rtl/>
              </w:rPr>
              <w:t>—</w:t>
            </w:r>
          </w:p>
        </w:tc>
        <w:tc>
          <w:tcPr>
            <w:tcW w:type="dxa" w:w="2074"/>
            <w:vAlign w:val="center"/>
          </w:tcPr>
          <w:p>
            <w:pPr>
              <w:jc w:val="right"/>
              <w:bidi/>
            </w:pPr>
            <w:r/>
            <w:r>
              <w:rPr>
                <w:rFonts w:ascii="Arial" w:hAnsi="Arial" w:cs="Arial"/>
                <w:b w:val="0"/>
                <w:sz w:val="18"/>
                <w:rtl/>
              </w:rPr>
              <w:t>«كان» تدخل على الجملة الاسمية وتغيّر خبرها إلى النصب.</w:t>
            </w:r>
          </w:p>
        </w:tc>
      </w:tr>
      <w:tr>
        <w:tc>
          <w:tcPr>
            <w:tcW w:type="dxa" w:w="2074"/>
            <w:vAlign w:val="center"/>
          </w:tcPr>
          <w:p>
            <w:pPr>
              <w:jc w:val="right"/>
              <w:bidi/>
            </w:pPr>
            <w:r/>
            <w:r>
              <w:rPr>
                <w:rFonts w:ascii="Arial" w:hAnsi="Arial" w:cs="Arial"/>
                <w:b w:val="0"/>
                <w:sz w:val="18"/>
                <w:rtl/>
              </w:rPr>
              <w:t>الطقسُ</w:t>
            </w:r>
          </w:p>
        </w:tc>
        <w:tc>
          <w:tcPr>
            <w:tcW w:type="dxa" w:w="2074"/>
            <w:vAlign w:val="center"/>
          </w:tcPr>
          <w:p>
            <w:pPr>
              <w:jc w:val="right"/>
              <w:bidi/>
            </w:pPr>
            <w:r/>
            <w:r>
              <w:rPr>
                <w:rFonts w:ascii="Arial" w:hAnsi="Arial" w:cs="Arial"/>
                <w:b w:val="0"/>
                <w:sz w:val="18"/>
                <w:rtl/>
              </w:rPr>
              <w:t>اسم كان</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الظاهرة (ُ)</w:t>
            </w:r>
          </w:p>
        </w:tc>
        <w:tc>
          <w:tcPr>
            <w:tcW w:type="dxa" w:w="2074"/>
            <w:vAlign w:val="center"/>
          </w:tcPr>
          <w:p>
            <w:pPr>
              <w:jc w:val="right"/>
              <w:bidi/>
            </w:pPr>
            <w:r/>
            <w:r>
              <w:rPr>
                <w:rFonts w:ascii="Arial" w:hAnsi="Arial" w:cs="Arial"/>
                <w:b w:val="0"/>
                <w:sz w:val="18"/>
                <w:rtl/>
              </w:rPr>
              <w:t>اسم كان يبقى مرفوعًا كالمبتدأ العادي.</w:t>
            </w:r>
          </w:p>
        </w:tc>
      </w:tr>
      <w:tr>
        <w:tc>
          <w:tcPr>
            <w:tcW w:type="dxa" w:w="2074"/>
            <w:vAlign w:val="center"/>
          </w:tcPr>
          <w:p>
            <w:pPr>
              <w:jc w:val="right"/>
              <w:bidi/>
            </w:pPr>
            <w:r/>
            <w:r>
              <w:rPr>
                <w:rFonts w:ascii="Arial" w:hAnsi="Arial" w:cs="Arial"/>
                <w:b w:val="0"/>
                <w:sz w:val="18"/>
                <w:rtl/>
              </w:rPr>
              <w:t>بارداًا</w:t>
            </w:r>
          </w:p>
        </w:tc>
        <w:tc>
          <w:tcPr>
            <w:tcW w:type="dxa" w:w="2074"/>
            <w:vAlign w:val="center"/>
          </w:tcPr>
          <w:p>
            <w:pPr>
              <w:jc w:val="right"/>
              <w:bidi/>
            </w:pPr>
            <w:r/>
            <w:r>
              <w:rPr>
                <w:rFonts w:ascii="Arial" w:hAnsi="Arial" w:cs="Arial"/>
                <w:b w:val="0"/>
                <w:sz w:val="18"/>
                <w:rtl/>
              </w:rPr>
              <w:t>خبر كان</w:t>
            </w:r>
          </w:p>
        </w:tc>
        <w:tc>
          <w:tcPr>
            <w:tcW w:type="dxa" w:w="2074"/>
            <w:vAlign w:val="center"/>
          </w:tcPr>
          <w:p>
            <w:pPr>
              <w:jc w:val="right"/>
              <w:bidi/>
            </w:pPr>
            <w:r/>
            <w:r>
              <w:rPr>
                <w:rFonts w:ascii="Arial" w:hAnsi="Arial" w:cs="Arial"/>
                <w:b w:val="0"/>
                <w:sz w:val="18"/>
                <w:rtl/>
              </w:rPr>
              <w:t>نصب</w:t>
            </w:r>
          </w:p>
        </w:tc>
        <w:tc>
          <w:tcPr>
            <w:tcW w:type="dxa" w:w="2074"/>
            <w:vAlign w:val="center"/>
          </w:tcPr>
          <w:p>
            <w:pPr>
              <w:jc w:val="right"/>
              <w:bidi/>
            </w:pPr>
            <w:r/>
            <w:r>
              <w:rPr>
                <w:rFonts w:ascii="Arial" w:hAnsi="Arial" w:cs="Arial"/>
                <w:b w:val="0"/>
                <w:sz w:val="18"/>
                <w:rtl/>
              </w:rPr>
              <w:t>الفتحة مع التنوين (ًا)</w:t>
            </w:r>
          </w:p>
        </w:tc>
        <w:tc>
          <w:tcPr>
            <w:tcW w:type="dxa" w:w="2074"/>
            <w:vAlign w:val="center"/>
          </w:tcPr>
          <w:p>
            <w:pPr>
              <w:jc w:val="right"/>
              <w:bidi/>
            </w:pPr>
            <w:r/>
            <w:r>
              <w:rPr>
                <w:rFonts w:ascii="Arial" w:hAnsi="Arial" w:cs="Arial"/>
                <w:b w:val="0"/>
                <w:sz w:val="18"/>
                <w:rtl/>
              </w:rPr>
              <w:t>«كان» تغيّر الخبر العادي من الرفع إلى النصب.</w:t>
            </w:r>
          </w:p>
        </w:tc>
      </w:tr>
    </w:tbl>
    <w:p>
      <w:pPr>
        <w:pStyle w:val="Heading2"/>
        <w:jc w:val="right"/>
        <w:bidi/>
      </w:pPr>
      <w:r>
        <w:rPr>
          <w:rFonts w:ascii="Arial" w:hAnsi="Arial" w:cs="Arial"/>
          <w:b w:val="0"/>
          <w:rtl/>
        </w:rPr>
        <w:t>التمارين الأساسية</w:t>
      </w:r>
    </w:p>
    <w:p>
      <w:pPr>
        <w:pStyle w:val="Heading4"/>
        <w:jc w:val="right"/>
        <w:bidi/>
      </w:pPr>
      <w:r>
        <w:rPr>
          <w:rFonts w:ascii="Arial" w:hAnsi="Arial" w:cs="Arial"/>
          <w:b w:val="0"/>
          <w:rtl/>
        </w:rPr>
        <w:t>١. مطابقة القاعدة (lesson-25-recognize-01)</w:t>
      </w:r>
    </w:p>
    <w:p>
      <w:pPr>
        <w:jc w:val="right"/>
        <w:bidi/>
      </w:pPr>
      <w:r>
        <w:rPr>
          <w:rFonts w:ascii="Arial" w:hAnsi="Arial" w:cs="Arial"/>
          <w:b w:val="0"/>
          <w:rtl/>
        </w:rPr>
        <w:t>أي فعل يدخل على الجملة الاسمية فينصب خبرها بدل رفعه؟</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كان</w:t>
            </w:r>
          </w:p>
        </w:tc>
        <w:tc>
          <w:tcPr>
            <w:tcW w:type="dxa" w:w="3456"/>
            <w:vAlign w:val="center"/>
            <w:shd w:fill="E2F0D9"/>
          </w:tcPr>
          <w:p>
            <w:pPr>
              <w:jc w:val="right"/>
              <w:bidi/>
            </w:pPr>
            <w:r/>
            <w:r>
              <w:rPr>
                <w:rFonts w:ascii="Arial" w:hAnsi="Arial" w:cs="Arial"/>
                <w:b w:val="0"/>
                <w:sz w:val="18"/>
                <w:rtl/>
              </w:rPr>
              <w:t>صحيح. كان وأخواتها تنصب الخبر.</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ذهب</w:t>
            </w:r>
          </w:p>
        </w:tc>
        <w:tc>
          <w:tcPr>
            <w:tcW w:type="dxa" w:w="3456"/>
            <w:vAlign w:val="center"/>
          </w:tcPr>
          <w:p>
            <w:pPr>
              <w:jc w:val="right"/>
              <w:bidi/>
            </w:pPr>
            <w:r/>
            <w:r>
              <w:rPr>
                <w:rFonts w:ascii="Arial" w:hAnsi="Arial" w:cs="Arial"/>
                <w:b w:val="0"/>
                <w:sz w:val="18"/>
                <w:rtl/>
              </w:rPr>
              <w:t>«ذهب» فعل عادي، ولا يؤثر في خبر الجملة الاسمية.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في</w:t>
            </w:r>
          </w:p>
        </w:tc>
        <w:tc>
          <w:tcPr>
            <w:tcW w:type="dxa" w:w="3456"/>
            <w:vAlign w:val="center"/>
          </w:tcPr>
          <w:p>
            <w:pPr>
              <w:jc w:val="right"/>
              <w:bidi/>
            </w:pPr>
            <w:r/>
            <w:r>
              <w:rPr>
                <w:rFonts w:ascii="Arial" w:hAnsi="Arial" w:cs="Arial"/>
                <w:b w:val="0"/>
                <w:sz w:val="18"/>
                <w:rtl/>
              </w:rPr>
              <w:t>«في» حرف جر لا فعل، وتجر اسمًا بعدها، ولا تنصب خبرًا.</w:t>
            </w:r>
          </w:p>
        </w:tc>
      </w:tr>
    </w:tbl>
    <w:p>
      <w:pPr>
        <w:pStyle w:val="Heading4"/>
        <w:jc w:val="right"/>
        <w:bidi/>
      </w:pPr>
      <w:r>
        <w:rPr>
          <w:rFonts w:ascii="Arial" w:hAnsi="Arial" w:cs="Arial"/>
          <w:b w:val="0"/>
          <w:rtl/>
        </w:rPr>
        <w:t>٢. تحديد الحالة (lesson-25-state-02)</w:t>
      </w:r>
    </w:p>
    <w:p>
      <w:pPr>
        <w:jc w:val="right"/>
        <w:bidi/>
      </w:pPr>
      <w:r>
        <w:rPr>
          <w:rFonts w:ascii="Arial" w:hAnsi="Arial" w:cs="Arial"/>
          <w:b w:val="0"/>
          <w:rtl/>
        </w:rPr>
        <w:t>ما حالة «باردًا» في «كان الطقس باردا»؟</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النصب</w:t>
            </w:r>
          </w:p>
        </w:tc>
        <w:tc>
          <w:tcPr>
            <w:tcW w:type="dxa" w:w="3456"/>
            <w:vAlign w:val="center"/>
            <w:shd w:fill="E2F0D9"/>
          </w:tcPr>
          <w:p>
            <w:pPr>
              <w:jc w:val="right"/>
              <w:bidi/>
            </w:pPr>
            <w:r/>
            <w:r>
              <w:rPr>
                <w:rFonts w:ascii="Arial" w:hAnsi="Arial" w:cs="Arial"/>
                <w:b w:val="0"/>
                <w:sz w:val="18"/>
                <w:rtl/>
              </w:rPr>
              <w:t>صحيح. «كان» تنصب خبرها.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الرفع</w:t>
            </w:r>
          </w:p>
        </w:tc>
        <w:tc>
          <w:tcPr>
            <w:tcW w:type="dxa" w:w="3456"/>
            <w:vAlign w:val="center"/>
          </w:tcPr>
          <w:p>
            <w:pPr>
              <w:jc w:val="right"/>
              <w:bidi/>
            </w:pPr>
            <w:r/>
            <w:r>
              <w:rPr>
                <w:rFonts w:ascii="Arial" w:hAnsi="Arial" w:cs="Arial"/>
                <w:b w:val="0"/>
                <w:sz w:val="18"/>
                <w:rtl/>
              </w:rPr>
              <w:t>الخبر بعد «كان» منصوب، لا مرفوع.</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الجر</w:t>
            </w:r>
          </w:p>
        </w:tc>
        <w:tc>
          <w:tcPr>
            <w:tcW w:type="dxa" w:w="3456"/>
            <w:vAlign w:val="center"/>
          </w:tcPr>
          <w:p>
            <w:pPr>
              <w:jc w:val="right"/>
              <w:bidi/>
            </w:pPr>
            <w:r/>
            <w:r>
              <w:rPr>
                <w:rFonts w:ascii="Arial" w:hAnsi="Arial" w:cs="Arial"/>
                <w:b w:val="0"/>
                <w:sz w:val="18"/>
                <w:rtl/>
              </w:rPr>
              <w:t>لا يسبق «باردًا» حرف جر هنا.</w:t>
            </w:r>
          </w:p>
        </w:tc>
      </w:tr>
    </w:tbl>
    <w:p>
      <w:pPr>
        <w:pStyle w:val="Heading4"/>
        <w:jc w:val="right"/>
        <w:bidi/>
      </w:pPr>
      <w:r>
        <w:rPr>
          <w:rFonts w:ascii="Arial" w:hAnsi="Arial" w:cs="Arial"/>
          <w:b w:val="0"/>
          <w:rtl/>
        </w:rPr>
        <w:t>٣. تحديد الوظيفة (lesson-25-role-03)</w:t>
      </w:r>
    </w:p>
    <w:p>
      <w:pPr>
        <w:jc w:val="right"/>
        <w:bidi/>
      </w:pPr>
      <w:r>
        <w:rPr>
          <w:rFonts w:ascii="Arial" w:hAnsi="Arial" w:cs="Arial"/>
          <w:b w:val="0"/>
          <w:rtl/>
        </w:rPr>
        <w:t>أي كلمة هي اسم كان في «كان الطقس باردا»؟</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الطقس</w:t>
            </w:r>
          </w:p>
        </w:tc>
        <w:tc>
          <w:tcPr>
            <w:tcW w:type="dxa" w:w="3456"/>
            <w:vAlign w:val="center"/>
            <w:shd w:fill="E2F0D9"/>
          </w:tcPr>
          <w:p>
            <w:pPr>
              <w:jc w:val="right"/>
              <w:bidi/>
            </w:pPr>
            <w:r/>
            <w:r>
              <w:rPr>
                <w:rFonts w:ascii="Arial" w:hAnsi="Arial" w:cs="Arial"/>
                <w:b w:val="0"/>
                <w:sz w:val="18"/>
                <w:rtl/>
              </w:rPr>
              <w:t>صحيح. «الطقس» اسم كان، وهو باقٍ مرفوعًا.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باردا</w:t>
            </w:r>
          </w:p>
        </w:tc>
        <w:tc>
          <w:tcPr>
            <w:tcW w:type="dxa" w:w="3456"/>
            <w:vAlign w:val="center"/>
          </w:tcPr>
          <w:p>
            <w:pPr>
              <w:jc w:val="right"/>
              <w:bidi/>
            </w:pPr>
            <w:r/>
            <w:r>
              <w:rPr>
                <w:rFonts w:ascii="Arial" w:hAnsi="Arial" w:cs="Arial"/>
                <w:b w:val="0"/>
                <w:sz w:val="18"/>
                <w:rtl/>
              </w:rPr>
              <w:t>«باردًا» خبر كان منصوب، لا اسمها.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كان</w:t>
            </w:r>
          </w:p>
        </w:tc>
        <w:tc>
          <w:tcPr>
            <w:tcW w:type="dxa" w:w="3456"/>
            <w:vAlign w:val="center"/>
          </w:tcPr>
          <w:p>
            <w:pPr>
              <w:jc w:val="right"/>
              <w:bidi/>
            </w:pPr>
            <w:r/>
            <w:r>
              <w:rPr>
                <w:rFonts w:ascii="Arial" w:hAnsi="Arial" w:cs="Arial"/>
                <w:b w:val="0"/>
                <w:sz w:val="18"/>
                <w:rtl/>
              </w:rPr>
              <w:t>«كان» هي الفعل نفسه، لا اسمها.</w:t>
            </w:r>
          </w:p>
        </w:tc>
      </w:tr>
    </w:tbl>
    <w:p>
      <w:pPr>
        <w:pStyle w:val="Heading4"/>
        <w:jc w:val="right"/>
        <w:bidi/>
      </w:pPr>
      <w:r>
        <w:rPr>
          <w:rFonts w:ascii="Arial" w:hAnsi="Arial" w:cs="Arial"/>
          <w:b w:val="0"/>
          <w:rtl/>
        </w:rPr>
        <w:t>٤. إضافة التشكيل (lesson-25-read-04)</w:t>
      </w:r>
    </w:p>
    <w:p>
      <w:pPr>
        <w:jc w:val="right"/>
        <w:bidi/>
      </w:pPr>
      <w:r>
        <w:rPr>
          <w:rFonts w:ascii="Arial" w:hAnsi="Arial" w:cs="Arial"/>
          <w:b w:val="0"/>
          <w:rtl/>
        </w:rPr>
        <w:t>اقرأ «أصبح الجو معتدلا». ما حركة آخر «معتدل»؟</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مُعْتَدِلًا</w:t>
            </w:r>
          </w:p>
        </w:tc>
        <w:tc>
          <w:tcPr>
            <w:tcW w:type="dxa" w:w="3456"/>
            <w:vAlign w:val="center"/>
            <w:shd w:fill="E2F0D9"/>
          </w:tcPr>
          <w:p>
            <w:pPr>
              <w:jc w:val="right"/>
              <w:bidi/>
            </w:pPr>
            <w:r/>
            <w:r>
              <w:rPr>
                <w:rFonts w:ascii="Arial" w:hAnsi="Arial" w:cs="Arial"/>
                <w:b w:val="0"/>
                <w:sz w:val="18"/>
                <w:rtl/>
              </w:rPr>
              <w:t>صحيح. «أصبح» من أخوات كان، فخبرها منصوب.</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مُعْتَدِلٌ</w:t>
            </w:r>
          </w:p>
        </w:tc>
        <w:tc>
          <w:tcPr>
            <w:tcW w:type="dxa" w:w="3456"/>
            <w:vAlign w:val="center"/>
          </w:tcPr>
          <w:p>
            <w:pPr>
              <w:jc w:val="right"/>
              <w:bidi/>
            </w:pPr>
            <w:r/>
            <w:r>
              <w:rPr>
                <w:rFonts w:ascii="Arial" w:hAnsi="Arial" w:cs="Arial"/>
                <w:b w:val="0"/>
                <w:sz w:val="18"/>
                <w:rtl/>
              </w:rPr>
              <w:t>هذا خبر عادي مرفوع، لكن «أصبح» تحوّله إلى النصب.</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مُعْتَدِلٍ</w:t>
            </w:r>
          </w:p>
        </w:tc>
        <w:tc>
          <w:tcPr>
            <w:tcW w:type="dxa" w:w="3456"/>
            <w:vAlign w:val="center"/>
          </w:tcPr>
          <w:p>
            <w:pPr>
              <w:jc w:val="right"/>
              <w:bidi/>
            </w:pPr>
            <w:r/>
            <w:r>
              <w:rPr>
                <w:rFonts w:ascii="Arial" w:hAnsi="Arial" w:cs="Arial"/>
                <w:b w:val="0"/>
                <w:sz w:val="18"/>
                <w:rtl/>
              </w:rPr>
              <w:t>لا يسبق «معتدل» حرف جر هنا.</w:t>
            </w:r>
          </w:p>
        </w:tc>
      </w:tr>
    </w:tbl>
    <w:p>
      <w:pPr>
        <w:pStyle w:val="Heading2"/>
        <w:jc w:val="right"/>
        <w:bidi/>
      </w:pPr>
      <w:r>
        <w:rPr>
          <w:rFonts w:ascii="Arial" w:hAnsi="Arial" w:cs="Arial"/>
          <w:b w:val="0"/>
          <w:rtl/>
        </w:rPr>
        <w:t>تمارين المراجعة البديلة</w:t>
      </w:r>
    </w:p>
    <w:p>
      <w:pPr>
        <w:pStyle w:val="Heading4"/>
        <w:jc w:val="right"/>
        <w:bidi/>
      </w:pPr>
      <w:r>
        <w:rPr>
          <w:rFonts w:ascii="Arial" w:hAnsi="Arial" w:cs="Arial"/>
          <w:b w:val="0"/>
          <w:rtl/>
        </w:rPr>
        <w:t>١. مطابقة القاعدة (lesson-25-repeat-recognize-01)</w:t>
      </w:r>
    </w:p>
    <w:p>
      <w:pPr>
        <w:jc w:val="right"/>
        <w:bidi/>
      </w:pPr>
      <w:r>
        <w:rPr>
          <w:rFonts w:ascii="Arial" w:hAnsi="Arial" w:cs="Arial"/>
          <w:b w:val="0"/>
          <w:rtl/>
        </w:rPr>
        <w:t>أي فعل من أخوات كان معناه «صار» ويعمل عملها؟</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صار</w:t>
            </w:r>
          </w:p>
        </w:tc>
        <w:tc>
          <w:tcPr>
            <w:tcW w:type="dxa" w:w="3456"/>
            <w:vAlign w:val="center"/>
            <w:shd w:fill="E2F0D9"/>
          </w:tcPr>
          <w:p>
            <w:pPr>
              <w:jc w:val="right"/>
              <w:bidi/>
            </w:pPr>
            <w:r/>
            <w:r>
              <w:rPr>
                <w:rFonts w:ascii="Arial" w:hAnsi="Arial" w:cs="Arial"/>
                <w:b w:val="0"/>
                <w:sz w:val="18"/>
                <w:rtl/>
              </w:rPr>
              <w:t>صحيح. «صار» من أخوات كان، وتنصب خبرها.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ذهب</w:t>
            </w:r>
          </w:p>
        </w:tc>
        <w:tc>
          <w:tcPr>
            <w:tcW w:type="dxa" w:w="3456"/>
            <w:vAlign w:val="center"/>
          </w:tcPr>
          <w:p>
            <w:pPr>
              <w:jc w:val="right"/>
              <w:bidi/>
            </w:pPr>
            <w:r/>
            <w:r>
              <w:rPr>
                <w:rFonts w:ascii="Arial" w:hAnsi="Arial" w:cs="Arial"/>
                <w:b w:val="0"/>
                <w:sz w:val="18"/>
                <w:rtl/>
              </w:rPr>
              <w:t>«ذهب» فعل عادي، وليس من أخوات كان.</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على</w:t>
            </w:r>
          </w:p>
        </w:tc>
        <w:tc>
          <w:tcPr>
            <w:tcW w:type="dxa" w:w="3456"/>
            <w:vAlign w:val="center"/>
          </w:tcPr>
          <w:p>
            <w:pPr>
              <w:jc w:val="right"/>
              <w:bidi/>
            </w:pPr>
            <w:r/>
            <w:r>
              <w:rPr>
                <w:rFonts w:ascii="Arial" w:hAnsi="Arial" w:cs="Arial"/>
                <w:b w:val="0"/>
                <w:sz w:val="18"/>
                <w:rtl/>
              </w:rPr>
              <w:t>«على» حرف جر، لا فعل.</w:t>
            </w:r>
          </w:p>
        </w:tc>
      </w:tr>
    </w:tbl>
    <w:p>
      <w:pPr>
        <w:pStyle w:val="Heading4"/>
        <w:jc w:val="right"/>
        <w:bidi/>
      </w:pPr>
      <w:r>
        <w:rPr>
          <w:rFonts w:ascii="Arial" w:hAnsi="Arial" w:cs="Arial"/>
          <w:b w:val="0"/>
          <w:rtl/>
        </w:rPr>
        <w:t>٢. تحديد الحالة (lesson-25-repeat-state-02)</w:t>
      </w:r>
    </w:p>
    <w:p>
      <w:pPr>
        <w:jc w:val="right"/>
        <w:bidi/>
      </w:pPr>
      <w:r>
        <w:rPr>
          <w:rFonts w:ascii="Arial" w:hAnsi="Arial" w:cs="Arial"/>
          <w:b w:val="0"/>
          <w:rtl/>
        </w:rPr>
        <w:t>ما حالة «ناجحًا» في «صار الطالب ناجحا»؟</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النصب</w:t>
            </w:r>
          </w:p>
        </w:tc>
        <w:tc>
          <w:tcPr>
            <w:tcW w:type="dxa" w:w="3456"/>
            <w:vAlign w:val="center"/>
            <w:shd w:fill="E2F0D9"/>
          </w:tcPr>
          <w:p>
            <w:pPr>
              <w:jc w:val="right"/>
              <w:bidi/>
            </w:pPr>
            <w:r/>
            <w:r>
              <w:rPr>
                <w:rFonts w:ascii="Arial" w:hAnsi="Arial" w:cs="Arial"/>
                <w:b w:val="0"/>
                <w:sz w:val="18"/>
                <w:rtl/>
              </w:rPr>
              <w:t>صحيح. «صار» تنصب خبرها مثل «كان».</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الرفع</w:t>
            </w:r>
          </w:p>
        </w:tc>
        <w:tc>
          <w:tcPr>
            <w:tcW w:type="dxa" w:w="3456"/>
            <w:vAlign w:val="center"/>
          </w:tcPr>
          <w:p>
            <w:pPr>
              <w:jc w:val="right"/>
              <w:bidi/>
            </w:pPr>
            <w:r/>
            <w:r>
              <w:rPr>
                <w:rFonts w:ascii="Arial" w:hAnsi="Arial" w:cs="Arial"/>
                <w:b w:val="0"/>
                <w:sz w:val="18"/>
                <w:rtl/>
              </w:rPr>
              <w:t>الخبر بعد «صار» منصوب، لا مرفوع.</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الجر</w:t>
            </w:r>
          </w:p>
        </w:tc>
        <w:tc>
          <w:tcPr>
            <w:tcW w:type="dxa" w:w="3456"/>
            <w:vAlign w:val="center"/>
          </w:tcPr>
          <w:p>
            <w:pPr>
              <w:jc w:val="right"/>
              <w:bidi/>
            </w:pPr>
            <w:r/>
            <w:r>
              <w:rPr>
                <w:rFonts w:ascii="Arial" w:hAnsi="Arial" w:cs="Arial"/>
                <w:b w:val="0"/>
                <w:sz w:val="18"/>
                <w:rtl/>
              </w:rPr>
              <w:t>لا يسبق «ناجحًا» حرف جر هنا.</w:t>
            </w:r>
          </w:p>
        </w:tc>
      </w:tr>
    </w:tbl>
    <w:p>
      <w:pPr>
        <w:pStyle w:val="Heading4"/>
        <w:jc w:val="right"/>
        <w:bidi/>
      </w:pPr>
      <w:r>
        <w:rPr>
          <w:rFonts w:ascii="Arial" w:hAnsi="Arial" w:cs="Arial"/>
          <w:b w:val="0"/>
          <w:rtl/>
        </w:rPr>
        <w:t>٣. تحديد الوظيفة (lesson-25-repeat-role-03)</w:t>
      </w:r>
    </w:p>
    <w:p>
      <w:pPr>
        <w:jc w:val="right"/>
        <w:bidi/>
      </w:pPr>
      <w:r>
        <w:rPr>
          <w:rFonts w:ascii="Arial" w:hAnsi="Arial" w:cs="Arial"/>
          <w:b w:val="0"/>
          <w:rtl/>
        </w:rPr>
        <w:t>أي كلمة هي اسم صار في «صار الطالب ناجحا»؟</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الطالب</w:t>
            </w:r>
          </w:p>
        </w:tc>
        <w:tc>
          <w:tcPr>
            <w:tcW w:type="dxa" w:w="3456"/>
            <w:vAlign w:val="center"/>
            <w:shd w:fill="E2F0D9"/>
          </w:tcPr>
          <w:p>
            <w:pPr>
              <w:jc w:val="right"/>
              <w:bidi/>
            </w:pPr>
            <w:r/>
            <w:r>
              <w:rPr>
                <w:rFonts w:ascii="Arial" w:hAnsi="Arial" w:cs="Arial"/>
                <w:b w:val="0"/>
                <w:sz w:val="18"/>
                <w:rtl/>
              </w:rPr>
              <w:t>صحيح. «الطالب» اسم صار، وهو باقٍ مرفوعًا.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ناجحا</w:t>
            </w:r>
          </w:p>
        </w:tc>
        <w:tc>
          <w:tcPr>
            <w:tcW w:type="dxa" w:w="3456"/>
            <w:vAlign w:val="center"/>
          </w:tcPr>
          <w:p>
            <w:pPr>
              <w:jc w:val="right"/>
              <w:bidi/>
            </w:pPr>
            <w:r/>
            <w:r>
              <w:rPr>
                <w:rFonts w:ascii="Arial" w:hAnsi="Arial" w:cs="Arial"/>
                <w:b w:val="0"/>
                <w:sz w:val="18"/>
                <w:rtl/>
              </w:rPr>
              <w:t>«ناجحًا» خبر صار منصوب، لا اسمها.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صار</w:t>
            </w:r>
          </w:p>
        </w:tc>
        <w:tc>
          <w:tcPr>
            <w:tcW w:type="dxa" w:w="3456"/>
            <w:vAlign w:val="center"/>
          </w:tcPr>
          <w:p>
            <w:pPr>
              <w:jc w:val="right"/>
              <w:bidi/>
            </w:pPr>
            <w:r/>
            <w:r>
              <w:rPr>
                <w:rFonts w:ascii="Arial" w:hAnsi="Arial" w:cs="Arial"/>
                <w:b w:val="0"/>
                <w:sz w:val="18"/>
                <w:rtl/>
              </w:rPr>
              <w:t>«صار» هي الفعل نفسه، لا اسمها.</w:t>
            </w:r>
          </w:p>
        </w:tc>
      </w:tr>
    </w:tbl>
    <w:p>
      <w:pPr>
        <w:pStyle w:val="Heading4"/>
        <w:jc w:val="right"/>
        <w:bidi/>
      </w:pPr>
      <w:r>
        <w:rPr>
          <w:rFonts w:ascii="Arial" w:hAnsi="Arial" w:cs="Arial"/>
          <w:b w:val="0"/>
          <w:rtl/>
        </w:rPr>
        <w:t>٤. إضافة التشكيل (lesson-25-repeat-read-04)</w:t>
      </w:r>
    </w:p>
    <w:p>
      <w:pPr>
        <w:jc w:val="right"/>
        <w:bidi/>
      </w:pPr>
      <w:r>
        <w:rPr>
          <w:rFonts w:ascii="Arial" w:hAnsi="Arial" w:cs="Arial"/>
          <w:b w:val="0"/>
          <w:rtl/>
        </w:rPr>
        <w:t>اقرأ «كان الوقت متأخرا». ما حركة آخر «متأخر»؟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مُتَأَخِّرًا</w:t>
            </w:r>
          </w:p>
        </w:tc>
        <w:tc>
          <w:tcPr>
            <w:tcW w:type="dxa" w:w="3456"/>
            <w:vAlign w:val="center"/>
            <w:shd w:fill="E2F0D9"/>
          </w:tcPr>
          <w:p>
            <w:pPr>
              <w:jc w:val="right"/>
              <w:bidi/>
            </w:pPr>
            <w:r/>
            <w:r>
              <w:rPr>
                <w:rFonts w:ascii="Arial" w:hAnsi="Arial" w:cs="Arial"/>
                <w:b w:val="0"/>
                <w:sz w:val="18"/>
                <w:rtl/>
              </w:rPr>
              <w:t>صحيح. «كان» تنصب خبرها.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مُتَأَخِّرٌ</w:t>
            </w:r>
          </w:p>
        </w:tc>
        <w:tc>
          <w:tcPr>
            <w:tcW w:type="dxa" w:w="3456"/>
            <w:vAlign w:val="center"/>
          </w:tcPr>
          <w:p>
            <w:pPr>
              <w:jc w:val="right"/>
              <w:bidi/>
            </w:pPr>
            <w:r/>
            <w:r>
              <w:rPr>
                <w:rFonts w:ascii="Arial" w:hAnsi="Arial" w:cs="Arial"/>
                <w:b w:val="0"/>
                <w:sz w:val="18"/>
                <w:rtl/>
              </w:rPr>
              <w:t>هذا خبر عادي مرفوع، لكن «كان» تحوّله إلى النصب.</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مُتَأَخِّرٍ</w:t>
            </w:r>
          </w:p>
        </w:tc>
        <w:tc>
          <w:tcPr>
            <w:tcW w:type="dxa" w:w="3456"/>
            <w:vAlign w:val="center"/>
          </w:tcPr>
          <w:p>
            <w:pPr>
              <w:jc w:val="right"/>
              <w:bidi/>
            </w:pPr>
            <w:r/>
            <w:r>
              <w:rPr>
                <w:rFonts w:ascii="Arial" w:hAnsi="Arial" w:cs="Arial"/>
                <w:b w:val="0"/>
                <w:sz w:val="18"/>
                <w:rtl/>
              </w:rPr>
              <w:t>لا يسبق «متأخر» حرف جر هنا.</w:t>
            </w:r>
          </w:p>
        </w:tc>
      </w:tr>
    </w:tbl>
    <w:p>
      <w:pPr>
        <w:pStyle w:val="Heading3"/>
        <w:jc w:val="right"/>
        <w:bidi/>
      </w:pPr>
      <w:r>
        <w:rPr>
          <w:rFonts w:ascii="Arial" w:hAnsi="Arial" w:cs="Arial"/>
          <w:b w:val="0"/>
          <w:rtl/>
        </w:rPr>
        <w:t>المصادر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D9EAF7"/>
          </w:tcPr>
          <w:p>
            <w:pPr>
              <w:jc w:val="right"/>
              <w:bidi/>
            </w:pPr>
            <w:r/>
            <w:r>
              <w:rPr>
                <w:rFonts w:ascii="Arial" w:hAnsi="Arial" w:cs="Arial"/>
                <w:b/>
                <w:sz w:val="18"/>
                <w:rtl/>
              </w:rPr>
              <w:t>العنوان</w:t>
            </w:r>
          </w:p>
        </w:tc>
        <w:tc>
          <w:tcPr>
            <w:tcW w:type="dxa" w:w="3456"/>
            <w:vAlign w:val="center"/>
            <w:shd w:fill="D9EAF7"/>
          </w:tcPr>
          <w:p>
            <w:pPr>
              <w:jc w:val="right"/>
              <w:bidi/>
            </w:pPr>
            <w:r/>
            <w:r>
              <w:rPr>
                <w:rFonts w:ascii="Arial" w:hAnsi="Arial" w:cs="Arial"/>
                <w:b/>
                <w:sz w:val="18"/>
                <w:rtl/>
              </w:rPr>
              <w:t>المؤلف</w:t>
            </w:r>
          </w:p>
        </w:tc>
        <w:tc>
          <w:tcPr>
            <w:tcW w:type="dxa" w:w="3456"/>
            <w:vAlign w:val="center"/>
            <w:shd w:fill="D9EAF7"/>
          </w:tcPr>
          <w:p>
            <w:pPr>
              <w:jc w:val="right"/>
              <w:bidi/>
            </w:pPr>
            <w:r/>
            <w:r>
              <w:rPr>
                <w:rFonts w:ascii="Arial" w:hAnsi="Arial" w:cs="Arial"/>
                <w:b/>
                <w:sz w:val="18"/>
                <w:rtl/>
              </w:rPr>
              <w:t>الاقتباس</w:t>
            </w:r>
          </w:p>
        </w:tc>
      </w:tr>
      <w:tr>
        <w:tc>
          <w:tcPr>
            <w:tcW w:type="dxa" w:w="3456"/>
            <w:vAlign w:val="center"/>
          </w:tcPr>
          <w:p>
            <w:pPr>
              <w:jc w:val="right"/>
              <w:bidi/>
            </w:pPr>
            <w:r/>
            <w:r>
              <w:rPr>
                <w:rFonts w:ascii="Arial" w:hAnsi="Arial" w:cs="Arial"/>
                <w:b w:val="0"/>
                <w:sz w:val="18"/>
                <w:rtl/>
              </w:rPr>
              <w:t>المحتوى الأصلي لدروس إعراب</w:t>
            </w:r>
          </w:p>
        </w:tc>
        <w:tc>
          <w:tcPr>
            <w:tcW w:type="dxa" w:w="3456"/>
            <w:vAlign w:val="center"/>
          </w:tcPr>
          <w:p>
            <w:pPr>
              <w:jc w:val="right"/>
              <w:bidi/>
            </w:pPr>
            <w:r/>
            <w:r>
              <w:rPr>
                <w:rFonts w:ascii="Arial" w:hAnsi="Arial" w:cs="Arial"/>
                <w:b w:val="0"/>
                <w:sz w:val="18"/>
                <w:rtl/>
              </w:rPr>
              <w:t>شركة Ebaid LLC</w:t>
            </w:r>
          </w:p>
        </w:tc>
        <w:tc>
          <w:tcPr>
            <w:tcW w:type="dxa" w:w="3456"/>
            <w:vAlign w:val="center"/>
          </w:tcPr>
          <w:p>
            <w:pPr>
              <w:jc w:val="right"/>
              <w:bidi/>
            </w:pPr>
            <w:r/>
            <w:r>
              <w:rPr>
                <w:rFonts w:ascii="Arial" w:hAnsi="Arial" w:cs="Arial"/>
                <w:b w:val="0"/>
                <w:sz w:val="18"/>
                <w:rtl/>
              </w:rPr>
              <w:t>كُتبت جميع الشروح والأمثلة والترجمات والتعليقات وصياغات التمارين في هذا الدرس خصيصًا لهذا التطبيق.</w:t>
            </w:r>
          </w:p>
        </w:tc>
      </w:tr>
    </w:tbl>
    <w:p>
      <w:pPr>
        <w:pStyle w:val="Heading3"/>
        <w:jc w:val="right"/>
        <w:bidi/>
      </w:pPr>
      <w:r>
        <w:rPr>
          <w:rFonts w:ascii="Arial" w:hAnsi="Arial" w:cs="Arial"/>
          <w:b w:val="0"/>
          <w:rtl/>
        </w:rPr>
        <w:t>استمارة مراجعة المعلّم</w:t>
      </w:r>
    </w:p>
    <w:p>
      <w:pPr>
        <w:jc w:val="right"/>
        <w:bidi/>
      </w:pPr>
      <w:r>
        <w:rPr>
          <w:rFonts w:ascii="Arial" w:hAnsi="Arial" w:cs="Arial"/>
          <w:b w:val="0"/>
          <w:rtl/>
        </w:rPr>
        <w:t>الحالة الحالية في التطبيق: بانتظار المراجعة | إصدار المحتوى: 7.0.0-draft.1</w:t>
      </w:r>
    </w:p>
    <w:tbl>
      <w:tblPr>
        <w:tblStyle w:val="TableGrid"/>
        <w:tblW w:type="auto" w:w="0"/>
        <w:tblLook w:firstColumn="1" w:firstRow="1" w:lastColumn="0" w:lastRow="0" w:noHBand="0" w:noVBand="1" w:val="04A0"/>
        <w:bidiVisual/>
      </w:tblPr>
      <w:tblGrid>
        <w:gridCol w:w="5184"/>
        <w:gridCol w:w="5184"/>
      </w:tblGrid>
      <w:tr>
        <w:trPr>
          <w:trHeight w:val="648"/>
        </w:trPr>
        <w:tc>
          <w:tcPr>
            <w:tcW w:type="dxa" w:w="5184"/>
            <w:vAlign w:val="center"/>
          </w:tcPr>
          <w:p>
            <w:pPr>
              <w:jc w:val="right"/>
              <w:bidi/>
            </w:pPr>
            <w:r/>
            <w:r>
              <w:rPr>
                <w:rFonts w:ascii="Arial" w:hAnsi="Arial" w:cs="Arial"/>
                <w:b/>
                <w:sz w:val="18"/>
                <w:rtl/>
              </w:rPr>
              <w:t>القرار</w:t>
            </w:r>
          </w:p>
        </w:tc>
        <w:tc>
          <w:tcPr>
            <w:tcW w:type="dxa" w:w="5184"/>
            <w:vAlign w:val="center"/>
          </w:tcPr>
          <w:p>
            <w:pPr>
              <w:jc w:val="right"/>
              <w:bidi/>
            </w:pPr>
            <w:r/>
            <w:r>
              <w:rPr>
                <w:rFonts w:ascii="Arial" w:hAnsi="Arial" w:cs="Arial"/>
                <w:b w:val="0"/>
                <w:sz w:val="18"/>
                <w:rtl/>
              </w:rPr>
              <w:t>اعتماد / اعتماد مع تعديلات / إعادة للمراجعة</w:t>
            </w:r>
          </w:p>
        </w:tc>
      </w:tr>
      <w:tr>
        <w:trPr>
          <w:trHeight w:val="648"/>
        </w:trPr>
        <w:tc>
          <w:tcPr>
            <w:tcW w:type="dxa" w:w="5184"/>
            <w:vAlign w:val="center"/>
          </w:tcPr>
          <w:p>
            <w:pPr>
              <w:jc w:val="right"/>
              <w:bidi/>
            </w:pPr>
            <w:r/>
            <w:r>
              <w:rPr>
                <w:rFonts w:ascii="Arial" w:hAnsi="Arial" w:cs="Arial"/>
                <w:b/>
                <w:sz w:val="18"/>
                <w:rtl/>
              </w:rPr>
              <w:t>اسم المراجع ومؤهلاته</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تاريخ المراجعة</w:t>
            </w:r>
          </w:p>
        </w:tc>
        <w:tc>
          <w:tcPr>
            <w:tcW w:type="dxa" w:w="5184"/>
            <w:vAlign w:val="center"/>
          </w:tcPr>
          <w:p>
            <w:pPr>
              <w:jc w:val="right"/>
              <w:bidi/>
            </w:pPr>
            <w:r/>
            <w:r>
              <w:rPr>
                <w:rFonts w:ascii="Arial" w:hAnsi="Arial" w:cs="Arial"/>
                <w:b w:val="0"/>
                <w:sz w:val="18"/>
                <w:rtl/>
              </w:rPr>
            </w:r>
          </w:p>
        </w:tc>
      </w:tr>
      <w:tr>
        <w:trPr>
          <w:trHeight w:val="1440"/>
        </w:trPr>
        <w:tc>
          <w:tcPr>
            <w:tcW w:type="dxa" w:w="5184"/>
            <w:vAlign w:val="center"/>
          </w:tcPr>
          <w:p>
            <w:pPr>
              <w:jc w:val="right"/>
              <w:bidi/>
            </w:pPr>
            <w:r/>
            <w:r>
              <w:rPr>
                <w:rFonts w:ascii="Arial" w:hAnsi="Arial" w:cs="Arial"/>
                <w:b/>
                <w:sz w:val="18"/>
                <w:rtl/>
              </w:rPr>
              <w:t>التصويبات المطلوبة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التوصيات الاختيارية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التوقيع أو الأحرف الأولى للاعتماد</w:t>
            </w:r>
          </w:p>
        </w:tc>
        <w:tc>
          <w:tcPr>
            <w:tcW w:type="dxa" w:w="5184"/>
            <w:vAlign w:val="center"/>
          </w:tcPr>
          <w:p>
            <w:pPr>
              <w:jc w:val="right"/>
              <w:bidi/>
            </w:pPr>
            <w:r/>
            <w:r>
              <w:rPr>
                <w:rFonts w:ascii="Arial" w:hAnsi="Arial" w:cs="Arial"/>
                <w:b w:val="0"/>
                <w:sz w:val="18"/>
                <w:rtl/>
              </w:rPr>
            </w:r>
          </w:p>
        </w:tc>
      </w:tr>
    </w:tbl>
    <w:p>
      <w:pPr>
        <w:sectPr>
          <w:pgSz w:w="12240" w:h="15840"/>
          <w:pgMar w:top="936" w:right="936" w:bottom="936" w:left="936" w:header="720" w:footer="720" w:gutter="0"/>
          <w:cols w:space="720"/>
          <w:docGrid w:linePitch="360"/>
          <w:bidi/>
        </w:sectPr>
      </w:pPr>
    </w:p>
    <w:p>
      <w:pPr>
        <w:pStyle w:val="Heading1"/>
        <w:jc w:val="right"/>
        <w:bidi/>
      </w:pPr>
      <w:r>
        <w:rPr>
          <w:rFonts w:ascii="Arial" w:hAnsi="Arial" w:cs="Arial"/>
          <w:b w:val="0"/>
          <w:rtl/>
        </w:rPr>
        <w:t>الدرس ٢٦: إن وأخواتها</w:t>
      </w:r>
    </w:p>
    <w:p>
      <w:pPr>
        <w:jc w:val="right"/>
        <w:bidi/>
      </w:pPr>
      <w:r>
        <w:rPr>
          <w:rFonts w:ascii="Arial" w:hAnsi="Arial" w:cs="Arial"/>
          <w:b w:val="0"/>
          <w:rtl/>
        </w:rPr>
        <w:t>معرّف الدرس: lesson_26 | المستوى: المستوى الرابع: الجمل الموسّعة | الزمن التقديري: ٩ دقيقة | المتطلبات السابقة: lesson_25</w:t>
      </w:r>
    </w:p>
    <w:p>
      <w:pPr>
        <w:pStyle w:val="Heading3"/>
        <w:jc w:val="right"/>
        <w:bidi/>
      </w:pPr>
      <w:r>
        <w:rPr>
          <w:rFonts w:ascii="Arial" w:hAnsi="Arial" w:cs="Arial"/>
          <w:b w:val="0"/>
          <w:rtl/>
        </w:rPr>
        <w:t>الأهداف</w:t>
      </w:r>
    </w:p>
    <w:p>
      <w:pPr>
        <w:pStyle w:val="ListBullet"/>
        <w:jc w:val="right"/>
        <w:bidi/>
      </w:pPr>
      <w:r>
        <w:rPr>
          <w:rFonts w:ascii="Arial" w:hAnsi="Arial" w:cs="Arial"/>
          <w:b w:val="0"/>
          <w:rtl/>
        </w:rPr>
        <w:t>أن تتعرّف دخول «إنّ» على الجملة الاسمية: اسمها يصير منصوبًا وخبرها يبقى مرفوعًا.</w:t>
      </w:r>
    </w:p>
    <w:p>
      <w:pPr>
        <w:pStyle w:val="ListBullet"/>
        <w:jc w:val="right"/>
        <w:bidi/>
      </w:pPr>
      <w:r>
        <w:rPr>
          <w:rFonts w:ascii="Arial" w:hAnsi="Arial" w:cs="Arial"/>
          <w:b w:val="0"/>
          <w:rtl/>
        </w:rPr>
        <w:t>أن تقارن أثر «إنّ» بأثر «كان» المعاكس.</w:t>
      </w:r>
    </w:p>
    <w:p>
      <w:pPr>
        <w:pStyle w:val="Heading2"/>
        <w:jc w:val="right"/>
        <w:bidi/>
      </w:pPr>
      <w:r>
        <w:rPr>
          <w:rFonts w:ascii="Arial" w:hAnsi="Arial" w:cs="Arial"/>
          <w:b w:val="0"/>
          <w:rtl/>
        </w:rPr>
        <w:t>الشرح والأمثلة</w:t>
      </w:r>
    </w:p>
    <w:p>
      <w:pPr>
        <w:pStyle w:val="Heading3"/>
        <w:jc w:val="right"/>
        <w:bidi/>
      </w:pPr>
      <w:r>
        <w:rPr>
          <w:rFonts w:ascii="Arial" w:hAnsi="Arial" w:cs="Arial"/>
          <w:b w:val="0"/>
          <w:rtl/>
        </w:rPr>
        <w:t>عكس كان (تمهيد)</w:t>
      </w:r>
    </w:p>
    <w:p>
      <w:pPr>
        <w:jc w:val="right"/>
        <w:bidi/>
      </w:pPr>
      <w:r>
        <w:rPr>
          <w:rFonts w:ascii="Arial" w:hAnsi="Arial" w:cs="Arial"/>
          <w:b w:val="0"/>
          <w:rtl/>
        </w:rPr>
        <w:t>إنّ وأخواتها (أنّ، لكنّ، كأنّ، ليت، لعلّ) تدخل على الجملة الاسمية أيضًا، لكن بعكس أثر كان: الاسم يصير منصوبًا (اسمها)، والخبر يبقى مرفوعًا (خبرها).</w:t>
      </w:r>
    </w:p>
    <w:p>
      <w:pPr>
        <w:pStyle w:val="Heading3"/>
        <w:jc w:val="right"/>
        <w:bidi/>
      </w:pPr>
      <w:r>
        <w:rPr>
          <w:rFonts w:ascii="Arial" w:hAnsi="Arial" w:cs="Arial"/>
          <w:b w:val="0"/>
          <w:rtl/>
        </w:rPr>
        <w:t>إن الطالب مجتهد (مثال محلول)</w:t>
      </w:r>
    </w:p>
    <w:p>
      <w:pPr>
        <w:jc w:val="right"/>
        <w:bidi/>
      </w:pPr>
      <w:r>
        <w:rPr>
          <w:rFonts w:ascii="Arial" w:hAnsi="Arial" w:cs="Arial"/>
          <w:b w:val="0"/>
          <w:rtl/>
        </w:rPr>
        <w:t>في «إِنَّ الطَّالِبَ مُجْتَهِدٌ»، «الطالب» اسم إنّ منصوب، و«مجتهدٌ» خبر إنّ باقٍ على رفعه.</w:t>
      </w:r>
    </w:p>
    <w:p>
      <w:pPr>
        <w:pStyle w:val="Heading4"/>
        <w:jc w:val="right"/>
        <w:bidi/>
      </w:pPr>
      <w:r>
        <w:rPr>
          <w:rFonts w:ascii="Arial" w:hAnsi="Arial" w:cs="Arial"/>
          <w:b w:val="0"/>
          <w:rtl/>
        </w:rPr>
        <w:t>مثال (student-is-diligent-inna-example)</w:t>
      </w:r>
    </w:p>
    <w:p>
      <w:pPr>
        <w:jc w:val="right"/>
        <w:bidi/>
      </w:pPr>
      <w:r>
        <w:rPr>
          <w:rFonts w:ascii="Arial" w:hAnsi="Arial" w:cs="Arial"/>
          <w:b w:val="0"/>
          <w:sz w:val="32"/>
          <w:rtl/>
        </w:rPr>
        <w:t>إِنَّ الطَّالِبَ مُجْتَهِدٌ</w:t>
      </w:r>
    </w:p>
    <w:p>
      <w:pPr>
        <w:pStyle w:val="Heading5"/>
        <w:jc w:val="right"/>
        <w:bidi/>
      </w:pPr>
      <w:r>
        <w:rPr>
          <w:rFonts w:ascii="Arial" w:hAnsi="Arial" w:cs="Arial"/>
          <w:b w:val="0"/>
          <w:rtl/>
        </w:rPr>
        <w:t>تحليل الكلمات</w:t>
      </w:r>
    </w:p>
    <w:tbl>
      <w:tblPr>
        <w:tblStyle w:val="TableGrid"/>
        <w:tblW w:type="auto" w:w="0"/>
        <w:tblLook w:firstColumn="1" w:firstRow="1" w:lastColumn="0" w:lastRow="0" w:noHBand="0" w:noVBand="1" w:val="04A0"/>
        <w:bidiVisual/>
      </w:tblPr>
      <w:tblGrid>
        <w:gridCol w:w="2074"/>
        <w:gridCol w:w="2074"/>
        <w:gridCol w:w="2074"/>
        <w:gridCol w:w="2074"/>
        <w:gridCol w:w="2074"/>
      </w:tblGrid>
      <w:tr>
        <w:tc>
          <w:tcPr>
            <w:tcW w:type="dxa" w:w="2074"/>
            <w:vAlign w:val="center"/>
            <w:shd w:fill="FFF2CC"/>
          </w:tcPr>
          <w:p>
            <w:pPr>
              <w:jc w:val="right"/>
              <w:bidi/>
            </w:pPr>
            <w:r/>
            <w:r>
              <w:rPr>
                <w:rFonts w:ascii="Arial" w:hAnsi="Arial" w:cs="Arial"/>
                <w:b/>
                <w:sz w:val="18"/>
                <w:rtl/>
              </w:rPr>
              <w:t>الكلمة</w:t>
            </w:r>
          </w:p>
        </w:tc>
        <w:tc>
          <w:tcPr>
            <w:tcW w:type="dxa" w:w="2074"/>
            <w:vAlign w:val="center"/>
            <w:shd w:fill="FFF2CC"/>
          </w:tcPr>
          <w:p>
            <w:pPr>
              <w:jc w:val="right"/>
              <w:bidi/>
            </w:pPr>
            <w:r/>
            <w:r>
              <w:rPr>
                <w:rFonts w:ascii="Arial" w:hAnsi="Arial" w:cs="Arial"/>
                <w:b/>
                <w:sz w:val="18"/>
                <w:rtl/>
              </w:rPr>
              <w:t>الوظيفة</w:t>
            </w:r>
          </w:p>
        </w:tc>
        <w:tc>
          <w:tcPr>
            <w:tcW w:type="dxa" w:w="2074"/>
            <w:vAlign w:val="center"/>
            <w:shd w:fill="FFF2CC"/>
          </w:tcPr>
          <w:p>
            <w:pPr>
              <w:jc w:val="right"/>
              <w:bidi/>
            </w:pPr>
            <w:r/>
            <w:r>
              <w:rPr>
                <w:rFonts w:ascii="Arial" w:hAnsi="Arial" w:cs="Arial"/>
                <w:b/>
                <w:sz w:val="18"/>
                <w:rtl/>
              </w:rPr>
              <w:t>الحالة</w:t>
            </w:r>
          </w:p>
        </w:tc>
        <w:tc>
          <w:tcPr>
            <w:tcW w:type="dxa" w:w="2074"/>
            <w:vAlign w:val="center"/>
            <w:shd w:fill="FFF2CC"/>
          </w:tcPr>
          <w:p>
            <w:pPr>
              <w:jc w:val="right"/>
              <w:bidi/>
            </w:pPr>
            <w:r/>
            <w:r>
              <w:rPr>
                <w:rFonts w:ascii="Arial" w:hAnsi="Arial" w:cs="Arial"/>
                <w:b/>
                <w:sz w:val="18"/>
                <w:rtl/>
              </w:rPr>
              <w:t>العلامة</w:t>
            </w:r>
          </w:p>
        </w:tc>
        <w:tc>
          <w:tcPr>
            <w:tcW w:type="dxa" w:w="2074"/>
            <w:vAlign w:val="center"/>
            <w:shd w:fill="FFF2CC"/>
          </w:tcPr>
          <w:p>
            <w:pPr>
              <w:jc w:val="right"/>
              <w:bidi/>
            </w:pPr>
            <w:r/>
            <w:r>
              <w:rPr>
                <w:rFonts w:ascii="Arial" w:hAnsi="Arial" w:cs="Arial"/>
                <w:b/>
                <w:sz w:val="18"/>
                <w:rtl/>
              </w:rPr>
              <w:t>السبب</w:t>
            </w:r>
          </w:p>
        </w:tc>
      </w:tr>
      <w:tr>
        <w:tc>
          <w:tcPr>
            <w:tcW w:type="dxa" w:w="2074"/>
            <w:vAlign w:val="center"/>
          </w:tcPr>
          <w:p>
            <w:pPr>
              <w:jc w:val="right"/>
              <w:bidi/>
            </w:pPr>
            <w:r/>
            <w:r>
              <w:rPr>
                <w:rFonts w:ascii="Arial" w:hAnsi="Arial" w:cs="Arial"/>
                <w:b w:val="0"/>
                <w:sz w:val="18"/>
                <w:rtl/>
              </w:rPr>
              <w:t>إنَّ</w:t>
            </w:r>
          </w:p>
        </w:tc>
        <w:tc>
          <w:tcPr>
            <w:tcW w:type="dxa" w:w="2074"/>
            <w:vAlign w:val="center"/>
          </w:tcPr>
          <w:p>
            <w:pPr>
              <w:jc w:val="right"/>
              <w:bidi/>
            </w:pPr>
            <w:r/>
            <w:r>
              <w:rPr>
                <w:rFonts w:ascii="Arial" w:hAnsi="Arial" w:cs="Arial"/>
                <w:b w:val="0"/>
                <w:sz w:val="18"/>
                <w:rtl/>
              </w:rPr>
              <w:t>إن (من أخوات إن)</w:t>
            </w:r>
          </w:p>
        </w:tc>
        <w:tc>
          <w:tcPr>
            <w:tcW w:type="dxa" w:w="2074"/>
            <w:vAlign w:val="center"/>
          </w:tcPr>
          <w:p>
            <w:pPr>
              <w:jc w:val="right"/>
              <w:bidi/>
            </w:pPr>
            <w:r/>
            <w:r>
              <w:rPr>
                <w:rFonts w:ascii="Arial" w:hAnsi="Arial" w:cs="Arial"/>
                <w:b w:val="0"/>
                <w:sz w:val="18"/>
                <w:rtl/>
              </w:rPr>
              <w:t>حرف مبني ثابت</w:t>
            </w:r>
          </w:p>
        </w:tc>
        <w:tc>
          <w:tcPr>
            <w:tcW w:type="dxa" w:w="2074"/>
            <w:vAlign w:val="center"/>
          </w:tcPr>
          <w:p>
            <w:pPr>
              <w:jc w:val="right"/>
              <w:bidi/>
            </w:pPr>
            <w:r/>
            <w:r>
              <w:rPr>
                <w:rFonts w:ascii="Arial" w:hAnsi="Arial" w:cs="Arial"/>
                <w:b w:val="0"/>
                <w:sz w:val="18"/>
                <w:rtl/>
              </w:rPr>
              <w:t>—</w:t>
            </w:r>
          </w:p>
        </w:tc>
        <w:tc>
          <w:tcPr>
            <w:tcW w:type="dxa" w:w="2074"/>
            <w:vAlign w:val="center"/>
          </w:tcPr>
          <w:p>
            <w:pPr>
              <w:jc w:val="right"/>
              <w:bidi/>
            </w:pPr>
            <w:r/>
            <w:r>
              <w:rPr>
                <w:rFonts w:ascii="Arial" w:hAnsi="Arial" w:cs="Arial"/>
                <w:b w:val="0"/>
                <w:sz w:val="18"/>
                <w:rtl/>
              </w:rPr>
              <w:t>«إنّ» تدخل على الجملة الاسمية وتنصب اسمها.</w:t>
            </w:r>
          </w:p>
        </w:tc>
      </w:tr>
      <w:tr>
        <w:tc>
          <w:tcPr>
            <w:tcW w:type="dxa" w:w="2074"/>
            <w:vAlign w:val="center"/>
          </w:tcPr>
          <w:p>
            <w:pPr>
              <w:jc w:val="right"/>
              <w:bidi/>
            </w:pPr>
            <w:r/>
            <w:r>
              <w:rPr>
                <w:rFonts w:ascii="Arial" w:hAnsi="Arial" w:cs="Arial"/>
                <w:b w:val="0"/>
                <w:sz w:val="18"/>
                <w:rtl/>
              </w:rPr>
              <w:t>الطالبَ</w:t>
            </w:r>
          </w:p>
        </w:tc>
        <w:tc>
          <w:tcPr>
            <w:tcW w:type="dxa" w:w="2074"/>
            <w:vAlign w:val="center"/>
          </w:tcPr>
          <w:p>
            <w:pPr>
              <w:jc w:val="right"/>
              <w:bidi/>
            </w:pPr>
            <w:r/>
            <w:r>
              <w:rPr>
                <w:rFonts w:ascii="Arial" w:hAnsi="Arial" w:cs="Arial"/>
                <w:b w:val="0"/>
                <w:sz w:val="18"/>
                <w:rtl/>
              </w:rPr>
              <w:t>اسم إن</w:t>
            </w:r>
          </w:p>
        </w:tc>
        <w:tc>
          <w:tcPr>
            <w:tcW w:type="dxa" w:w="2074"/>
            <w:vAlign w:val="center"/>
          </w:tcPr>
          <w:p>
            <w:pPr>
              <w:jc w:val="right"/>
              <w:bidi/>
            </w:pPr>
            <w:r/>
            <w:r>
              <w:rPr>
                <w:rFonts w:ascii="Arial" w:hAnsi="Arial" w:cs="Arial"/>
                <w:b w:val="0"/>
                <w:sz w:val="18"/>
                <w:rtl/>
              </w:rPr>
              <w:t>نصب</w:t>
            </w:r>
          </w:p>
        </w:tc>
        <w:tc>
          <w:tcPr>
            <w:tcW w:type="dxa" w:w="2074"/>
            <w:vAlign w:val="center"/>
          </w:tcPr>
          <w:p>
            <w:pPr>
              <w:jc w:val="right"/>
              <w:bidi/>
            </w:pPr>
            <w:r/>
            <w:r>
              <w:rPr>
                <w:rFonts w:ascii="Arial" w:hAnsi="Arial" w:cs="Arial"/>
                <w:b w:val="0"/>
                <w:sz w:val="18"/>
                <w:rtl/>
              </w:rPr>
              <w:t>الفتحة الظاهرة (َ)</w:t>
            </w:r>
          </w:p>
        </w:tc>
        <w:tc>
          <w:tcPr>
            <w:tcW w:type="dxa" w:w="2074"/>
            <w:vAlign w:val="center"/>
          </w:tcPr>
          <w:p>
            <w:pPr>
              <w:jc w:val="right"/>
              <w:bidi/>
            </w:pPr>
            <w:r/>
            <w:r>
              <w:rPr>
                <w:rFonts w:ascii="Arial" w:hAnsi="Arial" w:cs="Arial"/>
                <w:b w:val="0"/>
                <w:sz w:val="18"/>
                <w:rtl/>
              </w:rPr>
              <w:t>«إنّ» تنصب الاسم الواقع بعدها.</w:t>
            </w:r>
          </w:p>
        </w:tc>
      </w:tr>
      <w:tr>
        <w:tc>
          <w:tcPr>
            <w:tcW w:type="dxa" w:w="2074"/>
            <w:vAlign w:val="center"/>
          </w:tcPr>
          <w:p>
            <w:pPr>
              <w:jc w:val="right"/>
              <w:bidi/>
            </w:pPr>
            <w:r/>
            <w:r>
              <w:rPr>
                <w:rFonts w:ascii="Arial" w:hAnsi="Arial" w:cs="Arial"/>
                <w:b w:val="0"/>
                <w:sz w:val="18"/>
                <w:rtl/>
              </w:rPr>
              <w:t>مجتهدٌ</w:t>
            </w:r>
          </w:p>
        </w:tc>
        <w:tc>
          <w:tcPr>
            <w:tcW w:type="dxa" w:w="2074"/>
            <w:vAlign w:val="center"/>
          </w:tcPr>
          <w:p>
            <w:pPr>
              <w:jc w:val="right"/>
              <w:bidi/>
            </w:pPr>
            <w:r/>
            <w:r>
              <w:rPr>
                <w:rFonts w:ascii="Arial" w:hAnsi="Arial" w:cs="Arial"/>
                <w:b w:val="0"/>
                <w:sz w:val="18"/>
                <w:rtl/>
              </w:rPr>
              <w:t>خبر إن</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مع التنوين (ٌ)</w:t>
            </w:r>
          </w:p>
        </w:tc>
        <w:tc>
          <w:tcPr>
            <w:tcW w:type="dxa" w:w="2074"/>
            <w:vAlign w:val="center"/>
          </w:tcPr>
          <w:p>
            <w:pPr>
              <w:jc w:val="right"/>
              <w:bidi/>
            </w:pPr>
            <w:r/>
            <w:r>
              <w:rPr>
                <w:rFonts w:ascii="Arial" w:hAnsi="Arial" w:cs="Arial"/>
                <w:b w:val="0"/>
                <w:sz w:val="18"/>
                <w:rtl/>
              </w:rPr>
              <w:t>خبر إنّ يبقى مرفوعًا، بخلاف اسمها.</w:t>
            </w:r>
          </w:p>
        </w:tc>
      </w:tr>
    </w:tbl>
    <w:p>
      <w:pPr>
        <w:pStyle w:val="Heading2"/>
        <w:jc w:val="right"/>
        <w:bidi/>
      </w:pPr>
      <w:r>
        <w:rPr>
          <w:rFonts w:ascii="Arial" w:hAnsi="Arial" w:cs="Arial"/>
          <w:b w:val="0"/>
          <w:rtl/>
        </w:rPr>
        <w:t>التمارين الأساسية</w:t>
      </w:r>
    </w:p>
    <w:p>
      <w:pPr>
        <w:pStyle w:val="Heading4"/>
        <w:jc w:val="right"/>
        <w:bidi/>
      </w:pPr>
      <w:r>
        <w:rPr>
          <w:rFonts w:ascii="Arial" w:hAnsi="Arial" w:cs="Arial"/>
          <w:b w:val="0"/>
          <w:rtl/>
        </w:rPr>
        <w:t>١. مطابقة القاعدة (lesson-26-recognize-01)</w:t>
      </w:r>
    </w:p>
    <w:p>
      <w:pPr>
        <w:jc w:val="right"/>
        <w:bidi/>
      </w:pPr>
      <w:r>
        <w:rPr>
          <w:rFonts w:ascii="Arial" w:hAnsi="Arial" w:cs="Arial"/>
          <w:b w:val="0"/>
          <w:rtl/>
        </w:rPr>
        <w:t>أي أداة تنصب الاسم بعدها وترفع خبرها؟</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إنّ</w:t>
            </w:r>
          </w:p>
        </w:tc>
        <w:tc>
          <w:tcPr>
            <w:tcW w:type="dxa" w:w="3456"/>
            <w:vAlign w:val="center"/>
            <w:shd w:fill="E2F0D9"/>
          </w:tcPr>
          <w:p>
            <w:pPr>
              <w:jc w:val="right"/>
              <w:bidi/>
            </w:pPr>
            <w:r/>
            <w:r>
              <w:rPr>
                <w:rFonts w:ascii="Arial" w:hAnsi="Arial" w:cs="Arial"/>
                <w:b w:val="0"/>
                <w:sz w:val="18"/>
                <w:rtl/>
              </w:rPr>
              <w:t>صحيح. «إنّ» تنصب اسمها وتبقي خبرها مرفوعًا.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كان</w:t>
            </w:r>
          </w:p>
        </w:tc>
        <w:tc>
          <w:tcPr>
            <w:tcW w:type="dxa" w:w="3456"/>
            <w:vAlign w:val="center"/>
          </w:tcPr>
          <w:p>
            <w:pPr>
              <w:jc w:val="right"/>
              <w:bidi/>
            </w:pPr>
            <w:r/>
            <w:r>
              <w:rPr>
                <w:rFonts w:ascii="Arial" w:hAnsi="Arial" w:cs="Arial"/>
                <w:b w:val="0"/>
                <w:sz w:val="18"/>
                <w:rtl/>
              </w:rPr>
              <w:t>«كان» أثرها معاكس: تبقي الاسم مرفوعًا وتنصب الخبر.</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في</w:t>
            </w:r>
          </w:p>
        </w:tc>
        <w:tc>
          <w:tcPr>
            <w:tcW w:type="dxa" w:w="3456"/>
            <w:vAlign w:val="center"/>
          </w:tcPr>
          <w:p>
            <w:pPr>
              <w:jc w:val="right"/>
              <w:bidi/>
            </w:pPr>
            <w:r/>
            <w:r>
              <w:rPr>
                <w:rFonts w:ascii="Arial" w:hAnsi="Arial" w:cs="Arial"/>
                <w:b w:val="0"/>
                <w:sz w:val="18"/>
                <w:rtl/>
              </w:rPr>
              <w:t>«في» حرف جر، وتجر اسمًا، ولا تعمل هذا العمل.</w:t>
            </w:r>
          </w:p>
        </w:tc>
      </w:tr>
    </w:tbl>
    <w:p>
      <w:pPr>
        <w:pStyle w:val="Heading4"/>
        <w:jc w:val="right"/>
        <w:bidi/>
      </w:pPr>
      <w:r>
        <w:rPr>
          <w:rFonts w:ascii="Arial" w:hAnsi="Arial" w:cs="Arial"/>
          <w:b w:val="0"/>
          <w:rtl/>
        </w:rPr>
        <w:t>٢. تحديد الحالة (lesson-26-state-02)</w:t>
      </w:r>
    </w:p>
    <w:p>
      <w:pPr>
        <w:jc w:val="right"/>
        <w:bidi/>
      </w:pPr>
      <w:r>
        <w:rPr>
          <w:rFonts w:ascii="Arial" w:hAnsi="Arial" w:cs="Arial"/>
          <w:b w:val="0"/>
          <w:rtl/>
        </w:rPr>
        <w:t>ما حالة «الطالبَ» في «إن الطالب مجتهد»؟</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النصب</w:t>
            </w:r>
          </w:p>
        </w:tc>
        <w:tc>
          <w:tcPr>
            <w:tcW w:type="dxa" w:w="3456"/>
            <w:vAlign w:val="center"/>
            <w:shd w:fill="E2F0D9"/>
          </w:tcPr>
          <w:p>
            <w:pPr>
              <w:jc w:val="right"/>
              <w:bidi/>
            </w:pPr>
            <w:r/>
            <w:r>
              <w:rPr>
                <w:rFonts w:ascii="Arial" w:hAnsi="Arial" w:cs="Arial"/>
                <w:b w:val="0"/>
                <w:sz w:val="18"/>
                <w:rtl/>
              </w:rPr>
              <w:t>صحيح. «إنّ» تنصب اسمها.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الرفع</w:t>
            </w:r>
          </w:p>
        </w:tc>
        <w:tc>
          <w:tcPr>
            <w:tcW w:type="dxa" w:w="3456"/>
            <w:vAlign w:val="center"/>
          </w:tcPr>
          <w:p>
            <w:pPr>
              <w:jc w:val="right"/>
              <w:bidi/>
            </w:pPr>
            <w:r/>
            <w:r>
              <w:rPr>
                <w:rFonts w:ascii="Arial" w:hAnsi="Arial" w:cs="Arial"/>
                <w:b w:val="0"/>
                <w:sz w:val="18"/>
                <w:rtl/>
              </w:rPr>
              <w:t>«إنّ» تغيّر الاسم من الرفع إلى النصب.</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الجر</w:t>
            </w:r>
          </w:p>
        </w:tc>
        <w:tc>
          <w:tcPr>
            <w:tcW w:type="dxa" w:w="3456"/>
            <w:vAlign w:val="center"/>
          </w:tcPr>
          <w:p>
            <w:pPr>
              <w:jc w:val="right"/>
              <w:bidi/>
            </w:pPr>
            <w:r/>
            <w:r>
              <w:rPr>
                <w:rFonts w:ascii="Arial" w:hAnsi="Arial" w:cs="Arial"/>
                <w:b w:val="0"/>
                <w:sz w:val="18"/>
                <w:rtl/>
              </w:rPr>
              <w:t>«إنّ» تنصب اسمها، ولا تجره.</w:t>
            </w:r>
          </w:p>
        </w:tc>
      </w:tr>
    </w:tbl>
    <w:p>
      <w:pPr>
        <w:pStyle w:val="Heading4"/>
        <w:jc w:val="right"/>
        <w:bidi/>
      </w:pPr>
      <w:r>
        <w:rPr>
          <w:rFonts w:ascii="Arial" w:hAnsi="Arial" w:cs="Arial"/>
          <w:b w:val="0"/>
          <w:rtl/>
        </w:rPr>
        <w:t>٣. تحديد الوظيفة (lesson-26-role-03)</w:t>
      </w:r>
    </w:p>
    <w:p>
      <w:pPr>
        <w:jc w:val="right"/>
        <w:bidi/>
      </w:pPr>
      <w:r>
        <w:rPr>
          <w:rFonts w:ascii="Arial" w:hAnsi="Arial" w:cs="Arial"/>
          <w:b w:val="0"/>
          <w:rtl/>
        </w:rPr>
        <w:t>أي كلمة هي خبر إن في «إن الطالب مجتهد»؟</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مجتهد</w:t>
            </w:r>
          </w:p>
        </w:tc>
        <w:tc>
          <w:tcPr>
            <w:tcW w:type="dxa" w:w="3456"/>
            <w:vAlign w:val="center"/>
            <w:shd w:fill="E2F0D9"/>
          </w:tcPr>
          <w:p>
            <w:pPr>
              <w:jc w:val="right"/>
              <w:bidi/>
            </w:pPr>
            <w:r/>
            <w:r>
              <w:rPr>
                <w:rFonts w:ascii="Arial" w:hAnsi="Arial" w:cs="Arial"/>
                <w:b w:val="0"/>
                <w:sz w:val="18"/>
                <w:rtl/>
              </w:rPr>
              <w:t>صحيح. «مجتهد» خبر إنّ، وهو باقٍ على رفعه.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الطالب</w:t>
            </w:r>
          </w:p>
        </w:tc>
        <w:tc>
          <w:tcPr>
            <w:tcW w:type="dxa" w:w="3456"/>
            <w:vAlign w:val="center"/>
          </w:tcPr>
          <w:p>
            <w:pPr>
              <w:jc w:val="right"/>
              <w:bidi/>
            </w:pPr>
            <w:r/>
            <w:r>
              <w:rPr>
                <w:rFonts w:ascii="Arial" w:hAnsi="Arial" w:cs="Arial"/>
                <w:b w:val="0"/>
                <w:sz w:val="18"/>
                <w:rtl/>
              </w:rPr>
              <w:t>«الطالب» اسم إنّ منصوب، لا خبرها.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إن</w:t>
            </w:r>
          </w:p>
        </w:tc>
        <w:tc>
          <w:tcPr>
            <w:tcW w:type="dxa" w:w="3456"/>
            <w:vAlign w:val="center"/>
          </w:tcPr>
          <w:p>
            <w:pPr>
              <w:jc w:val="right"/>
              <w:bidi/>
            </w:pPr>
            <w:r/>
            <w:r>
              <w:rPr>
                <w:rFonts w:ascii="Arial" w:hAnsi="Arial" w:cs="Arial"/>
                <w:b w:val="0"/>
                <w:sz w:val="18"/>
                <w:rtl/>
              </w:rPr>
              <w:t>«إن» هي الأداة نفسها، لا الخبر.</w:t>
            </w:r>
          </w:p>
        </w:tc>
      </w:tr>
    </w:tbl>
    <w:p>
      <w:pPr>
        <w:pStyle w:val="Heading4"/>
        <w:jc w:val="right"/>
        <w:bidi/>
      </w:pPr>
      <w:r>
        <w:rPr>
          <w:rFonts w:ascii="Arial" w:hAnsi="Arial" w:cs="Arial"/>
          <w:b w:val="0"/>
          <w:rtl/>
        </w:rPr>
        <w:t>٤. إضافة التشكيل (lesson-26-read-04)</w:t>
      </w:r>
    </w:p>
    <w:p>
      <w:pPr>
        <w:jc w:val="right"/>
        <w:bidi/>
      </w:pPr>
      <w:r>
        <w:rPr>
          <w:rFonts w:ascii="Arial" w:hAnsi="Arial" w:cs="Arial"/>
          <w:b w:val="0"/>
          <w:rtl/>
        </w:rPr>
        <w:t>اقرأ «لعل الجو جميل». ما حركة آخر «الجو»؟</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الجَوَّ</w:t>
            </w:r>
          </w:p>
        </w:tc>
        <w:tc>
          <w:tcPr>
            <w:tcW w:type="dxa" w:w="3456"/>
            <w:vAlign w:val="center"/>
            <w:shd w:fill="E2F0D9"/>
          </w:tcPr>
          <w:p>
            <w:pPr>
              <w:jc w:val="right"/>
              <w:bidi/>
            </w:pPr>
            <w:r/>
            <w:r>
              <w:rPr>
                <w:rFonts w:ascii="Arial" w:hAnsi="Arial" w:cs="Arial"/>
                <w:b w:val="0"/>
                <w:sz w:val="18"/>
                <w:rtl/>
              </w:rPr>
              <w:t>صحيح. «لعلّ» من أخوات إنّ، فتنصب اسمها.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الجَوُّ</w:t>
            </w:r>
          </w:p>
        </w:tc>
        <w:tc>
          <w:tcPr>
            <w:tcW w:type="dxa" w:w="3456"/>
            <w:vAlign w:val="center"/>
          </w:tcPr>
          <w:p>
            <w:pPr>
              <w:jc w:val="right"/>
              <w:bidi/>
            </w:pPr>
            <w:r/>
            <w:r>
              <w:rPr>
                <w:rFonts w:ascii="Arial" w:hAnsi="Arial" w:cs="Arial"/>
                <w:b w:val="0"/>
                <w:sz w:val="18"/>
                <w:rtl/>
              </w:rPr>
              <w:t>هذا مبتدأ عادي مرفوع، لكن «لعلّ» تحوّله إلى النصب.</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الجَوِّ</w:t>
            </w:r>
          </w:p>
        </w:tc>
        <w:tc>
          <w:tcPr>
            <w:tcW w:type="dxa" w:w="3456"/>
            <w:vAlign w:val="center"/>
          </w:tcPr>
          <w:p>
            <w:pPr>
              <w:jc w:val="right"/>
              <w:bidi/>
            </w:pPr>
            <w:r/>
            <w:r>
              <w:rPr>
                <w:rFonts w:ascii="Arial" w:hAnsi="Arial" w:cs="Arial"/>
                <w:b w:val="0"/>
                <w:sz w:val="18"/>
                <w:rtl/>
              </w:rPr>
              <w:t>«لعلّ» تنصب اسمها، ولا تجره.</w:t>
            </w:r>
          </w:p>
        </w:tc>
      </w:tr>
    </w:tbl>
    <w:p>
      <w:pPr>
        <w:pStyle w:val="Heading2"/>
        <w:jc w:val="right"/>
        <w:bidi/>
      </w:pPr>
      <w:r>
        <w:rPr>
          <w:rFonts w:ascii="Arial" w:hAnsi="Arial" w:cs="Arial"/>
          <w:b w:val="0"/>
          <w:rtl/>
        </w:rPr>
        <w:t>تمارين المراجعة البديلة</w:t>
      </w:r>
    </w:p>
    <w:p>
      <w:pPr>
        <w:pStyle w:val="Heading4"/>
        <w:jc w:val="right"/>
        <w:bidi/>
      </w:pPr>
      <w:r>
        <w:rPr>
          <w:rFonts w:ascii="Arial" w:hAnsi="Arial" w:cs="Arial"/>
          <w:b w:val="0"/>
          <w:rtl/>
        </w:rPr>
        <w:t>١. مطابقة القاعدة (lesson-26-repeat-recognize-01)</w:t>
      </w:r>
    </w:p>
    <w:p>
      <w:pPr>
        <w:jc w:val="right"/>
        <w:bidi/>
      </w:pPr>
      <w:r>
        <w:rPr>
          <w:rFonts w:ascii="Arial" w:hAnsi="Arial" w:cs="Arial"/>
          <w:b w:val="0"/>
          <w:rtl/>
        </w:rPr>
        <w:t>أي أداة معناها «لكن» وتنصب الاسم بعدها مثل إنّ؟</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لكنَّ</w:t>
            </w:r>
          </w:p>
        </w:tc>
        <w:tc>
          <w:tcPr>
            <w:tcW w:type="dxa" w:w="3456"/>
            <w:vAlign w:val="center"/>
            <w:shd w:fill="E2F0D9"/>
          </w:tcPr>
          <w:p>
            <w:pPr>
              <w:jc w:val="right"/>
              <w:bidi/>
            </w:pPr>
            <w:r/>
            <w:r>
              <w:rPr>
                <w:rFonts w:ascii="Arial" w:hAnsi="Arial" w:cs="Arial"/>
                <w:b w:val="0"/>
                <w:sz w:val="18"/>
                <w:rtl/>
              </w:rPr>
              <w:t>صحيح. «لكنَّ» من أخوات إنّ، وتنصب اسمها.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كان</w:t>
            </w:r>
          </w:p>
        </w:tc>
        <w:tc>
          <w:tcPr>
            <w:tcW w:type="dxa" w:w="3456"/>
            <w:vAlign w:val="center"/>
          </w:tcPr>
          <w:p>
            <w:pPr>
              <w:jc w:val="right"/>
              <w:bidi/>
            </w:pPr>
            <w:r/>
            <w:r>
              <w:rPr>
                <w:rFonts w:ascii="Arial" w:hAnsi="Arial" w:cs="Arial"/>
                <w:b w:val="0"/>
                <w:sz w:val="18"/>
                <w:rtl/>
              </w:rPr>
              <w:t>«كان» أثرها معاكس على الجملة الاسمية.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على</w:t>
            </w:r>
          </w:p>
        </w:tc>
        <w:tc>
          <w:tcPr>
            <w:tcW w:type="dxa" w:w="3456"/>
            <w:vAlign w:val="center"/>
          </w:tcPr>
          <w:p>
            <w:pPr>
              <w:jc w:val="right"/>
              <w:bidi/>
            </w:pPr>
            <w:r/>
            <w:r>
              <w:rPr>
                <w:rFonts w:ascii="Arial" w:hAnsi="Arial" w:cs="Arial"/>
                <w:b w:val="0"/>
                <w:sz w:val="18"/>
                <w:rtl/>
              </w:rPr>
              <w:t>«على» حرف جر، وليست من أخوات إنّ.</w:t>
            </w:r>
          </w:p>
        </w:tc>
      </w:tr>
    </w:tbl>
    <w:p>
      <w:pPr>
        <w:pStyle w:val="Heading4"/>
        <w:jc w:val="right"/>
        <w:bidi/>
      </w:pPr>
      <w:r>
        <w:rPr>
          <w:rFonts w:ascii="Arial" w:hAnsi="Arial" w:cs="Arial"/>
          <w:b w:val="0"/>
          <w:rtl/>
        </w:rPr>
        <w:t>٢. تحديد الحالة (lesson-26-repeat-state-02)</w:t>
      </w:r>
    </w:p>
    <w:p>
      <w:pPr>
        <w:jc w:val="right"/>
        <w:bidi/>
      </w:pPr>
      <w:r>
        <w:rPr>
          <w:rFonts w:ascii="Arial" w:hAnsi="Arial" w:cs="Arial"/>
          <w:b w:val="0"/>
          <w:rtl/>
        </w:rPr>
        <w:t>ما حالة «الامتحانَ» في «لكن الامتحان صعب»؟</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النصب</w:t>
            </w:r>
          </w:p>
        </w:tc>
        <w:tc>
          <w:tcPr>
            <w:tcW w:type="dxa" w:w="3456"/>
            <w:vAlign w:val="center"/>
            <w:shd w:fill="E2F0D9"/>
          </w:tcPr>
          <w:p>
            <w:pPr>
              <w:jc w:val="right"/>
              <w:bidi/>
            </w:pPr>
            <w:r/>
            <w:r>
              <w:rPr>
                <w:rFonts w:ascii="Arial" w:hAnsi="Arial" w:cs="Arial"/>
                <w:b w:val="0"/>
                <w:sz w:val="18"/>
                <w:rtl/>
              </w:rPr>
              <w:t>صحيح. «لكنَّ» تنصب اسمها مثل إنّ.</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الرفع</w:t>
            </w:r>
          </w:p>
        </w:tc>
        <w:tc>
          <w:tcPr>
            <w:tcW w:type="dxa" w:w="3456"/>
            <w:vAlign w:val="center"/>
          </w:tcPr>
          <w:p>
            <w:pPr>
              <w:jc w:val="right"/>
              <w:bidi/>
            </w:pPr>
            <w:r/>
            <w:r>
              <w:rPr>
                <w:rFonts w:ascii="Arial" w:hAnsi="Arial" w:cs="Arial"/>
                <w:b w:val="0"/>
                <w:sz w:val="18"/>
                <w:rtl/>
              </w:rPr>
              <w:t>«لكنَّ» تغيّر الاسم من الرفع إلى النصب.</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الجر</w:t>
            </w:r>
          </w:p>
        </w:tc>
        <w:tc>
          <w:tcPr>
            <w:tcW w:type="dxa" w:w="3456"/>
            <w:vAlign w:val="center"/>
          </w:tcPr>
          <w:p>
            <w:pPr>
              <w:jc w:val="right"/>
              <w:bidi/>
            </w:pPr>
            <w:r/>
            <w:r>
              <w:rPr>
                <w:rFonts w:ascii="Arial" w:hAnsi="Arial" w:cs="Arial"/>
                <w:b w:val="0"/>
                <w:sz w:val="18"/>
                <w:rtl/>
              </w:rPr>
              <w:t>«لكنَّ» تنصب اسمها، ولا تجره.</w:t>
            </w:r>
          </w:p>
        </w:tc>
      </w:tr>
    </w:tbl>
    <w:p>
      <w:pPr>
        <w:pStyle w:val="Heading4"/>
        <w:jc w:val="right"/>
        <w:bidi/>
      </w:pPr>
      <w:r>
        <w:rPr>
          <w:rFonts w:ascii="Arial" w:hAnsi="Arial" w:cs="Arial"/>
          <w:b w:val="0"/>
          <w:rtl/>
        </w:rPr>
        <w:t>٣. تحديد الوظيفة (lesson-26-repeat-role-03)</w:t>
      </w:r>
    </w:p>
    <w:p>
      <w:pPr>
        <w:jc w:val="right"/>
        <w:bidi/>
      </w:pPr>
      <w:r>
        <w:rPr>
          <w:rFonts w:ascii="Arial" w:hAnsi="Arial" w:cs="Arial"/>
          <w:b w:val="0"/>
          <w:rtl/>
        </w:rPr>
        <w:t>أي كلمة هي خبر لكنّ في «لكن الامتحان صعب»؟</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صعب</w:t>
            </w:r>
          </w:p>
        </w:tc>
        <w:tc>
          <w:tcPr>
            <w:tcW w:type="dxa" w:w="3456"/>
            <w:vAlign w:val="center"/>
            <w:shd w:fill="E2F0D9"/>
          </w:tcPr>
          <w:p>
            <w:pPr>
              <w:jc w:val="right"/>
              <w:bidi/>
            </w:pPr>
            <w:r/>
            <w:r>
              <w:rPr>
                <w:rFonts w:ascii="Arial" w:hAnsi="Arial" w:cs="Arial"/>
                <w:b w:val="0"/>
                <w:sz w:val="18"/>
                <w:rtl/>
              </w:rPr>
              <w:t>صحيح. «صعب» خبر لكنّ، وهو باقٍ على رفعه.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الامتحان</w:t>
            </w:r>
          </w:p>
        </w:tc>
        <w:tc>
          <w:tcPr>
            <w:tcW w:type="dxa" w:w="3456"/>
            <w:vAlign w:val="center"/>
          </w:tcPr>
          <w:p>
            <w:pPr>
              <w:jc w:val="right"/>
              <w:bidi/>
            </w:pPr>
            <w:r/>
            <w:r>
              <w:rPr>
                <w:rFonts w:ascii="Arial" w:hAnsi="Arial" w:cs="Arial"/>
                <w:b w:val="0"/>
                <w:sz w:val="18"/>
                <w:rtl/>
              </w:rPr>
              <w:t>«الامتحان» اسم لكنّ منصوب، لا خبرها.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لكن</w:t>
            </w:r>
          </w:p>
        </w:tc>
        <w:tc>
          <w:tcPr>
            <w:tcW w:type="dxa" w:w="3456"/>
            <w:vAlign w:val="center"/>
          </w:tcPr>
          <w:p>
            <w:pPr>
              <w:jc w:val="right"/>
              <w:bidi/>
            </w:pPr>
            <w:r/>
            <w:r>
              <w:rPr>
                <w:rFonts w:ascii="Arial" w:hAnsi="Arial" w:cs="Arial"/>
                <w:b w:val="0"/>
                <w:sz w:val="18"/>
                <w:rtl/>
              </w:rPr>
              <w:t>«لكن» هي الأداة نفسها، لا الخبر.</w:t>
            </w:r>
          </w:p>
        </w:tc>
      </w:tr>
    </w:tbl>
    <w:p>
      <w:pPr>
        <w:pStyle w:val="Heading4"/>
        <w:jc w:val="right"/>
        <w:bidi/>
      </w:pPr>
      <w:r>
        <w:rPr>
          <w:rFonts w:ascii="Arial" w:hAnsi="Arial" w:cs="Arial"/>
          <w:b w:val="0"/>
          <w:rtl/>
        </w:rPr>
        <w:t>٤. إضافة التشكيل (lesson-26-repeat-read-04)</w:t>
      </w:r>
    </w:p>
    <w:p>
      <w:pPr>
        <w:jc w:val="right"/>
        <w:bidi/>
      </w:pPr>
      <w:r>
        <w:rPr>
          <w:rFonts w:ascii="Arial" w:hAnsi="Arial" w:cs="Arial"/>
          <w:b w:val="0"/>
          <w:rtl/>
        </w:rPr>
        <w:t>اقرأ «كأن الرجل طبيب». ما حركة آخر «الرجل»؟</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الرَّجُلَ</w:t>
            </w:r>
          </w:p>
        </w:tc>
        <w:tc>
          <w:tcPr>
            <w:tcW w:type="dxa" w:w="3456"/>
            <w:vAlign w:val="center"/>
            <w:shd w:fill="E2F0D9"/>
          </w:tcPr>
          <w:p>
            <w:pPr>
              <w:jc w:val="right"/>
              <w:bidi/>
            </w:pPr>
            <w:r/>
            <w:r>
              <w:rPr>
                <w:rFonts w:ascii="Arial" w:hAnsi="Arial" w:cs="Arial"/>
                <w:b w:val="0"/>
                <w:sz w:val="18"/>
                <w:rtl/>
              </w:rPr>
              <w:t>صحيح. «كأنّ» من أخوات إنّ، فتنصب اسمها.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الرَّجُلُ</w:t>
            </w:r>
          </w:p>
        </w:tc>
        <w:tc>
          <w:tcPr>
            <w:tcW w:type="dxa" w:w="3456"/>
            <w:vAlign w:val="center"/>
          </w:tcPr>
          <w:p>
            <w:pPr>
              <w:jc w:val="right"/>
              <w:bidi/>
            </w:pPr>
            <w:r/>
            <w:r>
              <w:rPr>
                <w:rFonts w:ascii="Arial" w:hAnsi="Arial" w:cs="Arial"/>
                <w:b w:val="0"/>
                <w:sz w:val="18"/>
                <w:rtl/>
              </w:rPr>
              <w:t>هذا مبتدأ عادي مرفوع، لكن «كأنّ» تحوّله إلى النصب.</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الرَّجُلِ</w:t>
            </w:r>
          </w:p>
        </w:tc>
        <w:tc>
          <w:tcPr>
            <w:tcW w:type="dxa" w:w="3456"/>
            <w:vAlign w:val="center"/>
          </w:tcPr>
          <w:p>
            <w:pPr>
              <w:jc w:val="right"/>
              <w:bidi/>
            </w:pPr>
            <w:r/>
            <w:r>
              <w:rPr>
                <w:rFonts w:ascii="Arial" w:hAnsi="Arial" w:cs="Arial"/>
                <w:b w:val="0"/>
                <w:sz w:val="18"/>
                <w:rtl/>
              </w:rPr>
              <w:t>«كأنّ» تنصب اسمها، ولا تجره.</w:t>
            </w:r>
          </w:p>
        </w:tc>
      </w:tr>
    </w:tbl>
    <w:p>
      <w:pPr>
        <w:pStyle w:val="Heading3"/>
        <w:jc w:val="right"/>
        <w:bidi/>
      </w:pPr>
      <w:r>
        <w:rPr>
          <w:rFonts w:ascii="Arial" w:hAnsi="Arial" w:cs="Arial"/>
          <w:b w:val="0"/>
          <w:rtl/>
        </w:rPr>
        <w:t>المصادر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D9EAF7"/>
          </w:tcPr>
          <w:p>
            <w:pPr>
              <w:jc w:val="right"/>
              <w:bidi/>
            </w:pPr>
            <w:r/>
            <w:r>
              <w:rPr>
                <w:rFonts w:ascii="Arial" w:hAnsi="Arial" w:cs="Arial"/>
                <w:b/>
                <w:sz w:val="18"/>
                <w:rtl/>
              </w:rPr>
              <w:t>العنوان</w:t>
            </w:r>
          </w:p>
        </w:tc>
        <w:tc>
          <w:tcPr>
            <w:tcW w:type="dxa" w:w="3456"/>
            <w:vAlign w:val="center"/>
            <w:shd w:fill="D9EAF7"/>
          </w:tcPr>
          <w:p>
            <w:pPr>
              <w:jc w:val="right"/>
              <w:bidi/>
            </w:pPr>
            <w:r/>
            <w:r>
              <w:rPr>
                <w:rFonts w:ascii="Arial" w:hAnsi="Arial" w:cs="Arial"/>
                <w:b/>
                <w:sz w:val="18"/>
                <w:rtl/>
              </w:rPr>
              <w:t>المؤلف</w:t>
            </w:r>
          </w:p>
        </w:tc>
        <w:tc>
          <w:tcPr>
            <w:tcW w:type="dxa" w:w="3456"/>
            <w:vAlign w:val="center"/>
            <w:shd w:fill="D9EAF7"/>
          </w:tcPr>
          <w:p>
            <w:pPr>
              <w:jc w:val="right"/>
              <w:bidi/>
            </w:pPr>
            <w:r/>
            <w:r>
              <w:rPr>
                <w:rFonts w:ascii="Arial" w:hAnsi="Arial" w:cs="Arial"/>
                <w:b/>
                <w:sz w:val="18"/>
                <w:rtl/>
              </w:rPr>
              <w:t>الاقتباس</w:t>
            </w:r>
          </w:p>
        </w:tc>
      </w:tr>
      <w:tr>
        <w:tc>
          <w:tcPr>
            <w:tcW w:type="dxa" w:w="3456"/>
            <w:vAlign w:val="center"/>
          </w:tcPr>
          <w:p>
            <w:pPr>
              <w:jc w:val="right"/>
              <w:bidi/>
            </w:pPr>
            <w:r/>
            <w:r>
              <w:rPr>
                <w:rFonts w:ascii="Arial" w:hAnsi="Arial" w:cs="Arial"/>
                <w:b w:val="0"/>
                <w:sz w:val="18"/>
                <w:rtl/>
              </w:rPr>
              <w:t>المحتوى الأصلي لدروس إعراب</w:t>
            </w:r>
          </w:p>
        </w:tc>
        <w:tc>
          <w:tcPr>
            <w:tcW w:type="dxa" w:w="3456"/>
            <w:vAlign w:val="center"/>
          </w:tcPr>
          <w:p>
            <w:pPr>
              <w:jc w:val="right"/>
              <w:bidi/>
            </w:pPr>
            <w:r/>
            <w:r>
              <w:rPr>
                <w:rFonts w:ascii="Arial" w:hAnsi="Arial" w:cs="Arial"/>
                <w:b w:val="0"/>
                <w:sz w:val="18"/>
                <w:rtl/>
              </w:rPr>
              <w:t>شركة Ebaid LLC</w:t>
            </w:r>
          </w:p>
        </w:tc>
        <w:tc>
          <w:tcPr>
            <w:tcW w:type="dxa" w:w="3456"/>
            <w:vAlign w:val="center"/>
          </w:tcPr>
          <w:p>
            <w:pPr>
              <w:jc w:val="right"/>
              <w:bidi/>
            </w:pPr>
            <w:r/>
            <w:r>
              <w:rPr>
                <w:rFonts w:ascii="Arial" w:hAnsi="Arial" w:cs="Arial"/>
                <w:b w:val="0"/>
                <w:sz w:val="18"/>
                <w:rtl/>
              </w:rPr>
              <w:t>كُتبت جميع الشروح والأمثلة والترجمات والتعليقات وصياغات التمارين في هذا الدرس خصيصًا لهذا التطبيق.</w:t>
            </w:r>
          </w:p>
        </w:tc>
      </w:tr>
    </w:tbl>
    <w:p>
      <w:pPr>
        <w:pStyle w:val="Heading3"/>
        <w:jc w:val="right"/>
        <w:bidi/>
      </w:pPr>
      <w:r>
        <w:rPr>
          <w:rFonts w:ascii="Arial" w:hAnsi="Arial" w:cs="Arial"/>
          <w:b w:val="0"/>
          <w:rtl/>
        </w:rPr>
        <w:t>استمارة مراجعة المعلّم</w:t>
      </w:r>
    </w:p>
    <w:p>
      <w:pPr>
        <w:jc w:val="right"/>
        <w:bidi/>
      </w:pPr>
      <w:r>
        <w:rPr>
          <w:rFonts w:ascii="Arial" w:hAnsi="Arial" w:cs="Arial"/>
          <w:b w:val="0"/>
          <w:rtl/>
        </w:rPr>
        <w:t>الحالة الحالية في التطبيق: بانتظار المراجعة | إصدار المحتوى: 7.0.0-draft.1</w:t>
      </w:r>
    </w:p>
    <w:tbl>
      <w:tblPr>
        <w:tblStyle w:val="TableGrid"/>
        <w:tblW w:type="auto" w:w="0"/>
        <w:tblLook w:firstColumn="1" w:firstRow="1" w:lastColumn="0" w:lastRow="0" w:noHBand="0" w:noVBand="1" w:val="04A0"/>
        <w:bidiVisual/>
      </w:tblPr>
      <w:tblGrid>
        <w:gridCol w:w="5184"/>
        <w:gridCol w:w="5184"/>
      </w:tblGrid>
      <w:tr>
        <w:trPr>
          <w:trHeight w:val="648"/>
        </w:trPr>
        <w:tc>
          <w:tcPr>
            <w:tcW w:type="dxa" w:w="5184"/>
            <w:vAlign w:val="center"/>
          </w:tcPr>
          <w:p>
            <w:pPr>
              <w:jc w:val="right"/>
              <w:bidi/>
            </w:pPr>
            <w:r/>
            <w:r>
              <w:rPr>
                <w:rFonts w:ascii="Arial" w:hAnsi="Arial" w:cs="Arial"/>
                <w:b/>
                <w:sz w:val="18"/>
                <w:rtl/>
              </w:rPr>
              <w:t>القرار</w:t>
            </w:r>
          </w:p>
        </w:tc>
        <w:tc>
          <w:tcPr>
            <w:tcW w:type="dxa" w:w="5184"/>
            <w:vAlign w:val="center"/>
          </w:tcPr>
          <w:p>
            <w:pPr>
              <w:jc w:val="right"/>
              <w:bidi/>
            </w:pPr>
            <w:r/>
            <w:r>
              <w:rPr>
                <w:rFonts w:ascii="Arial" w:hAnsi="Arial" w:cs="Arial"/>
                <w:b w:val="0"/>
                <w:sz w:val="18"/>
                <w:rtl/>
              </w:rPr>
              <w:t>اعتماد / اعتماد مع تعديلات / إعادة للمراجعة</w:t>
            </w:r>
          </w:p>
        </w:tc>
      </w:tr>
      <w:tr>
        <w:trPr>
          <w:trHeight w:val="648"/>
        </w:trPr>
        <w:tc>
          <w:tcPr>
            <w:tcW w:type="dxa" w:w="5184"/>
            <w:vAlign w:val="center"/>
          </w:tcPr>
          <w:p>
            <w:pPr>
              <w:jc w:val="right"/>
              <w:bidi/>
            </w:pPr>
            <w:r/>
            <w:r>
              <w:rPr>
                <w:rFonts w:ascii="Arial" w:hAnsi="Arial" w:cs="Arial"/>
                <w:b/>
                <w:sz w:val="18"/>
                <w:rtl/>
              </w:rPr>
              <w:t>اسم المراجع ومؤهلاته</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تاريخ المراجعة</w:t>
            </w:r>
          </w:p>
        </w:tc>
        <w:tc>
          <w:tcPr>
            <w:tcW w:type="dxa" w:w="5184"/>
            <w:vAlign w:val="center"/>
          </w:tcPr>
          <w:p>
            <w:pPr>
              <w:jc w:val="right"/>
              <w:bidi/>
            </w:pPr>
            <w:r/>
            <w:r>
              <w:rPr>
                <w:rFonts w:ascii="Arial" w:hAnsi="Arial" w:cs="Arial"/>
                <w:b w:val="0"/>
                <w:sz w:val="18"/>
                <w:rtl/>
              </w:rPr>
            </w:r>
          </w:p>
        </w:tc>
      </w:tr>
      <w:tr>
        <w:trPr>
          <w:trHeight w:val="1440"/>
        </w:trPr>
        <w:tc>
          <w:tcPr>
            <w:tcW w:type="dxa" w:w="5184"/>
            <w:vAlign w:val="center"/>
          </w:tcPr>
          <w:p>
            <w:pPr>
              <w:jc w:val="right"/>
              <w:bidi/>
            </w:pPr>
            <w:r/>
            <w:r>
              <w:rPr>
                <w:rFonts w:ascii="Arial" w:hAnsi="Arial" w:cs="Arial"/>
                <w:b/>
                <w:sz w:val="18"/>
                <w:rtl/>
              </w:rPr>
              <w:t>التصويبات المطلوبة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التوصيات الاختيارية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التوقيع أو الأحرف الأولى للاعتماد</w:t>
            </w:r>
          </w:p>
        </w:tc>
        <w:tc>
          <w:tcPr>
            <w:tcW w:type="dxa" w:w="5184"/>
            <w:vAlign w:val="center"/>
          </w:tcPr>
          <w:p>
            <w:pPr>
              <w:jc w:val="right"/>
              <w:bidi/>
            </w:pPr>
            <w:r/>
            <w:r>
              <w:rPr>
                <w:rFonts w:ascii="Arial" w:hAnsi="Arial" w:cs="Arial"/>
                <w:b w:val="0"/>
                <w:sz w:val="18"/>
                <w:rtl/>
              </w:rPr>
            </w:r>
          </w:p>
        </w:tc>
      </w:tr>
    </w:tbl>
    <w:p>
      <w:pPr>
        <w:sectPr>
          <w:pgSz w:w="12240" w:h="15840"/>
          <w:pgMar w:top="936" w:right="936" w:bottom="936" w:left="936" w:header="720" w:footer="720" w:gutter="0"/>
          <w:cols w:space="720"/>
          <w:docGrid w:linePitch="360"/>
          <w:bidi/>
        </w:sectPr>
      </w:pPr>
    </w:p>
    <w:p>
      <w:pPr>
        <w:pStyle w:val="Heading1"/>
        <w:jc w:val="right"/>
        <w:bidi/>
      </w:pPr>
      <w:r>
        <w:rPr>
          <w:rFonts w:ascii="Arial" w:hAnsi="Arial" w:cs="Arial"/>
          <w:b w:val="0"/>
          <w:rtl/>
        </w:rPr>
        <w:t>الدرس ٢٧: الأسماء الموصولة</w:t>
      </w:r>
    </w:p>
    <w:p>
      <w:pPr>
        <w:jc w:val="right"/>
        <w:bidi/>
      </w:pPr>
      <w:r>
        <w:rPr>
          <w:rFonts w:ascii="Arial" w:hAnsi="Arial" w:cs="Arial"/>
          <w:b w:val="0"/>
          <w:rtl/>
        </w:rPr>
        <w:t>معرّف الدرس: lesson_27 | المستوى: المستوى الرابع: الجمل الموسّعة | الزمن التقديري: ٩ دقيقة | المتطلبات السابقة: lesson_26</w:t>
      </w:r>
    </w:p>
    <w:p>
      <w:pPr>
        <w:pStyle w:val="Heading3"/>
        <w:jc w:val="right"/>
        <w:bidi/>
      </w:pPr>
      <w:r>
        <w:rPr>
          <w:rFonts w:ascii="Arial" w:hAnsi="Arial" w:cs="Arial"/>
          <w:b w:val="0"/>
          <w:rtl/>
        </w:rPr>
        <w:t>الأهداف</w:t>
      </w:r>
    </w:p>
    <w:p>
      <w:pPr>
        <w:pStyle w:val="ListBullet"/>
        <w:jc w:val="right"/>
        <w:bidi/>
      </w:pPr>
      <w:r>
        <w:rPr>
          <w:rFonts w:ascii="Arial" w:hAnsi="Arial" w:cs="Arial"/>
          <w:b w:val="0"/>
          <w:rtl/>
        </w:rPr>
        <w:t>أن تتعرّف «الذي» و«التي» و«الذين» بوصفها تربط اسمًا معرفة بجملة تصفه.</w:t>
      </w:r>
    </w:p>
    <w:p>
      <w:pPr>
        <w:pStyle w:val="ListBullet"/>
        <w:jc w:val="right"/>
        <w:bidi/>
      </w:pPr>
      <w:r>
        <w:rPr>
          <w:rFonts w:ascii="Arial" w:hAnsi="Arial" w:cs="Arial"/>
          <w:b w:val="0"/>
          <w:rtl/>
        </w:rPr>
        <w:t>أن تتعرّف أن الاسم الموصول مبني، وإن كان الاسم الذي يصفه في أي حالة إعرابية.</w:t>
      </w:r>
    </w:p>
    <w:p>
      <w:pPr>
        <w:pStyle w:val="Heading2"/>
        <w:jc w:val="right"/>
        <w:bidi/>
      </w:pPr>
      <w:r>
        <w:rPr>
          <w:rFonts w:ascii="Arial" w:hAnsi="Arial" w:cs="Arial"/>
          <w:b w:val="0"/>
          <w:rtl/>
        </w:rPr>
        <w:t>الشرح والأمثلة</w:t>
      </w:r>
    </w:p>
    <w:p>
      <w:pPr>
        <w:pStyle w:val="Heading3"/>
        <w:jc w:val="right"/>
        <w:bidi/>
      </w:pPr>
      <w:r>
        <w:rPr>
          <w:rFonts w:ascii="Arial" w:hAnsi="Arial" w:cs="Arial"/>
          <w:b w:val="0"/>
          <w:rtl/>
        </w:rPr>
        <w:t>اسم وجملة تصفه (تمهيد)</w:t>
      </w:r>
    </w:p>
    <w:p>
      <w:pPr>
        <w:jc w:val="right"/>
        <w:bidi/>
      </w:pPr>
      <w:r>
        <w:rPr>
          <w:rFonts w:ascii="Arial" w:hAnsi="Arial" w:cs="Arial"/>
          <w:b w:val="0"/>
          <w:rtl/>
        </w:rPr>
        <w:t>الاسم الموصول مثل «الذي» أو «التي» أو «الذين» يربط اسمًا معرفة بجملة تصفه تسمى صلة الموصول. والاسم الموصول نفسه مبني لا يتغير شكله.</w:t>
      </w:r>
    </w:p>
    <w:p>
      <w:pPr>
        <w:pStyle w:val="Heading3"/>
        <w:jc w:val="right"/>
        <w:bidi/>
      </w:pPr>
      <w:r>
        <w:rPr>
          <w:rFonts w:ascii="Arial" w:hAnsi="Arial" w:cs="Arial"/>
          <w:b w:val="0"/>
          <w:rtl/>
        </w:rPr>
        <w:t>الطالب الذي اجتهد (مثال محلول)</w:t>
      </w:r>
    </w:p>
    <w:p>
      <w:pPr>
        <w:jc w:val="right"/>
        <w:bidi/>
      </w:pPr>
      <w:r>
        <w:rPr>
          <w:rFonts w:ascii="Arial" w:hAnsi="Arial" w:cs="Arial"/>
          <w:b w:val="0"/>
          <w:rtl/>
        </w:rPr>
        <w:t>في «نَجَحَ الطَّالِبُ الَّذِي اجْتَهَدَ»، «الطالب» فاعل، و«الذي» تفتتح جملة الصلة «اجتهد» التي تصف «الطالب».</w:t>
      </w:r>
    </w:p>
    <w:p>
      <w:pPr>
        <w:pStyle w:val="Heading4"/>
        <w:jc w:val="right"/>
        <w:bidi/>
      </w:pPr>
      <w:r>
        <w:rPr>
          <w:rFonts w:ascii="Arial" w:hAnsi="Arial" w:cs="Arial"/>
          <w:b w:val="0"/>
          <w:rtl/>
        </w:rPr>
        <w:t>مثال (student-who-worked-hard-example)</w:t>
      </w:r>
    </w:p>
    <w:p>
      <w:pPr>
        <w:jc w:val="right"/>
        <w:bidi/>
      </w:pPr>
      <w:r>
        <w:rPr>
          <w:rFonts w:ascii="Arial" w:hAnsi="Arial" w:cs="Arial"/>
          <w:b w:val="0"/>
          <w:sz w:val="32"/>
          <w:rtl/>
        </w:rPr>
        <w:t>نَجَحَ الطَّالِبُ الَّذِي اجْتَهَدَ</w:t>
      </w:r>
    </w:p>
    <w:p>
      <w:pPr>
        <w:pStyle w:val="Heading5"/>
        <w:jc w:val="right"/>
        <w:bidi/>
      </w:pPr>
      <w:r>
        <w:rPr>
          <w:rFonts w:ascii="Arial" w:hAnsi="Arial" w:cs="Arial"/>
          <w:b w:val="0"/>
          <w:rtl/>
        </w:rPr>
        <w:t>تحليل الكلمات</w:t>
      </w:r>
    </w:p>
    <w:tbl>
      <w:tblPr>
        <w:tblStyle w:val="TableGrid"/>
        <w:tblW w:type="auto" w:w="0"/>
        <w:tblLook w:firstColumn="1" w:firstRow="1" w:lastColumn="0" w:lastRow="0" w:noHBand="0" w:noVBand="1" w:val="04A0"/>
        <w:bidiVisual/>
      </w:tblPr>
      <w:tblGrid>
        <w:gridCol w:w="2074"/>
        <w:gridCol w:w="2074"/>
        <w:gridCol w:w="2074"/>
        <w:gridCol w:w="2074"/>
        <w:gridCol w:w="2074"/>
      </w:tblGrid>
      <w:tr>
        <w:tc>
          <w:tcPr>
            <w:tcW w:type="dxa" w:w="2074"/>
            <w:vAlign w:val="center"/>
            <w:shd w:fill="FFF2CC"/>
          </w:tcPr>
          <w:p>
            <w:pPr>
              <w:jc w:val="right"/>
              <w:bidi/>
            </w:pPr>
            <w:r/>
            <w:r>
              <w:rPr>
                <w:rFonts w:ascii="Arial" w:hAnsi="Arial" w:cs="Arial"/>
                <w:b/>
                <w:sz w:val="18"/>
                <w:rtl/>
              </w:rPr>
              <w:t>الكلمة</w:t>
            </w:r>
          </w:p>
        </w:tc>
        <w:tc>
          <w:tcPr>
            <w:tcW w:type="dxa" w:w="2074"/>
            <w:vAlign w:val="center"/>
            <w:shd w:fill="FFF2CC"/>
          </w:tcPr>
          <w:p>
            <w:pPr>
              <w:jc w:val="right"/>
              <w:bidi/>
            </w:pPr>
            <w:r/>
            <w:r>
              <w:rPr>
                <w:rFonts w:ascii="Arial" w:hAnsi="Arial" w:cs="Arial"/>
                <w:b/>
                <w:sz w:val="18"/>
                <w:rtl/>
              </w:rPr>
              <w:t>الوظيفة</w:t>
            </w:r>
          </w:p>
        </w:tc>
        <w:tc>
          <w:tcPr>
            <w:tcW w:type="dxa" w:w="2074"/>
            <w:vAlign w:val="center"/>
            <w:shd w:fill="FFF2CC"/>
          </w:tcPr>
          <w:p>
            <w:pPr>
              <w:jc w:val="right"/>
              <w:bidi/>
            </w:pPr>
            <w:r/>
            <w:r>
              <w:rPr>
                <w:rFonts w:ascii="Arial" w:hAnsi="Arial" w:cs="Arial"/>
                <w:b/>
                <w:sz w:val="18"/>
                <w:rtl/>
              </w:rPr>
              <w:t>الحالة</w:t>
            </w:r>
          </w:p>
        </w:tc>
        <w:tc>
          <w:tcPr>
            <w:tcW w:type="dxa" w:w="2074"/>
            <w:vAlign w:val="center"/>
            <w:shd w:fill="FFF2CC"/>
          </w:tcPr>
          <w:p>
            <w:pPr>
              <w:jc w:val="right"/>
              <w:bidi/>
            </w:pPr>
            <w:r/>
            <w:r>
              <w:rPr>
                <w:rFonts w:ascii="Arial" w:hAnsi="Arial" w:cs="Arial"/>
                <w:b/>
                <w:sz w:val="18"/>
                <w:rtl/>
              </w:rPr>
              <w:t>العلامة</w:t>
            </w:r>
          </w:p>
        </w:tc>
        <w:tc>
          <w:tcPr>
            <w:tcW w:type="dxa" w:w="2074"/>
            <w:vAlign w:val="center"/>
            <w:shd w:fill="FFF2CC"/>
          </w:tcPr>
          <w:p>
            <w:pPr>
              <w:jc w:val="right"/>
              <w:bidi/>
            </w:pPr>
            <w:r/>
            <w:r>
              <w:rPr>
                <w:rFonts w:ascii="Arial" w:hAnsi="Arial" w:cs="Arial"/>
                <w:b/>
                <w:sz w:val="18"/>
                <w:rtl/>
              </w:rPr>
              <w:t>السبب</w:t>
            </w:r>
          </w:p>
        </w:tc>
      </w:tr>
      <w:tr>
        <w:tc>
          <w:tcPr>
            <w:tcW w:type="dxa" w:w="2074"/>
            <w:vAlign w:val="center"/>
          </w:tcPr>
          <w:p>
            <w:pPr>
              <w:jc w:val="right"/>
              <w:bidi/>
            </w:pPr>
            <w:r/>
            <w:r>
              <w:rPr>
                <w:rFonts w:ascii="Arial" w:hAnsi="Arial" w:cs="Arial"/>
                <w:b w:val="0"/>
                <w:sz w:val="18"/>
                <w:rtl/>
              </w:rPr>
              <w:t>الطالبُ</w:t>
            </w:r>
          </w:p>
        </w:tc>
        <w:tc>
          <w:tcPr>
            <w:tcW w:type="dxa" w:w="2074"/>
            <w:vAlign w:val="center"/>
          </w:tcPr>
          <w:p>
            <w:pPr>
              <w:jc w:val="right"/>
              <w:bidi/>
            </w:pPr>
            <w:r/>
            <w:r>
              <w:rPr>
                <w:rFonts w:ascii="Arial" w:hAnsi="Arial" w:cs="Arial"/>
                <w:b w:val="0"/>
                <w:sz w:val="18"/>
                <w:rtl/>
              </w:rPr>
              <w:t>فاعل</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الظاهرة (ُ)</w:t>
            </w:r>
          </w:p>
        </w:tc>
        <w:tc>
          <w:tcPr>
            <w:tcW w:type="dxa" w:w="2074"/>
            <w:vAlign w:val="center"/>
          </w:tcPr>
          <w:p>
            <w:pPr>
              <w:jc w:val="right"/>
              <w:bidi/>
            </w:pPr>
            <w:r/>
            <w:r>
              <w:rPr>
                <w:rFonts w:ascii="Arial" w:hAnsi="Arial" w:cs="Arial"/>
                <w:b w:val="0"/>
                <w:sz w:val="18"/>
                <w:rtl/>
              </w:rPr>
              <w:t>«الطالب» قام بالنجاح، فهو فاعل مرفوع.</w:t>
            </w:r>
          </w:p>
        </w:tc>
      </w:tr>
      <w:tr>
        <w:tc>
          <w:tcPr>
            <w:tcW w:type="dxa" w:w="2074"/>
            <w:vAlign w:val="center"/>
          </w:tcPr>
          <w:p>
            <w:pPr>
              <w:jc w:val="right"/>
              <w:bidi/>
            </w:pPr>
            <w:r/>
            <w:r>
              <w:rPr>
                <w:rFonts w:ascii="Arial" w:hAnsi="Arial" w:cs="Arial"/>
                <w:b w:val="0"/>
                <w:sz w:val="18"/>
                <w:rtl/>
              </w:rPr>
              <w:t>الذيي</w:t>
            </w:r>
          </w:p>
        </w:tc>
        <w:tc>
          <w:tcPr>
            <w:tcW w:type="dxa" w:w="2074"/>
            <w:vAlign w:val="center"/>
          </w:tcPr>
          <w:p>
            <w:pPr>
              <w:jc w:val="right"/>
              <w:bidi/>
            </w:pPr>
            <w:r/>
            <w:r>
              <w:rPr>
                <w:rFonts w:ascii="Arial" w:hAnsi="Arial" w:cs="Arial"/>
                <w:b w:val="0"/>
                <w:sz w:val="18"/>
                <w:rtl/>
              </w:rPr>
              <w:t>اسم موصول مبني</w:t>
            </w:r>
          </w:p>
        </w:tc>
        <w:tc>
          <w:tcPr>
            <w:tcW w:type="dxa" w:w="2074"/>
            <w:vAlign w:val="center"/>
          </w:tcPr>
          <w:p>
            <w:pPr>
              <w:jc w:val="right"/>
              <w:bidi/>
            </w:pPr>
            <w:r/>
            <w:r>
              <w:rPr>
                <w:rFonts w:ascii="Arial" w:hAnsi="Arial" w:cs="Arial"/>
                <w:b w:val="0"/>
                <w:sz w:val="18"/>
                <w:rtl/>
              </w:rPr>
              <w:t>مبني، لا يتغير شكله</w:t>
            </w:r>
          </w:p>
        </w:tc>
        <w:tc>
          <w:tcPr>
            <w:tcW w:type="dxa" w:w="2074"/>
            <w:vAlign w:val="center"/>
          </w:tcPr>
          <w:p>
            <w:pPr>
              <w:jc w:val="right"/>
              <w:bidi/>
            </w:pPr>
            <w:r/>
            <w:r>
              <w:rPr>
                <w:rFonts w:ascii="Arial" w:hAnsi="Arial" w:cs="Arial"/>
                <w:b w:val="0"/>
                <w:sz w:val="18"/>
                <w:rtl/>
              </w:rPr>
              <w:t>—</w:t>
            </w:r>
          </w:p>
        </w:tc>
        <w:tc>
          <w:tcPr>
            <w:tcW w:type="dxa" w:w="2074"/>
            <w:vAlign w:val="center"/>
          </w:tcPr>
          <w:p>
            <w:pPr>
              <w:jc w:val="right"/>
              <w:bidi/>
            </w:pPr>
            <w:r/>
            <w:r>
              <w:rPr>
                <w:rFonts w:ascii="Arial" w:hAnsi="Arial" w:cs="Arial"/>
                <w:b w:val="0"/>
                <w:sz w:val="18"/>
                <w:rtl/>
              </w:rPr>
              <w:t>«الذي» مبني؛ يفتتح الجملة التي تصف «الطالب».</w:t>
            </w:r>
          </w:p>
        </w:tc>
      </w:tr>
      <w:tr>
        <w:tc>
          <w:tcPr>
            <w:tcW w:type="dxa" w:w="2074"/>
            <w:vAlign w:val="center"/>
          </w:tcPr>
          <w:p>
            <w:pPr>
              <w:jc w:val="right"/>
              <w:bidi/>
            </w:pPr>
            <w:r/>
            <w:r>
              <w:rPr>
                <w:rFonts w:ascii="Arial" w:hAnsi="Arial" w:cs="Arial"/>
                <w:b w:val="0"/>
                <w:sz w:val="18"/>
                <w:rtl/>
              </w:rPr>
              <w:t>اجتهدَ</w:t>
            </w:r>
          </w:p>
        </w:tc>
        <w:tc>
          <w:tcPr>
            <w:tcW w:type="dxa" w:w="2074"/>
            <w:vAlign w:val="center"/>
          </w:tcPr>
          <w:p>
            <w:pPr>
              <w:jc w:val="right"/>
              <w:bidi/>
            </w:pPr>
            <w:r/>
            <w:r>
              <w:rPr>
                <w:rFonts w:ascii="Arial" w:hAnsi="Arial" w:cs="Arial"/>
                <w:b w:val="0"/>
                <w:sz w:val="18"/>
                <w:rtl/>
              </w:rPr>
              <w:t>فعل ماضٍ، داخل صلة الموصول</w:t>
            </w:r>
          </w:p>
        </w:tc>
        <w:tc>
          <w:tcPr>
            <w:tcW w:type="dxa" w:w="2074"/>
            <w:vAlign w:val="center"/>
          </w:tcPr>
          <w:p>
            <w:pPr>
              <w:jc w:val="right"/>
              <w:bidi/>
            </w:pPr>
            <w:r/>
            <w:r>
              <w:rPr>
                <w:rFonts w:ascii="Arial" w:hAnsi="Arial" w:cs="Arial"/>
                <w:b w:val="0"/>
                <w:sz w:val="18"/>
                <w:rtl/>
              </w:rPr>
              <w:t>مبني على الفتح، كأي فعل ماضٍ</w:t>
            </w:r>
          </w:p>
        </w:tc>
        <w:tc>
          <w:tcPr>
            <w:tcW w:type="dxa" w:w="2074"/>
            <w:vAlign w:val="center"/>
          </w:tcPr>
          <w:p>
            <w:pPr>
              <w:jc w:val="right"/>
              <w:bidi/>
            </w:pPr>
            <w:r/>
            <w:r>
              <w:rPr>
                <w:rFonts w:ascii="Arial" w:hAnsi="Arial" w:cs="Arial"/>
                <w:b w:val="0"/>
                <w:sz w:val="18"/>
                <w:rtl/>
              </w:rPr>
              <w:t>—</w:t>
            </w:r>
          </w:p>
        </w:tc>
        <w:tc>
          <w:tcPr>
            <w:tcW w:type="dxa" w:w="2074"/>
            <w:vAlign w:val="center"/>
          </w:tcPr>
          <w:p>
            <w:pPr>
              <w:jc w:val="right"/>
              <w:bidi/>
            </w:pPr>
            <w:r/>
            <w:r>
              <w:rPr>
                <w:rFonts w:ascii="Arial" w:hAnsi="Arial" w:cs="Arial"/>
                <w:b w:val="0"/>
                <w:sz w:val="18"/>
                <w:rtl/>
              </w:rPr>
              <w:t>«اجتهد» يكمل الوصف الذي افتتحته «الذي».</w:t>
            </w:r>
          </w:p>
        </w:tc>
      </w:tr>
    </w:tbl>
    <w:p>
      <w:pPr>
        <w:pStyle w:val="Heading2"/>
        <w:jc w:val="right"/>
        <w:bidi/>
      </w:pPr>
      <w:r>
        <w:rPr>
          <w:rFonts w:ascii="Arial" w:hAnsi="Arial" w:cs="Arial"/>
          <w:b w:val="0"/>
          <w:rtl/>
        </w:rPr>
        <w:t>التمارين الأساسية</w:t>
      </w:r>
    </w:p>
    <w:p>
      <w:pPr>
        <w:pStyle w:val="Heading4"/>
        <w:jc w:val="right"/>
        <w:bidi/>
      </w:pPr>
      <w:r>
        <w:rPr>
          <w:rFonts w:ascii="Arial" w:hAnsi="Arial" w:cs="Arial"/>
          <w:b w:val="0"/>
          <w:rtl/>
        </w:rPr>
        <w:t>١. مطابقة القاعدة (lesson-27-recognize-01)</w:t>
      </w:r>
    </w:p>
    <w:p>
      <w:pPr>
        <w:jc w:val="right"/>
        <w:bidi/>
      </w:pPr>
      <w:r>
        <w:rPr>
          <w:rFonts w:ascii="Arial" w:hAnsi="Arial" w:cs="Arial"/>
          <w:b w:val="0"/>
          <w:rtl/>
        </w:rPr>
        <w:t>أي اسم موصول يعود على مفرد مؤنث؟</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التي</w:t>
            </w:r>
          </w:p>
        </w:tc>
        <w:tc>
          <w:tcPr>
            <w:tcW w:type="dxa" w:w="3456"/>
            <w:vAlign w:val="center"/>
            <w:shd w:fill="E2F0D9"/>
          </w:tcPr>
          <w:p>
            <w:pPr>
              <w:jc w:val="right"/>
              <w:bidi/>
            </w:pPr>
            <w:r/>
            <w:r>
              <w:rPr>
                <w:rFonts w:ascii="Arial" w:hAnsi="Arial" w:cs="Arial"/>
                <w:b w:val="0"/>
                <w:sz w:val="18"/>
                <w:rtl/>
              </w:rPr>
              <w:t>صحيح. «التي» تعود على مفرد مؤنث.</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الذي</w:t>
            </w:r>
          </w:p>
        </w:tc>
        <w:tc>
          <w:tcPr>
            <w:tcW w:type="dxa" w:w="3456"/>
            <w:vAlign w:val="center"/>
          </w:tcPr>
          <w:p>
            <w:pPr>
              <w:jc w:val="right"/>
              <w:bidi/>
            </w:pPr>
            <w:r/>
            <w:r>
              <w:rPr>
                <w:rFonts w:ascii="Arial" w:hAnsi="Arial" w:cs="Arial"/>
                <w:b w:val="0"/>
                <w:sz w:val="18"/>
                <w:rtl/>
              </w:rPr>
              <w:t>«الذي» تعود على مفرد مذكر، لا مؤنث.</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الذين</w:t>
            </w:r>
          </w:p>
        </w:tc>
        <w:tc>
          <w:tcPr>
            <w:tcW w:type="dxa" w:w="3456"/>
            <w:vAlign w:val="center"/>
          </w:tcPr>
          <w:p>
            <w:pPr>
              <w:jc w:val="right"/>
              <w:bidi/>
            </w:pPr>
            <w:r/>
            <w:r>
              <w:rPr>
                <w:rFonts w:ascii="Arial" w:hAnsi="Arial" w:cs="Arial"/>
                <w:b w:val="0"/>
                <w:sz w:val="18"/>
                <w:rtl/>
              </w:rPr>
              <w:t>«الذين» تعود على جماعة، لا مفرد مؤنث.</w:t>
            </w:r>
          </w:p>
        </w:tc>
      </w:tr>
    </w:tbl>
    <w:p>
      <w:pPr>
        <w:pStyle w:val="Heading4"/>
        <w:jc w:val="right"/>
        <w:bidi/>
      </w:pPr>
      <w:r>
        <w:rPr>
          <w:rFonts w:ascii="Arial" w:hAnsi="Arial" w:cs="Arial"/>
          <w:b w:val="0"/>
          <w:rtl/>
        </w:rPr>
        <w:t>٢. تحديد الوظيفة (lesson-27-role-02)</w:t>
      </w:r>
    </w:p>
    <w:p>
      <w:pPr>
        <w:jc w:val="right"/>
        <w:bidi/>
      </w:pPr>
      <w:r>
        <w:rPr>
          <w:rFonts w:ascii="Arial" w:hAnsi="Arial" w:cs="Arial"/>
          <w:b w:val="0"/>
          <w:rtl/>
        </w:rPr>
        <w:t>في «نجح الطالب الذي اجتهد»، أي كلمة تفتتح صلة الموصول؟</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الذي</w:t>
            </w:r>
          </w:p>
        </w:tc>
        <w:tc>
          <w:tcPr>
            <w:tcW w:type="dxa" w:w="3456"/>
            <w:vAlign w:val="center"/>
            <w:shd w:fill="E2F0D9"/>
          </w:tcPr>
          <w:p>
            <w:pPr>
              <w:jc w:val="right"/>
              <w:bidi/>
            </w:pPr>
            <w:r/>
            <w:r>
              <w:rPr>
                <w:rFonts w:ascii="Arial" w:hAnsi="Arial" w:cs="Arial"/>
                <w:b w:val="0"/>
                <w:sz w:val="18"/>
                <w:rtl/>
              </w:rPr>
              <w:t>صحيح. «الذي» تفتتح جملة «اجتهد» التي تصف «الطالب».</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الطالب</w:t>
            </w:r>
          </w:p>
        </w:tc>
        <w:tc>
          <w:tcPr>
            <w:tcW w:type="dxa" w:w="3456"/>
            <w:vAlign w:val="center"/>
          </w:tcPr>
          <w:p>
            <w:pPr>
              <w:jc w:val="right"/>
              <w:bidi/>
            </w:pPr>
            <w:r/>
            <w:r>
              <w:rPr>
                <w:rFonts w:ascii="Arial" w:hAnsi="Arial" w:cs="Arial"/>
                <w:b w:val="0"/>
                <w:sz w:val="18"/>
                <w:rtl/>
              </w:rPr>
              <w:t>«الطالب» هو الاسم الموصوف، لا الاسم الموصول.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نجح</w:t>
            </w:r>
          </w:p>
        </w:tc>
        <w:tc>
          <w:tcPr>
            <w:tcW w:type="dxa" w:w="3456"/>
            <w:vAlign w:val="center"/>
          </w:tcPr>
          <w:p>
            <w:pPr>
              <w:jc w:val="right"/>
              <w:bidi/>
            </w:pPr>
            <w:r/>
            <w:r>
              <w:rPr>
                <w:rFonts w:ascii="Arial" w:hAnsi="Arial" w:cs="Arial"/>
                <w:b w:val="0"/>
                <w:sz w:val="18"/>
                <w:rtl/>
              </w:rPr>
              <w:t>«نجح» هو فعل الجملة الرئيسي، لا الاسم الموصول.</w:t>
            </w:r>
          </w:p>
        </w:tc>
      </w:tr>
    </w:tbl>
    <w:p>
      <w:pPr>
        <w:pStyle w:val="Heading4"/>
        <w:jc w:val="right"/>
        <w:bidi/>
      </w:pPr>
      <w:r>
        <w:rPr>
          <w:rFonts w:ascii="Arial" w:hAnsi="Arial" w:cs="Arial"/>
          <w:b w:val="0"/>
          <w:rtl/>
        </w:rPr>
        <w:t>٣. تحديد الحالة (lesson-27-state-03)</w:t>
      </w:r>
    </w:p>
    <w:p>
      <w:pPr>
        <w:jc w:val="right"/>
        <w:bidi/>
      </w:pPr>
      <w:r>
        <w:rPr>
          <w:rFonts w:ascii="Arial" w:hAnsi="Arial" w:cs="Arial"/>
          <w:b w:val="0"/>
          <w:rtl/>
        </w:rPr>
        <w:t>ما الحالة الإعرابية لـ«الذي» نفسها، بوصفها مبنية؟</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مبني</w:t>
            </w:r>
          </w:p>
        </w:tc>
        <w:tc>
          <w:tcPr>
            <w:tcW w:type="dxa" w:w="3456"/>
            <w:vAlign w:val="center"/>
            <w:shd w:fill="E2F0D9"/>
          </w:tcPr>
          <w:p>
            <w:pPr>
              <w:jc w:val="right"/>
              <w:bidi/>
            </w:pPr>
            <w:r/>
            <w:r>
              <w:rPr>
                <w:rFonts w:ascii="Arial" w:hAnsi="Arial" w:cs="Arial"/>
                <w:b w:val="0"/>
                <w:sz w:val="18"/>
                <w:rtl/>
              </w:rPr>
              <w:t>صحيح. «الذي» مبني، ولا تلحقه حركات الإعراب.</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الرفع</w:t>
            </w:r>
          </w:p>
        </w:tc>
        <w:tc>
          <w:tcPr>
            <w:tcW w:type="dxa" w:w="3456"/>
            <w:vAlign w:val="center"/>
          </w:tcPr>
          <w:p>
            <w:pPr>
              <w:jc w:val="right"/>
              <w:bidi/>
            </w:pPr>
            <w:r/>
            <w:r>
              <w:rPr>
                <w:rFonts w:ascii="Arial" w:hAnsi="Arial" w:cs="Arial"/>
                <w:b w:val="0"/>
                <w:sz w:val="18"/>
                <w:rtl/>
              </w:rPr>
              <w:t>«الذي» لا يُرفع؛ فهو مبني مهما كانت وظيفته.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النصب</w:t>
            </w:r>
          </w:p>
        </w:tc>
        <w:tc>
          <w:tcPr>
            <w:tcW w:type="dxa" w:w="3456"/>
            <w:vAlign w:val="center"/>
          </w:tcPr>
          <w:p>
            <w:pPr>
              <w:jc w:val="right"/>
              <w:bidi/>
            </w:pPr>
            <w:r/>
            <w:r>
              <w:rPr>
                <w:rFonts w:ascii="Arial" w:hAnsi="Arial" w:cs="Arial"/>
                <w:b w:val="0"/>
                <w:sz w:val="18"/>
                <w:rtl/>
              </w:rPr>
              <w:t>«الذي» لا يُنصب؛ فهو مبني مهما كانت وظيفته.</w:t>
            </w:r>
          </w:p>
        </w:tc>
      </w:tr>
    </w:tbl>
    <w:p>
      <w:pPr>
        <w:pStyle w:val="Heading4"/>
        <w:jc w:val="right"/>
        <w:bidi/>
      </w:pPr>
      <w:r>
        <w:rPr>
          <w:rFonts w:ascii="Arial" w:hAnsi="Arial" w:cs="Arial"/>
          <w:b w:val="0"/>
          <w:rtl/>
        </w:rPr>
        <w:t>٤. إضافة التشكيل (lesson-27-read-04)</w:t>
      </w:r>
    </w:p>
    <w:p>
      <w:pPr>
        <w:jc w:val="right"/>
        <w:bidi/>
      </w:pPr>
      <w:r>
        <w:rPr>
          <w:rFonts w:ascii="Arial" w:hAnsi="Arial" w:cs="Arial"/>
          <w:b w:val="0"/>
          <w:rtl/>
        </w:rPr>
        <w:t>اقرأ «كافأ المعلم الطالبة التي نجحت». ما حركة آخر «الطالبة» (من كُوفئت)؟</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الطَّالِبَةَ</w:t>
            </w:r>
          </w:p>
        </w:tc>
        <w:tc>
          <w:tcPr>
            <w:tcW w:type="dxa" w:w="3456"/>
            <w:vAlign w:val="center"/>
            <w:shd w:fill="E2F0D9"/>
          </w:tcPr>
          <w:p>
            <w:pPr>
              <w:jc w:val="right"/>
              <w:bidi/>
            </w:pPr>
            <w:r/>
            <w:r>
              <w:rPr>
                <w:rFonts w:ascii="Arial" w:hAnsi="Arial" w:cs="Arial"/>
                <w:b w:val="0"/>
                <w:sz w:val="18"/>
                <w:rtl/>
              </w:rPr>
              <w:t>صحيح. «الطالبة» مفعول به لـ«كافأ»، منصوبة.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الطَّالِبَةُ</w:t>
            </w:r>
          </w:p>
        </w:tc>
        <w:tc>
          <w:tcPr>
            <w:tcW w:type="dxa" w:w="3456"/>
            <w:vAlign w:val="center"/>
          </w:tcPr>
          <w:p>
            <w:pPr>
              <w:jc w:val="right"/>
              <w:bidi/>
            </w:pPr>
            <w:r/>
            <w:r>
              <w:rPr>
                <w:rFonts w:ascii="Arial" w:hAnsi="Arial" w:cs="Arial"/>
                <w:b w:val="0"/>
                <w:sz w:val="18"/>
                <w:rtl/>
              </w:rPr>
              <w:t>«المعلم» لا «الطالبة» هو الفاعل هنا؛ و«الطالبة» وقع عليها التكريم.</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الطَّالِبَةِ</w:t>
            </w:r>
          </w:p>
        </w:tc>
        <w:tc>
          <w:tcPr>
            <w:tcW w:type="dxa" w:w="3456"/>
            <w:vAlign w:val="center"/>
          </w:tcPr>
          <w:p>
            <w:pPr>
              <w:jc w:val="right"/>
              <w:bidi/>
            </w:pPr>
            <w:r/>
            <w:r>
              <w:rPr>
                <w:rFonts w:ascii="Arial" w:hAnsi="Arial" w:cs="Arial"/>
                <w:b w:val="0"/>
                <w:sz w:val="18"/>
                <w:rtl/>
              </w:rPr>
              <w:t>لا يسبق «الطالبة» حرف جر هنا.</w:t>
            </w:r>
          </w:p>
        </w:tc>
      </w:tr>
    </w:tbl>
    <w:p>
      <w:pPr>
        <w:pStyle w:val="Heading2"/>
        <w:jc w:val="right"/>
        <w:bidi/>
      </w:pPr>
      <w:r>
        <w:rPr>
          <w:rFonts w:ascii="Arial" w:hAnsi="Arial" w:cs="Arial"/>
          <w:b w:val="0"/>
          <w:rtl/>
        </w:rPr>
        <w:t>تمارين المراجعة البديلة</w:t>
      </w:r>
    </w:p>
    <w:p>
      <w:pPr>
        <w:pStyle w:val="Heading4"/>
        <w:jc w:val="right"/>
        <w:bidi/>
      </w:pPr>
      <w:r>
        <w:rPr>
          <w:rFonts w:ascii="Arial" w:hAnsi="Arial" w:cs="Arial"/>
          <w:b w:val="0"/>
          <w:rtl/>
        </w:rPr>
        <w:t>١. مطابقة القاعدة (lesson-27-repeat-recognize-01)</w:t>
      </w:r>
    </w:p>
    <w:p>
      <w:pPr>
        <w:jc w:val="right"/>
        <w:bidi/>
      </w:pPr>
      <w:r>
        <w:rPr>
          <w:rFonts w:ascii="Arial" w:hAnsi="Arial" w:cs="Arial"/>
          <w:b w:val="0"/>
          <w:rtl/>
        </w:rPr>
        <w:t>أي اسم موصول يعود على جماعة أشخاص؟</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الذين</w:t>
            </w:r>
          </w:p>
        </w:tc>
        <w:tc>
          <w:tcPr>
            <w:tcW w:type="dxa" w:w="3456"/>
            <w:vAlign w:val="center"/>
            <w:shd w:fill="E2F0D9"/>
          </w:tcPr>
          <w:p>
            <w:pPr>
              <w:jc w:val="right"/>
              <w:bidi/>
            </w:pPr>
            <w:r/>
            <w:r>
              <w:rPr>
                <w:rFonts w:ascii="Arial" w:hAnsi="Arial" w:cs="Arial"/>
                <w:b w:val="0"/>
                <w:sz w:val="18"/>
                <w:rtl/>
              </w:rPr>
              <w:t>صحيح. «الذين» تعود على جماعة.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التي</w:t>
            </w:r>
          </w:p>
        </w:tc>
        <w:tc>
          <w:tcPr>
            <w:tcW w:type="dxa" w:w="3456"/>
            <w:vAlign w:val="center"/>
          </w:tcPr>
          <w:p>
            <w:pPr>
              <w:jc w:val="right"/>
              <w:bidi/>
            </w:pPr>
            <w:r/>
            <w:r>
              <w:rPr>
                <w:rFonts w:ascii="Arial" w:hAnsi="Arial" w:cs="Arial"/>
                <w:b w:val="0"/>
                <w:sz w:val="18"/>
                <w:rtl/>
              </w:rPr>
              <w:t>«التي» تعود على مفرد مؤنث، لا جماعة.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الذي</w:t>
            </w:r>
          </w:p>
        </w:tc>
        <w:tc>
          <w:tcPr>
            <w:tcW w:type="dxa" w:w="3456"/>
            <w:vAlign w:val="center"/>
          </w:tcPr>
          <w:p>
            <w:pPr>
              <w:jc w:val="right"/>
              <w:bidi/>
            </w:pPr>
            <w:r/>
            <w:r>
              <w:rPr>
                <w:rFonts w:ascii="Arial" w:hAnsi="Arial" w:cs="Arial"/>
                <w:b w:val="0"/>
                <w:sz w:val="18"/>
                <w:rtl/>
              </w:rPr>
              <w:t>«الذي» تعود على مفرد مذكر، لا جماعة.</w:t>
            </w:r>
          </w:p>
        </w:tc>
      </w:tr>
    </w:tbl>
    <w:p>
      <w:pPr>
        <w:pStyle w:val="Heading4"/>
        <w:jc w:val="right"/>
        <w:bidi/>
      </w:pPr>
      <w:r>
        <w:rPr>
          <w:rFonts w:ascii="Arial" w:hAnsi="Arial" w:cs="Arial"/>
          <w:b w:val="0"/>
          <w:rtl/>
        </w:rPr>
        <w:t>٢. تحديد الوظيفة (lesson-27-repeat-role-02)</w:t>
      </w:r>
    </w:p>
    <w:p>
      <w:pPr>
        <w:jc w:val="right"/>
        <w:bidi/>
      </w:pPr>
      <w:r>
        <w:rPr>
          <w:rFonts w:ascii="Arial" w:hAnsi="Arial" w:cs="Arial"/>
          <w:b w:val="0"/>
          <w:rtl/>
        </w:rPr>
        <w:t>في «كافأت المعلمة الطلاب الذين نجحوا»، أي كلمة تفتتح صلة الموصول؟</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الذين</w:t>
            </w:r>
          </w:p>
        </w:tc>
        <w:tc>
          <w:tcPr>
            <w:tcW w:type="dxa" w:w="3456"/>
            <w:vAlign w:val="center"/>
            <w:shd w:fill="E2F0D9"/>
          </w:tcPr>
          <w:p>
            <w:pPr>
              <w:jc w:val="right"/>
              <w:bidi/>
            </w:pPr>
            <w:r/>
            <w:r>
              <w:rPr>
                <w:rFonts w:ascii="Arial" w:hAnsi="Arial" w:cs="Arial"/>
                <w:b w:val="0"/>
                <w:sz w:val="18"/>
                <w:rtl/>
              </w:rPr>
              <w:t>صحيح. «الذين» تفتتح جملة «نجحوا» التي تصف «الطلاب».</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الطلاب</w:t>
            </w:r>
          </w:p>
        </w:tc>
        <w:tc>
          <w:tcPr>
            <w:tcW w:type="dxa" w:w="3456"/>
            <w:vAlign w:val="center"/>
          </w:tcPr>
          <w:p>
            <w:pPr>
              <w:jc w:val="right"/>
              <w:bidi/>
            </w:pPr>
            <w:r/>
            <w:r>
              <w:rPr>
                <w:rFonts w:ascii="Arial" w:hAnsi="Arial" w:cs="Arial"/>
                <w:b w:val="0"/>
                <w:sz w:val="18"/>
                <w:rtl/>
              </w:rPr>
              <w:t>«الطلاب» هو الاسم الموصوف، لا الاسم الموصول.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كافأت</w:t>
            </w:r>
          </w:p>
        </w:tc>
        <w:tc>
          <w:tcPr>
            <w:tcW w:type="dxa" w:w="3456"/>
            <w:vAlign w:val="center"/>
          </w:tcPr>
          <w:p>
            <w:pPr>
              <w:jc w:val="right"/>
              <w:bidi/>
            </w:pPr>
            <w:r/>
            <w:r>
              <w:rPr>
                <w:rFonts w:ascii="Arial" w:hAnsi="Arial" w:cs="Arial"/>
                <w:b w:val="0"/>
                <w:sz w:val="18"/>
                <w:rtl/>
              </w:rPr>
              <w:t>«كافأت» هو فعل الجملة الرئيسي، لا الاسم الموصول.</w:t>
            </w:r>
          </w:p>
        </w:tc>
      </w:tr>
    </w:tbl>
    <w:p>
      <w:pPr>
        <w:pStyle w:val="Heading4"/>
        <w:jc w:val="right"/>
        <w:bidi/>
      </w:pPr>
      <w:r>
        <w:rPr>
          <w:rFonts w:ascii="Arial" w:hAnsi="Arial" w:cs="Arial"/>
          <w:b w:val="0"/>
          <w:rtl/>
        </w:rPr>
        <w:t>٣. تحديد الحالة (lesson-27-repeat-state-03)</w:t>
      </w:r>
    </w:p>
    <w:p>
      <w:pPr>
        <w:jc w:val="right"/>
        <w:bidi/>
      </w:pPr>
      <w:r>
        <w:rPr>
          <w:rFonts w:ascii="Arial" w:hAnsi="Arial" w:cs="Arial"/>
          <w:b w:val="0"/>
          <w:rtl/>
        </w:rPr>
        <w:t>ما الحالة الإعرابية لـ«الذين» نفسها؟</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مبني</w:t>
            </w:r>
          </w:p>
        </w:tc>
        <w:tc>
          <w:tcPr>
            <w:tcW w:type="dxa" w:w="3456"/>
            <w:vAlign w:val="center"/>
            <w:shd w:fill="E2F0D9"/>
          </w:tcPr>
          <w:p>
            <w:pPr>
              <w:jc w:val="right"/>
              <w:bidi/>
            </w:pPr>
            <w:r/>
            <w:r>
              <w:rPr>
                <w:rFonts w:ascii="Arial" w:hAnsi="Arial" w:cs="Arial"/>
                <w:b w:val="0"/>
                <w:sz w:val="18"/>
                <w:rtl/>
              </w:rPr>
              <w:t>صحيح. «الذين» مبني، ولا تلحقه حركات الإعراب.</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الرفع</w:t>
            </w:r>
          </w:p>
        </w:tc>
        <w:tc>
          <w:tcPr>
            <w:tcW w:type="dxa" w:w="3456"/>
            <w:vAlign w:val="center"/>
          </w:tcPr>
          <w:p>
            <w:pPr>
              <w:jc w:val="right"/>
              <w:bidi/>
            </w:pPr>
            <w:r/>
            <w:r>
              <w:rPr>
                <w:rFonts w:ascii="Arial" w:hAnsi="Arial" w:cs="Arial"/>
                <w:b w:val="0"/>
                <w:sz w:val="18"/>
                <w:rtl/>
              </w:rPr>
              <w:t>«الذين» لا يُرفع؛ فهو مبني مهما كانت وظيفته.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النصب</w:t>
            </w:r>
          </w:p>
        </w:tc>
        <w:tc>
          <w:tcPr>
            <w:tcW w:type="dxa" w:w="3456"/>
            <w:vAlign w:val="center"/>
          </w:tcPr>
          <w:p>
            <w:pPr>
              <w:jc w:val="right"/>
              <w:bidi/>
            </w:pPr>
            <w:r/>
            <w:r>
              <w:rPr>
                <w:rFonts w:ascii="Arial" w:hAnsi="Arial" w:cs="Arial"/>
                <w:b w:val="0"/>
                <w:sz w:val="18"/>
                <w:rtl/>
              </w:rPr>
              <w:t>«الذين» لا يُنصب؛ فهو مبني مهما كانت وظيفته.</w:t>
            </w:r>
          </w:p>
        </w:tc>
      </w:tr>
    </w:tbl>
    <w:p>
      <w:pPr>
        <w:pStyle w:val="Heading4"/>
        <w:jc w:val="right"/>
        <w:bidi/>
      </w:pPr>
      <w:r>
        <w:rPr>
          <w:rFonts w:ascii="Arial" w:hAnsi="Arial" w:cs="Arial"/>
          <w:b w:val="0"/>
          <w:rtl/>
        </w:rPr>
        <w:t>٤. إضافة التشكيل (lesson-27-repeat-read-04)</w:t>
      </w:r>
    </w:p>
    <w:p>
      <w:pPr>
        <w:jc w:val="right"/>
        <w:bidi/>
      </w:pPr>
      <w:r>
        <w:rPr>
          <w:rFonts w:ascii="Arial" w:hAnsi="Arial" w:cs="Arial"/>
          <w:b w:val="0"/>
          <w:rtl/>
        </w:rPr>
        <w:t>اقرأ «كافأت المعلمة الطلاب الذين نجحوا». ما حركة آخر «الطلاب» (من كُوفئوا)؟</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الطُّلَّابَ</w:t>
            </w:r>
          </w:p>
        </w:tc>
        <w:tc>
          <w:tcPr>
            <w:tcW w:type="dxa" w:w="3456"/>
            <w:vAlign w:val="center"/>
            <w:shd w:fill="E2F0D9"/>
          </w:tcPr>
          <w:p>
            <w:pPr>
              <w:jc w:val="right"/>
              <w:bidi/>
            </w:pPr>
            <w:r/>
            <w:r>
              <w:rPr>
                <w:rFonts w:ascii="Arial" w:hAnsi="Arial" w:cs="Arial"/>
                <w:b w:val="0"/>
                <w:sz w:val="18"/>
                <w:rtl/>
              </w:rPr>
              <w:t>صحيح. «الطلاب» مفعول به لـ«كافأت»، منصوب.</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الطُّلَّابُ</w:t>
            </w:r>
          </w:p>
        </w:tc>
        <w:tc>
          <w:tcPr>
            <w:tcW w:type="dxa" w:w="3456"/>
            <w:vAlign w:val="center"/>
          </w:tcPr>
          <w:p>
            <w:pPr>
              <w:jc w:val="right"/>
              <w:bidi/>
            </w:pPr>
            <w:r/>
            <w:r>
              <w:rPr>
                <w:rFonts w:ascii="Arial" w:hAnsi="Arial" w:cs="Arial"/>
                <w:b w:val="0"/>
                <w:sz w:val="18"/>
                <w:rtl/>
              </w:rPr>
              <w:t>«المعلمة» لا «الطلاب» هي الفاعل هنا؛ و«الطلاب» وقع عليهم التكريم.</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الطُّلَّابِ</w:t>
            </w:r>
          </w:p>
        </w:tc>
        <w:tc>
          <w:tcPr>
            <w:tcW w:type="dxa" w:w="3456"/>
            <w:vAlign w:val="center"/>
          </w:tcPr>
          <w:p>
            <w:pPr>
              <w:jc w:val="right"/>
              <w:bidi/>
            </w:pPr>
            <w:r/>
            <w:r>
              <w:rPr>
                <w:rFonts w:ascii="Arial" w:hAnsi="Arial" w:cs="Arial"/>
                <w:b w:val="0"/>
                <w:sz w:val="18"/>
                <w:rtl/>
              </w:rPr>
              <w:t>لا يسبق «الطلاب» حرف جر هنا.</w:t>
            </w:r>
          </w:p>
        </w:tc>
      </w:tr>
    </w:tbl>
    <w:p>
      <w:pPr>
        <w:pStyle w:val="Heading3"/>
        <w:jc w:val="right"/>
        <w:bidi/>
      </w:pPr>
      <w:r>
        <w:rPr>
          <w:rFonts w:ascii="Arial" w:hAnsi="Arial" w:cs="Arial"/>
          <w:b w:val="0"/>
          <w:rtl/>
        </w:rPr>
        <w:t>المصادر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D9EAF7"/>
          </w:tcPr>
          <w:p>
            <w:pPr>
              <w:jc w:val="right"/>
              <w:bidi/>
            </w:pPr>
            <w:r/>
            <w:r>
              <w:rPr>
                <w:rFonts w:ascii="Arial" w:hAnsi="Arial" w:cs="Arial"/>
                <w:b/>
                <w:sz w:val="18"/>
                <w:rtl/>
              </w:rPr>
              <w:t>العنوان</w:t>
            </w:r>
          </w:p>
        </w:tc>
        <w:tc>
          <w:tcPr>
            <w:tcW w:type="dxa" w:w="3456"/>
            <w:vAlign w:val="center"/>
            <w:shd w:fill="D9EAF7"/>
          </w:tcPr>
          <w:p>
            <w:pPr>
              <w:jc w:val="right"/>
              <w:bidi/>
            </w:pPr>
            <w:r/>
            <w:r>
              <w:rPr>
                <w:rFonts w:ascii="Arial" w:hAnsi="Arial" w:cs="Arial"/>
                <w:b/>
                <w:sz w:val="18"/>
                <w:rtl/>
              </w:rPr>
              <w:t>المؤلف</w:t>
            </w:r>
          </w:p>
        </w:tc>
        <w:tc>
          <w:tcPr>
            <w:tcW w:type="dxa" w:w="3456"/>
            <w:vAlign w:val="center"/>
            <w:shd w:fill="D9EAF7"/>
          </w:tcPr>
          <w:p>
            <w:pPr>
              <w:jc w:val="right"/>
              <w:bidi/>
            </w:pPr>
            <w:r/>
            <w:r>
              <w:rPr>
                <w:rFonts w:ascii="Arial" w:hAnsi="Arial" w:cs="Arial"/>
                <w:b/>
                <w:sz w:val="18"/>
                <w:rtl/>
              </w:rPr>
              <w:t>الاقتباس</w:t>
            </w:r>
          </w:p>
        </w:tc>
      </w:tr>
      <w:tr>
        <w:tc>
          <w:tcPr>
            <w:tcW w:type="dxa" w:w="3456"/>
            <w:vAlign w:val="center"/>
          </w:tcPr>
          <w:p>
            <w:pPr>
              <w:jc w:val="right"/>
              <w:bidi/>
            </w:pPr>
            <w:r/>
            <w:r>
              <w:rPr>
                <w:rFonts w:ascii="Arial" w:hAnsi="Arial" w:cs="Arial"/>
                <w:b w:val="0"/>
                <w:sz w:val="18"/>
                <w:rtl/>
              </w:rPr>
              <w:t>المحتوى الأصلي لدروس إعراب</w:t>
            </w:r>
          </w:p>
        </w:tc>
        <w:tc>
          <w:tcPr>
            <w:tcW w:type="dxa" w:w="3456"/>
            <w:vAlign w:val="center"/>
          </w:tcPr>
          <w:p>
            <w:pPr>
              <w:jc w:val="right"/>
              <w:bidi/>
            </w:pPr>
            <w:r/>
            <w:r>
              <w:rPr>
                <w:rFonts w:ascii="Arial" w:hAnsi="Arial" w:cs="Arial"/>
                <w:b w:val="0"/>
                <w:sz w:val="18"/>
                <w:rtl/>
              </w:rPr>
              <w:t>شركة Ebaid LLC</w:t>
            </w:r>
          </w:p>
        </w:tc>
        <w:tc>
          <w:tcPr>
            <w:tcW w:type="dxa" w:w="3456"/>
            <w:vAlign w:val="center"/>
          </w:tcPr>
          <w:p>
            <w:pPr>
              <w:jc w:val="right"/>
              <w:bidi/>
            </w:pPr>
            <w:r/>
            <w:r>
              <w:rPr>
                <w:rFonts w:ascii="Arial" w:hAnsi="Arial" w:cs="Arial"/>
                <w:b w:val="0"/>
                <w:sz w:val="18"/>
                <w:rtl/>
              </w:rPr>
              <w:t>كُتبت جميع الشروح والأمثلة والترجمات والتعليقات وصياغات التمارين في هذا الدرس خصيصًا لهذا التطبيق.</w:t>
            </w:r>
          </w:p>
        </w:tc>
      </w:tr>
    </w:tbl>
    <w:p>
      <w:pPr>
        <w:pStyle w:val="Heading3"/>
        <w:jc w:val="right"/>
        <w:bidi/>
      </w:pPr>
      <w:r>
        <w:rPr>
          <w:rFonts w:ascii="Arial" w:hAnsi="Arial" w:cs="Arial"/>
          <w:b w:val="0"/>
          <w:rtl/>
        </w:rPr>
        <w:t>استمارة مراجعة المعلّم</w:t>
      </w:r>
    </w:p>
    <w:p>
      <w:pPr>
        <w:jc w:val="right"/>
        <w:bidi/>
      </w:pPr>
      <w:r>
        <w:rPr>
          <w:rFonts w:ascii="Arial" w:hAnsi="Arial" w:cs="Arial"/>
          <w:b w:val="0"/>
          <w:rtl/>
        </w:rPr>
        <w:t>الحالة الحالية في التطبيق: بانتظار المراجعة | إصدار المحتوى: 7.0.0-draft.1</w:t>
      </w:r>
    </w:p>
    <w:tbl>
      <w:tblPr>
        <w:tblStyle w:val="TableGrid"/>
        <w:tblW w:type="auto" w:w="0"/>
        <w:tblLook w:firstColumn="1" w:firstRow="1" w:lastColumn="0" w:lastRow="0" w:noHBand="0" w:noVBand="1" w:val="04A0"/>
        <w:bidiVisual/>
      </w:tblPr>
      <w:tblGrid>
        <w:gridCol w:w="5184"/>
        <w:gridCol w:w="5184"/>
      </w:tblGrid>
      <w:tr>
        <w:trPr>
          <w:trHeight w:val="648"/>
        </w:trPr>
        <w:tc>
          <w:tcPr>
            <w:tcW w:type="dxa" w:w="5184"/>
            <w:vAlign w:val="center"/>
          </w:tcPr>
          <w:p>
            <w:pPr>
              <w:jc w:val="right"/>
              <w:bidi/>
            </w:pPr>
            <w:r/>
            <w:r>
              <w:rPr>
                <w:rFonts w:ascii="Arial" w:hAnsi="Arial" w:cs="Arial"/>
                <w:b/>
                <w:sz w:val="18"/>
                <w:rtl/>
              </w:rPr>
              <w:t>القرار</w:t>
            </w:r>
          </w:p>
        </w:tc>
        <w:tc>
          <w:tcPr>
            <w:tcW w:type="dxa" w:w="5184"/>
            <w:vAlign w:val="center"/>
          </w:tcPr>
          <w:p>
            <w:pPr>
              <w:jc w:val="right"/>
              <w:bidi/>
            </w:pPr>
            <w:r/>
            <w:r>
              <w:rPr>
                <w:rFonts w:ascii="Arial" w:hAnsi="Arial" w:cs="Arial"/>
                <w:b w:val="0"/>
                <w:sz w:val="18"/>
                <w:rtl/>
              </w:rPr>
              <w:t>اعتماد / اعتماد مع تعديلات / إعادة للمراجعة</w:t>
            </w:r>
          </w:p>
        </w:tc>
      </w:tr>
      <w:tr>
        <w:trPr>
          <w:trHeight w:val="648"/>
        </w:trPr>
        <w:tc>
          <w:tcPr>
            <w:tcW w:type="dxa" w:w="5184"/>
            <w:vAlign w:val="center"/>
          </w:tcPr>
          <w:p>
            <w:pPr>
              <w:jc w:val="right"/>
              <w:bidi/>
            </w:pPr>
            <w:r/>
            <w:r>
              <w:rPr>
                <w:rFonts w:ascii="Arial" w:hAnsi="Arial" w:cs="Arial"/>
                <w:b/>
                <w:sz w:val="18"/>
                <w:rtl/>
              </w:rPr>
              <w:t>اسم المراجع ومؤهلاته</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تاريخ المراجعة</w:t>
            </w:r>
          </w:p>
        </w:tc>
        <w:tc>
          <w:tcPr>
            <w:tcW w:type="dxa" w:w="5184"/>
            <w:vAlign w:val="center"/>
          </w:tcPr>
          <w:p>
            <w:pPr>
              <w:jc w:val="right"/>
              <w:bidi/>
            </w:pPr>
            <w:r/>
            <w:r>
              <w:rPr>
                <w:rFonts w:ascii="Arial" w:hAnsi="Arial" w:cs="Arial"/>
                <w:b w:val="0"/>
                <w:sz w:val="18"/>
                <w:rtl/>
              </w:rPr>
            </w:r>
          </w:p>
        </w:tc>
      </w:tr>
      <w:tr>
        <w:trPr>
          <w:trHeight w:val="1440"/>
        </w:trPr>
        <w:tc>
          <w:tcPr>
            <w:tcW w:type="dxa" w:w="5184"/>
            <w:vAlign w:val="center"/>
          </w:tcPr>
          <w:p>
            <w:pPr>
              <w:jc w:val="right"/>
              <w:bidi/>
            </w:pPr>
            <w:r/>
            <w:r>
              <w:rPr>
                <w:rFonts w:ascii="Arial" w:hAnsi="Arial" w:cs="Arial"/>
                <w:b/>
                <w:sz w:val="18"/>
                <w:rtl/>
              </w:rPr>
              <w:t>التصويبات المطلوبة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التوصيات الاختيارية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التوقيع أو الأحرف الأولى للاعتماد</w:t>
            </w:r>
          </w:p>
        </w:tc>
        <w:tc>
          <w:tcPr>
            <w:tcW w:type="dxa" w:w="5184"/>
            <w:vAlign w:val="center"/>
          </w:tcPr>
          <w:p>
            <w:pPr>
              <w:jc w:val="right"/>
              <w:bidi/>
            </w:pPr>
            <w:r/>
            <w:r>
              <w:rPr>
                <w:rFonts w:ascii="Arial" w:hAnsi="Arial" w:cs="Arial"/>
                <w:b w:val="0"/>
                <w:sz w:val="18"/>
                <w:rtl/>
              </w:rPr>
            </w:r>
          </w:p>
        </w:tc>
      </w:tr>
    </w:tbl>
    <w:p>
      <w:pPr>
        <w:sectPr>
          <w:pgSz w:w="12240" w:h="15840"/>
          <w:pgMar w:top="936" w:right="936" w:bottom="936" w:left="936" w:header="720" w:footer="720" w:gutter="0"/>
          <w:cols w:space="720"/>
          <w:docGrid w:linePitch="360"/>
          <w:bidi/>
        </w:sectPr>
      </w:pPr>
    </w:p>
    <w:p>
      <w:pPr>
        <w:pStyle w:val="Heading1"/>
        <w:jc w:val="right"/>
        <w:bidi/>
      </w:pPr>
      <w:r>
        <w:rPr>
          <w:rFonts w:ascii="Arial" w:hAnsi="Arial" w:cs="Arial"/>
          <w:b w:val="0"/>
          <w:rtl/>
        </w:rPr>
        <w:t>الدرس ٢٨: حروف العطف</w:t>
      </w:r>
    </w:p>
    <w:p>
      <w:pPr>
        <w:jc w:val="right"/>
        <w:bidi/>
      </w:pPr>
      <w:r>
        <w:rPr>
          <w:rFonts w:ascii="Arial" w:hAnsi="Arial" w:cs="Arial"/>
          <w:b w:val="0"/>
          <w:rtl/>
        </w:rPr>
        <w:t>معرّف الدرس: lesson_28 | المستوى: المستوى الرابع: الجمل الموسّعة | الزمن التقديري: ٩ دقيقة | المتطلبات السابقة: lesson_27</w:t>
      </w:r>
    </w:p>
    <w:p>
      <w:pPr>
        <w:pStyle w:val="Heading3"/>
        <w:jc w:val="right"/>
        <w:bidi/>
      </w:pPr>
      <w:r>
        <w:rPr>
          <w:rFonts w:ascii="Arial" w:hAnsi="Arial" w:cs="Arial"/>
          <w:b w:val="0"/>
          <w:rtl/>
        </w:rPr>
        <w:t>الأهداف</w:t>
      </w:r>
    </w:p>
    <w:p>
      <w:pPr>
        <w:pStyle w:val="ListBullet"/>
        <w:jc w:val="right"/>
        <w:bidi/>
      </w:pPr>
      <w:r>
        <w:rPr>
          <w:rFonts w:ascii="Arial" w:hAnsi="Arial" w:cs="Arial"/>
          <w:b w:val="0"/>
          <w:rtl/>
        </w:rPr>
        <w:t>أن تتعرّف و، ف، ثم، أو، لكن بوصفها تربط بين كلمتين أو جملتين متشابهتين في الوظيفة.</w:t>
      </w:r>
    </w:p>
    <w:p>
      <w:pPr>
        <w:pStyle w:val="ListBullet"/>
        <w:jc w:val="right"/>
        <w:bidi/>
      </w:pPr>
      <w:r>
        <w:rPr>
          <w:rFonts w:ascii="Arial" w:hAnsi="Arial" w:cs="Arial"/>
          <w:b w:val="0"/>
          <w:rtl/>
        </w:rPr>
        <w:t>أن تقرأ المعطوف بالحالة الإعرابية نفسها للمعطوف عليه.</w:t>
      </w:r>
    </w:p>
    <w:p>
      <w:pPr>
        <w:pStyle w:val="Heading2"/>
        <w:jc w:val="right"/>
        <w:bidi/>
      </w:pPr>
      <w:r>
        <w:rPr>
          <w:rFonts w:ascii="Arial" w:hAnsi="Arial" w:cs="Arial"/>
          <w:b w:val="0"/>
          <w:rtl/>
        </w:rPr>
        <w:t>الشرح والأمثلة</w:t>
      </w:r>
    </w:p>
    <w:p>
      <w:pPr>
        <w:pStyle w:val="Heading3"/>
        <w:jc w:val="right"/>
        <w:bidi/>
      </w:pPr>
      <w:r>
        <w:rPr>
          <w:rFonts w:ascii="Arial" w:hAnsi="Arial" w:cs="Arial"/>
          <w:b w:val="0"/>
          <w:rtl/>
        </w:rPr>
        <w:t>ربط بين متشابهين (تمهيد)</w:t>
      </w:r>
    </w:p>
    <w:p>
      <w:pPr>
        <w:jc w:val="right"/>
        <w:bidi/>
      </w:pPr>
      <w:r>
        <w:rPr>
          <w:rFonts w:ascii="Arial" w:hAnsi="Arial" w:cs="Arial"/>
          <w:b w:val="0"/>
          <w:rtl/>
        </w:rPr>
        <w:t>حرف العطف يربط بين كلمتين أو جملتين متشابهتين في الوظيفة. والمعطوف يأخذ عادة الحالة الإعرابية نفسها للمعطوف عليه.</w:t>
      </w:r>
    </w:p>
    <w:p>
      <w:pPr>
        <w:pStyle w:val="Heading3"/>
        <w:jc w:val="right"/>
        <w:bidi/>
      </w:pPr>
      <w:r>
        <w:rPr>
          <w:rFonts w:ascii="Arial" w:hAnsi="Arial" w:cs="Arial"/>
          <w:b w:val="0"/>
          <w:rtl/>
        </w:rPr>
        <w:t>الطالب والمعلم (مثال محلول)</w:t>
      </w:r>
    </w:p>
    <w:p>
      <w:pPr>
        <w:jc w:val="right"/>
        <w:bidi/>
      </w:pPr>
      <w:r>
        <w:rPr>
          <w:rFonts w:ascii="Arial" w:hAnsi="Arial" w:cs="Arial"/>
          <w:b w:val="0"/>
          <w:rtl/>
        </w:rPr>
        <w:t>في «حَضَرَ الطَّالِبُ وَالمُعَلِّمُ»، «المعلم» معطوف على «الطالب» بواسطة الواو، ويأخذ حالته نفسها: الرفع.</w:t>
      </w:r>
    </w:p>
    <w:p>
      <w:pPr>
        <w:pStyle w:val="Heading4"/>
        <w:jc w:val="right"/>
        <w:bidi/>
      </w:pPr>
      <w:r>
        <w:rPr>
          <w:rFonts w:ascii="Arial" w:hAnsi="Arial" w:cs="Arial"/>
          <w:b w:val="0"/>
          <w:rtl/>
        </w:rPr>
        <w:t>مثال (student-and-teacher-example)</w:t>
      </w:r>
    </w:p>
    <w:p>
      <w:pPr>
        <w:jc w:val="right"/>
        <w:bidi/>
      </w:pPr>
      <w:r>
        <w:rPr>
          <w:rFonts w:ascii="Arial" w:hAnsi="Arial" w:cs="Arial"/>
          <w:b w:val="0"/>
          <w:sz w:val="32"/>
          <w:rtl/>
        </w:rPr>
        <w:t>حَضَرَ الطَّالِبُ وَالمُعَلِّمُ</w:t>
      </w:r>
    </w:p>
    <w:p>
      <w:pPr>
        <w:pStyle w:val="Heading5"/>
        <w:jc w:val="right"/>
        <w:bidi/>
      </w:pPr>
      <w:r>
        <w:rPr>
          <w:rFonts w:ascii="Arial" w:hAnsi="Arial" w:cs="Arial"/>
          <w:b w:val="0"/>
          <w:rtl/>
        </w:rPr>
        <w:t>تحليل الكلمات</w:t>
      </w:r>
    </w:p>
    <w:tbl>
      <w:tblPr>
        <w:tblStyle w:val="TableGrid"/>
        <w:tblW w:type="auto" w:w="0"/>
        <w:tblLook w:firstColumn="1" w:firstRow="1" w:lastColumn="0" w:lastRow="0" w:noHBand="0" w:noVBand="1" w:val="04A0"/>
        <w:bidiVisual/>
      </w:tblPr>
      <w:tblGrid>
        <w:gridCol w:w="2074"/>
        <w:gridCol w:w="2074"/>
        <w:gridCol w:w="2074"/>
        <w:gridCol w:w="2074"/>
        <w:gridCol w:w="2074"/>
      </w:tblGrid>
      <w:tr>
        <w:tc>
          <w:tcPr>
            <w:tcW w:type="dxa" w:w="2074"/>
            <w:vAlign w:val="center"/>
            <w:shd w:fill="FFF2CC"/>
          </w:tcPr>
          <w:p>
            <w:pPr>
              <w:jc w:val="right"/>
              <w:bidi/>
            </w:pPr>
            <w:r/>
            <w:r>
              <w:rPr>
                <w:rFonts w:ascii="Arial" w:hAnsi="Arial" w:cs="Arial"/>
                <w:b/>
                <w:sz w:val="18"/>
                <w:rtl/>
              </w:rPr>
              <w:t>الكلمة</w:t>
            </w:r>
          </w:p>
        </w:tc>
        <w:tc>
          <w:tcPr>
            <w:tcW w:type="dxa" w:w="2074"/>
            <w:vAlign w:val="center"/>
            <w:shd w:fill="FFF2CC"/>
          </w:tcPr>
          <w:p>
            <w:pPr>
              <w:jc w:val="right"/>
              <w:bidi/>
            </w:pPr>
            <w:r/>
            <w:r>
              <w:rPr>
                <w:rFonts w:ascii="Arial" w:hAnsi="Arial" w:cs="Arial"/>
                <w:b/>
                <w:sz w:val="18"/>
                <w:rtl/>
              </w:rPr>
              <w:t>الوظيفة</w:t>
            </w:r>
          </w:p>
        </w:tc>
        <w:tc>
          <w:tcPr>
            <w:tcW w:type="dxa" w:w="2074"/>
            <w:vAlign w:val="center"/>
            <w:shd w:fill="FFF2CC"/>
          </w:tcPr>
          <w:p>
            <w:pPr>
              <w:jc w:val="right"/>
              <w:bidi/>
            </w:pPr>
            <w:r/>
            <w:r>
              <w:rPr>
                <w:rFonts w:ascii="Arial" w:hAnsi="Arial" w:cs="Arial"/>
                <w:b/>
                <w:sz w:val="18"/>
                <w:rtl/>
              </w:rPr>
              <w:t>الحالة</w:t>
            </w:r>
          </w:p>
        </w:tc>
        <w:tc>
          <w:tcPr>
            <w:tcW w:type="dxa" w:w="2074"/>
            <w:vAlign w:val="center"/>
            <w:shd w:fill="FFF2CC"/>
          </w:tcPr>
          <w:p>
            <w:pPr>
              <w:jc w:val="right"/>
              <w:bidi/>
            </w:pPr>
            <w:r/>
            <w:r>
              <w:rPr>
                <w:rFonts w:ascii="Arial" w:hAnsi="Arial" w:cs="Arial"/>
                <w:b/>
                <w:sz w:val="18"/>
                <w:rtl/>
              </w:rPr>
              <w:t>العلامة</w:t>
            </w:r>
          </w:p>
        </w:tc>
        <w:tc>
          <w:tcPr>
            <w:tcW w:type="dxa" w:w="2074"/>
            <w:vAlign w:val="center"/>
            <w:shd w:fill="FFF2CC"/>
          </w:tcPr>
          <w:p>
            <w:pPr>
              <w:jc w:val="right"/>
              <w:bidi/>
            </w:pPr>
            <w:r/>
            <w:r>
              <w:rPr>
                <w:rFonts w:ascii="Arial" w:hAnsi="Arial" w:cs="Arial"/>
                <w:b/>
                <w:sz w:val="18"/>
                <w:rtl/>
              </w:rPr>
              <w:t>السبب</w:t>
            </w:r>
          </w:p>
        </w:tc>
      </w:tr>
      <w:tr>
        <w:tc>
          <w:tcPr>
            <w:tcW w:type="dxa" w:w="2074"/>
            <w:vAlign w:val="center"/>
          </w:tcPr>
          <w:p>
            <w:pPr>
              <w:jc w:val="right"/>
              <w:bidi/>
            </w:pPr>
            <w:r/>
            <w:r>
              <w:rPr>
                <w:rFonts w:ascii="Arial" w:hAnsi="Arial" w:cs="Arial"/>
                <w:b w:val="0"/>
                <w:sz w:val="18"/>
                <w:rtl/>
              </w:rPr>
              <w:t>الطالبُ</w:t>
            </w:r>
          </w:p>
        </w:tc>
        <w:tc>
          <w:tcPr>
            <w:tcW w:type="dxa" w:w="2074"/>
            <w:vAlign w:val="center"/>
          </w:tcPr>
          <w:p>
            <w:pPr>
              <w:jc w:val="right"/>
              <w:bidi/>
            </w:pPr>
            <w:r/>
            <w:r>
              <w:rPr>
                <w:rFonts w:ascii="Arial" w:hAnsi="Arial" w:cs="Arial"/>
                <w:b w:val="0"/>
                <w:sz w:val="18"/>
                <w:rtl/>
              </w:rPr>
              <w:t>فاعل، وهو المعطوف عليه</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الظاهرة (ُ)</w:t>
            </w:r>
          </w:p>
        </w:tc>
        <w:tc>
          <w:tcPr>
            <w:tcW w:type="dxa" w:w="2074"/>
            <w:vAlign w:val="center"/>
          </w:tcPr>
          <w:p>
            <w:pPr>
              <w:jc w:val="right"/>
              <w:bidi/>
            </w:pPr>
            <w:r/>
            <w:r>
              <w:rPr>
                <w:rFonts w:ascii="Arial" w:hAnsi="Arial" w:cs="Arial"/>
                <w:b w:val="0"/>
                <w:sz w:val="18"/>
                <w:rtl/>
              </w:rPr>
              <w:t>«الطالب» قام بالحضور، فهو فاعل مرفوع.</w:t>
            </w:r>
          </w:p>
        </w:tc>
      </w:tr>
      <w:tr>
        <w:tc>
          <w:tcPr>
            <w:tcW w:type="dxa" w:w="2074"/>
            <w:vAlign w:val="center"/>
          </w:tcPr>
          <w:p>
            <w:pPr>
              <w:jc w:val="right"/>
              <w:bidi/>
            </w:pPr>
            <w:r/>
            <w:r>
              <w:rPr>
                <w:rFonts w:ascii="Arial" w:hAnsi="Arial" w:cs="Arial"/>
                <w:b w:val="0"/>
                <w:sz w:val="18"/>
                <w:rtl/>
              </w:rPr>
              <w:t>المعلمُ</w:t>
            </w:r>
          </w:p>
        </w:tc>
        <w:tc>
          <w:tcPr>
            <w:tcW w:type="dxa" w:w="2074"/>
            <w:vAlign w:val="center"/>
          </w:tcPr>
          <w:p>
            <w:pPr>
              <w:jc w:val="right"/>
              <w:bidi/>
            </w:pPr>
            <w:r/>
            <w:r>
              <w:rPr>
                <w:rFonts w:ascii="Arial" w:hAnsi="Arial" w:cs="Arial"/>
                <w:b w:val="0"/>
                <w:sz w:val="18"/>
                <w:rtl/>
              </w:rPr>
              <w:t>معطوف يطابق «الطالب»</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الظاهرة، مطابقة لـ«الطالب» (ُ)</w:t>
            </w:r>
          </w:p>
        </w:tc>
        <w:tc>
          <w:tcPr>
            <w:tcW w:type="dxa" w:w="2074"/>
            <w:vAlign w:val="center"/>
          </w:tcPr>
          <w:p>
            <w:pPr>
              <w:jc w:val="right"/>
              <w:bidi/>
            </w:pPr>
            <w:r/>
            <w:r>
              <w:rPr>
                <w:rFonts w:ascii="Arial" w:hAnsi="Arial" w:cs="Arial"/>
                <w:b w:val="0"/>
                <w:sz w:val="18"/>
                <w:rtl/>
              </w:rPr>
              <w:t>«المعلم» معطوف على «الطالب» بالواو، فيأخذ حالته: الرفع.</w:t>
            </w:r>
          </w:p>
        </w:tc>
      </w:tr>
    </w:tbl>
    <w:p>
      <w:pPr>
        <w:pStyle w:val="Heading2"/>
        <w:jc w:val="right"/>
        <w:bidi/>
      </w:pPr>
      <w:r>
        <w:rPr>
          <w:rFonts w:ascii="Arial" w:hAnsi="Arial" w:cs="Arial"/>
          <w:b w:val="0"/>
          <w:rtl/>
        </w:rPr>
        <w:t>التمارين الأساسية</w:t>
      </w:r>
    </w:p>
    <w:p>
      <w:pPr>
        <w:pStyle w:val="Heading4"/>
        <w:jc w:val="right"/>
        <w:bidi/>
      </w:pPr>
      <w:r>
        <w:rPr>
          <w:rFonts w:ascii="Arial" w:hAnsi="Arial" w:cs="Arial"/>
          <w:b w:val="0"/>
          <w:rtl/>
        </w:rPr>
        <w:t>١. مطابقة القاعدة (lesson-28-recognize-01)</w:t>
      </w:r>
    </w:p>
    <w:p>
      <w:pPr>
        <w:jc w:val="right"/>
        <w:bidi/>
      </w:pPr>
      <w:r>
        <w:rPr>
          <w:rFonts w:ascii="Arial" w:hAnsi="Arial" w:cs="Arial"/>
          <w:b w:val="0"/>
          <w:rtl/>
        </w:rPr>
        <w:t>أي حرف عطف معناه «ثم» فورًا دون تراخٍ؟</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ف</w:t>
            </w:r>
          </w:p>
        </w:tc>
        <w:tc>
          <w:tcPr>
            <w:tcW w:type="dxa" w:w="3456"/>
            <w:vAlign w:val="center"/>
            <w:shd w:fill="E2F0D9"/>
          </w:tcPr>
          <w:p>
            <w:pPr>
              <w:jc w:val="right"/>
              <w:bidi/>
            </w:pPr>
            <w:r/>
            <w:r>
              <w:rPr>
                <w:rFonts w:ascii="Arial" w:hAnsi="Arial" w:cs="Arial"/>
                <w:b w:val="0"/>
                <w:sz w:val="18"/>
                <w:rtl/>
              </w:rPr>
              <w:t>صحيح. الفاء تفيد الترتيب مع التعقيب الفوري.</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ثم</w:t>
            </w:r>
          </w:p>
        </w:tc>
        <w:tc>
          <w:tcPr>
            <w:tcW w:type="dxa" w:w="3456"/>
            <w:vAlign w:val="center"/>
          </w:tcPr>
          <w:p>
            <w:pPr>
              <w:jc w:val="right"/>
              <w:bidi/>
            </w:pPr>
            <w:r/>
            <w:r>
              <w:rPr>
                <w:rFonts w:ascii="Arial" w:hAnsi="Arial" w:cs="Arial"/>
                <w:b w:val="0"/>
                <w:sz w:val="18"/>
                <w:rtl/>
              </w:rPr>
              <w:t>«ثم» تفيد الترتيب مع التراخي، لا الفورية.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أو</w:t>
            </w:r>
          </w:p>
        </w:tc>
        <w:tc>
          <w:tcPr>
            <w:tcW w:type="dxa" w:w="3456"/>
            <w:vAlign w:val="center"/>
          </w:tcPr>
          <w:p>
            <w:pPr>
              <w:jc w:val="right"/>
              <w:bidi/>
            </w:pPr>
            <w:r/>
            <w:r>
              <w:rPr>
                <w:rFonts w:ascii="Arial" w:hAnsi="Arial" w:cs="Arial"/>
                <w:b w:val="0"/>
                <w:sz w:val="18"/>
                <w:rtl/>
              </w:rPr>
              <w:t>«أو» تفيد التخيير، لا الترتيب.</w:t>
            </w:r>
          </w:p>
        </w:tc>
      </w:tr>
    </w:tbl>
    <w:p>
      <w:pPr>
        <w:pStyle w:val="Heading4"/>
        <w:jc w:val="right"/>
        <w:bidi/>
      </w:pPr>
      <w:r>
        <w:rPr>
          <w:rFonts w:ascii="Arial" w:hAnsi="Arial" w:cs="Arial"/>
          <w:b w:val="0"/>
          <w:rtl/>
        </w:rPr>
        <w:t>٢. تحديد الوظيفة (lesson-28-role-02)</w:t>
      </w:r>
    </w:p>
    <w:p>
      <w:pPr>
        <w:jc w:val="right"/>
        <w:bidi/>
      </w:pPr>
      <w:r>
        <w:rPr>
          <w:rFonts w:ascii="Arial" w:hAnsi="Arial" w:cs="Arial"/>
          <w:b w:val="0"/>
          <w:rtl/>
        </w:rPr>
        <w:t>في «حضر الطالب والمعلم»، أي كلمة معطوفة على «الطالب»؟</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المعلم</w:t>
            </w:r>
          </w:p>
        </w:tc>
        <w:tc>
          <w:tcPr>
            <w:tcW w:type="dxa" w:w="3456"/>
            <w:vAlign w:val="center"/>
            <w:shd w:fill="E2F0D9"/>
          </w:tcPr>
          <w:p>
            <w:pPr>
              <w:jc w:val="right"/>
              <w:bidi/>
            </w:pPr>
            <w:r/>
            <w:r>
              <w:rPr>
                <w:rFonts w:ascii="Arial" w:hAnsi="Arial" w:cs="Arial"/>
                <w:b w:val="0"/>
                <w:sz w:val="18"/>
                <w:rtl/>
              </w:rPr>
              <w:t>صحيح. «المعلم» معطوف على «الطالب» بالواو.</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الطالب</w:t>
            </w:r>
          </w:p>
        </w:tc>
        <w:tc>
          <w:tcPr>
            <w:tcW w:type="dxa" w:w="3456"/>
            <w:vAlign w:val="center"/>
          </w:tcPr>
          <w:p>
            <w:pPr>
              <w:jc w:val="right"/>
              <w:bidi/>
            </w:pPr>
            <w:r/>
            <w:r>
              <w:rPr>
                <w:rFonts w:ascii="Arial" w:hAnsi="Arial" w:cs="Arial"/>
                <w:b w:val="0"/>
                <w:sz w:val="18"/>
                <w:rtl/>
              </w:rPr>
              <w:t>«الطالب» هو المعطوف عليه، لا المعطوف.</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حضر</w:t>
            </w:r>
          </w:p>
        </w:tc>
        <w:tc>
          <w:tcPr>
            <w:tcW w:type="dxa" w:w="3456"/>
            <w:vAlign w:val="center"/>
          </w:tcPr>
          <w:p>
            <w:pPr>
              <w:jc w:val="right"/>
              <w:bidi/>
            </w:pPr>
            <w:r/>
            <w:r>
              <w:rPr>
                <w:rFonts w:ascii="Arial" w:hAnsi="Arial" w:cs="Arial"/>
                <w:b w:val="0"/>
                <w:sz w:val="18"/>
                <w:rtl/>
              </w:rPr>
              <w:t>«حضر» هو الفعل، لا اسم يُعطف.</w:t>
            </w:r>
          </w:p>
        </w:tc>
      </w:tr>
    </w:tbl>
    <w:p>
      <w:pPr>
        <w:pStyle w:val="Heading4"/>
        <w:jc w:val="right"/>
        <w:bidi/>
      </w:pPr>
      <w:r>
        <w:rPr>
          <w:rFonts w:ascii="Arial" w:hAnsi="Arial" w:cs="Arial"/>
          <w:b w:val="0"/>
          <w:rtl/>
        </w:rPr>
        <w:t>٣. تحديد الحالة (lesson-28-state-03)</w:t>
      </w:r>
    </w:p>
    <w:p>
      <w:pPr>
        <w:jc w:val="right"/>
        <w:bidi/>
      </w:pPr>
      <w:r>
        <w:rPr>
          <w:rFonts w:ascii="Arial" w:hAnsi="Arial" w:cs="Arial"/>
          <w:b w:val="0"/>
          <w:rtl/>
        </w:rPr>
        <w:t>ما حالة «المعلمُ» في «حضر الطالب والمعلم» (مطابقة لـ«الطالب»)؟</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الرفع</w:t>
            </w:r>
          </w:p>
        </w:tc>
        <w:tc>
          <w:tcPr>
            <w:tcW w:type="dxa" w:w="3456"/>
            <w:vAlign w:val="center"/>
            <w:shd w:fill="E2F0D9"/>
          </w:tcPr>
          <w:p>
            <w:pPr>
              <w:jc w:val="right"/>
              <w:bidi/>
            </w:pPr>
            <w:r/>
            <w:r>
              <w:rPr>
                <w:rFonts w:ascii="Arial" w:hAnsi="Arial" w:cs="Arial"/>
                <w:b w:val="0"/>
                <w:sz w:val="18"/>
                <w:rtl/>
              </w:rPr>
              <w:t>صحيح. «المعلم» يطابق حالة «الطالب»، وهي الرفع.</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النصب</w:t>
            </w:r>
          </w:p>
        </w:tc>
        <w:tc>
          <w:tcPr>
            <w:tcW w:type="dxa" w:w="3456"/>
            <w:vAlign w:val="center"/>
          </w:tcPr>
          <w:p>
            <w:pPr>
              <w:jc w:val="right"/>
              <w:bidi/>
            </w:pPr>
            <w:r/>
            <w:r>
              <w:rPr>
                <w:rFonts w:ascii="Arial" w:hAnsi="Arial" w:cs="Arial"/>
                <w:b w:val="0"/>
                <w:sz w:val="18"/>
                <w:rtl/>
              </w:rPr>
              <w:t>«المعلم» يطابق «الطالب»، وهو مرفوع لا منصوب.</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الجر</w:t>
            </w:r>
          </w:p>
        </w:tc>
        <w:tc>
          <w:tcPr>
            <w:tcW w:type="dxa" w:w="3456"/>
            <w:vAlign w:val="center"/>
          </w:tcPr>
          <w:p>
            <w:pPr>
              <w:jc w:val="right"/>
              <w:bidi/>
            </w:pPr>
            <w:r/>
            <w:r>
              <w:rPr>
                <w:rFonts w:ascii="Arial" w:hAnsi="Arial" w:cs="Arial"/>
                <w:b w:val="0"/>
                <w:sz w:val="18"/>
                <w:rtl/>
              </w:rPr>
              <w:t>لا حرف جر يحكم أيًّا من الكلمتين هنا.</w:t>
            </w:r>
          </w:p>
        </w:tc>
      </w:tr>
    </w:tbl>
    <w:p>
      <w:pPr>
        <w:pStyle w:val="Heading4"/>
        <w:jc w:val="right"/>
        <w:bidi/>
      </w:pPr>
      <w:r>
        <w:rPr>
          <w:rFonts w:ascii="Arial" w:hAnsi="Arial" w:cs="Arial"/>
          <w:b w:val="0"/>
          <w:rtl/>
        </w:rPr>
        <w:t>٤. إضافة التشكيل (lesson-28-read-04)</w:t>
      </w:r>
    </w:p>
    <w:p>
      <w:pPr>
        <w:jc w:val="right"/>
        <w:bidi/>
      </w:pPr>
      <w:r>
        <w:rPr>
          <w:rFonts w:ascii="Arial" w:hAnsi="Arial" w:cs="Arial"/>
          <w:b w:val="0"/>
          <w:rtl/>
        </w:rPr>
        <w:t>اقرأ «قرأ الولد الكتاب أو المجلة». ما حركة آخر «المجلة» (المعطوفة على «الكتاب»)؟</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المَجَلَّةَ</w:t>
            </w:r>
          </w:p>
        </w:tc>
        <w:tc>
          <w:tcPr>
            <w:tcW w:type="dxa" w:w="3456"/>
            <w:vAlign w:val="center"/>
            <w:shd w:fill="E2F0D9"/>
          </w:tcPr>
          <w:p>
            <w:pPr>
              <w:jc w:val="right"/>
              <w:bidi/>
            </w:pPr>
            <w:r/>
            <w:r>
              <w:rPr>
                <w:rFonts w:ascii="Arial" w:hAnsi="Arial" w:cs="Arial"/>
                <w:b w:val="0"/>
                <w:sz w:val="18"/>
                <w:rtl/>
              </w:rPr>
              <w:t>صحيح. «المجلة» معطوفة على «الكتاب»، وهو مفعول به منصوب، فتطابقه.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المَجَلَّةُ</w:t>
            </w:r>
          </w:p>
        </w:tc>
        <w:tc>
          <w:tcPr>
            <w:tcW w:type="dxa" w:w="3456"/>
            <w:vAlign w:val="center"/>
          </w:tcPr>
          <w:p>
            <w:pPr>
              <w:jc w:val="right"/>
              <w:bidi/>
            </w:pPr>
            <w:r/>
            <w:r>
              <w:rPr>
                <w:rFonts w:ascii="Arial" w:hAnsi="Arial" w:cs="Arial"/>
                <w:b w:val="0"/>
                <w:sz w:val="18"/>
                <w:rtl/>
              </w:rPr>
              <w:t>يجب أن تطابق «المجلة» حالة «الكتاب»، وهي النصب لا الرفع.</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المَجَلَّةِ</w:t>
            </w:r>
          </w:p>
        </w:tc>
        <w:tc>
          <w:tcPr>
            <w:tcW w:type="dxa" w:w="3456"/>
            <w:vAlign w:val="center"/>
          </w:tcPr>
          <w:p>
            <w:pPr>
              <w:jc w:val="right"/>
              <w:bidi/>
            </w:pPr>
            <w:r/>
            <w:r>
              <w:rPr>
                <w:rFonts w:ascii="Arial" w:hAnsi="Arial" w:cs="Arial"/>
                <w:b w:val="0"/>
                <w:sz w:val="18"/>
                <w:rtl/>
              </w:rPr>
              <w:t>لا يسبق «المجلة» حرف جر هنا.</w:t>
            </w:r>
          </w:p>
        </w:tc>
      </w:tr>
    </w:tbl>
    <w:p>
      <w:pPr>
        <w:pStyle w:val="Heading2"/>
        <w:jc w:val="right"/>
        <w:bidi/>
      </w:pPr>
      <w:r>
        <w:rPr>
          <w:rFonts w:ascii="Arial" w:hAnsi="Arial" w:cs="Arial"/>
          <w:b w:val="0"/>
          <w:rtl/>
        </w:rPr>
        <w:t>تمارين المراجعة البديلة</w:t>
      </w:r>
    </w:p>
    <w:p>
      <w:pPr>
        <w:pStyle w:val="Heading4"/>
        <w:jc w:val="right"/>
        <w:bidi/>
      </w:pPr>
      <w:r>
        <w:rPr>
          <w:rFonts w:ascii="Arial" w:hAnsi="Arial" w:cs="Arial"/>
          <w:b w:val="0"/>
          <w:rtl/>
        </w:rPr>
        <w:t>١. مطابقة القاعدة (lesson-28-repeat-recognize-01)</w:t>
      </w:r>
    </w:p>
    <w:p>
      <w:pPr>
        <w:jc w:val="right"/>
        <w:bidi/>
      </w:pPr>
      <w:r>
        <w:rPr>
          <w:rFonts w:ascii="Arial" w:hAnsi="Arial" w:cs="Arial"/>
          <w:b w:val="0"/>
          <w:rtl/>
        </w:rPr>
        <w:t>أي حرف عطف معناه «أو» يفيد التخيير؟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أو</w:t>
            </w:r>
          </w:p>
        </w:tc>
        <w:tc>
          <w:tcPr>
            <w:tcW w:type="dxa" w:w="3456"/>
            <w:vAlign w:val="center"/>
            <w:shd w:fill="E2F0D9"/>
          </w:tcPr>
          <w:p>
            <w:pPr>
              <w:jc w:val="right"/>
              <w:bidi/>
            </w:pPr>
            <w:r/>
            <w:r>
              <w:rPr>
                <w:rFonts w:ascii="Arial" w:hAnsi="Arial" w:cs="Arial"/>
                <w:b w:val="0"/>
                <w:sz w:val="18"/>
                <w:rtl/>
              </w:rPr>
              <w:t>صحيح. «أو» تفيد التخيير بين أمرين.</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و</w:t>
            </w:r>
          </w:p>
        </w:tc>
        <w:tc>
          <w:tcPr>
            <w:tcW w:type="dxa" w:w="3456"/>
            <w:vAlign w:val="center"/>
          </w:tcPr>
          <w:p>
            <w:pPr>
              <w:jc w:val="right"/>
              <w:bidi/>
            </w:pPr>
            <w:r/>
            <w:r>
              <w:rPr>
                <w:rFonts w:ascii="Arial" w:hAnsi="Arial" w:cs="Arial"/>
                <w:b w:val="0"/>
                <w:sz w:val="18"/>
                <w:rtl/>
              </w:rPr>
              <w:t>الواو تجمع بين شيئين فقط، دون تخيير.</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ف</w:t>
            </w:r>
          </w:p>
        </w:tc>
        <w:tc>
          <w:tcPr>
            <w:tcW w:type="dxa" w:w="3456"/>
            <w:vAlign w:val="center"/>
          </w:tcPr>
          <w:p>
            <w:pPr>
              <w:jc w:val="right"/>
              <w:bidi/>
            </w:pPr>
            <w:r/>
            <w:r>
              <w:rPr>
                <w:rFonts w:ascii="Arial" w:hAnsi="Arial" w:cs="Arial"/>
                <w:b w:val="0"/>
                <w:sz w:val="18"/>
                <w:rtl/>
              </w:rPr>
              <w:t>الفاء تفيد الترتيب الفوري، لا التخيير.</w:t>
            </w:r>
          </w:p>
        </w:tc>
      </w:tr>
    </w:tbl>
    <w:p>
      <w:pPr>
        <w:pStyle w:val="Heading4"/>
        <w:jc w:val="right"/>
        <w:bidi/>
      </w:pPr>
      <w:r>
        <w:rPr>
          <w:rFonts w:ascii="Arial" w:hAnsi="Arial" w:cs="Arial"/>
          <w:b w:val="0"/>
          <w:rtl/>
        </w:rPr>
        <w:t>٢. تحديد الوظيفة (lesson-28-repeat-role-02)</w:t>
      </w:r>
    </w:p>
    <w:p>
      <w:pPr>
        <w:jc w:val="right"/>
        <w:bidi/>
      </w:pPr>
      <w:r>
        <w:rPr>
          <w:rFonts w:ascii="Arial" w:hAnsi="Arial" w:cs="Arial"/>
          <w:b w:val="0"/>
          <w:rtl/>
        </w:rPr>
        <w:t>في «سافر الأب ثم الابن»، أي كلمة معطوفة على «الأب»؟</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الابن</w:t>
            </w:r>
          </w:p>
        </w:tc>
        <w:tc>
          <w:tcPr>
            <w:tcW w:type="dxa" w:w="3456"/>
            <w:vAlign w:val="center"/>
            <w:shd w:fill="E2F0D9"/>
          </w:tcPr>
          <w:p>
            <w:pPr>
              <w:jc w:val="right"/>
              <w:bidi/>
            </w:pPr>
            <w:r/>
            <w:r>
              <w:rPr>
                <w:rFonts w:ascii="Arial" w:hAnsi="Arial" w:cs="Arial"/>
                <w:b w:val="0"/>
                <w:sz w:val="18"/>
                <w:rtl/>
              </w:rPr>
              <w:t>صحيح. «الابن» معطوف على «الأب» بثم.</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الأب</w:t>
            </w:r>
          </w:p>
        </w:tc>
        <w:tc>
          <w:tcPr>
            <w:tcW w:type="dxa" w:w="3456"/>
            <w:vAlign w:val="center"/>
          </w:tcPr>
          <w:p>
            <w:pPr>
              <w:jc w:val="right"/>
              <w:bidi/>
            </w:pPr>
            <w:r/>
            <w:r>
              <w:rPr>
                <w:rFonts w:ascii="Arial" w:hAnsi="Arial" w:cs="Arial"/>
                <w:b w:val="0"/>
                <w:sz w:val="18"/>
                <w:rtl/>
              </w:rPr>
              <w:t>«الأب» هو المعطوف عليه، لا المعطوف.</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سافر</w:t>
            </w:r>
          </w:p>
        </w:tc>
        <w:tc>
          <w:tcPr>
            <w:tcW w:type="dxa" w:w="3456"/>
            <w:vAlign w:val="center"/>
          </w:tcPr>
          <w:p>
            <w:pPr>
              <w:jc w:val="right"/>
              <w:bidi/>
            </w:pPr>
            <w:r/>
            <w:r>
              <w:rPr>
                <w:rFonts w:ascii="Arial" w:hAnsi="Arial" w:cs="Arial"/>
                <w:b w:val="0"/>
                <w:sz w:val="18"/>
                <w:rtl/>
              </w:rPr>
              <w:t>«سافر» هو الفعل، لا اسم يُعطف.</w:t>
            </w:r>
          </w:p>
        </w:tc>
      </w:tr>
    </w:tbl>
    <w:p>
      <w:pPr>
        <w:pStyle w:val="Heading4"/>
        <w:jc w:val="right"/>
        <w:bidi/>
      </w:pPr>
      <w:r>
        <w:rPr>
          <w:rFonts w:ascii="Arial" w:hAnsi="Arial" w:cs="Arial"/>
          <w:b w:val="0"/>
          <w:rtl/>
        </w:rPr>
        <w:t>٣. تحديد الحالة (lesson-28-repeat-state-03)</w:t>
      </w:r>
    </w:p>
    <w:p>
      <w:pPr>
        <w:jc w:val="right"/>
        <w:bidi/>
      </w:pPr>
      <w:r>
        <w:rPr>
          <w:rFonts w:ascii="Arial" w:hAnsi="Arial" w:cs="Arial"/>
          <w:b w:val="0"/>
          <w:rtl/>
        </w:rPr>
        <w:t>ما حالة «الابنُ» في «سافر الأب ثم الابن» (مطابقة لـ«الأب»)؟</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الرفع</w:t>
            </w:r>
          </w:p>
        </w:tc>
        <w:tc>
          <w:tcPr>
            <w:tcW w:type="dxa" w:w="3456"/>
            <w:vAlign w:val="center"/>
            <w:shd w:fill="E2F0D9"/>
          </w:tcPr>
          <w:p>
            <w:pPr>
              <w:jc w:val="right"/>
              <w:bidi/>
            </w:pPr>
            <w:r/>
            <w:r>
              <w:rPr>
                <w:rFonts w:ascii="Arial" w:hAnsi="Arial" w:cs="Arial"/>
                <w:b w:val="0"/>
                <w:sz w:val="18"/>
                <w:rtl/>
              </w:rPr>
              <w:t>صحيح. «الابن» يطابق حالة «الأب»، وهي الرفع.</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النصب</w:t>
            </w:r>
          </w:p>
        </w:tc>
        <w:tc>
          <w:tcPr>
            <w:tcW w:type="dxa" w:w="3456"/>
            <w:vAlign w:val="center"/>
          </w:tcPr>
          <w:p>
            <w:pPr>
              <w:jc w:val="right"/>
              <w:bidi/>
            </w:pPr>
            <w:r/>
            <w:r>
              <w:rPr>
                <w:rFonts w:ascii="Arial" w:hAnsi="Arial" w:cs="Arial"/>
                <w:b w:val="0"/>
                <w:sz w:val="18"/>
                <w:rtl/>
              </w:rPr>
              <w:t>«الابن» يطابق «الأب»، وهو مرفوع لا منصوب.</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الجر</w:t>
            </w:r>
          </w:p>
        </w:tc>
        <w:tc>
          <w:tcPr>
            <w:tcW w:type="dxa" w:w="3456"/>
            <w:vAlign w:val="center"/>
          </w:tcPr>
          <w:p>
            <w:pPr>
              <w:jc w:val="right"/>
              <w:bidi/>
            </w:pPr>
            <w:r/>
            <w:r>
              <w:rPr>
                <w:rFonts w:ascii="Arial" w:hAnsi="Arial" w:cs="Arial"/>
                <w:b w:val="0"/>
                <w:sz w:val="18"/>
                <w:rtl/>
              </w:rPr>
              <w:t>لا حرف جر يحكم أيًّا من الكلمتين هنا.</w:t>
            </w:r>
          </w:p>
        </w:tc>
      </w:tr>
    </w:tbl>
    <w:p>
      <w:pPr>
        <w:pStyle w:val="Heading4"/>
        <w:jc w:val="right"/>
        <w:bidi/>
      </w:pPr>
      <w:r>
        <w:rPr>
          <w:rFonts w:ascii="Arial" w:hAnsi="Arial" w:cs="Arial"/>
          <w:b w:val="0"/>
          <w:rtl/>
        </w:rPr>
        <w:t>٤. إضافة التشكيل (lesson-28-repeat-read-04)</w:t>
      </w:r>
    </w:p>
    <w:p>
      <w:pPr>
        <w:jc w:val="right"/>
        <w:bidi/>
      </w:pPr>
      <w:r>
        <w:rPr>
          <w:rFonts w:ascii="Arial" w:hAnsi="Arial" w:cs="Arial"/>
          <w:b w:val="0"/>
          <w:rtl/>
        </w:rPr>
        <w:t>اقرأ «حمل العامل الصندوق أو الحقيبة». ما حركة آخر «الحقيبة» (المعطوفة على «الصندوق»)؟</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الحَقِيبَةَ</w:t>
            </w:r>
          </w:p>
        </w:tc>
        <w:tc>
          <w:tcPr>
            <w:tcW w:type="dxa" w:w="3456"/>
            <w:vAlign w:val="center"/>
            <w:shd w:fill="E2F0D9"/>
          </w:tcPr>
          <w:p>
            <w:pPr>
              <w:jc w:val="right"/>
              <w:bidi/>
            </w:pPr>
            <w:r/>
            <w:r>
              <w:rPr>
                <w:rFonts w:ascii="Arial" w:hAnsi="Arial" w:cs="Arial"/>
                <w:b w:val="0"/>
                <w:sz w:val="18"/>
                <w:rtl/>
              </w:rPr>
              <w:t>صحيح. «الحقيبة» معطوفة على «الصندوق»، وهو مفعول به منصوب، فتطابقه.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الحَقِيبَةُ</w:t>
            </w:r>
          </w:p>
        </w:tc>
        <w:tc>
          <w:tcPr>
            <w:tcW w:type="dxa" w:w="3456"/>
            <w:vAlign w:val="center"/>
          </w:tcPr>
          <w:p>
            <w:pPr>
              <w:jc w:val="right"/>
              <w:bidi/>
            </w:pPr>
            <w:r/>
            <w:r>
              <w:rPr>
                <w:rFonts w:ascii="Arial" w:hAnsi="Arial" w:cs="Arial"/>
                <w:b w:val="0"/>
                <w:sz w:val="18"/>
                <w:rtl/>
              </w:rPr>
              <w:t>يجب أن تطابق «الحقيبة» حالة «الصندوق»، وهي النصب لا الرفع.</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الحَقِيبَةِ</w:t>
            </w:r>
          </w:p>
        </w:tc>
        <w:tc>
          <w:tcPr>
            <w:tcW w:type="dxa" w:w="3456"/>
            <w:vAlign w:val="center"/>
          </w:tcPr>
          <w:p>
            <w:pPr>
              <w:jc w:val="right"/>
              <w:bidi/>
            </w:pPr>
            <w:r/>
            <w:r>
              <w:rPr>
                <w:rFonts w:ascii="Arial" w:hAnsi="Arial" w:cs="Arial"/>
                <w:b w:val="0"/>
                <w:sz w:val="18"/>
                <w:rtl/>
              </w:rPr>
              <w:t>لا يسبق «الحقيبة» حرف جر هنا.</w:t>
            </w:r>
          </w:p>
        </w:tc>
      </w:tr>
    </w:tbl>
    <w:p>
      <w:pPr>
        <w:pStyle w:val="Heading3"/>
        <w:jc w:val="right"/>
        <w:bidi/>
      </w:pPr>
      <w:r>
        <w:rPr>
          <w:rFonts w:ascii="Arial" w:hAnsi="Arial" w:cs="Arial"/>
          <w:b w:val="0"/>
          <w:rtl/>
        </w:rPr>
        <w:t>المصادر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D9EAF7"/>
          </w:tcPr>
          <w:p>
            <w:pPr>
              <w:jc w:val="right"/>
              <w:bidi/>
            </w:pPr>
            <w:r/>
            <w:r>
              <w:rPr>
                <w:rFonts w:ascii="Arial" w:hAnsi="Arial" w:cs="Arial"/>
                <w:b/>
                <w:sz w:val="18"/>
                <w:rtl/>
              </w:rPr>
              <w:t>العنوان</w:t>
            </w:r>
          </w:p>
        </w:tc>
        <w:tc>
          <w:tcPr>
            <w:tcW w:type="dxa" w:w="3456"/>
            <w:vAlign w:val="center"/>
            <w:shd w:fill="D9EAF7"/>
          </w:tcPr>
          <w:p>
            <w:pPr>
              <w:jc w:val="right"/>
              <w:bidi/>
            </w:pPr>
            <w:r/>
            <w:r>
              <w:rPr>
                <w:rFonts w:ascii="Arial" w:hAnsi="Arial" w:cs="Arial"/>
                <w:b/>
                <w:sz w:val="18"/>
                <w:rtl/>
              </w:rPr>
              <w:t>المؤلف</w:t>
            </w:r>
          </w:p>
        </w:tc>
        <w:tc>
          <w:tcPr>
            <w:tcW w:type="dxa" w:w="3456"/>
            <w:vAlign w:val="center"/>
            <w:shd w:fill="D9EAF7"/>
          </w:tcPr>
          <w:p>
            <w:pPr>
              <w:jc w:val="right"/>
              <w:bidi/>
            </w:pPr>
            <w:r/>
            <w:r>
              <w:rPr>
                <w:rFonts w:ascii="Arial" w:hAnsi="Arial" w:cs="Arial"/>
                <w:b/>
                <w:sz w:val="18"/>
                <w:rtl/>
              </w:rPr>
              <w:t>الاقتباس</w:t>
            </w:r>
          </w:p>
        </w:tc>
      </w:tr>
      <w:tr>
        <w:tc>
          <w:tcPr>
            <w:tcW w:type="dxa" w:w="3456"/>
            <w:vAlign w:val="center"/>
          </w:tcPr>
          <w:p>
            <w:pPr>
              <w:jc w:val="right"/>
              <w:bidi/>
            </w:pPr>
            <w:r/>
            <w:r>
              <w:rPr>
                <w:rFonts w:ascii="Arial" w:hAnsi="Arial" w:cs="Arial"/>
                <w:b w:val="0"/>
                <w:sz w:val="18"/>
                <w:rtl/>
              </w:rPr>
              <w:t>المحتوى الأصلي لدروس إعراب</w:t>
            </w:r>
          </w:p>
        </w:tc>
        <w:tc>
          <w:tcPr>
            <w:tcW w:type="dxa" w:w="3456"/>
            <w:vAlign w:val="center"/>
          </w:tcPr>
          <w:p>
            <w:pPr>
              <w:jc w:val="right"/>
              <w:bidi/>
            </w:pPr>
            <w:r/>
            <w:r>
              <w:rPr>
                <w:rFonts w:ascii="Arial" w:hAnsi="Arial" w:cs="Arial"/>
                <w:b w:val="0"/>
                <w:sz w:val="18"/>
                <w:rtl/>
              </w:rPr>
              <w:t>شركة Ebaid LLC</w:t>
            </w:r>
          </w:p>
        </w:tc>
        <w:tc>
          <w:tcPr>
            <w:tcW w:type="dxa" w:w="3456"/>
            <w:vAlign w:val="center"/>
          </w:tcPr>
          <w:p>
            <w:pPr>
              <w:jc w:val="right"/>
              <w:bidi/>
            </w:pPr>
            <w:r/>
            <w:r>
              <w:rPr>
                <w:rFonts w:ascii="Arial" w:hAnsi="Arial" w:cs="Arial"/>
                <w:b w:val="0"/>
                <w:sz w:val="18"/>
                <w:rtl/>
              </w:rPr>
              <w:t>كُتبت جميع الشروح والأمثلة والترجمات والتعليقات وصياغات التمارين في هذا الدرس خصيصًا لهذا التطبيق.</w:t>
            </w:r>
          </w:p>
        </w:tc>
      </w:tr>
    </w:tbl>
    <w:p>
      <w:pPr>
        <w:pStyle w:val="Heading3"/>
        <w:jc w:val="right"/>
        <w:bidi/>
      </w:pPr>
      <w:r>
        <w:rPr>
          <w:rFonts w:ascii="Arial" w:hAnsi="Arial" w:cs="Arial"/>
          <w:b w:val="0"/>
          <w:rtl/>
        </w:rPr>
        <w:t>استمارة مراجعة المعلّم</w:t>
      </w:r>
    </w:p>
    <w:p>
      <w:pPr>
        <w:jc w:val="right"/>
        <w:bidi/>
      </w:pPr>
      <w:r>
        <w:rPr>
          <w:rFonts w:ascii="Arial" w:hAnsi="Arial" w:cs="Arial"/>
          <w:b w:val="0"/>
          <w:rtl/>
        </w:rPr>
        <w:t>الحالة الحالية في التطبيق: بانتظار المراجعة | إصدار المحتوى: 7.0.0-draft.1</w:t>
      </w:r>
    </w:p>
    <w:tbl>
      <w:tblPr>
        <w:tblStyle w:val="TableGrid"/>
        <w:tblW w:type="auto" w:w="0"/>
        <w:tblLook w:firstColumn="1" w:firstRow="1" w:lastColumn="0" w:lastRow="0" w:noHBand="0" w:noVBand="1" w:val="04A0"/>
        <w:bidiVisual/>
      </w:tblPr>
      <w:tblGrid>
        <w:gridCol w:w="5184"/>
        <w:gridCol w:w="5184"/>
      </w:tblGrid>
      <w:tr>
        <w:trPr>
          <w:trHeight w:val="648"/>
        </w:trPr>
        <w:tc>
          <w:tcPr>
            <w:tcW w:type="dxa" w:w="5184"/>
            <w:vAlign w:val="center"/>
          </w:tcPr>
          <w:p>
            <w:pPr>
              <w:jc w:val="right"/>
              <w:bidi/>
            </w:pPr>
            <w:r/>
            <w:r>
              <w:rPr>
                <w:rFonts w:ascii="Arial" w:hAnsi="Arial" w:cs="Arial"/>
                <w:b/>
                <w:sz w:val="18"/>
                <w:rtl/>
              </w:rPr>
              <w:t>القرار</w:t>
            </w:r>
          </w:p>
        </w:tc>
        <w:tc>
          <w:tcPr>
            <w:tcW w:type="dxa" w:w="5184"/>
            <w:vAlign w:val="center"/>
          </w:tcPr>
          <w:p>
            <w:pPr>
              <w:jc w:val="right"/>
              <w:bidi/>
            </w:pPr>
            <w:r/>
            <w:r>
              <w:rPr>
                <w:rFonts w:ascii="Arial" w:hAnsi="Arial" w:cs="Arial"/>
                <w:b w:val="0"/>
                <w:sz w:val="18"/>
                <w:rtl/>
              </w:rPr>
              <w:t>اعتماد / اعتماد مع تعديلات / إعادة للمراجعة</w:t>
            </w:r>
          </w:p>
        </w:tc>
      </w:tr>
      <w:tr>
        <w:trPr>
          <w:trHeight w:val="648"/>
        </w:trPr>
        <w:tc>
          <w:tcPr>
            <w:tcW w:type="dxa" w:w="5184"/>
            <w:vAlign w:val="center"/>
          </w:tcPr>
          <w:p>
            <w:pPr>
              <w:jc w:val="right"/>
              <w:bidi/>
            </w:pPr>
            <w:r/>
            <w:r>
              <w:rPr>
                <w:rFonts w:ascii="Arial" w:hAnsi="Arial" w:cs="Arial"/>
                <w:b/>
                <w:sz w:val="18"/>
                <w:rtl/>
              </w:rPr>
              <w:t>اسم المراجع ومؤهلاته</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تاريخ المراجعة</w:t>
            </w:r>
          </w:p>
        </w:tc>
        <w:tc>
          <w:tcPr>
            <w:tcW w:type="dxa" w:w="5184"/>
            <w:vAlign w:val="center"/>
          </w:tcPr>
          <w:p>
            <w:pPr>
              <w:jc w:val="right"/>
              <w:bidi/>
            </w:pPr>
            <w:r/>
            <w:r>
              <w:rPr>
                <w:rFonts w:ascii="Arial" w:hAnsi="Arial" w:cs="Arial"/>
                <w:b w:val="0"/>
                <w:sz w:val="18"/>
                <w:rtl/>
              </w:rPr>
            </w:r>
          </w:p>
        </w:tc>
      </w:tr>
      <w:tr>
        <w:trPr>
          <w:trHeight w:val="1440"/>
        </w:trPr>
        <w:tc>
          <w:tcPr>
            <w:tcW w:type="dxa" w:w="5184"/>
            <w:vAlign w:val="center"/>
          </w:tcPr>
          <w:p>
            <w:pPr>
              <w:jc w:val="right"/>
              <w:bidi/>
            </w:pPr>
            <w:r/>
            <w:r>
              <w:rPr>
                <w:rFonts w:ascii="Arial" w:hAnsi="Arial" w:cs="Arial"/>
                <w:b/>
                <w:sz w:val="18"/>
                <w:rtl/>
              </w:rPr>
              <w:t>التصويبات المطلوبة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التوصيات الاختيارية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التوقيع أو الأحرف الأولى للاعتماد</w:t>
            </w:r>
          </w:p>
        </w:tc>
        <w:tc>
          <w:tcPr>
            <w:tcW w:type="dxa" w:w="5184"/>
            <w:vAlign w:val="center"/>
          </w:tcPr>
          <w:p>
            <w:pPr>
              <w:jc w:val="right"/>
              <w:bidi/>
            </w:pPr>
            <w:r/>
            <w:r>
              <w:rPr>
                <w:rFonts w:ascii="Arial" w:hAnsi="Arial" w:cs="Arial"/>
                <w:b w:val="0"/>
                <w:sz w:val="18"/>
                <w:rtl/>
              </w:rPr>
            </w:r>
          </w:p>
        </w:tc>
      </w:tr>
    </w:tbl>
    <w:p>
      <w:pPr>
        <w:sectPr>
          <w:pgSz w:w="12240" w:h="15840"/>
          <w:pgMar w:top="936" w:right="936" w:bottom="936" w:left="936" w:header="720" w:footer="720" w:gutter="0"/>
          <w:cols w:space="720"/>
          <w:docGrid w:linePitch="360"/>
          <w:bidi/>
        </w:sectPr>
      </w:pPr>
    </w:p>
    <w:p>
      <w:pPr>
        <w:pStyle w:val="Heading1"/>
        <w:jc w:val="right"/>
        <w:bidi/>
      </w:pPr>
      <w:r>
        <w:rPr>
          <w:rFonts w:ascii="Arial" w:hAnsi="Arial" w:cs="Arial"/>
          <w:b w:val="0"/>
          <w:rtl/>
        </w:rPr>
        <w:t>الدرس ٢٩: ظرف الزمان والمكان</w:t>
      </w:r>
    </w:p>
    <w:p>
      <w:pPr>
        <w:jc w:val="right"/>
        <w:bidi/>
      </w:pPr>
      <w:r>
        <w:rPr>
          <w:rFonts w:ascii="Arial" w:hAnsi="Arial" w:cs="Arial"/>
          <w:b w:val="0"/>
          <w:rtl/>
        </w:rPr>
        <w:t>معرّف الدرس: lesson_29 | المستوى: المستوى الرابع: الجمل الموسّعة | الزمن التقديري: ٩ دقيقة | المتطلبات السابقة: lesson_28</w:t>
      </w:r>
    </w:p>
    <w:p>
      <w:pPr>
        <w:pStyle w:val="Heading3"/>
        <w:jc w:val="right"/>
        <w:bidi/>
      </w:pPr>
      <w:r>
        <w:rPr>
          <w:rFonts w:ascii="Arial" w:hAnsi="Arial" w:cs="Arial"/>
          <w:b w:val="0"/>
          <w:rtl/>
        </w:rPr>
        <w:t>الأهداف</w:t>
      </w:r>
    </w:p>
    <w:p>
      <w:pPr>
        <w:pStyle w:val="ListBullet"/>
        <w:jc w:val="right"/>
        <w:bidi/>
      </w:pPr>
      <w:r>
        <w:rPr>
          <w:rFonts w:ascii="Arial" w:hAnsi="Arial" w:cs="Arial"/>
          <w:b w:val="0"/>
          <w:rtl/>
        </w:rPr>
        <w:t>أن تتعرّف الظرف اسمًا يدل على زمن الحدث أو مكانه، وهو منصوب غالبًا.</w:t>
      </w:r>
    </w:p>
    <w:p>
      <w:pPr>
        <w:pStyle w:val="ListBullet"/>
        <w:jc w:val="right"/>
        <w:bidi/>
      </w:pPr>
      <w:r>
        <w:rPr>
          <w:rFonts w:ascii="Arial" w:hAnsi="Arial" w:cs="Arial"/>
          <w:b w:val="0"/>
          <w:rtl/>
        </w:rPr>
        <w:t>أن تقرأ الاسم بعد الظرف (مضافًا إليه) مجرورًا.</w:t>
      </w:r>
    </w:p>
    <w:p>
      <w:pPr>
        <w:pStyle w:val="Heading2"/>
        <w:jc w:val="right"/>
        <w:bidi/>
      </w:pPr>
      <w:r>
        <w:rPr>
          <w:rFonts w:ascii="Arial" w:hAnsi="Arial" w:cs="Arial"/>
          <w:b w:val="0"/>
          <w:rtl/>
        </w:rPr>
        <w:t>الشرح والأمثلة</w:t>
      </w:r>
    </w:p>
    <w:p>
      <w:pPr>
        <w:pStyle w:val="Heading3"/>
        <w:jc w:val="right"/>
        <w:bidi/>
      </w:pPr>
      <w:r>
        <w:rPr>
          <w:rFonts w:ascii="Arial" w:hAnsi="Arial" w:cs="Arial"/>
          <w:b w:val="0"/>
          <w:rtl/>
        </w:rPr>
        <w:t>متى وأين (تمهيد)</w:t>
      </w:r>
    </w:p>
    <w:p>
      <w:pPr>
        <w:jc w:val="right"/>
        <w:bidi/>
      </w:pPr>
      <w:r>
        <w:rPr>
          <w:rFonts w:ascii="Arial" w:hAnsi="Arial" w:cs="Arial"/>
          <w:b w:val="0"/>
          <w:rtl/>
        </w:rPr>
        <w:t>ظرف الزمان (اليوم، صباحًا) يدل على وقت الحدث، وظرف المكان (أمام، فوق) يدل على مكانه. وكلاهما منصوب غالبًا، وقد يليه اسم مضاف إليه مجرور.</w:t>
      </w:r>
    </w:p>
    <w:p>
      <w:pPr>
        <w:pStyle w:val="Heading3"/>
        <w:jc w:val="right"/>
        <w:bidi/>
      </w:pPr>
      <w:r>
        <w:rPr>
          <w:rFonts w:ascii="Arial" w:hAnsi="Arial" w:cs="Arial"/>
          <w:b w:val="0"/>
          <w:rtl/>
        </w:rPr>
        <w:t>أمام الباب (مثال محلول)</w:t>
      </w:r>
    </w:p>
    <w:p>
      <w:pPr>
        <w:jc w:val="right"/>
        <w:bidi/>
      </w:pPr>
      <w:r>
        <w:rPr>
          <w:rFonts w:ascii="Arial" w:hAnsi="Arial" w:cs="Arial"/>
          <w:b w:val="0"/>
          <w:rtl/>
        </w:rPr>
        <w:t>في «جَلَسَ الوَلَدُ أَمَامَ البَابِ»، «أمام» ظرف مكان منصوب، و«الباب» مضاف إليه مجرور.</w:t>
      </w:r>
    </w:p>
    <w:p>
      <w:pPr>
        <w:pStyle w:val="Heading4"/>
        <w:jc w:val="right"/>
        <w:bidi/>
      </w:pPr>
      <w:r>
        <w:rPr>
          <w:rFonts w:ascii="Arial" w:hAnsi="Arial" w:cs="Arial"/>
          <w:b w:val="0"/>
          <w:rtl/>
        </w:rPr>
        <w:t>مثال (sat-in-front-of-door-example)</w:t>
      </w:r>
    </w:p>
    <w:p>
      <w:pPr>
        <w:jc w:val="right"/>
        <w:bidi/>
      </w:pPr>
      <w:r>
        <w:rPr>
          <w:rFonts w:ascii="Arial" w:hAnsi="Arial" w:cs="Arial"/>
          <w:b w:val="0"/>
          <w:sz w:val="32"/>
          <w:rtl/>
        </w:rPr>
        <w:t>جَلَسَ الوَلَدُ أَمَامَ البَابِ</w:t>
      </w:r>
    </w:p>
    <w:p>
      <w:pPr>
        <w:pStyle w:val="Heading5"/>
        <w:jc w:val="right"/>
        <w:bidi/>
      </w:pPr>
      <w:r>
        <w:rPr>
          <w:rFonts w:ascii="Arial" w:hAnsi="Arial" w:cs="Arial"/>
          <w:b w:val="0"/>
          <w:rtl/>
        </w:rPr>
        <w:t>تحليل الكلمات</w:t>
      </w:r>
    </w:p>
    <w:tbl>
      <w:tblPr>
        <w:tblStyle w:val="TableGrid"/>
        <w:tblW w:type="auto" w:w="0"/>
        <w:tblLook w:firstColumn="1" w:firstRow="1" w:lastColumn="0" w:lastRow="0" w:noHBand="0" w:noVBand="1" w:val="04A0"/>
        <w:bidiVisual/>
      </w:tblPr>
      <w:tblGrid>
        <w:gridCol w:w="2074"/>
        <w:gridCol w:w="2074"/>
        <w:gridCol w:w="2074"/>
        <w:gridCol w:w="2074"/>
        <w:gridCol w:w="2074"/>
      </w:tblGrid>
      <w:tr>
        <w:tc>
          <w:tcPr>
            <w:tcW w:type="dxa" w:w="2074"/>
            <w:vAlign w:val="center"/>
            <w:shd w:fill="FFF2CC"/>
          </w:tcPr>
          <w:p>
            <w:pPr>
              <w:jc w:val="right"/>
              <w:bidi/>
            </w:pPr>
            <w:r/>
            <w:r>
              <w:rPr>
                <w:rFonts w:ascii="Arial" w:hAnsi="Arial" w:cs="Arial"/>
                <w:b/>
                <w:sz w:val="18"/>
                <w:rtl/>
              </w:rPr>
              <w:t>الكلمة</w:t>
            </w:r>
          </w:p>
        </w:tc>
        <w:tc>
          <w:tcPr>
            <w:tcW w:type="dxa" w:w="2074"/>
            <w:vAlign w:val="center"/>
            <w:shd w:fill="FFF2CC"/>
          </w:tcPr>
          <w:p>
            <w:pPr>
              <w:jc w:val="right"/>
              <w:bidi/>
            </w:pPr>
            <w:r/>
            <w:r>
              <w:rPr>
                <w:rFonts w:ascii="Arial" w:hAnsi="Arial" w:cs="Arial"/>
                <w:b/>
                <w:sz w:val="18"/>
                <w:rtl/>
              </w:rPr>
              <w:t>الوظيفة</w:t>
            </w:r>
          </w:p>
        </w:tc>
        <w:tc>
          <w:tcPr>
            <w:tcW w:type="dxa" w:w="2074"/>
            <w:vAlign w:val="center"/>
            <w:shd w:fill="FFF2CC"/>
          </w:tcPr>
          <w:p>
            <w:pPr>
              <w:jc w:val="right"/>
              <w:bidi/>
            </w:pPr>
            <w:r/>
            <w:r>
              <w:rPr>
                <w:rFonts w:ascii="Arial" w:hAnsi="Arial" w:cs="Arial"/>
                <w:b/>
                <w:sz w:val="18"/>
                <w:rtl/>
              </w:rPr>
              <w:t>الحالة</w:t>
            </w:r>
          </w:p>
        </w:tc>
        <w:tc>
          <w:tcPr>
            <w:tcW w:type="dxa" w:w="2074"/>
            <w:vAlign w:val="center"/>
            <w:shd w:fill="FFF2CC"/>
          </w:tcPr>
          <w:p>
            <w:pPr>
              <w:jc w:val="right"/>
              <w:bidi/>
            </w:pPr>
            <w:r/>
            <w:r>
              <w:rPr>
                <w:rFonts w:ascii="Arial" w:hAnsi="Arial" w:cs="Arial"/>
                <w:b/>
                <w:sz w:val="18"/>
                <w:rtl/>
              </w:rPr>
              <w:t>العلامة</w:t>
            </w:r>
          </w:p>
        </w:tc>
        <w:tc>
          <w:tcPr>
            <w:tcW w:type="dxa" w:w="2074"/>
            <w:vAlign w:val="center"/>
            <w:shd w:fill="FFF2CC"/>
          </w:tcPr>
          <w:p>
            <w:pPr>
              <w:jc w:val="right"/>
              <w:bidi/>
            </w:pPr>
            <w:r/>
            <w:r>
              <w:rPr>
                <w:rFonts w:ascii="Arial" w:hAnsi="Arial" w:cs="Arial"/>
                <w:b/>
                <w:sz w:val="18"/>
                <w:rtl/>
              </w:rPr>
              <w:t>السبب</w:t>
            </w:r>
          </w:p>
        </w:tc>
      </w:tr>
      <w:tr>
        <w:tc>
          <w:tcPr>
            <w:tcW w:type="dxa" w:w="2074"/>
            <w:vAlign w:val="center"/>
          </w:tcPr>
          <w:p>
            <w:pPr>
              <w:jc w:val="right"/>
              <w:bidi/>
            </w:pPr>
            <w:r/>
            <w:r>
              <w:rPr>
                <w:rFonts w:ascii="Arial" w:hAnsi="Arial" w:cs="Arial"/>
                <w:b w:val="0"/>
                <w:sz w:val="18"/>
                <w:rtl/>
              </w:rPr>
              <w:t>الولدُ</w:t>
            </w:r>
          </w:p>
        </w:tc>
        <w:tc>
          <w:tcPr>
            <w:tcW w:type="dxa" w:w="2074"/>
            <w:vAlign w:val="center"/>
          </w:tcPr>
          <w:p>
            <w:pPr>
              <w:jc w:val="right"/>
              <w:bidi/>
            </w:pPr>
            <w:r/>
            <w:r>
              <w:rPr>
                <w:rFonts w:ascii="Arial" w:hAnsi="Arial" w:cs="Arial"/>
                <w:b w:val="0"/>
                <w:sz w:val="18"/>
                <w:rtl/>
              </w:rPr>
              <w:t>فاعل</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الظاهرة (ُ)</w:t>
            </w:r>
          </w:p>
        </w:tc>
        <w:tc>
          <w:tcPr>
            <w:tcW w:type="dxa" w:w="2074"/>
            <w:vAlign w:val="center"/>
          </w:tcPr>
          <w:p>
            <w:pPr>
              <w:jc w:val="right"/>
              <w:bidi/>
            </w:pPr>
            <w:r/>
            <w:r>
              <w:rPr>
                <w:rFonts w:ascii="Arial" w:hAnsi="Arial" w:cs="Arial"/>
                <w:b w:val="0"/>
                <w:sz w:val="18"/>
                <w:rtl/>
              </w:rPr>
              <w:t>«الولد» قام بالجلوس، فهو فاعل مرفوع.</w:t>
            </w:r>
          </w:p>
        </w:tc>
      </w:tr>
      <w:tr>
        <w:tc>
          <w:tcPr>
            <w:tcW w:type="dxa" w:w="2074"/>
            <w:vAlign w:val="center"/>
          </w:tcPr>
          <w:p>
            <w:pPr>
              <w:jc w:val="right"/>
              <w:bidi/>
            </w:pPr>
            <w:r/>
            <w:r>
              <w:rPr>
                <w:rFonts w:ascii="Arial" w:hAnsi="Arial" w:cs="Arial"/>
                <w:b w:val="0"/>
                <w:sz w:val="18"/>
                <w:rtl/>
              </w:rPr>
              <w:t>أمامَ</w:t>
            </w:r>
          </w:p>
        </w:tc>
        <w:tc>
          <w:tcPr>
            <w:tcW w:type="dxa" w:w="2074"/>
            <w:vAlign w:val="center"/>
          </w:tcPr>
          <w:p>
            <w:pPr>
              <w:jc w:val="right"/>
              <w:bidi/>
            </w:pPr>
            <w:r/>
            <w:r>
              <w:rPr>
                <w:rFonts w:ascii="Arial" w:hAnsi="Arial" w:cs="Arial"/>
                <w:b w:val="0"/>
                <w:sz w:val="18"/>
                <w:rtl/>
              </w:rPr>
              <w:t>ظرف مكان</w:t>
            </w:r>
          </w:p>
        </w:tc>
        <w:tc>
          <w:tcPr>
            <w:tcW w:type="dxa" w:w="2074"/>
            <w:vAlign w:val="center"/>
          </w:tcPr>
          <w:p>
            <w:pPr>
              <w:jc w:val="right"/>
              <w:bidi/>
            </w:pPr>
            <w:r/>
            <w:r>
              <w:rPr>
                <w:rFonts w:ascii="Arial" w:hAnsi="Arial" w:cs="Arial"/>
                <w:b w:val="0"/>
                <w:sz w:val="18"/>
                <w:rtl/>
              </w:rPr>
              <w:t>نصب</w:t>
            </w:r>
          </w:p>
        </w:tc>
        <w:tc>
          <w:tcPr>
            <w:tcW w:type="dxa" w:w="2074"/>
            <w:vAlign w:val="center"/>
          </w:tcPr>
          <w:p>
            <w:pPr>
              <w:jc w:val="right"/>
              <w:bidi/>
            </w:pPr>
            <w:r/>
            <w:r>
              <w:rPr>
                <w:rFonts w:ascii="Arial" w:hAnsi="Arial" w:cs="Arial"/>
                <w:b w:val="0"/>
                <w:sz w:val="18"/>
                <w:rtl/>
              </w:rPr>
              <w:t>الفتحة الظاهرة (َ)</w:t>
            </w:r>
          </w:p>
        </w:tc>
        <w:tc>
          <w:tcPr>
            <w:tcW w:type="dxa" w:w="2074"/>
            <w:vAlign w:val="center"/>
          </w:tcPr>
          <w:p>
            <w:pPr>
              <w:jc w:val="right"/>
              <w:bidi/>
            </w:pPr>
            <w:r/>
            <w:r>
              <w:rPr>
                <w:rFonts w:ascii="Arial" w:hAnsi="Arial" w:cs="Arial"/>
                <w:b w:val="0"/>
                <w:sz w:val="18"/>
                <w:rtl/>
              </w:rPr>
              <w:t>«أمام» يدل على مكان الجلوس، وهو منصوب غالبًا.</w:t>
            </w:r>
          </w:p>
        </w:tc>
      </w:tr>
      <w:tr>
        <w:tc>
          <w:tcPr>
            <w:tcW w:type="dxa" w:w="2074"/>
            <w:vAlign w:val="center"/>
          </w:tcPr>
          <w:p>
            <w:pPr>
              <w:jc w:val="right"/>
              <w:bidi/>
            </w:pPr>
            <w:r/>
            <w:r>
              <w:rPr>
                <w:rFonts w:ascii="Arial" w:hAnsi="Arial" w:cs="Arial"/>
                <w:b w:val="0"/>
                <w:sz w:val="18"/>
                <w:rtl/>
              </w:rPr>
              <w:t>البابِ</w:t>
            </w:r>
          </w:p>
        </w:tc>
        <w:tc>
          <w:tcPr>
            <w:tcW w:type="dxa" w:w="2074"/>
            <w:vAlign w:val="center"/>
          </w:tcPr>
          <w:p>
            <w:pPr>
              <w:jc w:val="right"/>
              <w:bidi/>
            </w:pPr>
            <w:r/>
            <w:r>
              <w:rPr>
                <w:rFonts w:ascii="Arial" w:hAnsi="Arial" w:cs="Arial"/>
                <w:b w:val="0"/>
                <w:sz w:val="18"/>
                <w:rtl/>
              </w:rPr>
              <w:t>مضاف إليه</w:t>
            </w:r>
          </w:p>
        </w:tc>
        <w:tc>
          <w:tcPr>
            <w:tcW w:type="dxa" w:w="2074"/>
            <w:vAlign w:val="center"/>
          </w:tcPr>
          <w:p>
            <w:pPr>
              <w:jc w:val="right"/>
              <w:bidi/>
            </w:pPr>
            <w:r/>
            <w:r>
              <w:rPr>
                <w:rFonts w:ascii="Arial" w:hAnsi="Arial" w:cs="Arial"/>
                <w:b w:val="0"/>
                <w:sz w:val="18"/>
                <w:rtl/>
              </w:rPr>
              <w:t>جر</w:t>
            </w:r>
          </w:p>
        </w:tc>
        <w:tc>
          <w:tcPr>
            <w:tcW w:type="dxa" w:w="2074"/>
            <w:vAlign w:val="center"/>
          </w:tcPr>
          <w:p>
            <w:pPr>
              <w:jc w:val="right"/>
              <w:bidi/>
            </w:pPr>
            <w:r/>
            <w:r>
              <w:rPr>
                <w:rFonts w:ascii="Arial" w:hAnsi="Arial" w:cs="Arial"/>
                <w:b w:val="0"/>
                <w:sz w:val="18"/>
                <w:rtl/>
              </w:rPr>
              <w:t>الكسرة الظاهرة (ِ)</w:t>
            </w:r>
          </w:p>
        </w:tc>
        <w:tc>
          <w:tcPr>
            <w:tcW w:type="dxa" w:w="2074"/>
            <w:vAlign w:val="center"/>
          </w:tcPr>
          <w:p>
            <w:pPr>
              <w:jc w:val="right"/>
              <w:bidi/>
            </w:pPr>
            <w:r/>
            <w:r>
              <w:rPr>
                <w:rFonts w:ascii="Arial" w:hAnsi="Arial" w:cs="Arial"/>
                <w:b w:val="0"/>
                <w:sz w:val="18"/>
                <w:rtl/>
              </w:rPr>
              <w:t>«الباب» مضاف إليه لـ«أمام»، فهو مجرور.</w:t>
            </w:r>
          </w:p>
        </w:tc>
      </w:tr>
    </w:tbl>
    <w:p>
      <w:pPr>
        <w:pStyle w:val="Heading2"/>
        <w:jc w:val="right"/>
        <w:bidi/>
      </w:pPr>
      <w:r>
        <w:rPr>
          <w:rFonts w:ascii="Arial" w:hAnsi="Arial" w:cs="Arial"/>
          <w:b w:val="0"/>
          <w:rtl/>
        </w:rPr>
        <w:t>التمارين الأساسية</w:t>
      </w:r>
    </w:p>
    <w:p>
      <w:pPr>
        <w:pStyle w:val="Heading4"/>
        <w:jc w:val="right"/>
        <w:bidi/>
      </w:pPr>
      <w:r>
        <w:rPr>
          <w:rFonts w:ascii="Arial" w:hAnsi="Arial" w:cs="Arial"/>
          <w:b w:val="0"/>
          <w:rtl/>
        </w:rPr>
        <w:t>١. مطابقة القاعدة (lesson-29-recognize-01)</w:t>
      </w:r>
    </w:p>
    <w:p>
      <w:pPr>
        <w:jc w:val="right"/>
        <w:bidi/>
      </w:pPr>
      <w:r>
        <w:rPr>
          <w:rFonts w:ascii="Arial" w:hAnsi="Arial" w:cs="Arial"/>
          <w:b w:val="0"/>
          <w:rtl/>
        </w:rPr>
        <w:t>أي كلمة ظرف مكان معناها «قدّام»؟</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أمام</w:t>
            </w:r>
          </w:p>
        </w:tc>
        <w:tc>
          <w:tcPr>
            <w:tcW w:type="dxa" w:w="3456"/>
            <w:vAlign w:val="center"/>
            <w:shd w:fill="E2F0D9"/>
          </w:tcPr>
          <w:p>
            <w:pPr>
              <w:jc w:val="right"/>
              <w:bidi/>
            </w:pPr>
            <w:r/>
            <w:r>
              <w:rPr>
                <w:rFonts w:ascii="Arial" w:hAnsi="Arial" w:cs="Arial"/>
                <w:b w:val="0"/>
                <w:sz w:val="18"/>
                <w:rtl/>
              </w:rPr>
              <w:t>صحيح. «أمام» ظرف مكان.</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اليوم</w:t>
            </w:r>
          </w:p>
        </w:tc>
        <w:tc>
          <w:tcPr>
            <w:tcW w:type="dxa" w:w="3456"/>
            <w:vAlign w:val="center"/>
          </w:tcPr>
          <w:p>
            <w:pPr>
              <w:jc w:val="right"/>
              <w:bidi/>
            </w:pPr>
            <w:r/>
            <w:r>
              <w:rPr>
                <w:rFonts w:ascii="Arial" w:hAnsi="Arial" w:cs="Arial"/>
                <w:b w:val="0"/>
                <w:sz w:val="18"/>
                <w:rtl/>
              </w:rPr>
              <w:t>«اليوم» ظرف زمان، لا مكان.</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الباب</w:t>
            </w:r>
          </w:p>
        </w:tc>
        <w:tc>
          <w:tcPr>
            <w:tcW w:type="dxa" w:w="3456"/>
            <w:vAlign w:val="center"/>
          </w:tcPr>
          <w:p>
            <w:pPr>
              <w:jc w:val="right"/>
              <w:bidi/>
            </w:pPr>
            <w:r/>
            <w:r>
              <w:rPr>
                <w:rFonts w:ascii="Arial" w:hAnsi="Arial" w:cs="Arial"/>
                <w:b w:val="0"/>
                <w:sz w:val="18"/>
                <w:rtl/>
              </w:rPr>
              <w:t>«الباب» اسم عادي، لا ظرف.</w:t>
            </w:r>
          </w:p>
        </w:tc>
      </w:tr>
    </w:tbl>
    <w:p>
      <w:pPr>
        <w:pStyle w:val="Heading4"/>
        <w:jc w:val="right"/>
        <w:bidi/>
      </w:pPr>
      <w:r>
        <w:rPr>
          <w:rFonts w:ascii="Arial" w:hAnsi="Arial" w:cs="Arial"/>
          <w:b w:val="0"/>
          <w:rtl/>
        </w:rPr>
        <w:t>٢. تحديد الحالة (lesson-29-state-02)</w:t>
      </w:r>
    </w:p>
    <w:p>
      <w:pPr>
        <w:jc w:val="right"/>
        <w:bidi/>
      </w:pPr>
      <w:r>
        <w:rPr>
          <w:rFonts w:ascii="Arial" w:hAnsi="Arial" w:cs="Arial"/>
          <w:b w:val="0"/>
          <w:rtl/>
        </w:rPr>
        <w:t>ما حالة «أمامَ» في «جلس الولد أمام الباب»؟</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النصب</w:t>
            </w:r>
          </w:p>
        </w:tc>
        <w:tc>
          <w:tcPr>
            <w:tcW w:type="dxa" w:w="3456"/>
            <w:vAlign w:val="center"/>
            <w:shd w:fill="E2F0D9"/>
          </w:tcPr>
          <w:p>
            <w:pPr>
              <w:jc w:val="right"/>
              <w:bidi/>
            </w:pPr>
            <w:r/>
            <w:r>
              <w:rPr>
                <w:rFonts w:ascii="Arial" w:hAnsi="Arial" w:cs="Arial"/>
                <w:b w:val="0"/>
                <w:sz w:val="18"/>
                <w:rtl/>
              </w:rPr>
              <w:t>صحيح. الظرف منصوب غالبًا.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الرفع</w:t>
            </w:r>
          </w:p>
        </w:tc>
        <w:tc>
          <w:tcPr>
            <w:tcW w:type="dxa" w:w="3456"/>
            <w:vAlign w:val="center"/>
          </w:tcPr>
          <w:p>
            <w:pPr>
              <w:jc w:val="right"/>
              <w:bidi/>
            </w:pPr>
            <w:r/>
            <w:r>
              <w:rPr>
                <w:rFonts w:ascii="Arial" w:hAnsi="Arial" w:cs="Arial"/>
                <w:b w:val="0"/>
                <w:sz w:val="18"/>
                <w:rtl/>
              </w:rPr>
              <w:t>«أمام» لم يقم بالجلوس، بل يدل على مكانه.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الجر</w:t>
            </w:r>
          </w:p>
        </w:tc>
        <w:tc>
          <w:tcPr>
            <w:tcW w:type="dxa" w:w="3456"/>
            <w:vAlign w:val="center"/>
          </w:tcPr>
          <w:p>
            <w:pPr>
              <w:jc w:val="right"/>
              <w:bidi/>
            </w:pPr>
            <w:r/>
            <w:r>
              <w:rPr>
                <w:rFonts w:ascii="Arial" w:hAnsi="Arial" w:cs="Arial"/>
                <w:b w:val="0"/>
                <w:sz w:val="18"/>
                <w:rtl/>
              </w:rPr>
              <w:t>لا يسبق «أمام» حرف جر هنا؛ فهو ظرف منصوب غالبًا.</w:t>
            </w:r>
          </w:p>
        </w:tc>
      </w:tr>
    </w:tbl>
    <w:p>
      <w:pPr>
        <w:pStyle w:val="Heading4"/>
        <w:jc w:val="right"/>
        <w:bidi/>
      </w:pPr>
      <w:r>
        <w:rPr>
          <w:rFonts w:ascii="Arial" w:hAnsi="Arial" w:cs="Arial"/>
          <w:b w:val="0"/>
          <w:rtl/>
        </w:rPr>
        <w:t>٣. تحديد الوظيفة (lesson-29-role-03)</w:t>
      </w:r>
    </w:p>
    <w:p>
      <w:pPr>
        <w:jc w:val="right"/>
        <w:bidi/>
      </w:pPr>
      <w:r>
        <w:rPr>
          <w:rFonts w:ascii="Arial" w:hAnsi="Arial" w:cs="Arial"/>
          <w:b w:val="0"/>
          <w:rtl/>
        </w:rPr>
        <w:t>أي كلمة مضاف إليه بعد «أمام» في «جلس الولد أمام الباب»؟</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الباب</w:t>
            </w:r>
          </w:p>
        </w:tc>
        <w:tc>
          <w:tcPr>
            <w:tcW w:type="dxa" w:w="3456"/>
            <w:vAlign w:val="center"/>
            <w:shd w:fill="E2F0D9"/>
          </w:tcPr>
          <w:p>
            <w:pPr>
              <w:jc w:val="right"/>
              <w:bidi/>
            </w:pPr>
            <w:r/>
            <w:r>
              <w:rPr>
                <w:rFonts w:ascii="Arial" w:hAnsi="Arial" w:cs="Arial"/>
                <w:b w:val="0"/>
                <w:sz w:val="18"/>
                <w:rtl/>
              </w:rPr>
              <w:t>صحيح. «الباب» مضاف إليه لـ«أمام».</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الولد</w:t>
            </w:r>
          </w:p>
        </w:tc>
        <w:tc>
          <w:tcPr>
            <w:tcW w:type="dxa" w:w="3456"/>
            <w:vAlign w:val="center"/>
          </w:tcPr>
          <w:p>
            <w:pPr>
              <w:jc w:val="right"/>
              <w:bidi/>
            </w:pPr>
            <w:r/>
            <w:r>
              <w:rPr>
                <w:rFonts w:ascii="Arial" w:hAnsi="Arial" w:cs="Arial"/>
                <w:b w:val="0"/>
                <w:sz w:val="18"/>
                <w:rtl/>
              </w:rPr>
              <w:t>«الولد» هو الفاعل، لا مضاف إليه لـ«أمام».</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جلس</w:t>
            </w:r>
          </w:p>
        </w:tc>
        <w:tc>
          <w:tcPr>
            <w:tcW w:type="dxa" w:w="3456"/>
            <w:vAlign w:val="center"/>
          </w:tcPr>
          <w:p>
            <w:pPr>
              <w:jc w:val="right"/>
              <w:bidi/>
            </w:pPr>
            <w:r/>
            <w:r>
              <w:rPr>
                <w:rFonts w:ascii="Arial" w:hAnsi="Arial" w:cs="Arial"/>
                <w:b w:val="0"/>
                <w:sz w:val="18"/>
                <w:rtl/>
              </w:rPr>
              <w:t>«جلس» هو الفعل، لا اسم يصلح مضافًا إليه.</w:t>
            </w:r>
          </w:p>
        </w:tc>
      </w:tr>
    </w:tbl>
    <w:p>
      <w:pPr>
        <w:pStyle w:val="Heading4"/>
        <w:jc w:val="right"/>
        <w:bidi/>
      </w:pPr>
      <w:r>
        <w:rPr>
          <w:rFonts w:ascii="Arial" w:hAnsi="Arial" w:cs="Arial"/>
          <w:b w:val="0"/>
          <w:rtl/>
        </w:rPr>
        <w:t>٤. إضافة التشكيل (lesson-29-read-04)</w:t>
      </w:r>
    </w:p>
    <w:p>
      <w:pPr>
        <w:jc w:val="right"/>
        <w:bidi/>
      </w:pPr>
      <w:r>
        <w:rPr>
          <w:rFonts w:ascii="Arial" w:hAnsi="Arial" w:cs="Arial"/>
          <w:b w:val="0"/>
          <w:rtl/>
        </w:rPr>
        <w:t>اقرأ «وصل القطار صباحا». ما حركة آخر «صباح»؟</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صَبَاحًا</w:t>
            </w:r>
          </w:p>
        </w:tc>
        <w:tc>
          <w:tcPr>
            <w:tcW w:type="dxa" w:w="3456"/>
            <w:vAlign w:val="center"/>
            <w:shd w:fill="E2F0D9"/>
          </w:tcPr>
          <w:p>
            <w:pPr>
              <w:jc w:val="right"/>
              <w:bidi/>
            </w:pPr>
            <w:r/>
            <w:r>
              <w:rPr>
                <w:rFonts w:ascii="Arial" w:hAnsi="Arial" w:cs="Arial"/>
                <w:b w:val="0"/>
                <w:sz w:val="18"/>
                <w:rtl/>
              </w:rPr>
              <w:t>صحيح. «صباحًا» ظرف زمان منصوب غالبًا.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صَبَاحٌ</w:t>
            </w:r>
          </w:p>
        </w:tc>
        <w:tc>
          <w:tcPr>
            <w:tcW w:type="dxa" w:w="3456"/>
            <w:vAlign w:val="center"/>
          </w:tcPr>
          <w:p>
            <w:pPr>
              <w:jc w:val="right"/>
              <w:bidi/>
            </w:pPr>
            <w:r/>
            <w:r>
              <w:rPr>
                <w:rFonts w:ascii="Arial" w:hAnsi="Arial" w:cs="Arial"/>
                <w:b w:val="0"/>
                <w:sz w:val="18"/>
                <w:rtl/>
              </w:rPr>
              <w:t>«القطار» لا «صباح» هو الفاعل هنا؛ و«صباح» يدل على وقت الوصول.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صَبَاحٍ</w:t>
            </w:r>
          </w:p>
        </w:tc>
        <w:tc>
          <w:tcPr>
            <w:tcW w:type="dxa" w:w="3456"/>
            <w:vAlign w:val="center"/>
          </w:tcPr>
          <w:p>
            <w:pPr>
              <w:jc w:val="right"/>
              <w:bidi/>
            </w:pPr>
            <w:r/>
            <w:r>
              <w:rPr>
                <w:rFonts w:ascii="Arial" w:hAnsi="Arial" w:cs="Arial"/>
                <w:b w:val="0"/>
                <w:sz w:val="18"/>
                <w:rtl/>
              </w:rPr>
              <w:t>لا يسبق «صباح» حرف جر هنا؛ فهو ظرف منصوب غالبًا.</w:t>
            </w:r>
          </w:p>
        </w:tc>
      </w:tr>
    </w:tbl>
    <w:p>
      <w:pPr>
        <w:pStyle w:val="Heading2"/>
        <w:jc w:val="right"/>
        <w:bidi/>
      </w:pPr>
      <w:r>
        <w:rPr>
          <w:rFonts w:ascii="Arial" w:hAnsi="Arial" w:cs="Arial"/>
          <w:b w:val="0"/>
          <w:rtl/>
        </w:rPr>
        <w:t>تمارين المراجعة البديلة</w:t>
      </w:r>
    </w:p>
    <w:p>
      <w:pPr>
        <w:pStyle w:val="Heading4"/>
        <w:jc w:val="right"/>
        <w:bidi/>
      </w:pPr>
      <w:r>
        <w:rPr>
          <w:rFonts w:ascii="Arial" w:hAnsi="Arial" w:cs="Arial"/>
          <w:b w:val="0"/>
          <w:rtl/>
        </w:rPr>
        <w:t>١. مطابقة القاعدة (lesson-29-repeat-recognize-01)</w:t>
      </w:r>
    </w:p>
    <w:p>
      <w:pPr>
        <w:jc w:val="right"/>
        <w:bidi/>
      </w:pPr>
      <w:r>
        <w:rPr>
          <w:rFonts w:ascii="Arial" w:hAnsi="Arial" w:cs="Arial"/>
          <w:b w:val="0"/>
          <w:rtl/>
        </w:rPr>
        <w:t>أي كلمة ظرف مكان معناها «فوق»؟</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فوق</w:t>
            </w:r>
          </w:p>
        </w:tc>
        <w:tc>
          <w:tcPr>
            <w:tcW w:type="dxa" w:w="3456"/>
            <w:vAlign w:val="center"/>
            <w:shd w:fill="E2F0D9"/>
          </w:tcPr>
          <w:p>
            <w:pPr>
              <w:jc w:val="right"/>
              <w:bidi/>
            </w:pPr>
            <w:r/>
            <w:r>
              <w:rPr>
                <w:rFonts w:ascii="Arial" w:hAnsi="Arial" w:cs="Arial"/>
                <w:b w:val="0"/>
                <w:sz w:val="18"/>
                <w:rtl/>
              </w:rPr>
              <w:t>صحيح. «فوق» ظرف مكان.</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مساء</w:t>
            </w:r>
          </w:p>
        </w:tc>
        <w:tc>
          <w:tcPr>
            <w:tcW w:type="dxa" w:w="3456"/>
            <w:vAlign w:val="center"/>
          </w:tcPr>
          <w:p>
            <w:pPr>
              <w:jc w:val="right"/>
              <w:bidi/>
            </w:pPr>
            <w:r/>
            <w:r>
              <w:rPr>
                <w:rFonts w:ascii="Arial" w:hAnsi="Arial" w:cs="Arial"/>
                <w:b w:val="0"/>
                <w:sz w:val="18"/>
                <w:rtl/>
              </w:rPr>
              <w:t>«مساء» ظرف زمان، لا مكان.</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السرير</w:t>
            </w:r>
          </w:p>
        </w:tc>
        <w:tc>
          <w:tcPr>
            <w:tcW w:type="dxa" w:w="3456"/>
            <w:vAlign w:val="center"/>
          </w:tcPr>
          <w:p>
            <w:pPr>
              <w:jc w:val="right"/>
              <w:bidi/>
            </w:pPr>
            <w:r/>
            <w:r>
              <w:rPr>
                <w:rFonts w:ascii="Arial" w:hAnsi="Arial" w:cs="Arial"/>
                <w:b w:val="0"/>
                <w:sz w:val="18"/>
                <w:rtl/>
              </w:rPr>
              <w:t>«السرير» اسم عادي، لا ظرف.</w:t>
            </w:r>
          </w:p>
        </w:tc>
      </w:tr>
    </w:tbl>
    <w:p>
      <w:pPr>
        <w:pStyle w:val="Heading4"/>
        <w:jc w:val="right"/>
        <w:bidi/>
      </w:pPr>
      <w:r>
        <w:rPr>
          <w:rFonts w:ascii="Arial" w:hAnsi="Arial" w:cs="Arial"/>
          <w:b w:val="0"/>
          <w:rtl/>
        </w:rPr>
        <w:t>٢. تحديد الحالة (lesson-29-repeat-state-02)</w:t>
      </w:r>
    </w:p>
    <w:p>
      <w:pPr>
        <w:jc w:val="right"/>
        <w:bidi/>
      </w:pPr>
      <w:r>
        <w:rPr>
          <w:rFonts w:ascii="Arial" w:hAnsi="Arial" w:cs="Arial"/>
          <w:b w:val="0"/>
          <w:rtl/>
        </w:rPr>
        <w:t>ما حالة «فوقَ» في «نام الطفل فوق السرير»؟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النصب</w:t>
            </w:r>
          </w:p>
        </w:tc>
        <w:tc>
          <w:tcPr>
            <w:tcW w:type="dxa" w:w="3456"/>
            <w:vAlign w:val="center"/>
            <w:shd w:fill="E2F0D9"/>
          </w:tcPr>
          <w:p>
            <w:pPr>
              <w:jc w:val="right"/>
              <w:bidi/>
            </w:pPr>
            <w:r/>
            <w:r>
              <w:rPr>
                <w:rFonts w:ascii="Arial" w:hAnsi="Arial" w:cs="Arial"/>
                <w:b w:val="0"/>
                <w:sz w:val="18"/>
                <w:rtl/>
              </w:rPr>
              <w:t>صحيح. الظرف منصوب غالبًا.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الرفع</w:t>
            </w:r>
          </w:p>
        </w:tc>
        <w:tc>
          <w:tcPr>
            <w:tcW w:type="dxa" w:w="3456"/>
            <w:vAlign w:val="center"/>
          </w:tcPr>
          <w:p>
            <w:pPr>
              <w:jc w:val="right"/>
              <w:bidi/>
            </w:pPr>
            <w:r/>
            <w:r>
              <w:rPr>
                <w:rFonts w:ascii="Arial" w:hAnsi="Arial" w:cs="Arial"/>
                <w:b w:val="0"/>
                <w:sz w:val="18"/>
                <w:rtl/>
              </w:rPr>
              <w:t>«فوق» لم يقم بالنوم، بل يدل على مكانه.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الجر</w:t>
            </w:r>
          </w:p>
        </w:tc>
        <w:tc>
          <w:tcPr>
            <w:tcW w:type="dxa" w:w="3456"/>
            <w:vAlign w:val="center"/>
          </w:tcPr>
          <w:p>
            <w:pPr>
              <w:jc w:val="right"/>
              <w:bidi/>
            </w:pPr>
            <w:r/>
            <w:r>
              <w:rPr>
                <w:rFonts w:ascii="Arial" w:hAnsi="Arial" w:cs="Arial"/>
                <w:b w:val="0"/>
                <w:sz w:val="18"/>
                <w:rtl/>
              </w:rPr>
              <w:t>لا يسبق «فوق» حرف جر هنا؛ فهو ظرف منصوب غالبًا.</w:t>
            </w:r>
          </w:p>
        </w:tc>
      </w:tr>
    </w:tbl>
    <w:p>
      <w:pPr>
        <w:pStyle w:val="Heading4"/>
        <w:jc w:val="right"/>
        <w:bidi/>
      </w:pPr>
      <w:r>
        <w:rPr>
          <w:rFonts w:ascii="Arial" w:hAnsi="Arial" w:cs="Arial"/>
          <w:b w:val="0"/>
          <w:rtl/>
        </w:rPr>
        <w:t>٣. تحديد الوظيفة (lesson-29-repeat-role-03)</w:t>
      </w:r>
    </w:p>
    <w:p>
      <w:pPr>
        <w:jc w:val="right"/>
        <w:bidi/>
      </w:pPr>
      <w:r>
        <w:rPr>
          <w:rFonts w:ascii="Arial" w:hAnsi="Arial" w:cs="Arial"/>
          <w:b w:val="0"/>
          <w:rtl/>
        </w:rPr>
        <w:t>أي كلمة مضاف إليه بعد «فوق» في «نام الطفل فوق السرير»؟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السرير</w:t>
            </w:r>
          </w:p>
        </w:tc>
        <w:tc>
          <w:tcPr>
            <w:tcW w:type="dxa" w:w="3456"/>
            <w:vAlign w:val="center"/>
            <w:shd w:fill="E2F0D9"/>
          </w:tcPr>
          <w:p>
            <w:pPr>
              <w:jc w:val="right"/>
              <w:bidi/>
            </w:pPr>
            <w:r/>
            <w:r>
              <w:rPr>
                <w:rFonts w:ascii="Arial" w:hAnsi="Arial" w:cs="Arial"/>
                <w:b w:val="0"/>
                <w:sz w:val="18"/>
                <w:rtl/>
              </w:rPr>
              <w:t>صحيح. «السرير» مضاف إليه لـ«فوق».</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الطفل</w:t>
            </w:r>
          </w:p>
        </w:tc>
        <w:tc>
          <w:tcPr>
            <w:tcW w:type="dxa" w:w="3456"/>
            <w:vAlign w:val="center"/>
          </w:tcPr>
          <w:p>
            <w:pPr>
              <w:jc w:val="right"/>
              <w:bidi/>
            </w:pPr>
            <w:r/>
            <w:r>
              <w:rPr>
                <w:rFonts w:ascii="Arial" w:hAnsi="Arial" w:cs="Arial"/>
                <w:b w:val="0"/>
                <w:sz w:val="18"/>
                <w:rtl/>
              </w:rPr>
              <w:t>«الطفل» هو الفاعل، لا مضاف إليه لـ«فوق».</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نام</w:t>
            </w:r>
          </w:p>
        </w:tc>
        <w:tc>
          <w:tcPr>
            <w:tcW w:type="dxa" w:w="3456"/>
            <w:vAlign w:val="center"/>
          </w:tcPr>
          <w:p>
            <w:pPr>
              <w:jc w:val="right"/>
              <w:bidi/>
            </w:pPr>
            <w:r/>
            <w:r>
              <w:rPr>
                <w:rFonts w:ascii="Arial" w:hAnsi="Arial" w:cs="Arial"/>
                <w:b w:val="0"/>
                <w:sz w:val="18"/>
                <w:rtl/>
              </w:rPr>
              <w:t>«نام» هو الفعل، لا اسم يصلح مضافًا إليه.</w:t>
            </w:r>
          </w:p>
        </w:tc>
      </w:tr>
    </w:tbl>
    <w:p>
      <w:pPr>
        <w:pStyle w:val="Heading4"/>
        <w:jc w:val="right"/>
        <w:bidi/>
      </w:pPr>
      <w:r>
        <w:rPr>
          <w:rFonts w:ascii="Arial" w:hAnsi="Arial" w:cs="Arial"/>
          <w:b w:val="0"/>
          <w:rtl/>
        </w:rPr>
        <w:t>٤. إضافة التشكيل (lesson-29-repeat-read-04)</w:t>
      </w:r>
    </w:p>
    <w:p>
      <w:pPr>
        <w:jc w:val="right"/>
        <w:bidi/>
      </w:pPr>
      <w:r>
        <w:rPr>
          <w:rFonts w:ascii="Arial" w:hAnsi="Arial" w:cs="Arial"/>
          <w:b w:val="0"/>
          <w:rtl/>
        </w:rPr>
        <w:t>اقرأ «غادر المسافر مساء». ما حركة آخر «مساء»؟</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مَسَاءً</w:t>
            </w:r>
          </w:p>
        </w:tc>
        <w:tc>
          <w:tcPr>
            <w:tcW w:type="dxa" w:w="3456"/>
            <w:vAlign w:val="center"/>
            <w:shd w:fill="E2F0D9"/>
          </w:tcPr>
          <w:p>
            <w:pPr>
              <w:jc w:val="right"/>
              <w:bidi/>
            </w:pPr>
            <w:r/>
            <w:r>
              <w:rPr>
                <w:rFonts w:ascii="Arial" w:hAnsi="Arial" w:cs="Arial"/>
                <w:b w:val="0"/>
                <w:sz w:val="18"/>
                <w:rtl/>
              </w:rPr>
              <w:t>صحيح. «مساء» ظرف زمان منصوب غالبًا.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مَسَاءٌ</w:t>
            </w:r>
          </w:p>
        </w:tc>
        <w:tc>
          <w:tcPr>
            <w:tcW w:type="dxa" w:w="3456"/>
            <w:vAlign w:val="center"/>
          </w:tcPr>
          <w:p>
            <w:pPr>
              <w:jc w:val="right"/>
              <w:bidi/>
            </w:pPr>
            <w:r/>
            <w:r>
              <w:rPr>
                <w:rFonts w:ascii="Arial" w:hAnsi="Arial" w:cs="Arial"/>
                <w:b w:val="0"/>
                <w:sz w:val="18"/>
                <w:rtl/>
              </w:rPr>
              <w:t>«المسافر» لا «مساء» هو الفاعل هنا؛ و«مساء» يدل على وقت المغادرة.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مَسَاءٍ</w:t>
            </w:r>
          </w:p>
        </w:tc>
        <w:tc>
          <w:tcPr>
            <w:tcW w:type="dxa" w:w="3456"/>
            <w:vAlign w:val="center"/>
          </w:tcPr>
          <w:p>
            <w:pPr>
              <w:jc w:val="right"/>
              <w:bidi/>
            </w:pPr>
            <w:r/>
            <w:r>
              <w:rPr>
                <w:rFonts w:ascii="Arial" w:hAnsi="Arial" w:cs="Arial"/>
                <w:b w:val="0"/>
                <w:sz w:val="18"/>
                <w:rtl/>
              </w:rPr>
              <w:t>لا يسبق «مساء» حرف جر هنا؛ فهو ظرف منصوب غالبًا.</w:t>
            </w:r>
          </w:p>
        </w:tc>
      </w:tr>
    </w:tbl>
    <w:p>
      <w:pPr>
        <w:pStyle w:val="Heading3"/>
        <w:jc w:val="right"/>
        <w:bidi/>
      </w:pPr>
      <w:r>
        <w:rPr>
          <w:rFonts w:ascii="Arial" w:hAnsi="Arial" w:cs="Arial"/>
          <w:b w:val="0"/>
          <w:rtl/>
        </w:rPr>
        <w:t>المصادر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D9EAF7"/>
          </w:tcPr>
          <w:p>
            <w:pPr>
              <w:jc w:val="right"/>
              <w:bidi/>
            </w:pPr>
            <w:r/>
            <w:r>
              <w:rPr>
                <w:rFonts w:ascii="Arial" w:hAnsi="Arial" w:cs="Arial"/>
                <w:b/>
                <w:sz w:val="18"/>
                <w:rtl/>
              </w:rPr>
              <w:t>العنوان</w:t>
            </w:r>
          </w:p>
        </w:tc>
        <w:tc>
          <w:tcPr>
            <w:tcW w:type="dxa" w:w="3456"/>
            <w:vAlign w:val="center"/>
            <w:shd w:fill="D9EAF7"/>
          </w:tcPr>
          <w:p>
            <w:pPr>
              <w:jc w:val="right"/>
              <w:bidi/>
            </w:pPr>
            <w:r/>
            <w:r>
              <w:rPr>
                <w:rFonts w:ascii="Arial" w:hAnsi="Arial" w:cs="Arial"/>
                <w:b/>
                <w:sz w:val="18"/>
                <w:rtl/>
              </w:rPr>
              <w:t>المؤلف</w:t>
            </w:r>
          </w:p>
        </w:tc>
        <w:tc>
          <w:tcPr>
            <w:tcW w:type="dxa" w:w="3456"/>
            <w:vAlign w:val="center"/>
            <w:shd w:fill="D9EAF7"/>
          </w:tcPr>
          <w:p>
            <w:pPr>
              <w:jc w:val="right"/>
              <w:bidi/>
            </w:pPr>
            <w:r/>
            <w:r>
              <w:rPr>
                <w:rFonts w:ascii="Arial" w:hAnsi="Arial" w:cs="Arial"/>
                <w:b/>
                <w:sz w:val="18"/>
                <w:rtl/>
              </w:rPr>
              <w:t>الاقتباس</w:t>
            </w:r>
          </w:p>
        </w:tc>
      </w:tr>
      <w:tr>
        <w:tc>
          <w:tcPr>
            <w:tcW w:type="dxa" w:w="3456"/>
            <w:vAlign w:val="center"/>
          </w:tcPr>
          <w:p>
            <w:pPr>
              <w:jc w:val="right"/>
              <w:bidi/>
            </w:pPr>
            <w:r/>
            <w:r>
              <w:rPr>
                <w:rFonts w:ascii="Arial" w:hAnsi="Arial" w:cs="Arial"/>
                <w:b w:val="0"/>
                <w:sz w:val="18"/>
                <w:rtl/>
              </w:rPr>
              <w:t>المحتوى الأصلي لدروس إعراب</w:t>
            </w:r>
          </w:p>
        </w:tc>
        <w:tc>
          <w:tcPr>
            <w:tcW w:type="dxa" w:w="3456"/>
            <w:vAlign w:val="center"/>
          </w:tcPr>
          <w:p>
            <w:pPr>
              <w:jc w:val="right"/>
              <w:bidi/>
            </w:pPr>
            <w:r/>
            <w:r>
              <w:rPr>
                <w:rFonts w:ascii="Arial" w:hAnsi="Arial" w:cs="Arial"/>
                <w:b w:val="0"/>
                <w:sz w:val="18"/>
                <w:rtl/>
              </w:rPr>
              <w:t>شركة Ebaid LLC</w:t>
            </w:r>
          </w:p>
        </w:tc>
        <w:tc>
          <w:tcPr>
            <w:tcW w:type="dxa" w:w="3456"/>
            <w:vAlign w:val="center"/>
          </w:tcPr>
          <w:p>
            <w:pPr>
              <w:jc w:val="right"/>
              <w:bidi/>
            </w:pPr>
            <w:r/>
            <w:r>
              <w:rPr>
                <w:rFonts w:ascii="Arial" w:hAnsi="Arial" w:cs="Arial"/>
                <w:b w:val="0"/>
                <w:sz w:val="18"/>
                <w:rtl/>
              </w:rPr>
              <w:t>كُتبت جميع الشروح والأمثلة والترجمات والتعليقات وصياغات التمارين في هذا الدرس خصيصًا لهذا التطبيق.</w:t>
            </w:r>
          </w:p>
        </w:tc>
      </w:tr>
    </w:tbl>
    <w:p>
      <w:pPr>
        <w:pStyle w:val="Heading3"/>
        <w:jc w:val="right"/>
        <w:bidi/>
      </w:pPr>
      <w:r>
        <w:rPr>
          <w:rFonts w:ascii="Arial" w:hAnsi="Arial" w:cs="Arial"/>
          <w:b w:val="0"/>
          <w:rtl/>
        </w:rPr>
        <w:t>استمارة مراجعة المعلّم</w:t>
      </w:r>
    </w:p>
    <w:p>
      <w:pPr>
        <w:jc w:val="right"/>
        <w:bidi/>
      </w:pPr>
      <w:r>
        <w:rPr>
          <w:rFonts w:ascii="Arial" w:hAnsi="Arial" w:cs="Arial"/>
          <w:b w:val="0"/>
          <w:rtl/>
        </w:rPr>
        <w:t>الحالة الحالية في التطبيق: بانتظار المراجعة | إصدار المحتوى: 7.0.0-draft.1</w:t>
      </w:r>
    </w:p>
    <w:tbl>
      <w:tblPr>
        <w:tblStyle w:val="TableGrid"/>
        <w:tblW w:type="auto" w:w="0"/>
        <w:tblLook w:firstColumn="1" w:firstRow="1" w:lastColumn="0" w:lastRow="0" w:noHBand="0" w:noVBand="1" w:val="04A0"/>
        <w:bidiVisual/>
      </w:tblPr>
      <w:tblGrid>
        <w:gridCol w:w="5184"/>
        <w:gridCol w:w="5184"/>
      </w:tblGrid>
      <w:tr>
        <w:trPr>
          <w:trHeight w:val="648"/>
        </w:trPr>
        <w:tc>
          <w:tcPr>
            <w:tcW w:type="dxa" w:w="5184"/>
            <w:vAlign w:val="center"/>
          </w:tcPr>
          <w:p>
            <w:pPr>
              <w:jc w:val="right"/>
              <w:bidi/>
            </w:pPr>
            <w:r/>
            <w:r>
              <w:rPr>
                <w:rFonts w:ascii="Arial" w:hAnsi="Arial" w:cs="Arial"/>
                <w:b/>
                <w:sz w:val="18"/>
                <w:rtl/>
              </w:rPr>
              <w:t>القرار</w:t>
            </w:r>
          </w:p>
        </w:tc>
        <w:tc>
          <w:tcPr>
            <w:tcW w:type="dxa" w:w="5184"/>
            <w:vAlign w:val="center"/>
          </w:tcPr>
          <w:p>
            <w:pPr>
              <w:jc w:val="right"/>
              <w:bidi/>
            </w:pPr>
            <w:r/>
            <w:r>
              <w:rPr>
                <w:rFonts w:ascii="Arial" w:hAnsi="Arial" w:cs="Arial"/>
                <w:b w:val="0"/>
                <w:sz w:val="18"/>
                <w:rtl/>
              </w:rPr>
              <w:t>اعتماد / اعتماد مع تعديلات / إعادة للمراجعة</w:t>
            </w:r>
          </w:p>
        </w:tc>
      </w:tr>
      <w:tr>
        <w:trPr>
          <w:trHeight w:val="648"/>
        </w:trPr>
        <w:tc>
          <w:tcPr>
            <w:tcW w:type="dxa" w:w="5184"/>
            <w:vAlign w:val="center"/>
          </w:tcPr>
          <w:p>
            <w:pPr>
              <w:jc w:val="right"/>
              <w:bidi/>
            </w:pPr>
            <w:r/>
            <w:r>
              <w:rPr>
                <w:rFonts w:ascii="Arial" w:hAnsi="Arial" w:cs="Arial"/>
                <w:b/>
                <w:sz w:val="18"/>
                <w:rtl/>
              </w:rPr>
              <w:t>اسم المراجع ومؤهلاته</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تاريخ المراجعة</w:t>
            </w:r>
          </w:p>
        </w:tc>
        <w:tc>
          <w:tcPr>
            <w:tcW w:type="dxa" w:w="5184"/>
            <w:vAlign w:val="center"/>
          </w:tcPr>
          <w:p>
            <w:pPr>
              <w:jc w:val="right"/>
              <w:bidi/>
            </w:pPr>
            <w:r/>
            <w:r>
              <w:rPr>
                <w:rFonts w:ascii="Arial" w:hAnsi="Arial" w:cs="Arial"/>
                <w:b w:val="0"/>
                <w:sz w:val="18"/>
                <w:rtl/>
              </w:rPr>
            </w:r>
          </w:p>
        </w:tc>
      </w:tr>
      <w:tr>
        <w:trPr>
          <w:trHeight w:val="1440"/>
        </w:trPr>
        <w:tc>
          <w:tcPr>
            <w:tcW w:type="dxa" w:w="5184"/>
            <w:vAlign w:val="center"/>
          </w:tcPr>
          <w:p>
            <w:pPr>
              <w:jc w:val="right"/>
              <w:bidi/>
            </w:pPr>
            <w:r/>
            <w:r>
              <w:rPr>
                <w:rFonts w:ascii="Arial" w:hAnsi="Arial" w:cs="Arial"/>
                <w:b/>
                <w:sz w:val="18"/>
                <w:rtl/>
              </w:rPr>
              <w:t>التصويبات المطلوبة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التوصيات الاختيارية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التوقيع أو الأحرف الأولى للاعتماد</w:t>
            </w:r>
          </w:p>
        </w:tc>
        <w:tc>
          <w:tcPr>
            <w:tcW w:type="dxa" w:w="5184"/>
            <w:vAlign w:val="center"/>
          </w:tcPr>
          <w:p>
            <w:pPr>
              <w:jc w:val="right"/>
              <w:bidi/>
            </w:pPr>
            <w:r/>
            <w:r>
              <w:rPr>
                <w:rFonts w:ascii="Arial" w:hAnsi="Arial" w:cs="Arial"/>
                <w:b w:val="0"/>
                <w:sz w:val="18"/>
                <w:rtl/>
              </w:rPr>
            </w:r>
          </w:p>
        </w:tc>
      </w:tr>
    </w:tbl>
    <w:p>
      <w:pPr>
        <w:sectPr>
          <w:pgSz w:w="12240" w:h="15840"/>
          <w:pgMar w:top="936" w:right="936" w:bottom="936" w:left="936" w:header="720" w:footer="720" w:gutter="0"/>
          <w:cols w:space="720"/>
          <w:docGrid w:linePitch="360"/>
          <w:bidi/>
        </w:sectPr>
      </w:pPr>
    </w:p>
    <w:p>
      <w:pPr>
        <w:pStyle w:val="Heading1"/>
        <w:jc w:val="right"/>
        <w:bidi/>
      </w:pPr>
      <w:r>
        <w:rPr>
          <w:rFonts w:ascii="Arial" w:hAnsi="Arial" w:cs="Arial"/>
          <w:b w:val="0"/>
          <w:rtl/>
        </w:rPr>
        <w:t>الدرس ٣٠: الحال</w:t>
      </w:r>
    </w:p>
    <w:p>
      <w:pPr>
        <w:jc w:val="right"/>
        <w:bidi/>
      </w:pPr>
      <w:r>
        <w:rPr>
          <w:rFonts w:ascii="Arial" w:hAnsi="Arial" w:cs="Arial"/>
          <w:b w:val="0"/>
          <w:rtl/>
        </w:rPr>
        <w:t>معرّف الدرس: lesson_30 | المستوى: المستوى الرابع: الجمل الموسّعة | الزمن التقديري: ٩ دقيقة | المتطلبات السابقة: lesson_29</w:t>
      </w:r>
    </w:p>
    <w:p>
      <w:pPr>
        <w:pStyle w:val="Heading3"/>
        <w:jc w:val="right"/>
        <w:bidi/>
      </w:pPr>
      <w:r>
        <w:rPr>
          <w:rFonts w:ascii="Arial" w:hAnsi="Arial" w:cs="Arial"/>
          <w:b w:val="0"/>
          <w:rtl/>
        </w:rPr>
        <w:t>الأهداف</w:t>
      </w:r>
    </w:p>
    <w:p>
      <w:pPr>
        <w:pStyle w:val="ListBullet"/>
        <w:jc w:val="right"/>
        <w:bidi/>
      </w:pPr>
      <w:r>
        <w:rPr>
          <w:rFonts w:ascii="Arial" w:hAnsi="Arial" w:cs="Arial"/>
          <w:b w:val="0"/>
          <w:rtl/>
        </w:rPr>
        <w:t>أن تتعرّف الحال اسمًا نكرة منصوبًا يبيّن هيئة صاحبه وقت وقوع الفعل.</w:t>
      </w:r>
    </w:p>
    <w:p>
      <w:pPr>
        <w:pStyle w:val="ListBullet"/>
        <w:jc w:val="right"/>
        <w:bidi/>
      </w:pPr>
      <w:r>
        <w:rPr>
          <w:rFonts w:ascii="Arial" w:hAnsi="Arial" w:cs="Arial"/>
          <w:b w:val="0"/>
          <w:rtl/>
        </w:rPr>
        <w:t>أن تميّز الحال من النعت العادي.</w:t>
      </w:r>
    </w:p>
    <w:p>
      <w:pPr>
        <w:pStyle w:val="Heading2"/>
        <w:jc w:val="right"/>
        <w:bidi/>
      </w:pPr>
      <w:r>
        <w:rPr>
          <w:rFonts w:ascii="Arial" w:hAnsi="Arial" w:cs="Arial"/>
          <w:b w:val="0"/>
          <w:rtl/>
        </w:rPr>
        <w:t>الشرح والأمثلة</w:t>
      </w:r>
    </w:p>
    <w:p>
      <w:pPr>
        <w:pStyle w:val="Heading3"/>
        <w:jc w:val="right"/>
        <w:bidi/>
      </w:pPr>
      <w:r>
        <w:rPr>
          <w:rFonts w:ascii="Arial" w:hAnsi="Arial" w:cs="Arial"/>
          <w:b w:val="0"/>
          <w:rtl/>
        </w:rPr>
        <w:t>كيف وقع الحدث؟ (تمهيد)</w:t>
      </w:r>
    </w:p>
    <w:p>
      <w:pPr>
        <w:jc w:val="right"/>
        <w:bidi/>
      </w:pPr>
      <w:r>
        <w:rPr>
          <w:rFonts w:ascii="Arial" w:hAnsi="Arial" w:cs="Arial"/>
          <w:b w:val="0"/>
          <w:rtl/>
        </w:rPr>
        <w:t>الحال اسم نكرة منصوب يجيب عن سؤال «كيف؟» عن صاحبه وقت وقوع الفعل. وبخلاف النعت الذي يصف اسمًا مباشرة، يصف الحال هيئة الحدث نفسه.</w:t>
      </w:r>
    </w:p>
    <w:p>
      <w:pPr>
        <w:pStyle w:val="Heading3"/>
        <w:jc w:val="right"/>
        <w:bidi/>
      </w:pPr>
      <w:r>
        <w:rPr>
          <w:rFonts w:ascii="Arial" w:hAnsi="Arial" w:cs="Arial"/>
          <w:b w:val="0"/>
          <w:rtl/>
        </w:rPr>
        <w:t>دخل ضاحكًا (مثال محلول)</w:t>
      </w:r>
    </w:p>
    <w:p>
      <w:pPr>
        <w:jc w:val="right"/>
        <w:bidi/>
      </w:pPr>
      <w:r>
        <w:rPr>
          <w:rFonts w:ascii="Arial" w:hAnsi="Arial" w:cs="Arial"/>
          <w:b w:val="0"/>
          <w:rtl/>
        </w:rPr>
        <w:t>في «دَخَلَ الطَّالِبُ ضَاحِكًا»، تجيب «ضاحكًا» عن سؤال «كيف دخل الطالب؟». وهي نكرة منصوبة، بخلاف النعت الذي يصف «الطالب» مباشرة.</w:t>
      </w:r>
    </w:p>
    <w:p>
      <w:pPr>
        <w:pStyle w:val="Heading4"/>
        <w:jc w:val="right"/>
        <w:bidi/>
      </w:pPr>
      <w:r>
        <w:rPr>
          <w:rFonts w:ascii="Arial" w:hAnsi="Arial" w:cs="Arial"/>
          <w:b w:val="0"/>
          <w:rtl/>
        </w:rPr>
        <w:t>مثال (entered-laughing-example)</w:t>
      </w:r>
    </w:p>
    <w:p>
      <w:pPr>
        <w:jc w:val="right"/>
        <w:bidi/>
      </w:pPr>
      <w:r>
        <w:rPr>
          <w:rFonts w:ascii="Arial" w:hAnsi="Arial" w:cs="Arial"/>
          <w:b w:val="0"/>
          <w:sz w:val="32"/>
          <w:rtl/>
        </w:rPr>
        <w:t>دَخَلَ الطَّالِبُ ضَاحِكًا</w:t>
      </w:r>
    </w:p>
    <w:p>
      <w:pPr>
        <w:pStyle w:val="Heading5"/>
        <w:jc w:val="right"/>
        <w:bidi/>
      </w:pPr>
      <w:r>
        <w:rPr>
          <w:rFonts w:ascii="Arial" w:hAnsi="Arial" w:cs="Arial"/>
          <w:b w:val="0"/>
          <w:rtl/>
        </w:rPr>
        <w:t>تحليل الكلمات</w:t>
      </w:r>
    </w:p>
    <w:tbl>
      <w:tblPr>
        <w:tblStyle w:val="TableGrid"/>
        <w:tblW w:type="auto" w:w="0"/>
        <w:tblLook w:firstColumn="1" w:firstRow="1" w:lastColumn="0" w:lastRow="0" w:noHBand="0" w:noVBand="1" w:val="04A0"/>
        <w:bidiVisual/>
      </w:tblPr>
      <w:tblGrid>
        <w:gridCol w:w="2074"/>
        <w:gridCol w:w="2074"/>
        <w:gridCol w:w="2074"/>
        <w:gridCol w:w="2074"/>
        <w:gridCol w:w="2074"/>
      </w:tblGrid>
      <w:tr>
        <w:tc>
          <w:tcPr>
            <w:tcW w:type="dxa" w:w="2074"/>
            <w:vAlign w:val="center"/>
            <w:shd w:fill="FFF2CC"/>
          </w:tcPr>
          <w:p>
            <w:pPr>
              <w:jc w:val="right"/>
              <w:bidi/>
            </w:pPr>
            <w:r/>
            <w:r>
              <w:rPr>
                <w:rFonts w:ascii="Arial" w:hAnsi="Arial" w:cs="Arial"/>
                <w:b/>
                <w:sz w:val="18"/>
                <w:rtl/>
              </w:rPr>
              <w:t>الكلمة</w:t>
            </w:r>
          </w:p>
        </w:tc>
        <w:tc>
          <w:tcPr>
            <w:tcW w:type="dxa" w:w="2074"/>
            <w:vAlign w:val="center"/>
            <w:shd w:fill="FFF2CC"/>
          </w:tcPr>
          <w:p>
            <w:pPr>
              <w:jc w:val="right"/>
              <w:bidi/>
            </w:pPr>
            <w:r/>
            <w:r>
              <w:rPr>
                <w:rFonts w:ascii="Arial" w:hAnsi="Arial" w:cs="Arial"/>
                <w:b/>
                <w:sz w:val="18"/>
                <w:rtl/>
              </w:rPr>
              <w:t>الوظيفة</w:t>
            </w:r>
          </w:p>
        </w:tc>
        <w:tc>
          <w:tcPr>
            <w:tcW w:type="dxa" w:w="2074"/>
            <w:vAlign w:val="center"/>
            <w:shd w:fill="FFF2CC"/>
          </w:tcPr>
          <w:p>
            <w:pPr>
              <w:jc w:val="right"/>
              <w:bidi/>
            </w:pPr>
            <w:r/>
            <w:r>
              <w:rPr>
                <w:rFonts w:ascii="Arial" w:hAnsi="Arial" w:cs="Arial"/>
                <w:b/>
                <w:sz w:val="18"/>
                <w:rtl/>
              </w:rPr>
              <w:t>الحالة</w:t>
            </w:r>
          </w:p>
        </w:tc>
        <w:tc>
          <w:tcPr>
            <w:tcW w:type="dxa" w:w="2074"/>
            <w:vAlign w:val="center"/>
            <w:shd w:fill="FFF2CC"/>
          </w:tcPr>
          <w:p>
            <w:pPr>
              <w:jc w:val="right"/>
              <w:bidi/>
            </w:pPr>
            <w:r/>
            <w:r>
              <w:rPr>
                <w:rFonts w:ascii="Arial" w:hAnsi="Arial" w:cs="Arial"/>
                <w:b/>
                <w:sz w:val="18"/>
                <w:rtl/>
              </w:rPr>
              <w:t>العلامة</w:t>
            </w:r>
          </w:p>
        </w:tc>
        <w:tc>
          <w:tcPr>
            <w:tcW w:type="dxa" w:w="2074"/>
            <w:vAlign w:val="center"/>
            <w:shd w:fill="FFF2CC"/>
          </w:tcPr>
          <w:p>
            <w:pPr>
              <w:jc w:val="right"/>
              <w:bidi/>
            </w:pPr>
            <w:r/>
            <w:r>
              <w:rPr>
                <w:rFonts w:ascii="Arial" w:hAnsi="Arial" w:cs="Arial"/>
                <w:b/>
                <w:sz w:val="18"/>
                <w:rtl/>
              </w:rPr>
              <w:t>السبب</w:t>
            </w:r>
          </w:p>
        </w:tc>
      </w:tr>
      <w:tr>
        <w:tc>
          <w:tcPr>
            <w:tcW w:type="dxa" w:w="2074"/>
            <w:vAlign w:val="center"/>
          </w:tcPr>
          <w:p>
            <w:pPr>
              <w:jc w:val="right"/>
              <w:bidi/>
            </w:pPr>
            <w:r/>
            <w:r>
              <w:rPr>
                <w:rFonts w:ascii="Arial" w:hAnsi="Arial" w:cs="Arial"/>
                <w:b w:val="0"/>
                <w:sz w:val="18"/>
                <w:rtl/>
              </w:rPr>
              <w:t>الطالبُ</w:t>
            </w:r>
          </w:p>
        </w:tc>
        <w:tc>
          <w:tcPr>
            <w:tcW w:type="dxa" w:w="2074"/>
            <w:vAlign w:val="center"/>
          </w:tcPr>
          <w:p>
            <w:pPr>
              <w:jc w:val="right"/>
              <w:bidi/>
            </w:pPr>
            <w:r/>
            <w:r>
              <w:rPr>
                <w:rFonts w:ascii="Arial" w:hAnsi="Arial" w:cs="Arial"/>
                <w:b w:val="0"/>
                <w:sz w:val="18"/>
                <w:rtl/>
              </w:rPr>
              <w:t>فاعل</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الظاهرة (ُ)</w:t>
            </w:r>
          </w:p>
        </w:tc>
        <w:tc>
          <w:tcPr>
            <w:tcW w:type="dxa" w:w="2074"/>
            <w:vAlign w:val="center"/>
          </w:tcPr>
          <w:p>
            <w:pPr>
              <w:jc w:val="right"/>
              <w:bidi/>
            </w:pPr>
            <w:r/>
            <w:r>
              <w:rPr>
                <w:rFonts w:ascii="Arial" w:hAnsi="Arial" w:cs="Arial"/>
                <w:b w:val="0"/>
                <w:sz w:val="18"/>
                <w:rtl/>
              </w:rPr>
              <w:t>«الطالب» قام بالدخول، فهو فاعل مرفوع.</w:t>
            </w:r>
          </w:p>
        </w:tc>
      </w:tr>
      <w:tr>
        <w:tc>
          <w:tcPr>
            <w:tcW w:type="dxa" w:w="2074"/>
            <w:vAlign w:val="center"/>
          </w:tcPr>
          <w:p>
            <w:pPr>
              <w:jc w:val="right"/>
              <w:bidi/>
            </w:pPr>
            <w:r/>
            <w:r>
              <w:rPr>
                <w:rFonts w:ascii="Arial" w:hAnsi="Arial" w:cs="Arial"/>
                <w:b w:val="0"/>
                <w:sz w:val="18"/>
                <w:rtl/>
              </w:rPr>
              <w:t>ضاحكاًا</w:t>
            </w:r>
          </w:p>
        </w:tc>
        <w:tc>
          <w:tcPr>
            <w:tcW w:type="dxa" w:w="2074"/>
            <w:vAlign w:val="center"/>
          </w:tcPr>
          <w:p>
            <w:pPr>
              <w:jc w:val="right"/>
              <w:bidi/>
            </w:pPr>
            <w:r/>
            <w:r>
              <w:rPr>
                <w:rFonts w:ascii="Arial" w:hAnsi="Arial" w:cs="Arial"/>
                <w:b w:val="0"/>
                <w:sz w:val="18"/>
                <w:rtl/>
              </w:rPr>
              <w:t>حال</w:t>
            </w:r>
          </w:p>
        </w:tc>
        <w:tc>
          <w:tcPr>
            <w:tcW w:type="dxa" w:w="2074"/>
            <w:vAlign w:val="center"/>
          </w:tcPr>
          <w:p>
            <w:pPr>
              <w:jc w:val="right"/>
              <w:bidi/>
            </w:pPr>
            <w:r/>
            <w:r>
              <w:rPr>
                <w:rFonts w:ascii="Arial" w:hAnsi="Arial" w:cs="Arial"/>
                <w:b w:val="0"/>
                <w:sz w:val="18"/>
                <w:rtl/>
              </w:rPr>
              <w:t>نصب</w:t>
            </w:r>
          </w:p>
        </w:tc>
        <w:tc>
          <w:tcPr>
            <w:tcW w:type="dxa" w:w="2074"/>
            <w:vAlign w:val="center"/>
          </w:tcPr>
          <w:p>
            <w:pPr>
              <w:jc w:val="right"/>
              <w:bidi/>
            </w:pPr>
            <w:r/>
            <w:r>
              <w:rPr>
                <w:rFonts w:ascii="Arial" w:hAnsi="Arial" w:cs="Arial"/>
                <w:b w:val="0"/>
                <w:sz w:val="18"/>
                <w:rtl/>
              </w:rPr>
              <w:t>الفتحة مع التنوين (ًا)</w:t>
            </w:r>
          </w:p>
        </w:tc>
        <w:tc>
          <w:tcPr>
            <w:tcW w:type="dxa" w:w="2074"/>
            <w:vAlign w:val="center"/>
          </w:tcPr>
          <w:p>
            <w:pPr>
              <w:jc w:val="right"/>
              <w:bidi/>
            </w:pPr>
            <w:r/>
            <w:r>
              <w:rPr>
                <w:rFonts w:ascii="Arial" w:hAnsi="Arial" w:cs="Arial"/>
                <w:b w:val="0"/>
                <w:sz w:val="18"/>
                <w:rtl/>
              </w:rPr>
              <w:t>«ضاحكًا» تجيب عن «كيف؟»، وتصف هيئة «الطالب» وقت الدخول، وهي منصوبة.</w:t>
            </w:r>
          </w:p>
        </w:tc>
      </w:tr>
    </w:tbl>
    <w:p>
      <w:pPr>
        <w:pStyle w:val="Heading2"/>
        <w:jc w:val="right"/>
        <w:bidi/>
      </w:pPr>
      <w:r>
        <w:rPr>
          <w:rFonts w:ascii="Arial" w:hAnsi="Arial" w:cs="Arial"/>
          <w:b w:val="0"/>
          <w:rtl/>
        </w:rPr>
        <w:t>التمارين الأساسية</w:t>
      </w:r>
    </w:p>
    <w:p>
      <w:pPr>
        <w:pStyle w:val="Heading4"/>
        <w:jc w:val="right"/>
        <w:bidi/>
      </w:pPr>
      <w:r>
        <w:rPr>
          <w:rFonts w:ascii="Arial" w:hAnsi="Arial" w:cs="Arial"/>
          <w:b w:val="0"/>
          <w:rtl/>
        </w:rPr>
        <w:t>١. مطابقة القاعدة (lesson-30-recognize-01)</w:t>
      </w:r>
    </w:p>
    <w:p>
      <w:pPr>
        <w:jc w:val="right"/>
        <w:bidi/>
      </w:pPr>
      <w:r>
        <w:rPr>
          <w:rFonts w:ascii="Arial" w:hAnsi="Arial" w:cs="Arial"/>
          <w:b w:val="0"/>
          <w:rtl/>
        </w:rPr>
        <w:t>أي كلمة تجيب عن «كيف؟» عن هيئة الفاعل وقت الفعل، في «دخل الطالب ضاحكا»؟</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ضاحكا</w:t>
            </w:r>
          </w:p>
        </w:tc>
        <w:tc>
          <w:tcPr>
            <w:tcW w:type="dxa" w:w="3456"/>
            <w:vAlign w:val="center"/>
            <w:shd w:fill="E2F0D9"/>
          </w:tcPr>
          <w:p>
            <w:pPr>
              <w:jc w:val="right"/>
              <w:bidi/>
            </w:pPr>
            <w:r/>
            <w:r>
              <w:rPr>
                <w:rFonts w:ascii="Arial" w:hAnsi="Arial" w:cs="Arial"/>
                <w:b w:val="0"/>
                <w:sz w:val="18"/>
                <w:rtl/>
              </w:rPr>
              <w:t>صحيح. «ضاحكًا» تصف كيف دخل «الطالب».</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الطالب</w:t>
            </w:r>
          </w:p>
        </w:tc>
        <w:tc>
          <w:tcPr>
            <w:tcW w:type="dxa" w:w="3456"/>
            <w:vAlign w:val="center"/>
          </w:tcPr>
          <w:p>
            <w:pPr>
              <w:jc w:val="right"/>
              <w:bidi/>
            </w:pPr>
            <w:r/>
            <w:r>
              <w:rPr>
                <w:rFonts w:ascii="Arial" w:hAnsi="Arial" w:cs="Arial"/>
                <w:b w:val="0"/>
                <w:sz w:val="18"/>
                <w:rtl/>
              </w:rPr>
              <w:t>«الطالب» هو الفاعل، لا وصف هيئته.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دخل</w:t>
            </w:r>
          </w:p>
        </w:tc>
        <w:tc>
          <w:tcPr>
            <w:tcW w:type="dxa" w:w="3456"/>
            <w:vAlign w:val="center"/>
          </w:tcPr>
          <w:p>
            <w:pPr>
              <w:jc w:val="right"/>
              <w:bidi/>
            </w:pPr>
            <w:r/>
            <w:r>
              <w:rPr>
                <w:rFonts w:ascii="Arial" w:hAnsi="Arial" w:cs="Arial"/>
                <w:b w:val="0"/>
                <w:sz w:val="18"/>
                <w:rtl/>
              </w:rPr>
              <w:t>«دخل» هو الفعل نفسه، لا هيئة القيام به.</w:t>
            </w:r>
          </w:p>
        </w:tc>
      </w:tr>
    </w:tbl>
    <w:p>
      <w:pPr>
        <w:pStyle w:val="Heading4"/>
        <w:jc w:val="right"/>
        <w:bidi/>
      </w:pPr>
      <w:r>
        <w:rPr>
          <w:rFonts w:ascii="Arial" w:hAnsi="Arial" w:cs="Arial"/>
          <w:b w:val="0"/>
          <w:rtl/>
        </w:rPr>
        <w:t>٢. تحديد الحالة (lesson-30-state-02)</w:t>
      </w:r>
    </w:p>
    <w:p>
      <w:pPr>
        <w:jc w:val="right"/>
        <w:bidi/>
      </w:pPr>
      <w:r>
        <w:rPr>
          <w:rFonts w:ascii="Arial" w:hAnsi="Arial" w:cs="Arial"/>
          <w:b w:val="0"/>
          <w:rtl/>
        </w:rPr>
        <w:t>ما حالة «ضاحكا»؟</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النصب</w:t>
            </w:r>
          </w:p>
        </w:tc>
        <w:tc>
          <w:tcPr>
            <w:tcW w:type="dxa" w:w="3456"/>
            <w:vAlign w:val="center"/>
            <w:shd w:fill="E2F0D9"/>
          </w:tcPr>
          <w:p>
            <w:pPr>
              <w:jc w:val="right"/>
              <w:bidi/>
            </w:pPr>
            <w:r/>
            <w:r>
              <w:rPr>
                <w:rFonts w:ascii="Arial" w:hAnsi="Arial" w:cs="Arial"/>
                <w:b w:val="0"/>
                <w:sz w:val="18"/>
                <w:rtl/>
              </w:rPr>
              <w:t>صحيح. الحال منصوب في الأصل.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الرفع</w:t>
            </w:r>
          </w:p>
        </w:tc>
        <w:tc>
          <w:tcPr>
            <w:tcW w:type="dxa" w:w="3456"/>
            <w:vAlign w:val="center"/>
          </w:tcPr>
          <w:p>
            <w:pPr>
              <w:jc w:val="right"/>
              <w:bidi/>
            </w:pPr>
            <w:r/>
            <w:r>
              <w:rPr>
                <w:rFonts w:ascii="Arial" w:hAnsi="Arial" w:cs="Arial"/>
                <w:b w:val="0"/>
                <w:sz w:val="18"/>
                <w:rtl/>
              </w:rPr>
              <w:t>«ضاحكًا» لم يقم بالدخول، بل يصف هيئة من دخل، وهو منصوب.</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الجر</w:t>
            </w:r>
          </w:p>
        </w:tc>
        <w:tc>
          <w:tcPr>
            <w:tcW w:type="dxa" w:w="3456"/>
            <w:vAlign w:val="center"/>
          </w:tcPr>
          <w:p>
            <w:pPr>
              <w:jc w:val="right"/>
              <w:bidi/>
            </w:pPr>
            <w:r/>
            <w:r>
              <w:rPr>
                <w:rFonts w:ascii="Arial" w:hAnsi="Arial" w:cs="Arial"/>
                <w:b w:val="0"/>
                <w:sz w:val="18"/>
                <w:rtl/>
              </w:rPr>
              <w:t>لا يسبق «ضاحكًا» حرف جر هنا.</w:t>
            </w:r>
          </w:p>
        </w:tc>
      </w:tr>
    </w:tbl>
    <w:p>
      <w:pPr>
        <w:pStyle w:val="Heading4"/>
        <w:jc w:val="right"/>
        <w:bidi/>
      </w:pPr>
      <w:r>
        <w:rPr>
          <w:rFonts w:ascii="Arial" w:hAnsi="Arial" w:cs="Arial"/>
          <w:b w:val="0"/>
          <w:rtl/>
        </w:rPr>
        <w:t>٣. تحديد الوظيفة (lesson-30-role-03)</w:t>
      </w:r>
    </w:p>
    <w:p>
      <w:pPr>
        <w:jc w:val="right"/>
        <w:bidi/>
      </w:pPr>
      <w:r>
        <w:rPr>
          <w:rFonts w:ascii="Arial" w:hAnsi="Arial" w:cs="Arial"/>
          <w:b w:val="0"/>
          <w:rtl/>
        </w:rPr>
        <w:t>ما الدور الإعرابي لـ«ضاحكا» (مقارنة بالنعت العادي)؟</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حال</w:t>
            </w:r>
          </w:p>
        </w:tc>
        <w:tc>
          <w:tcPr>
            <w:tcW w:type="dxa" w:w="3456"/>
            <w:vAlign w:val="center"/>
            <w:shd w:fill="E2F0D9"/>
          </w:tcPr>
          <w:p>
            <w:pPr>
              <w:jc w:val="right"/>
              <w:bidi/>
            </w:pPr>
            <w:r/>
            <w:r>
              <w:rPr>
                <w:rFonts w:ascii="Arial" w:hAnsi="Arial" w:cs="Arial"/>
                <w:b w:val="0"/>
                <w:sz w:val="18"/>
                <w:rtl/>
              </w:rPr>
              <w:t>صحيح. «ضاحكًا» تصف هيئة الحدث، فهي حال.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نعت</w:t>
            </w:r>
          </w:p>
        </w:tc>
        <w:tc>
          <w:tcPr>
            <w:tcW w:type="dxa" w:w="3456"/>
            <w:vAlign w:val="center"/>
          </w:tcPr>
          <w:p>
            <w:pPr>
              <w:jc w:val="right"/>
              <w:bidi/>
            </w:pPr>
            <w:r/>
            <w:r>
              <w:rPr>
                <w:rFonts w:ascii="Arial" w:hAnsi="Arial" w:cs="Arial"/>
                <w:b w:val="0"/>
                <w:sz w:val="18"/>
                <w:rtl/>
              </w:rPr>
              <w:t>النعت يصف اسمًا مباشرة ويطابقه في التعريف؛ أما «ضاحكًا» فتصف ظرف الحدث.</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مضاف إليه</w:t>
            </w:r>
          </w:p>
        </w:tc>
        <w:tc>
          <w:tcPr>
            <w:tcW w:type="dxa" w:w="3456"/>
            <w:vAlign w:val="center"/>
          </w:tcPr>
          <w:p>
            <w:pPr>
              <w:jc w:val="right"/>
              <w:bidi/>
            </w:pPr>
            <w:r/>
            <w:r>
              <w:rPr>
                <w:rFonts w:ascii="Arial" w:hAnsi="Arial" w:cs="Arial"/>
                <w:b w:val="0"/>
                <w:sz w:val="18"/>
                <w:rtl/>
              </w:rPr>
              <w:t>لا توجد إضافة هنا؛ فـ«ضاحكًا» ليست محكومة باسم قبلها.</w:t>
            </w:r>
          </w:p>
        </w:tc>
      </w:tr>
    </w:tbl>
    <w:p>
      <w:pPr>
        <w:pStyle w:val="Heading4"/>
        <w:jc w:val="right"/>
        <w:bidi/>
      </w:pPr>
      <w:r>
        <w:rPr>
          <w:rFonts w:ascii="Arial" w:hAnsi="Arial" w:cs="Arial"/>
          <w:b w:val="0"/>
          <w:rtl/>
        </w:rPr>
        <w:t>٤. إضافة التشكيل (lesson-30-read-04)</w:t>
      </w:r>
    </w:p>
    <w:p>
      <w:pPr>
        <w:jc w:val="right"/>
        <w:bidi/>
      </w:pPr>
      <w:r>
        <w:rPr>
          <w:rFonts w:ascii="Arial" w:hAnsi="Arial" w:cs="Arial"/>
          <w:b w:val="0"/>
          <w:rtl/>
        </w:rPr>
        <w:t>اقرأ «رجع العامل متعبا». ما حركة آخر «متعب»؟</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مُتْعَبًا</w:t>
            </w:r>
          </w:p>
        </w:tc>
        <w:tc>
          <w:tcPr>
            <w:tcW w:type="dxa" w:w="3456"/>
            <w:vAlign w:val="center"/>
            <w:shd w:fill="E2F0D9"/>
          </w:tcPr>
          <w:p>
            <w:pPr>
              <w:jc w:val="right"/>
              <w:bidi/>
            </w:pPr>
            <w:r/>
            <w:r>
              <w:rPr>
                <w:rFonts w:ascii="Arial" w:hAnsi="Arial" w:cs="Arial"/>
                <w:b w:val="0"/>
                <w:sz w:val="18"/>
                <w:rtl/>
              </w:rPr>
              <w:t>صحيح. «متعبًا» تصف هيئة «العامل» وقت الرجوع، فهي حال منصوبة.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مُتْعَبٌ</w:t>
            </w:r>
          </w:p>
        </w:tc>
        <w:tc>
          <w:tcPr>
            <w:tcW w:type="dxa" w:w="3456"/>
            <w:vAlign w:val="center"/>
          </w:tcPr>
          <w:p>
            <w:pPr>
              <w:jc w:val="right"/>
              <w:bidi/>
            </w:pPr>
            <w:r/>
            <w:r>
              <w:rPr>
                <w:rFonts w:ascii="Arial" w:hAnsi="Arial" w:cs="Arial"/>
                <w:b w:val="0"/>
                <w:sz w:val="18"/>
                <w:rtl/>
              </w:rPr>
              <w:t>«العامل» لا «متعب» هو الفاعل هنا؛ و«متعب» تصف هيئته، وهي منصوبة.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مُتْعَبٍ</w:t>
            </w:r>
          </w:p>
        </w:tc>
        <w:tc>
          <w:tcPr>
            <w:tcW w:type="dxa" w:w="3456"/>
            <w:vAlign w:val="center"/>
          </w:tcPr>
          <w:p>
            <w:pPr>
              <w:jc w:val="right"/>
              <w:bidi/>
            </w:pPr>
            <w:r/>
            <w:r>
              <w:rPr>
                <w:rFonts w:ascii="Arial" w:hAnsi="Arial" w:cs="Arial"/>
                <w:b w:val="0"/>
                <w:sz w:val="18"/>
                <w:rtl/>
              </w:rPr>
              <w:t>لا يسبق «متعب» حرف جر هنا.</w:t>
            </w:r>
          </w:p>
        </w:tc>
      </w:tr>
    </w:tbl>
    <w:p>
      <w:pPr>
        <w:pStyle w:val="Heading2"/>
        <w:jc w:val="right"/>
        <w:bidi/>
      </w:pPr>
      <w:r>
        <w:rPr>
          <w:rFonts w:ascii="Arial" w:hAnsi="Arial" w:cs="Arial"/>
          <w:b w:val="0"/>
          <w:rtl/>
        </w:rPr>
        <w:t>تمارين المراجعة البديلة</w:t>
      </w:r>
    </w:p>
    <w:p>
      <w:pPr>
        <w:pStyle w:val="Heading4"/>
        <w:jc w:val="right"/>
        <w:bidi/>
      </w:pPr>
      <w:r>
        <w:rPr>
          <w:rFonts w:ascii="Arial" w:hAnsi="Arial" w:cs="Arial"/>
          <w:b w:val="0"/>
          <w:rtl/>
        </w:rPr>
        <w:t>١. مطابقة القاعدة (lesson-30-repeat-recognize-01)</w:t>
      </w:r>
    </w:p>
    <w:p>
      <w:pPr>
        <w:jc w:val="right"/>
        <w:bidi/>
      </w:pPr>
      <w:r>
        <w:rPr>
          <w:rFonts w:ascii="Arial" w:hAnsi="Arial" w:cs="Arial"/>
          <w:b w:val="0"/>
          <w:rtl/>
        </w:rPr>
        <w:t>أي كلمة تجيب عن «كيف؟» عن هيئة الفاعل وقت الفعل، في «خرج الرجل مسرعا»؟</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مسرعا</w:t>
            </w:r>
          </w:p>
        </w:tc>
        <w:tc>
          <w:tcPr>
            <w:tcW w:type="dxa" w:w="3456"/>
            <w:vAlign w:val="center"/>
            <w:shd w:fill="E2F0D9"/>
          </w:tcPr>
          <w:p>
            <w:pPr>
              <w:jc w:val="right"/>
              <w:bidi/>
            </w:pPr>
            <w:r/>
            <w:r>
              <w:rPr>
                <w:rFonts w:ascii="Arial" w:hAnsi="Arial" w:cs="Arial"/>
                <w:b w:val="0"/>
                <w:sz w:val="18"/>
                <w:rtl/>
              </w:rPr>
              <w:t>صحيح. «مسرعًا» تصف كيف خرج «الرجل».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الرجل</w:t>
            </w:r>
          </w:p>
        </w:tc>
        <w:tc>
          <w:tcPr>
            <w:tcW w:type="dxa" w:w="3456"/>
            <w:vAlign w:val="center"/>
          </w:tcPr>
          <w:p>
            <w:pPr>
              <w:jc w:val="right"/>
              <w:bidi/>
            </w:pPr>
            <w:r/>
            <w:r>
              <w:rPr>
                <w:rFonts w:ascii="Arial" w:hAnsi="Arial" w:cs="Arial"/>
                <w:b w:val="0"/>
                <w:sz w:val="18"/>
                <w:rtl/>
              </w:rPr>
              <w:t>«الرجل» هو الفاعل، لا وصف هيئته.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خرج</w:t>
            </w:r>
          </w:p>
        </w:tc>
        <w:tc>
          <w:tcPr>
            <w:tcW w:type="dxa" w:w="3456"/>
            <w:vAlign w:val="center"/>
          </w:tcPr>
          <w:p>
            <w:pPr>
              <w:jc w:val="right"/>
              <w:bidi/>
            </w:pPr>
            <w:r/>
            <w:r>
              <w:rPr>
                <w:rFonts w:ascii="Arial" w:hAnsi="Arial" w:cs="Arial"/>
                <w:b w:val="0"/>
                <w:sz w:val="18"/>
                <w:rtl/>
              </w:rPr>
              <w:t>«خرج» هو الفعل نفسه، لا هيئة القيام به.</w:t>
            </w:r>
          </w:p>
        </w:tc>
      </w:tr>
    </w:tbl>
    <w:p>
      <w:pPr>
        <w:pStyle w:val="Heading4"/>
        <w:jc w:val="right"/>
        <w:bidi/>
      </w:pPr>
      <w:r>
        <w:rPr>
          <w:rFonts w:ascii="Arial" w:hAnsi="Arial" w:cs="Arial"/>
          <w:b w:val="0"/>
          <w:rtl/>
        </w:rPr>
        <w:t>٢. تحديد الحالة (lesson-30-repeat-state-02)</w:t>
      </w:r>
    </w:p>
    <w:p>
      <w:pPr>
        <w:jc w:val="right"/>
        <w:bidi/>
      </w:pPr>
      <w:r>
        <w:rPr>
          <w:rFonts w:ascii="Arial" w:hAnsi="Arial" w:cs="Arial"/>
          <w:b w:val="0"/>
          <w:rtl/>
        </w:rPr>
        <w:t>ما حالة «مسرعا»؟</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النصب</w:t>
            </w:r>
          </w:p>
        </w:tc>
        <w:tc>
          <w:tcPr>
            <w:tcW w:type="dxa" w:w="3456"/>
            <w:vAlign w:val="center"/>
            <w:shd w:fill="E2F0D9"/>
          </w:tcPr>
          <w:p>
            <w:pPr>
              <w:jc w:val="right"/>
              <w:bidi/>
            </w:pPr>
            <w:r/>
            <w:r>
              <w:rPr>
                <w:rFonts w:ascii="Arial" w:hAnsi="Arial" w:cs="Arial"/>
                <w:b w:val="0"/>
                <w:sz w:val="18"/>
                <w:rtl/>
              </w:rPr>
              <w:t>صحيح. الحال منصوب في الأصل.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الرفع</w:t>
            </w:r>
          </w:p>
        </w:tc>
        <w:tc>
          <w:tcPr>
            <w:tcW w:type="dxa" w:w="3456"/>
            <w:vAlign w:val="center"/>
          </w:tcPr>
          <w:p>
            <w:pPr>
              <w:jc w:val="right"/>
              <w:bidi/>
            </w:pPr>
            <w:r/>
            <w:r>
              <w:rPr>
                <w:rFonts w:ascii="Arial" w:hAnsi="Arial" w:cs="Arial"/>
                <w:b w:val="0"/>
                <w:sz w:val="18"/>
                <w:rtl/>
              </w:rPr>
              <w:t>«مسرعًا» لم يقم بالخروج، بل يصف هيئة من خرج، وهو منصوب.</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الجر</w:t>
            </w:r>
          </w:p>
        </w:tc>
        <w:tc>
          <w:tcPr>
            <w:tcW w:type="dxa" w:w="3456"/>
            <w:vAlign w:val="center"/>
          </w:tcPr>
          <w:p>
            <w:pPr>
              <w:jc w:val="right"/>
              <w:bidi/>
            </w:pPr>
            <w:r/>
            <w:r>
              <w:rPr>
                <w:rFonts w:ascii="Arial" w:hAnsi="Arial" w:cs="Arial"/>
                <w:b w:val="0"/>
                <w:sz w:val="18"/>
                <w:rtl/>
              </w:rPr>
              <w:t>لا يسبق «مسرعًا» حرف جر هنا.</w:t>
            </w:r>
          </w:p>
        </w:tc>
      </w:tr>
    </w:tbl>
    <w:p>
      <w:pPr>
        <w:pStyle w:val="Heading4"/>
        <w:jc w:val="right"/>
        <w:bidi/>
      </w:pPr>
      <w:r>
        <w:rPr>
          <w:rFonts w:ascii="Arial" w:hAnsi="Arial" w:cs="Arial"/>
          <w:b w:val="0"/>
          <w:rtl/>
        </w:rPr>
        <w:t>٣. تحديد الوظيفة (lesson-30-repeat-role-03)</w:t>
      </w:r>
    </w:p>
    <w:p>
      <w:pPr>
        <w:jc w:val="right"/>
        <w:bidi/>
      </w:pPr>
      <w:r>
        <w:rPr>
          <w:rFonts w:ascii="Arial" w:hAnsi="Arial" w:cs="Arial"/>
          <w:b w:val="0"/>
          <w:rtl/>
        </w:rPr>
        <w:t>ما الدور الإعرابي لـ«مسرعا»؟</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حال</w:t>
            </w:r>
          </w:p>
        </w:tc>
        <w:tc>
          <w:tcPr>
            <w:tcW w:type="dxa" w:w="3456"/>
            <w:vAlign w:val="center"/>
            <w:shd w:fill="E2F0D9"/>
          </w:tcPr>
          <w:p>
            <w:pPr>
              <w:jc w:val="right"/>
              <w:bidi/>
            </w:pPr>
            <w:r/>
            <w:r>
              <w:rPr>
                <w:rFonts w:ascii="Arial" w:hAnsi="Arial" w:cs="Arial"/>
                <w:b w:val="0"/>
                <w:sz w:val="18"/>
                <w:rtl/>
              </w:rPr>
              <w:t>صحيح. «مسرعًا» تصف هيئة الحدث، فهي حال.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نعت</w:t>
            </w:r>
          </w:p>
        </w:tc>
        <w:tc>
          <w:tcPr>
            <w:tcW w:type="dxa" w:w="3456"/>
            <w:vAlign w:val="center"/>
          </w:tcPr>
          <w:p>
            <w:pPr>
              <w:jc w:val="right"/>
              <w:bidi/>
            </w:pPr>
            <w:r/>
            <w:r>
              <w:rPr>
                <w:rFonts w:ascii="Arial" w:hAnsi="Arial" w:cs="Arial"/>
                <w:b w:val="0"/>
                <w:sz w:val="18"/>
                <w:rtl/>
              </w:rPr>
              <w:t>النعت يصف اسمًا مباشرة ويطابقه في التعريف؛ أما «مسرعًا» فتصف ظرف الحدث.</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مضاف إليه</w:t>
            </w:r>
          </w:p>
        </w:tc>
        <w:tc>
          <w:tcPr>
            <w:tcW w:type="dxa" w:w="3456"/>
            <w:vAlign w:val="center"/>
          </w:tcPr>
          <w:p>
            <w:pPr>
              <w:jc w:val="right"/>
              <w:bidi/>
            </w:pPr>
            <w:r/>
            <w:r>
              <w:rPr>
                <w:rFonts w:ascii="Arial" w:hAnsi="Arial" w:cs="Arial"/>
                <w:b w:val="0"/>
                <w:sz w:val="18"/>
                <w:rtl/>
              </w:rPr>
              <w:t>لا توجد إضافة هنا؛ فـ«مسرعًا» ليست محكومة باسم قبلها.</w:t>
            </w:r>
          </w:p>
        </w:tc>
      </w:tr>
    </w:tbl>
    <w:p>
      <w:pPr>
        <w:pStyle w:val="Heading4"/>
        <w:jc w:val="right"/>
        <w:bidi/>
      </w:pPr>
      <w:r>
        <w:rPr>
          <w:rFonts w:ascii="Arial" w:hAnsi="Arial" w:cs="Arial"/>
          <w:b w:val="0"/>
          <w:rtl/>
        </w:rPr>
        <w:t>٤. إضافة التشكيل (lesson-30-repeat-read-04)</w:t>
      </w:r>
    </w:p>
    <w:p>
      <w:pPr>
        <w:jc w:val="right"/>
        <w:bidi/>
      </w:pPr>
      <w:r>
        <w:rPr>
          <w:rFonts w:ascii="Arial" w:hAnsi="Arial" w:cs="Arial"/>
          <w:b w:val="0"/>
          <w:rtl/>
        </w:rPr>
        <w:t>اقرأ «وصل الضيف مبتسما». ما حركة آخر «مبتسم»؟</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مُبْتَسِمًا</w:t>
            </w:r>
          </w:p>
        </w:tc>
        <w:tc>
          <w:tcPr>
            <w:tcW w:type="dxa" w:w="3456"/>
            <w:vAlign w:val="center"/>
            <w:shd w:fill="E2F0D9"/>
          </w:tcPr>
          <w:p>
            <w:pPr>
              <w:jc w:val="right"/>
              <w:bidi/>
            </w:pPr>
            <w:r/>
            <w:r>
              <w:rPr>
                <w:rFonts w:ascii="Arial" w:hAnsi="Arial" w:cs="Arial"/>
                <w:b w:val="0"/>
                <w:sz w:val="18"/>
                <w:rtl/>
              </w:rPr>
              <w:t>صحيح. «مبتسمًا» تصف هيئة «الضيف» وقت الوصول، فهي حال منصوبة.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مُبْتَسِمٌ</w:t>
            </w:r>
          </w:p>
        </w:tc>
        <w:tc>
          <w:tcPr>
            <w:tcW w:type="dxa" w:w="3456"/>
            <w:vAlign w:val="center"/>
          </w:tcPr>
          <w:p>
            <w:pPr>
              <w:jc w:val="right"/>
              <w:bidi/>
            </w:pPr>
            <w:r/>
            <w:r>
              <w:rPr>
                <w:rFonts w:ascii="Arial" w:hAnsi="Arial" w:cs="Arial"/>
                <w:b w:val="0"/>
                <w:sz w:val="18"/>
                <w:rtl/>
              </w:rPr>
              <w:t>«الضيف» لا «مبتسم» هو الفاعل هنا؛ و«مبتسم» تصف هيئته، وهي منصوبة.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مُبْتَسِمٍ</w:t>
            </w:r>
          </w:p>
        </w:tc>
        <w:tc>
          <w:tcPr>
            <w:tcW w:type="dxa" w:w="3456"/>
            <w:vAlign w:val="center"/>
          </w:tcPr>
          <w:p>
            <w:pPr>
              <w:jc w:val="right"/>
              <w:bidi/>
            </w:pPr>
            <w:r/>
            <w:r>
              <w:rPr>
                <w:rFonts w:ascii="Arial" w:hAnsi="Arial" w:cs="Arial"/>
                <w:b w:val="0"/>
                <w:sz w:val="18"/>
                <w:rtl/>
              </w:rPr>
              <w:t>لا يسبق «مبتسم» حرف جر هنا.</w:t>
            </w:r>
          </w:p>
        </w:tc>
      </w:tr>
    </w:tbl>
    <w:p>
      <w:pPr>
        <w:pStyle w:val="Heading3"/>
        <w:jc w:val="right"/>
        <w:bidi/>
      </w:pPr>
      <w:r>
        <w:rPr>
          <w:rFonts w:ascii="Arial" w:hAnsi="Arial" w:cs="Arial"/>
          <w:b w:val="0"/>
          <w:rtl/>
        </w:rPr>
        <w:t>المصادر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D9EAF7"/>
          </w:tcPr>
          <w:p>
            <w:pPr>
              <w:jc w:val="right"/>
              <w:bidi/>
            </w:pPr>
            <w:r/>
            <w:r>
              <w:rPr>
                <w:rFonts w:ascii="Arial" w:hAnsi="Arial" w:cs="Arial"/>
                <w:b/>
                <w:sz w:val="18"/>
                <w:rtl/>
              </w:rPr>
              <w:t>العنوان</w:t>
            </w:r>
          </w:p>
        </w:tc>
        <w:tc>
          <w:tcPr>
            <w:tcW w:type="dxa" w:w="3456"/>
            <w:vAlign w:val="center"/>
            <w:shd w:fill="D9EAF7"/>
          </w:tcPr>
          <w:p>
            <w:pPr>
              <w:jc w:val="right"/>
              <w:bidi/>
            </w:pPr>
            <w:r/>
            <w:r>
              <w:rPr>
                <w:rFonts w:ascii="Arial" w:hAnsi="Arial" w:cs="Arial"/>
                <w:b/>
                <w:sz w:val="18"/>
                <w:rtl/>
              </w:rPr>
              <w:t>المؤلف</w:t>
            </w:r>
          </w:p>
        </w:tc>
        <w:tc>
          <w:tcPr>
            <w:tcW w:type="dxa" w:w="3456"/>
            <w:vAlign w:val="center"/>
            <w:shd w:fill="D9EAF7"/>
          </w:tcPr>
          <w:p>
            <w:pPr>
              <w:jc w:val="right"/>
              <w:bidi/>
            </w:pPr>
            <w:r/>
            <w:r>
              <w:rPr>
                <w:rFonts w:ascii="Arial" w:hAnsi="Arial" w:cs="Arial"/>
                <w:b/>
                <w:sz w:val="18"/>
                <w:rtl/>
              </w:rPr>
              <w:t>الاقتباس</w:t>
            </w:r>
          </w:p>
        </w:tc>
      </w:tr>
      <w:tr>
        <w:tc>
          <w:tcPr>
            <w:tcW w:type="dxa" w:w="3456"/>
            <w:vAlign w:val="center"/>
          </w:tcPr>
          <w:p>
            <w:pPr>
              <w:jc w:val="right"/>
              <w:bidi/>
            </w:pPr>
            <w:r/>
            <w:r>
              <w:rPr>
                <w:rFonts w:ascii="Arial" w:hAnsi="Arial" w:cs="Arial"/>
                <w:b w:val="0"/>
                <w:sz w:val="18"/>
                <w:rtl/>
              </w:rPr>
              <w:t>المحتوى الأصلي لدروس إعراب</w:t>
            </w:r>
          </w:p>
        </w:tc>
        <w:tc>
          <w:tcPr>
            <w:tcW w:type="dxa" w:w="3456"/>
            <w:vAlign w:val="center"/>
          </w:tcPr>
          <w:p>
            <w:pPr>
              <w:jc w:val="right"/>
              <w:bidi/>
            </w:pPr>
            <w:r/>
            <w:r>
              <w:rPr>
                <w:rFonts w:ascii="Arial" w:hAnsi="Arial" w:cs="Arial"/>
                <w:b w:val="0"/>
                <w:sz w:val="18"/>
                <w:rtl/>
              </w:rPr>
              <w:t>شركة Ebaid LLC</w:t>
            </w:r>
          </w:p>
        </w:tc>
        <w:tc>
          <w:tcPr>
            <w:tcW w:type="dxa" w:w="3456"/>
            <w:vAlign w:val="center"/>
          </w:tcPr>
          <w:p>
            <w:pPr>
              <w:jc w:val="right"/>
              <w:bidi/>
            </w:pPr>
            <w:r/>
            <w:r>
              <w:rPr>
                <w:rFonts w:ascii="Arial" w:hAnsi="Arial" w:cs="Arial"/>
                <w:b w:val="0"/>
                <w:sz w:val="18"/>
                <w:rtl/>
              </w:rPr>
              <w:t>كُتبت جميع الشروح والأمثلة والترجمات والتعليقات وصياغات التمارين في هذا الدرس خصيصًا لهذا التطبيق.</w:t>
            </w:r>
          </w:p>
        </w:tc>
      </w:tr>
    </w:tbl>
    <w:p>
      <w:pPr>
        <w:pStyle w:val="Heading3"/>
        <w:jc w:val="right"/>
        <w:bidi/>
      </w:pPr>
      <w:r>
        <w:rPr>
          <w:rFonts w:ascii="Arial" w:hAnsi="Arial" w:cs="Arial"/>
          <w:b w:val="0"/>
          <w:rtl/>
        </w:rPr>
        <w:t>استمارة مراجعة المعلّم</w:t>
      </w:r>
    </w:p>
    <w:p>
      <w:pPr>
        <w:jc w:val="right"/>
        <w:bidi/>
      </w:pPr>
      <w:r>
        <w:rPr>
          <w:rFonts w:ascii="Arial" w:hAnsi="Arial" w:cs="Arial"/>
          <w:b w:val="0"/>
          <w:rtl/>
        </w:rPr>
        <w:t>الحالة الحالية في التطبيق: بانتظار المراجعة | إصدار المحتوى: 7.0.0-draft.1</w:t>
      </w:r>
    </w:p>
    <w:tbl>
      <w:tblPr>
        <w:tblStyle w:val="TableGrid"/>
        <w:tblW w:type="auto" w:w="0"/>
        <w:tblLook w:firstColumn="1" w:firstRow="1" w:lastColumn="0" w:lastRow="0" w:noHBand="0" w:noVBand="1" w:val="04A0"/>
        <w:bidiVisual/>
      </w:tblPr>
      <w:tblGrid>
        <w:gridCol w:w="5184"/>
        <w:gridCol w:w="5184"/>
      </w:tblGrid>
      <w:tr>
        <w:trPr>
          <w:trHeight w:val="648"/>
        </w:trPr>
        <w:tc>
          <w:tcPr>
            <w:tcW w:type="dxa" w:w="5184"/>
            <w:vAlign w:val="center"/>
          </w:tcPr>
          <w:p>
            <w:pPr>
              <w:jc w:val="right"/>
              <w:bidi/>
            </w:pPr>
            <w:r/>
            <w:r>
              <w:rPr>
                <w:rFonts w:ascii="Arial" w:hAnsi="Arial" w:cs="Arial"/>
                <w:b/>
                <w:sz w:val="18"/>
                <w:rtl/>
              </w:rPr>
              <w:t>القرار</w:t>
            </w:r>
          </w:p>
        </w:tc>
        <w:tc>
          <w:tcPr>
            <w:tcW w:type="dxa" w:w="5184"/>
            <w:vAlign w:val="center"/>
          </w:tcPr>
          <w:p>
            <w:pPr>
              <w:jc w:val="right"/>
              <w:bidi/>
            </w:pPr>
            <w:r/>
            <w:r>
              <w:rPr>
                <w:rFonts w:ascii="Arial" w:hAnsi="Arial" w:cs="Arial"/>
                <w:b w:val="0"/>
                <w:sz w:val="18"/>
                <w:rtl/>
              </w:rPr>
              <w:t>اعتماد / اعتماد مع تعديلات / إعادة للمراجعة</w:t>
            </w:r>
          </w:p>
        </w:tc>
      </w:tr>
      <w:tr>
        <w:trPr>
          <w:trHeight w:val="648"/>
        </w:trPr>
        <w:tc>
          <w:tcPr>
            <w:tcW w:type="dxa" w:w="5184"/>
            <w:vAlign w:val="center"/>
          </w:tcPr>
          <w:p>
            <w:pPr>
              <w:jc w:val="right"/>
              <w:bidi/>
            </w:pPr>
            <w:r/>
            <w:r>
              <w:rPr>
                <w:rFonts w:ascii="Arial" w:hAnsi="Arial" w:cs="Arial"/>
                <w:b/>
                <w:sz w:val="18"/>
                <w:rtl/>
              </w:rPr>
              <w:t>اسم المراجع ومؤهلاته</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تاريخ المراجعة</w:t>
            </w:r>
          </w:p>
        </w:tc>
        <w:tc>
          <w:tcPr>
            <w:tcW w:type="dxa" w:w="5184"/>
            <w:vAlign w:val="center"/>
          </w:tcPr>
          <w:p>
            <w:pPr>
              <w:jc w:val="right"/>
              <w:bidi/>
            </w:pPr>
            <w:r/>
            <w:r>
              <w:rPr>
                <w:rFonts w:ascii="Arial" w:hAnsi="Arial" w:cs="Arial"/>
                <w:b w:val="0"/>
                <w:sz w:val="18"/>
                <w:rtl/>
              </w:rPr>
            </w:r>
          </w:p>
        </w:tc>
      </w:tr>
      <w:tr>
        <w:trPr>
          <w:trHeight w:val="1440"/>
        </w:trPr>
        <w:tc>
          <w:tcPr>
            <w:tcW w:type="dxa" w:w="5184"/>
            <w:vAlign w:val="center"/>
          </w:tcPr>
          <w:p>
            <w:pPr>
              <w:jc w:val="right"/>
              <w:bidi/>
            </w:pPr>
            <w:r/>
            <w:r>
              <w:rPr>
                <w:rFonts w:ascii="Arial" w:hAnsi="Arial" w:cs="Arial"/>
                <w:b/>
                <w:sz w:val="18"/>
                <w:rtl/>
              </w:rPr>
              <w:t>التصويبات المطلوبة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التوصيات الاختيارية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التوقيع أو الأحرف الأولى للاعتماد</w:t>
            </w:r>
          </w:p>
        </w:tc>
        <w:tc>
          <w:tcPr>
            <w:tcW w:type="dxa" w:w="5184"/>
            <w:vAlign w:val="center"/>
          </w:tcPr>
          <w:p>
            <w:pPr>
              <w:jc w:val="right"/>
              <w:bidi/>
            </w:pPr>
            <w:r/>
            <w:r>
              <w:rPr>
                <w:rFonts w:ascii="Arial" w:hAnsi="Arial" w:cs="Arial"/>
                <w:b w:val="0"/>
                <w:sz w:val="18"/>
                <w:rtl/>
              </w:rPr>
            </w:r>
          </w:p>
        </w:tc>
      </w:tr>
    </w:tbl>
    <w:p>
      <w:pPr>
        <w:sectPr>
          <w:pgSz w:w="12240" w:h="15840"/>
          <w:pgMar w:top="936" w:right="936" w:bottom="936" w:left="936" w:header="720" w:footer="720" w:gutter="0"/>
          <w:cols w:space="720"/>
          <w:docGrid w:linePitch="360"/>
          <w:bidi/>
        </w:sectPr>
      </w:pPr>
    </w:p>
    <w:p>
      <w:pPr>
        <w:pStyle w:val="Heading1"/>
        <w:jc w:val="right"/>
        <w:bidi/>
      </w:pPr>
      <w:r>
        <w:rPr>
          <w:rFonts w:ascii="Arial" w:hAnsi="Arial" w:cs="Arial"/>
          <w:b w:val="0"/>
          <w:rtl/>
        </w:rPr>
        <w:t>الدرس ٣١: الاستثناء بإلا</w:t>
      </w:r>
    </w:p>
    <w:p>
      <w:pPr>
        <w:jc w:val="right"/>
        <w:bidi/>
      </w:pPr>
      <w:r>
        <w:rPr>
          <w:rFonts w:ascii="Arial" w:hAnsi="Arial" w:cs="Arial"/>
          <w:b w:val="0"/>
          <w:rtl/>
        </w:rPr>
        <w:t>معرّف الدرس: lesson_31 | المستوى: المستوى الرابع: الجمل الموسّعة | الزمن التقديري: ٩ دقيقة | المتطلبات السابقة: lesson_30</w:t>
      </w:r>
    </w:p>
    <w:p>
      <w:pPr>
        <w:pStyle w:val="Heading3"/>
        <w:jc w:val="right"/>
        <w:bidi/>
      </w:pPr>
      <w:r>
        <w:rPr>
          <w:rFonts w:ascii="Arial" w:hAnsi="Arial" w:cs="Arial"/>
          <w:b w:val="0"/>
          <w:rtl/>
        </w:rPr>
        <w:t>الأهداف</w:t>
      </w:r>
    </w:p>
    <w:p>
      <w:pPr>
        <w:pStyle w:val="ListBullet"/>
        <w:jc w:val="right"/>
        <w:bidi/>
      </w:pPr>
      <w:r>
        <w:rPr>
          <w:rFonts w:ascii="Arial" w:hAnsi="Arial" w:cs="Arial"/>
          <w:b w:val="0"/>
          <w:rtl/>
        </w:rPr>
        <w:t>أن تتعرّف المستثنى بعد «إلا» بوصفه منصوبًا غالبًا في الاستثناء التام المثبت.</w:t>
      </w:r>
    </w:p>
    <w:p>
      <w:pPr>
        <w:pStyle w:val="ListBullet"/>
        <w:jc w:val="right"/>
        <w:bidi/>
      </w:pPr>
      <w:r>
        <w:rPr>
          <w:rFonts w:ascii="Arial" w:hAnsi="Arial" w:cs="Arial"/>
          <w:b w:val="0"/>
          <w:rtl/>
        </w:rPr>
        <w:t>أن تتعرّف المستثنى منه بوصفه الجماعة التي أُخرج منها المستثنى.</w:t>
      </w:r>
    </w:p>
    <w:p>
      <w:pPr>
        <w:pStyle w:val="Heading2"/>
        <w:jc w:val="right"/>
        <w:bidi/>
      </w:pPr>
      <w:r>
        <w:rPr>
          <w:rFonts w:ascii="Arial" w:hAnsi="Arial" w:cs="Arial"/>
          <w:b w:val="0"/>
          <w:rtl/>
        </w:rPr>
        <w:t>الشرح والأمثلة</w:t>
      </w:r>
    </w:p>
    <w:p>
      <w:pPr>
        <w:pStyle w:val="Heading3"/>
        <w:jc w:val="right"/>
        <w:bidi/>
      </w:pPr>
      <w:r>
        <w:rPr>
          <w:rFonts w:ascii="Arial" w:hAnsi="Arial" w:cs="Arial"/>
          <w:b w:val="0"/>
          <w:rtl/>
        </w:rPr>
        <w:t>الجميع إلا واحدًا (تمهيد)</w:t>
      </w:r>
    </w:p>
    <w:p>
      <w:pPr>
        <w:jc w:val="right"/>
        <w:bidi/>
      </w:pPr>
      <w:r>
        <w:rPr>
          <w:rFonts w:ascii="Arial" w:hAnsi="Arial" w:cs="Arial"/>
          <w:b w:val="0"/>
          <w:rtl/>
        </w:rPr>
        <w:t>في الاستثناء التام المثبت، الاسم بعد «إلا» (المستثنى) منصوب غالبًا، والاسم الذي قبله (المستثنى منه) يسمي المجموعة الأكبر.</w:t>
      </w:r>
    </w:p>
    <w:p>
      <w:pPr>
        <w:pStyle w:val="Heading3"/>
        <w:jc w:val="right"/>
        <w:bidi/>
      </w:pPr>
      <w:r>
        <w:rPr>
          <w:rFonts w:ascii="Arial" w:hAnsi="Arial" w:cs="Arial"/>
          <w:b w:val="0"/>
          <w:rtl/>
        </w:rPr>
        <w:t>نجح الجميع إلا واحدًا (مثال محلول)</w:t>
      </w:r>
    </w:p>
    <w:p>
      <w:pPr>
        <w:jc w:val="right"/>
        <w:bidi/>
      </w:pPr>
      <w:r>
        <w:rPr>
          <w:rFonts w:ascii="Arial" w:hAnsi="Arial" w:cs="Arial"/>
          <w:b w:val="0"/>
          <w:rtl/>
        </w:rPr>
        <w:t>في «نَجَحَ الطُّلَّابُ إِلَّا وَاحِدًا»، «الطلاب» مستثنى منه، و«واحدًا» مستثنى، أُخرج من الحكم وهو منصوب.</w:t>
      </w:r>
    </w:p>
    <w:p>
      <w:pPr>
        <w:pStyle w:val="Heading4"/>
        <w:jc w:val="right"/>
        <w:bidi/>
      </w:pPr>
      <w:r>
        <w:rPr>
          <w:rFonts w:ascii="Arial" w:hAnsi="Arial" w:cs="Arial"/>
          <w:b w:val="0"/>
          <w:rtl/>
        </w:rPr>
        <w:t>مثال (all-succeeded-except-one-example)</w:t>
      </w:r>
    </w:p>
    <w:p>
      <w:pPr>
        <w:jc w:val="right"/>
        <w:bidi/>
      </w:pPr>
      <w:r>
        <w:rPr>
          <w:rFonts w:ascii="Arial" w:hAnsi="Arial" w:cs="Arial"/>
          <w:b w:val="0"/>
          <w:sz w:val="32"/>
          <w:rtl/>
        </w:rPr>
        <w:t>نَجَحَ الطُّلَّابُ إِلَّا وَاحِدًا</w:t>
      </w:r>
    </w:p>
    <w:p>
      <w:pPr>
        <w:pStyle w:val="Heading5"/>
        <w:jc w:val="right"/>
        <w:bidi/>
      </w:pPr>
      <w:r>
        <w:rPr>
          <w:rFonts w:ascii="Arial" w:hAnsi="Arial" w:cs="Arial"/>
          <w:b w:val="0"/>
          <w:rtl/>
        </w:rPr>
        <w:t>تحليل الكلمات</w:t>
      </w:r>
    </w:p>
    <w:tbl>
      <w:tblPr>
        <w:tblStyle w:val="TableGrid"/>
        <w:tblW w:type="auto" w:w="0"/>
        <w:tblLook w:firstColumn="1" w:firstRow="1" w:lastColumn="0" w:lastRow="0" w:noHBand="0" w:noVBand="1" w:val="04A0"/>
        <w:bidiVisual/>
      </w:tblPr>
      <w:tblGrid>
        <w:gridCol w:w="2074"/>
        <w:gridCol w:w="2074"/>
        <w:gridCol w:w="2074"/>
        <w:gridCol w:w="2074"/>
        <w:gridCol w:w="2074"/>
      </w:tblGrid>
      <w:tr>
        <w:tc>
          <w:tcPr>
            <w:tcW w:type="dxa" w:w="2074"/>
            <w:vAlign w:val="center"/>
            <w:shd w:fill="FFF2CC"/>
          </w:tcPr>
          <w:p>
            <w:pPr>
              <w:jc w:val="right"/>
              <w:bidi/>
            </w:pPr>
            <w:r/>
            <w:r>
              <w:rPr>
                <w:rFonts w:ascii="Arial" w:hAnsi="Arial" w:cs="Arial"/>
                <w:b/>
                <w:sz w:val="18"/>
                <w:rtl/>
              </w:rPr>
              <w:t>الكلمة</w:t>
            </w:r>
          </w:p>
        </w:tc>
        <w:tc>
          <w:tcPr>
            <w:tcW w:type="dxa" w:w="2074"/>
            <w:vAlign w:val="center"/>
            <w:shd w:fill="FFF2CC"/>
          </w:tcPr>
          <w:p>
            <w:pPr>
              <w:jc w:val="right"/>
              <w:bidi/>
            </w:pPr>
            <w:r/>
            <w:r>
              <w:rPr>
                <w:rFonts w:ascii="Arial" w:hAnsi="Arial" w:cs="Arial"/>
                <w:b/>
                <w:sz w:val="18"/>
                <w:rtl/>
              </w:rPr>
              <w:t>الوظيفة</w:t>
            </w:r>
          </w:p>
        </w:tc>
        <w:tc>
          <w:tcPr>
            <w:tcW w:type="dxa" w:w="2074"/>
            <w:vAlign w:val="center"/>
            <w:shd w:fill="FFF2CC"/>
          </w:tcPr>
          <w:p>
            <w:pPr>
              <w:jc w:val="right"/>
              <w:bidi/>
            </w:pPr>
            <w:r/>
            <w:r>
              <w:rPr>
                <w:rFonts w:ascii="Arial" w:hAnsi="Arial" w:cs="Arial"/>
                <w:b/>
                <w:sz w:val="18"/>
                <w:rtl/>
              </w:rPr>
              <w:t>الحالة</w:t>
            </w:r>
          </w:p>
        </w:tc>
        <w:tc>
          <w:tcPr>
            <w:tcW w:type="dxa" w:w="2074"/>
            <w:vAlign w:val="center"/>
            <w:shd w:fill="FFF2CC"/>
          </w:tcPr>
          <w:p>
            <w:pPr>
              <w:jc w:val="right"/>
              <w:bidi/>
            </w:pPr>
            <w:r/>
            <w:r>
              <w:rPr>
                <w:rFonts w:ascii="Arial" w:hAnsi="Arial" w:cs="Arial"/>
                <w:b/>
                <w:sz w:val="18"/>
                <w:rtl/>
              </w:rPr>
              <w:t>العلامة</w:t>
            </w:r>
          </w:p>
        </w:tc>
        <w:tc>
          <w:tcPr>
            <w:tcW w:type="dxa" w:w="2074"/>
            <w:vAlign w:val="center"/>
            <w:shd w:fill="FFF2CC"/>
          </w:tcPr>
          <w:p>
            <w:pPr>
              <w:jc w:val="right"/>
              <w:bidi/>
            </w:pPr>
            <w:r/>
            <w:r>
              <w:rPr>
                <w:rFonts w:ascii="Arial" w:hAnsi="Arial" w:cs="Arial"/>
                <w:b/>
                <w:sz w:val="18"/>
                <w:rtl/>
              </w:rPr>
              <w:t>السبب</w:t>
            </w:r>
          </w:p>
        </w:tc>
      </w:tr>
      <w:tr>
        <w:tc>
          <w:tcPr>
            <w:tcW w:type="dxa" w:w="2074"/>
            <w:vAlign w:val="center"/>
          </w:tcPr>
          <w:p>
            <w:pPr>
              <w:jc w:val="right"/>
              <w:bidi/>
            </w:pPr>
            <w:r/>
            <w:r>
              <w:rPr>
                <w:rFonts w:ascii="Arial" w:hAnsi="Arial" w:cs="Arial"/>
                <w:b w:val="0"/>
                <w:sz w:val="18"/>
                <w:rtl/>
              </w:rPr>
              <w:t>الطلابُ</w:t>
            </w:r>
          </w:p>
        </w:tc>
        <w:tc>
          <w:tcPr>
            <w:tcW w:type="dxa" w:w="2074"/>
            <w:vAlign w:val="center"/>
          </w:tcPr>
          <w:p>
            <w:pPr>
              <w:jc w:val="right"/>
              <w:bidi/>
            </w:pPr>
            <w:r/>
            <w:r>
              <w:rPr>
                <w:rFonts w:ascii="Arial" w:hAnsi="Arial" w:cs="Arial"/>
                <w:b w:val="0"/>
                <w:sz w:val="18"/>
                <w:rtl/>
              </w:rPr>
              <w:t>فاعل، وهو المستثنى منه</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الظاهرة (ُ)</w:t>
            </w:r>
          </w:p>
        </w:tc>
        <w:tc>
          <w:tcPr>
            <w:tcW w:type="dxa" w:w="2074"/>
            <w:vAlign w:val="center"/>
          </w:tcPr>
          <w:p>
            <w:pPr>
              <w:jc w:val="right"/>
              <w:bidi/>
            </w:pPr>
            <w:r/>
            <w:r>
              <w:rPr>
                <w:rFonts w:ascii="Arial" w:hAnsi="Arial" w:cs="Arial"/>
                <w:b w:val="0"/>
                <w:sz w:val="18"/>
                <w:rtl/>
              </w:rPr>
              <w:t>«الطلاب» قاموا بالنجاح جماعة، فهو فاعل مرفوع.</w:t>
            </w:r>
          </w:p>
        </w:tc>
      </w:tr>
      <w:tr>
        <w:tc>
          <w:tcPr>
            <w:tcW w:type="dxa" w:w="2074"/>
            <w:vAlign w:val="center"/>
          </w:tcPr>
          <w:p>
            <w:pPr>
              <w:jc w:val="right"/>
              <w:bidi/>
            </w:pPr>
            <w:r/>
            <w:r>
              <w:rPr>
                <w:rFonts w:ascii="Arial" w:hAnsi="Arial" w:cs="Arial"/>
                <w:b w:val="0"/>
                <w:sz w:val="18"/>
                <w:rtl/>
              </w:rPr>
              <w:t>واحداًا</w:t>
            </w:r>
          </w:p>
        </w:tc>
        <w:tc>
          <w:tcPr>
            <w:tcW w:type="dxa" w:w="2074"/>
            <w:vAlign w:val="center"/>
          </w:tcPr>
          <w:p>
            <w:pPr>
              <w:jc w:val="right"/>
              <w:bidi/>
            </w:pPr>
            <w:r/>
            <w:r>
              <w:rPr>
                <w:rFonts w:ascii="Arial" w:hAnsi="Arial" w:cs="Arial"/>
                <w:b w:val="0"/>
                <w:sz w:val="18"/>
                <w:rtl/>
              </w:rPr>
              <w:t>مستثنى</w:t>
            </w:r>
          </w:p>
        </w:tc>
        <w:tc>
          <w:tcPr>
            <w:tcW w:type="dxa" w:w="2074"/>
            <w:vAlign w:val="center"/>
          </w:tcPr>
          <w:p>
            <w:pPr>
              <w:jc w:val="right"/>
              <w:bidi/>
            </w:pPr>
            <w:r/>
            <w:r>
              <w:rPr>
                <w:rFonts w:ascii="Arial" w:hAnsi="Arial" w:cs="Arial"/>
                <w:b w:val="0"/>
                <w:sz w:val="18"/>
                <w:rtl/>
              </w:rPr>
              <w:t>نصب</w:t>
            </w:r>
          </w:p>
        </w:tc>
        <w:tc>
          <w:tcPr>
            <w:tcW w:type="dxa" w:w="2074"/>
            <w:vAlign w:val="center"/>
          </w:tcPr>
          <w:p>
            <w:pPr>
              <w:jc w:val="right"/>
              <w:bidi/>
            </w:pPr>
            <w:r/>
            <w:r>
              <w:rPr>
                <w:rFonts w:ascii="Arial" w:hAnsi="Arial" w:cs="Arial"/>
                <w:b w:val="0"/>
                <w:sz w:val="18"/>
                <w:rtl/>
              </w:rPr>
              <w:t>الفتحة مع التنوين (ًا)</w:t>
            </w:r>
          </w:p>
        </w:tc>
        <w:tc>
          <w:tcPr>
            <w:tcW w:type="dxa" w:w="2074"/>
            <w:vAlign w:val="center"/>
          </w:tcPr>
          <w:p>
            <w:pPr>
              <w:jc w:val="right"/>
              <w:bidi/>
            </w:pPr>
            <w:r/>
            <w:r>
              <w:rPr>
                <w:rFonts w:ascii="Arial" w:hAnsi="Arial" w:cs="Arial"/>
                <w:b w:val="0"/>
                <w:sz w:val="18"/>
                <w:rtl/>
              </w:rPr>
              <w:t>الاسم بعد «إلا» في الاستثناء التام المثبت منصوب غالبًا.</w:t>
            </w:r>
          </w:p>
        </w:tc>
      </w:tr>
    </w:tbl>
    <w:p>
      <w:pPr>
        <w:pStyle w:val="Heading2"/>
        <w:jc w:val="right"/>
        <w:bidi/>
      </w:pPr>
      <w:r>
        <w:rPr>
          <w:rFonts w:ascii="Arial" w:hAnsi="Arial" w:cs="Arial"/>
          <w:b w:val="0"/>
          <w:rtl/>
        </w:rPr>
        <w:t>التمارين الأساسية</w:t>
      </w:r>
    </w:p>
    <w:p>
      <w:pPr>
        <w:pStyle w:val="Heading4"/>
        <w:jc w:val="right"/>
        <w:bidi/>
      </w:pPr>
      <w:r>
        <w:rPr>
          <w:rFonts w:ascii="Arial" w:hAnsi="Arial" w:cs="Arial"/>
          <w:b w:val="0"/>
          <w:rtl/>
        </w:rPr>
        <w:t>١. تحديد الوظيفة (lesson-31-role-01)</w:t>
      </w:r>
    </w:p>
    <w:p>
      <w:pPr>
        <w:jc w:val="right"/>
        <w:bidi/>
      </w:pPr>
      <w:r>
        <w:rPr>
          <w:rFonts w:ascii="Arial" w:hAnsi="Arial" w:cs="Arial"/>
          <w:b w:val="0"/>
          <w:rtl/>
        </w:rPr>
        <w:t>أي كلمة هي المستثنى في «نجح الطلاب إلا واحدا»؟</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واحدا</w:t>
            </w:r>
          </w:p>
        </w:tc>
        <w:tc>
          <w:tcPr>
            <w:tcW w:type="dxa" w:w="3456"/>
            <w:vAlign w:val="center"/>
            <w:shd w:fill="E2F0D9"/>
          </w:tcPr>
          <w:p>
            <w:pPr>
              <w:jc w:val="right"/>
              <w:bidi/>
            </w:pPr>
            <w:r/>
            <w:r>
              <w:rPr>
                <w:rFonts w:ascii="Arial" w:hAnsi="Arial" w:cs="Arial"/>
                <w:b w:val="0"/>
                <w:sz w:val="18"/>
                <w:rtl/>
              </w:rPr>
              <w:t>صحيح. «واحدًا» أُخرج من الحكم بـ«إلا».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الطلاب</w:t>
            </w:r>
          </w:p>
        </w:tc>
        <w:tc>
          <w:tcPr>
            <w:tcW w:type="dxa" w:w="3456"/>
            <w:vAlign w:val="center"/>
          </w:tcPr>
          <w:p>
            <w:pPr>
              <w:jc w:val="right"/>
              <w:bidi/>
            </w:pPr>
            <w:r/>
            <w:r>
              <w:rPr>
                <w:rFonts w:ascii="Arial" w:hAnsi="Arial" w:cs="Arial"/>
                <w:b w:val="0"/>
                <w:sz w:val="18"/>
                <w:rtl/>
              </w:rPr>
              <w:t>«الطلاب» هو المستثنى منه، لا المستثنى.</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نجح</w:t>
            </w:r>
          </w:p>
        </w:tc>
        <w:tc>
          <w:tcPr>
            <w:tcW w:type="dxa" w:w="3456"/>
            <w:vAlign w:val="center"/>
          </w:tcPr>
          <w:p>
            <w:pPr>
              <w:jc w:val="right"/>
              <w:bidi/>
            </w:pPr>
            <w:r/>
            <w:r>
              <w:rPr>
                <w:rFonts w:ascii="Arial" w:hAnsi="Arial" w:cs="Arial"/>
                <w:b w:val="0"/>
                <w:sz w:val="18"/>
                <w:rtl/>
              </w:rPr>
              <w:t>«نجح» هو الفعل، لا اسم يُستثنى.</w:t>
            </w:r>
          </w:p>
        </w:tc>
      </w:tr>
    </w:tbl>
    <w:p>
      <w:pPr>
        <w:pStyle w:val="Heading4"/>
        <w:jc w:val="right"/>
        <w:bidi/>
      </w:pPr>
      <w:r>
        <w:rPr>
          <w:rFonts w:ascii="Arial" w:hAnsi="Arial" w:cs="Arial"/>
          <w:b w:val="0"/>
          <w:rtl/>
        </w:rPr>
        <w:t>٢. تحديد الحالة (lesson-31-state-02)</w:t>
      </w:r>
    </w:p>
    <w:p>
      <w:pPr>
        <w:jc w:val="right"/>
        <w:bidi/>
      </w:pPr>
      <w:r>
        <w:rPr>
          <w:rFonts w:ascii="Arial" w:hAnsi="Arial" w:cs="Arial"/>
          <w:b w:val="0"/>
          <w:rtl/>
        </w:rPr>
        <w:t>ما حالة «واحدا»؟</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النصب</w:t>
            </w:r>
          </w:p>
        </w:tc>
        <w:tc>
          <w:tcPr>
            <w:tcW w:type="dxa" w:w="3456"/>
            <w:vAlign w:val="center"/>
            <w:shd w:fill="E2F0D9"/>
          </w:tcPr>
          <w:p>
            <w:pPr>
              <w:jc w:val="right"/>
              <w:bidi/>
            </w:pPr>
            <w:r/>
            <w:r>
              <w:rPr>
                <w:rFonts w:ascii="Arial" w:hAnsi="Arial" w:cs="Arial"/>
                <w:b w:val="0"/>
                <w:sz w:val="18"/>
                <w:rtl/>
              </w:rPr>
              <w:t>صحيح. المستثنى في الاستثناء التام المثبت منصوب غالبًا.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الرفع</w:t>
            </w:r>
          </w:p>
        </w:tc>
        <w:tc>
          <w:tcPr>
            <w:tcW w:type="dxa" w:w="3456"/>
            <w:vAlign w:val="center"/>
          </w:tcPr>
          <w:p>
            <w:pPr>
              <w:jc w:val="right"/>
              <w:bidi/>
            </w:pPr>
            <w:r/>
            <w:r>
              <w:rPr>
                <w:rFonts w:ascii="Arial" w:hAnsi="Arial" w:cs="Arial"/>
                <w:b w:val="0"/>
                <w:sz w:val="18"/>
                <w:rtl/>
              </w:rPr>
              <w:t>«واحدًا» أُخرج من جماعة الفاعل؛ فليس هو الفاعل مرفوعًا.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الجر</w:t>
            </w:r>
          </w:p>
        </w:tc>
        <w:tc>
          <w:tcPr>
            <w:tcW w:type="dxa" w:w="3456"/>
            <w:vAlign w:val="center"/>
          </w:tcPr>
          <w:p>
            <w:pPr>
              <w:jc w:val="right"/>
              <w:bidi/>
            </w:pPr>
            <w:r/>
            <w:r>
              <w:rPr>
                <w:rFonts w:ascii="Arial" w:hAnsi="Arial" w:cs="Arial"/>
                <w:b w:val="0"/>
                <w:sz w:val="18"/>
                <w:rtl/>
              </w:rPr>
              <w:t>لا يسبق «واحدًا» حرف جر هنا.</w:t>
            </w:r>
          </w:p>
        </w:tc>
      </w:tr>
    </w:tbl>
    <w:p>
      <w:pPr>
        <w:pStyle w:val="Heading4"/>
        <w:jc w:val="right"/>
        <w:bidi/>
      </w:pPr>
      <w:r>
        <w:rPr>
          <w:rFonts w:ascii="Arial" w:hAnsi="Arial" w:cs="Arial"/>
          <w:b w:val="0"/>
          <w:rtl/>
        </w:rPr>
        <w:t>٣. مطابقة القاعدة (lesson-31-rule-03)</w:t>
      </w:r>
    </w:p>
    <w:p>
      <w:pPr>
        <w:jc w:val="right"/>
        <w:bidi/>
      </w:pPr>
      <w:r>
        <w:rPr>
          <w:rFonts w:ascii="Arial" w:hAnsi="Arial" w:cs="Arial"/>
          <w:b w:val="0"/>
          <w:rtl/>
        </w:rPr>
        <w:t>أي عبارة عن الاستثناء التام المثبت صحيحة؟</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المستثنى يُنصب</w:t>
            </w:r>
          </w:p>
        </w:tc>
        <w:tc>
          <w:tcPr>
            <w:tcW w:type="dxa" w:w="3456"/>
            <w:vAlign w:val="center"/>
            <w:shd w:fill="E2F0D9"/>
          </w:tcPr>
          <w:p>
            <w:pPr>
              <w:jc w:val="right"/>
              <w:bidi/>
            </w:pPr>
            <w:r/>
            <w:r>
              <w:rPr>
                <w:rFonts w:ascii="Arial" w:hAnsi="Arial" w:cs="Arial"/>
                <w:b w:val="0"/>
                <w:sz w:val="18"/>
                <w:rtl/>
              </w:rPr>
              <w:t>صحيح. المستثنى في الاستثناء التام المثبت منصوب غالبًا.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المستثنى يُرفع دائمًا</w:t>
            </w:r>
          </w:p>
        </w:tc>
        <w:tc>
          <w:tcPr>
            <w:tcW w:type="dxa" w:w="3456"/>
            <w:vAlign w:val="center"/>
          </w:tcPr>
          <w:p>
            <w:pPr>
              <w:jc w:val="right"/>
              <w:bidi/>
            </w:pPr>
            <w:r/>
            <w:r>
              <w:rPr>
                <w:rFonts w:ascii="Arial" w:hAnsi="Arial" w:cs="Arial"/>
                <w:b w:val="0"/>
                <w:sz w:val="18"/>
                <w:rtl/>
              </w:rPr>
              <w:t>المستثنى ليس مرفوعًا في هذا النمط؛ بل هو منصوب غالبًا.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المستثنى يُجر دائمًا</w:t>
            </w:r>
          </w:p>
        </w:tc>
        <w:tc>
          <w:tcPr>
            <w:tcW w:type="dxa" w:w="3456"/>
            <w:vAlign w:val="center"/>
          </w:tcPr>
          <w:p>
            <w:pPr>
              <w:jc w:val="right"/>
              <w:bidi/>
            </w:pPr>
            <w:r/>
            <w:r>
              <w:rPr>
                <w:rFonts w:ascii="Arial" w:hAnsi="Arial" w:cs="Arial"/>
                <w:b w:val="0"/>
                <w:sz w:val="18"/>
                <w:rtl/>
              </w:rPr>
              <w:t>المستثنى ليس مجرورًا في هذا النمط؛ بل هو منصوب غالبًا.</w:t>
            </w:r>
          </w:p>
        </w:tc>
      </w:tr>
    </w:tbl>
    <w:p>
      <w:pPr>
        <w:pStyle w:val="Heading4"/>
        <w:jc w:val="right"/>
        <w:bidi/>
      </w:pPr>
      <w:r>
        <w:rPr>
          <w:rFonts w:ascii="Arial" w:hAnsi="Arial" w:cs="Arial"/>
          <w:b w:val="0"/>
          <w:rtl/>
        </w:rPr>
        <w:t>٤. إضافة التشكيل (lesson-31-read-04)</w:t>
      </w:r>
    </w:p>
    <w:p>
      <w:pPr>
        <w:jc w:val="right"/>
        <w:bidi/>
      </w:pPr>
      <w:r>
        <w:rPr>
          <w:rFonts w:ascii="Arial" w:hAnsi="Arial" w:cs="Arial"/>
          <w:b w:val="0"/>
          <w:rtl/>
        </w:rPr>
        <w:t>اقرأ «حضر العمال إلا واحدا». ما حركة آخر «واحد»؟</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وَاحِدًا</w:t>
            </w:r>
          </w:p>
        </w:tc>
        <w:tc>
          <w:tcPr>
            <w:tcW w:type="dxa" w:w="3456"/>
            <w:vAlign w:val="center"/>
            <w:shd w:fill="E2F0D9"/>
          </w:tcPr>
          <w:p>
            <w:pPr>
              <w:jc w:val="right"/>
              <w:bidi/>
            </w:pPr>
            <w:r/>
            <w:r>
              <w:rPr>
                <w:rFonts w:ascii="Arial" w:hAnsi="Arial" w:cs="Arial"/>
                <w:b w:val="0"/>
                <w:sz w:val="18"/>
                <w:rtl/>
              </w:rPr>
              <w:t>صحيح. المستثنى بعد «إلا» منصوب غالبًا.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وَاحِدٌ</w:t>
            </w:r>
          </w:p>
        </w:tc>
        <w:tc>
          <w:tcPr>
            <w:tcW w:type="dxa" w:w="3456"/>
            <w:vAlign w:val="center"/>
          </w:tcPr>
          <w:p>
            <w:pPr>
              <w:jc w:val="right"/>
              <w:bidi/>
            </w:pPr>
            <w:r/>
            <w:r>
              <w:rPr>
                <w:rFonts w:ascii="Arial" w:hAnsi="Arial" w:cs="Arial"/>
                <w:b w:val="0"/>
                <w:sz w:val="18"/>
                <w:rtl/>
              </w:rPr>
              <w:t>«العمال» لا «واحد» هي جماعة الفاعل هنا؛ و«واحد» أُخرج منها.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وَاحِدٍ</w:t>
            </w:r>
          </w:p>
        </w:tc>
        <w:tc>
          <w:tcPr>
            <w:tcW w:type="dxa" w:w="3456"/>
            <w:vAlign w:val="center"/>
          </w:tcPr>
          <w:p>
            <w:pPr>
              <w:jc w:val="right"/>
              <w:bidi/>
            </w:pPr>
            <w:r/>
            <w:r>
              <w:rPr>
                <w:rFonts w:ascii="Arial" w:hAnsi="Arial" w:cs="Arial"/>
                <w:b w:val="0"/>
                <w:sz w:val="18"/>
                <w:rtl/>
              </w:rPr>
              <w:t>لا يسبق «واحد» حرف جر هنا.</w:t>
            </w:r>
          </w:p>
        </w:tc>
      </w:tr>
    </w:tbl>
    <w:p>
      <w:pPr>
        <w:pStyle w:val="Heading2"/>
        <w:jc w:val="right"/>
        <w:bidi/>
      </w:pPr>
      <w:r>
        <w:rPr>
          <w:rFonts w:ascii="Arial" w:hAnsi="Arial" w:cs="Arial"/>
          <w:b w:val="0"/>
          <w:rtl/>
        </w:rPr>
        <w:t>تمارين المراجعة البديلة</w:t>
      </w:r>
    </w:p>
    <w:p>
      <w:pPr>
        <w:pStyle w:val="Heading4"/>
        <w:jc w:val="right"/>
        <w:bidi/>
      </w:pPr>
      <w:r>
        <w:rPr>
          <w:rFonts w:ascii="Arial" w:hAnsi="Arial" w:cs="Arial"/>
          <w:b w:val="0"/>
          <w:rtl/>
        </w:rPr>
        <w:t>١. تحديد الوظيفة (lesson-31-repeat-role-01)</w:t>
      </w:r>
    </w:p>
    <w:p>
      <w:pPr>
        <w:jc w:val="right"/>
        <w:bidi/>
      </w:pPr>
      <w:r>
        <w:rPr>
          <w:rFonts w:ascii="Arial" w:hAnsi="Arial" w:cs="Arial"/>
          <w:b w:val="0"/>
          <w:rtl/>
        </w:rPr>
        <w:t>أي كلمة هي المستثنى في «حضر الضيوف إلا اثنين»؟</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اثنين</w:t>
            </w:r>
          </w:p>
        </w:tc>
        <w:tc>
          <w:tcPr>
            <w:tcW w:type="dxa" w:w="3456"/>
            <w:vAlign w:val="center"/>
            <w:shd w:fill="E2F0D9"/>
          </w:tcPr>
          <w:p>
            <w:pPr>
              <w:jc w:val="right"/>
              <w:bidi/>
            </w:pPr>
            <w:r/>
            <w:r>
              <w:rPr>
                <w:rFonts w:ascii="Arial" w:hAnsi="Arial" w:cs="Arial"/>
                <w:b w:val="0"/>
                <w:sz w:val="18"/>
                <w:rtl/>
              </w:rPr>
              <w:t>صحيح. «اثنين» أُخرج من الحكم بـ«إلا».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الضيوف</w:t>
            </w:r>
          </w:p>
        </w:tc>
        <w:tc>
          <w:tcPr>
            <w:tcW w:type="dxa" w:w="3456"/>
            <w:vAlign w:val="center"/>
          </w:tcPr>
          <w:p>
            <w:pPr>
              <w:jc w:val="right"/>
              <w:bidi/>
            </w:pPr>
            <w:r/>
            <w:r>
              <w:rPr>
                <w:rFonts w:ascii="Arial" w:hAnsi="Arial" w:cs="Arial"/>
                <w:b w:val="0"/>
                <w:sz w:val="18"/>
                <w:rtl/>
              </w:rPr>
              <w:t>«الضيوف» هو المستثنى منه، لا المستثنى.</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حضر</w:t>
            </w:r>
          </w:p>
        </w:tc>
        <w:tc>
          <w:tcPr>
            <w:tcW w:type="dxa" w:w="3456"/>
            <w:vAlign w:val="center"/>
          </w:tcPr>
          <w:p>
            <w:pPr>
              <w:jc w:val="right"/>
              <w:bidi/>
            </w:pPr>
            <w:r/>
            <w:r>
              <w:rPr>
                <w:rFonts w:ascii="Arial" w:hAnsi="Arial" w:cs="Arial"/>
                <w:b w:val="0"/>
                <w:sz w:val="18"/>
                <w:rtl/>
              </w:rPr>
              <w:t>«حضر» هو الفعل، لا اسم يُستثنى.</w:t>
            </w:r>
          </w:p>
        </w:tc>
      </w:tr>
    </w:tbl>
    <w:p>
      <w:pPr>
        <w:pStyle w:val="Heading4"/>
        <w:jc w:val="right"/>
        <w:bidi/>
      </w:pPr>
      <w:r>
        <w:rPr>
          <w:rFonts w:ascii="Arial" w:hAnsi="Arial" w:cs="Arial"/>
          <w:b w:val="0"/>
          <w:rtl/>
        </w:rPr>
        <w:t>٢. تحديد الحالة (lesson-31-repeat-state-02)</w:t>
      </w:r>
    </w:p>
    <w:p>
      <w:pPr>
        <w:jc w:val="right"/>
        <w:bidi/>
      </w:pPr>
      <w:r>
        <w:rPr>
          <w:rFonts w:ascii="Arial" w:hAnsi="Arial" w:cs="Arial"/>
          <w:b w:val="0"/>
          <w:rtl/>
        </w:rPr>
        <w:t>ما حالة «اثنين»؟</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النصب</w:t>
            </w:r>
          </w:p>
        </w:tc>
        <w:tc>
          <w:tcPr>
            <w:tcW w:type="dxa" w:w="3456"/>
            <w:vAlign w:val="center"/>
            <w:shd w:fill="E2F0D9"/>
          </w:tcPr>
          <w:p>
            <w:pPr>
              <w:jc w:val="right"/>
              <w:bidi/>
            </w:pPr>
            <w:r/>
            <w:r>
              <w:rPr>
                <w:rFonts w:ascii="Arial" w:hAnsi="Arial" w:cs="Arial"/>
                <w:b w:val="0"/>
                <w:sz w:val="18"/>
                <w:rtl/>
              </w:rPr>
              <w:t>صحيح. المستثنى في الاستثناء التام المثبت منصوب غالبًا.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الرفع</w:t>
            </w:r>
          </w:p>
        </w:tc>
        <w:tc>
          <w:tcPr>
            <w:tcW w:type="dxa" w:w="3456"/>
            <w:vAlign w:val="center"/>
          </w:tcPr>
          <w:p>
            <w:pPr>
              <w:jc w:val="right"/>
              <w:bidi/>
            </w:pPr>
            <w:r/>
            <w:r>
              <w:rPr>
                <w:rFonts w:ascii="Arial" w:hAnsi="Arial" w:cs="Arial"/>
                <w:b w:val="0"/>
                <w:sz w:val="18"/>
                <w:rtl/>
              </w:rPr>
              <w:t>«اثنين» أُخرج من جماعة الفاعل؛ فليس هو الفاعل مرفوعًا.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الجر</w:t>
            </w:r>
          </w:p>
        </w:tc>
        <w:tc>
          <w:tcPr>
            <w:tcW w:type="dxa" w:w="3456"/>
            <w:vAlign w:val="center"/>
          </w:tcPr>
          <w:p>
            <w:pPr>
              <w:jc w:val="right"/>
              <w:bidi/>
            </w:pPr>
            <w:r/>
            <w:r>
              <w:rPr>
                <w:rFonts w:ascii="Arial" w:hAnsi="Arial" w:cs="Arial"/>
                <w:b w:val="0"/>
                <w:sz w:val="18"/>
                <w:rtl/>
              </w:rPr>
              <w:t>لا يسبق «اثنين» حرف جر هنا.</w:t>
            </w:r>
          </w:p>
        </w:tc>
      </w:tr>
    </w:tbl>
    <w:p>
      <w:pPr>
        <w:pStyle w:val="Heading4"/>
        <w:jc w:val="right"/>
        <w:bidi/>
      </w:pPr>
      <w:r>
        <w:rPr>
          <w:rFonts w:ascii="Arial" w:hAnsi="Arial" w:cs="Arial"/>
          <w:b w:val="0"/>
          <w:rtl/>
        </w:rPr>
        <w:t>٣. مطابقة القاعدة (lesson-31-repeat-rule-03)</w:t>
      </w:r>
    </w:p>
    <w:p>
      <w:pPr>
        <w:jc w:val="right"/>
        <w:bidi/>
      </w:pPr>
      <w:r>
        <w:rPr>
          <w:rFonts w:ascii="Arial" w:hAnsi="Arial" w:cs="Arial"/>
          <w:b w:val="0"/>
          <w:rtl/>
        </w:rPr>
        <w:t>أي عبارة عن الاستثناء التام المثبت صحيحة؟</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يُستثنى الاسم بعد إلا وينصب</w:t>
            </w:r>
          </w:p>
        </w:tc>
        <w:tc>
          <w:tcPr>
            <w:tcW w:type="dxa" w:w="3456"/>
            <w:vAlign w:val="center"/>
            <w:shd w:fill="E2F0D9"/>
          </w:tcPr>
          <w:p>
            <w:pPr>
              <w:jc w:val="right"/>
              <w:bidi/>
            </w:pPr>
            <w:r/>
            <w:r>
              <w:rPr>
                <w:rFonts w:ascii="Arial" w:hAnsi="Arial" w:cs="Arial"/>
                <w:b w:val="0"/>
                <w:sz w:val="18"/>
                <w:rtl/>
              </w:rPr>
              <w:t>صحيح. الاسم المستثنى بعد «إلا» منصوب غالبًا.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يبقى الاسم بعد إلا على حاله الأصلية</w:t>
            </w:r>
          </w:p>
        </w:tc>
        <w:tc>
          <w:tcPr>
            <w:tcW w:type="dxa" w:w="3456"/>
            <w:vAlign w:val="center"/>
          </w:tcPr>
          <w:p>
            <w:pPr>
              <w:jc w:val="right"/>
              <w:bidi/>
            </w:pPr>
            <w:r/>
            <w:r>
              <w:rPr>
                <w:rFonts w:ascii="Arial" w:hAnsi="Arial" w:cs="Arial"/>
                <w:b w:val="0"/>
                <w:sz w:val="18"/>
                <w:rtl/>
              </w:rPr>
              <w:t>الاسم بعد «إلا» لا يبقى على حاله الأصلية؛ بل هو منصوب غالبًا.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يُحذف الاسم بعد إلا</w:t>
            </w:r>
          </w:p>
        </w:tc>
        <w:tc>
          <w:tcPr>
            <w:tcW w:type="dxa" w:w="3456"/>
            <w:vAlign w:val="center"/>
          </w:tcPr>
          <w:p>
            <w:pPr>
              <w:jc w:val="right"/>
              <w:bidi/>
            </w:pPr>
            <w:r/>
            <w:r>
              <w:rPr>
                <w:rFonts w:ascii="Arial" w:hAnsi="Arial" w:cs="Arial"/>
                <w:b w:val="0"/>
                <w:sz w:val="18"/>
                <w:rtl/>
              </w:rPr>
              <w:t>الاسم المستثنى مذكور، وليس محذوفًا.</w:t>
            </w:r>
          </w:p>
        </w:tc>
      </w:tr>
    </w:tbl>
    <w:p>
      <w:pPr>
        <w:pStyle w:val="Heading4"/>
        <w:jc w:val="right"/>
        <w:bidi/>
      </w:pPr>
      <w:r>
        <w:rPr>
          <w:rFonts w:ascii="Arial" w:hAnsi="Arial" w:cs="Arial"/>
          <w:b w:val="0"/>
          <w:rtl/>
        </w:rPr>
        <w:t>٤. إضافة التشكيل (lesson-31-repeat-read-04)</w:t>
      </w:r>
    </w:p>
    <w:p>
      <w:pPr>
        <w:jc w:val="right"/>
        <w:bidi/>
      </w:pPr>
      <w:r>
        <w:rPr>
          <w:rFonts w:ascii="Arial" w:hAnsi="Arial" w:cs="Arial"/>
          <w:b w:val="0"/>
          <w:rtl/>
        </w:rPr>
        <w:t>اقرأ «قرأ الطلاب الكتب إلا كتابا». ما حركة آخر «كتاب»؟</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كِتَابًا</w:t>
            </w:r>
          </w:p>
        </w:tc>
        <w:tc>
          <w:tcPr>
            <w:tcW w:type="dxa" w:w="3456"/>
            <w:vAlign w:val="center"/>
            <w:shd w:fill="E2F0D9"/>
          </w:tcPr>
          <w:p>
            <w:pPr>
              <w:jc w:val="right"/>
              <w:bidi/>
            </w:pPr>
            <w:r/>
            <w:r>
              <w:rPr>
                <w:rFonts w:ascii="Arial" w:hAnsi="Arial" w:cs="Arial"/>
                <w:b w:val="0"/>
                <w:sz w:val="18"/>
                <w:rtl/>
              </w:rPr>
              <w:t>صحيح. المستثنى بعد «إلا» منصوب غالبًا.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كِتَابٌ</w:t>
            </w:r>
          </w:p>
        </w:tc>
        <w:tc>
          <w:tcPr>
            <w:tcW w:type="dxa" w:w="3456"/>
            <w:vAlign w:val="center"/>
          </w:tcPr>
          <w:p>
            <w:pPr>
              <w:jc w:val="right"/>
              <w:bidi/>
            </w:pPr>
            <w:r/>
            <w:r>
              <w:rPr>
                <w:rFonts w:ascii="Arial" w:hAnsi="Arial" w:cs="Arial"/>
                <w:b w:val="0"/>
                <w:sz w:val="18"/>
                <w:rtl/>
              </w:rPr>
              <w:t>«الكتب» لا «كتاب» هي مجموعة المفعول به هنا؛ و«كتاب» أُخرج منها.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كِتَابٍ</w:t>
            </w:r>
          </w:p>
        </w:tc>
        <w:tc>
          <w:tcPr>
            <w:tcW w:type="dxa" w:w="3456"/>
            <w:vAlign w:val="center"/>
          </w:tcPr>
          <w:p>
            <w:pPr>
              <w:jc w:val="right"/>
              <w:bidi/>
            </w:pPr>
            <w:r/>
            <w:r>
              <w:rPr>
                <w:rFonts w:ascii="Arial" w:hAnsi="Arial" w:cs="Arial"/>
                <w:b w:val="0"/>
                <w:sz w:val="18"/>
                <w:rtl/>
              </w:rPr>
              <w:t>لا يسبق «كتاب» حرف جر هنا.</w:t>
            </w:r>
          </w:p>
        </w:tc>
      </w:tr>
    </w:tbl>
    <w:p>
      <w:pPr>
        <w:pStyle w:val="Heading3"/>
        <w:jc w:val="right"/>
        <w:bidi/>
      </w:pPr>
      <w:r>
        <w:rPr>
          <w:rFonts w:ascii="Arial" w:hAnsi="Arial" w:cs="Arial"/>
          <w:b w:val="0"/>
          <w:rtl/>
        </w:rPr>
        <w:t>المصادر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D9EAF7"/>
          </w:tcPr>
          <w:p>
            <w:pPr>
              <w:jc w:val="right"/>
              <w:bidi/>
            </w:pPr>
            <w:r/>
            <w:r>
              <w:rPr>
                <w:rFonts w:ascii="Arial" w:hAnsi="Arial" w:cs="Arial"/>
                <w:b/>
                <w:sz w:val="18"/>
                <w:rtl/>
              </w:rPr>
              <w:t>العنوان</w:t>
            </w:r>
          </w:p>
        </w:tc>
        <w:tc>
          <w:tcPr>
            <w:tcW w:type="dxa" w:w="3456"/>
            <w:vAlign w:val="center"/>
            <w:shd w:fill="D9EAF7"/>
          </w:tcPr>
          <w:p>
            <w:pPr>
              <w:jc w:val="right"/>
              <w:bidi/>
            </w:pPr>
            <w:r/>
            <w:r>
              <w:rPr>
                <w:rFonts w:ascii="Arial" w:hAnsi="Arial" w:cs="Arial"/>
                <w:b/>
                <w:sz w:val="18"/>
                <w:rtl/>
              </w:rPr>
              <w:t>المؤلف</w:t>
            </w:r>
          </w:p>
        </w:tc>
        <w:tc>
          <w:tcPr>
            <w:tcW w:type="dxa" w:w="3456"/>
            <w:vAlign w:val="center"/>
            <w:shd w:fill="D9EAF7"/>
          </w:tcPr>
          <w:p>
            <w:pPr>
              <w:jc w:val="right"/>
              <w:bidi/>
            </w:pPr>
            <w:r/>
            <w:r>
              <w:rPr>
                <w:rFonts w:ascii="Arial" w:hAnsi="Arial" w:cs="Arial"/>
                <w:b/>
                <w:sz w:val="18"/>
                <w:rtl/>
              </w:rPr>
              <w:t>الاقتباس</w:t>
            </w:r>
          </w:p>
        </w:tc>
      </w:tr>
      <w:tr>
        <w:tc>
          <w:tcPr>
            <w:tcW w:type="dxa" w:w="3456"/>
            <w:vAlign w:val="center"/>
          </w:tcPr>
          <w:p>
            <w:pPr>
              <w:jc w:val="right"/>
              <w:bidi/>
            </w:pPr>
            <w:r/>
            <w:r>
              <w:rPr>
                <w:rFonts w:ascii="Arial" w:hAnsi="Arial" w:cs="Arial"/>
                <w:b w:val="0"/>
                <w:sz w:val="18"/>
                <w:rtl/>
              </w:rPr>
              <w:t>المحتوى الأصلي لدروس إعراب</w:t>
            </w:r>
          </w:p>
        </w:tc>
        <w:tc>
          <w:tcPr>
            <w:tcW w:type="dxa" w:w="3456"/>
            <w:vAlign w:val="center"/>
          </w:tcPr>
          <w:p>
            <w:pPr>
              <w:jc w:val="right"/>
              <w:bidi/>
            </w:pPr>
            <w:r/>
            <w:r>
              <w:rPr>
                <w:rFonts w:ascii="Arial" w:hAnsi="Arial" w:cs="Arial"/>
                <w:b w:val="0"/>
                <w:sz w:val="18"/>
                <w:rtl/>
              </w:rPr>
              <w:t>شركة Ebaid LLC</w:t>
            </w:r>
          </w:p>
        </w:tc>
        <w:tc>
          <w:tcPr>
            <w:tcW w:type="dxa" w:w="3456"/>
            <w:vAlign w:val="center"/>
          </w:tcPr>
          <w:p>
            <w:pPr>
              <w:jc w:val="right"/>
              <w:bidi/>
            </w:pPr>
            <w:r/>
            <w:r>
              <w:rPr>
                <w:rFonts w:ascii="Arial" w:hAnsi="Arial" w:cs="Arial"/>
                <w:b w:val="0"/>
                <w:sz w:val="18"/>
                <w:rtl/>
              </w:rPr>
              <w:t>كُتبت جميع الشروح والأمثلة والترجمات والتعليقات وصياغات التمارين في هذا الدرس خصيصًا لهذا التطبيق.</w:t>
            </w:r>
          </w:p>
        </w:tc>
      </w:tr>
    </w:tbl>
    <w:p>
      <w:pPr>
        <w:pStyle w:val="Heading3"/>
        <w:jc w:val="right"/>
        <w:bidi/>
      </w:pPr>
      <w:r>
        <w:rPr>
          <w:rFonts w:ascii="Arial" w:hAnsi="Arial" w:cs="Arial"/>
          <w:b w:val="0"/>
          <w:rtl/>
        </w:rPr>
        <w:t>استمارة مراجعة المعلّم</w:t>
      </w:r>
    </w:p>
    <w:p>
      <w:pPr>
        <w:jc w:val="right"/>
        <w:bidi/>
      </w:pPr>
      <w:r>
        <w:rPr>
          <w:rFonts w:ascii="Arial" w:hAnsi="Arial" w:cs="Arial"/>
          <w:b w:val="0"/>
          <w:rtl/>
        </w:rPr>
        <w:t>الحالة الحالية في التطبيق: بانتظار المراجعة | إصدار المحتوى: 7.0.0-draft.1</w:t>
      </w:r>
    </w:p>
    <w:tbl>
      <w:tblPr>
        <w:tblStyle w:val="TableGrid"/>
        <w:tblW w:type="auto" w:w="0"/>
        <w:tblLook w:firstColumn="1" w:firstRow="1" w:lastColumn="0" w:lastRow="0" w:noHBand="0" w:noVBand="1" w:val="04A0"/>
        <w:bidiVisual/>
      </w:tblPr>
      <w:tblGrid>
        <w:gridCol w:w="5184"/>
        <w:gridCol w:w="5184"/>
      </w:tblGrid>
      <w:tr>
        <w:trPr>
          <w:trHeight w:val="648"/>
        </w:trPr>
        <w:tc>
          <w:tcPr>
            <w:tcW w:type="dxa" w:w="5184"/>
            <w:vAlign w:val="center"/>
          </w:tcPr>
          <w:p>
            <w:pPr>
              <w:jc w:val="right"/>
              <w:bidi/>
            </w:pPr>
            <w:r/>
            <w:r>
              <w:rPr>
                <w:rFonts w:ascii="Arial" w:hAnsi="Arial" w:cs="Arial"/>
                <w:b/>
                <w:sz w:val="18"/>
                <w:rtl/>
              </w:rPr>
              <w:t>القرار</w:t>
            </w:r>
          </w:p>
        </w:tc>
        <w:tc>
          <w:tcPr>
            <w:tcW w:type="dxa" w:w="5184"/>
            <w:vAlign w:val="center"/>
          </w:tcPr>
          <w:p>
            <w:pPr>
              <w:jc w:val="right"/>
              <w:bidi/>
            </w:pPr>
            <w:r/>
            <w:r>
              <w:rPr>
                <w:rFonts w:ascii="Arial" w:hAnsi="Arial" w:cs="Arial"/>
                <w:b w:val="0"/>
                <w:sz w:val="18"/>
                <w:rtl/>
              </w:rPr>
              <w:t>اعتماد / اعتماد مع تعديلات / إعادة للمراجعة</w:t>
            </w:r>
          </w:p>
        </w:tc>
      </w:tr>
      <w:tr>
        <w:trPr>
          <w:trHeight w:val="648"/>
        </w:trPr>
        <w:tc>
          <w:tcPr>
            <w:tcW w:type="dxa" w:w="5184"/>
            <w:vAlign w:val="center"/>
          </w:tcPr>
          <w:p>
            <w:pPr>
              <w:jc w:val="right"/>
              <w:bidi/>
            </w:pPr>
            <w:r/>
            <w:r>
              <w:rPr>
                <w:rFonts w:ascii="Arial" w:hAnsi="Arial" w:cs="Arial"/>
                <w:b/>
                <w:sz w:val="18"/>
                <w:rtl/>
              </w:rPr>
              <w:t>اسم المراجع ومؤهلاته</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تاريخ المراجعة</w:t>
            </w:r>
          </w:p>
        </w:tc>
        <w:tc>
          <w:tcPr>
            <w:tcW w:type="dxa" w:w="5184"/>
            <w:vAlign w:val="center"/>
          </w:tcPr>
          <w:p>
            <w:pPr>
              <w:jc w:val="right"/>
              <w:bidi/>
            </w:pPr>
            <w:r/>
            <w:r>
              <w:rPr>
                <w:rFonts w:ascii="Arial" w:hAnsi="Arial" w:cs="Arial"/>
                <w:b w:val="0"/>
                <w:sz w:val="18"/>
                <w:rtl/>
              </w:rPr>
            </w:r>
          </w:p>
        </w:tc>
      </w:tr>
      <w:tr>
        <w:trPr>
          <w:trHeight w:val="1440"/>
        </w:trPr>
        <w:tc>
          <w:tcPr>
            <w:tcW w:type="dxa" w:w="5184"/>
            <w:vAlign w:val="center"/>
          </w:tcPr>
          <w:p>
            <w:pPr>
              <w:jc w:val="right"/>
              <w:bidi/>
            </w:pPr>
            <w:r/>
            <w:r>
              <w:rPr>
                <w:rFonts w:ascii="Arial" w:hAnsi="Arial" w:cs="Arial"/>
                <w:b/>
                <w:sz w:val="18"/>
                <w:rtl/>
              </w:rPr>
              <w:t>التصويبات المطلوبة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التوصيات الاختيارية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التوقيع أو الأحرف الأولى للاعتماد</w:t>
            </w:r>
          </w:p>
        </w:tc>
        <w:tc>
          <w:tcPr>
            <w:tcW w:type="dxa" w:w="5184"/>
            <w:vAlign w:val="center"/>
          </w:tcPr>
          <w:p>
            <w:pPr>
              <w:jc w:val="right"/>
              <w:bidi/>
            </w:pPr>
            <w:r/>
            <w:r>
              <w:rPr>
                <w:rFonts w:ascii="Arial" w:hAnsi="Arial" w:cs="Arial"/>
                <w:b w:val="0"/>
                <w:sz w:val="18"/>
                <w:rtl/>
              </w:rPr>
            </w:r>
          </w:p>
        </w:tc>
      </w:tr>
    </w:tbl>
    <w:p>
      <w:pPr>
        <w:sectPr>
          <w:pgSz w:w="12240" w:h="15840"/>
          <w:pgMar w:top="936" w:right="936" w:bottom="936" w:left="936" w:header="720" w:footer="720" w:gutter="0"/>
          <w:cols w:space="720"/>
          <w:docGrid w:linePitch="360"/>
          <w:bidi/>
        </w:sectPr>
      </w:pPr>
    </w:p>
    <w:p>
      <w:pPr>
        <w:pStyle w:val="Heading1"/>
        <w:jc w:val="right"/>
        <w:bidi/>
      </w:pPr>
      <w:r>
        <w:rPr>
          <w:rFonts w:ascii="Arial" w:hAnsi="Arial" w:cs="Arial"/>
          <w:b w:val="0"/>
          <w:rtl/>
        </w:rPr>
        <w:t>الدرس ٣٢: الأعداد والمعدود</w:t>
      </w:r>
    </w:p>
    <w:p>
      <w:pPr>
        <w:jc w:val="right"/>
        <w:bidi/>
      </w:pPr>
      <w:r>
        <w:rPr>
          <w:rFonts w:ascii="Arial" w:hAnsi="Arial" w:cs="Arial"/>
          <w:b w:val="0"/>
          <w:rtl/>
        </w:rPr>
        <w:t>معرّف الدرس: lesson_32 | المستوى: المستوى الرابع: الجمل الموسّعة | الزمن التقديري: ٩ دقيقة | المتطلبات السابقة: lesson_31</w:t>
      </w:r>
    </w:p>
    <w:p>
      <w:pPr>
        <w:pStyle w:val="Heading3"/>
        <w:jc w:val="right"/>
        <w:bidi/>
      </w:pPr>
      <w:r>
        <w:rPr>
          <w:rFonts w:ascii="Arial" w:hAnsi="Arial" w:cs="Arial"/>
          <w:b w:val="0"/>
          <w:rtl/>
        </w:rPr>
        <w:t>الأهداف</w:t>
      </w:r>
    </w:p>
    <w:p>
      <w:pPr>
        <w:pStyle w:val="ListBullet"/>
        <w:jc w:val="right"/>
        <w:bidi/>
      </w:pPr>
      <w:r>
        <w:rPr>
          <w:rFonts w:ascii="Arial" w:hAnsi="Arial" w:cs="Arial"/>
          <w:b w:val="0"/>
          <w:rtl/>
        </w:rPr>
        <w:t>أن تتعرّف أن الأعداد ٣-١٠ تخالف المعدود في التذكير والتأنيث، ومعدودها جمع مجرور.</w:t>
      </w:r>
    </w:p>
    <w:p>
      <w:pPr>
        <w:pStyle w:val="ListBullet"/>
        <w:jc w:val="right"/>
        <w:bidi/>
      </w:pPr>
      <w:r>
        <w:rPr>
          <w:rFonts w:ascii="Arial" w:hAnsi="Arial" w:cs="Arial"/>
          <w:b w:val="0"/>
          <w:rtl/>
        </w:rPr>
        <w:t>أن تقرأ المعدود بعد عدد من ٣-١٠ جمعًا مجرورًا (مضافًا إليه).</w:t>
      </w:r>
    </w:p>
    <w:p>
      <w:pPr>
        <w:pStyle w:val="Heading2"/>
        <w:jc w:val="right"/>
        <w:bidi/>
      </w:pPr>
      <w:r>
        <w:rPr>
          <w:rFonts w:ascii="Arial" w:hAnsi="Arial" w:cs="Arial"/>
          <w:b w:val="0"/>
          <w:rtl/>
        </w:rPr>
        <w:t>الشرح والأمثلة</w:t>
      </w:r>
    </w:p>
    <w:p>
      <w:pPr>
        <w:pStyle w:val="Heading3"/>
        <w:jc w:val="right"/>
        <w:bidi/>
      </w:pPr>
      <w:r>
        <w:rPr>
          <w:rFonts w:ascii="Arial" w:hAnsi="Arial" w:cs="Arial"/>
          <w:b w:val="0"/>
          <w:rtl/>
        </w:rPr>
        <w:t>مخالفة في الجنس، وجمع مجرور (تمهيد)</w:t>
      </w:r>
    </w:p>
    <w:p>
      <w:pPr>
        <w:jc w:val="right"/>
        <w:bidi/>
      </w:pPr>
      <w:r>
        <w:rPr>
          <w:rFonts w:ascii="Arial" w:hAnsi="Arial" w:cs="Arial"/>
          <w:b w:val="0"/>
          <w:rtl/>
        </w:rPr>
        <w:t>الأعداد ٣-١٠ تخالف معدودها في التذكير والتأنيث: العدد بتاء يعدّ مذكرًا، والعدد بلا تاء يعدّ مؤنثًا. وفي الحالين يكون المعدود جمعًا مجرورًا، مضافًا إليه.</w:t>
      </w:r>
    </w:p>
    <w:p>
      <w:pPr>
        <w:pStyle w:val="Heading3"/>
        <w:jc w:val="right"/>
        <w:bidi/>
      </w:pPr>
      <w:r>
        <w:rPr>
          <w:rFonts w:ascii="Arial" w:hAnsi="Arial" w:cs="Arial"/>
          <w:b w:val="0"/>
          <w:rtl/>
        </w:rPr>
        <w:t>ثلاثة طلاب في الصف (مثال محلول)</w:t>
      </w:r>
    </w:p>
    <w:p>
      <w:pPr>
        <w:jc w:val="right"/>
        <w:bidi/>
      </w:pPr>
      <w:r>
        <w:rPr>
          <w:rFonts w:ascii="Arial" w:hAnsi="Arial" w:cs="Arial"/>
          <w:b w:val="0"/>
          <w:rtl/>
        </w:rPr>
        <w:t>في «فِي الصَّفِّ ثَلَاثَةُ طُلَّابٍ»، «ثلاثة» (بتاء التأنيث) تعدّ الاسم المذكر «طلاب»، وهو جمع مجرور مضاف إليه.</w:t>
      </w:r>
    </w:p>
    <w:p>
      <w:pPr>
        <w:pStyle w:val="Heading4"/>
        <w:jc w:val="right"/>
        <w:bidi/>
      </w:pPr>
      <w:r>
        <w:rPr>
          <w:rFonts w:ascii="Arial" w:hAnsi="Arial" w:cs="Arial"/>
          <w:b w:val="0"/>
          <w:rtl/>
        </w:rPr>
        <w:t>مثال (three-students-example)</w:t>
      </w:r>
    </w:p>
    <w:p>
      <w:pPr>
        <w:jc w:val="right"/>
        <w:bidi/>
      </w:pPr>
      <w:r>
        <w:rPr>
          <w:rFonts w:ascii="Arial" w:hAnsi="Arial" w:cs="Arial"/>
          <w:b w:val="0"/>
          <w:sz w:val="32"/>
          <w:rtl/>
        </w:rPr>
        <w:t>فِي الصَّفِّ ثَلَاثَةُ طُلَّابٍ</w:t>
      </w:r>
    </w:p>
    <w:p>
      <w:pPr>
        <w:pStyle w:val="Heading5"/>
        <w:jc w:val="right"/>
        <w:bidi/>
      </w:pPr>
      <w:r>
        <w:rPr>
          <w:rFonts w:ascii="Arial" w:hAnsi="Arial" w:cs="Arial"/>
          <w:b w:val="0"/>
          <w:rtl/>
        </w:rPr>
        <w:t>تحليل الكلمات</w:t>
      </w:r>
    </w:p>
    <w:tbl>
      <w:tblPr>
        <w:tblStyle w:val="TableGrid"/>
        <w:tblW w:type="auto" w:w="0"/>
        <w:tblLook w:firstColumn="1" w:firstRow="1" w:lastColumn="0" w:lastRow="0" w:noHBand="0" w:noVBand="1" w:val="04A0"/>
        <w:bidiVisual/>
      </w:tblPr>
      <w:tblGrid>
        <w:gridCol w:w="2074"/>
        <w:gridCol w:w="2074"/>
        <w:gridCol w:w="2074"/>
        <w:gridCol w:w="2074"/>
        <w:gridCol w:w="2074"/>
      </w:tblGrid>
      <w:tr>
        <w:tc>
          <w:tcPr>
            <w:tcW w:type="dxa" w:w="2074"/>
            <w:vAlign w:val="center"/>
            <w:shd w:fill="FFF2CC"/>
          </w:tcPr>
          <w:p>
            <w:pPr>
              <w:jc w:val="right"/>
              <w:bidi/>
            </w:pPr>
            <w:r/>
            <w:r>
              <w:rPr>
                <w:rFonts w:ascii="Arial" w:hAnsi="Arial" w:cs="Arial"/>
                <w:b/>
                <w:sz w:val="18"/>
                <w:rtl/>
              </w:rPr>
              <w:t>الكلمة</w:t>
            </w:r>
          </w:p>
        </w:tc>
        <w:tc>
          <w:tcPr>
            <w:tcW w:type="dxa" w:w="2074"/>
            <w:vAlign w:val="center"/>
            <w:shd w:fill="FFF2CC"/>
          </w:tcPr>
          <w:p>
            <w:pPr>
              <w:jc w:val="right"/>
              <w:bidi/>
            </w:pPr>
            <w:r/>
            <w:r>
              <w:rPr>
                <w:rFonts w:ascii="Arial" w:hAnsi="Arial" w:cs="Arial"/>
                <w:b/>
                <w:sz w:val="18"/>
                <w:rtl/>
              </w:rPr>
              <w:t>الوظيفة</w:t>
            </w:r>
          </w:p>
        </w:tc>
        <w:tc>
          <w:tcPr>
            <w:tcW w:type="dxa" w:w="2074"/>
            <w:vAlign w:val="center"/>
            <w:shd w:fill="FFF2CC"/>
          </w:tcPr>
          <w:p>
            <w:pPr>
              <w:jc w:val="right"/>
              <w:bidi/>
            </w:pPr>
            <w:r/>
            <w:r>
              <w:rPr>
                <w:rFonts w:ascii="Arial" w:hAnsi="Arial" w:cs="Arial"/>
                <w:b/>
                <w:sz w:val="18"/>
                <w:rtl/>
              </w:rPr>
              <w:t>الحالة</w:t>
            </w:r>
          </w:p>
        </w:tc>
        <w:tc>
          <w:tcPr>
            <w:tcW w:type="dxa" w:w="2074"/>
            <w:vAlign w:val="center"/>
            <w:shd w:fill="FFF2CC"/>
          </w:tcPr>
          <w:p>
            <w:pPr>
              <w:jc w:val="right"/>
              <w:bidi/>
            </w:pPr>
            <w:r/>
            <w:r>
              <w:rPr>
                <w:rFonts w:ascii="Arial" w:hAnsi="Arial" w:cs="Arial"/>
                <w:b/>
                <w:sz w:val="18"/>
                <w:rtl/>
              </w:rPr>
              <w:t>العلامة</w:t>
            </w:r>
          </w:p>
        </w:tc>
        <w:tc>
          <w:tcPr>
            <w:tcW w:type="dxa" w:w="2074"/>
            <w:vAlign w:val="center"/>
            <w:shd w:fill="FFF2CC"/>
          </w:tcPr>
          <w:p>
            <w:pPr>
              <w:jc w:val="right"/>
              <w:bidi/>
            </w:pPr>
            <w:r/>
            <w:r>
              <w:rPr>
                <w:rFonts w:ascii="Arial" w:hAnsi="Arial" w:cs="Arial"/>
                <w:b/>
                <w:sz w:val="18"/>
                <w:rtl/>
              </w:rPr>
              <w:t>السبب</w:t>
            </w:r>
          </w:p>
        </w:tc>
      </w:tr>
      <w:tr>
        <w:tc>
          <w:tcPr>
            <w:tcW w:type="dxa" w:w="2074"/>
            <w:vAlign w:val="center"/>
          </w:tcPr>
          <w:p>
            <w:pPr>
              <w:jc w:val="right"/>
              <w:bidi/>
            </w:pPr>
            <w:r/>
            <w:r>
              <w:rPr>
                <w:rFonts w:ascii="Arial" w:hAnsi="Arial" w:cs="Arial"/>
                <w:b w:val="0"/>
                <w:sz w:val="18"/>
                <w:rtl/>
              </w:rPr>
              <w:t>ثلاثةُ</w:t>
            </w:r>
          </w:p>
        </w:tc>
        <w:tc>
          <w:tcPr>
            <w:tcW w:type="dxa" w:w="2074"/>
            <w:vAlign w:val="center"/>
          </w:tcPr>
          <w:p>
            <w:pPr>
              <w:jc w:val="right"/>
              <w:bidi/>
            </w:pPr>
            <w:r/>
            <w:r>
              <w:rPr>
                <w:rFonts w:ascii="Arial" w:hAnsi="Arial" w:cs="Arial"/>
                <w:b w:val="0"/>
                <w:sz w:val="18"/>
                <w:rtl/>
              </w:rPr>
              <w:t>عدد (خبر هنا)، يخالف معدوده في الجنس</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الظاهرة؛ عدد بتاء التأنيث يعدّ اسمًا مذكرًا (ُ)</w:t>
            </w:r>
          </w:p>
        </w:tc>
        <w:tc>
          <w:tcPr>
            <w:tcW w:type="dxa" w:w="2074"/>
            <w:vAlign w:val="center"/>
          </w:tcPr>
          <w:p>
            <w:pPr>
              <w:jc w:val="right"/>
              <w:bidi/>
            </w:pPr>
            <w:r/>
            <w:r>
              <w:rPr>
                <w:rFonts w:ascii="Arial" w:hAnsi="Arial" w:cs="Arial"/>
                <w:b w:val="0"/>
                <w:sz w:val="18"/>
                <w:rtl/>
              </w:rPr>
              <w:t>«ثلاثة» خبر هنا فهي مرفوعة، وتحمل تاء التأنيث لأن «طلاب» مذكر.</w:t>
            </w:r>
          </w:p>
        </w:tc>
      </w:tr>
      <w:tr>
        <w:tc>
          <w:tcPr>
            <w:tcW w:type="dxa" w:w="2074"/>
            <w:vAlign w:val="center"/>
          </w:tcPr>
          <w:p>
            <w:pPr>
              <w:jc w:val="right"/>
              <w:bidi/>
            </w:pPr>
            <w:r/>
            <w:r>
              <w:rPr>
                <w:rFonts w:ascii="Arial" w:hAnsi="Arial" w:cs="Arial"/>
                <w:b w:val="0"/>
                <w:sz w:val="18"/>
                <w:rtl/>
              </w:rPr>
              <w:t>طلابٍ</w:t>
            </w:r>
          </w:p>
        </w:tc>
        <w:tc>
          <w:tcPr>
            <w:tcW w:type="dxa" w:w="2074"/>
            <w:vAlign w:val="center"/>
          </w:tcPr>
          <w:p>
            <w:pPr>
              <w:jc w:val="right"/>
              <w:bidi/>
            </w:pPr>
            <w:r/>
            <w:r>
              <w:rPr>
                <w:rFonts w:ascii="Arial" w:hAnsi="Arial" w:cs="Arial"/>
                <w:b w:val="0"/>
                <w:sz w:val="18"/>
                <w:rtl/>
              </w:rPr>
              <w:t>معدود، وهو مضاف إليه للعدد</w:t>
            </w:r>
          </w:p>
        </w:tc>
        <w:tc>
          <w:tcPr>
            <w:tcW w:type="dxa" w:w="2074"/>
            <w:vAlign w:val="center"/>
          </w:tcPr>
          <w:p>
            <w:pPr>
              <w:jc w:val="right"/>
              <w:bidi/>
            </w:pPr>
            <w:r/>
            <w:r>
              <w:rPr>
                <w:rFonts w:ascii="Arial" w:hAnsi="Arial" w:cs="Arial"/>
                <w:b w:val="0"/>
                <w:sz w:val="18"/>
                <w:rtl/>
              </w:rPr>
              <w:t>جر</w:t>
            </w:r>
          </w:p>
        </w:tc>
        <w:tc>
          <w:tcPr>
            <w:tcW w:type="dxa" w:w="2074"/>
            <w:vAlign w:val="center"/>
          </w:tcPr>
          <w:p>
            <w:pPr>
              <w:jc w:val="right"/>
              <w:bidi/>
            </w:pPr>
            <w:r/>
            <w:r>
              <w:rPr>
                <w:rFonts w:ascii="Arial" w:hAnsi="Arial" w:cs="Arial"/>
                <w:b w:val="0"/>
                <w:sz w:val="18"/>
                <w:rtl/>
              </w:rPr>
              <w:t>الكسرة مع التنوين (ٍ)</w:t>
            </w:r>
          </w:p>
        </w:tc>
        <w:tc>
          <w:tcPr>
            <w:tcW w:type="dxa" w:w="2074"/>
            <w:vAlign w:val="center"/>
          </w:tcPr>
          <w:p>
            <w:pPr>
              <w:jc w:val="right"/>
              <w:bidi/>
            </w:pPr>
            <w:r/>
            <w:r>
              <w:rPr>
                <w:rFonts w:ascii="Arial" w:hAnsi="Arial" w:cs="Arial"/>
                <w:b w:val="0"/>
                <w:sz w:val="18"/>
                <w:rtl/>
              </w:rPr>
              <w:t>المعدود بعد عدد من ٣-١٠ جمع مضاف إليه، وهو مجرور.</w:t>
            </w:r>
          </w:p>
        </w:tc>
      </w:tr>
    </w:tbl>
    <w:p>
      <w:pPr>
        <w:pStyle w:val="Heading2"/>
        <w:jc w:val="right"/>
        <w:bidi/>
      </w:pPr>
      <w:r>
        <w:rPr>
          <w:rFonts w:ascii="Arial" w:hAnsi="Arial" w:cs="Arial"/>
          <w:b w:val="0"/>
          <w:rtl/>
        </w:rPr>
        <w:t>التمارين الأساسية</w:t>
      </w:r>
    </w:p>
    <w:p>
      <w:pPr>
        <w:pStyle w:val="Heading4"/>
        <w:jc w:val="right"/>
        <w:bidi/>
      </w:pPr>
      <w:r>
        <w:rPr>
          <w:rFonts w:ascii="Arial" w:hAnsi="Arial" w:cs="Arial"/>
          <w:b w:val="0"/>
          <w:rtl/>
        </w:rPr>
        <w:t>١. مطابقة القاعدة (lesson-32-recognize-01)</w:t>
      </w:r>
    </w:p>
    <w:p>
      <w:pPr>
        <w:jc w:val="right"/>
        <w:bidi/>
      </w:pPr>
      <w:r>
        <w:rPr>
          <w:rFonts w:ascii="Arial" w:hAnsi="Arial" w:cs="Arial"/>
          <w:b w:val="0"/>
          <w:rtl/>
        </w:rPr>
        <w:t>أي صيغة معدود تصح بعد العدد «ثلاثة» (بتاء التأنيث، تعدّ مذكرًا)؟</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طلابٍ</w:t>
            </w:r>
          </w:p>
        </w:tc>
        <w:tc>
          <w:tcPr>
            <w:tcW w:type="dxa" w:w="3456"/>
            <w:vAlign w:val="center"/>
            <w:shd w:fill="E2F0D9"/>
          </w:tcPr>
          <w:p>
            <w:pPr>
              <w:jc w:val="right"/>
              <w:bidi/>
            </w:pPr>
            <w:r/>
            <w:r>
              <w:rPr>
                <w:rFonts w:ascii="Arial" w:hAnsi="Arial" w:cs="Arial"/>
                <w:b w:val="0"/>
                <w:sz w:val="18"/>
                <w:rtl/>
              </w:rPr>
              <w:t>صحيح. هذا اسم جمع مجرور، وهو النمط بعد أعداد ٣-١٠.</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طالبًا</w:t>
            </w:r>
          </w:p>
        </w:tc>
        <w:tc>
          <w:tcPr>
            <w:tcW w:type="dxa" w:w="3456"/>
            <w:vAlign w:val="center"/>
          </w:tcPr>
          <w:p>
            <w:pPr>
              <w:jc w:val="right"/>
              <w:bidi/>
            </w:pPr>
            <w:r/>
            <w:r>
              <w:rPr>
                <w:rFonts w:ascii="Arial" w:hAnsi="Arial" w:cs="Arial"/>
                <w:b w:val="0"/>
                <w:sz w:val="18"/>
                <w:rtl/>
              </w:rPr>
              <w:t>هذا مفرد منصوب، وهو نمط الأعداد ١١-٩٩، لا ٣-١٠.</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طالبٍ</w:t>
            </w:r>
          </w:p>
        </w:tc>
        <w:tc>
          <w:tcPr>
            <w:tcW w:type="dxa" w:w="3456"/>
            <w:vAlign w:val="center"/>
          </w:tcPr>
          <w:p>
            <w:pPr>
              <w:jc w:val="right"/>
              <w:bidi/>
            </w:pPr>
            <w:r/>
            <w:r>
              <w:rPr>
                <w:rFonts w:ascii="Arial" w:hAnsi="Arial" w:cs="Arial"/>
                <w:b w:val="0"/>
                <w:sz w:val="18"/>
                <w:rtl/>
              </w:rPr>
              <w:t>هذا مفرد، لكن المعدود بعد أعداد ٣-١٠ يجب أن يكون جمعًا.</w:t>
            </w:r>
          </w:p>
        </w:tc>
      </w:tr>
    </w:tbl>
    <w:p>
      <w:pPr>
        <w:pStyle w:val="Heading4"/>
        <w:jc w:val="right"/>
        <w:bidi/>
      </w:pPr>
      <w:r>
        <w:rPr>
          <w:rFonts w:ascii="Arial" w:hAnsi="Arial" w:cs="Arial"/>
          <w:b w:val="0"/>
          <w:rtl/>
        </w:rPr>
        <w:t>٢. تحديد الحالة (lesson-32-state-02)</w:t>
      </w:r>
    </w:p>
    <w:p>
      <w:pPr>
        <w:jc w:val="right"/>
        <w:bidi/>
      </w:pPr>
      <w:r>
        <w:rPr>
          <w:rFonts w:ascii="Arial" w:hAnsi="Arial" w:cs="Arial"/>
          <w:b w:val="0"/>
          <w:rtl/>
        </w:rPr>
        <w:t>ما حالة «طلابٍ» في «ثلاثة طلاب»؟</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الجر</w:t>
            </w:r>
          </w:p>
        </w:tc>
        <w:tc>
          <w:tcPr>
            <w:tcW w:type="dxa" w:w="3456"/>
            <w:vAlign w:val="center"/>
            <w:shd w:fill="E2F0D9"/>
          </w:tcPr>
          <w:p>
            <w:pPr>
              <w:jc w:val="right"/>
              <w:bidi/>
            </w:pPr>
            <w:r/>
            <w:r>
              <w:rPr>
                <w:rFonts w:ascii="Arial" w:hAnsi="Arial" w:cs="Arial"/>
                <w:b w:val="0"/>
                <w:sz w:val="18"/>
                <w:rtl/>
              </w:rPr>
              <w:t>صحيح. المعدود بعد عدد من ٣-١٠ مجرور مضاف إليه.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الرفع</w:t>
            </w:r>
          </w:p>
        </w:tc>
        <w:tc>
          <w:tcPr>
            <w:tcW w:type="dxa" w:w="3456"/>
            <w:vAlign w:val="center"/>
          </w:tcPr>
          <w:p>
            <w:pPr>
              <w:jc w:val="right"/>
              <w:bidi/>
            </w:pPr>
            <w:r/>
            <w:r>
              <w:rPr>
                <w:rFonts w:ascii="Arial" w:hAnsi="Arial" w:cs="Arial"/>
                <w:b w:val="0"/>
                <w:sz w:val="18"/>
                <w:rtl/>
              </w:rPr>
              <w:t>«طلاب» محكوم بالعدد مضافًا إليه، لا مرفوعًا.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النصب</w:t>
            </w:r>
          </w:p>
        </w:tc>
        <w:tc>
          <w:tcPr>
            <w:tcW w:type="dxa" w:w="3456"/>
            <w:vAlign w:val="center"/>
          </w:tcPr>
          <w:p>
            <w:pPr>
              <w:jc w:val="right"/>
              <w:bidi/>
            </w:pPr>
            <w:r/>
            <w:r>
              <w:rPr>
                <w:rFonts w:ascii="Arial" w:hAnsi="Arial" w:cs="Arial"/>
                <w:b w:val="0"/>
                <w:sz w:val="18"/>
                <w:rtl/>
              </w:rPr>
              <w:t>النصب يكون بعد أعداد ١١-٩٩، لا بعد ٣-١٠.</w:t>
            </w:r>
          </w:p>
        </w:tc>
      </w:tr>
    </w:tbl>
    <w:p>
      <w:pPr>
        <w:pStyle w:val="Heading4"/>
        <w:jc w:val="right"/>
        <w:bidi/>
      </w:pPr>
      <w:r>
        <w:rPr>
          <w:rFonts w:ascii="Arial" w:hAnsi="Arial" w:cs="Arial"/>
          <w:b w:val="0"/>
          <w:rtl/>
        </w:rPr>
        <w:t>٣. تحديد الوظيفة (lesson-32-role-03)</w:t>
      </w:r>
    </w:p>
    <w:p>
      <w:pPr>
        <w:jc w:val="right"/>
        <w:bidi/>
      </w:pPr>
      <w:r>
        <w:rPr>
          <w:rFonts w:ascii="Arial" w:hAnsi="Arial" w:cs="Arial"/>
          <w:b w:val="0"/>
          <w:rtl/>
        </w:rPr>
        <w:t>أي كلمة هي المعدود في «ثلاثة طلاب»؟</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طلاب</w:t>
            </w:r>
          </w:p>
        </w:tc>
        <w:tc>
          <w:tcPr>
            <w:tcW w:type="dxa" w:w="3456"/>
            <w:vAlign w:val="center"/>
            <w:shd w:fill="E2F0D9"/>
          </w:tcPr>
          <w:p>
            <w:pPr>
              <w:jc w:val="right"/>
              <w:bidi/>
            </w:pPr>
            <w:r/>
            <w:r>
              <w:rPr>
                <w:rFonts w:ascii="Arial" w:hAnsi="Arial" w:cs="Arial"/>
                <w:b w:val="0"/>
                <w:sz w:val="18"/>
                <w:rtl/>
              </w:rPr>
              <w:t>صحيح. «طلاب» هو الاسم المعدود.</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ثلاثة</w:t>
            </w:r>
          </w:p>
        </w:tc>
        <w:tc>
          <w:tcPr>
            <w:tcW w:type="dxa" w:w="3456"/>
            <w:vAlign w:val="center"/>
          </w:tcPr>
          <w:p>
            <w:pPr>
              <w:jc w:val="right"/>
              <w:bidi/>
            </w:pPr>
            <w:r/>
            <w:r>
              <w:rPr>
                <w:rFonts w:ascii="Arial" w:hAnsi="Arial" w:cs="Arial"/>
                <w:b w:val="0"/>
                <w:sz w:val="18"/>
                <w:rtl/>
              </w:rPr>
              <w:t>«ثلاثة» هو العدد نفسه، لا الاسم المعدود.</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لا هذه ولا تلك</w:t>
            </w:r>
          </w:p>
        </w:tc>
        <w:tc>
          <w:tcPr>
            <w:tcW w:type="dxa" w:w="3456"/>
            <w:vAlign w:val="center"/>
          </w:tcPr>
          <w:p>
            <w:pPr>
              <w:jc w:val="right"/>
              <w:bidi/>
            </w:pPr>
            <w:r/>
            <w:r>
              <w:rPr>
                <w:rFonts w:ascii="Arial" w:hAnsi="Arial" w:cs="Arial"/>
                <w:b w:val="0"/>
                <w:sz w:val="18"/>
                <w:rtl/>
              </w:rPr>
              <w:t>«طلاب» هو بوضوح الاسم الذي تعدّه «ثلاثة».</w:t>
            </w:r>
          </w:p>
        </w:tc>
      </w:tr>
    </w:tbl>
    <w:p>
      <w:pPr>
        <w:pStyle w:val="Heading4"/>
        <w:jc w:val="right"/>
        <w:bidi/>
      </w:pPr>
      <w:r>
        <w:rPr>
          <w:rFonts w:ascii="Arial" w:hAnsi="Arial" w:cs="Arial"/>
          <w:b w:val="0"/>
          <w:rtl/>
        </w:rPr>
        <w:t>٤. إضافة التشكيل (lesson-32-read-04)</w:t>
      </w:r>
    </w:p>
    <w:p>
      <w:pPr>
        <w:jc w:val="right"/>
        <w:bidi/>
      </w:pPr>
      <w:r>
        <w:rPr>
          <w:rFonts w:ascii="Arial" w:hAnsi="Arial" w:cs="Arial"/>
          <w:b w:val="0"/>
          <w:rtl/>
        </w:rPr>
        <w:t>اقرأ «في المدرسة خمس معلمات». ما حركة آخر «معلمات»؟</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مُعَلِّمَاتٍ</w:t>
            </w:r>
          </w:p>
        </w:tc>
        <w:tc>
          <w:tcPr>
            <w:tcW w:type="dxa" w:w="3456"/>
            <w:vAlign w:val="center"/>
            <w:shd w:fill="E2F0D9"/>
          </w:tcPr>
          <w:p>
            <w:pPr>
              <w:jc w:val="right"/>
              <w:bidi/>
            </w:pPr>
            <w:r/>
            <w:r>
              <w:rPr>
                <w:rFonts w:ascii="Arial" w:hAnsi="Arial" w:cs="Arial"/>
                <w:b w:val="0"/>
                <w:sz w:val="18"/>
                <w:rtl/>
              </w:rPr>
              <w:t>صحيح. «معلمات» معدود بعد «خمس»، وهو جمع مضاف إليه مجرور.</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مُعَلِّمَاتٍ (نصب)</w:t>
            </w:r>
          </w:p>
        </w:tc>
        <w:tc>
          <w:tcPr>
            <w:tcW w:type="dxa" w:w="3456"/>
            <w:vAlign w:val="center"/>
          </w:tcPr>
          <w:p>
            <w:pPr>
              <w:jc w:val="right"/>
              <w:bidi/>
            </w:pPr>
            <w:r/>
            <w:r>
              <w:rPr>
                <w:rFonts w:ascii="Arial" w:hAnsi="Arial" w:cs="Arial"/>
                <w:b w:val="0"/>
                <w:sz w:val="18"/>
                <w:rtl/>
              </w:rPr>
              <w:t>المعدود بعد عدد ٣-١٠ مجرور، لا منصوب.</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مُعَلِّمَةً</w:t>
            </w:r>
          </w:p>
        </w:tc>
        <w:tc>
          <w:tcPr>
            <w:tcW w:type="dxa" w:w="3456"/>
            <w:vAlign w:val="center"/>
          </w:tcPr>
          <w:p>
            <w:pPr>
              <w:jc w:val="right"/>
              <w:bidi/>
            </w:pPr>
            <w:r/>
            <w:r>
              <w:rPr>
                <w:rFonts w:ascii="Arial" w:hAnsi="Arial" w:cs="Arial"/>
                <w:b w:val="0"/>
                <w:sz w:val="18"/>
                <w:rtl/>
              </w:rPr>
              <w:t>هذا مفرد منصوب، وهو نمط الأعداد ١١-٩٩، لا ٣-١٠.</w:t>
            </w:r>
          </w:p>
        </w:tc>
      </w:tr>
    </w:tbl>
    <w:p>
      <w:pPr>
        <w:pStyle w:val="Heading2"/>
        <w:jc w:val="right"/>
        <w:bidi/>
      </w:pPr>
      <w:r>
        <w:rPr>
          <w:rFonts w:ascii="Arial" w:hAnsi="Arial" w:cs="Arial"/>
          <w:b w:val="0"/>
          <w:rtl/>
        </w:rPr>
        <w:t>تمارين المراجعة البديلة</w:t>
      </w:r>
    </w:p>
    <w:p>
      <w:pPr>
        <w:pStyle w:val="Heading4"/>
        <w:jc w:val="right"/>
        <w:bidi/>
      </w:pPr>
      <w:r>
        <w:rPr>
          <w:rFonts w:ascii="Arial" w:hAnsi="Arial" w:cs="Arial"/>
          <w:b w:val="0"/>
          <w:rtl/>
        </w:rPr>
        <w:t>١. مطابقة القاعدة (lesson-32-repeat-recognize-01)</w:t>
      </w:r>
    </w:p>
    <w:p>
      <w:pPr>
        <w:jc w:val="right"/>
        <w:bidi/>
      </w:pPr>
      <w:r>
        <w:rPr>
          <w:rFonts w:ascii="Arial" w:hAnsi="Arial" w:cs="Arial"/>
          <w:b w:val="0"/>
          <w:rtl/>
        </w:rPr>
        <w:t>أي صيغة معدود تصح بعد العدد «أربعة» (بتاء التأنيث، تعدّ مذكرًا)؟</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أقلامٍ</w:t>
            </w:r>
          </w:p>
        </w:tc>
        <w:tc>
          <w:tcPr>
            <w:tcW w:type="dxa" w:w="3456"/>
            <w:vAlign w:val="center"/>
            <w:shd w:fill="E2F0D9"/>
          </w:tcPr>
          <w:p>
            <w:pPr>
              <w:jc w:val="right"/>
              <w:bidi/>
            </w:pPr>
            <w:r/>
            <w:r>
              <w:rPr>
                <w:rFonts w:ascii="Arial" w:hAnsi="Arial" w:cs="Arial"/>
                <w:b w:val="0"/>
                <w:sz w:val="18"/>
                <w:rtl/>
              </w:rPr>
              <w:t>صحيح. هذا اسم جمع مجرور، وهو النمط بعد أعداد ٣-١٠.</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قلمًا</w:t>
            </w:r>
          </w:p>
        </w:tc>
        <w:tc>
          <w:tcPr>
            <w:tcW w:type="dxa" w:w="3456"/>
            <w:vAlign w:val="center"/>
          </w:tcPr>
          <w:p>
            <w:pPr>
              <w:jc w:val="right"/>
              <w:bidi/>
            </w:pPr>
            <w:r/>
            <w:r>
              <w:rPr>
                <w:rFonts w:ascii="Arial" w:hAnsi="Arial" w:cs="Arial"/>
                <w:b w:val="0"/>
                <w:sz w:val="18"/>
                <w:rtl/>
              </w:rPr>
              <w:t>هذا مفرد منصوب، وهو نمط الأعداد ١١-٩٩، لا ٣-١٠.</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أقلامًا</w:t>
            </w:r>
          </w:p>
        </w:tc>
        <w:tc>
          <w:tcPr>
            <w:tcW w:type="dxa" w:w="3456"/>
            <w:vAlign w:val="center"/>
          </w:tcPr>
          <w:p>
            <w:pPr>
              <w:jc w:val="right"/>
              <w:bidi/>
            </w:pPr>
            <w:r/>
            <w:r>
              <w:rPr>
                <w:rFonts w:ascii="Arial" w:hAnsi="Arial" w:cs="Arial"/>
                <w:b w:val="0"/>
                <w:sz w:val="18"/>
                <w:rtl/>
              </w:rPr>
              <w:t>هذا جمع لكنه منصوب؛ والمعدود بعد ٣-١٠ يجب أن يكون مجرورًا.</w:t>
            </w:r>
          </w:p>
        </w:tc>
      </w:tr>
    </w:tbl>
    <w:p>
      <w:pPr>
        <w:pStyle w:val="Heading4"/>
        <w:jc w:val="right"/>
        <w:bidi/>
      </w:pPr>
      <w:r>
        <w:rPr>
          <w:rFonts w:ascii="Arial" w:hAnsi="Arial" w:cs="Arial"/>
          <w:b w:val="0"/>
          <w:rtl/>
        </w:rPr>
        <w:t>٢. تحديد الحالة (lesson-32-repeat-state-02)</w:t>
      </w:r>
    </w:p>
    <w:p>
      <w:pPr>
        <w:jc w:val="right"/>
        <w:bidi/>
      </w:pPr>
      <w:r>
        <w:rPr>
          <w:rFonts w:ascii="Arial" w:hAnsi="Arial" w:cs="Arial"/>
          <w:b w:val="0"/>
          <w:rtl/>
        </w:rPr>
        <w:t>ما حالة «أقلامٍ» في «أربعة أقلام»؟</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الجر</w:t>
            </w:r>
          </w:p>
        </w:tc>
        <w:tc>
          <w:tcPr>
            <w:tcW w:type="dxa" w:w="3456"/>
            <w:vAlign w:val="center"/>
            <w:shd w:fill="E2F0D9"/>
          </w:tcPr>
          <w:p>
            <w:pPr>
              <w:jc w:val="right"/>
              <w:bidi/>
            </w:pPr>
            <w:r/>
            <w:r>
              <w:rPr>
                <w:rFonts w:ascii="Arial" w:hAnsi="Arial" w:cs="Arial"/>
                <w:b w:val="0"/>
                <w:sz w:val="18"/>
                <w:rtl/>
              </w:rPr>
              <w:t>صحيح. المعدود بعد عدد من ٣-١٠ مجرور مضاف إليه.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الرفع</w:t>
            </w:r>
          </w:p>
        </w:tc>
        <w:tc>
          <w:tcPr>
            <w:tcW w:type="dxa" w:w="3456"/>
            <w:vAlign w:val="center"/>
          </w:tcPr>
          <w:p>
            <w:pPr>
              <w:jc w:val="right"/>
              <w:bidi/>
            </w:pPr>
            <w:r/>
            <w:r>
              <w:rPr>
                <w:rFonts w:ascii="Arial" w:hAnsi="Arial" w:cs="Arial"/>
                <w:b w:val="0"/>
                <w:sz w:val="18"/>
                <w:rtl/>
              </w:rPr>
              <w:t>«أقلام» محكوم بالعدد مضافًا إليه، لا مرفوعًا.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النصب</w:t>
            </w:r>
          </w:p>
        </w:tc>
        <w:tc>
          <w:tcPr>
            <w:tcW w:type="dxa" w:w="3456"/>
            <w:vAlign w:val="center"/>
          </w:tcPr>
          <w:p>
            <w:pPr>
              <w:jc w:val="right"/>
              <w:bidi/>
            </w:pPr>
            <w:r/>
            <w:r>
              <w:rPr>
                <w:rFonts w:ascii="Arial" w:hAnsi="Arial" w:cs="Arial"/>
                <w:b w:val="0"/>
                <w:sz w:val="18"/>
                <w:rtl/>
              </w:rPr>
              <w:t>النصب يكون بعد أعداد ١١-٩٩، لا بعد ٣-١٠.</w:t>
            </w:r>
          </w:p>
        </w:tc>
      </w:tr>
    </w:tbl>
    <w:p>
      <w:pPr>
        <w:pStyle w:val="Heading4"/>
        <w:jc w:val="right"/>
        <w:bidi/>
      </w:pPr>
      <w:r>
        <w:rPr>
          <w:rFonts w:ascii="Arial" w:hAnsi="Arial" w:cs="Arial"/>
          <w:b w:val="0"/>
          <w:rtl/>
        </w:rPr>
        <w:t>٣. تحديد الوظيفة (lesson-32-repeat-role-03)</w:t>
      </w:r>
    </w:p>
    <w:p>
      <w:pPr>
        <w:jc w:val="right"/>
        <w:bidi/>
      </w:pPr>
      <w:r>
        <w:rPr>
          <w:rFonts w:ascii="Arial" w:hAnsi="Arial" w:cs="Arial"/>
          <w:b w:val="0"/>
          <w:rtl/>
        </w:rPr>
        <w:t>أي كلمة هي المعدود في «أربعة أقلام»؟</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أقلام</w:t>
            </w:r>
          </w:p>
        </w:tc>
        <w:tc>
          <w:tcPr>
            <w:tcW w:type="dxa" w:w="3456"/>
            <w:vAlign w:val="center"/>
            <w:shd w:fill="E2F0D9"/>
          </w:tcPr>
          <w:p>
            <w:pPr>
              <w:jc w:val="right"/>
              <w:bidi/>
            </w:pPr>
            <w:r/>
            <w:r>
              <w:rPr>
                <w:rFonts w:ascii="Arial" w:hAnsi="Arial" w:cs="Arial"/>
                <w:b w:val="0"/>
                <w:sz w:val="18"/>
                <w:rtl/>
              </w:rPr>
              <w:t>صحيح. «أقلام» هو الاسم المعدود.</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أربعة</w:t>
            </w:r>
          </w:p>
        </w:tc>
        <w:tc>
          <w:tcPr>
            <w:tcW w:type="dxa" w:w="3456"/>
            <w:vAlign w:val="center"/>
          </w:tcPr>
          <w:p>
            <w:pPr>
              <w:jc w:val="right"/>
              <w:bidi/>
            </w:pPr>
            <w:r/>
            <w:r>
              <w:rPr>
                <w:rFonts w:ascii="Arial" w:hAnsi="Arial" w:cs="Arial"/>
                <w:b w:val="0"/>
                <w:sz w:val="18"/>
                <w:rtl/>
              </w:rPr>
              <w:t>«أربعة» هو العدد نفسه، لا الاسم المعدود.</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لا هذه ولا تلك</w:t>
            </w:r>
          </w:p>
        </w:tc>
        <w:tc>
          <w:tcPr>
            <w:tcW w:type="dxa" w:w="3456"/>
            <w:vAlign w:val="center"/>
          </w:tcPr>
          <w:p>
            <w:pPr>
              <w:jc w:val="right"/>
              <w:bidi/>
            </w:pPr>
            <w:r/>
            <w:r>
              <w:rPr>
                <w:rFonts w:ascii="Arial" w:hAnsi="Arial" w:cs="Arial"/>
                <w:b w:val="0"/>
                <w:sz w:val="18"/>
                <w:rtl/>
              </w:rPr>
              <w:t>«أقلام» هو بوضوح الاسم الذي تعدّه «أربعة».</w:t>
            </w:r>
          </w:p>
        </w:tc>
      </w:tr>
    </w:tbl>
    <w:p>
      <w:pPr>
        <w:pStyle w:val="Heading4"/>
        <w:jc w:val="right"/>
        <w:bidi/>
      </w:pPr>
      <w:r>
        <w:rPr>
          <w:rFonts w:ascii="Arial" w:hAnsi="Arial" w:cs="Arial"/>
          <w:b w:val="0"/>
          <w:rtl/>
        </w:rPr>
        <w:t>٤. إضافة التشكيل (lesson-32-repeat-read-04)</w:t>
      </w:r>
    </w:p>
    <w:p>
      <w:pPr>
        <w:jc w:val="right"/>
        <w:bidi/>
      </w:pPr>
      <w:r>
        <w:rPr>
          <w:rFonts w:ascii="Arial" w:hAnsi="Arial" w:cs="Arial"/>
          <w:b w:val="0"/>
          <w:rtl/>
        </w:rPr>
        <w:t>اقرأ «في الحديقة سبع وردات». ما حركة آخر «وردات»؟</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وَرَدَاتٍ</w:t>
            </w:r>
          </w:p>
        </w:tc>
        <w:tc>
          <w:tcPr>
            <w:tcW w:type="dxa" w:w="3456"/>
            <w:vAlign w:val="center"/>
            <w:shd w:fill="E2F0D9"/>
          </w:tcPr>
          <w:p>
            <w:pPr>
              <w:jc w:val="right"/>
              <w:bidi/>
            </w:pPr>
            <w:r/>
            <w:r>
              <w:rPr>
                <w:rFonts w:ascii="Arial" w:hAnsi="Arial" w:cs="Arial"/>
                <w:b w:val="0"/>
                <w:sz w:val="18"/>
                <w:rtl/>
              </w:rPr>
              <w:t>صحيح. «وردات» معدود بعد «سبع»، وهو جمع مضاف إليه مجرور.</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وَرَدَاتٍ (نصب)</w:t>
            </w:r>
          </w:p>
        </w:tc>
        <w:tc>
          <w:tcPr>
            <w:tcW w:type="dxa" w:w="3456"/>
            <w:vAlign w:val="center"/>
          </w:tcPr>
          <w:p>
            <w:pPr>
              <w:jc w:val="right"/>
              <w:bidi/>
            </w:pPr>
            <w:r/>
            <w:r>
              <w:rPr>
                <w:rFonts w:ascii="Arial" w:hAnsi="Arial" w:cs="Arial"/>
                <w:b w:val="0"/>
                <w:sz w:val="18"/>
                <w:rtl/>
              </w:rPr>
              <w:t>المعدود بعد عدد ٣-١٠ مجرور، لا منصوب.</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وَرْدَةً</w:t>
            </w:r>
          </w:p>
        </w:tc>
        <w:tc>
          <w:tcPr>
            <w:tcW w:type="dxa" w:w="3456"/>
            <w:vAlign w:val="center"/>
          </w:tcPr>
          <w:p>
            <w:pPr>
              <w:jc w:val="right"/>
              <w:bidi/>
            </w:pPr>
            <w:r/>
            <w:r>
              <w:rPr>
                <w:rFonts w:ascii="Arial" w:hAnsi="Arial" w:cs="Arial"/>
                <w:b w:val="0"/>
                <w:sz w:val="18"/>
                <w:rtl/>
              </w:rPr>
              <w:t>هذا مفرد منصوب، وهو نمط الأعداد ١١-٩٩، لا ٣-١٠.</w:t>
            </w:r>
          </w:p>
        </w:tc>
      </w:tr>
    </w:tbl>
    <w:p>
      <w:pPr>
        <w:pStyle w:val="Heading3"/>
        <w:jc w:val="right"/>
        <w:bidi/>
      </w:pPr>
      <w:r>
        <w:rPr>
          <w:rFonts w:ascii="Arial" w:hAnsi="Arial" w:cs="Arial"/>
          <w:b w:val="0"/>
          <w:rtl/>
        </w:rPr>
        <w:t>المصادر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D9EAF7"/>
          </w:tcPr>
          <w:p>
            <w:pPr>
              <w:jc w:val="right"/>
              <w:bidi/>
            </w:pPr>
            <w:r/>
            <w:r>
              <w:rPr>
                <w:rFonts w:ascii="Arial" w:hAnsi="Arial" w:cs="Arial"/>
                <w:b/>
                <w:sz w:val="18"/>
                <w:rtl/>
              </w:rPr>
              <w:t>العنوان</w:t>
            </w:r>
          </w:p>
        </w:tc>
        <w:tc>
          <w:tcPr>
            <w:tcW w:type="dxa" w:w="3456"/>
            <w:vAlign w:val="center"/>
            <w:shd w:fill="D9EAF7"/>
          </w:tcPr>
          <w:p>
            <w:pPr>
              <w:jc w:val="right"/>
              <w:bidi/>
            </w:pPr>
            <w:r/>
            <w:r>
              <w:rPr>
                <w:rFonts w:ascii="Arial" w:hAnsi="Arial" w:cs="Arial"/>
                <w:b/>
                <w:sz w:val="18"/>
                <w:rtl/>
              </w:rPr>
              <w:t>المؤلف</w:t>
            </w:r>
          </w:p>
        </w:tc>
        <w:tc>
          <w:tcPr>
            <w:tcW w:type="dxa" w:w="3456"/>
            <w:vAlign w:val="center"/>
            <w:shd w:fill="D9EAF7"/>
          </w:tcPr>
          <w:p>
            <w:pPr>
              <w:jc w:val="right"/>
              <w:bidi/>
            </w:pPr>
            <w:r/>
            <w:r>
              <w:rPr>
                <w:rFonts w:ascii="Arial" w:hAnsi="Arial" w:cs="Arial"/>
                <w:b/>
                <w:sz w:val="18"/>
                <w:rtl/>
              </w:rPr>
              <w:t>الاقتباس</w:t>
            </w:r>
          </w:p>
        </w:tc>
      </w:tr>
      <w:tr>
        <w:tc>
          <w:tcPr>
            <w:tcW w:type="dxa" w:w="3456"/>
            <w:vAlign w:val="center"/>
          </w:tcPr>
          <w:p>
            <w:pPr>
              <w:jc w:val="right"/>
              <w:bidi/>
            </w:pPr>
            <w:r/>
            <w:r>
              <w:rPr>
                <w:rFonts w:ascii="Arial" w:hAnsi="Arial" w:cs="Arial"/>
                <w:b w:val="0"/>
                <w:sz w:val="18"/>
                <w:rtl/>
              </w:rPr>
              <w:t>المحتوى الأصلي لدروس إعراب</w:t>
            </w:r>
          </w:p>
        </w:tc>
        <w:tc>
          <w:tcPr>
            <w:tcW w:type="dxa" w:w="3456"/>
            <w:vAlign w:val="center"/>
          </w:tcPr>
          <w:p>
            <w:pPr>
              <w:jc w:val="right"/>
              <w:bidi/>
            </w:pPr>
            <w:r/>
            <w:r>
              <w:rPr>
                <w:rFonts w:ascii="Arial" w:hAnsi="Arial" w:cs="Arial"/>
                <w:b w:val="0"/>
                <w:sz w:val="18"/>
                <w:rtl/>
              </w:rPr>
              <w:t>شركة Ebaid LLC</w:t>
            </w:r>
          </w:p>
        </w:tc>
        <w:tc>
          <w:tcPr>
            <w:tcW w:type="dxa" w:w="3456"/>
            <w:vAlign w:val="center"/>
          </w:tcPr>
          <w:p>
            <w:pPr>
              <w:jc w:val="right"/>
              <w:bidi/>
            </w:pPr>
            <w:r/>
            <w:r>
              <w:rPr>
                <w:rFonts w:ascii="Arial" w:hAnsi="Arial" w:cs="Arial"/>
                <w:b w:val="0"/>
                <w:sz w:val="18"/>
                <w:rtl/>
              </w:rPr>
              <w:t>كُتبت جميع الشروح والأمثلة والترجمات والتعليقات وصياغات التمارين في هذا الدرس خصيصًا لهذا التطبيق.</w:t>
            </w:r>
          </w:p>
        </w:tc>
      </w:tr>
    </w:tbl>
    <w:p>
      <w:pPr>
        <w:pStyle w:val="Heading3"/>
        <w:jc w:val="right"/>
        <w:bidi/>
      </w:pPr>
      <w:r>
        <w:rPr>
          <w:rFonts w:ascii="Arial" w:hAnsi="Arial" w:cs="Arial"/>
          <w:b w:val="0"/>
          <w:rtl/>
        </w:rPr>
        <w:t>استمارة مراجعة المعلّم</w:t>
      </w:r>
    </w:p>
    <w:p>
      <w:pPr>
        <w:jc w:val="right"/>
        <w:bidi/>
      </w:pPr>
      <w:r>
        <w:rPr>
          <w:rFonts w:ascii="Arial" w:hAnsi="Arial" w:cs="Arial"/>
          <w:b w:val="0"/>
          <w:rtl/>
        </w:rPr>
        <w:t>الحالة الحالية في التطبيق: بانتظار المراجعة | إصدار المحتوى: 7.0.0-draft.1</w:t>
      </w:r>
    </w:p>
    <w:tbl>
      <w:tblPr>
        <w:tblStyle w:val="TableGrid"/>
        <w:tblW w:type="auto" w:w="0"/>
        <w:tblLook w:firstColumn="1" w:firstRow="1" w:lastColumn="0" w:lastRow="0" w:noHBand="0" w:noVBand="1" w:val="04A0"/>
        <w:bidiVisual/>
      </w:tblPr>
      <w:tblGrid>
        <w:gridCol w:w="5184"/>
        <w:gridCol w:w="5184"/>
      </w:tblGrid>
      <w:tr>
        <w:trPr>
          <w:trHeight w:val="648"/>
        </w:trPr>
        <w:tc>
          <w:tcPr>
            <w:tcW w:type="dxa" w:w="5184"/>
            <w:vAlign w:val="center"/>
          </w:tcPr>
          <w:p>
            <w:pPr>
              <w:jc w:val="right"/>
              <w:bidi/>
            </w:pPr>
            <w:r/>
            <w:r>
              <w:rPr>
                <w:rFonts w:ascii="Arial" w:hAnsi="Arial" w:cs="Arial"/>
                <w:b/>
                <w:sz w:val="18"/>
                <w:rtl/>
              </w:rPr>
              <w:t>القرار</w:t>
            </w:r>
          </w:p>
        </w:tc>
        <w:tc>
          <w:tcPr>
            <w:tcW w:type="dxa" w:w="5184"/>
            <w:vAlign w:val="center"/>
          </w:tcPr>
          <w:p>
            <w:pPr>
              <w:jc w:val="right"/>
              <w:bidi/>
            </w:pPr>
            <w:r/>
            <w:r>
              <w:rPr>
                <w:rFonts w:ascii="Arial" w:hAnsi="Arial" w:cs="Arial"/>
                <w:b w:val="0"/>
                <w:sz w:val="18"/>
                <w:rtl/>
              </w:rPr>
              <w:t>اعتماد / اعتماد مع تعديلات / إعادة للمراجعة</w:t>
            </w:r>
          </w:p>
        </w:tc>
      </w:tr>
      <w:tr>
        <w:trPr>
          <w:trHeight w:val="648"/>
        </w:trPr>
        <w:tc>
          <w:tcPr>
            <w:tcW w:type="dxa" w:w="5184"/>
            <w:vAlign w:val="center"/>
          </w:tcPr>
          <w:p>
            <w:pPr>
              <w:jc w:val="right"/>
              <w:bidi/>
            </w:pPr>
            <w:r/>
            <w:r>
              <w:rPr>
                <w:rFonts w:ascii="Arial" w:hAnsi="Arial" w:cs="Arial"/>
                <w:b/>
                <w:sz w:val="18"/>
                <w:rtl/>
              </w:rPr>
              <w:t>اسم المراجع ومؤهلاته</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تاريخ المراجعة</w:t>
            </w:r>
          </w:p>
        </w:tc>
        <w:tc>
          <w:tcPr>
            <w:tcW w:type="dxa" w:w="5184"/>
            <w:vAlign w:val="center"/>
          </w:tcPr>
          <w:p>
            <w:pPr>
              <w:jc w:val="right"/>
              <w:bidi/>
            </w:pPr>
            <w:r/>
            <w:r>
              <w:rPr>
                <w:rFonts w:ascii="Arial" w:hAnsi="Arial" w:cs="Arial"/>
                <w:b w:val="0"/>
                <w:sz w:val="18"/>
                <w:rtl/>
              </w:rPr>
            </w:r>
          </w:p>
        </w:tc>
      </w:tr>
      <w:tr>
        <w:trPr>
          <w:trHeight w:val="1440"/>
        </w:trPr>
        <w:tc>
          <w:tcPr>
            <w:tcW w:type="dxa" w:w="5184"/>
            <w:vAlign w:val="center"/>
          </w:tcPr>
          <w:p>
            <w:pPr>
              <w:jc w:val="right"/>
              <w:bidi/>
            </w:pPr>
            <w:r/>
            <w:r>
              <w:rPr>
                <w:rFonts w:ascii="Arial" w:hAnsi="Arial" w:cs="Arial"/>
                <w:b/>
                <w:sz w:val="18"/>
                <w:rtl/>
              </w:rPr>
              <w:t>التصويبات المطلوبة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التوصيات الاختيارية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التوقيع أو الأحرف الأولى للاعتماد</w:t>
            </w:r>
          </w:p>
        </w:tc>
        <w:tc>
          <w:tcPr>
            <w:tcW w:type="dxa" w:w="5184"/>
            <w:vAlign w:val="center"/>
          </w:tcPr>
          <w:p>
            <w:pPr>
              <w:jc w:val="right"/>
              <w:bidi/>
            </w:pPr>
            <w:r/>
            <w:r>
              <w:rPr>
                <w:rFonts w:ascii="Arial" w:hAnsi="Arial" w:cs="Arial"/>
                <w:b w:val="0"/>
                <w:sz w:val="18"/>
                <w:rtl/>
              </w:rPr>
            </w:r>
          </w:p>
        </w:tc>
      </w:tr>
    </w:tbl>
    <w:p>
      <w:pPr>
        <w:sectPr>
          <w:pgSz w:w="12240" w:h="15840"/>
          <w:pgMar w:top="936" w:right="936" w:bottom="936" w:left="936" w:header="720" w:footer="720" w:gutter="0"/>
          <w:cols w:space="720"/>
          <w:docGrid w:linePitch="360"/>
          <w:bidi/>
        </w:sectPr>
      </w:pPr>
    </w:p>
    <w:p>
      <w:pPr>
        <w:pStyle w:val="Heading1"/>
        <w:jc w:val="right"/>
        <w:bidi/>
      </w:pPr>
      <w:r>
        <w:rPr>
          <w:rFonts w:ascii="Arial" w:hAnsi="Arial" w:cs="Arial"/>
          <w:b w:val="0"/>
          <w:rtl/>
        </w:rPr>
        <w:t>الدرس ٣٣: تحدي القراءة للمستوى الرابع</w:t>
      </w:r>
    </w:p>
    <w:p>
      <w:pPr>
        <w:jc w:val="right"/>
        <w:bidi/>
      </w:pPr>
      <w:r>
        <w:rPr>
          <w:rFonts w:ascii="Arial" w:hAnsi="Arial" w:cs="Arial"/>
          <w:b w:val="0"/>
          <w:rtl/>
        </w:rPr>
        <w:t>معرّف الدرس: lesson_33 | المستوى: المستوى الرابع: الجمل الموسّعة | الزمن التقديري: ١٠ دقيقة | المتطلبات السابقة: lesson_32</w:t>
      </w:r>
    </w:p>
    <w:p>
      <w:pPr>
        <w:pStyle w:val="Heading3"/>
        <w:jc w:val="right"/>
        <w:bidi/>
      </w:pPr>
      <w:r>
        <w:rPr>
          <w:rFonts w:ascii="Arial" w:hAnsi="Arial" w:cs="Arial"/>
          <w:b w:val="0"/>
          <w:rtl/>
        </w:rPr>
        <w:t>الأهداف</w:t>
      </w:r>
    </w:p>
    <w:p>
      <w:pPr>
        <w:pStyle w:val="ListBullet"/>
        <w:jc w:val="right"/>
        <w:bidi/>
      </w:pPr>
      <w:r>
        <w:rPr>
          <w:rFonts w:ascii="Arial" w:hAnsi="Arial" w:cs="Arial"/>
          <w:b w:val="0"/>
          <w:rtl/>
        </w:rPr>
        <w:t>أن تجمع بين أخوات كان وإن والأسماء الموصولة والظروف والحال لتقرأ نثرًا متصلًا.</w:t>
      </w:r>
    </w:p>
    <w:p>
      <w:pPr>
        <w:pStyle w:val="ListBullet"/>
        <w:jc w:val="right"/>
        <w:bidi/>
      </w:pPr>
      <w:r>
        <w:rPr>
          <w:rFonts w:ascii="Arial" w:hAnsi="Arial" w:cs="Arial"/>
          <w:b w:val="0"/>
          <w:rtl/>
        </w:rPr>
        <w:t>أن تتتبّع كيف تغيّر كل كلمة حاكمة حالة الاسم الذي بعدها.</w:t>
      </w:r>
    </w:p>
    <w:p>
      <w:pPr>
        <w:pStyle w:val="Heading2"/>
        <w:jc w:val="right"/>
        <w:bidi/>
      </w:pPr>
      <w:r>
        <w:rPr>
          <w:rFonts w:ascii="Arial" w:hAnsi="Arial" w:cs="Arial"/>
          <w:b w:val="0"/>
          <w:rtl/>
        </w:rPr>
        <w:t>الشرح والأمثلة</w:t>
      </w:r>
    </w:p>
    <w:p>
      <w:pPr>
        <w:pStyle w:val="Heading3"/>
        <w:jc w:val="right"/>
        <w:bidi/>
      </w:pPr>
      <w:r>
        <w:rPr>
          <w:rFonts w:ascii="Arial" w:hAnsi="Arial" w:cs="Arial"/>
          <w:b w:val="0"/>
          <w:rtl/>
        </w:rPr>
        <w:t>كل ما تعلمته في المستوى الرابع (تمهيد)</w:t>
      </w:r>
    </w:p>
    <w:p>
      <w:pPr>
        <w:jc w:val="right"/>
        <w:bidi/>
      </w:pPr>
      <w:r>
        <w:rPr>
          <w:rFonts w:ascii="Arial" w:hAnsi="Arial" w:cs="Arial"/>
          <w:b w:val="0"/>
          <w:rtl/>
        </w:rPr>
        <w:t>كثيرًا ما يجمع النثر المتصل بين عدة كلمات حاكمة معًا: كان تغيّر الخبر إلى النصب، وجملة موصولة تصف اسمًا، وظرف زمان، وحال يصف الهيئة. تتبّع كل حاكم وما يغيّره.</w:t>
      </w:r>
    </w:p>
    <w:p>
      <w:pPr>
        <w:pStyle w:val="Heading3"/>
        <w:jc w:val="right"/>
        <w:bidi/>
      </w:pPr>
      <w:r>
        <w:rPr>
          <w:rFonts w:ascii="Arial" w:hAnsi="Arial" w:cs="Arial"/>
          <w:b w:val="0"/>
          <w:rtl/>
        </w:rPr>
        <w:t>جملتان متصلتان (مثال محلول)</w:t>
      </w:r>
    </w:p>
    <w:p>
      <w:pPr>
        <w:jc w:val="right"/>
        <w:bidi/>
      </w:pPr>
      <w:r>
        <w:rPr>
          <w:rFonts w:ascii="Arial" w:hAnsi="Arial" w:cs="Arial"/>
          <w:b w:val="0"/>
          <w:rtl/>
        </w:rPr>
        <w:t>«كَانَ الجَوُّ بَارِدًا صَبَاحًا. دَخَلَ الطَّالِبُ الَّذِي نَجَحَ مُبْتَسِمًا». هنا تنصب «كان» «باردًا»، و«صباحًا» ظرف زمان منصوب، و«الذي» تفتتح جملة موصولة، و«مبتسمًا» حال منصوب.</w:t>
      </w:r>
    </w:p>
    <w:p>
      <w:pPr>
        <w:pStyle w:val="Heading4"/>
        <w:jc w:val="right"/>
        <w:bidi/>
      </w:pPr>
      <w:r>
        <w:rPr>
          <w:rFonts w:ascii="Arial" w:hAnsi="Arial" w:cs="Arial"/>
          <w:b w:val="0"/>
          <w:rtl/>
        </w:rPr>
        <w:t>مثال (weather-and-student-checkpoint-example)</w:t>
      </w:r>
    </w:p>
    <w:p>
      <w:pPr>
        <w:jc w:val="right"/>
        <w:bidi/>
      </w:pPr>
      <w:r>
        <w:rPr>
          <w:rFonts w:ascii="Arial" w:hAnsi="Arial" w:cs="Arial"/>
          <w:b w:val="0"/>
          <w:sz w:val="32"/>
          <w:rtl/>
        </w:rPr>
        <w:t>كَانَ الجَوُّ بَارِدًا صَبَاحًا. دَخَلَ الطَّالِبُ الَّذِي نَجَحَ مُبْتَسِمًا.</w:t>
      </w:r>
    </w:p>
    <w:p>
      <w:pPr>
        <w:pStyle w:val="Heading5"/>
        <w:jc w:val="right"/>
        <w:bidi/>
      </w:pPr>
      <w:r>
        <w:rPr>
          <w:rFonts w:ascii="Arial" w:hAnsi="Arial" w:cs="Arial"/>
          <w:b w:val="0"/>
          <w:rtl/>
        </w:rPr>
        <w:t>تحليل الكلمات</w:t>
      </w:r>
    </w:p>
    <w:tbl>
      <w:tblPr>
        <w:tblStyle w:val="TableGrid"/>
        <w:tblW w:type="auto" w:w="0"/>
        <w:tblLook w:firstColumn="1" w:firstRow="1" w:lastColumn="0" w:lastRow="0" w:noHBand="0" w:noVBand="1" w:val="04A0"/>
        <w:bidiVisual/>
      </w:tblPr>
      <w:tblGrid>
        <w:gridCol w:w="2074"/>
        <w:gridCol w:w="2074"/>
        <w:gridCol w:w="2074"/>
        <w:gridCol w:w="2074"/>
        <w:gridCol w:w="2074"/>
      </w:tblGrid>
      <w:tr>
        <w:tc>
          <w:tcPr>
            <w:tcW w:type="dxa" w:w="2074"/>
            <w:vAlign w:val="center"/>
            <w:shd w:fill="FFF2CC"/>
          </w:tcPr>
          <w:p>
            <w:pPr>
              <w:jc w:val="right"/>
              <w:bidi/>
            </w:pPr>
            <w:r/>
            <w:r>
              <w:rPr>
                <w:rFonts w:ascii="Arial" w:hAnsi="Arial" w:cs="Arial"/>
                <w:b/>
                <w:sz w:val="18"/>
                <w:rtl/>
              </w:rPr>
              <w:t>الكلمة</w:t>
            </w:r>
          </w:p>
        </w:tc>
        <w:tc>
          <w:tcPr>
            <w:tcW w:type="dxa" w:w="2074"/>
            <w:vAlign w:val="center"/>
            <w:shd w:fill="FFF2CC"/>
          </w:tcPr>
          <w:p>
            <w:pPr>
              <w:jc w:val="right"/>
              <w:bidi/>
            </w:pPr>
            <w:r/>
            <w:r>
              <w:rPr>
                <w:rFonts w:ascii="Arial" w:hAnsi="Arial" w:cs="Arial"/>
                <w:b/>
                <w:sz w:val="18"/>
                <w:rtl/>
              </w:rPr>
              <w:t>الوظيفة</w:t>
            </w:r>
          </w:p>
        </w:tc>
        <w:tc>
          <w:tcPr>
            <w:tcW w:type="dxa" w:w="2074"/>
            <w:vAlign w:val="center"/>
            <w:shd w:fill="FFF2CC"/>
          </w:tcPr>
          <w:p>
            <w:pPr>
              <w:jc w:val="right"/>
              <w:bidi/>
            </w:pPr>
            <w:r/>
            <w:r>
              <w:rPr>
                <w:rFonts w:ascii="Arial" w:hAnsi="Arial" w:cs="Arial"/>
                <w:b/>
                <w:sz w:val="18"/>
                <w:rtl/>
              </w:rPr>
              <w:t>الحالة</w:t>
            </w:r>
          </w:p>
        </w:tc>
        <w:tc>
          <w:tcPr>
            <w:tcW w:type="dxa" w:w="2074"/>
            <w:vAlign w:val="center"/>
            <w:shd w:fill="FFF2CC"/>
          </w:tcPr>
          <w:p>
            <w:pPr>
              <w:jc w:val="right"/>
              <w:bidi/>
            </w:pPr>
            <w:r/>
            <w:r>
              <w:rPr>
                <w:rFonts w:ascii="Arial" w:hAnsi="Arial" w:cs="Arial"/>
                <w:b/>
                <w:sz w:val="18"/>
                <w:rtl/>
              </w:rPr>
              <w:t>العلامة</w:t>
            </w:r>
          </w:p>
        </w:tc>
        <w:tc>
          <w:tcPr>
            <w:tcW w:type="dxa" w:w="2074"/>
            <w:vAlign w:val="center"/>
            <w:shd w:fill="FFF2CC"/>
          </w:tcPr>
          <w:p>
            <w:pPr>
              <w:jc w:val="right"/>
              <w:bidi/>
            </w:pPr>
            <w:r/>
            <w:r>
              <w:rPr>
                <w:rFonts w:ascii="Arial" w:hAnsi="Arial" w:cs="Arial"/>
                <w:b/>
                <w:sz w:val="18"/>
                <w:rtl/>
              </w:rPr>
              <w:t>السبب</w:t>
            </w:r>
          </w:p>
        </w:tc>
      </w:tr>
      <w:tr>
        <w:tc>
          <w:tcPr>
            <w:tcW w:type="dxa" w:w="2074"/>
            <w:vAlign w:val="center"/>
          </w:tcPr>
          <w:p>
            <w:pPr>
              <w:jc w:val="right"/>
              <w:bidi/>
            </w:pPr>
            <w:r/>
            <w:r>
              <w:rPr>
                <w:rFonts w:ascii="Arial" w:hAnsi="Arial" w:cs="Arial"/>
                <w:b w:val="0"/>
                <w:sz w:val="18"/>
                <w:rtl/>
              </w:rPr>
              <w:t>الجوُ</w:t>
            </w:r>
          </w:p>
        </w:tc>
        <w:tc>
          <w:tcPr>
            <w:tcW w:type="dxa" w:w="2074"/>
            <w:vAlign w:val="center"/>
          </w:tcPr>
          <w:p>
            <w:pPr>
              <w:jc w:val="right"/>
              <w:bidi/>
            </w:pPr>
            <w:r/>
            <w:r>
              <w:rPr>
                <w:rFonts w:ascii="Arial" w:hAnsi="Arial" w:cs="Arial"/>
                <w:b w:val="0"/>
                <w:sz w:val="18"/>
                <w:rtl/>
              </w:rPr>
              <w:t>اسم كان</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الظاهرة (ُ)</w:t>
            </w:r>
          </w:p>
        </w:tc>
        <w:tc>
          <w:tcPr>
            <w:tcW w:type="dxa" w:w="2074"/>
            <w:vAlign w:val="center"/>
          </w:tcPr>
          <w:p>
            <w:pPr>
              <w:jc w:val="right"/>
              <w:bidi/>
            </w:pPr>
            <w:r/>
            <w:r>
              <w:rPr>
                <w:rFonts w:ascii="Arial" w:hAnsi="Arial" w:cs="Arial"/>
                <w:b w:val="0"/>
                <w:sz w:val="18"/>
                <w:rtl/>
              </w:rPr>
              <w:t>اسم كان يبقى مرفوعًا كالمبتدأ العادي.</w:t>
            </w:r>
          </w:p>
        </w:tc>
      </w:tr>
      <w:tr>
        <w:tc>
          <w:tcPr>
            <w:tcW w:type="dxa" w:w="2074"/>
            <w:vAlign w:val="center"/>
          </w:tcPr>
          <w:p>
            <w:pPr>
              <w:jc w:val="right"/>
              <w:bidi/>
            </w:pPr>
            <w:r/>
            <w:r>
              <w:rPr>
                <w:rFonts w:ascii="Arial" w:hAnsi="Arial" w:cs="Arial"/>
                <w:b w:val="0"/>
                <w:sz w:val="18"/>
                <w:rtl/>
              </w:rPr>
              <w:t>بارداًا</w:t>
            </w:r>
          </w:p>
        </w:tc>
        <w:tc>
          <w:tcPr>
            <w:tcW w:type="dxa" w:w="2074"/>
            <w:vAlign w:val="center"/>
          </w:tcPr>
          <w:p>
            <w:pPr>
              <w:jc w:val="right"/>
              <w:bidi/>
            </w:pPr>
            <w:r/>
            <w:r>
              <w:rPr>
                <w:rFonts w:ascii="Arial" w:hAnsi="Arial" w:cs="Arial"/>
                <w:b w:val="0"/>
                <w:sz w:val="18"/>
                <w:rtl/>
              </w:rPr>
              <w:t>خبر كان</w:t>
            </w:r>
          </w:p>
        </w:tc>
        <w:tc>
          <w:tcPr>
            <w:tcW w:type="dxa" w:w="2074"/>
            <w:vAlign w:val="center"/>
          </w:tcPr>
          <w:p>
            <w:pPr>
              <w:jc w:val="right"/>
              <w:bidi/>
            </w:pPr>
            <w:r/>
            <w:r>
              <w:rPr>
                <w:rFonts w:ascii="Arial" w:hAnsi="Arial" w:cs="Arial"/>
                <w:b w:val="0"/>
                <w:sz w:val="18"/>
                <w:rtl/>
              </w:rPr>
              <w:t>نصب</w:t>
            </w:r>
          </w:p>
        </w:tc>
        <w:tc>
          <w:tcPr>
            <w:tcW w:type="dxa" w:w="2074"/>
            <w:vAlign w:val="center"/>
          </w:tcPr>
          <w:p>
            <w:pPr>
              <w:jc w:val="right"/>
              <w:bidi/>
            </w:pPr>
            <w:r/>
            <w:r>
              <w:rPr>
                <w:rFonts w:ascii="Arial" w:hAnsi="Arial" w:cs="Arial"/>
                <w:b w:val="0"/>
                <w:sz w:val="18"/>
                <w:rtl/>
              </w:rPr>
              <w:t>الفتحة مع التنوين (ًا)</w:t>
            </w:r>
          </w:p>
        </w:tc>
        <w:tc>
          <w:tcPr>
            <w:tcW w:type="dxa" w:w="2074"/>
            <w:vAlign w:val="center"/>
          </w:tcPr>
          <w:p>
            <w:pPr>
              <w:jc w:val="right"/>
              <w:bidi/>
            </w:pPr>
            <w:r/>
            <w:r>
              <w:rPr>
                <w:rFonts w:ascii="Arial" w:hAnsi="Arial" w:cs="Arial"/>
                <w:b w:val="0"/>
                <w:sz w:val="18"/>
                <w:rtl/>
              </w:rPr>
              <w:t>«كان» تغيّر هذا الخبر من الرفع إلى النصب.</w:t>
            </w:r>
          </w:p>
        </w:tc>
      </w:tr>
      <w:tr>
        <w:tc>
          <w:tcPr>
            <w:tcW w:type="dxa" w:w="2074"/>
            <w:vAlign w:val="center"/>
          </w:tcPr>
          <w:p>
            <w:pPr>
              <w:jc w:val="right"/>
              <w:bidi/>
            </w:pPr>
            <w:r/>
            <w:r>
              <w:rPr>
                <w:rFonts w:ascii="Arial" w:hAnsi="Arial" w:cs="Arial"/>
                <w:b w:val="0"/>
                <w:sz w:val="18"/>
                <w:rtl/>
              </w:rPr>
              <w:t>صباحاًا</w:t>
            </w:r>
          </w:p>
        </w:tc>
        <w:tc>
          <w:tcPr>
            <w:tcW w:type="dxa" w:w="2074"/>
            <w:vAlign w:val="center"/>
          </w:tcPr>
          <w:p>
            <w:pPr>
              <w:jc w:val="right"/>
              <w:bidi/>
            </w:pPr>
            <w:r/>
            <w:r>
              <w:rPr>
                <w:rFonts w:ascii="Arial" w:hAnsi="Arial" w:cs="Arial"/>
                <w:b w:val="0"/>
                <w:sz w:val="18"/>
                <w:rtl/>
              </w:rPr>
              <w:t>ظرف زمان</w:t>
            </w:r>
          </w:p>
        </w:tc>
        <w:tc>
          <w:tcPr>
            <w:tcW w:type="dxa" w:w="2074"/>
            <w:vAlign w:val="center"/>
          </w:tcPr>
          <w:p>
            <w:pPr>
              <w:jc w:val="right"/>
              <w:bidi/>
            </w:pPr>
            <w:r/>
            <w:r>
              <w:rPr>
                <w:rFonts w:ascii="Arial" w:hAnsi="Arial" w:cs="Arial"/>
                <w:b w:val="0"/>
                <w:sz w:val="18"/>
                <w:rtl/>
              </w:rPr>
              <w:t>نصب</w:t>
            </w:r>
          </w:p>
        </w:tc>
        <w:tc>
          <w:tcPr>
            <w:tcW w:type="dxa" w:w="2074"/>
            <w:vAlign w:val="center"/>
          </w:tcPr>
          <w:p>
            <w:pPr>
              <w:jc w:val="right"/>
              <w:bidi/>
            </w:pPr>
            <w:r/>
            <w:r>
              <w:rPr>
                <w:rFonts w:ascii="Arial" w:hAnsi="Arial" w:cs="Arial"/>
                <w:b w:val="0"/>
                <w:sz w:val="18"/>
                <w:rtl/>
              </w:rPr>
              <w:t>الفتحة مع التنوين (ًا)</w:t>
            </w:r>
          </w:p>
        </w:tc>
        <w:tc>
          <w:tcPr>
            <w:tcW w:type="dxa" w:w="2074"/>
            <w:vAlign w:val="center"/>
          </w:tcPr>
          <w:p>
            <w:pPr>
              <w:jc w:val="right"/>
              <w:bidi/>
            </w:pPr>
            <w:r/>
            <w:r>
              <w:rPr>
                <w:rFonts w:ascii="Arial" w:hAnsi="Arial" w:cs="Arial"/>
                <w:b w:val="0"/>
                <w:sz w:val="18"/>
                <w:rtl/>
              </w:rPr>
              <w:t>«صباحًا» يدل على وقت برودة الجو، وهو منصوب غالبًا.</w:t>
            </w:r>
          </w:p>
        </w:tc>
      </w:tr>
      <w:tr>
        <w:tc>
          <w:tcPr>
            <w:tcW w:type="dxa" w:w="2074"/>
            <w:vAlign w:val="center"/>
          </w:tcPr>
          <w:p>
            <w:pPr>
              <w:jc w:val="right"/>
              <w:bidi/>
            </w:pPr>
            <w:r/>
            <w:r>
              <w:rPr>
                <w:rFonts w:ascii="Arial" w:hAnsi="Arial" w:cs="Arial"/>
                <w:b w:val="0"/>
                <w:sz w:val="18"/>
                <w:rtl/>
              </w:rPr>
              <w:t>الطالبُ</w:t>
            </w:r>
          </w:p>
        </w:tc>
        <w:tc>
          <w:tcPr>
            <w:tcW w:type="dxa" w:w="2074"/>
            <w:vAlign w:val="center"/>
          </w:tcPr>
          <w:p>
            <w:pPr>
              <w:jc w:val="right"/>
              <w:bidi/>
            </w:pPr>
            <w:r/>
            <w:r>
              <w:rPr>
                <w:rFonts w:ascii="Arial" w:hAnsi="Arial" w:cs="Arial"/>
                <w:b w:val="0"/>
                <w:sz w:val="18"/>
                <w:rtl/>
              </w:rPr>
              <w:t>فاعل</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الظاهرة (ُ)</w:t>
            </w:r>
          </w:p>
        </w:tc>
        <w:tc>
          <w:tcPr>
            <w:tcW w:type="dxa" w:w="2074"/>
            <w:vAlign w:val="center"/>
          </w:tcPr>
          <w:p>
            <w:pPr>
              <w:jc w:val="right"/>
              <w:bidi/>
            </w:pPr>
            <w:r/>
            <w:r>
              <w:rPr>
                <w:rFonts w:ascii="Arial" w:hAnsi="Arial" w:cs="Arial"/>
                <w:b w:val="0"/>
                <w:sz w:val="18"/>
                <w:rtl/>
              </w:rPr>
              <w:t>«الطالب» قام بالدخول، فهو فاعل مرفوع.</w:t>
            </w:r>
          </w:p>
        </w:tc>
      </w:tr>
      <w:tr>
        <w:tc>
          <w:tcPr>
            <w:tcW w:type="dxa" w:w="2074"/>
            <w:vAlign w:val="center"/>
          </w:tcPr>
          <w:p>
            <w:pPr>
              <w:jc w:val="right"/>
              <w:bidi/>
            </w:pPr>
            <w:r/>
            <w:r>
              <w:rPr>
                <w:rFonts w:ascii="Arial" w:hAnsi="Arial" w:cs="Arial"/>
                <w:b w:val="0"/>
                <w:sz w:val="18"/>
                <w:rtl/>
              </w:rPr>
              <w:t>الذيي</w:t>
            </w:r>
          </w:p>
        </w:tc>
        <w:tc>
          <w:tcPr>
            <w:tcW w:type="dxa" w:w="2074"/>
            <w:vAlign w:val="center"/>
          </w:tcPr>
          <w:p>
            <w:pPr>
              <w:jc w:val="right"/>
              <w:bidi/>
            </w:pPr>
            <w:r/>
            <w:r>
              <w:rPr>
                <w:rFonts w:ascii="Arial" w:hAnsi="Arial" w:cs="Arial"/>
                <w:b w:val="0"/>
                <w:sz w:val="18"/>
                <w:rtl/>
              </w:rPr>
              <w:t>اسم موصول مبني</w:t>
            </w:r>
          </w:p>
        </w:tc>
        <w:tc>
          <w:tcPr>
            <w:tcW w:type="dxa" w:w="2074"/>
            <w:vAlign w:val="center"/>
          </w:tcPr>
          <w:p>
            <w:pPr>
              <w:jc w:val="right"/>
              <w:bidi/>
            </w:pPr>
            <w:r/>
            <w:r>
              <w:rPr>
                <w:rFonts w:ascii="Arial" w:hAnsi="Arial" w:cs="Arial"/>
                <w:b w:val="0"/>
                <w:sz w:val="18"/>
                <w:rtl/>
              </w:rPr>
              <w:t>مبني، لا يتغير شكله</w:t>
            </w:r>
          </w:p>
        </w:tc>
        <w:tc>
          <w:tcPr>
            <w:tcW w:type="dxa" w:w="2074"/>
            <w:vAlign w:val="center"/>
          </w:tcPr>
          <w:p>
            <w:pPr>
              <w:jc w:val="right"/>
              <w:bidi/>
            </w:pPr>
            <w:r/>
            <w:r>
              <w:rPr>
                <w:rFonts w:ascii="Arial" w:hAnsi="Arial" w:cs="Arial"/>
                <w:b w:val="0"/>
                <w:sz w:val="18"/>
                <w:rtl/>
              </w:rPr>
              <w:t>—</w:t>
            </w:r>
          </w:p>
        </w:tc>
        <w:tc>
          <w:tcPr>
            <w:tcW w:type="dxa" w:w="2074"/>
            <w:vAlign w:val="center"/>
          </w:tcPr>
          <w:p>
            <w:pPr>
              <w:jc w:val="right"/>
              <w:bidi/>
            </w:pPr>
            <w:r/>
            <w:r>
              <w:rPr>
                <w:rFonts w:ascii="Arial" w:hAnsi="Arial" w:cs="Arial"/>
                <w:b w:val="0"/>
                <w:sz w:val="18"/>
                <w:rtl/>
              </w:rPr>
              <w:t>«الذي» تفتتح الجملة التي تصف «الطالب».</w:t>
            </w:r>
          </w:p>
        </w:tc>
      </w:tr>
      <w:tr>
        <w:tc>
          <w:tcPr>
            <w:tcW w:type="dxa" w:w="2074"/>
            <w:vAlign w:val="center"/>
          </w:tcPr>
          <w:p>
            <w:pPr>
              <w:jc w:val="right"/>
              <w:bidi/>
            </w:pPr>
            <w:r/>
            <w:r>
              <w:rPr>
                <w:rFonts w:ascii="Arial" w:hAnsi="Arial" w:cs="Arial"/>
                <w:b w:val="0"/>
                <w:sz w:val="18"/>
                <w:rtl/>
              </w:rPr>
              <w:t>مبتسماًا</w:t>
            </w:r>
          </w:p>
        </w:tc>
        <w:tc>
          <w:tcPr>
            <w:tcW w:type="dxa" w:w="2074"/>
            <w:vAlign w:val="center"/>
          </w:tcPr>
          <w:p>
            <w:pPr>
              <w:jc w:val="right"/>
              <w:bidi/>
            </w:pPr>
            <w:r/>
            <w:r>
              <w:rPr>
                <w:rFonts w:ascii="Arial" w:hAnsi="Arial" w:cs="Arial"/>
                <w:b w:val="0"/>
                <w:sz w:val="18"/>
                <w:rtl/>
              </w:rPr>
              <w:t>حال</w:t>
            </w:r>
          </w:p>
        </w:tc>
        <w:tc>
          <w:tcPr>
            <w:tcW w:type="dxa" w:w="2074"/>
            <w:vAlign w:val="center"/>
          </w:tcPr>
          <w:p>
            <w:pPr>
              <w:jc w:val="right"/>
              <w:bidi/>
            </w:pPr>
            <w:r/>
            <w:r>
              <w:rPr>
                <w:rFonts w:ascii="Arial" w:hAnsi="Arial" w:cs="Arial"/>
                <w:b w:val="0"/>
                <w:sz w:val="18"/>
                <w:rtl/>
              </w:rPr>
              <w:t>نصب</w:t>
            </w:r>
          </w:p>
        </w:tc>
        <w:tc>
          <w:tcPr>
            <w:tcW w:type="dxa" w:w="2074"/>
            <w:vAlign w:val="center"/>
          </w:tcPr>
          <w:p>
            <w:pPr>
              <w:jc w:val="right"/>
              <w:bidi/>
            </w:pPr>
            <w:r/>
            <w:r>
              <w:rPr>
                <w:rFonts w:ascii="Arial" w:hAnsi="Arial" w:cs="Arial"/>
                <w:b w:val="0"/>
                <w:sz w:val="18"/>
                <w:rtl/>
              </w:rPr>
              <w:t>الفتحة مع التنوين (ًا)</w:t>
            </w:r>
          </w:p>
        </w:tc>
        <w:tc>
          <w:tcPr>
            <w:tcW w:type="dxa" w:w="2074"/>
            <w:vAlign w:val="center"/>
          </w:tcPr>
          <w:p>
            <w:pPr>
              <w:jc w:val="right"/>
              <w:bidi/>
            </w:pPr>
            <w:r/>
            <w:r>
              <w:rPr>
                <w:rFonts w:ascii="Arial" w:hAnsi="Arial" w:cs="Arial"/>
                <w:b w:val="0"/>
                <w:sz w:val="18"/>
                <w:rtl/>
              </w:rPr>
              <w:t>«مبتسمًا» تجيب عن «كيف؟»، وتصف هيئة «الطالب» وقت الدخول.</w:t>
            </w:r>
          </w:p>
        </w:tc>
      </w:tr>
    </w:tbl>
    <w:p>
      <w:pPr>
        <w:pStyle w:val="Heading2"/>
        <w:jc w:val="right"/>
        <w:bidi/>
      </w:pPr>
      <w:r>
        <w:rPr>
          <w:rFonts w:ascii="Arial" w:hAnsi="Arial" w:cs="Arial"/>
          <w:b w:val="0"/>
          <w:rtl/>
        </w:rPr>
        <w:t>التمارين الأساسية</w:t>
      </w:r>
    </w:p>
    <w:p>
      <w:pPr>
        <w:pStyle w:val="Heading4"/>
        <w:jc w:val="right"/>
        <w:bidi/>
      </w:pPr>
      <w:r>
        <w:rPr>
          <w:rFonts w:ascii="Arial" w:hAnsi="Arial" w:cs="Arial"/>
          <w:b w:val="0"/>
          <w:rtl/>
        </w:rPr>
        <w:t>١. تحديد الحالة (lesson-33-state-01)</w:t>
      </w:r>
    </w:p>
    <w:p>
      <w:pPr>
        <w:jc w:val="right"/>
        <w:bidi/>
      </w:pPr>
      <w:r>
        <w:rPr>
          <w:rFonts w:ascii="Arial" w:hAnsi="Arial" w:cs="Arial"/>
          <w:b w:val="0"/>
          <w:rtl/>
        </w:rPr>
        <w:t>ما حالة «باردًا» في «كان الجو باردا صباحا»؟</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النصب</w:t>
            </w:r>
          </w:p>
        </w:tc>
        <w:tc>
          <w:tcPr>
            <w:tcW w:type="dxa" w:w="3456"/>
            <w:vAlign w:val="center"/>
            <w:shd w:fill="E2F0D9"/>
          </w:tcPr>
          <w:p>
            <w:pPr>
              <w:jc w:val="right"/>
              <w:bidi/>
            </w:pPr>
            <w:r/>
            <w:r>
              <w:rPr>
                <w:rFonts w:ascii="Arial" w:hAnsi="Arial" w:cs="Arial"/>
                <w:b w:val="0"/>
                <w:sz w:val="18"/>
                <w:rtl/>
              </w:rPr>
              <w:t>صحيح. «كان» تنصب خبرها.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الرفع</w:t>
            </w:r>
          </w:p>
        </w:tc>
        <w:tc>
          <w:tcPr>
            <w:tcW w:type="dxa" w:w="3456"/>
            <w:vAlign w:val="center"/>
          </w:tcPr>
          <w:p>
            <w:pPr>
              <w:jc w:val="right"/>
              <w:bidi/>
            </w:pPr>
            <w:r/>
            <w:r>
              <w:rPr>
                <w:rFonts w:ascii="Arial" w:hAnsi="Arial" w:cs="Arial"/>
                <w:b w:val="0"/>
                <w:sz w:val="18"/>
                <w:rtl/>
              </w:rPr>
              <w:t>«كان» تغيّر الخبر العادي من الرفع إلى النصب.</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الجر</w:t>
            </w:r>
          </w:p>
        </w:tc>
        <w:tc>
          <w:tcPr>
            <w:tcW w:type="dxa" w:w="3456"/>
            <w:vAlign w:val="center"/>
          </w:tcPr>
          <w:p>
            <w:pPr>
              <w:jc w:val="right"/>
              <w:bidi/>
            </w:pPr>
            <w:r/>
            <w:r>
              <w:rPr>
                <w:rFonts w:ascii="Arial" w:hAnsi="Arial" w:cs="Arial"/>
                <w:b w:val="0"/>
                <w:sz w:val="18"/>
                <w:rtl/>
              </w:rPr>
              <w:t>لا يسبق «باردًا» حرف جر هنا.</w:t>
            </w:r>
          </w:p>
        </w:tc>
      </w:tr>
    </w:tbl>
    <w:p>
      <w:pPr>
        <w:pStyle w:val="Heading4"/>
        <w:jc w:val="right"/>
        <w:bidi/>
      </w:pPr>
      <w:r>
        <w:rPr>
          <w:rFonts w:ascii="Arial" w:hAnsi="Arial" w:cs="Arial"/>
          <w:b w:val="0"/>
          <w:rtl/>
        </w:rPr>
        <w:t>٢. تحديد الوظيفة (lesson-33-role-02)</w:t>
      </w:r>
    </w:p>
    <w:p>
      <w:pPr>
        <w:jc w:val="right"/>
        <w:bidi/>
      </w:pPr>
      <w:r>
        <w:rPr>
          <w:rFonts w:ascii="Arial" w:hAnsi="Arial" w:cs="Arial"/>
          <w:b w:val="0"/>
          <w:rtl/>
        </w:rPr>
        <w:t>أي كلمة ظرف زمان في «كان الجو باردا صباحا»؟</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صباحا</w:t>
            </w:r>
          </w:p>
        </w:tc>
        <w:tc>
          <w:tcPr>
            <w:tcW w:type="dxa" w:w="3456"/>
            <w:vAlign w:val="center"/>
            <w:shd w:fill="E2F0D9"/>
          </w:tcPr>
          <w:p>
            <w:pPr>
              <w:jc w:val="right"/>
              <w:bidi/>
            </w:pPr>
            <w:r/>
            <w:r>
              <w:rPr>
                <w:rFonts w:ascii="Arial" w:hAnsi="Arial" w:cs="Arial"/>
                <w:b w:val="0"/>
                <w:sz w:val="18"/>
                <w:rtl/>
              </w:rPr>
              <w:t>صحيح. «صباحًا» يدل على وقت برودة الجو.</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الجو</w:t>
            </w:r>
          </w:p>
        </w:tc>
        <w:tc>
          <w:tcPr>
            <w:tcW w:type="dxa" w:w="3456"/>
            <w:vAlign w:val="center"/>
          </w:tcPr>
          <w:p>
            <w:pPr>
              <w:jc w:val="right"/>
              <w:bidi/>
            </w:pPr>
            <w:r/>
            <w:r>
              <w:rPr>
                <w:rFonts w:ascii="Arial" w:hAnsi="Arial" w:cs="Arial"/>
                <w:b w:val="0"/>
                <w:sz w:val="18"/>
                <w:rtl/>
              </w:rPr>
              <w:t>«الجو» اسم كان، لا ظرف زمان.</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باردا</w:t>
            </w:r>
          </w:p>
        </w:tc>
        <w:tc>
          <w:tcPr>
            <w:tcW w:type="dxa" w:w="3456"/>
            <w:vAlign w:val="center"/>
          </w:tcPr>
          <w:p>
            <w:pPr>
              <w:jc w:val="right"/>
              <w:bidi/>
            </w:pPr>
            <w:r/>
            <w:r>
              <w:rPr>
                <w:rFonts w:ascii="Arial" w:hAnsi="Arial" w:cs="Arial"/>
                <w:b w:val="0"/>
                <w:sz w:val="18"/>
                <w:rtl/>
              </w:rPr>
              <w:t>«باردًا» خبر كان يصف الجو، لا ظرف زمان.</w:t>
            </w:r>
          </w:p>
        </w:tc>
      </w:tr>
    </w:tbl>
    <w:p>
      <w:pPr>
        <w:pStyle w:val="Heading4"/>
        <w:jc w:val="right"/>
        <w:bidi/>
      </w:pPr>
      <w:r>
        <w:rPr>
          <w:rFonts w:ascii="Arial" w:hAnsi="Arial" w:cs="Arial"/>
          <w:b w:val="0"/>
          <w:rtl/>
        </w:rPr>
        <w:t>٣. تحديد الوظيفة (lesson-33-role-03)</w:t>
      </w:r>
    </w:p>
    <w:p>
      <w:pPr>
        <w:jc w:val="right"/>
        <w:bidi/>
      </w:pPr>
      <w:r>
        <w:rPr>
          <w:rFonts w:ascii="Arial" w:hAnsi="Arial" w:cs="Arial"/>
          <w:b w:val="0"/>
          <w:rtl/>
        </w:rPr>
        <w:t>أي كلمة تفتتح الجملة الموصولة في «دخل الطالب الذي نجح مبتسما»؟</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الذي</w:t>
            </w:r>
          </w:p>
        </w:tc>
        <w:tc>
          <w:tcPr>
            <w:tcW w:type="dxa" w:w="3456"/>
            <w:vAlign w:val="center"/>
            <w:shd w:fill="E2F0D9"/>
          </w:tcPr>
          <w:p>
            <w:pPr>
              <w:jc w:val="right"/>
              <w:bidi/>
            </w:pPr>
            <w:r/>
            <w:r>
              <w:rPr>
                <w:rFonts w:ascii="Arial" w:hAnsi="Arial" w:cs="Arial"/>
                <w:b w:val="0"/>
                <w:sz w:val="18"/>
                <w:rtl/>
              </w:rPr>
              <w:t>صحيح. «الذي» تفتتح جملة «نجح» التي تصف «الطالب».</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الطالب</w:t>
            </w:r>
          </w:p>
        </w:tc>
        <w:tc>
          <w:tcPr>
            <w:tcW w:type="dxa" w:w="3456"/>
            <w:vAlign w:val="center"/>
          </w:tcPr>
          <w:p>
            <w:pPr>
              <w:jc w:val="right"/>
              <w:bidi/>
            </w:pPr>
            <w:r/>
            <w:r>
              <w:rPr>
                <w:rFonts w:ascii="Arial" w:hAnsi="Arial" w:cs="Arial"/>
                <w:b w:val="0"/>
                <w:sz w:val="18"/>
                <w:rtl/>
              </w:rPr>
              <w:t>«الطالب» هو الاسم الموصوف، لا الاسم الموصول.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مبتسما</w:t>
            </w:r>
          </w:p>
        </w:tc>
        <w:tc>
          <w:tcPr>
            <w:tcW w:type="dxa" w:w="3456"/>
            <w:vAlign w:val="center"/>
          </w:tcPr>
          <w:p>
            <w:pPr>
              <w:jc w:val="right"/>
              <w:bidi/>
            </w:pPr>
            <w:r/>
            <w:r>
              <w:rPr>
                <w:rFonts w:ascii="Arial" w:hAnsi="Arial" w:cs="Arial"/>
                <w:b w:val="0"/>
                <w:sz w:val="18"/>
                <w:rtl/>
              </w:rPr>
              <w:t>«مبتسمًا» هو الحال، يصف الهيئة، لا الاسم الموصول.</w:t>
            </w:r>
          </w:p>
        </w:tc>
      </w:tr>
    </w:tbl>
    <w:p>
      <w:pPr>
        <w:pStyle w:val="Heading4"/>
        <w:jc w:val="right"/>
        <w:bidi/>
      </w:pPr>
      <w:r>
        <w:rPr>
          <w:rFonts w:ascii="Arial" w:hAnsi="Arial" w:cs="Arial"/>
          <w:b w:val="0"/>
          <w:rtl/>
        </w:rPr>
        <w:t>٤. إضافة التشكيل (lesson-33-read-04)</w:t>
      </w:r>
    </w:p>
    <w:p>
      <w:pPr>
        <w:jc w:val="right"/>
        <w:bidi/>
      </w:pPr>
      <w:r>
        <w:rPr>
          <w:rFonts w:ascii="Arial" w:hAnsi="Arial" w:cs="Arial"/>
          <w:b w:val="0"/>
          <w:rtl/>
        </w:rPr>
        <w:t>اقرأ «دخل الطالب الذي نجح مبتسما». ما حركة آخر «مبتسم» (الحال)؟</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مُبْتَسِمًا</w:t>
            </w:r>
          </w:p>
        </w:tc>
        <w:tc>
          <w:tcPr>
            <w:tcW w:type="dxa" w:w="3456"/>
            <w:vAlign w:val="center"/>
            <w:shd w:fill="E2F0D9"/>
          </w:tcPr>
          <w:p>
            <w:pPr>
              <w:jc w:val="right"/>
              <w:bidi/>
            </w:pPr>
            <w:r/>
            <w:r>
              <w:rPr>
                <w:rFonts w:ascii="Arial" w:hAnsi="Arial" w:cs="Arial"/>
                <w:b w:val="0"/>
                <w:sz w:val="18"/>
                <w:rtl/>
              </w:rPr>
              <w:t>صحيح. الحال منصوب في الأصل.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مُبْتَسِمٌ</w:t>
            </w:r>
          </w:p>
        </w:tc>
        <w:tc>
          <w:tcPr>
            <w:tcW w:type="dxa" w:w="3456"/>
            <w:vAlign w:val="center"/>
          </w:tcPr>
          <w:p>
            <w:pPr>
              <w:jc w:val="right"/>
              <w:bidi/>
            </w:pPr>
            <w:r/>
            <w:r>
              <w:rPr>
                <w:rFonts w:ascii="Arial" w:hAnsi="Arial" w:cs="Arial"/>
                <w:b w:val="0"/>
                <w:sz w:val="18"/>
                <w:rtl/>
              </w:rPr>
              <w:t>«الطالب» لا «مبتسم» هو الفاعل هنا؛ و«مبتسم» تصف هيئته، وهي منصوبة.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مُبْتَسِمٍ</w:t>
            </w:r>
          </w:p>
        </w:tc>
        <w:tc>
          <w:tcPr>
            <w:tcW w:type="dxa" w:w="3456"/>
            <w:vAlign w:val="center"/>
          </w:tcPr>
          <w:p>
            <w:pPr>
              <w:jc w:val="right"/>
              <w:bidi/>
            </w:pPr>
            <w:r/>
            <w:r>
              <w:rPr>
                <w:rFonts w:ascii="Arial" w:hAnsi="Arial" w:cs="Arial"/>
                <w:b w:val="0"/>
                <w:sz w:val="18"/>
                <w:rtl/>
              </w:rPr>
              <w:t>لا يسبق «مبتسم» حرف جر هنا.</w:t>
            </w:r>
          </w:p>
        </w:tc>
      </w:tr>
    </w:tbl>
    <w:p>
      <w:pPr>
        <w:pStyle w:val="Heading2"/>
        <w:jc w:val="right"/>
        <w:bidi/>
      </w:pPr>
      <w:r>
        <w:rPr>
          <w:rFonts w:ascii="Arial" w:hAnsi="Arial" w:cs="Arial"/>
          <w:b w:val="0"/>
          <w:rtl/>
        </w:rPr>
        <w:t>تمارين المراجعة البديلة</w:t>
      </w:r>
    </w:p>
    <w:p>
      <w:pPr>
        <w:pStyle w:val="Heading4"/>
        <w:jc w:val="right"/>
        <w:bidi/>
      </w:pPr>
      <w:r>
        <w:rPr>
          <w:rFonts w:ascii="Arial" w:hAnsi="Arial" w:cs="Arial"/>
          <w:b w:val="0"/>
          <w:rtl/>
        </w:rPr>
        <w:t>١. تحديد الحالة (lesson-33-repeat-state-01)</w:t>
      </w:r>
    </w:p>
    <w:p>
      <w:pPr>
        <w:jc w:val="right"/>
        <w:bidi/>
      </w:pPr>
      <w:r>
        <w:rPr>
          <w:rFonts w:ascii="Arial" w:hAnsi="Arial" w:cs="Arial"/>
          <w:b w:val="0"/>
          <w:rtl/>
        </w:rPr>
        <w:t>ما حالة «معتدلًا» في «صار الجو معتدلا مساء»؟</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النصب</w:t>
            </w:r>
          </w:p>
        </w:tc>
        <w:tc>
          <w:tcPr>
            <w:tcW w:type="dxa" w:w="3456"/>
            <w:vAlign w:val="center"/>
            <w:shd w:fill="E2F0D9"/>
          </w:tcPr>
          <w:p>
            <w:pPr>
              <w:jc w:val="right"/>
              <w:bidi/>
            </w:pPr>
            <w:r/>
            <w:r>
              <w:rPr>
                <w:rFonts w:ascii="Arial" w:hAnsi="Arial" w:cs="Arial"/>
                <w:b w:val="0"/>
                <w:sz w:val="18"/>
                <w:rtl/>
              </w:rPr>
              <w:t>صحيح. «صار» تنصب خبرها مثل «كان».</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الرفع</w:t>
            </w:r>
          </w:p>
        </w:tc>
        <w:tc>
          <w:tcPr>
            <w:tcW w:type="dxa" w:w="3456"/>
            <w:vAlign w:val="center"/>
          </w:tcPr>
          <w:p>
            <w:pPr>
              <w:jc w:val="right"/>
              <w:bidi/>
            </w:pPr>
            <w:r/>
            <w:r>
              <w:rPr>
                <w:rFonts w:ascii="Arial" w:hAnsi="Arial" w:cs="Arial"/>
                <w:b w:val="0"/>
                <w:sz w:val="18"/>
                <w:rtl/>
              </w:rPr>
              <w:t>«صار» تغيّر الخبر العادي من الرفع إلى النصب.</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الجر</w:t>
            </w:r>
          </w:p>
        </w:tc>
        <w:tc>
          <w:tcPr>
            <w:tcW w:type="dxa" w:w="3456"/>
            <w:vAlign w:val="center"/>
          </w:tcPr>
          <w:p>
            <w:pPr>
              <w:jc w:val="right"/>
              <w:bidi/>
            </w:pPr>
            <w:r/>
            <w:r>
              <w:rPr>
                <w:rFonts w:ascii="Arial" w:hAnsi="Arial" w:cs="Arial"/>
                <w:b w:val="0"/>
                <w:sz w:val="18"/>
                <w:rtl/>
              </w:rPr>
              <w:t>لا يسبق «معتدلًا» حرف جر هنا.</w:t>
            </w:r>
          </w:p>
        </w:tc>
      </w:tr>
    </w:tbl>
    <w:p>
      <w:pPr>
        <w:pStyle w:val="Heading4"/>
        <w:jc w:val="right"/>
        <w:bidi/>
      </w:pPr>
      <w:r>
        <w:rPr>
          <w:rFonts w:ascii="Arial" w:hAnsi="Arial" w:cs="Arial"/>
          <w:b w:val="0"/>
          <w:rtl/>
        </w:rPr>
        <w:t>٢. تحديد الوظيفة (lesson-33-repeat-role-02)</w:t>
      </w:r>
    </w:p>
    <w:p>
      <w:pPr>
        <w:jc w:val="right"/>
        <w:bidi/>
      </w:pPr>
      <w:r>
        <w:rPr>
          <w:rFonts w:ascii="Arial" w:hAnsi="Arial" w:cs="Arial"/>
          <w:b w:val="0"/>
          <w:rtl/>
        </w:rPr>
        <w:t>أي كلمة ظرف زمان في «صار الجو معتدلا مساء»؟</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مساء</w:t>
            </w:r>
          </w:p>
        </w:tc>
        <w:tc>
          <w:tcPr>
            <w:tcW w:type="dxa" w:w="3456"/>
            <w:vAlign w:val="center"/>
            <w:shd w:fill="E2F0D9"/>
          </w:tcPr>
          <w:p>
            <w:pPr>
              <w:jc w:val="right"/>
              <w:bidi/>
            </w:pPr>
            <w:r/>
            <w:r>
              <w:rPr>
                <w:rFonts w:ascii="Arial" w:hAnsi="Arial" w:cs="Arial"/>
                <w:b w:val="0"/>
                <w:sz w:val="18"/>
                <w:rtl/>
              </w:rPr>
              <w:t>صحيح. «مساء» يدل على وقت اعتدال الجو.</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الجو</w:t>
            </w:r>
          </w:p>
        </w:tc>
        <w:tc>
          <w:tcPr>
            <w:tcW w:type="dxa" w:w="3456"/>
            <w:vAlign w:val="center"/>
          </w:tcPr>
          <w:p>
            <w:pPr>
              <w:jc w:val="right"/>
              <w:bidi/>
            </w:pPr>
            <w:r/>
            <w:r>
              <w:rPr>
                <w:rFonts w:ascii="Arial" w:hAnsi="Arial" w:cs="Arial"/>
                <w:b w:val="0"/>
                <w:sz w:val="18"/>
                <w:rtl/>
              </w:rPr>
              <w:t>«الجو» اسم صار، لا ظرف زمان.</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معتدلا</w:t>
            </w:r>
          </w:p>
        </w:tc>
        <w:tc>
          <w:tcPr>
            <w:tcW w:type="dxa" w:w="3456"/>
            <w:vAlign w:val="center"/>
          </w:tcPr>
          <w:p>
            <w:pPr>
              <w:jc w:val="right"/>
              <w:bidi/>
            </w:pPr>
            <w:r/>
            <w:r>
              <w:rPr>
                <w:rFonts w:ascii="Arial" w:hAnsi="Arial" w:cs="Arial"/>
                <w:b w:val="0"/>
                <w:sz w:val="18"/>
                <w:rtl/>
              </w:rPr>
              <w:t>«معتدلًا» خبر صار يصف الجو، لا ظرف زمان.</w:t>
            </w:r>
          </w:p>
        </w:tc>
      </w:tr>
    </w:tbl>
    <w:p>
      <w:pPr>
        <w:pStyle w:val="Heading4"/>
        <w:jc w:val="right"/>
        <w:bidi/>
      </w:pPr>
      <w:r>
        <w:rPr>
          <w:rFonts w:ascii="Arial" w:hAnsi="Arial" w:cs="Arial"/>
          <w:b w:val="0"/>
          <w:rtl/>
        </w:rPr>
        <w:t>٣. تحديد الوظيفة (lesson-33-repeat-role-03)</w:t>
      </w:r>
    </w:p>
    <w:p>
      <w:pPr>
        <w:jc w:val="right"/>
        <w:bidi/>
      </w:pPr>
      <w:r>
        <w:rPr>
          <w:rFonts w:ascii="Arial" w:hAnsi="Arial" w:cs="Arial"/>
          <w:b w:val="0"/>
          <w:rtl/>
        </w:rPr>
        <w:t>أي كلمة تفتتح الجملة الموصولة في «رجع العامل الذي اجتهد مسرورا»؟</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الذي</w:t>
            </w:r>
          </w:p>
        </w:tc>
        <w:tc>
          <w:tcPr>
            <w:tcW w:type="dxa" w:w="3456"/>
            <w:vAlign w:val="center"/>
            <w:shd w:fill="E2F0D9"/>
          </w:tcPr>
          <w:p>
            <w:pPr>
              <w:jc w:val="right"/>
              <w:bidi/>
            </w:pPr>
            <w:r/>
            <w:r>
              <w:rPr>
                <w:rFonts w:ascii="Arial" w:hAnsi="Arial" w:cs="Arial"/>
                <w:b w:val="0"/>
                <w:sz w:val="18"/>
                <w:rtl/>
              </w:rPr>
              <w:t>صحيح. «الذي» تفتتح جملة «اجتهد» التي تصف «العامل».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العامل</w:t>
            </w:r>
          </w:p>
        </w:tc>
        <w:tc>
          <w:tcPr>
            <w:tcW w:type="dxa" w:w="3456"/>
            <w:vAlign w:val="center"/>
          </w:tcPr>
          <w:p>
            <w:pPr>
              <w:jc w:val="right"/>
              <w:bidi/>
            </w:pPr>
            <w:r/>
            <w:r>
              <w:rPr>
                <w:rFonts w:ascii="Arial" w:hAnsi="Arial" w:cs="Arial"/>
                <w:b w:val="0"/>
                <w:sz w:val="18"/>
                <w:rtl/>
              </w:rPr>
              <w:t>«العامل» هو الاسم الموصوف، لا الاسم الموصول.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مسرورا</w:t>
            </w:r>
          </w:p>
        </w:tc>
        <w:tc>
          <w:tcPr>
            <w:tcW w:type="dxa" w:w="3456"/>
            <w:vAlign w:val="center"/>
          </w:tcPr>
          <w:p>
            <w:pPr>
              <w:jc w:val="right"/>
              <w:bidi/>
            </w:pPr>
            <w:r/>
            <w:r>
              <w:rPr>
                <w:rFonts w:ascii="Arial" w:hAnsi="Arial" w:cs="Arial"/>
                <w:b w:val="0"/>
                <w:sz w:val="18"/>
                <w:rtl/>
              </w:rPr>
              <w:t>«مسرورًا» هو الحال، يصف الهيئة، لا الاسم الموصول.</w:t>
            </w:r>
          </w:p>
        </w:tc>
      </w:tr>
    </w:tbl>
    <w:p>
      <w:pPr>
        <w:pStyle w:val="Heading4"/>
        <w:jc w:val="right"/>
        <w:bidi/>
      </w:pPr>
      <w:r>
        <w:rPr>
          <w:rFonts w:ascii="Arial" w:hAnsi="Arial" w:cs="Arial"/>
          <w:b w:val="0"/>
          <w:rtl/>
        </w:rPr>
        <w:t>٤. إضافة التشكيل (lesson-33-repeat-read-04)</w:t>
      </w:r>
    </w:p>
    <w:p>
      <w:pPr>
        <w:jc w:val="right"/>
        <w:bidi/>
      </w:pPr>
      <w:r>
        <w:rPr>
          <w:rFonts w:ascii="Arial" w:hAnsi="Arial" w:cs="Arial"/>
          <w:b w:val="0"/>
          <w:rtl/>
        </w:rPr>
        <w:t>اقرأ «رجع العامل الذي اجتهد مسرورا». ما حركة آخر «مسرور» (الحال)؟</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مَسْرُورًا</w:t>
            </w:r>
          </w:p>
        </w:tc>
        <w:tc>
          <w:tcPr>
            <w:tcW w:type="dxa" w:w="3456"/>
            <w:vAlign w:val="center"/>
            <w:shd w:fill="E2F0D9"/>
          </w:tcPr>
          <w:p>
            <w:pPr>
              <w:jc w:val="right"/>
              <w:bidi/>
            </w:pPr>
            <w:r/>
            <w:r>
              <w:rPr>
                <w:rFonts w:ascii="Arial" w:hAnsi="Arial" w:cs="Arial"/>
                <w:b w:val="0"/>
                <w:sz w:val="18"/>
                <w:rtl/>
              </w:rPr>
              <w:t>صحيح. الحال منصوب في الأصل.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مَسْرُورٌ</w:t>
            </w:r>
          </w:p>
        </w:tc>
        <w:tc>
          <w:tcPr>
            <w:tcW w:type="dxa" w:w="3456"/>
            <w:vAlign w:val="center"/>
          </w:tcPr>
          <w:p>
            <w:pPr>
              <w:jc w:val="right"/>
              <w:bidi/>
            </w:pPr>
            <w:r/>
            <w:r>
              <w:rPr>
                <w:rFonts w:ascii="Arial" w:hAnsi="Arial" w:cs="Arial"/>
                <w:b w:val="0"/>
                <w:sz w:val="18"/>
                <w:rtl/>
              </w:rPr>
              <w:t>«العامل» لا «مسرور» هو الفاعل هنا؛ و«مسرور» تصف هيئته، وهي منصوبة.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مَسْرُورٍ</w:t>
            </w:r>
          </w:p>
        </w:tc>
        <w:tc>
          <w:tcPr>
            <w:tcW w:type="dxa" w:w="3456"/>
            <w:vAlign w:val="center"/>
          </w:tcPr>
          <w:p>
            <w:pPr>
              <w:jc w:val="right"/>
              <w:bidi/>
            </w:pPr>
            <w:r/>
            <w:r>
              <w:rPr>
                <w:rFonts w:ascii="Arial" w:hAnsi="Arial" w:cs="Arial"/>
                <w:b w:val="0"/>
                <w:sz w:val="18"/>
                <w:rtl/>
              </w:rPr>
              <w:t>لا يسبق «مسرور» حرف جر هنا.</w:t>
            </w:r>
          </w:p>
        </w:tc>
      </w:tr>
    </w:tbl>
    <w:p>
      <w:pPr>
        <w:pStyle w:val="Heading3"/>
        <w:jc w:val="right"/>
        <w:bidi/>
      </w:pPr>
      <w:r>
        <w:rPr>
          <w:rFonts w:ascii="Arial" w:hAnsi="Arial" w:cs="Arial"/>
          <w:b w:val="0"/>
          <w:rtl/>
        </w:rPr>
        <w:t>المصادر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D9EAF7"/>
          </w:tcPr>
          <w:p>
            <w:pPr>
              <w:jc w:val="right"/>
              <w:bidi/>
            </w:pPr>
            <w:r/>
            <w:r>
              <w:rPr>
                <w:rFonts w:ascii="Arial" w:hAnsi="Arial" w:cs="Arial"/>
                <w:b/>
                <w:sz w:val="18"/>
                <w:rtl/>
              </w:rPr>
              <w:t>العنوان</w:t>
            </w:r>
          </w:p>
        </w:tc>
        <w:tc>
          <w:tcPr>
            <w:tcW w:type="dxa" w:w="3456"/>
            <w:vAlign w:val="center"/>
            <w:shd w:fill="D9EAF7"/>
          </w:tcPr>
          <w:p>
            <w:pPr>
              <w:jc w:val="right"/>
              <w:bidi/>
            </w:pPr>
            <w:r/>
            <w:r>
              <w:rPr>
                <w:rFonts w:ascii="Arial" w:hAnsi="Arial" w:cs="Arial"/>
                <w:b/>
                <w:sz w:val="18"/>
                <w:rtl/>
              </w:rPr>
              <w:t>المؤلف</w:t>
            </w:r>
          </w:p>
        </w:tc>
        <w:tc>
          <w:tcPr>
            <w:tcW w:type="dxa" w:w="3456"/>
            <w:vAlign w:val="center"/>
            <w:shd w:fill="D9EAF7"/>
          </w:tcPr>
          <w:p>
            <w:pPr>
              <w:jc w:val="right"/>
              <w:bidi/>
            </w:pPr>
            <w:r/>
            <w:r>
              <w:rPr>
                <w:rFonts w:ascii="Arial" w:hAnsi="Arial" w:cs="Arial"/>
                <w:b/>
                <w:sz w:val="18"/>
                <w:rtl/>
              </w:rPr>
              <w:t>الاقتباس</w:t>
            </w:r>
          </w:p>
        </w:tc>
      </w:tr>
      <w:tr>
        <w:tc>
          <w:tcPr>
            <w:tcW w:type="dxa" w:w="3456"/>
            <w:vAlign w:val="center"/>
          </w:tcPr>
          <w:p>
            <w:pPr>
              <w:jc w:val="right"/>
              <w:bidi/>
            </w:pPr>
            <w:r/>
            <w:r>
              <w:rPr>
                <w:rFonts w:ascii="Arial" w:hAnsi="Arial" w:cs="Arial"/>
                <w:b w:val="0"/>
                <w:sz w:val="18"/>
                <w:rtl/>
              </w:rPr>
              <w:t>المحتوى الأصلي لدروس إعراب</w:t>
            </w:r>
          </w:p>
        </w:tc>
        <w:tc>
          <w:tcPr>
            <w:tcW w:type="dxa" w:w="3456"/>
            <w:vAlign w:val="center"/>
          </w:tcPr>
          <w:p>
            <w:pPr>
              <w:jc w:val="right"/>
              <w:bidi/>
            </w:pPr>
            <w:r/>
            <w:r>
              <w:rPr>
                <w:rFonts w:ascii="Arial" w:hAnsi="Arial" w:cs="Arial"/>
                <w:b w:val="0"/>
                <w:sz w:val="18"/>
                <w:rtl/>
              </w:rPr>
              <w:t>شركة Ebaid LLC</w:t>
            </w:r>
          </w:p>
        </w:tc>
        <w:tc>
          <w:tcPr>
            <w:tcW w:type="dxa" w:w="3456"/>
            <w:vAlign w:val="center"/>
          </w:tcPr>
          <w:p>
            <w:pPr>
              <w:jc w:val="right"/>
              <w:bidi/>
            </w:pPr>
            <w:r/>
            <w:r>
              <w:rPr>
                <w:rFonts w:ascii="Arial" w:hAnsi="Arial" w:cs="Arial"/>
                <w:b w:val="0"/>
                <w:sz w:val="18"/>
                <w:rtl/>
              </w:rPr>
              <w:t>كُتبت جميع الشروح والأمثلة والترجمات والتعليقات وصياغات التمارين في هذا الدرس خصيصًا لهذا التطبيق.</w:t>
            </w:r>
          </w:p>
        </w:tc>
      </w:tr>
    </w:tbl>
    <w:p>
      <w:pPr>
        <w:pStyle w:val="Heading3"/>
        <w:jc w:val="right"/>
        <w:bidi/>
      </w:pPr>
      <w:r>
        <w:rPr>
          <w:rFonts w:ascii="Arial" w:hAnsi="Arial" w:cs="Arial"/>
          <w:b w:val="0"/>
          <w:rtl/>
        </w:rPr>
        <w:t>استمارة مراجعة المعلّم</w:t>
      </w:r>
    </w:p>
    <w:p>
      <w:pPr>
        <w:jc w:val="right"/>
        <w:bidi/>
      </w:pPr>
      <w:r>
        <w:rPr>
          <w:rFonts w:ascii="Arial" w:hAnsi="Arial" w:cs="Arial"/>
          <w:b w:val="0"/>
          <w:rtl/>
        </w:rPr>
        <w:t>الحالة الحالية في التطبيق: بانتظار المراجعة | إصدار المحتوى: 7.0.0-draft.1</w:t>
      </w:r>
    </w:p>
    <w:tbl>
      <w:tblPr>
        <w:tblStyle w:val="TableGrid"/>
        <w:tblW w:type="auto" w:w="0"/>
        <w:tblLook w:firstColumn="1" w:firstRow="1" w:lastColumn="0" w:lastRow="0" w:noHBand="0" w:noVBand="1" w:val="04A0"/>
        <w:bidiVisual/>
      </w:tblPr>
      <w:tblGrid>
        <w:gridCol w:w="5184"/>
        <w:gridCol w:w="5184"/>
      </w:tblGrid>
      <w:tr>
        <w:trPr>
          <w:trHeight w:val="648"/>
        </w:trPr>
        <w:tc>
          <w:tcPr>
            <w:tcW w:type="dxa" w:w="5184"/>
            <w:vAlign w:val="center"/>
          </w:tcPr>
          <w:p>
            <w:pPr>
              <w:jc w:val="right"/>
              <w:bidi/>
            </w:pPr>
            <w:r/>
            <w:r>
              <w:rPr>
                <w:rFonts w:ascii="Arial" w:hAnsi="Arial" w:cs="Arial"/>
                <w:b/>
                <w:sz w:val="18"/>
                <w:rtl/>
              </w:rPr>
              <w:t>القرار</w:t>
            </w:r>
          </w:p>
        </w:tc>
        <w:tc>
          <w:tcPr>
            <w:tcW w:type="dxa" w:w="5184"/>
            <w:vAlign w:val="center"/>
          </w:tcPr>
          <w:p>
            <w:pPr>
              <w:jc w:val="right"/>
              <w:bidi/>
            </w:pPr>
            <w:r/>
            <w:r>
              <w:rPr>
                <w:rFonts w:ascii="Arial" w:hAnsi="Arial" w:cs="Arial"/>
                <w:b w:val="0"/>
                <w:sz w:val="18"/>
                <w:rtl/>
              </w:rPr>
              <w:t>اعتماد / اعتماد مع تعديلات / إعادة للمراجعة</w:t>
            </w:r>
          </w:p>
        </w:tc>
      </w:tr>
      <w:tr>
        <w:trPr>
          <w:trHeight w:val="648"/>
        </w:trPr>
        <w:tc>
          <w:tcPr>
            <w:tcW w:type="dxa" w:w="5184"/>
            <w:vAlign w:val="center"/>
          </w:tcPr>
          <w:p>
            <w:pPr>
              <w:jc w:val="right"/>
              <w:bidi/>
            </w:pPr>
            <w:r/>
            <w:r>
              <w:rPr>
                <w:rFonts w:ascii="Arial" w:hAnsi="Arial" w:cs="Arial"/>
                <w:b/>
                <w:sz w:val="18"/>
                <w:rtl/>
              </w:rPr>
              <w:t>اسم المراجع ومؤهلاته</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تاريخ المراجعة</w:t>
            </w:r>
          </w:p>
        </w:tc>
        <w:tc>
          <w:tcPr>
            <w:tcW w:type="dxa" w:w="5184"/>
            <w:vAlign w:val="center"/>
          </w:tcPr>
          <w:p>
            <w:pPr>
              <w:jc w:val="right"/>
              <w:bidi/>
            </w:pPr>
            <w:r/>
            <w:r>
              <w:rPr>
                <w:rFonts w:ascii="Arial" w:hAnsi="Arial" w:cs="Arial"/>
                <w:b w:val="0"/>
                <w:sz w:val="18"/>
                <w:rtl/>
              </w:rPr>
            </w:r>
          </w:p>
        </w:tc>
      </w:tr>
      <w:tr>
        <w:trPr>
          <w:trHeight w:val="1440"/>
        </w:trPr>
        <w:tc>
          <w:tcPr>
            <w:tcW w:type="dxa" w:w="5184"/>
            <w:vAlign w:val="center"/>
          </w:tcPr>
          <w:p>
            <w:pPr>
              <w:jc w:val="right"/>
              <w:bidi/>
            </w:pPr>
            <w:r/>
            <w:r>
              <w:rPr>
                <w:rFonts w:ascii="Arial" w:hAnsi="Arial" w:cs="Arial"/>
                <w:b/>
                <w:sz w:val="18"/>
                <w:rtl/>
              </w:rPr>
              <w:t>التصويبات المطلوبة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التوصيات الاختيارية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التوقيع أو الأحرف الأولى للاعتماد</w:t>
            </w:r>
          </w:p>
        </w:tc>
        <w:tc>
          <w:tcPr>
            <w:tcW w:type="dxa" w:w="5184"/>
            <w:vAlign w:val="center"/>
          </w:tcPr>
          <w:p>
            <w:pPr>
              <w:jc w:val="right"/>
              <w:bidi/>
            </w:pPr>
            <w:r/>
            <w:r>
              <w:rPr>
                <w:rFonts w:ascii="Arial" w:hAnsi="Arial" w:cs="Arial"/>
                <w:b w:val="0"/>
                <w:sz w:val="18"/>
                <w:rtl/>
              </w:rPr>
            </w:r>
          </w:p>
        </w:tc>
      </w:tr>
    </w:tbl>
    <w:p>
      <w:pPr>
        <w:sectPr>
          <w:pgSz w:w="12240" w:h="15840"/>
          <w:pgMar w:top="936" w:right="936" w:bottom="936" w:left="936" w:header="720" w:footer="720" w:gutter="0"/>
          <w:cols w:space="720"/>
          <w:docGrid w:linePitch="360"/>
          <w:bidi/>
        </w:sectPr>
      </w:pPr>
    </w:p>
    <w:p>
      <w:pPr>
        <w:pStyle w:val="Heading1"/>
        <w:jc w:val="right"/>
        <w:bidi/>
      </w:pPr>
      <w:r>
        <w:rPr>
          <w:rFonts w:ascii="Arial" w:hAnsi="Arial" w:cs="Arial"/>
          <w:b w:val="0"/>
          <w:rtl/>
        </w:rPr>
        <w:t>الدرس ٣٤: أنماط الجملة الخبرية الحديثة</w:t>
      </w:r>
    </w:p>
    <w:p>
      <w:pPr>
        <w:jc w:val="right"/>
        <w:bidi/>
      </w:pPr>
      <w:r>
        <w:rPr>
          <w:rFonts w:ascii="Arial" w:hAnsi="Arial" w:cs="Arial"/>
          <w:b w:val="0"/>
          <w:rtl/>
        </w:rPr>
        <w:t>معرّف الدرس: lesson_34 | المستوى: المستوى الخامس: قراءة العربية الحديثة | الزمن التقديري: ٩ دقيقة | المتطلبات السابقة: lesson_33</w:t>
      </w:r>
    </w:p>
    <w:p>
      <w:pPr>
        <w:pStyle w:val="Heading3"/>
        <w:jc w:val="right"/>
        <w:bidi/>
      </w:pPr>
      <w:r>
        <w:rPr>
          <w:rFonts w:ascii="Arial" w:hAnsi="Arial" w:cs="Arial"/>
          <w:b w:val="0"/>
          <w:rtl/>
        </w:rPr>
        <w:t>الأهداف</w:t>
      </w:r>
    </w:p>
    <w:p>
      <w:pPr>
        <w:pStyle w:val="ListBullet"/>
        <w:jc w:val="right"/>
        <w:bidi/>
      </w:pPr>
      <w:r>
        <w:rPr>
          <w:rFonts w:ascii="Arial" w:hAnsi="Arial" w:cs="Arial"/>
          <w:b w:val="0"/>
          <w:rtl/>
        </w:rPr>
        <w:t>أن تتعرّف أن جمل الأخبار الحديثة تبدأ غالبًا بفعل يخبر عن حدث، وتتبع القواعد نفسها التي تعلمتها.</w:t>
      </w:r>
    </w:p>
    <w:p>
      <w:pPr>
        <w:pStyle w:val="ListBullet"/>
        <w:jc w:val="right"/>
        <w:bidi/>
      </w:pPr>
      <w:r>
        <w:rPr>
          <w:rFonts w:ascii="Arial" w:hAnsi="Arial" w:cs="Arial"/>
          <w:b w:val="0"/>
          <w:rtl/>
        </w:rPr>
        <w:t>أن تطبّق قواعد المطابقة والجر على جملة بأسلوب حديث.</w:t>
      </w:r>
    </w:p>
    <w:p>
      <w:pPr>
        <w:pStyle w:val="Heading2"/>
        <w:jc w:val="right"/>
        <w:bidi/>
      </w:pPr>
      <w:r>
        <w:rPr>
          <w:rFonts w:ascii="Arial" w:hAnsi="Arial" w:cs="Arial"/>
          <w:b w:val="0"/>
          <w:rtl/>
        </w:rPr>
        <w:t>الشرح والأمثلة</w:t>
      </w:r>
    </w:p>
    <w:p>
      <w:pPr>
        <w:pStyle w:val="Heading3"/>
        <w:jc w:val="right"/>
        <w:bidi/>
      </w:pPr>
      <w:r>
        <w:rPr>
          <w:rFonts w:ascii="Arial" w:hAnsi="Arial" w:cs="Arial"/>
          <w:b w:val="0"/>
          <w:rtl/>
        </w:rPr>
        <w:t>القواعد نفسها، أسلوب جديد (تمهيد)</w:t>
      </w:r>
    </w:p>
    <w:p>
      <w:pPr>
        <w:jc w:val="right"/>
        <w:bidi/>
      </w:pPr>
      <w:r>
        <w:rPr>
          <w:rFonts w:ascii="Arial" w:hAnsi="Arial" w:cs="Arial"/>
          <w:b w:val="0"/>
          <w:rtl/>
        </w:rPr>
        <w:t>كثيرًا ما تبدأ جمل الأخبار الحديثة بفعل يخبر عن حدث، يتبعه فاعله وما بعده من مفعولات أو أشباه جمل. وكل قاعدة تعلمتها ما زالت تنطبق هنا.</w:t>
      </w:r>
    </w:p>
    <w:p>
      <w:pPr>
        <w:pStyle w:val="Heading3"/>
        <w:jc w:val="right"/>
        <w:bidi/>
      </w:pPr>
      <w:r>
        <w:rPr>
          <w:rFonts w:ascii="Arial" w:hAnsi="Arial" w:cs="Arial"/>
          <w:b w:val="0"/>
          <w:rtl/>
        </w:rPr>
        <w:t>أعلنت الوزارة (مثال محلول)</w:t>
      </w:r>
    </w:p>
    <w:p>
      <w:pPr>
        <w:jc w:val="right"/>
        <w:bidi/>
      </w:pPr>
      <w:r>
        <w:rPr>
          <w:rFonts w:ascii="Arial" w:hAnsi="Arial" w:cs="Arial"/>
          <w:b w:val="0"/>
          <w:rtl/>
        </w:rPr>
        <w:t>في «أَعْلَنَتِ الوَزَارَةُ عَنْ مَشْرُوعٍ جَدِيدٍ»، «الوزارة» فاعل مرفوع، و«مشروعٍ» (مع صفته المطابقة «جديدٍ») بعد حرف الجر «عن»، فهو مجرور.</w:t>
      </w:r>
    </w:p>
    <w:p>
      <w:pPr>
        <w:pStyle w:val="Heading4"/>
        <w:jc w:val="right"/>
        <w:bidi/>
      </w:pPr>
      <w:r>
        <w:rPr>
          <w:rFonts w:ascii="Arial" w:hAnsi="Arial" w:cs="Arial"/>
          <w:b w:val="0"/>
          <w:rtl/>
        </w:rPr>
        <w:t>مثال (ministry-announced-example)</w:t>
      </w:r>
    </w:p>
    <w:p>
      <w:pPr>
        <w:jc w:val="right"/>
        <w:bidi/>
      </w:pPr>
      <w:r>
        <w:rPr>
          <w:rFonts w:ascii="Arial" w:hAnsi="Arial" w:cs="Arial"/>
          <w:b w:val="0"/>
          <w:sz w:val="32"/>
          <w:rtl/>
        </w:rPr>
        <w:t>أَعْلَنَتِ الوَزَارَةُ عَنْ مَشْرُوعٍ جَدِيدٍ</w:t>
      </w:r>
    </w:p>
    <w:p>
      <w:pPr>
        <w:pStyle w:val="Heading5"/>
        <w:jc w:val="right"/>
        <w:bidi/>
      </w:pPr>
      <w:r>
        <w:rPr>
          <w:rFonts w:ascii="Arial" w:hAnsi="Arial" w:cs="Arial"/>
          <w:b w:val="0"/>
          <w:rtl/>
        </w:rPr>
        <w:t>تحليل الكلمات</w:t>
      </w:r>
    </w:p>
    <w:tbl>
      <w:tblPr>
        <w:tblStyle w:val="TableGrid"/>
        <w:tblW w:type="auto" w:w="0"/>
        <w:tblLook w:firstColumn="1" w:firstRow="1" w:lastColumn="0" w:lastRow="0" w:noHBand="0" w:noVBand="1" w:val="04A0"/>
        <w:bidiVisual/>
      </w:tblPr>
      <w:tblGrid>
        <w:gridCol w:w="2074"/>
        <w:gridCol w:w="2074"/>
        <w:gridCol w:w="2074"/>
        <w:gridCol w:w="2074"/>
        <w:gridCol w:w="2074"/>
      </w:tblGrid>
      <w:tr>
        <w:tc>
          <w:tcPr>
            <w:tcW w:type="dxa" w:w="2074"/>
            <w:vAlign w:val="center"/>
            <w:shd w:fill="FFF2CC"/>
          </w:tcPr>
          <w:p>
            <w:pPr>
              <w:jc w:val="right"/>
              <w:bidi/>
            </w:pPr>
            <w:r/>
            <w:r>
              <w:rPr>
                <w:rFonts w:ascii="Arial" w:hAnsi="Arial" w:cs="Arial"/>
                <w:b/>
                <w:sz w:val="18"/>
                <w:rtl/>
              </w:rPr>
              <w:t>الكلمة</w:t>
            </w:r>
          </w:p>
        </w:tc>
        <w:tc>
          <w:tcPr>
            <w:tcW w:type="dxa" w:w="2074"/>
            <w:vAlign w:val="center"/>
            <w:shd w:fill="FFF2CC"/>
          </w:tcPr>
          <w:p>
            <w:pPr>
              <w:jc w:val="right"/>
              <w:bidi/>
            </w:pPr>
            <w:r/>
            <w:r>
              <w:rPr>
                <w:rFonts w:ascii="Arial" w:hAnsi="Arial" w:cs="Arial"/>
                <w:b/>
                <w:sz w:val="18"/>
                <w:rtl/>
              </w:rPr>
              <w:t>الوظيفة</w:t>
            </w:r>
          </w:p>
        </w:tc>
        <w:tc>
          <w:tcPr>
            <w:tcW w:type="dxa" w:w="2074"/>
            <w:vAlign w:val="center"/>
            <w:shd w:fill="FFF2CC"/>
          </w:tcPr>
          <w:p>
            <w:pPr>
              <w:jc w:val="right"/>
              <w:bidi/>
            </w:pPr>
            <w:r/>
            <w:r>
              <w:rPr>
                <w:rFonts w:ascii="Arial" w:hAnsi="Arial" w:cs="Arial"/>
                <w:b/>
                <w:sz w:val="18"/>
                <w:rtl/>
              </w:rPr>
              <w:t>الحالة</w:t>
            </w:r>
          </w:p>
        </w:tc>
        <w:tc>
          <w:tcPr>
            <w:tcW w:type="dxa" w:w="2074"/>
            <w:vAlign w:val="center"/>
            <w:shd w:fill="FFF2CC"/>
          </w:tcPr>
          <w:p>
            <w:pPr>
              <w:jc w:val="right"/>
              <w:bidi/>
            </w:pPr>
            <w:r/>
            <w:r>
              <w:rPr>
                <w:rFonts w:ascii="Arial" w:hAnsi="Arial" w:cs="Arial"/>
                <w:b/>
                <w:sz w:val="18"/>
                <w:rtl/>
              </w:rPr>
              <w:t>العلامة</w:t>
            </w:r>
          </w:p>
        </w:tc>
        <w:tc>
          <w:tcPr>
            <w:tcW w:type="dxa" w:w="2074"/>
            <w:vAlign w:val="center"/>
            <w:shd w:fill="FFF2CC"/>
          </w:tcPr>
          <w:p>
            <w:pPr>
              <w:jc w:val="right"/>
              <w:bidi/>
            </w:pPr>
            <w:r/>
            <w:r>
              <w:rPr>
                <w:rFonts w:ascii="Arial" w:hAnsi="Arial" w:cs="Arial"/>
                <w:b/>
                <w:sz w:val="18"/>
                <w:rtl/>
              </w:rPr>
              <w:t>السبب</w:t>
            </w:r>
          </w:p>
        </w:tc>
      </w:tr>
      <w:tr>
        <w:tc>
          <w:tcPr>
            <w:tcW w:type="dxa" w:w="2074"/>
            <w:vAlign w:val="center"/>
          </w:tcPr>
          <w:p>
            <w:pPr>
              <w:jc w:val="right"/>
              <w:bidi/>
            </w:pPr>
            <w:r/>
            <w:r>
              <w:rPr>
                <w:rFonts w:ascii="Arial" w:hAnsi="Arial" w:cs="Arial"/>
                <w:b w:val="0"/>
                <w:sz w:val="18"/>
                <w:rtl/>
              </w:rPr>
              <w:t>الوزارةُ</w:t>
            </w:r>
          </w:p>
        </w:tc>
        <w:tc>
          <w:tcPr>
            <w:tcW w:type="dxa" w:w="2074"/>
            <w:vAlign w:val="center"/>
          </w:tcPr>
          <w:p>
            <w:pPr>
              <w:jc w:val="right"/>
              <w:bidi/>
            </w:pPr>
            <w:r/>
            <w:r>
              <w:rPr>
                <w:rFonts w:ascii="Arial" w:hAnsi="Arial" w:cs="Arial"/>
                <w:b w:val="0"/>
                <w:sz w:val="18"/>
                <w:rtl/>
              </w:rPr>
              <w:t>فاعل</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الظاهرة (ُ)</w:t>
            </w:r>
          </w:p>
        </w:tc>
        <w:tc>
          <w:tcPr>
            <w:tcW w:type="dxa" w:w="2074"/>
            <w:vAlign w:val="center"/>
          </w:tcPr>
          <w:p>
            <w:pPr>
              <w:jc w:val="right"/>
              <w:bidi/>
            </w:pPr>
            <w:r/>
            <w:r>
              <w:rPr>
                <w:rFonts w:ascii="Arial" w:hAnsi="Arial" w:cs="Arial"/>
                <w:b w:val="0"/>
                <w:sz w:val="18"/>
                <w:rtl/>
              </w:rPr>
              <w:t>«الوزارة» قامت بالإعلان، فهي فاعل مرفوع.</w:t>
            </w:r>
          </w:p>
        </w:tc>
      </w:tr>
      <w:tr>
        <w:tc>
          <w:tcPr>
            <w:tcW w:type="dxa" w:w="2074"/>
            <w:vAlign w:val="center"/>
          </w:tcPr>
          <w:p>
            <w:pPr>
              <w:jc w:val="right"/>
              <w:bidi/>
            </w:pPr>
            <w:r/>
            <w:r>
              <w:rPr>
                <w:rFonts w:ascii="Arial" w:hAnsi="Arial" w:cs="Arial"/>
                <w:b w:val="0"/>
                <w:sz w:val="18"/>
                <w:rtl/>
              </w:rPr>
              <w:t>مشروعٍ</w:t>
            </w:r>
          </w:p>
        </w:tc>
        <w:tc>
          <w:tcPr>
            <w:tcW w:type="dxa" w:w="2074"/>
            <w:vAlign w:val="center"/>
          </w:tcPr>
          <w:p>
            <w:pPr>
              <w:jc w:val="right"/>
              <w:bidi/>
            </w:pPr>
            <w:r/>
            <w:r>
              <w:rPr>
                <w:rFonts w:ascii="Arial" w:hAnsi="Arial" w:cs="Arial"/>
                <w:b w:val="0"/>
                <w:sz w:val="18"/>
                <w:rtl/>
              </w:rPr>
              <w:t>اسم مجرور</w:t>
            </w:r>
          </w:p>
        </w:tc>
        <w:tc>
          <w:tcPr>
            <w:tcW w:type="dxa" w:w="2074"/>
            <w:vAlign w:val="center"/>
          </w:tcPr>
          <w:p>
            <w:pPr>
              <w:jc w:val="right"/>
              <w:bidi/>
            </w:pPr>
            <w:r/>
            <w:r>
              <w:rPr>
                <w:rFonts w:ascii="Arial" w:hAnsi="Arial" w:cs="Arial"/>
                <w:b w:val="0"/>
                <w:sz w:val="18"/>
                <w:rtl/>
              </w:rPr>
              <w:t>جر</w:t>
            </w:r>
          </w:p>
        </w:tc>
        <w:tc>
          <w:tcPr>
            <w:tcW w:type="dxa" w:w="2074"/>
            <w:vAlign w:val="center"/>
          </w:tcPr>
          <w:p>
            <w:pPr>
              <w:jc w:val="right"/>
              <w:bidi/>
            </w:pPr>
            <w:r/>
            <w:r>
              <w:rPr>
                <w:rFonts w:ascii="Arial" w:hAnsi="Arial" w:cs="Arial"/>
                <w:b w:val="0"/>
                <w:sz w:val="18"/>
                <w:rtl/>
              </w:rPr>
              <w:t>الكسرة مع التنوين (ٍ)</w:t>
            </w:r>
          </w:p>
        </w:tc>
        <w:tc>
          <w:tcPr>
            <w:tcW w:type="dxa" w:w="2074"/>
            <w:vAlign w:val="center"/>
          </w:tcPr>
          <w:p>
            <w:pPr>
              <w:jc w:val="right"/>
              <w:bidi/>
            </w:pPr>
            <w:r/>
            <w:r>
              <w:rPr>
                <w:rFonts w:ascii="Arial" w:hAnsi="Arial" w:cs="Arial"/>
                <w:b w:val="0"/>
                <w:sz w:val="18"/>
                <w:rtl/>
              </w:rPr>
              <w:t>«مشروع» بعد حرف الجر «عن»، فهو مجرور.</w:t>
            </w:r>
          </w:p>
        </w:tc>
      </w:tr>
      <w:tr>
        <w:tc>
          <w:tcPr>
            <w:tcW w:type="dxa" w:w="2074"/>
            <w:vAlign w:val="center"/>
          </w:tcPr>
          <w:p>
            <w:pPr>
              <w:jc w:val="right"/>
              <w:bidi/>
            </w:pPr>
            <w:r/>
            <w:r>
              <w:rPr>
                <w:rFonts w:ascii="Arial" w:hAnsi="Arial" w:cs="Arial"/>
                <w:b w:val="0"/>
                <w:sz w:val="18"/>
                <w:rtl/>
              </w:rPr>
              <w:t>جديدٍ</w:t>
            </w:r>
          </w:p>
        </w:tc>
        <w:tc>
          <w:tcPr>
            <w:tcW w:type="dxa" w:w="2074"/>
            <w:vAlign w:val="center"/>
          </w:tcPr>
          <w:p>
            <w:pPr>
              <w:jc w:val="right"/>
              <w:bidi/>
            </w:pPr>
            <w:r/>
            <w:r>
              <w:rPr>
                <w:rFonts w:ascii="Arial" w:hAnsi="Arial" w:cs="Arial"/>
                <w:b w:val="0"/>
                <w:sz w:val="18"/>
                <w:rtl/>
              </w:rPr>
              <w:t>نعت يطابق «مشروع»</w:t>
            </w:r>
          </w:p>
        </w:tc>
        <w:tc>
          <w:tcPr>
            <w:tcW w:type="dxa" w:w="2074"/>
            <w:vAlign w:val="center"/>
          </w:tcPr>
          <w:p>
            <w:pPr>
              <w:jc w:val="right"/>
              <w:bidi/>
            </w:pPr>
            <w:r/>
            <w:r>
              <w:rPr>
                <w:rFonts w:ascii="Arial" w:hAnsi="Arial" w:cs="Arial"/>
                <w:b w:val="0"/>
                <w:sz w:val="18"/>
                <w:rtl/>
              </w:rPr>
              <w:t>جر</w:t>
            </w:r>
          </w:p>
        </w:tc>
        <w:tc>
          <w:tcPr>
            <w:tcW w:type="dxa" w:w="2074"/>
            <w:vAlign w:val="center"/>
          </w:tcPr>
          <w:p>
            <w:pPr>
              <w:jc w:val="right"/>
              <w:bidi/>
            </w:pPr>
            <w:r/>
            <w:r>
              <w:rPr>
                <w:rFonts w:ascii="Arial" w:hAnsi="Arial" w:cs="Arial"/>
                <w:b w:val="0"/>
                <w:sz w:val="18"/>
                <w:rtl/>
              </w:rPr>
              <w:t>الكسرة مع التنوين، مطابقة لـ«مشروع» (ٍ)</w:t>
            </w:r>
          </w:p>
        </w:tc>
        <w:tc>
          <w:tcPr>
            <w:tcW w:type="dxa" w:w="2074"/>
            <w:vAlign w:val="center"/>
          </w:tcPr>
          <w:p>
            <w:pPr>
              <w:jc w:val="right"/>
              <w:bidi/>
            </w:pPr>
            <w:r/>
            <w:r>
              <w:rPr>
                <w:rFonts w:ascii="Arial" w:hAnsi="Arial" w:cs="Arial"/>
                <w:b w:val="0"/>
                <w:sz w:val="18"/>
                <w:rtl/>
              </w:rPr>
              <w:t>«جديد» يطابق «مشروع» في التعريف والتذكير والعدد والحالة.</w:t>
            </w:r>
          </w:p>
        </w:tc>
      </w:tr>
    </w:tbl>
    <w:p>
      <w:pPr>
        <w:pStyle w:val="Heading2"/>
        <w:jc w:val="right"/>
        <w:bidi/>
      </w:pPr>
      <w:r>
        <w:rPr>
          <w:rFonts w:ascii="Arial" w:hAnsi="Arial" w:cs="Arial"/>
          <w:b w:val="0"/>
          <w:rtl/>
        </w:rPr>
        <w:t>التمارين الأساسية</w:t>
      </w:r>
    </w:p>
    <w:p>
      <w:pPr>
        <w:pStyle w:val="Heading4"/>
        <w:jc w:val="right"/>
        <w:bidi/>
      </w:pPr>
      <w:r>
        <w:rPr>
          <w:rFonts w:ascii="Arial" w:hAnsi="Arial" w:cs="Arial"/>
          <w:b w:val="0"/>
          <w:rtl/>
        </w:rPr>
        <w:t>١. تحديد الوظيفة (lesson-34-role-01)</w:t>
      </w:r>
    </w:p>
    <w:p>
      <w:pPr>
        <w:jc w:val="right"/>
        <w:bidi/>
      </w:pPr>
      <w:r>
        <w:rPr>
          <w:rFonts w:ascii="Arial" w:hAnsi="Arial" w:cs="Arial"/>
          <w:b w:val="0"/>
          <w:rtl/>
        </w:rPr>
        <w:t>أي كلمة هي الفاعل في «أعلنت الوزارة عن مشروع جديد»؟</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الوزارة</w:t>
            </w:r>
          </w:p>
        </w:tc>
        <w:tc>
          <w:tcPr>
            <w:tcW w:type="dxa" w:w="3456"/>
            <w:vAlign w:val="center"/>
            <w:shd w:fill="E2F0D9"/>
          </w:tcPr>
          <w:p>
            <w:pPr>
              <w:jc w:val="right"/>
              <w:bidi/>
            </w:pPr>
            <w:r/>
            <w:r>
              <w:rPr>
                <w:rFonts w:ascii="Arial" w:hAnsi="Arial" w:cs="Arial"/>
                <w:b w:val="0"/>
                <w:sz w:val="18"/>
                <w:rtl/>
              </w:rPr>
              <w:t>صحيح. «الوزارة» قامت بالإعلان.</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مشروع</w:t>
            </w:r>
          </w:p>
        </w:tc>
        <w:tc>
          <w:tcPr>
            <w:tcW w:type="dxa" w:w="3456"/>
            <w:vAlign w:val="center"/>
          </w:tcPr>
          <w:p>
            <w:pPr>
              <w:jc w:val="right"/>
              <w:bidi/>
            </w:pPr>
            <w:r/>
            <w:r>
              <w:rPr>
                <w:rFonts w:ascii="Arial" w:hAnsi="Arial" w:cs="Arial"/>
                <w:b w:val="0"/>
                <w:sz w:val="18"/>
                <w:rtl/>
              </w:rPr>
              <w:t>«مشروع» محكوم بحرف جر، لا فاعل.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جديد</w:t>
            </w:r>
          </w:p>
        </w:tc>
        <w:tc>
          <w:tcPr>
            <w:tcW w:type="dxa" w:w="3456"/>
            <w:vAlign w:val="center"/>
          </w:tcPr>
          <w:p>
            <w:pPr>
              <w:jc w:val="right"/>
              <w:bidi/>
            </w:pPr>
            <w:r/>
            <w:r>
              <w:rPr>
                <w:rFonts w:ascii="Arial" w:hAnsi="Arial" w:cs="Arial"/>
                <w:b w:val="0"/>
                <w:sz w:val="18"/>
                <w:rtl/>
              </w:rPr>
              <w:t>«جديد» صفة، لا فاعل.</w:t>
            </w:r>
          </w:p>
        </w:tc>
      </w:tr>
    </w:tbl>
    <w:p>
      <w:pPr>
        <w:pStyle w:val="Heading4"/>
        <w:jc w:val="right"/>
        <w:bidi/>
      </w:pPr>
      <w:r>
        <w:rPr>
          <w:rFonts w:ascii="Arial" w:hAnsi="Arial" w:cs="Arial"/>
          <w:b w:val="0"/>
          <w:rtl/>
        </w:rPr>
        <w:t>٢. تحديد الحالة (lesson-34-state-02)</w:t>
      </w:r>
    </w:p>
    <w:p>
      <w:pPr>
        <w:jc w:val="right"/>
        <w:bidi/>
      </w:pPr>
      <w:r>
        <w:rPr>
          <w:rFonts w:ascii="Arial" w:hAnsi="Arial" w:cs="Arial"/>
          <w:b w:val="0"/>
          <w:rtl/>
        </w:rPr>
        <w:t>ما حالة «مشروعٍ» بعد حرف الجر «عن»؟</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الجر</w:t>
            </w:r>
          </w:p>
        </w:tc>
        <w:tc>
          <w:tcPr>
            <w:tcW w:type="dxa" w:w="3456"/>
            <w:vAlign w:val="center"/>
            <w:shd w:fill="E2F0D9"/>
          </w:tcPr>
          <w:p>
            <w:pPr>
              <w:jc w:val="right"/>
              <w:bidi/>
            </w:pPr>
            <w:r/>
            <w:r>
              <w:rPr>
                <w:rFonts w:ascii="Arial" w:hAnsi="Arial" w:cs="Arial"/>
                <w:b w:val="0"/>
                <w:sz w:val="18"/>
                <w:rtl/>
              </w:rPr>
              <w:t>صحيح. الاسم بعد حرف الجر مجرور.</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الرفع</w:t>
            </w:r>
          </w:p>
        </w:tc>
        <w:tc>
          <w:tcPr>
            <w:tcW w:type="dxa" w:w="3456"/>
            <w:vAlign w:val="center"/>
          </w:tcPr>
          <w:p>
            <w:pPr>
              <w:jc w:val="right"/>
              <w:bidi/>
            </w:pPr>
            <w:r/>
            <w:r>
              <w:rPr>
                <w:rFonts w:ascii="Arial" w:hAnsi="Arial" w:cs="Arial"/>
                <w:b w:val="0"/>
                <w:sz w:val="18"/>
                <w:rtl/>
              </w:rPr>
              <w:t>«مشروع» لم يقم بالإعلان، بل جاء بعد حرف جر.</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النصب</w:t>
            </w:r>
          </w:p>
        </w:tc>
        <w:tc>
          <w:tcPr>
            <w:tcW w:type="dxa" w:w="3456"/>
            <w:vAlign w:val="center"/>
          </w:tcPr>
          <w:p>
            <w:pPr>
              <w:jc w:val="right"/>
              <w:bidi/>
            </w:pPr>
            <w:r/>
            <w:r>
              <w:rPr>
                <w:rFonts w:ascii="Arial" w:hAnsi="Arial" w:cs="Arial"/>
                <w:b w:val="0"/>
                <w:sz w:val="18"/>
                <w:rtl/>
              </w:rPr>
              <w:t>«مشروع» ليس مفعولًا به؛ فهو بعد حرف الجر «عن».</w:t>
            </w:r>
          </w:p>
        </w:tc>
      </w:tr>
    </w:tbl>
    <w:p>
      <w:pPr>
        <w:pStyle w:val="Heading4"/>
        <w:jc w:val="right"/>
        <w:bidi/>
      </w:pPr>
      <w:r>
        <w:rPr>
          <w:rFonts w:ascii="Arial" w:hAnsi="Arial" w:cs="Arial"/>
          <w:b w:val="0"/>
          <w:rtl/>
        </w:rPr>
        <w:t>٣. مطابقة القاعدة (lesson-34-agree-03)</w:t>
      </w:r>
    </w:p>
    <w:p>
      <w:pPr>
        <w:jc w:val="right"/>
        <w:bidi/>
      </w:pPr>
      <w:r>
        <w:rPr>
          <w:rFonts w:ascii="Arial" w:hAnsi="Arial" w:cs="Arial"/>
          <w:b w:val="0"/>
          <w:rtl/>
        </w:rPr>
        <w:t>أي صفة تطابق «مشروعٍ» (نكرة، مذكر، مجرور)؟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جديدٍ</w:t>
            </w:r>
          </w:p>
        </w:tc>
        <w:tc>
          <w:tcPr>
            <w:tcW w:type="dxa" w:w="3456"/>
            <w:vAlign w:val="center"/>
            <w:shd w:fill="E2F0D9"/>
          </w:tcPr>
          <w:p>
            <w:pPr>
              <w:jc w:val="right"/>
              <w:bidi/>
            </w:pPr>
            <w:r/>
            <w:r>
              <w:rPr>
                <w:rFonts w:ascii="Arial" w:hAnsi="Arial" w:cs="Arial"/>
                <w:b w:val="0"/>
                <w:sz w:val="18"/>
                <w:rtl/>
              </w:rPr>
              <w:t>صحيح. نكرة ومذكرة ومجرورة، مطابقة لـ«مشروع».</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جديدةٍ</w:t>
            </w:r>
          </w:p>
        </w:tc>
        <w:tc>
          <w:tcPr>
            <w:tcW w:type="dxa" w:w="3456"/>
            <w:vAlign w:val="center"/>
          </w:tcPr>
          <w:p>
            <w:pPr>
              <w:jc w:val="right"/>
              <w:bidi/>
            </w:pPr>
            <w:r/>
            <w:r>
              <w:rPr>
                <w:rFonts w:ascii="Arial" w:hAnsi="Arial" w:cs="Arial"/>
                <w:b w:val="0"/>
                <w:sz w:val="18"/>
                <w:rtl/>
              </w:rPr>
              <w:t>هذه صفة مؤنثة، و«مشروع» مذكر.</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جديدٌ</w:t>
            </w:r>
          </w:p>
        </w:tc>
        <w:tc>
          <w:tcPr>
            <w:tcW w:type="dxa" w:w="3456"/>
            <w:vAlign w:val="center"/>
          </w:tcPr>
          <w:p>
            <w:pPr>
              <w:jc w:val="right"/>
              <w:bidi/>
            </w:pPr>
            <w:r/>
            <w:r>
              <w:rPr>
                <w:rFonts w:ascii="Arial" w:hAnsi="Arial" w:cs="Arial"/>
                <w:b w:val="0"/>
                <w:sz w:val="18"/>
                <w:rtl/>
              </w:rPr>
              <w:t>هذه مرفوعة، لكن «مشروع» مجرور بعد حرف الجر «عن».</w:t>
            </w:r>
          </w:p>
        </w:tc>
      </w:tr>
    </w:tbl>
    <w:p>
      <w:pPr>
        <w:pStyle w:val="Heading4"/>
        <w:jc w:val="right"/>
        <w:bidi/>
      </w:pPr>
      <w:r>
        <w:rPr>
          <w:rFonts w:ascii="Arial" w:hAnsi="Arial" w:cs="Arial"/>
          <w:b w:val="0"/>
          <w:rtl/>
        </w:rPr>
        <w:t>٤. إضافة التشكيل (lesson-34-read-04)</w:t>
      </w:r>
    </w:p>
    <w:p>
      <w:pPr>
        <w:jc w:val="right"/>
        <w:bidi/>
      </w:pPr>
      <w:r>
        <w:rPr>
          <w:rFonts w:ascii="Arial" w:hAnsi="Arial" w:cs="Arial"/>
          <w:b w:val="0"/>
          <w:rtl/>
        </w:rPr>
        <w:t>اقرأ «بدأت الشركة عملا جديدا». ما حركة آخر «عملا» (المفعول به)؟</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عَمَلًا</w:t>
            </w:r>
          </w:p>
        </w:tc>
        <w:tc>
          <w:tcPr>
            <w:tcW w:type="dxa" w:w="3456"/>
            <w:vAlign w:val="center"/>
            <w:shd w:fill="E2F0D9"/>
          </w:tcPr>
          <w:p>
            <w:pPr>
              <w:jc w:val="right"/>
              <w:bidi/>
            </w:pPr>
            <w:r/>
            <w:r>
              <w:rPr>
                <w:rFonts w:ascii="Arial" w:hAnsi="Arial" w:cs="Arial"/>
                <w:b w:val="0"/>
                <w:sz w:val="18"/>
                <w:rtl/>
              </w:rPr>
              <w:t>صحيح. «عملا» مفعول به لـ«بدأت»، منصوب.</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عَمَلٌ</w:t>
            </w:r>
          </w:p>
        </w:tc>
        <w:tc>
          <w:tcPr>
            <w:tcW w:type="dxa" w:w="3456"/>
            <w:vAlign w:val="center"/>
          </w:tcPr>
          <w:p>
            <w:pPr>
              <w:jc w:val="right"/>
              <w:bidi/>
            </w:pPr>
            <w:r/>
            <w:r>
              <w:rPr>
                <w:rFonts w:ascii="Arial" w:hAnsi="Arial" w:cs="Arial"/>
                <w:b w:val="0"/>
                <w:sz w:val="18"/>
                <w:rtl/>
              </w:rPr>
              <w:t>«الشركة» لا «عمل» هي الفاعل هنا؛ و«عمل» وقع عليه الفعل.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عَمَلٍ</w:t>
            </w:r>
          </w:p>
        </w:tc>
        <w:tc>
          <w:tcPr>
            <w:tcW w:type="dxa" w:w="3456"/>
            <w:vAlign w:val="center"/>
          </w:tcPr>
          <w:p>
            <w:pPr>
              <w:jc w:val="right"/>
              <w:bidi/>
            </w:pPr>
            <w:r/>
            <w:r>
              <w:rPr>
                <w:rFonts w:ascii="Arial" w:hAnsi="Arial" w:cs="Arial"/>
                <w:b w:val="0"/>
                <w:sz w:val="18"/>
                <w:rtl/>
              </w:rPr>
              <w:t>لا يسبق «عملا» حرف جر هنا.</w:t>
            </w:r>
          </w:p>
        </w:tc>
      </w:tr>
    </w:tbl>
    <w:p>
      <w:pPr>
        <w:pStyle w:val="Heading2"/>
        <w:jc w:val="right"/>
        <w:bidi/>
      </w:pPr>
      <w:r>
        <w:rPr>
          <w:rFonts w:ascii="Arial" w:hAnsi="Arial" w:cs="Arial"/>
          <w:b w:val="0"/>
          <w:rtl/>
        </w:rPr>
        <w:t>تمارين المراجعة البديلة</w:t>
      </w:r>
    </w:p>
    <w:p>
      <w:pPr>
        <w:pStyle w:val="Heading4"/>
        <w:jc w:val="right"/>
        <w:bidi/>
      </w:pPr>
      <w:r>
        <w:rPr>
          <w:rFonts w:ascii="Arial" w:hAnsi="Arial" w:cs="Arial"/>
          <w:b w:val="0"/>
          <w:rtl/>
        </w:rPr>
        <w:t>١. تحديد الوظيفة (lesson-34-repeat-role-01)</w:t>
      </w:r>
    </w:p>
    <w:p>
      <w:pPr>
        <w:jc w:val="right"/>
        <w:bidi/>
      </w:pPr>
      <w:r>
        <w:rPr>
          <w:rFonts w:ascii="Arial" w:hAnsi="Arial" w:cs="Arial"/>
          <w:b w:val="0"/>
          <w:rtl/>
        </w:rPr>
        <w:t>أي كلمة هي الفاعل في «افتتحت الحكومة مدرسة جديدة»؟</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الحكومة</w:t>
            </w:r>
          </w:p>
        </w:tc>
        <w:tc>
          <w:tcPr>
            <w:tcW w:type="dxa" w:w="3456"/>
            <w:vAlign w:val="center"/>
            <w:shd w:fill="E2F0D9"/>
          </w:tcPr>
          <w:p>
            <w:pPr>
              <w:jc w:val="right"/>
              <w:bidi/>
            </w:pPr>
            <w:r/>
            <w:r>
              <w:rPr>
                <w:rFonts w:ascii="Arial" w:hAnsi="Arial" w:cs="Arial"/>
                <w:b w:val="0"/>
                <w:sz w:val="18"/>
                <w:rtl/>
              </w:rPr>
              <w:t>صحيح. «الحكومة» قامت بالافتتاح.</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مدرسة</w:t>
            </w:r>
          </w:p>
        </w:tc>
        <w:tc>
          <w:tcPr>
            <w:tcW w:type="dxa" w:w="3456"/>
            <w:vAlign w:val="center"/>
          </w:tcPr>
          <w:p>
            <w:pPr>
              <w:jc w:val="right"/>
              <w:bidi/>
            </w:pPr>
            <w:r/>
            <w:r>
              <w:rPr>
                <w:rFonts w:ascii="Arial" w:hAnsi="Arial" w:cs="Arial"/>
                <w:b w:val="0"/>
                <w:sz w:val="18"/>
                <w:rtl/>
              </w:rPr>
              <w:t>«مدرسة» مفعول به، لا فاعل.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جديدة</w:t>
            </w:r>
          </w:p>
        </w:tc>
        <w:tc>
          <w:tcPr>
            <w:tcW w:type="dxa" w:w="3456"/>
            <w:vAlign w:val="center"/>
          </w:tcPr>
          <w:p>
            <w:pPr>
              <w:jc w:val="right"/>
              <w:bidi/>
            </w:pPr>
            <w:r/>
            <w:r>
              <w:rPr>
                <w:rFonts w:ascii="Arial" w:hAnsi="Arial" w:cs="Arial"/>
                <w:b w:val="0"/>
                <w:sz w:val="18"/>
                <w:rtl/>
              </w:rPr>
              <w:t>«جديدة» صفة، لا فاعل.</w:t>
            </w:r>
          </w:p>
        </w:tc>
      </w:tr>
    </w:tbl>
    <w:p>
      <w:pPr>
        <w:pStyle w:val="Heading4"/>
        <w:jc w:val="right"/>
        <w:bidi/>
      </w:pPr>
      <w:r>
        <w:rPr>
          <w:rFonts w:ascii="Arial" w:hAnsi="Arial" w:cs="Arial"/>
          <w:b w:val="0"/>
          <w:rtl/>
        </w:rPr>
        <w:t>٢. تحديد الحالة (lesson-34-repeat-state-02)</w:t>
      </w:r>
    </w:p>
    <w:p>
      <w:pPr>
        <w:jc w:val="right"/>
        <w:bidi/>
      </w:pPr>
      <w:r>
        <w:rPr>
          <w:rFonts w:ascii="Arial" w:hAnsi="Arial" w:cs="Arial"/>
          <w:b w:val="0"/>
          <w:rtl/>
        </w:rPr>
        <w:t>ما حالة «مدرسةً» في «افتتحت الحكومة مدرسة جديدة» (المفعول به)؟</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النصب</w:t>
            </w:r>
          </w:p>
        </w:tc>
        <w:tc>
          <w:tcPr>
            <w:tcW w:type="dxa" w:w="3456"/>
            <w:vAlign w:val="center"/>
            <w:shd w:fill="E2F0D9"/>
          </w:tcPr>
          <w:p>
            <w:pPr>
              <w:jc w:val="right"/>
              <w:bidi/>
            </w:pPr>
            <w:r/>
            <w:r>
              <w:rPr>
                <w:rFonts w:ascii="Arial" w:hAnsi="Arial" w:cs="Arial"/>
                <w:b w:val="0"/>
                <w:sz w:val="18"/>
                <w:rtl/>
              </w:rPr>
              <w:t>صحيح. «مدرسة» مفعول به.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الرفع</w:t>
            </w:r>
          </w:p>
        </w:tc>
        <w:tc>
          <w:tcPr>
            <w:tcW w:type="dxa" w:w="3456"/>
            <w:vAlign w:val="center"/>
          </w:tcPr>
          <w:p>
            <w:pPr>
              <w:jc w:val="right"/>
              <w:bidi/>
            </w:pPr>
            <w:r/>
            <w:r>
              <w:rPr>
                <w:rFonts w:ascii="Arial" w:hAnsi="Arial" w:cs="Arial"/>
                <w:b w:val="0"/>
                <w:sz w:val="18"/>
                <w:rtl/>
              </w:rPr>
              <w:t>«مدرسة» لم تقم بالافتتاح، بل وقع عليها.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الجر</w:t>
            </w:r>
          </w:p>
        </w:tc>
        <w:tc>
          <w:tcPr>
            <w:tcW w:type="dxa" w:w="3456"/>
            <w:vAlign w:val="center"/>
          </w:tcPr>
          <w:p>
            <w:pPr>
              <w:jc w:val="right"/>
              <w:bidi/>
            </w:pPr>
            <w:r/>
            <w:r>
              <w:rPr>
                <w:rFonts w:ascii="Arial" w:hAnsi="Arial" w:cs="Arial"/>
                <w:b w:val="0"/>
                <w:sz w:val="18"/>
                <w:rtl/>
              </w:rPr>
              <w:t>لا يسبق «مدرسة» حرف جر هنا.</w:t>
            </w:r>
          </w:p>
        </w:tc>
      </w:tr>
    </w:tbl>
    <w:p>
      <w:pPr>
        <w:pStyle w:val="Heading4"/>
        <w:jc w:val="right"/>
        <w:bidi/>
      </w:pPr>
      <w:r>
        <w:rPr>
          <w:rFonts w:ascii="Arial" w:hAnsi="Arial" w:cs="Arial"/>
          <w:b w:val="0"/>
          <w:rtl/>
        </w:rPr>
        <w:t>٣. مطابقة القاعدة (lesson-34-repeat-agree-03)</w:t>
      </w:r>
    </w:p>
    <w:p>
      <w:pPr>
        <w:jc w:val="right"/>
        <w:bidi/>
      </w:pPr>
      <w:r>
        <w:rPr>
          <w:rFonts w:ascii="Arial" w:hAnsi="Arial" w:cs="Arial"/>
          <w:b w:val="0"/>
          <w:rtl/>
        </w:rPr>
        <w:t>أي صفة تطابق «مدرسةً» (نكرة، مؤنث، منصوب)؟</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جديدةً</w:t>
            </w:r>
          </w:p>
        </w:tc>
        <w:tc>
          <w:tcPr>
            <w:tcW w:type="dxa" w:w="3456"/>
            <w:vAlign w:val="center"/>
            <w:shd w:fill="E2F0D9"/>
          </w:tcPr>
          <w:p>
            <w:pPr>
              <w:jc w:val="right"/>
              <w:bidi/>
            </w:pPr>
            <w:r/>
            <w:r>
              <w:rPr>
                <w:rFonts w:ascii="Arial" w:hAnsi="Arial" w:cs="Arial"/>
                <w:b w:val="0"/>
                <w:sz w:val="18"/>
                <w:rtl/>
              </w:rPr>
              <w:t>صحيح. نكرة ومؤنثة ومنصوبة، مطابقة لـ«مدرسة».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جديدًا</w:t>
            </w:r>
          </w:p>
        </w:tc>
        <w:tc>
          <w:tcPr>
            <w:tcW w:type="dxa" w:w="3456"/>
            <w:vAlign w:val="center"/>
          </w:tcPr>
          <w:p>
            <w:pPr>
              <w:jc w:val="right"/>
              <w:bidi/>
            </w:pPr>
            <w:r/>
            <w:r>
              <w:rPr>
                <w:rFonts w:ascii="Arial" w:hAnsi="Arial" w:cs="Arial"/>
                <w:b w:val="0"/>
                <w:sz w:val="18"/>
                <w:rtl/>
              </w:rPr>
              <w:t>هذه صفة مذكرة، و«مدرسة» مؤنثة.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جديدةٌ</w:t>
            </w:r>
          </w:p>
        </w:tc>
        <w:tc>
          <w:tcPr>
            <w:tcW w:type="dxa" w:w="3456"/>
            <w:vAlign w:val="center"/>
          </w:tcPr>
          <w:p>
            <w:pPr>
              <w:jc w:val="right"/>
              <w:bidi/>
            </w:pPr>
            <w:r/>
            <w:r>
              <w:rPr>
                <w:rFonts w:ascii="Arial" w:hAnsi="Arial" w:cs="Arial"/>
                <w:b w:val="0"/>
                <w:sz w:val="18"/>
                <w:rtl/>
              </w:rPr>
              <w:t>هذه مرفوعة، لكن «مدرسة» منصوبة بوصفها مفعولًا به.</w:t>
            </w:r>
          </w:p>
        </w:tc>
      </w:tr>
    </w:tbl>
    <w:p>
      <w:pPr>
        <w:pStyle w:val="Heading4"/>
        <w:jc w:val="right"/>
        <w:bidi/>
      </w:pPr>
      <w:r>
        <w:rPr>
          <w:rFonts w:ascii="Arial" w:hAnsi="Arial" w:cs="Arial"/>
          <w:b w:val="0"/>
          <w:rtl/>
        </w:rPr>
        <w:t>٤. إضافة التشكيل (lesson-34-repeat-read-04)</w:t>
      </w:r>
    </w:p>
    <w:p>
      <w:pPr>
        <w:jc w:val="right"/>
        <w:bidi/>
      </w:pPr>
      <w:r>
        <w:rPr>
          <w:rFonts w:ascii="Arial" w:hAnsi="Arial" w:cs="Arial"/>
          <w:b w:val="0"/>
          <w:rtl/>
        </w:rPr>
        <w:t>اقرأ «بدأت الجامعة برنامجا مفيدا». ما حركة آخر «برنامجا»؟</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بَرْنَامَجًا</w:t>
            </w:r>
          </w:p>
        </w:tc>
        <w:tc>
          <w:tcPr>
            <w:tcW w:type="dxa" w:w="3456"/>
            <w:vAlign w:val="center"/>
            <w:shd w:fill="E2F0D9"/>
          </w:tcPr>
          <w:p>
            <w:pPr>
              <w:jc w:val="right"/>
              <w:bidi/>
            </w:pPr>
            <w:r/>
            <w:r>
              <w:rPr>
                <w:rFonts w:ascii="Arial" w:hAnsi="Arial" w:cs="Arial"/>
                <w:b w:val="0"/>
                <w:sz w:val="18"/>
                <w:rtl/>
              </w:rPr>
              <w:t>صحيح. «برنامجًا» مفعول به لـ«بدأت»، منصوب.</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بَرْنَامَجٌ</w:t>
            </w:r>
          </w:p>
        </w:tc>
        <w:tc>
          <w:tcPr>
            <w:tcW w:type="dxa" w:w="3456"/>
            <w:vAlign w:val="center"/>
          </w:tcPr>
          <w:p>
            <w:pPr>
              <w:jc w:val="right"/>
              <w:bidi/>
            </w:pPr>
            <w:r/>
            <w:r>
              <w:rPr>
                <w:rFonts w:ascii="Arial" w:hAnsi="Arial" w:cs="Arial"/>
                <w:b w:val="0"/>
                <w:sz w:val="18"/>
                <w:rtl/>
              </w:rPr>
              <w:t>«الجامعة» لا «برنامج» هي الفاعل هنا؛ و«برنامج» وقع عليه الفعل.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بَرْنَامَجٍ</w:t>
            </w:r>
          </w:p>
        </w:tc>
        <w:tc>
          <w:tcPr>
            <w:tcW w:type="dxa" w:w="3456"/>
            <w:vAlign w:val="center"/>
          </w:tcPr>
          <w:p>
            <w:pPr>
              <w:jc w:val="right"/>
              <w:bidi/>
            </w:pPr>
            <w:r/>
            <w:r>
              <w:rPr>
                <w:rFonts w:ascii="Arial" w:hAnsi="Arial" w:cs="Arial"/>
                <w:b w:val="0"/>
                <w:sz w:val="18"/>
                <w:rtl/>
              </w:rPr>
              <w:t>لا يسبق «برنامجا» حرف جر هنا.</w:t>
            </w:r>
          </w:p>
        </w:tc>
      </w:tr>
    </w:tbl>
    <w:p>
      <w:pPr>
        <w:pStyle w:val="Heading3"/>
        <w:jc w:val="right"/>
        <w:bidi/>
      </w:pPr>
      <w:r>
        <w:rPr>
          <w:rFonts w:ascii="Arial" w:hAnsi="Arial" w:cs="Arial"/>
          <w:b w:val="0"/>
          <w:rtl/>
        </w:rPr>
        <w:t>المصادر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D9EAF7"/>
          </w:tcPr>
          <w:p>
            <w:pPr>
              <w:jc w:val="right"/>
              <w:bidi/>
            </w:pPr>
            <w:r/>
            <w:r>
              <w:rPr>
                <w:rFonts w:ascii="Arial" w:hAnsi="Arial" w:cs="Arial"/>
                <w:b/>
                <w:sz w:val="18"/>
                <w:rtl/>
              </w:rPr>
              <w:t>العنوان</w:t>
            </w:r>
          </w:p>
        </w:tc>
        <w:tc>
          <w:tcPr>
            <w:tcW w:type="dxa" w:w="3456"/>
            <w:vAlign w:val="center"/>
            <w:shd w:fill="D9EAF7"/>
          </w:tcPr>
          <w:p>
            <w:pPr>
              <w:jc w:val="right"/>
              <w:bidi/>
            </w:pPr>
            <w:r/>
            <w:r>
              <w:rPr>
                <w:rFonts w:ascii="Arial" w:hAnsi="Arial" w:cs="Arial"/>
                <w:b/>
                <w:sz w:val="18"/>
                <w:rtl/>
              </w:rPr>
              <w:t>المؤلف</w:t>
            </w:r>
          </w:p>
        </w:tc>
        <w:tc>
          <w:tcPr>
            <w:tcW w:type="dxa" w:w="3456"/>
            <w:vAlign w:val="center"/>
            <w:shd w:fill="D9EAF7"/>
          </w:tcPr>
          <w:p>
            <w:pPr>
              <w:jc w:val="right"/>
              <w:bidi/>
            </w:pPr>
            <w:r/>
            <w:r>
              <w:rPr>
                <w:rFonts w:ascii="Arial" w:hAnsi="Arial" w:cs="Arial"/>
                <w:b/>
                <w:sz w:val="18"/>
                <w:rtl/>
              </w:rPr>
              <w:t>الاقتباس</w:t>
            </w:r>
          </w:p>
        </w:tc>
      </w:tr>
      <w:tr>
        <w:tc>
          <w:tcPr>
            <w:tcW w:type="dxa" w:w="3456"/>
            <w:vAlign w:val="center"/>
          </w:tcPr>
          <w:p>
            <w:pPr>
              <w:jc w:val="right"/>
              <w:bidi/>
            </w:pPr>
            <w:r/>
            <w:r>
              <w:rPr>
                <w:rFonts w:ascii="Arial" w:hAnsi="Arial" w:cs="Arial"/>
                <w:b w:val="0"/>
                <w:sz w:val="18"/>
                <w:rtl/>
              </w:rPr>
              <w:t>المحتوى الأصلي لدروس إعراب</w:t>
            </w:r>
          </w:p>
        </w:tc>
        <w:tc>
          <w:tcPr>
            <w:tcW w:type="dxa" w:w="3456"/>
            <w:vAlign w:val="center"/>
          </w:tcPr>
          <w:p>
            <w:pPr>
              <w:jc w:val="right"/>
              <w:bidi/>
            </w:pPr>
            <w:r/>
            <w:r>
              <w:rPr>
                <w:rFonts w:ascii="Arial" w:hAnsi="Arial" w:cs="Arial"/>
                <w:b w:val="0"/>
                <w:sz w:val="18"/>
                <w:rtl/>
              </w:rPr>
              <w:t>شركة Ebaid LLC</w:t>
            </w:r>
          </w:p>
        </w:tc>
        <w:tc>
          <w:tcPr>
            <w:tcW w:type="dxa" w:w="3456"/>
            <w:vAlign w:val="center"/>
          </w:tcPr>
          <w:p>
            <w:pPr>
              <w:jc w:val="right"/>
              <w:bidi/>
            </w:pPr>
            <w:r/>
            <w:r>
              <w:rPr>
                <w:rFonts w:ascii="Arial" w:hAnsi="Arial" w:cs="Arial"/>
                <w:b w:val="0"/>
                <w:sz w:val="18"/>
                <w:rtl/>
              </w:rPr>
              <w:t>كُتبت جميع الشروح والأمثلة والترجمات والتعليقات وصياغات التمارين في هذا الدرس خصيصًا لهذا التطبيق.</w:t>
            </w:r>
          </w:p>
        </w:tc>
      </w:tr>
    </w:tbl>
    <w:p>
      <w:pPr>
        <w:pStyle w:val="Heading3"/>
        <w:jc w:val="right"/>
        <w:bidi/>
      </w:pPr>
      <w:r>
        <w:rPr>
          <w:rFonts w:ascii="Arial" w:hAnsi="Arial" w:cs="Arial"/>
          <w:b w:val="0"/>
          <w:rtl/>
        </w:rPr>
        <w:t>استمارة مراجعة المعلّم</w:t>
      </w:r>
    </w:p>
    <w:p>
      <w:pPr>
        <w:jc w:val="right"/>
        <w:bidi/>
      </w:pPr>
      <w:r>
        <w:rPr>
          <w:rFonts w:ascii="Arial" w:hAnsi="Arial" w:cs="Arial"/>
          <w:b w:val="0"/>
          <w:rtl/>
        </w:rPr>
        <w:t>الحالة الحالية في التطبيق: بانتظار المراجعة | إصدار المحتوى: 7.0.0-draft.1</w:t>
      </w:r>
    </w:p>
    <w:tbl>
      <w:tblPr>
        <w:tblStyle w:val="TableGrid"/>
        <w:tblW w:type="auto" w:w="0"/>
        <w:tblLook w:firstColumn="1" w:firstRow="1" w:lastColumn="0" w:lastRow="0" w:noHBand="0" w:noVBand="1" w:val="04A0"/>
        <w:bidiVisual/>
      </w:tblPr>
      <w:tblGrid>
        <w:gridCol w:w="5184"/>
        <w:gridCol w:w="5184"/>
      </w:tblGrid>
      <w:tr>
        <w:trPr>
          <w:trHeight w:val="648"/>
        </w:trPr>
        <w:tc>
          <w:tcPr>
            <w:tcW w:type="dxa" w:w="5184"/>
            <w:vAlign w:val="center"/>
          </w:tcPr>
          <w:p>
            <w:pPr>
              <w:jc w:val="right"/>
              <w:bidi/>
            </w:pPr>
            <w:r/>
            <w:r>
              <w:rPr>
                <w:rFonts w:ascii="Arial" w:hAnsi="Arial" w:cs="Arial"/>
                <w:b/>
                <w:sz w:val="18"/>
                <w:rtl/>
              </w:rPr>
              <w:t>القرار</w:t>
            </w:r>
          </w:p>
        </w:tc>
        <w:tc>
          <w:tcPr>
            <w:tcW w:type="dxa" w:w="5184"/>
            <w:vAlign w:val="center"/>
          </w:tcPr>
          <w:p>
            <w:pPr>
              <w:jc w:val="right"/>
              <w:bidi/>
            </w:pPr>
            <w:r/>
            <w:r>
              <w:rPr>
                <w:rFonts w:ascii="Arial" w:hAnsi="Arial" w:cs="Arial"/>
                <w:b w:val="0"/>
                <w:sz w:val="18"/>
                <w:rtl/>
              </w:rPr>
              <w:t>اعتماد / اعتماد مع تعديلات / إعادة للمراجعة</w:t>
            </w:r>
          </w:p>
        </w:tc>
      </w:tr>
      <w:tr>
        <w:trPr>
          <w:trHeight w:val="648"/>
        </w:trPr>
        <w:tc>
          <w:tcPr>
            <w:tcW w:type="dxa" w:w="5184"/>
            <w:vAlign w:val="center"/>
          </w:tcPr>
          <w:p>
            <w:pPr>
              <w:jc w:val="right"/>
              <w:bidi/>
            </w:pPr>
            <w:r/>
            <w:r>
              <w:rPr>
                <w:rFonts w:ascii="Arial" w:hAnsi="Arial" w:cs="Arial"/>
                <w:b/>
                <w:sz w:val="18"/>
                <w:rtl/>
              </w:rPr>
              <w:t>اسم المراجع ومؤهلاته</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تاريخ المراجعة</w:t>
            </w:r>
          </w:p>
        </w:tc>
        <w:tc>
          <w:tcPr>
            <w:tcW w:type="dxa" w:w="5184"/>
            <w:vAlign w:val="center"/>
          </w:tcPr>
          <w:p>
            <w:pPr>
              <w:jc w:val="right"/>
              <w:bidi/>
            </w:pPr>
            <w:r/>
            <w:r>
              <w:rPr>
                <w:rFonts w:ascii="Arial" w:hAnsi="Arial" w:cs="Arial"/>
                <w:b w:val="0"/>
                <w:sz w:val="18"/>
                <w:rtl/>
              </w:rPr>
            </w:r>
          </w:p>
        </w:tc>
      </w:tr>
      <w:tr>
        <w:trPr>
          <w:trHeight w:val="1440"/>
        </w:trPr>
        <w:tc>
          <w:tcPr>
            <w:tcW w:type="dxa" w:w="5184"/>
            <w:vAlign w:val="center"/>
          </w:tcPr>
          <w:p>
            <w:pPr>
              <w:jc w:val="right"/>
              <w:bidi/>
            </w:pPr>
            <w:r/>
            <w:r>
              <w:rPr>
                <w:rFonts w:ascii="Arial" w:hAnsi="Arial" w:cs="Arial"/>
                <w:b/>
                <w:sz w:val="18"/>
                <w:rtl/>
              </w:rPr>
              <w:t>التصويبات المطلوبة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التوصيات الاختيارية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التوقيع أو الأحرف الأولى للاعتماد</w:t>
            </w:r>
          </w:p>
        </w:tc>
        <w:tc>
          <w:tcPr>
            <w:tcW w:type="dxa" w:w="5184"/>
            <w:vAlign w:val="center"/>
          </w:tcPr>
          <w:p>
            <w:pPr>
              <w:jc w:val="right"/>
              <w:bidi/>
            </w:pPr>
            <w:r/>
            <w:r>
              <w:rPr>
                <w:rFonts w:ascii="Arial" w:hAnsi="Arial" w:cs="Arial"/>
                <w:b w:val="0"/>
                <w:sz w:val="18"/>
                <w:rtl/>
              </w:rPr>
            </w:r>
          </w:p>
        </w:tc>
      </w:tr>
    </w:tbl>
    <w:p>
      <w:pPr>
        <w:sectPr>
          <w:pgSz w:w="12240" w:h="15840"/>
          <w:pgMar w:top="936" w:right="936" w:bottom="936" w:left="936" w:header="720" w:footer="720" w:gutter="0"/>
          <w:cols w:space="720"/>
          <w:docGrid w:linePitch="360"/>
          <w:bidi/>
        </w:sectPr>
      </w:pPr>
    </w:p>
    <w:p>
      <w:pPr>
        <w:pStyle w:val="Heading1"/>
        <w:jc w:val="right"/>
        <w:bidi/>
      </w:pPr>
      <w:r>
        <w:rPr>
          <w:rFonts w:ascii="Arial" w:hAnsi="Arial" w:cs="Arial"/>
          <w:b w:val="0"/>
          <w:rtl/>
        </w:rPr>
        <w:t>الدرس ٣٥: العناوين والحذف</w:t>
      </w:r>
    </w:p>
    <w:p>
      <w:pPr>
        <w:jc w:val="right"/>
        <w:bidi/>
      </w:pPr>
      <w:r>
        <w:rPr>
          <w:rFonts w:ascii="Arial" w:hAnsi="Arial" w:cs="Arial"/>
          <w:b w:val="0"/>
          <w:rtl/>
        </w:rPr>
        <w:t>معرّف الدرس: lesson_35 | المستوى: المستوى الخامس: قراءة العربية الحديثة | الزمن التقديري: ٩ دقيقة | المتطلبات السابقة: lesson_34</w:t>
      </w:r>
    </w:p>
    <w:p>
      <w:pPr>
        <w:pStyle w:val="Heading3"/>
        <w:jc w:val="right"/>
        <w:bidi/>
      </w:pPr>
      <w:r>
        <w:rPr>
          <w:rFonts w:ascii="Arial" w:hAnsi="Arial" w:cs="Arial"/>
          <w:b w:val="0"/>
          <w:rtl/>
        </w:rPr>
        <w:t>الأهداف</w:t>
      </w:r>
    </w:p>
    <w:p>
      <w:pPr>
        <w:pStyle w:val="ListBullet"/>
        <w:jc w:val="right"/>
        <w:bidi/>
      </w:pPr>
      <w:r>
        <w:rPr>
          <w:rFonts w:ascii="Arial" w:hAnsi="Arial" w:cs="Arial"/>
          <w:b w:val="0"/>
          <w:rtl/>
        </w:rPr>
        <w:t>أن تتعرّف أن العناوين تحذف «كان» غالبًا وتعتمد على السياق للفهم.</w:t>
      </w:r>
    </w:p>
    <w:p>
      <w:pPr>
        <w:pStyle w:val="ListBullet"/>
        <w:jc w:val="right"/>
        <w:bidi/>
      </w:pPr>
      <w:r>
        <w:rPr>
          <w:rFonts w:ascii="Arial" w:hAnsi="Arial" w:cs="Arial"/>
          <w:b w:val="0"/>
          <w:rtl/>
        </w:rPr>
        <w:t>أن تطبّق الجر بحرف الجر ومطابقة الصفة داخل عنوان موجز.</w:t>
      </w:r>
    </w:p>
    <w:p>
      <w:pPr>
        <w:pStyle w:val="Heading2"/>
        <w:jc w:val="right"/>
        <w:bidi/>
      </w:pPr>
      <w:r>
        <w:rPr>
          <w:rFonts w:ascii="Arial" w:hAnsi="Arial" w:cs="Arial"/>
          <w:b w:val="0"/>
          <w:rtl/>
        </w:rPr>
        <w:t>الشرح والأمثلة</w:t>
      </w:r>
    </w:p>
    <w:p>
      <w:pPr>
        <w:pStyle w:val="Heading3"/>
        <w:jc w:val="right"/>
        <w:bidi/>
      </w:pPr>
      <w:r>
        <w:rPr>
          <w:rFonts w:ascii="Arial" w:hAnsi="Arial" w:cs="Arial"/>
          <w:b w:val="0"/>
          <w:rtl/>
        </w:rPr>
        <w:t>موجزة بقصد الإيجاز (تمهيد)</w:t>
      </w:r>
    </w:p>
    <w:p>
      <w:pPr>
        <w:jc w:val="right"/>
        <w:bidi/>
      </w:pPr>
      <w:r>
        <w:rPr>
          <w:rFonts w:ascii="Arial" w:hAnsi="Arial" w:cs="Arial"/>
          <w:b w:val="0"/>
          <w:rtl/>
        </w:rPr>
        <w:t>العناوين موجزة، وتحذف الفعل «كان» غالبًا معتمدةً على القارئ لاستنتاجه من السياق. ويمكن قراءة اسم العنوان مع شبه الجملة بعده بالقواعد نفسها التي تعرفها.</w:t>
      </w:r>
    </w:p>
    <w:p>
      <w:pPr>
        <w:pStyle w:val="Heading3"/>
        <w:jc w:val="right"/>
        <w:bidi/>
      </w:pPr>
      <w:r>
        <w:rPr>
          <w:rFonts w:ascii="Arial" w:hAnsi="Arial" w:cs="Arial"/>
          <w:b w:val="0"/>
          <w:rtl/>
        </w:rPr>
        <w:t>الوزير في زيارة (مثال محلول)</w:t>
      </w:r>
    </w:p>
    <w:p>
      <w:pPr>
        <w:jc w:val="right"/>
        <w:bidi/>
      </w:pPr>
      <w:r>
        <w:rPr>
          <w:rFonts w:ascii="Arial" w:hAnsi="Arial" w:cs="Arial"/>
          <w:b w:val="0"/>
          <w:rtl/>
        </w:rPr>
        <w:t>«الوَزِيرُ فِي زِيَارَةٍ رَسْمِيَّةٍ» تُقرأ بسلاسة ولو لم يُذكر فعل: تُفهم «كان» من السياق. و«زيارةٍ» بعد «في» مجرورة، و«رسميةٍ» تطابقها.</w:t>
      </w:r>
    </w:p>
    <w:p>
      <w:pPr>
        <w:pStyle w:val="Heading4"/>
        <w:jc w:val="right"/>
        <w:bidi/>
      </w:pPr>
      <w:r>
        <w:rPr>
          <w:rFonts w:ascii="Arial" w:hAnsi="Arial" w:cs="Arial"/>
          <w:b w:val="0"/>
          <w:rtl/>
        </w:rPr>
        <w:t>مثال (minister-visit-example)</w:t>
      </w:r>
    </w:p>
    <w:p>
      <w:pPr>
        <w:jc w:val="right"/>
        <w:bidi/>
      </w:pPr>
      <w:r>
        <w:rPr>
          <w:rFonts w:ascii="Arial" w:hAnsi="Arial" w:cs="Arial"/>
          <w:b w:val="0"/>
          <w:sz w:val="32"/>
          <w:rtl/>
        </w:rPr>
        <w:t>الوَزِيرُ فِي زِيَارَةٍ رَسْمِيَّةٍ</w:t>
      </w:r>
    </w:p>
    <w:p>
      <w:pPr>
        <w:pStyle w:val="Heading5"/>
        <w:jc w:val="right"/>
        <w:bidi/>
      </w:pPr>
      <w:r>
        <w:rPr>
          <w:rFonts w:ascii="Arial" w:hAnsi="Arial" w:cs="Arial"/>
          <w:b w:val="0"/>
          <w:rtl/>
        </w:rPr>
        <w:t>تحليل الكلمات</w:t>
      </w:r>
    </w:p>
    <w:tbl>
      <w:tblPr>
        <w:tblStyle w:val="TableGrid"/>
        <w:tblW w:type="auto" w:w="0"/>
        <w:tblLook w:firstColumn="1" w:firstRow="1" w:lastColumn="0" w:lastRow="0" w:noHBand="0" w:noVBand="1" w:val="04A0"/>
        <w:bidiVisual/>
      </w:tblPr>
      <w:tblGrid>
        <w:gridCol w:w="2074"/>
        <w:gridCol w:w="2074"/>
        <w:gridCol w:w="2074"/>
        <w:gridCol w:w="2074"/>
        <w:gridCol w:w="2074"/>
      </w:tblGrid>
      <w:tr>
        <w:tc>
          <w:tcPr>
            <w:tcW w:type="dxa" w:w="2074"/>
            <w:vAlign w:val="center"/>
            <w:shd w:fill="FFF2CC"/>
          </w:tcPr>
          <w:p>
            <w:pPr>
              <w:jc w:val="right"/>
              <w:bidi/>
            </w:pPr>
            <w:r/>
            <w:r>
              <w:rPr>
                <w:rFonts w:ascii="Arial" w:hAnsi="Arial" w:cs="Arial"/>
                <w:b/>
                <w:sz w:val="18"/>
                <w:rtl/>
              </w:rPr>
              <w:t>الكلمة</w:t>
            </w:r>
          </w:p>
        </w:tc>
        <w:tc>
          <w:tcPr>
            <w:tcW w:type="dxa" w:w="2074"/>
            <w:vAlign w:val="center"/>
            <w:shd w:fill="FFF2CC"/>
          </w:tcPr>
          <w:p>
            <w:pPr>
              <w:jc w:val="right"/>
              <w:bidi/>
            </w:pPr>
            <w:r/>
            <w:r>
              <w:rPr>
                <w:rFonts w:ascii="Arial" w:hAnsi="Arial" w:cs="Arial"/>
                <w:b/>
                <w:sz w:val="18"/>
                <w:rtl/>
              </w:rPr>
              <w:t>الوظيفة</w:t>
            </w:r>
          </w:p>
        </w:tc>
        <w:tc>
          <w:tcPr>
            <w:tcW w:type="dxa" w:w="2074"/>
            <w:vAlign w:val="center"/>
            <w:shd w:fill="FFF2CC"/>
          </w:tcPr>
          <w:p>
            <w:pPr>
              <w:jc w:val="right"/>
              <w:bidi/>
            </w:pPr>
            <w:r/>
            <w:r>
              <w:rPr>
                <w:rFonts w:ascii="Arial" w:hAnsi="Arial" w:cs="Arial"/>
                <w:b/>
                <w:sz w:val="18"/>
                <w:rtl/>
              </w:rPr>
              <w:t>الحالة</w:t>
            </w:r>
          </w:p>
        </w:tc>
        <w:tc>
          <w:tcPr>
            <w:tcW w:type="dxa" w:w="2074"/>
            <w:vAlign w:val="center"/>
            <w:shd w:fill="FFF2CC"/>
          </w:tcPr>
          <w:p>
            <w:pPr>
              <w:jc w:val="right"/>
              <w:bidi/>
            </w:pPr>
            <w:r/>
            <w:r>
              <w:rPr>
                <w:rFonts w:ascii="Arial" w:hAnsi="Arial" w:cs="Arial"/>
                <w:b/>
                <w:sz w:val="18"/>
                <w:rtl/>
              </w:rPr>
              <w:t>العلامة</w:t>
            </w:r>
          </w:p>
        </w:tc>
        <w:tc>
          <w:tcPr>
            <w:tcW w:type="dxa" w:w="2074"/>
            <w:vAlign w:val="center"/>
            <w:shd w:fill="FFF2CC"/>
          </w:tcPr>
          <w:p>
            <w:pPr>
              <w:jc w:val="right"/>
              <w:bidi/>
            </w:pPr>
            <w:r/>
            <w:r>
              <w:rPr>
                <w:rFonts w:ascii="Arial" w:hAnsi="Arial" w:cs="Arial"/>
                <w:b/>
                <w:sz w:val="18"/>
                <w:rtl/>
              </w:rPr>
              <w:t>السبب</w:t>
            </w:r>
          </w:p>
        </w:tc>
      </w:tr>
      <w:tr>
        <w:tc>
          <w:tcPr>
            <w:tcW w:type="dxa" w:w="2074"/>
            <w:vAlign w:val="center"/>
          </w:tcPr>
          <w:p>
            <w:pPr>
              <w:jc w:val="right"/>
              <w:bidi/>
            </w:pPr>
            <w:r/>
            <w:r>
              <w:rPr>
                <w:rFonts w:ascii="Arial" w:hAnsi="Arial" w:cs="Arial"/>
                <w:b w:val="0"/>
                <w:sz w:val="18"/>
                <w:rtl/>
              </w:rPr>
              <w:t>الوزيرُ</w:t>
            </w:r>
          </w:p>
        </w:tc>
        <w:tc>
          <w:tcPr>
            <w:tcW w:type="dxa" w:w="2074"/>
            <w:vAlign w:val="center"/>
          </w:tcPr>
          <w:p>
            <w:pPr>
              <w:jc w:val="right"/>
              <w:bidi/>
            </w:pPr>
            <w:r/>
            <w:r>
              <w:rPr>
                <w:rFonts w:ascii="Arial" w:hAnsi="Arial" w:cs="Arial"/>
                <w:b w:val="0"/>
                <w:sz w:val="18"/>
                <w:rtl/>
              </w:rPr>
              <w:t>مبتدأ، أو اسم كان مقدّرة</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الظاهرة (ُ)</w:t>
            </w:r>
          </w:p>
        </w:tc>
        <w:tc>
          <w:tcPr>
            <w:tcW w:type="dxa" w:w="2074"/>
            <w:vAlign w:val="center"/>
          </w:tcPr>
          <w:p>
            <w:pPr>
              <w:jc w:val="right"/>
              <w:bidi/>
            </w:pPr>
            <w:r/>
            <w:r>
              <w:rPr>
                <w:rFonts w:ascii="Arial" w:hAnsi="Arial" w:cs="Arial"/>
                <w:b w:val="0"/>
                <w:sz w:val="18"/>
                <w:rtl/>
              </w:rPr>
              <w:t>«الوزير» مبتدأ الجملة، سواء ذُكرت «كان» أم لا.</w:t>
            </w:r>
          </w:p>
        </w:tc>
      </w:tr>
      <w:tr>
        <w:tc>
          <w:tcPr>
            <w:tcW w:type="dxa" w:w="2074"/>
            <w:vAlign w:val="center"/>
          </w:tcPr>
          <w:p>
            <w:pPr>
              <w:jc w:val="right"/>
              <w:bidi/>
            </w:pPr>
            <w:r/>
            <w:r>
              <w:rPr>
                <w:rFonts w:ascii="Arial" w:hAnsi="Arial" w:cs="Arial"/>
                <w:b w:val="0"/>
                <w:sz w:val="18"/>
                <w:rtl/>
              </w:rPr>
              <w:t>زيارةٍ</w:t>
            </w:r>
          </w:p>
        </w:tc>
        <w:tc>
          <w:tcPr>
            <w:tcW w:type="dxa" w:w="2074"/>
            <w:vAlign w:val="center"/>
          </w:tcPr>
          <w:p>
            <w:pPr>
              <w:jc w:val="right"/>
              <w:bidi/>
            </w:pPr>
            <w:r/>
            <w:r>
              <w:rPr>
                <w:rFonts w:ascii="Arial" w:hAnsi="Arial" w:cs="Arial"/>
                <w:b w:val="0"/>
                <w:sz w:val="18"/>
                <w:rtl/>
              </w:rPr>
              <w:t>اسم مجرور</w:t>
            </w:r>
          </w:p>
        </w:tc>
        <w:tc>
          <w:tcPr>
            <w:tcW w:type="dxa" w:w="2074"/>
            <w:vAlign w:val="center"/>
          </w:tcPr>
          <w:p>
            <w:pPr>
              <w:jc w:val="right"/>
              <w:bidi/>
            </w:pPr>
            <w:r/>
            <w:r>
              <w:rPr>
                <w:rFonts w:ascii="Arial" w:hAnsi="Arial" w:cs="Arial"/>
                <w:b w:val="0"/>
                <w:sz w:val="18"/>
                <w:rtl/>
              </w:rPr>
              <w:t>جر</w:t>
            </w:r>
          </w:p>
        </w:tc>
        <w:tc>
          <w:tcPr>
            <w:tcW w:type="dxa" w:w="2074"/>
            <w:vAlign w:val="center"/>
          </w:tcPr>
          <w:p>
            <w:pPr>
              <w:jc w:val="right"/>
              <w:bidi/>
            </w:pPr>
            <w:r/>
            <w:r>
              <w:rPr>
                <w:rFonts w:ascii="Arial" w:hAnsi="Arial" w:cs="Arial"/>
                <w:b w:val="0"/>
                <w:sz w:val="18"/>
                <w:rtl/>
              </w:rPr>
              <w:t>الكسرة مع التنوين (ٍ)</w:t>
            </w:r>
          </w:p>
        </w:tc>
        <w:tc>
          <w:tcPr>
            <w:tcW w:type="dxa" w:w="2074"/>
            <w:vAlign w:val="center"/>
          </w:tcPr>
          <w:p>
            <w:pPr>
              <w:jc w:val="right"/>
              <w:bidi/>
            </w:pPr>
            <w:r/>
            <w:r>
              <w:rPr>
                <w:rFonts w:ascii="Arial" w:hAnsi="Arial" w:cs="Arial"/>
                <w:b w:val="0"/>
                <w:sz w:val="18"/>
                <w:rtl/>
              </w:rPr>
              <w:t>«زيارة» بعد حرف الجر «في»، فهي مجرورة.</w:t>
            </w:r>
          </w:p>
        </w:tc>
      </w:tr>
      <w:tr>
        <w:tc>
          <w:tcPr>
            <w:tcW w:type="dxa" w:w="2074"/>
            <w:vAlign w:val="center"/>
          </w:tcPr>
          <w:p>
            <w:pPr>
              <w:jc w:val="right"/>
              <w:bidi/>
            </w:pPr>
            <w:r/>
            <w:r>
              <w:rPr>
                <w:rFonts w:ascii="Arial" w:hAnsi="Arial" w:cs="Arial"/>
                <w:b w:val="0"/>
                <w:sz w:val="18"/>
                <w:rtl/>
              </w:rPr>
              <w:t>رسميةٍ</w:t>
            </w:r>
          </w:p>
        </w:tc>
        <w:tc>
          <w:tcPr>
            <w:tcW w:type="dxa" w:w="2074"/>
            <w:vAlign w:val="center"/>
          </w:tcPr>
          <w:p>
            <w:pPr>
              <w:jc w:val="right"/>
              <w:bidi/>
            </w:pPr>
            <w:r/>
            <w:r>
              <w:rPr>
                <w:rFonts w:ascii="Arial" w:hAnsi="Arial" w:cs="Arial"/>
                <w:b w:val="0"/>
                <w:sz w:val="18"/>
                <w:rtl/>
              </w:rPr>
              <w:t>نعت يطابق «زيارة»</w:t>
            </w:r>
          </w:p>
        </w:tc>
        <w:tc>
          <w:tcPr>
            <w:tcW w:type="dxa" w:w="2074"/>
            <w:vAlign w:val="center"/>
          </w:tcPr>
          <w:p>
            <w:pPr>
              <w:jc w:val="right"/>
              <w:bidi/>
            </w:pPr>
            <w:r/>
            <w:r>
              <w:rPr>
                <w:rFonts w:ascii="Arial" w:hAnsi="Arial" w:cs="Arial"/>
                <w:b w:val="0"/>
                <w:sz w:val="18"/>
                <w:rtl/>
              </w:rPr>
              <w:t>جر</w:t>
            </w:r>
          </w:p>
        </w:tc>
        <w:tc>
          <w:tcPr>
            <w:tcW w:type="dxa" w:w="2074"/>
            <w:vAlign w:val="center"/>
          </w:tcPr>
          <w:p>
            <w:pPr>
              <w:jc w:val="right"/>
              <w:bidi/>
            </w:pPr>
            <w:r/>
            <w:r>
              <w:rPr>
                <w:rFonts w:ascii="Arial" w:hAnsi="Arial" w:cs="Arial"/>
                <w:b w:val="0"/>
                <w:sz w:val="18"/>
                <w:rtl/>
              </w:rPr>
              <w:t>الكسرة مع التنوين، مطابقة لـ«زيارة» (ٍ)</w:t>
            </w:r>
          </w:p>
        </w:tc>
        <w:tc>
          <w:tcPr>
            <w:tcW w:type="dxa" w:w="2074"/>
            <w:vAlign w:val="center"/>
          </w:tcPr>
          <w:p>
            <w:pPr>
              <w:jc w:val="right"/>
              <w:bidi/>
            </w:pPr>
            <w:r/>
            <w:r>
              <w:rPr>
                <w:rFonts w:ascii="Arial" w:hAnsi="Arial" w:cs="Arial"/>
                <w:b w:val="0"/>
                <w:sz w:val="18"/>
                <w:rtl/>
              </w:rPr>
              <w:t>«رسمية» تطابق «زيارة» في التعريف والتذكير والعدد والحالة.</w:t>
            </w:r>
          </w:p>
        </w:tc>
      </w:tr>
    </w:tbl>
    <w:p>
      <w:pPr>
        <w:pStyle w:val="Heading2"/>
        <w:jc w:val="right"/>
        <w:bidi/>
      </w:pPr>
      <w:r>
        <w:rPr>
          <w:rFonts w:ascii="Arial" w:hAnsi="Arial" w:cs="Arial"/>
          <w:b w:val="0"/>
          <w:rtl/>
        </w:rPr>
        <w:t>التمارين الأساسية</w:t>
      </w:r>
    </w:p>
    <w:p>
      <w:pPr>
        <w:pStyle w:val="Heading4"/>
        <w:jc w:val="right"/>
        <w:bidi/>
      </w:pPr>
      <w:r>
        <w:rPr>
          <w:rFonts w:ascii="Arial" w:hAnsi="Arial" w:cs="Arial"/>
          <w:b w:val="0"/>
          <w:rtl/>
        </w:rPr>
        <w:t>١. مطابقة القاعدة (lesson-35-recognize-01)</w:t>
      </w:r>
    </w:p>
    <w:p>
      <w:pPr>
        <w:jc w:val="right"/>
        <w:bidi/>
      </w:pPr>
      <w:r>
        <w:rPr>
          <w:rFonts w:ascii="Arial" w:hAnsi="Arial" w:cs="Arial"/>
          <w:b w:val="0"/>
          <w:rtl/>
        </w:rPr>
        <w:t>أي عبارة تفسّر لماذا تُقرأ «الوزير في زيارة رسمية» بسلاسة دون فعل مذكور؟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تحذف العناوين الفعل «كان» غالبًا وتعتمد على السياق.</w:t>
            </w:r>
          </w:p>
        </w:tc>
        <w:tc>
          <w:tcPr>
            <w:tcW w:type="dxa" w:w="3456"/>
            <w:vAlign w:val="center"/>
            <w:shd w:fill="E2F0D9"/>
          </w:tcPr>
          <w:p>
            <w:pPr>
              <w:jc w:val="right"/>
              <w:bidi/>
            </w:pPr>
            <w:r/>
            <w:r>
              <w:rPr>
                <w:rFonts w:ascii="Arial" w:hAnsi="Arial" w:cs="Arial"/>
                <w:b w:val="0"/>
                <w:sz w:val="18"/>
                <w:rtl/>
              </w:rPr>
              <w:t>صحيح. يستنتج قارئ العنوان الفعل المحذوف من السياق.</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هذه ليست جملة عربية صحيحة.</w:t>
            </w:r>
          </w:p>
        </w:tc>
        <w:tc>
          <w:tcPr>
            <w:tcW w:type="dxa" w:w="3456"/>
            <w:vAlign w:val="center"/>
          </w:tcPr>
          <w:p>
            <w:pPr>
              <w:jc w:val="right"/>
              <w:bidi/>
            </w:pPr>
            <w:r/>
            <w:r>
              <w:rPr>
                <w:rFonts w:ascii="Arial" w:hAnsi="Arial" w:cs="Arial"/>
                <w:b w:val="0"/>
                <w:sz w:val="18"/>
                <w:rtl/>
              </w:rPr>
              <w:t>هي نمط عنوان صحيح وشائع متى فُهم الفعل المحذوف.</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يجب أن تكون «الوزير» فعلًا هنا.</w:t>
            </w:r>
          </w:p>
        </w:tc>
        <w:tc>
          <w:tcPr>
            <w:tcW w:type="dxa" w:w="3456"/>
            <w:vAlign w:val="center"/>
          </w:tcPr>
          <w:p>
            <w:pPr>
              <w:jc w:val="right"/>
              <w:bidi/>
            </w:pPr>
            <w:r/>
            <w:r>
              <w:rPr>
                <w:rFonts w:ascii="Arial" w:hAnsi="Arial" w:cs="Arial"/>
                <w:b w:val="0"/>
                <w:sz w:val="18"/>
                <w:rtl/>
              </w:rPr>
              <w:t>«الوزير» اسم واضح (لقب)، لا فعل.</w:t>
            </w:r>
          </w:p>
        </w:tc>
      </w:tr>
    </w:tbl>
    <w:p>
      <w:pPr>
        <w:pStyle w:val="Heading4"/>
        <w:jc w:val="right"/>
        <w:bidi/>
      </w:pPr>
      <w:r>
        <w:rPr>
          <w:rFonts w:ascii="Arial" w:hAnsi="Arial" w:cs="Arial"/>
          <w:b w:val="0"/>
          <w:rtl/>
        </w:rPr>
        <w:t>٢. تحديد الحالة (lesson-35-state-02)</w:t>
      </w:r>
    </w:p>
    <w:p>
      <w:pPr>
        <w:jc w:val="right"/>
        <w:bidi/>
      </w:pPr>
      <w:r>
        <w:rPr>
          <w:rFonts w:ascii="Arial" w:hAnsi="Arial" w:cs="Arial"/>
          <w:b w:val="0"/>
          <w:rtl/>
        </w:rPr>
        <w:t>ما حالة «زيارةٍ» بعد حرف الجر «في»؟</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الجر</w:t>
            </w:r>
          </w:p>
        </w:tc>
        <w:tc>
          <w:tcPr>
            <w:tcW w:type="dxa" w:w="3456"/>
            <w:vAlign w:val="center"/>
            <w:shd w:fill="E2F0D9"/>
          </w:tcPr>
          <w:p>
            <w:pPr>
              <w:jc w:val="right"/>
              <w:bidi/>
            </w:pPr>
            <w:r/>
            <w:r>
              <w:rPr>
                <w:rFonts w:ascii="Arial" w:hAnsi="Arial" w:cs="Arial"/>
                <w:b w:val="0"/>
                <w:sz w:val="18"/>
                <w:rtl/>
              </w:rPr>
              <w:t>صحيح. الاسم بعد حرف الجر مجرور.</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الرفع</w:t>
            </w:r>
          </w:p>
        </w:tc>
        <w:tc>
          <w:tcPr>
            <w:tcW w:type="dxa" w:w="3456"/>
            <w:vAlign w:val="center"/>
          </w:tcPr>
          <w:p>
            <w:pPr>
              <w:jc w:val="right"/>
              <w:bidi/>
            </w:pPr>
            <w:r/>
            <w:r>
              <w:rPr>
                <w:rFonts w:ascii="Arial" w:hAnsi="Arial" w:cs="Arial"/>
                <w:b w:val="0"/>
                <w:sz w:val="18"/>
                <w:rtl/>
              </w:rPr>
              <w:t>«زيارة» لا تقوم بفعل؛ فهي بعد حرف جر.</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النصب</w:t>
            </w:r>
          </w:p>
        </w:tc>
        <w:tc>
          <w:tcPr>
            <w:tcW w:type="dxa" w:w="3456"/>
            <w:vAlign w:val="center"/>
          </w:tcPr>
          <w:p>
            <w:pPr>
              <w:jc w:val="right"/>
              <w:bidi/>
            </w:pPr>
            <w:r/>
            <w:r>
              <w:rPr>
                <w:rFonts w:ascii="Arial" w:hAnsi="Arial" w:cs="Arial"/>
                <w:b w:val="0"/>
                <w:sz w:val="18"/>
                <w:rtl/>
              </w:rPr>
              <w:t>«زيارة» ليست مفعولًا به؛ فهي بعد حرف الجر «في».</w:t>
            </w:r>
          </w:p>
        </w:tc>
      </w:tr>
    </w:tbl>
    <w:p>
      <w:pPr>
        <w:pStyle w:val="Heading4"/>
        <w:jc w:val="right"/>
        <w:bidi/>
      </w:pPr>
      <w:r>
        <w:rPr>
          <w:rFonts w:ascii="Arial" w:hAnsi="Arial" w:cs="Arial"/>
          <w:b w:val="0"/>
          <w:rtl/>
        </w:rPr>
        <w:t>٣. مطابقة القاعدة (lesson-35-agree-03)</w:t>
      </w:r>
    </w:p>
    <w:p>
      <w:pPr>
        <w:jc w:val="right"/>
        <w:bidi/>
      </w:pPr>
      <w:r>
        <w:rPr>
          <w:rFonts w:ascii="Arial" w:hAnsi="Arial" w:cs="Arial"/>
          <w:b w:val="0"/>
          <w:rtl/>
        </w:rPr>
        <w:t>أي صفة تطابق «زيارةٍ» (نكرة، مؤنث، مجرور)؟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رسميةٍ</w:t>
            </w:r>
          </w:p>
        </w:tc>
        <w:tc>
          <w:tcPr>
            <w:tcW w:type="dxa" w:w="3456"/>
            <w:vAlign w:val="center"/>
            <w:shd w:fill="E2F0D9"/>
          </w:tcPr>
          <w:p>
            <w:pPr>
              <w:jc w:val="right"/>
              <w:bidi/>
            </w:pPr>
            <w:r/>
            <w:r>
              <w:rPr>
                <w:rFonts w:ascii="Arial" w:hAnsi="Arial" w:cs="Arial"/>
                <w:b w:val="0"/>
                <w:sz w:val="18"/>
                <w:rtl/>
              </w:rPr>
              <w:t>صحيح. نكرة ومؤنثة ومجرورة، مطابقة لـ«زيارة».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رسميٌّ</w:t>
            </w:r>
          </w:p>
        </w:tc>
        <w:tc>
          <w:tcPr>
            <w:tcW w:type="dxa" w:w="3456"/>
            <w:vAlign w:val="center"/>
          </w:tcPr>
          <w:p>
            <w:pPr>
              <w:jc w:val="right"/>
              <w:bidi/>
            </w:pPr>
            <w:r/>
            <w:r>
              <w:rPr>
                <w:rFonts w:ascii="Arial" w:hAnsi="Arial" w:cs="Arial"/>
                <w:b w:val="0"/>
                <w:sz w:val="18"/>
                <w:rtl/>
              </w:rPr>
              <w:t>هذه مذكرة ومرفوعة، لكن «زيارة» مؤنثة ومجرورة.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رسميًّا</w:t>
            </w:r>
          </w:p>
        </w:tc>
        <w:tc>
          <w:tcPr>
            <w:tcW w:type="dxa" w:w="3456"/>
            <w:vAlign w:val="center"/>
          </w:tcPr>
          <w:p>
            <w:pPr>
              <w:jc w:val="right"/>
              <w:bidi/>
            </w:pPr>
            <w:r/>
            <w:r>
              <w:rPr>
                <w:rFonts w:ascii="Arial" w:hAnsi="Arial" w:cs="Arial"/>
                <w:b w:val="0"/>
                <w:sz w:val="18"/>
                <w:rtl/>
              </w:rPr>
              <w:t>هذه مذكرة ومنصوبة، لكن «زيارة» مؤنثة ومجرورة.</w:t>
            </w:r>
          </w:p>
        </w:tc>
      </w:tr>
    </w:tbl>
    <w:p>
      <w:pPr>
        <w:pStyle w:val="Heading4"/>
        <w:jc w:val="right"/>
        <w:bidi/>
      </w:pPr>
      <w:r>
        <w:rPr>
          <w:rFonts w:ascii="Arial" w:hAnsi="Arial" w:cs="Arial"/>
          <w:b w:val="0"/>
          <w:rtl/>
        </w:rPr>
        <w:t>٤. إضافة التشكيل (lesson-35-read-04)</w:t>
      </w:r>
    </w:p>
    <w:p>
      <w:pPr>
        <w:jc w:val="right"/>
        <w:bidi/>
      </w:pPr>
      <w:r>
        <w:rPr>
          <w:rFonts w:ascii="Arial" w:hAnsi="Arial" w:cs="Arial"/>
          <w:b w:val="0"/>
          <w:rtl/>
        </w:rPr>
        <w:t>اقرأ «الرئيس في اجتماع مهم». ما حركة آخر «اجتماع» (بعد «في»)؟</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اجْتِمَاعٍ</w:t>
            </w:r>
          </w:p>
        </w:tc>
        <w:tc>
          <w:tcPr>
            <w:tcW w:type="dxa" w:w="3456"/>
            <w:vAlign w:val="center"/>
            <w:shd w:fill="E2F0D9"/>
          </w:tcPr>
          <w:p>
            <w:pPr>
              <w:jc w:val="right"/>
              <w:bidi/>
            </w:pPr>
            <w:r/>
            <w:r>
              <w:rPr>
                <w:rFonts w:ascii="Arial" w:hAnsi="Arial" w:cs="Arial"/>
                <w:b w:val="0"/>
                <w:sz w:val="18"/>
                <w:rtl/>
              </w:rPr>
              <w:t>صحيح. «اجتماع» بعد «في»، فهو مجرور.</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اجْتِمَاعٌ</w:t>
            </w:r>
          </w:p>
        </w:tc>
        <w:tc>
          <w:tcPr>
            <w:tcW w:type="dxa" w:w="3456"/>
            <w:vAlign w:val="center"/>
          </w:tcPr>
          <w:p>
            <w:pPr>
              <w:jc w:val="right"/>
              <w:bidi/>
            </w:pPr>
            <w:r/>
            <w:r>
              <w:rPr>
                <w:rFonts w:ascii="Arial" w:hAnsi="Arial" w:cs="Arial"/>
                <w:b w:val="0"/>
                <w:sz w:val="18"/>
                <w:rtl/>
              </w:rPr>
              <w:t>«الرئيس» لا «اجتماع» هو المبتدأ هنا؛ و«اجتماع» بعد حرف جر.</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اجْتِمَاعًا</w:t>
            </w:r>
          </w:p>
        </w:tc>
        <w:tc>
          <w:tcPr>
            <w:tcW w:type="dxa" w:w="3456"/>
            <w:vAlign w:val="center"/>
          </w:tcPr>
          <w:p>
            <w:pPr>
              <w:jc w:val="right"/>
              <w:bidi/>
            </w:pPr>
            <w:r/>
            <w:r>
              <w:rPr>
                <w:rFonts w:ascii="Arial" w:hAnsi="Arial" w:cs="Arial"/>
                <w:b w:val="0"/>
                <w:sz w:val="18"/>
                <w:rtl/>
              </w:rPr>
              <w:t>لا يوجد هنا فعل يحتاج مفعولًا به منصوبًا.</w:t>
            </w:r>
          </w:p>
        </w:tc>
      </w:tr>
    </w:tbl>
    <w:p>
      <w:pPr>
        <w:pStyle w:val="Heading2"/>
        <w:jc w:val="right"/>
        <w:bidi/>
      </w:pPr>
      <w:r>
        <w:rPr>
          <w:rFonts w:ascii="Arial" w:hAnsi="Arial" w:cs="Arial"/>
          <w:b w:val="0"/>
          <w:rtl/>
        </w:rPr>
        <w:t>تمارين المراجعة البديلة</w:t>
      </w:r>
    </w:p>
    <w:p>
      <w:pPr>
        <w:pStyle w:val="Heading4"/>
        <w:jc w:val="right"/>
        <w:bidi/>
      </w:pPr>
      <w:r>
        <w:rPr>
          <w:rFonts w:ascii="Arial" w:hAnsi="Arial" w:cs="Arial"/>
          <w:b w:val="0"/>
          <w:rtl/>
        </w:rPr>
        <w:t>١. مطابقة القاعدة (lesson-35-repeat-recognize-01)</w:t>
      </w:r>
    </w:p>
    <w:p>
      <w:pPr>
        <w:jc w:val="right"/>
        <w:bidi/>
      </w:pPr>
      <w:r>
        <w:rPr>
          <w:rFonts w:ascii="Arial" w:hAnsi="Arial" w:cs="Arial"/>
          <w:b w:val="0"/>
          <w:rtl/>
        </w:rPr>
        <w:t>أي عبارة تفسّر لماذا تُقرأ «المديرة في مؤتمر دولي» بسلاسة دون فعل مذكور؟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تسقط العناوين «كان» عادة وتترك القارئ يستنتجها من السياق.</w:t>
            </w:r>
          </w:p>
        </w:tc>
        <w:tc>
          <w:tcPr>
            <w:tcW w:type="dxa" w:w="3456"/>
            <w:vAlign w:val="center"/>
            <w:shd w:fill="E2F0D9"/>
          </w:tcPr>
          <w:p>
            <w:pPr>
              <w:jc w:val="right"/>
              <w:bidi/>
            </w:pPr>
            <w:r/>
            <w:r>
              <w:rPr>
                <w:rFonts w:ascii="Arial" w:hAnsi="Arial" w:cs="Arial"/>
                <w:b w:val="0"/>
                <w:sz w:val="18"/>
                <w:rtl/>
              </w:rPr>
              <w:t>صحيح. يستنتج قارئ العنوان الفعل المحذوف من السياق.</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هذه ليست جملة عربية صحيحة.</w:t>
            </w:r>
          </w:p>
        </w:tc>
        <w:tc>
          <w:tcPr>
            <w:tcW w:type="dxa" w:w="3456"/>
            <w:vAlign w:val="center"/>
          </w:tcPr>
          <w:p>
            <w:pPr>
              <w:jc w:val="right"/>
              <w:bidi/>
            </w:pPr>
            <w:r/>
            <w:r>
              <w:rPr>
                <w:rFonts w:ascii="Arial" w:hAnsi="Arial" w:cs="Arial"/>
                <w:b w:val="0"/>
                <w:sz w:val="18"/>
                <w:rtl/>
              </w:rPr>
              <w:t>هي نمط عنوان صحيح وشائع متى فُهم الفعل المحذوف.</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يجب أن تكون «المديرة» فعلًا هنا.</w:t>
            </w:r>
          </w:p>
        </w:tc>
        <w:tc>
          <w:tcPr>
            <w:tcW w:type="dxa" w:w="3456"/>
            <w:vAlign w:val="center"/>
          </w:tcPr>
          <w:p>
            <w:pPr>
              <w:jc w:val="right"/>
              <w:bidi/>
            </w:pPr>
            <w:r/>
            <w:r>
              <w:rPr>
                <w:rFonts w:ascii="Arial" w:hAnsi="Arial" w:cs="Arial"/>
                <w:b w:val="0"/>
                <w:sz w:val="18"/>
                <w:rtl/>
              </w:rPr>
              <w:t>«المديرة» اسم واضح (لقب)، لا فعل.</w:t>
            </w:r>
          </w:p>
        </w:tc>
      </w:tr>
    </w:tbl>
    <w:p>
      <w:pPr>
        <w:pStyle w:val="Heading4"/>
        <w:jc w:val="right"/>
        <w:bidi/>
      </w:pPr>
      <w:r>
        <w:rPr>
          <w:rFonts w:ascii="Arial" w:hAnsi="Arial" w:cs="Arial"/>
          <w:b w:val="0"/>
          <w:rtl/>
        </w:rPr>
        <w:t>٢. تحديد الحالة (lesson-35-repeat-state-02)</w:t>
      </w:r>
    </w:p>
    <w:p>
      <w:pPr>
        <w:jc w:val="right"/>
        <w:bidi/>
      </w:pPr>
      <w:r>
        <w:rPr>
          <w:rFonts w:ascii="Arial" w:hAnsi="Arial" w:cs="Arial"/>
          <w:b w:val="0"/>
          <w:rtl/>
        </w:rPr>
        <w:t>ما حالة «مؤتمرٍ» بعد حرف الجر «في»؟</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الجر</w:t>
            </w:r>
          </w:p>
        </w:tc>
        <w:tc>
          <w:tcPr>
            <w:tcW w:type="dxa" w:w="3456"/>
            <w:vAlign w:val="center"/>
            <w:shd w:fill="E2F0D9"/>
          </w:tcPr>
          <w:p>
            <w:pPr>
              <w:jc w:val="right"/>
              <w:bidi/>
            </w:pPr>
            <w:r/>
            <w:r>
              <w:rPr>
                <w:rFonts w:ascii="Arial" w:hAnsi="Arial" w:cs="Arial"/>
                <w:b w:val="0"/>
                <w:sz w:val="18"/>
                <w:rtl/>
              </w:rPr>
              <w:t>صحيح. الاسم بعد حرف الجر مجرور.</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الرفع</w:t>
            </w:r>
          </w:p>
        </w:tc>
        <w:tc>
          <w:tcPr>
            <w:tcW w:type="dxa" w:w="3456"/>
            <w:vAlign w:val="center"/>
          </w:tcPr>
          <w:p>
            <w:pPr>
              <w:jc w:val="right"/>
              <w:bidi/>
            </w:pPr>
            <w:r/>
            <w:r>
              <w:rPr>
                <w:rFonts w:ascii="Arial" w:hAnsi="Arial" w:cs="Arial"/>
                <w:b w:val="0"/>
                <w:sz w:val="18"/>
                <w:rtl/>
              </w:rPr>
              <w:t>«مؤتمر» لا يقوم بفعل؛ فهو بعد حرف جر.</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النصب</w:t>
            </w:r>
          </w:p>
        </w:tc>
        <w:tc>
          <w:tcPr>
            <w:tcW w:type="dxa" w:w="3456"/>
            <w:vAlign w:val="center"/>
          </w:tcPr>
          <w:p>
            <w:pPr>
              <w:jc w:val="right"/>
              <w:bidi/>
            </w:pPr>
            <w:r/>
            <w:r>
              <w:rPr>
                <w:rFonts w:ascii="Arial" w:hAnsi="Arial" w:cs="Arial"/>
                <w:b w:val="0"/>
                <w:sz w:val="18"/>
                <w:rtl/>
              </w:rPr>
              <w:t>«مؤتمر» ليس مفعولًا به؛ فهو بعد حرف الجر «في».</w:t>
            </w:r>
          </w:p>
        </w:tc>
      </w:tr>
    </w:tbl>
    <w:p>
      <w:pPr>
        <w:pStyle w:val="Heading4"/>
        <w:jc w:val="right"/>
        <w:bidi/>
      </w:pPr>
      <w:r>
        <w:rPr>
          <w:rFonts w:ascii="Arial" w:hAnsi="Arial" w:cs="Arial"/>
          <w:b w:val="0"/>
          <w:rtl/>
        </w:rPr>
        <w:t>٣. مطابقة القاعدة (lesson-35-repeat-agree-03)</w:t>
      </w:r>
    </w:p>
    <w:p>
      <w:pPr>
        <w:jc w:val="right"/>
        <w:bidi/>
      </w:pPr>
      <w:r>
        <w:rPr>
          <w:rFonts w:ascii="Arial" w:hAnsi="Arial" w:cs="Arial"/>
          <w:b w:val="0"/>
          <w:rtl/>
        </w:rPr>
        <w:t>أي صفة تطابق «مؤتمرٍ» (نكرة، مذكر، مجرور)؟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دوليٍّ</w:t>
            </w:r>
          </w:p>
        </w:tc>
        <w:tc>
          <w:tcPr>
            <w:tcW w:type="dxa" w:w="3456"/>
            <w:vAlign w:val="center"/>
            <w:shd w:fill="E2F0D9"/>
          </w:tcPr>
          <w:p>
            <w:pPr>
              <w:jc w:val="right"/>
              <w:bidi/>
            </w:pPr>
            <w:r/>
            <w:r>
              <w:rPr>
                <w:rFonts w:ascii="Arial" w:hAnsi="Arial" w:cs="Arial"/>
                <w:b w:val="0"/>
                <w:sz w:val="18"/>
                <w:rtl/>
              </w:rPr>
              <w:t>صحيح. نكرة ومذكرة ومجرورة، مطابقة لـ«مؤتمر».</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دوليةٍ</w:t>
            </w:r>
          </w:p>
        </w:tc>
        <w:tc>
          <w:tcPr>
            <w:tcW w:type="dxa" w:w="3456"/>
            <w:vAlign w:val="center"/>
          </w:tcPr>
          <w:p>
            <w:pPr>
              <w:jc w:val="right"/>
              <w:bidi/>
            </w:pPr>
            <w:r/>
            <w:r>
              <w:rPr>
                <w:rFonts w:ascii="Arial" w:hAnsi="Arial" w:cs="Arial"/>
                <w:b w:val="0"/>
                <w:sz w:val="18"/>
                <w:rtl/>
              </w:rPr>
              <w:t>هذه صفة مؤنثة، و«مؤتمر» مذكر.</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دوليٌّ</w:t>
            </w:r>
          </w:p>
        </w:tc>
        <w:tc>
          <w:tcPr>
            <w:tcW w:type="dxa" w:w="3456"/>
            <w:vAlign w:val="center"/>
          </w:tcPr>
          <w:p>
            <w:pPr>
              <w:jc w:val="right"/>
              <w:bidi/>
            </w:pPr>
            <w:r/>
            <w:r>
              <w:rPr>
                <w:rFonts w:ascii="Arial" w:hAnsi="Arial" w:cs="Arial"/>
                <w:b w:val="0"/>
                <w:sz w:val="18"/>
                <w:rtl/>
              </w:rPr>
              <w:t>هذه مرفوعة، لكن «مؤتمر» مجرور بعد حرف الجر «في».</w:t>
            </w:r>
          </w:p>
        </w:tc>
      </w:tr>
    </w:tbl>
    <w:p>
      <w:pPr>
        <w:pStyle w:val="Heading4"/>
        <w:jc w:val="right"/>
        <w:bidi/>
      </w:pPr>
      <w:r>
        <w:rPr>
          <w:rFonts w:ascii="Arial" w:hAnsi="Arial" w:cs="Arial"/>
          <w:b w:val="0"/>
          <w:rtl/>
        </w:rPr>
        <w:t>٤. إضافة التشكيل (lesson-35-repeat-read-04)</w:t>
      </w:r>
    </w:p>
    <w:p>
      <w:pPr>
        <w:jc w:val="right"/>
        <w:bidi/>
      </w:pPr>
      <w:r>
        <w:rPr>
          <w:rFonts w:ascii="Arial" w:hAnsi="Arial" w:cs="Arial"/>
          <w:b w:val="0"/>
          <w:rtl/>
        </w:rPr>
        <w:t>اقرأ «الوفد في برنامج حافل». ما حركة آخر «برنامج» (بعد «في»)؟</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بَرْنَامَجٍ</w:t>
            </w:r>
          </w:p>
        </w:tc>
        <w:tc>
          <w:tcPr>
            <w:tcW w:type="dxa" w:w="3456"/>
            <w:vAlign w:val="center"/>
            <w:shd w:fill="E2F0D9"/>
          </w:tcPr>
          <w:p>
            <w:pPr>
              <w:jc w:val="right"/>
              <w:bidi/>
            </w:pPr>
            <w:r/>
            <w:r>
              <w:rPr>
                <w:rFonts w:ascii="Arial" w:hAnsi="Arial" w:cs="Arial"/>
                <w:b w:val="0"/>
                <w:sz w:val="18"/>
                <w:rtl/>
              </w:rPr>
              <w:t>صحيح. «برنامج» بعد «في»، فهو مجرور.</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بَرْنَامَجٌ</w:t>
            </w:r>
          </w:p>
        </w:tc>
        <w:tc>
          <w:tcPr>
            <w:tcW w:type="dxa" w:w="3456"/>
            <w:vAlign w:val="center"/>
          </w:tcPr>
          <w:p>
            <w:pPr>
              <w:jc w:val="right"/>
              <w:bidi/>
            </w:pPr>
            <w:r/>
            <w:r>
              <w:rPr>
                <w:rFonts w:ascii="Arial" w:hAnsi="Arial" w:cs="Arial"/>
                <w:b w:val="0"/>
                <w:sz w:val="18"/>
                <w:rtl/>
              </w:rPr>
              <w:t>«الوفد» لا «برنامج» هو المبتدأ هنا؛ و«برنامج» بعد حرف جر.</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بَرْنَامَجًا</w:t>
            </w:r>
          </w:p>
        </w:tc>
        <w:tc>
          <w:tcPr>
            <w:tcW w:type="dxa" w:w="3456"/>
            <w:vAlign w:val="center"/>
          </w:tcPr>
          <w:p>
            <w:pPr>
              <w:jc w:val="right"/>
              <w:bidi/>
            </w:pPr>
            <w:r/>
            <w:r>
              <w:rPr>
                <w:rFonts w:ascii="Arial" w:hAnsi="Arial" w:cs="Arial"/>
                <w:b w:val="0"/>
                <w:sz w:val="18"/>
                <w:rtl/>
              </w:rPr>
              <w:t>لا يوجد هنا فعل يحتاج مفعولًا به منصوبًا.</w:t>
            </w:r>
          </w:p>
        </w:tc>
      </w:tr>
    </w:tbl>
    <w:p>
      <w:pPr>
        <w:pStyle w:val="Heading3"/>
        <w:jc w:val="right"/>
        <w:bidi/>
      </w:pPr>
      <w:r>
        <w:rPr>
          <w:rFonts w:ascii="Arial" w:hAnsi="Arial" w:cs="Arial"/>
          <w:b w:val="0"/>
          <w:rtl/>
        </w:rPr>
        <w:t>المصادر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D9EAF7"/>
          </w:tcPr>
          <w:p>
            <w:pPr>
              <w:jc w:val="right"/>
              <w:bidi/>
            </w:pPr>
            <w:r/>
            <w:r>
              <w:rPr>
                <w:rFonts w:ascii="Arial" w:hAnsi="Arial" w:cs="Arial"/>
                <w:b/>
                <w:sz w:val="18"/>
                <w:rtl/>
              </w:rPr>
              <w:t>العنوان</w:t>
            </w:r>
          </w:p>
        </w:tc>
        <w:tc>
          <w:tcPr>
            <w:tcW w:type="dxa" w:w="3456"/>
            <w:vAlign w:val="center"/>
            <w:shd w:fill="D9EAF7"/>
          </w:tcPr>
          <w:p>
            <w:pPr>
              <w:jc w:val="right"/>
              <w:bidi/>
            </w:pPr>
            <w:r/>
            <w:r>
              <w:rPr>
                <w:rFonts w:ascii="Arial" w:hAnsi="Arial" w:cs="Arial"/>
                <w:b/>
                <w:sz w:val="18"/>
                <w:rtl/>
              </w:rPr>
              <w:t>المؤلف</w:t>
            </w:r>
          </w:p>
        </w:tc>
        <w:tc>
          <w:tcPr>
            <w:tcW w:type="dxa" w:w="3456"/>
            <w:vAlign w:val="center"/>
            <w:shd w:fill="D9EAF7"/>
          </w:tcPr>
          <w:p>
            <w:pPr>
              <w:jc w:val="right"/>
              <w:bidi/>
            </w:pPr>
            <w:r/>
            <w:r>
              <w:rPr>
                <w:rFonts w:ascii="Arial" w:hAnsi="Arial" w:cs="Arial"/>
                <w:b/>
                <w:sz w:val="18"/>
                <w:rtl/>
              </w:rPr>
              <w:t>الاقتباس</w:t>
            </w:r>
          </w:p>
        </w:tc>
      </w:tr>
      <w:tr>
        <w:tc>
          <w:tcPr>
            <w:tcW w:type="dxa" w:w="3456"/>
            <w:vAlign w:val="center"/>
          </w:tcPr>
          <w:p>
            <w:pPr>
              <w:jc w:val="right"/>
              <w:bidi/>
            </w:pPr>
            <w:r/>
            <w:r>
              <w:rPr>
                <w:rFonts w:ascii="Arial" w:hAnsi="Arial" w:cs="Arial"/>
                <w:b w:val="0"/>
                <w:sz w:val="18"/>
                <w:rtl/>
              </w:rPr>
              <w:t>المحتوى الأصلي لدروس إعراب</w:t>
            </w:r>
          </w:p>
        </w:tc>
        <w:tc>
          <w:tcPr>
            <w:tcW w:type="dxa" w:w="3456"/>
            <w:vAlign w:val="center"/>
          </w:tcPr>
          <w:p>
            <w:pPr>
              <w:jc w:val="right"/>
              <w:bidi/>
            </w:pPr>
            <w:r/>
            <w:r>
              <w:rPr>
                <w:rFonts w:ascii="Arial" w:hAnsi="Arial" w:cs="Arial"/>
                <w:b w:val="0"/>
                <w:sz w:val="18"/>
                <w:rtl/>
              </w:rPr>
              <w:t>شركة Ebaid LLC</w:t>
            </w:r>
          </w:p>
        </w:tc>
        <w:tc>
          <w:tcPr>
            <w:tcW w:type="dxa" w:w="3456"/>
            <w:vAlign w:val="center"/>
          </w:tcPr>
          <w:p>
            <w:pPr>
              <w:jc w:val="right"/>
              <w:bidi/>
            </w:pPr>
            <w:r/>
            <w:r>
              <w:rPr>
                <w:rFonts w:ascii="Arial" w:hAnsi="Arial" w:cs="Arial"/>
                <w:b w:val="0"/>
                <w:sz w:val="18"/>
                <w:rtl/>
              </w:rPr>
              <w:t>كُتبت جميع الشروح والأمثلة والترجمات والتعليقات وصياغات التمارين في هذا الدرس خصيصًا لهذا التطبيق.</w:t>
            </w:r>
          </w:p>
        </w:tc>
      </w:tr>
    </w:tbl>
    <w:p>
      <w:pPr>
        <w:pStyle w:val="Heading3"/>
        <w:jc w:val="right"/>
        <w:bidi/>
      </w:pPr>
      <w:r>
        <w:rPr>
          <w:rFonts w:ascii="Arial" w:hAnsi="Arial" w:cs="Arial"/>
          <w:b w:val="0"/>
          <w:rtl/>
        </w:rPr>
        <w:t>استمارة مراجعة المعلّم</w:t>
      </w:r>
    </w:p>
    <w:p>
      <w:pPr>
        <w:jc w:val="right"/>
        <w:bidi/>
      </w:pPr>
      <w:r>
        <w:rPr>
          <w:rFonts w:ascii="Arial" w:hAnsi="Arial" w:cs="Arial"/>
          <w:b w:val="0"/>
          <w:rtl/>
        </w:rPr>
        <w:t>الحالة الحالية في التطبيق: بانتظار المراجعة | إصدار المحتوى: 7.0.0-draft.1</w:t>
      </w:r>
    </w:p>
    <w:tbl>
      <w:tblPr>
        <w:tblStyle w:val="TableGrid"/>
        <w:tblW w:type="auto" w:w="0"/>
        <w:tblLook w:firstColumn="1" w:firstRow="1" w:lastColumn="0" w:lastRow="0" w:noHBand="0" w:noVBand="1" w:val="04A0"/>
        <w:bidiVisual/>
      </w:tblPr>
      <w:tblGrid>
        <w:gridCol w:w="5184"/>
        <w:gridCol w:w="5184"/>
      </w:tblGrid>
      <w:tr>
        <w:trPr>
          <w:trHeight w:val="648"/>
        </w:trPr>
        <w:tc>
          <w:tcPr>
            <w:tcW w:type="dxa" w:w="5184"/>
            <w:vAlign w:val="center"/>
          </w:tcPr>
          <w:p>
            <w:pPr>
              <w:jc w:val="right"/>
              <w:bidi/>
            </w:pPr>
            <w:r/>
            <w:r>
              <w:rPr>
                <w:rFonts w:ascii="Arial" w:hAnsi="Arial" w:cs="Arial"/>
                <w:b/>
                <w:sz w:val="18"/>
                <w:rtl/>
              </w:rPr>
              <w:t>القرار</w:t>
            </w:r>
          </w:p>
        </w:tc>
        <w:tc>
          <w:tcPr>
            <w:tcW w:type="dxa" w:w="5184"/>
            <w:vAlign w:val="center"/>
          </w:tcPr>
          <w:p>
            <w:pPr>
              <w:jc w:val="right"/>
              <w:bidi/>
            </w:pPr>
            <w:r/>
            <w:r>
              <w:rPr>
                <w:rFonts w:ascii="Arial" w:hAnsi="Arial" w:cs="Arial"/>
                <w:b w:val="0"/>
                <w:sz w:val="18"/>
                <w:rtl/>
              </w:rPr>
              <w:t>اعتماد / اعتماد مع تعديلات / إعادة للمراجعة</w:t>
            </w:r>
          </w:p>
        </w:tc>
      </w:tr>
      <w:tr>
        <w:trPr>
          <w:trHeight w:val="648"/>
        </w:trPr>
        <w:tc>
          <w:tcPr>
            <w:tcW w:type="dxa" w:w="5184"/>
            <w:vAlign w:val="center"/>
          </w:tcPr>
          <w:p>
            <w:pPr>
              <w:jc w:val="right"/>
              <w:bidi/>
            </w:pPr>
            <w:r/>
            <w:r>
              <w:rPr>
                <w:rFonts w:ascii="Arial" w:hAnsi="Arial" w:cs="Arial"/>
                <w:b/>
                <w:sz w:val="18"/>
                <w:rtl/>
              </w:rPr>
              <w:t>اسم المراجع ومؤهلاته</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تاريخ المراجعة</w:t>
            </w:r>
          </w:p>
        </w:tc>
        <w:tc>
          <w:tcPr>
            <w:tcW w:type="dxa" w:w="5184"/>
            <w:vAlign w:val="center"/>
          </w:tcPr>
          <w:p>
            <w:pPr>
              <w:jc w:val="right"/>
              <w:bidi/>
            </w:pPr>
            <w:r/>
            <w:r>
              <w:rPr>
                <w:rFonts w:ascii="Arial" w:hAnsi="Arial" w:cs="Arial"/>
                <w:b w:val="0"/>
                <w:sz w:val="18"/>
                <w:rtl/>
              </w:rPr>
            </w:r>
          </w:p>
        </w:tc>
      </w:tr>
      <w:tr>
        <w:trPr>
          <w:trHeight w:val="1440"/>
        </w:trPr>
        <w:tc>
          <w:tcPr>
            <w:tcW w:type="dxa" w:w="5184"/>
            <w:vAlign w:val="center"/>
          </w:tcPr>
          <w:p>
            <w:pPr>
              <w:jc w:val="right"/>
              <w:bidi/>
            </w:pPr>
            <w:r/>
            <w:r>
              <w:rPr>
                <w:rFonts w:ascii="Arial" w:hAnsi="Arial" w:cs="Arial"/>
                <w:b/>
                <w:sz w:val="18"/>
                <w:rtl/>
              </w:rPr>
              <w:t>التصويبات المطلوبة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التوصيات الاختيارية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التوقيع أو الأحرف الأولى للاعتماد</w:t>
            </w:r>
          </w:p>
        </w:tc>
        <w:tc>
          <w:tcPr>
            <w:tcW w:type="dxa" w:w="5184"/>
            <w:vAlign w:val="center"/>
          </w:tcPr>
          <w:p>
            <w:pPr>
              <w:jc w:val="right"/>
              <w:bidi/>
            </w:pPr>
            <w:r/>
            <w:r>
              <w:rPr>
                <w:rFonts w:ascii="Arial" w:hAnsi="Arial" w:cs="Arial"/>
                <w:b w:val="0"/>
                <w:sz w:val="18"/>
                <w:rtl/>
              </w:rPr>
            </w:r>
          </w:p>
        </w:tc>
      </w:tr>
    </w:tbl>
    <w:p>
      <w:pPr>
        <w:sectPr>
          <w:pgSz w:w="12240" w:h="15840"/>
          <w:pgMar w:top="936" w:right="936" w:bottom="936" w:left="936" w:header="720" w:footer="720" w:gutter="0"/>
          <w:cols w:space="720"/>
          <w:docGrid w:linePitch="360"/>
          <w:bidi/>
        </w:sectPr>
      </w:pPr>
    </w:p>
    <w:p>
      <w:pPr>
        <w:pStyle w:val="Heading1"/>
        <w:jc w:val="right"/>
        <w:bidi/>
      </w:pPr>
      <w:r>
        <w:rPr>
          <w:rFonts w:ascii="Arial" w:hAnsi="Arial" w:cs="Arial"/>
          <w:b w:val="0"/>
          <w:rtl/>
        </w:rPr>
        <w:t>الدرس ٣٦: المبني للمجهول</w:t>
      </w:r>
    </w:p>
    <w:p>
      <w:pPr>
        <w:jc w:val="right"/>
        <w:bidi/>
      </w:pPr>
      <w:r>
        <w:rPr>
          <w:rFonts w:ascii="Arial" w:hAnsi="Arial" w:cs="Arial"/>
          <w:b w:val="0"/>
          <w:rtl/>
        </w:rPr>
        <w:t>معرّف الدرس: lesson_36 | المستوى: المستوى الخامس: قراءة العربية الحديثة | الزمن التقديري: ٩ دقيقة | المتطلبات السابقة: lesson_35</w:t>
      </w:r>
    </w:p>
    <w:p>
      <w:pPr>
        <w:pStyle w:val="Heading3"/>
        <w:jc w:val="right"/>
        <w:bidi/>
      </w:pPr>
      <w:r>
        <w:rPr>
          <w:rFonts w:ascii="Arial" w:hAnsi="Arial" w:cs="Arial"/>
          <w:b w:val="0"/>
          <w:rtl/>
        </w:rPr>
        <w:t>الأهداف</w:t>
      </w:r>
    </w:p>
    <w:p>
      <w:pPr>
        <w:pStyle w:val="ListBullet"/>
        <w:jc w:val="right"/>
        <w:bidi/>
      </w:pPr>
      <w:r>
        <w:rPr>
          <w:rFonts w:ascii="Arial" w:hAnsi="Arial" w:cs="Arial"/>
          <w:b w:val="0"/>
          <w:rtl/>
        </w:rPr>
        <w:t>أن تتعرّف صيغة المبني للمجهول (فُعِلَ) المستعملة حين يكون الفاعل مجهولًا أو غير مهم.</w:t>
      </w:r>
    </w:p>
    <w:p>
      <w:pPr>
        <w:pStyle w:val="ListBullet"/>
        <w:jc w:val="right"/>
        <w:bidi/>
      </w:pPr>
      <w:r>
        <w:rPr>
          <w:rFonts w:ascii="Arial" w:hAnsi="Arial" w:cs="Arial"/>
          <w:b w:val="0"/>
          <w:rtl/>
        </w:rPr>
        <w:t>أن تقرأ نائب الفاعل (الذي يحل محل الفاعل المحذوف) مرفوعًا.</w:t>
      </w:r>
    </w:p>
    <w:p>
      <w:pPr>
        <w:pStyle w:val="Heading2"/>
        <w:jc w:val="right"/>
        <w:bidi/>
      </w:pPr>
      <w:r>
        <w:rPr>
          <w:rFonts w:ascii="Arial" w:hAnsi="Arial" w:cs="Arial"/>
          <w:b w:val="0"/>
          <w:rtl/>
        </w:rPr>
        <w:t>الشرح والأمثلة</w:t>
      </w:r>
    </w:p>
    <w:p>
      <w:pPr>
        <w:pStyle w:val="Heading3"/>
        <w:jc w:val="right"/>
        <w:bidi/>
      </w:pPr>
      <w:r>
        <w:rPr>
          <w:rFonts w:ascii="Arial" w:hAnsi="Arial" w:cs="Arial"/>
          <w:b w:val="0"/>
          <w:rtl/>
        </w:rPr>
        <w:t>حين لا يُذكر الفاعل (تمهيد)</w:t>
      </w:r>
    </w:p>
    <w:p>
      <w:pPr>
        <w:jc w:val="right"/>
        <w:bidi/>
      </w:pPr>
      <w:r>
        <w:rPr>
          <w:rFonts w:ascii="Arial" w:hAnsi="Arial" w:cs="Arial"/>
          <w:b w:val="0"/>
          <w:rtl/>
        </w:rPr>
        <w:t>يُستعمل المبني للمجهول حين يكون الفاعل مجهولًا أو غير مهم. فيحل المفعول به محله ويسمى نائب فاعل، ويُرفع.</w:t>
      </w:r>
    </w:p>
    <w:p>
      <w:pPr>
        <w:pStyle w:val="Heading3"/>
        <w:jc w:val="right"/>
        <w:bidi/>
      </w:pPr>
      <w:r>
        <w:rPr>
          <w:rFonts w:ascii="Arial" w:hAnsi="Arial" w:cs="Arial"/>
          <w:b w:val="0"/>
          <w:rtl/>
        </w:rPr>
        <w:t>كُتب التقرير (مثال محلول)</w:t>
      </w:r>
    </w:p>
    <w:p>
      <w:pPr>
        <w:jc w:val="right"/>
        <w:bidi/>
      </w:pPr>
      <w:r>
        <w:rPr>
          <w:rFonts w:ascii="Arial" w:hAnsi="Arial" w:cs="Arial"/>
          <w:b w:val="0"/>
          <w:rtl/>
        </w:rPr>
        <w:t>في «كُتِبَ التَّقْرِيرُ أَمْسِ»، لم يُذكر من كتب. فحلّ «التقرير» محل الفاعل وسُمّي نائب فاعل، ورُفع.</w:t>
      </w:r>
    </w:p>
    <w:p>
      <w:pPr>
        <w:pStyle w:val="Heading4"/>
        <w:jc w:val="right"/>
        <w:bidi/>
      </w:pPr>
      <w:r>
        <w:rPr>
          <w:rFonts w:ascii="Arial" w:hAnsi="Arial" w:cs="Arial"/>
          <w:b w:val="0"/>
          <w:rtl/>
        </w:rPr>
        <w:t>مثال (report-was-written-example)</w:t>
      </w:r>
    </w:p>
    <w:p>
      <w:pPr>
        <w:jc w:val="right"/>
        <w:bidi/>
      </w:pPr>
      <w:r>
        <w:rPr>
          <w:rFonts w:ascii="Arial" w:hAnsi="Arial" w:cs="Arial"/>
          <w:b w:val="0"/>
          <w:sz w:val="32"/>
          <w:rtl/>
        </w:rPr>
        <w:t>كُتِبَ التَّقْرِيرُ أَمْسِ</w:t>
      </w:r>
    </w:p>
    <w:p>
      <w:pPr>
        <w:pStyle w:val="Heading5"/>
        <w:jc w:val="right"/>
        <w:bidi/>
      </w:pPr>
      <w:r>
        <w:rPr>
          <w:rFonts w:ascii="Arial" w:hAnsi="Arial" w:cs="Arial"/>
          <w:b w:val="0"/>
          <w:rtl/>
        </w:rPr>
        <w:t>تحليل الكلمات</w:t>
      </w:r>
    </w:p>
    <w:tbl>
      <w:tblPr>
        <w:tblStyle w:val="TableGrid"/>
        <w:tblW w:type="auto" w:w="0"/>
        <w:tblLook w:firstColumn="1" w:firstRow="1" w:lastColumn="0" w:lastRow="0" w:noHBand="0" w:noVBand="1" w:val="04A0"/>
        <w:bidiVisual/>
      </w:tblPr>
      <w:tblGrid>
        <w:gridCol w:w="2074"/>
        <w:gridCol w:w="2074"/>
        <w:gridCol w:w="2074"/>
        <w:gridCol w:w="2074"/>
        <w:gridCol w:w="2074"/>
      </w:tblGrid>
      <w:tr>
        <w:tc>
          <w:tcPr>
            <w:tcW w:type="dxa" w:w="2074"/>
            <w:vAlign w:val="center"/>
            <w:shd w:fill="FFF2CC"/>
          </w:tcPr>
          <w:p>
            <w:pPr>
              <w:jc w:val="right"/>
              <w:bidi/>
            </w:pPr>
            <w:r/>
            <w:r>
              <w:rPr>
                <w:rFonts w:ascii="Arial" w:hAnsi="Arial" w:cs="Arial"/>
                <w:b/>
                <w:sz w:val="18"/>
                <w:rtl/>
              </w:rPr>
              <w:t>الكلمة</w:t>
            </w:r>
          </w:p>
        </w:tc>
        <w:tc>
          <w:tcPr>
            <w:tcW w:type="dxa" w:w="2074"/>
            <w:vAlign w:val="center"/>
            <w:shd w:fill="FFF2CC"/>
          </w:tcPr>
          <w:p>
            <w:pPr>
              <w:jc w:val="right"/>
              <w:bidi/>
            </w:pPr>
            <w:r/>
            <w:r>
              <w:rPr>
                <w:rFonts w:ascii="Arial" w:hAnsi="Arial" w:cs="Arial"/>
                <w:b/>
                <w:sz w:val="18"/>
                <w:rtl/>
              </w:rPr>
              <w:t>الوظيفة</w:t>
            </w:r>
          </w:p>
        </w:tc>
        <w:tc>
          <w:tcPr>
            <w:tcW w:type="dxa" w:w="2074"/>
            <w:vAlign w:val="center"/>
            <w:shd w:fill="FFF2CC"/>
          </w:tcPr>
          <w:p>
            <w:pPr>
              <w:jc w:val="right"/>
              <w:bidi/>
            </w:pPr>
            <w:r/>
            <w:r>
              <w:rPr>
                <w:rFonts w:ascii="Arial" w:hAnsi="Arial" w:cs="Arial"/>
                <w:b/>
                <w:sz w:val="18"/>
                <w:rtl/>
              </w:rPr>
              <w:t>الحالة</w:t>
            </w:r>
          </w:p>
        </w:tc>
        <w:tc>
          <w:tcPr>
            <w:tcW w:type="dxa" w:w="2074"/>
            <w:vAlign w:val="center"/>
            <w:shd w:fill="FFF2CC"/>
          </w:tcPr>
          <w:p>
            <w:pPr>
              <w:jc w:val="right"/>
              <w:bidi/>
            </w:pPr>
            <w:r/>
            <w:r>
              <w:rPr>
                <w:rFonts w:ascii="Arial" w:hAnsi="Arial" w:cs="Arial"/>
                <w:b/>
                <w:sz w:val="18"/>
                <w:rtl/>
              </w:rPr>
              <w:t>العلامة</w:t>
            </w:r>
          </w:p>
        </w:tc>
        <w:tc>
          <w:tcPr>
            <w:tcW w:type="dxa" w:w="2074"/>
            <w:vAlign w:val="center"/>
            <w:shd w:fill="FFF2CC"/>
          </w:tcPr>
          <w:p>
            <w:pPr>
              <w:jc w:val="right"/>
              <w:bidi/>
            </w:pPr>
            <w:r/>
            <w:r>
              <w:rPr>
                <w:rFonts w:ascii="Arial" w:hAnsi="Arial" w:cs="Arial"/>
                <w:b/>
                <w:sz w:val="18"/>
                <w:rtl/>
              </w:rPr>
              <w:t>السبب</w:t>
            </w:r>
          </w:p>
        </w:tc>
      </w:tr>
      <w:tr>
        <w:tc>
          <w:tcPr>
            <w:tcW w:type="dxa" w:w="2074"/>
            <w:vAlign w:val="center"/>
          </w:tcPr>
          <w:p>
            <w:pPr>
              <w:jc w:val="right"/>
              <w:bidi/>
            </w:pPr>
            <w:r/>
            <w:r>
              <w:rPr>
                <w:rFonts w:ascii="Arial" w:hAnsi="Arial" w:cs="Arial"/>
                <w:b w:val="0"/>
                <w:sz w:val="18"/>
                <w:rtl/>
              </w:rPr>
              <w:t>كتبَ</w:t>
            </w:r>
          </w:p>
        </w:tc>
        <w:tc>
          <w:tcPr>
            <w:tcW w:type="dxa" w:w="2074"/>
            <w:vAlign w:val="center"/>
          </w:tcPr>
          <w:p>
            <w:pPr>
              <w:jc w:val="right"/>
              <w:bidi/>
            </w:pPr>
            <w:r/>
            <w:r>
              <w:rPr>
                <w:rFonts w:ascii="Arial" w:hAnsi="Arial" w:cs="Arial"/>
                <w:b w:val="0"/>
                <w:sz w:val="18"/>
                <w:rtl/>
              </w:rPr>
              <w:t>فعل ماضٍ مبني للمجهول</w:t>
            </w:r>
          </w:p>
        </w:tc>
        <w:tc>
          <w:tcPr>
            <w:tcW w:type="dxa" w:w="2074"/>
            <w:vAlign w:val="center"/>
          </w:tcPr>
          <w:p>
            <w:pPr>
              <w:jc w:val="right"/>
              <w:bidi/>
            </w:pPr>
            <w:r/>
            <w:r>
              <w:rPr>
                <w:rFonts w:ascii="Arial" w:hAnsi="Arial" w:cs="Arial"/>
                <w:b w:val="0"/>
                <w:sz w:val="18"/>
                <w:rtl/>
              </w:rPr>
              <w:t>مبني، كأي فعل ماضٍ</w:t>
            </w:r>
          </w:p>
        </w:tc>
        <w:tc>
          <w:tcPr>
            <w:tcW w:type="dxa" w:w="2074"/>
            <w:vAlign w:val="center"/>
          </w:tcPr>
          <w:p>
            <w:pPr>
              <w:jc w:val="right"/>
              <w:bidi/>
            </w:pPr>
            <w:r/>
            <w:r>
              <w:rPr>
                <w:rFonts w:ascii="Arial" w:hAnsi="Arial" w:cs="Arial"/>
                <w:b w:val="0"/>
                <w:sz w:val="18"/>
                <w:rtl/>
              </w:rPr>
              <w:t>—</w:t>
            </w:r>
          </w:p>
        </w:tc>
        <w:tc>
          <w:tcPr>
            <w:tcW w:type="dxa" w:w="2074"/>
            <w:vAlign w:val="center"/>
          </w:tcPr>
          <w:p>
            <w:pPr>
              <w:jc w:val="right"/>
              <w:bidi/>
            </w:pPr>
            <w:r/>
            <w:r>
              <w:rPr>
                <w:rFonts w:ascii="Arial" w:hAnsi="Arial" w:cs="Arial"/>
                <w:b w:val="0"/>
                <w:sz w:val="18"/>
                <w:rtl/>
              </w:rPr>
              <w:t>لم يُذكر من كتب، فالفعل مبني للمجهول.</w:t>
            </w:r>
          </w:p>
        </w:tc>
      </w:tr>
      <w:tr>
        <w:tc>
          <w:tcPr>
            <w:tcW w:type="dxa" w:w="2074"/>
            <w:vAlign w:val="center"/>
          </w:tcPr>
          <w:p>
            <w:pPr>
              <w:jc w:val="right"/>
              <w:bidi/>
            </w:pPr>
            <w:r/>
            <w:r>
              <w:rPr>
                <w:rFonts w:ascii="Arial" w:hAnsi="Arial" w:cs="Arial"/>
                <w:b w:val="0"/>
                <w:sz w:val="18"/>
                <w:rtl/>
              </w:rPr>
              <w:t>التقريرُ</w:t>
            </w:r>
          </w:p>
        </w:tc>
        <w:tc>
          <w:tcPr>
            <w:tcW w:type="dxa" w:w="2074"/>
            <w:vAlign w:val="center"/>
          </w:tcPr>
          <w:p>
            <w:pPr>
              <w:jc w:val="right"/>
              <w:bidi/>
            </w:pPr>
            <w:r/>
            <w:r>
              <w:rPr>
                <w:rFonts w:ascii="Arial" w:hAnsi="Arial" w:cs="Arial"/>
                <w:b w:val="0"/>
                <w:sz w:val="18"/>
                <w:rtl/>
              </w:rPr>
              <w:t>نائب فاعل</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الظاهرة (ُ)</w:t>
            </w:r>
          </w:p>
        </w:tc>
        <w:tc>
          <w:tcPr>
            <w:tcW w:type="dxa" w:w="2074"/>
            <w:vAlign w:val="center"/>
          </w:tcPr>
          <w:p>
            <w:pPr>
              <w:jc w:val="right"/>
              <w:bidi/>
            </w:pPr>
            <w:r/>
            <w:r>
              <w:rPr>
                <w:rFonts w:ascii="Arial" w:hAnsi="Arial" w:cs="Arial"/>
                <w:b w:val="0"/>
                <w:sz w:val="18"/>
                <w:rtl/>
              </w:rPr>
              <w:t>«التقرير» حلّ محل الفاعل المحذوف ورُفع، كالفاعل.</w:t>
            </w:r>
          </w:p>
        </w:tc>
      </w:tr>
      <w:tr>
        <w:tc>
          <w:tcPr>
            <w:tcW w:type="dxa" w:w="2074"/>
            <w:vAlign w:val="center"/>
          </w:tcPr>
          <w:p>
            <w:pPr>
              <w:jc w:val="right"/>
              <w:bidi/>
            </w:pPr>
            <w:r/>
            <w:r>
              <w:rPr>
                <w:rFonts w:ascii="Arial" w:hAnsi="Arial" w:cs="Arial"/>
                <w:b w:val="0"/>
                <w:sz w:val="18"/>
                <w:rtl/>
              </w:rPr>
              <w:t>أمسِ</w:t>
            </w:r>
          </w:p>
        </w:tc>
        <w:tc>
          <w:tcPr>
            <w:tcW w:type="dxa" w:w="2074"/>
            <w:vAlign w:val="center"/>
          </w:tcPr>
          <w:p>
            <w:pPr>
              <w:jc w:val="right"/>
              <w:bidi/>
            </w:pPr>
            <w:r/>
            <w:r>
              <w:rPr>
                <w:rFonts w:ascii="Arial" w:hAnsi="Arial" w:cs="Arial"/>
                <w:b w:val="0"/>
                <w:sz w:val="18"/>
                <w:rtl/>
              </w:rPr>
              <w:t>ظرف زمان</w:t>
            </w:r>
          </w:p>
        </w:tc>
        <w:tc>
          <w:tcPr>
            <w:tcW w:type="dxa" w:w="2074"/>
            <w:vAlign w:val="center"/>
          </w:tcPr>
          <w:p>
            <w:pPr>
              <w:jc w:val="right"/>
              <w:bidi/>
            </w:pPr>
            <w:r/>
            <w:r>
              <w:rPr>
                <w:rFonts w:ascii="Arial" w:hAnsi="Arial" w:cs="Arial"/>
                <w:b w:val="0"/>
                <w:sz w:val="18"/>
                <w:rtl/>
              </w:rPr>
              <w:t>مبني على الكسر في الأصل</w:t>
            </w:r>
          </w:p>
        </w:tc>
        <w:tc>
          <w:tcPr>
            <w:tcW w:type="dxa" w:w="2074"/>
            <w:vAlign w:val="center"/>
          </w:tcPr>
          <w:p>
            <w:pPr>
              <w:jc w:val="right"/>
              <w:bidi/>
            </w:pPr>
            <w:r/>
            <w:r>
              <w:rPr>
                <w:rFonts w:ascii="Arial" w:hAnsi="Arial" w:cs="Arial"/>
                <w:b w:val="0"/>
                <w:sz w:val="18"/>
                <w:rtl/>
              </w:rPr>
              <w:t>—</w:t>
            </w:r>
          </w:p>
        </w:tc>
        <w:tc>
          <w:tcPr>
            <w:tcW w:type="dxa" w:w="2074"/>
            <w:vAlign w:val="center"/>
          </w:tcPr>
          <w:p>
            <w:pPr>
              <w:jc w:val="right"/>
              <w:bidi/>
            </w:pPr>
            <w:r/>
            <w:r>
              <w:rPr>
                <w:rFonts w:ascii="Arial" w:hAnsi="Arial" w:cs="Arial"/>
                <w:b w:val="0"/>
                <w:sz w:val="18"/>
                <w:rtl/>
              </w:rPr>
              <w:t>«أمس» يدل على وقت الكتابة.</w:t>
            </w:r>
          </w:p>
        </w:tc>
      </w:tr>
    </w:tbl>
    <w:p>
      <w:pPr>
        <w:pStyle w:val="Heading2"/>
        <w:jc w:val="right"/>
        <w:bidi/>
      </w:pPr>
      <w:r>
        <w:rPr>
          <w:rFonts w:ascii="Arial" w:hAnsi="Arial" w:cs="Arial"/>
          <w:b w:val="0"/>
          <w:rtl/>
        </w:rPr>
        <w:t>التمارين الأساسية</w:t>
      </w:r>
    </w:p>
    <w:p>
      <w:pPr>
        <w:pStyle w:val="Heading4"/>
        <w:jc w:val="right"/>
        <w:bidi/>
      </w:pPr>
      <w:r>
        <w:rPr>
          <w:rFonts w:ascii="Arial" w:hAnsi="Arial" w:cs="Arial"/>
          <w:b w:val="0"/>
          <w:rtl/>
        </w:rPr>
        <w:t>١. مطابقة القاعدة (lesson-36-recognize-01)</w:t>
      </w:r>
    </w:p>
    <w:p>
      <w:pPr>
        <w:jc w:val="right"/>
        <w:bidi/>
      </w:pPr>
      <w:r>
        <w:rPr>
          <w:rFonts w:ascii="Arial" w:hAnsi="Arial" w:cs="Arial"/>
          <w:b w:val="0"/>
          <w:rtl/>
        </w:rPr>
        <w:t>أي صيغة تدل على المبني للمجهول، حيث لا يُذكر الفاعل؟</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كُتِبَ</w:t>
            </w:r>
          </w:p>
        </w:tc>
        <w:tc>
          <w:tcPr>
            <w:tcW w:type="dxa" w:w="3456"/>
            <w:vAlign w:val="center"/>
            <w:shd w:fill="E2F0D9"/>
          </w:tcPr>
          <w:p>
            <w:pPr>
              <w:jc w:val="right"/>
              <w:bidi/>
            </w:pPr>
            <w:r/>
            <w:r>
              <w:rPr>
                <w:rFonts w:ascii="Arial" w:hAnsi="Arial" w:cs="Arial"/>
                <w:b w:val="0"/>
                <w:sz w:val="18"/>
                <w:rtl/>
              </w:rPr>
              <w:t>صحيح. هذا التشكيل يدل على الفعل الماضي المبني للمجهول.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كَتَبَ</w:t>
            </w:r>
          </w:p>
        </w:tc>
        <w:tc>
          <w:tcPr>
            <w:tcW w:type="dxa" w:w="3456"/>
            <w:vAlign w:val="center"/>
          </w:tcPr>
          <w:p>
            <w:pPr>
              <w:jc w:val="right"/>
              <w:bidi/>
            </w:pPr>
            <w:r/>
            <w:r>
              <w:rPr>
                <w:rFonts w:ascii="Arial" w:hAnsi="Arial" w:cs="Arial"/>
                <w:b w:val="0"/>
                <w:sz w:val="18"/>
                <w:rtl/>
              </w:rPr>
              <w:t>هذا التشكيل للمبني للمعلوم، حيث يُفهم فاعل.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يَكْتُبُ</w:t>
            </w:r>
          </w:p>
        </w:tc>
        <w:tc>
          <w:tcPr>
            <w:tcW w:type="dxa" w:w="3456"/>
            <w:vAlign w:val="center"/>
          </w:tcPr>
          <w:p>
            <w:pPr>
              <w:jc w:val="right"/>
              <w:bidi/>
            </w:pPr>
            <w:r/>
            <w:r>
              <w:rPr>
                <w:rFonts w:ascii="Arial" w:hAnsi="Arial" w:cs="Arial"/>
                <w:b w:val="0"/>
                <w:sz w:val="18"/>
                <w:rtl/>
              </w:rPr>
              <w:t>هذا مضارع مبني للمعلوم، لا مبني للمجهول.</w:t>
            </w:r>
          </w:p>
        </w:tc>
      </w:tr>
    </w:tbl>
    <w:p>
      <w:pPr>
        <w:pStyle w:val="Heading4"/>
        <w:jc w:val="right"/>
        <w:bidi/>
      </w:pPr>
      <w:r>
        <w:rPr>
          <w:rFonts w:ascii="Arial" w:hAnsi="Arial" w:cs="Arial"/>
          <w:b w:val="0"/>
          <w:rtl/>
        </w:rPr>
        <w:t>٢. تحديد الوظيفة (lesson-36-role-02)</w:t>
      </w:r>
    </w:p>
    <w:p>
      <w:pPr>
        <w:jc w:val="right"/>
        <w:bidi/>
      </w:pPr>
      <w:r>
        <w:rPr>
          <w:rFonts w:ascii="Arial" w:hAnsi="Arial" w:cs="Arial"/>
          <w:b w:val="0"/>
          <w:rtl/>
        </w:rPr>
        <w:t>في «كتب التقرير أمس»، أي كلمة هي نائب الفاعل؟</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التقرير</w:t>
            </w:r>
          </w:p>
        </w:tc>
        <w:tc>
          <w:tcPr>
            <w:tcW w:type="dxa" w:w="3456"/>
            <w:vAlign w:val="center"/>
            <w:shd w:fill="E2F0D9"/>
          </w:tcPr>
          <w:p>
            <w:pPr>
              <w:jc w:val="right"/>
              <w:bidi/>
            </w:pPr>
            <w:r/>
            <w:r>
              <w:rPr>
                <w:rFonts w:ascii="Arial" w:hAnsi="Arial" w:cs="Arial"/>
                <w:b w:val="0"/>
                <w:sz w:val="18"/>
                <w:rtl/>
              </w:rPr>
              <w:t>صحيح. «التقرير» حلّ محل الفاعل المحذوف.</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كتب</w:t>
            </w:r>
          </w:p>
        </w:tc>
        <w:tc>
          <w:tcPr>
            <w:tcW w:type="dxa" w:w="3456"/>
            <w:vAlign w:val="center"/>
          </w:tcPr>
          <w:p>
            <w:pPr>
              <w:jc w:val="right"/>
              <w:bidi/>
            </w:pPr>
            <w:r/>
            <w:r>
              <w:rPr>
                <w:rFonts w:ascii="Arial" w:hAnsi="Arial" w:cs="Arial"/>
                <w:b w:val="0"/>
                <w:sz w:val="18"/>
                <w:rtl/>
              </w:rPr>
              <w:t>«كتب» هو الفعل المبني للمجهول نفسه، لا الاسم الذي حلّ محل الفاعل.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أمس</w:t>
            </w:r>
          </w:p>
        </w:tc>
        <w:tc>
          <w:tcPr>
            <w:tcW w:type="dxa" w:w="3456"/>
            <w:vAlign w:val="center"/>
          </w:tcPr>
          <w:p>
            <w:pPr>
              <w:jc w:val="right"/>
              <w:bidi/>
            </w:pPr>
            <w:r/>
            <w:r>
              <w:rPr>
                <w:rFonts w:ascii="Arial" w:hAnsi="Arial" w:cs="Arial"/>
                <w:b w:val="0"/>
                <w:sz w:val="18"/>
                <w:rtl/>
              </w:rPr>
              <w:t>«أمس» ظرف زمان، لا الاسم الذي حلّ محل الفاعل.</w:t>
            </w:r>
          </w:p>
        </w:tc>
      </w:tr>
    </w:tbl>
    <w:p>
      <w:pPr>
        <w:pStyle w:val="Heading4"/>
        <w:jc w:val="right"/>
        <w:bidi/>
      </w:pPr>
      <w:r>
        <w:rPr>
          <w:rFonts w:ascii="Arial" w:hAnsi="Arial" w:cs="Arial"/>
          <w:b w:val="0"/>
          <w:rtl/>
        </w:rPr>
        <w:t>٣. تحديد الحالة (lesson-36-state-03)</w:t>
      </w:r>
    </w:p>
    <w:p>
      <w:pPr>
        <w:jc w:val="right"/>
        <w:bidi/>
      </w:pPr>
      <w:r>
        <w:rPr>
          <w:rFonts w:ascii="Arial" w:hAnsi="Arial" w:cs="Arial"/>
          <w:b w:val="0"/>
          <w:rtl/>
        </w:rPr>
        <w:t>ما حالة «التقريرُ» في «كتب التقرير أمس»؟</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الرفع</w:t>
            </w:r>
          </w:p>
        </w:tc>
        <w:tc>
          <w:tcPr>
            <w:tcW w:type="dxa" w:w="3456"/>
            <w:vAlign w:val="center"/>
            <w:shd w:fill="E2F0D9"/>
          </w:tcPr>
          <w:p>
            <w:pPr>
              <w:jc w:val="right"/>
              <w:bidi/>
            </w:pPr>
            <w:r/>
            <w:r>
              <w:rPr>
                <w:rFonts w:ascii="Arial" w:hAnsi="Arial" w:cs="Arial"/>
                <w:b w:val="0"/>
                <w:sz w:val="18"/>
                <w:rtl/>
              </w:rPr>
              <w:t>صحيح. نائب الفاعل مرفوع، كالفاعل.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النصب</w:t>
            </w:r>
          </w:p>
        </w:tc>
        <w:tc>
          <w:tcPr>
            <w:tcW w:type="dxa" w:w="3456"/>
            <w:vAlign w:val="center"/>
          </w:tcPr>
          <w:p>
            <w:pPr>
              <w:jc w:val="right"/>
              <w:bidi/>
            </w:pPr>
            <w:r/>
            <w:r>
              <w:rPr>
                <w:rFonts w:ascii="Arial" w:hAnsi="Arial" w:cs="Arial"/>
                <w:b w:val="0"/>
                <w:sz w:val="18"/>
                <w:rtl/>
              </w:rPr>
              <w:t>في المبني للمجهول يصير المفعول به السابق نائب فاعل مرفوعًا، لا منصوبًا.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الجر</w:t>
            </w:r>
          </w:p>
        </w:tc>
        <w:tc>
          <w:tcPr>
            <w:tcW w:type="dxa" w:w="3456"/>
            <w:vAlign w:val="center"/>
          </w:tcPr>
          <w:p>
            <w:pPr>
              <w:jc w:val="right"/>
              <w:bidi/>
            </w:pPr>
            <w:r/>
            <w:r>
              <w:rPr>
                <w:rFonts w:ascii="Arial" w:hAnsi="Arial" w:cs="Arial"/>
                <w:b w:val="0"/>
                <w:sz w:val="18"/>
                <w:rtl/>
              </w:rPr>
              <w:t>لا يسبق «التقرير» حرف جر هنا.</w:t>
            </w:r>
          </w:p>
        </w:tc>
      </w:tr>
    </w:tbl>
    <w:p>
      <w:pPr>
        <w:pStyle w:val="Heading4"/>
        <w:jc w:val="right"/>
        <w:bidi/>
      </w:pPr>
      <w:r>
        <w:rPr>
          <w:rFonts w:ascii="Arial" w:hAnsi="Arial" w:cs="Arial"/>
          <w:b w:val="0"/>
          <w:rtl/>
        </w:rPr>
        <w:t>٤. إضافة التشكيل (lesson-36-read-04)</w:t>
      </w:r>
    </w:p>
    <w:p>
      <w:pPr>
        <w:jc w:val="right"/>
        <w:bidi/>
      </w:pPr>
      <w:r>
        <w:rPr>
          <w:rFonts w:ascii="Arial" w:hAnsi="Arial" w:cs="Arial"/>
          <w:b w:val="0"/>
          <w:rtl/>
        </w:rPr>
        <w:t>اقرأ «نشر الخبر في الجريدة». ما حركة آخر «الخبر» (نائب الفاعل)؟</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الخَبَرُ</w:t>
            </w:r>
          </w:p>
        </w:tc>
        <w:tc>
          <w:tcPr>
            <w:tcW w:type="dxa" w:w="3456"/>
            <w:vAlign w:val="center"/>
            <w:shd w:fill="E2F0D9"/>
          </w:tcPr>
          <w:p>
            <w:pPr>
              <w:jc w:val="right"/>
              <w:bidi/>
            </w:pPr>
            <w:r/>
            <w:r>
              <w:rPr>
                <w:rFonts w:ascii="Arial" w:hAnsi="Arial" w:cs="Arial"/>
                <w:b w:val="0"/>
                <w:sz w:val="18"/>
                <w:rtl/>
              </w:rPr>
              <w:t>صحيح. «الخبر» نائب فاعل مرفوع.</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الخَبَرَ</w:t>
            </w:r>
          </w:p>
        </w:tc>
        <w:tc>
          <w:tcPr>
            <w:tcW w:type="dxa" w:w="3456"/>
            <w:vAlign w:val="center"/>
          </w:tcPr>
          <w:p>
            <w:pPr>
              <w:jc w:val="right"/>
              <w:bidi/>
            </w:pPr>
            <w:r/>
            <w:r>
              <w:rPr>
                <w:rFonts w:ascii="Arial" w:hAnsi="Arial" w:cs="Arial"/>
                <w:b w:val="0"/>
                <w:sz w:val="18"/>
                <w:rtl/>
              </w:rPr>
              <w:t>هذه القراءة تفترض فاعلًا غير مذكور فعل بالخبر؛ لكن الفعل هنا مبني للمجهول بلا فاعل مذكور، فـ«الخبر» نائب فاعل مرفوع.</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الخَبَرِ</w:t>
            </w:r>
          </w:p>
        </w:tc>
        <w:tc>
          <w:tcPr>
            <w:tcW w:type="dxa" w:w="3456"/>
            <w:vAlign w:val="center"/>
          </w:tcPr>
          <w:p>
            <w:pPr>
              <w:jc w:val="right"/>
              <w:bidi/>
            </w:pPr>
            <w:r/>
            <w:r>
              <w:rPr>
                <w:rFonts w:ascii="Arial" w:hAnsi="Arial" w:cs="Arial"/>
                <w:b w:val="0"/>
                <w:sz w:val="18"/>
                <w:rtl/>
              </w:rPr>
              <w:t>لا يسبق «الخبر» حرف جر هنا.</w:t>
            </w:r>
          </w:p>
        </w:tc>
      </w:tr>
    </w:tbl>
    <w:p>
      <w:pPr>
        <w:pStyle w:val="Heading2"/>
        <w:jc w:val="right"/>
        <w:bidi/>
      </w:pPr>
      <w:r>
        <w:rPr>
          <w:rFonts w:ascii="Arial" w:hAnsi="Arial" w:cs="Arial"/>
          <w:b w:val="0"/>
          <w:rtl/>
        </w:rPr>
        <w:t>تمارين المراجعة البديلة</w:t>
      </w:r>
    </w:p>
    <w:p>
      <w:pPr>
        <w:pStyle w:val="Heading4"/>
        <w:jc w:val="right"/>
        <w:bidi/>
      </w:pPr>
      <w:r>
        <w:rPr>
          <w:rFonts w:ascii="Arial" w:hAnsi="Arial" w:cs="Arial"/>
          <w:b w:val="0"/>
          <w:rtl/>
        </w:rPr>
        <w:t>١. مطابقة القاعدة (lesson-36-repeat-recognize-01)</w:t>
      </w:r>
    </w:p>
    <w:p>
      <w:pPr>
        <w:jc w:val="right"/>
        <w:bidi/>
      </w:pPr>
      <w:r>
        <w:rPr>
          <w:rFonts w:ascii="Arial" w:hAnsi="Arial" w:cs="Arial"/>
          <w:b w:val="0"/>
          <w:rtl/>
        </w:rPr>
        <w:t>أي صيغة تدل على المبني للمجهول؟</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فُتِحَ</w:t>
            </w:r>
          </w:p>
        </w:tc>
        <w:tc>
          <w:tcPr>
            <w:tcW w:type="dxa" w:w="3456"/>
            <w:vAlign w:val="center"/>
            <w:shd w:fill="E2F0D9"/>
          </w:tcPr>
          <w:p>
            <w:pPr>
              <w:jc w:val="right"/>
              <w:bidi/>
            </w:pPr>
            <w:r/>
            <w:r>
              <w:rPr>
                <w:rFonts w:ascii="Arial" w:hAnsi="Arial" w:cs="Arial"/>
                <w:b w:val="0"/>
                <w:sz w:val="18"/>
                <w:rtl/>
              </w:rPr>
              <w:t>صحيح. هذا التشكيل يدل على الفعل الماضي المبني للمجهول.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فَتَحَ</w:t>
            </w:r>
          </w:p>
        </w:tc>
        <w:tc>
          <w:tcPr>
            <w:tcW w:type="dxa" w:w="3456"/>
            <w:vAlign w:val="center"/>
          </w:tcPr>
          <w:p>
            <w:pPr>
              <w:jc w:val="right"/>
              <w:bidi/>
            </w:pPr>
            <w:r/>
            <w:r>
              <w:rPr>
                <w:rFonts w:ascii="Arial" w:hAnsi="Arial" w:cs="Arial"/>
                <w:b w:val="0"/>
                <w:sz w:val="18"/>
                <w:rtl/>
              </w:rPr>
              <w:t>هذا التشكيل للمبني للمعلوم، حيث يُفهم فاعل.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يَفْتَحُ</w:t>
            </w:r>
          </w:p>
        </w:tc>
        <w:tc>
          <w:tcPr>
            <w:tcW w:type="dxa" w:w="3456"/>
            <w:vAlign w:val="center"/>
          </w:tcPr>
          <w:p>
            <w:pPr>
              <w:jc w:val="right"/>
              <w:bidi/>
            </w:pPr>
            <w:r/>
            <w:r>
              <w:rPr>
                <w:rFonts w:ascii="Arial" w:hAnsi="Arial" w:cs="Arial"/>
                <w:b w:val="0"/>
                <w:sz w:val="18"/>
                <w:rtl/>
              </w:rPr>
              <w:t>هذا مضارع مبني للمعلوم، لا مبني للمجهول.</w:t>
            </w:r>
          </w:p>
        </w:tc>
      </w:tr>
    </w:tbl>
    <w:p>
      <w:pPr>
        <w:pStyle w:val="Heading4"/>
        <w:jc w:val="right"/>
        <w:bidi/>
      </w:pPr>
      <w:r>
        <w:rPr>
          <w:rFonts w:ascii="Arial" w:hAnsi="Arial" w:cs="Arial"/>
          <w:b w:val="0"/>
          <w:rtl/>
        </w:rPr>
        <w:t>٢. تحديد الوظيفة (lesson-36-repeat-role-02)</w:t>
      </w:r>
    </w:p>
    <w:p>
      <w:pPr>
        <w:jc w:val="right"/>
        <w:bidi/>
      </w:pPr>
      <w:r>
        <w:rPr>
          <w:rFonts w:ascii="Arial" w:hAnsi="Arial" w:cs="Arial"/>
          <w:b w:val="0"/>
          <w:rtl/>
        </w:rPr>
        <w:t>في «فتح الباب صباحا»، أي كلمة هي نائب الفاعل؟</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الباب</w:t>
            </w:r>
          </w:p>
        </w:tc>
        <w:tc>
          <w:tcPr>
            <w:tcW w:type="dxa" w:w="3456"/>
            <w:vAlign w:val="center"/>
            <w:shd w:fill="E2F0D9"/>
          </w:tcPr>
          <w:p>
            <w:pPr>
              <w:jc w:val="right"/>
              <w:bidi/>
            </w:pPr>
            <w:r/>
            <w:r>
              <w:rPr>
                <w:rFonts w:ascii="Arial" w:hAnsi="Arial" w:cs="Arial"/>
                <w:b w:val="0"/>
                <w:sz w:val="18"/>
                <w:rtl/>
              </w:rPr>
              <w:t>صحيح. «الباب» حلّ محل الفاعل المحذوف.</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فتح</w:t>
            </w:r>
          </w:p>
        </w:tc>
        <w:tc>
          <w:tcPr>
            <w:tcW w:type="dxa" w:w="3456"/>
            <w:vAlign w:val="center"/>
          </w:tcPr>
          <w:p>
            <w:pPr>
              <w:jc w:val="right"/>
              <w:bidi/>
            </w:pPr>
            <w:r/>
            <w:r>
              <w:rPr>
                <w:rFonts w:ascii="Arial" w:hAnsi="Arial" w:cs="Arial"/>
                <w:b w:val="0"/>
                <w:sz w:val="18"/>
                <w:rtl/>
              </w:rPr>
              <w:t>«فتح» هو الفعل المبني للمجهول نفسه، لا الاسم الذي حلّ محل الفاعل.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صباحا</w:t>
            </w:r>
          </w:p>
        </w:tc>
        <w:tc>
          <w:tcPr>
            <w:tcW w:type="dxa" w:w="3456"/>
            <w:vAlign w:val="center"/>
          </w:tcPr>
          <w:p>
            <w:pPr>
              <w:jc w:val="right"/>
              <w:bidi/>
            </w:pPr>
            <w:r/>
            <w:r>
              <w:rPr>
                <w:rFonts w:ascii="Arial" w:hAnsi="Arial" w:cs="Arial"/>
                <w:b w:val="0"/>
                <w:sz w:val="18"/>
                <w:rtl/>
              </w:rPr>
              <w:t>«صباحًا» ظرف زمان، لا الاسم الذي حلّ محل الفاعل.</w:t>
            </w:r>
          </w:p>
        </w:tc>
      </w:tr>
    </w:tbl>
    <w:p>
      <w:pPr>
        <w:pStyle w:val="Heading4"/>
        <w:jc w:val="right"/>
        <w:bidi/>
      </w:pPr>
      <w:r>
        <w:rPr>
          <w:rFonts w:ascii="Arial" w:hAnsi="Arial" w:cs="Arial"/>
          <w:b w:val="0"/>
          <w:rtl/>
        </w:rPr>
        <w:t>٣. تحديد الحالة (lesson-36-repeat-state-03)</w:t>
      </w:r>
    </w:p>
    <w:p>
      <w:pPr>
        <w:jc w:val="right"/>
        <w:bidi/>
      </w:pPr>
      <w:r>
        <w:rPr>
          <w:rFonts w:ascii="Arial" w:hAnsi="Arial" w:cs="Arial"/>
          <w:b w:val="0"/>
          <w:rtl/>
        </w:rPr>
        <w:t>ما حالة «البابُ» في «فتح الباب صباحا»؟</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الرفع</w:t>
            </w:r>
          </w:p>
        </w:tc>
        <w:tc>
          <w:tcPr>
            <w:tcW w:type="dxa" w:w="3456"/>
            <w:vAlign w:val="center"/>
            <w:shd w:fill="E2F0D9"/>
          </w:tcPr>
          <w:p>
            <w:pPr>
              <w:jc w:val="right"/>
              <w:bidi/>
            </w:pPr>
            <w:r/>
            <w:r>
              <w:rPr>
                <w:rFonts w:ascii="Arial" w:hAnsi="Arial" w:cs="Arial"/>
                <w:b w:val="0"/>
                <w:sz w:val="18"/>
                <w:rtl/>
              </w:rPr>
              <w:t>صحيح. نائب الفاعل مرفوع، كالفاعل.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النصب</w:t>
            </w:r>
          </w:p>
        </w:tc>
        <w:tc>
          <w:tcPr>
            <w:tcW w:type="dxa" w:w="3456"/>
            <w:vAlign w:val="center"/>
          </w:tcPr>
          <w:p>
            <w:pPr>
              <w:jc w:val="right"/>
              <w:bidi/>
            </w:pPr>
            <w:r/>
            <w:r>
              <w:rPr>
                <w:rFonts w:ascii="Arial" w:hAnsi="Arial" w:cs="Arial"/>
                <w:b w:val="0"/>
                <w:sz w:val="18"/>
                <w:rtl/>
              </w:rPr>
              <w:t>في المبني للمجهول يصير المفعول به السابق نائب فاعل مرفوعًا، لا منصوبًا.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الجر</w:t>
            </w:r>
          </w:p>
        </w:tc>
        <w:tc>
          <w:tcPr>
            <w:tcW w:type="dxa" w:w="3456"/>
            <w:vAlign w:val="center"/>
          </w:tcPr>
          <w:p>
            <w:pPr>
              <w:jc w:val="right"/>
              <w:bidi/>
            </w:pPr>
            <w:r/>
            <w:r>
              <w:rPr>
                <w:rFonts w:ascii="Arial" w:hAnsi="Arial" w:cs="Arial"/>
                <w:b w:val="0"/>
                <w:sz w:val="18"/>
                <w:rtl/>
              </w:rPr>
              <w:t>لا يسبق «الباب» حرف جر هنا.</w:t>
            </w:r>
          </w:p>
        </w:tc>
      </w:tr>
    </w:tbl>
    <w:p>
      <w:pPr>
        <w:pStyle w:val="Heading4"/>
        <w:jc w:val="right"/>
        <w:bidi/>
      </w:pPr>
      <w:r>
        <w:rPr>
          <w:rFonts w:ascii="Arial" w:hAnsi="Arial" w:cs="Arial"/>
          <w:b w:val="0"/>
          <w:rtl/>
        </w:rPr>
        <w:t>٤. إضافة التشكيل (lesson-36-repeat-read-04)</w:t>
      </w:r>
    </w:p>
    <w:p>
      <w:pPr>
        <w:jc w:val="right"/>
        <w:bidi/>
      </w:pPr>
      <w:r>
        <w:rPr>
          <w:rFonts w:ascii="Arial" w:hAnsi="Arial" w:cs="Arial"/>
          <w:b w:val="0"/>
          <w:rtl/>
        </w:rPr>
        <w:t>اقرأ «بني المسجد قديما». ما حركة آخر «المسجد»؟</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المَسْجِدُ</w:t>
            </w:r>
          </w:p>
        </w:tc>
        <w:tc>
          <w:tcPr>
            <w:tcW w:type="dxa" w:w="3456"/>
            <w:vAlign w:val="center"/>
            <w:shd w:fill="E2F0D9"/>
          </w:tcPr>
          <w:p>
            <w:pPr>
              <w:jc w:val="right"/>
              <w:bidi/>
            </w:pPr>
            <w:r/>
            <w:r>
              <w:rPr>
                <w:rFonts w:ascii="Arial" w:hAnsi="Arial" w:cs="Arial"/>
                <w:b w:val="0"/>
                <w:sz w:val="18"/>
                <w:rtl/>
              </w:rPr>
              <w:t>صحيح. «المسجد» نائب فاعل مرفوع.</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المَسْجِدَ</w:t>
            </w:r>
          </w:p>
        </w:tc>
        <w:tc>
          <w:tcPr>
            <w:tcW w:type="dxa" w:w="3456"/>
            <w:vAlign w:val="center"/>
          </w:tcPr>
          <w:p>
            <w:pPr>
              <w:jc w:val="right"/>
              <w:bidi/>
            </w:pPr>
            <w:r/>
            <w:r>
              <w:rPr>
                <w:rFonts w:ascii="Arial" w:hAnsi="Arial" w:cs="Arial"/>
                <w:b w:val="0"/>
                <w:sz w:val="18"/>
                <w:rtl/>
              </w:rPr>
              <w:t>هذه القراءة تفترض فاعلًا غير مذكور فعل بالمسجد؛ لكن الفعل هنا مبني للمجهول بلا فاعل مذكور، فـ«المسجد» نائب فاعل مرفوع.</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المَسْجِدِ</w:t>
            </w:r>
          </w:p>
        </w:tc>
        <w:tc>
          <w:tcPr>
            <w:tcW w:type="dxa" w:w="3456"/>
            <w:vAlign w:val="center"/>
          </w:tcPr>
          <w:p>
            <w:pPr>
              <w:jc w:val="right"/>
              <w:bidi/>
            </w:pPr>
            <w:r/>
            <w:r>
              <w:rPr>
                <w:rFonts w:ascii="Arial" w:hAnsi="Arial" w:cs="Arial"/>
                <w:b w:val="0"/>
                <w:sz w:val="18"/>
                <w:rtl/>
              </w:rPr>
              <w:t>لا يسبق «المسجد» حرف جر هنا.</w:t>
            </w:r>
          </w:p>
        </w:tc>
      </w:tr>
    </w:tbl>
    <w:p>
      <w:pPr>
        <w:pStyle w:val="Heading3"/>
        <w:jc w:val="right"/>
        <w:bidi/>
      </w:pPr>
      <w:r>
        <w:rPr>
          <w:rFonts w:ascii="Arial" w:hAnsi="Arial" w:cs="Arial"/>
          <w:b w:val="0"/>
          <w:rtl/>
        </w:rPr>
        <w:t>المصادر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D9EAF7"/>
          </w:tcPr>
          <w:p>
            <w:pPr>
              <w:jc w:val="right"/>
              <w:bidi/>
            </w:pPr>
            <w:r/>
            <w:r>
              <w:rPr>
                <w:rFonts w:ascii="Arial" w:hAnsi="Arial" w:cs="Arial"/>
                <w:b/>
                <w:sz w:val="18"/>
                <w:rtl/>
              </w:rPr>
              <w:t>العنوان</w:t>
            </w:r>
          </w:p>
        </w:tc>
        <w:tc>
          <w:tcPr>
            <w:tcW w:type="dxa" w:w="3456"/>
            <w:vAlign w:val="center"/>
            <w:shd w:fill="D9EAF7"/>
          </w:tcPr>
          <w:p>
            <w:pPr>
              <w:jc w:val="right"/>
              <w:bidi/>
            </w:pPr>
            <w:r/>
            <w:r>
              <w:rPr>
                <w:rFonts w:ascii="Arial" w:hAnsi="Arial" w:cs="Arial"/>
                <w:b/>
                <w:sz w:val="18"/>
                <w:rtl/>
              </w:rPr>
              <w:t>المؤلف</w:t>
            </w:r>
          </w:p>
        </w:tc>
        <w:tc>
          <w:tcPr>
            <w:tcW w:type="dxa" w:w="3456"/>
            <w:vAlign w:val="center"/>
            <w:shd w:fill="D9EAF7"/>
          </w:tcPr>
          <w:p>
            <w:pPr>
              <w:jc w:val="right"/>
              <w:bidi/>
            </w:pPr>
            <w:r/>
            <w:r>
              <w:rPr>
                <w:rFonts w:ascii="Arial" w:hAnsi="Arial" w:cs="Arial"/>
                <w:b/>
                <w:sz w:val="18"/>
                <w:rtl/>
              </w:rPr>
              <w:t>الاقتباس</w:t>
            </w:r>
          </w:p>
        </w:tc>
      </w:tr>
      <w:tr>
        <w:tc>
          <w:tcPr>
            <w:tcW w:type="dxa" w:w="3456"/>
            <w:vAlign w:val="center"/>
          </w:tcPr>
          <w:p>
            <w:pPr>
              <w:jc w:val="right"/>
              <w:bidi/>
            </w:pPr>
            <w:r/>
            <w:r>
              <w:rPr>
                <w:rFonts w:ascii="Arial" w:hAnsi="Arial" w:cs="Arial"/>
                <w:b w:val="0"/>
                <w:sz w:val="18"/>
                <w:rtl/>
              </w:rPr>
              <w:t>المحتوى الأصلي لدروس إعراب</w:t>
            </w:r>
          </w:p>
        </w:tc>
        <w:tc>
          <w:tcPr>
            <w:tcW w:type="dxa" w:w="3456"/>
            <w:vAlign w:val="center"/>
          </w:tcPr>
          <w:p>
            <w:pPr>
              <w:jc w:val="right"/>
              <w:bidi/>
            </w:pPr>
            <w:r/>
            <w:r>
              <w:rPr>
                <w:rFonts w:ascii="Arial" w:hAnsi="Arial" w:cs="Arial"/>
                <w:b w:val="0"/>
                <w:sz w:val="18"/>
                <w:rtl/>
              </w:rPr>
              <w:t>شركة Ebaid LLC</w:t>
            </w:r>
          </w:p>
        </w:tc>
        <w:tc>
          <w:tcPr>
            <w:tcW w:type="dxa" w:w="3456"/>
            <w:vAlign w:val="center"/>
          </w:tcPr>
          <w:p>
            <w:pPr>
              <w:jc w:val="right"/>
              <w:bidi/>
            </w:pPr>
            <w:r/>
            <w:r>
              <w:rPr>
                <w:rFonts w:ascii="Arial" w:hAnsi="Arial" w:cs="Arial"/>
                <w:b w:val="0"/>
                <w:sz w:val="18"/>
                <w:rtl/>
              </w:rPr>
              <w:t>كُتبت جميع الشروح والأمثلة والترجمات والتعليقات وصياغات التمارين في هذا الدرس خصيصًا لهذا التطبيق.</w:t>
            </w:r>
          </w:p>
        </w:tc>
      </w:tr>
    </w:tbl>
    <w:p>
      <w:pPr>
        <w:pStyle w:val="Heading3"/>
        <w:jc w:val="right"/>
        <w:bidi/>
      </w:pPr>
      <w:r>
        <w:rPr>
          <w:rFonts w:ascii="Arial" w:hAnsi="Arial" w:cs="Arial"/>
          <w:b w:val="0"/>
          <w:rtl/>
        </w:rPr>
        <w:t>استمارة مراجعة المعلّم</w:t>
      </w:r>
    </w:p>
    <w:p>
      <w:pPr>
        <w:jc w:val="right"/>
        <w:bidi/>
      </w:pPr>
      <w:r>
        <w:rPr>
          <w:rFonts w:ascii="Arial" w:hAnsi="Arial" w:cs="Arial"/>
          <w:b w:val="0"/>
          <w:rtl/>
        </w:rPr>
        <w:t>الحالة الحالية في التطبيق: بانتظار المراجعة | إصدار المحتوى: 7.0.0-draft.1</w:t>
      </w:r>
    </w:p>
    <w:tbl>
      <w:tblPr>
        <w:tblStyle w:val="TableGrid"/>
        <w:tblW w:type="auto" w:w="0"/>
        <w:tblLook w:firstColumn="1" w:firstRow="1" w:lastColumn="0" w:lastRow="0" w:noHBand="0" w:noVBand="1" w:val="04A0"/>
        <w:bidiVisual/>
      </w:tblPr>
      <w:tblGrid>
        <w:gridCol w:w="5184"/>
        <w:gridCol w:w="5184"/>
      </w:tblGrid>
      <w:tr>
        <w:trPr>
          <w:trHeight w:val="648"/>
        </w:trPr>
        <w:tc>
          <w:tcPr>
            <w:tcW w:type="dxa" w:w="5184"/>
            <w:vAlign w:val="center"/>
          </w:tcPr>
          <w:p>
            <w:pPr>
              <w:jc w:val="right"/>
              <w:bidi/>
            </w:pPr>
            <w:r/>
            <w:r>
              <w:rPr>
                <w:rFonts w:ascii="Arial" w:hAnsi="Arial" w:cs="Arial"/>
                <w:b/>
                <w:sz w:val="18"/>
                <w:rtl/>
              </w:rPr>
              <w:t>القرار</w:t>
            </w:r>
          </w:p>
        </w:tc>
        <w:tc>
          <w:tcPr>
            <w:tcW w:type="dxa" w:w="5184"/>
            <w:vAlign w:val="center"/>
          </w:tcPr>
          <w:p>
            <w:pPr>
              <w:jc w:val="right"/>
              <w:bidi/>
            </w:pPr>
            <w:r/>
            <w:r>
              <w:rPr>
                <w:rFonts w:ascii="Arial" w:hAnsi="Arial" w:cs="Arial"/>
                <w:b w:val="0"/>
                <w:sz w:val="18"/>
                <w:rtl/>
              </w:rPr>
              <w:t>اعتماد / اعتماد مع تعديلات / إعادة للمراجعة</w:t>
            </w:r>
          </w:p>
        </w:tc>
      </w:tr>
      <w:tr>
        <w:trPr>
          <w:trHeight w:val="648"/>
        </w:trPr>
        <w:tc>
          <w:tcPr>
            <w:tcW w:type="dxa" w:w="5184"/>
            <w:vAlign w:val="center"/>
          </w:tcPr>
          <w:p>
            <w:pPr>
              <w:jc w:val="right"/>
              <w:bidi/>
            </w:pPr>
            <w:r/>
            <w:r>
              <w:rPr>
                <w:rFonts w:ascii="Arial" w:hAnsi="Arial" w:cs="Arial"/>
                <w:b/>
                <w:sz w:val="18"/>
                <w:rtl/>
              </w:rPr>
              <w:t>اسم المراجع ومؤهلاته</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تاريخ المراجعة</w:t>
            </w:r>
          </w:p>
        </w:tc>
        <w:tc>
          <w:tcPr>
            <w:tcW w:type="dxa" w:w="5184"/>
            <w:vAlign w:val="center"/>
          </w:tcPr>
          <w:p>
            <w:pPr>
              <w:jc w:val="right"/>
              <w:bidi/>
            </w:pPr>
            <w:r/>
            <w:r>
              <w:rPr>
                <w:rFonts w:ascii="Arial" w:hAnsi="Arial" w:cs="Arial"/>
                <w:b w:val="0"/>
                <w:sz w:val="18"/>
                <w:rtl/>
              </w:rPr>
            </w:r>
          </w:p>
        </w:tc>
      </w:tr>
      <w:tr>
        <w:trPr>
          <w:trHeight w:val="1440"/>
        </w:trPr>
        <w:tc>
          <w:tcPr>
            <w:tcW w:type="dxa" w:w="5184"/>
            <w:vAlign w:val="center"/>
          </w:tcPr>
          <w:p>
            <w:pPr>
              <w:jc w:val="right"/>
              <w:bidi/>
            </w:pPr>
            <w:r/>
            <w:r>
              <w:rPr>
                <w:rFonts w:ascii="Arial" w:hAnsi="Arial" w:cs="Arial"/>
                <w:b/>
                <w:sz w:val="18"/>
                <w:rtl/>
              </w:rPr>
              <w:t>التصويبات المطلوبة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التوصيات الاختيارية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التوقيع أو الأحرف الأولى للاعتماد</w:t>
            </w:r>
          </w:p>
        </w:tc>
        <w:tc>
          <w:tcPr>
            <w:tcW w:type="dxa" w:w="5184"/>
            <w:vAlign w:val="center"/>
          </w:tcPr>
          <w:p>
            <w:pPr>
              <w:jc w:val="right"/>
              <w:bidi/>
            </w:pPr>
            <w:r/>
            <w:r>
              <w:rPr>
                <w:rFonts w:ascii="Arial" w:hAnsi="Arial" w:cs="Arial"/>
                <w:b w:val="0"/>
                <w:sz w:val="18"/>
                <w:rtl/>
              </w:rPr>
            </w:r>
          </w:p>
        </w:tc>
      </w:tr>
    </w:tbl>
    <w:p>
      <w:pPr>
        <w:sectPr>
          <w:pgSz w:w="12240" w:h="15840"/>
          <w:pgMar w:top="936" w:right="936" w:bottom="936" w:left="936" w:header="720" w:footer="720" w:gutter="0"/>
          <w:cols w:space="720"/>
          <w:docGrid w:linePitch="360"/>
          <w:bidi/>
        </w:sectPr>
      </w:pPr>
    </w:p>
    <w:p>
      <w:pPr>
        <w:pStyle w:val="Heading1"/>
        <w:jc w:val="right"/>
        <w:bidi/>
      </w:pPr>
      <w:r>
        <w:rPr>
          <w:rFonts w:ascii="Arial" w:hAnsi="Arial" w:cs="Arial"/>
          <w:b w:val="0"/>
          <w:rtl/>
        </w:rPr>
        <w:t>الدرس ٣٧: المصدر واسم الفاعل والمفعول</w:t>
      </w:r>
    </w:p>
    <w:p>
      <w:pPr>
        <w:jc w:val="right"/>
        <w:bidi/>
      </w:pPr>
      <w:r>
        <w:rPr>
          <w:rFonts w:ascii="Arial" w:hAnsi="Arial" w:cs="Arial"/>
          <w:b w:val="0"/>
          <w:rtl/>
        </w:rPr>
        <w:t>معرّف الدرس: lesson_37 | المستوى: المستوى الخامس: قراءة العربية الحديثة | الزمن التقديري: ٩ دقيقة | المتطلبات السابقة: lesson_36</w:t>
      </w:r>
    </w:p>
    <w:p>
      <w:pPr>
        <w:pStyle w:val="Heading3"/>
        <w:jc w:val="right"/>
        <w:bidi/>
      </w:pPr>
      <w:r>
        <w:rPr>
          <w:rFonts w:ascii="Arial" w:hAnsi="Arial" w:cs="Arial"/>
          <w:b w:val="0"/>
          <w:rtl/>
        </w:rPr>
        <w:t>الأهداف</w:t>
      </w:r>
    </w:p>
    <w:p>
      <w:pPr>
        <w:pStyle w:val="ListBullet"/>
        <w:jc w:val="right"/>
        <w:bidi/>
      </w:pPr>
      <w:r>
        <w:rPr>
          <w:rFonts w:ascii="Arial" w:hAnsi="Arial" w:cs="Arial"/>
          <w:b w:val="0"/>
          <w:rtl/>
        </w:rPr>
        <w:t>أن تتعرّف اسم الفاعل (من يفعل، على وزن فاعِل) واسم المفعول (ما وقع عليه الفعل، على وزن مفعول).</w:t>
      </w:r>
    </w:p>
    <w:p>
      <w:pPr>
        <w:pStyle w:val="ListBullet"/>
        <w:jc w:val="right"/>
        <w:bidi/>
      </w:pPr>
      <w:r>
        <w:rPr>
          <w:rFonts w:ascii="Arial" w:hAnsi="Arial" w:cs="Arial"/>
          <w:b w:val="0"/>
          <w:rtl/>
        </w:rPr>
        <w:t>أن تتعرّف المصدر بوصفه اسمًا للحدث نفسه، ويُقرأ إعراب الأسماء العادية.</w:t>
      </w:r>
    </w:p>
    <w:p>
      <w:pPr>
        <w:pStyle w:val="Heading2"/>
        <w:jc w:val="right"/>
        <w:bidi/>
      </w:pPr>
      <w:r>
        <w:rPr>
          <w:rFonts w:ascii="Arial" w:hAnsi="Arial" w:cs="Arial"/>
          <w:b w:val="0"/>
          <w:rtl/>
        </w:rPr>
        <w:t>الشرح والأمثلة</w:t>
      </w:r>
    </w:p>
    <w:p>
      <w:pPr>
        <w:pStyle w:val="Heading3"/>
        <w:jc w:val="right"/>
        <w:bidi/>
      </w:pPr>
      <w:r>
        <w:rPr>
          <w:rFonts w:ascii="Arial" w:hAnsi="Arial" w:cs="Arial"/>
          <w:b w:val="0"/>
          <w:rtl/>
        </w:rPr>
        <w:t>ثلاثة أسماء من فعل واحد (تمهيد)</w:t>
      </w:r>
    </w:p>
    <w:p>
      <w:pPr>
        <w:jc w:val="right"/>
        <w:bidi/>
      </w:pPr>
      <w:r>
        <w:rPr>
          <w:rFonts w:ascii="Arial" w:hAnsi="Arial" w:cs="Arial"/>
          <w:b w:val="0"/>
          <w:rtl/>
        </w:rPr>
        <w:t>يُشتق من فعل مثل «كتب»: اسم الفاعل («كاتِب»: من يكتب) واسم المفعول («مكتوب»: ما كُتب) والمصدر («كتابة»: الحدث نفسه). وكلها أسماء عادية من حيث الإعراب.</w:t>
      </w:r>
    </w:p>
    <w:p>
      <w:pPr>
        <w:pStyle w:val="Heading3"/>
        <w:jc w:val="right"/>
        <w:bidi/>
      </w:pPr>
      <w:r>
        <w:rPr>
          <w:rFonts w:ascii="Arial" w:hAnsi="Arial" w:cs="Arial"/>
          <w:b w:val="0"/>
          <w:rtl/>
        </w:rPr>
        <w:t>الكاتب وكتابه (مثال محلول)</w:t>
      </w:r>
    </w:p>
    <w:p>
      <w:pPr>
        <w:jc w:val="right"/>
        <w:bidi/>
      </w:pPr>
      <w:r>
        <w:rPr>
          <w:rFonts w:ascii="Arial" w:hAnsi="Arial" w:cs="Arial"/>
          <w:b w:val="0"/>
          <w:rtl/>
        </w:rPr>
        <w:t>في «الكَاتِبُ مَشْهُورٌ وَكِتَابُهُ مَقْرُوءٌ»، «الكاتب» (اسم فاعل) مبتدأ الجملة الأولى، و«مقروء» (اسم مفعول) خبر الجملة الثانية.</w:t>
      </w:r>
    </w:p>
    <w:p>
      <w:pPr>
        <w:pStyle w:val="Heading4"/>
        <w:jc w:val="right"/>
        <w:bidi/>
      </w:pPr>
      <w:r>
        <w:rPr>
          <w:rFonts w:ascii="Arial" w:hAnsi="Arial" w:cs="Arial"/>
          <w:b w:val="0"/>
          <w:rtl/>
        </w:rPr>
        <w:t>مثال (writer-and-book-example)</w:t>
      </w:r>
    </w:p>
    <w:p>
      <w:pPr>
        <w:jc w:val="right"/>
        <w:bidi/>
      </w:pPr>
      <w:r>
        <w:rPr>
          <w:rFonts w:ascii="Arial" w:hAnsi="Arial" w:cs="Arial"/>
          <w:b w:val="0"/>
          <w:sz w:val="32"/>
          <w:rtl/>
        </w:rPr>
        <w:t>الكَاتِبُ مَشْهُورٌ وَكِتَابُهُ مَقْرُوءٌ</w:t>
      </w:r>
    </w:p>
    <w:p>
      <w:pPr>
        <w:pStyle w:val="Heading5"/>
        <w:jc w:val="right"/>
        <w:bidi/>
      </w:pPr>
      <w:r>
        <w:rPr>
          <w:rFonts w:ascii="Arial" w:hAnsi="Arial" w:cs="Arial"/>
          <w:b w:val="0"/>
          <w:rtl/>
        </w:rPr>
        <w:t>تحليل الكلمات</w:t>
      </w:r>
    </w:p>
    <w:tbl>
      <w:tblPr>
        <w:tblStyle w:val="TableGrid"/>
        <w:tblW w:type="auto" w:w="0"/>
        <w:tblLook w:firstColumn="1" w:firstRow="1" w:lastColumn="0" w:lastRow="0" w:noHBand="0" w:noVBand="1" w:val="04A0"/>
        <w:bidiVisual/>
      </w:tblPr>
      <w:tblGrid>
        <w:gridCol w:w="2074"/>
        <w:gridCol w:w="2074"/>
        <w:gridCol w:w="2074"/>
        <w:gridCol w:w="2074"/>
        <w:gridCol w:w="2074"/>
      </w:tblGrid>
      <w:tr>
        <w:tc>
          <w:tcPr>
            <w:tcW w:type="dxa" w:w="2074"/>
            <w:vAlign w:val="center"/>
            <w:shd w:fill="FFF2CC"/>
          </w:tcPr>
          <w:p>
            <w:pPr>
              <w:jc w:val="right"/>
              <w:bidi/>
            </w:pPr>
            <w:r/>
            <w:r>
              <w:rPr>
                <w:rFonts w:ascii="Arial" w:hAnsi="Arial" w:cs="Arial"/>
                <w:b/>
                <w:sz w:val="18"/>
                <w:rtl/>
              </w:rPr>
              <w:t>الكلمة</w:t>
            </w:r>
          </w:p>
        </w:tc>
        <w:tc>
          <w:tcPr>
            <w:tcW w:type="dxa" w:w="2074"/>
            <w:vAlign w:val="center"/>
            <w:shd w:fill="FFF2CC"/>
          </w:tcPr>
          <w:p>
            <w:pPr>
              <w:jc w:val="right"/>
              <w:bidi/>
            </w:pPr>
            <w:r/>
            <w:r>
              <w:rPr>
                <w:rFonts w:ascii="Arial" w:hAnsi="Arial" w:cs="Arial"/>
                <w:b/>
                <w:sz w:val="18"/>
                <w:rtl/>
              </w:rPr>
              <w:t>الوظيفة</w:t>
            </w:r>
          </w:p>
        </w:tc>
        <w:tc>
          <w:tcPr>
            <w:tcW w:type="dxa" w:w="2074"/>
            <w:vAlign w:val="center"/>
            <w:shd w:fill="FFF2CC"/>
          </w:tcPr>
          <w:p>
            <w:pPr>
              <w:jc w:val="right"/>
              <w:bidi/>
            </w:pPr>
            <w:r/>
            <w:r>
              <w:rPr>
                <w:rFonts w:ascii="Arial" w:hAnsi="Arial" w:cs="Arial"/>
                <w:b/>
                <w:sz w:val="18"/>
                <w:rtl/>
              </w:rPr>
              <w:t>الحالة</w:t>
            </w:r>
          </w:p>
        </w:tc>
        <w:tc>
          <w:tcPr>
            <w:tcW w:type="dxa" w:w="2074"/>
            <w:vAlign w:val="center"/>
            <w:shd w:fill="FFF2CC"/>
          </w:tcPr>
          <w:p>
            <w:pPr>
              <w:jc w:val="right"/>
              <w:bidi/>
            </w:pPr>
            <w:r/>
            <w:r>
              <w:rPr>
                <w:rFonts w:ascii="Arial" w:hAnsi="Arial" w:cs="Arial"/>
                <w:b/>
                <w:sz w:val="18"/>
                <w:rtl/>
              </w:rPr>
              <w:t>العلامة</w:t>
            </w:r>
          </w:p>
        </w:tc>
        <w:tc>
          <w:tcPr>
            <w:tcW w:type="dxa" w:w="2074"/>
            <w:vAlign w:val="center"/>
            <w:shd w:fill="FFF2CC"/>
          </w:tcPr>
          <w:p>
            <w:pPr>
              <w:jc w:val="right"/>
              <w:bidi/>
            </w:pPr>
            <w:r/>
            <w:r>
              <w:rPr>
                <w:rFonts w:ascii="Arial" w:hAnsi="Arial" w:cs="Arial"/>
                <w:b/>
                <w:sz w:val="18"/>
                <w:rtl/>
              </w:rPr>
              <w:t>السبب</w:t>
            </w:r>
          </w:p>
        </w:tc>
      </w:tr>
      <w:tr>
        <w:tc>
          <w:tcPr>
            <w:tcW w:type="dxa" w:w="2074"/>
            <w:vAlign w:val="center"/>
          </w:tcPr>
          <w:p>
            <w:pPr>
              <w:jc w:val="right"/>
              <w:bidi/>
            </w:pPr>
            <w:r/>
            <w:r>
              <w:rPr>
                <w:rFonts w:ascii="Arial" w:hAnsi="Arial" w:cs="Arial"/>
                <w:b w:val="0"/>
                <w:sz w:val="18"/>
                <w:rtl/>
              </w:rPr>
              <w:t>الكاتبُ</w:t>
            </w:r>
          </w:p>
        </w:tc>
        <w:tc>
          <w:tcPr>
            <w:tcW w:type="dxa" w:w="2074"/>
            <w:vAlign w:val="center"/>
          </w:tcPr>
          <w:p>
            <w:pPr>
              <w:jc w:val="right"/>
              <w:bidi/>
            </w:pPr>
            <w:r/>
            <w:r>
              <w:rPr>
                <w:rFonts w:ascii="Arial" w:hAnsi="Arial" w:cs="Arial"/>
                <w:b w:val="0"/>
                <w:sz w:val="18"/>
                <w:rtl/>
              </w:rPr>
              <w:t>اسم فاعل («الكاتب»)، مبتدأ</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الظاهرة (ُ)</w:t>
            </w:r>
          </w:p>
        </w:tc>
        <w:tc>
          <w:tcPr>
            <w:tcW w:type="dxa" w:w="2074"/>
            <w:vAlign w:val="center"/>
          </w:tcPr>
          <w:p>
            <w:pPr>
              <w:jc w:val="right"/>
              <w:bidi/>
            </w:pPr>
            <w:r/>
            <w:r>
              <w:rPr>
                <w:rFonts w:ascii="Arial" w:hAnsi="Arial" w:cs="Arial"/>
                <w:b w:val="0"/>
                <w:sz w:val="18"/>
                <w:rtl/>
              </w:rPr>
              <w:t>«الكاتب» اسم عادي يقع مبتدأ، فهو مرفوع.</w:t>
            </w:r>
          </w:p>
        </w:tc>
      </w:tr>
      <w:tr>
        <w:tc>
          <w:tcPr>
            <w:tcW w:type="dxa" w:w="2074"/>
            <w:vAlign w:val="center"/>
          </w:tcPr>
          <w:p>
            <w:pPr>
              <w:jc w:val="right"/>
              <w:bidi/>
            </w:pPr>
            <w:r/>
            <w:r>
              <w:rPr>
                <w:rFonts w:ascii="Arial" w:hAnsi="Arial" w:cs="Arial"/>
                <w:b w:val="0"/>
                <w:sz w:val="18"/>
                <w:rtl/>
              </w:rPr>
              <w:t>مشهورٌ</w:t>
            </w:r>
          </w:p>
        </w:tc>
        <w:tc>
          <w:tcPr>
            <w:tcW w:type="dxa" w:w="2074"/>
            <w:vAlign w:val="center"/>
          </w:tcPr>
          <w:p>
            <w:pPr>
              <w:jc w:val="right"/>
              <w:bidi/>
            </w:pPr>
            <w:r/>
            <w:r>
              <w:rPr>
                <w:rFonts w:ascii="Arial" w:hAnsi="Arial" w:cs="Arial"/>
                <w:b w:val="0"/>
                <w:sz w:val="18"/>
                <w:rtl/>
              </w:rPr>
              <w:t>خبر</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مع التنوين (ٌ)</w:t>
            </w:r>
          </w:p>
        </w:tc>
        <w:tc>
          <w:tcPr>
            <w:tcW w:type="dxa" w:w="2074"/>
            <w:vAlign w:val="center"/>
          </w:tcPr>
          <w:p>
            <w:pPr>
              <w:jc w:val="right"/>
              <w:bidi/>
            </w:pPr>
            <w:r/>
            <w:r>
              <w:rPr>
                <w:rFonts w:ascii="Arial" w:hAnsi="Arial" w:cs="Arial"/>
                <w:b w:val="0"/>
                <w:sz w:val="18"/>
                <w:rtl/>
              </w:rPr>
              <w:t>«مشهور» يخبر عن «الكاتب»، وهو مرفوع.</w:t>
            </w:r>
          </w:p>
        </w:tc>
      </w:tr>
      <w:tr>
        <w:tc>
          <w:tcPr>
            <w:tcW w:type="dxa" w:w="2074"/>
            <w:vAlign w:val="center"/>
          </w:tcPr>
          <w:p>
            <w:pPr>
              <w:jc w:val="right"/>
              <w:bidi/>
            </w:pPr>
            <w:r/>
            <w:r>
              <w:rPr>
                <w:rFonts w:ascii="Arial" w:hAnsi="Arial" w:cs="Arial"/>
                <w:b w:val="0"/>
                <w:sz w:val="18"/>
                <w:rtl/>
              </w:rPr>
              <w:t>كتابهُ</w:t>
            </w:r>
          </w:p>
        </w:tc>
        <w:tc>
          <w:tcPr>
            <w:tcW w:type="dxa" w:w="2074"/>
            <w:vAlign w:val="center"/>
          </w:tcPr>
          <w:p>
            <w:pPr>
              <w:jc w:val="right"/>
              <w:bidi/>
            </w:pPr>
            <w:r/>
            <w:r>
              <w:rPr>
                <w:rFonts w:ascii="Arial" w:hAnsi="Arial" w:cs="Arial"/>
                <w:b w:val="0"/>
                <w:sz w:val="18"/>
                <w:rtl/>
              </w:rPr>
              <w:t>اسم مضاف إلى ضمير متصل، مبتدأ</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الظاهرة (ُ)</w:t>
            </w:r>
          </w:p>
        </w:tc>
        <w:tc>
          <w:tcPr>
            <w:tcW w:type="dxa" w:w="2074"/>
            <w:vAlign w:val="center"/>
          </w:tcPr>
          <w:p>
            <w:pPr>
              <w:jc w:val="right"/>
              <w:bidi/>
            </w:pPr>
            <w:r/>
            <w:r>
              <w:rPr>
                <w:rFonts w:ascii="Arial" w:hAnsi="Arial" w:cs="Arial"/>
                <w:b w:val="0"/>
                <w:sz w:val="18"/>
                <w:rtl/>
              </w:rPr>
              <w:t>«كتابه» مبتدأ الجملة الثانية، فهو مرفوع.</w:t>
            </w:r>
          </w:p>
        </w:tc>
      </w:tr>
      <w:tr>
        <w:tc>
          <w:tcPr>
            <w:tcW w:type="dxa" w:w="2074"/>
            <w:vAlign w:val="center"/>
          </w:tcPr>
          <w:p>
            <w:pPr>
              <w:jc w:val="right"/>
              <w:bidi/>
            </w:pPr>
            <w:r/>
            <w:r>
              <w:rPr>
                <w:rFonts w:ascii="Arial" w:hAnsi="Arial" w:cs="Arial"/>
                <w:b w:val="0"/>
                <w:sz w:val="18"/>
                <w:rtl/>
              </w:rPr>
              <w:t>مقروءٌ</w:t>
            </w:r>
          </w:p>
        </w:tc>
        <w:tc>
          <w:tcPr>
            <w:tcW w:type="dxa" w:w="2074"/>
            <w:vAlign w:val="center"/>
          </w:tcPr>
          <w:p>
            <w:pPr>
              <w:jc w:val="right"/>
              <w:bidi/>
            </w:pPr>
            <w:r/>
            <w:r>
              <w:rPr>
                <w:rFonts w:ascii="Arial" w:hAnsi="Arial" w:cs="Arial"/>
                <w:b w:val="0"/>
                <w:sz w:val="18"/>
                <w:rtl/>
              </w:rPr>
              <w:t>اسم مفعول («مقروء»)، خبر</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مع التنوين (ٌ)</w:t>
            </w:r>
          </w:p>
        </w:tc>
        <w:tc>
          <w:tcPr>
            <w:tcW w:type="dxa" w:w="2074"/>
            <w:vAlign w:val="center"/>
          </w:tcPr>
          <w:p>
            <w:pPr>
              <w:jc w:val="right"/>
              <w:bidi/>
            </w:pPr>
            <w:r/>
            <w:r>
              <w:rPr>
                <w:rFonts w:ascii="Arial" w:hAnsi="Arial" w:cs="Arial"/>
                <w:b w:val="0"/>
                <w:sz w:val="18"/>
                <w:rtl/>
              </w:rPr>
              <w:t>«مقروء» اسم عادي يقع خبرًا، فهو مرفوع.</w:t>
            </w:r>
          </w:p>
        </w:tc>
      </w:tr>
    </w:tbl>
    <w:p>
      <w:pPr>
        <w:pStyle w:val="Heading2"/>
        <w:jc w:val="right"/>
        <w:bidi/>
      </w:pPr>
      <w:r>
        <w:rPr>
          <w:rFonts w:ascii="Arial" w:hAnsi="Arial" w:cs="Arial"/>
          <w:b w:val="0"/>
          <w:rtl/>
        </w:rPr>
        <w:t>التمارين الأساسية</w:t>
      </w:r>
    </w:p>
    <w:p>
      <w:pPr>
        <w:pStyle w:val="Heading4"/>
        <w:jc w:val="right"/>
        <w:bidi/>
      </w:pPr>
      <w:r>
        <w:rPr>
          <w:rFonts w:ascii="Arial" w:hAnsi="Arial" w:cs="Arial"/>
          <w:b w:val="0"/>
          <w:rtl/>
        </w:rPr>
        <w:t>١. مطابقة القاعدة (lesson-37-recognize-01)</w:t>
      </w:r>
    </w:p>
    <w:p>
      <w:pPr>
        <w:jc w:val="right"/>
        <w:bidi/>
      </w:pPr>
      <w:r>
        <w:rPr>
          <w:rFonts w:ascii="Arial" w:hAnsi="Arial" w:cs="Arial"/>
          <w:b w:val="0"/>
          <w:rtl/>
        </w:rPr>
        <w:t>أي كلمة اسم فاعل (بمعنى من قام بالفعل)، من «كتب»؟</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كاتب</w:t>
            </w:r>
          </w:p>
        </w:tc>
        <w:tc>
          <w:tcPr>
            <w:tcW w:type="dxa" w:w="3456"/>
            <w:vAlign w:val="center"/>
            <w:shd w:fill="E2F0D9"/>
          </w:tcPr>
          <w:p>
            <w:pPr>
              <w:jc w:val="right"/>
              <w:bidi/>
            </w:pPr>
            <w:r/>
            <w:r>
              <w:rPr>
                <w:rFonts w:ascii="Arial" w:hAnsi="Arial" w:cs="Arial"/>
                <w:b w:val="0"/>
                <w:sz w:val="18"/>
                <w:rtl/>
              </w:rPr>
              <w:t>صحيح. «كاتب» معناها من يكتب.</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مكتوب</w:t>
            </w:r>
          </w:p>
        </w:tc>
        <w:tc>
          <w:tcPr>
            <w:tcW w:type="dxa" w:w="3456"/>
            <w:vAlign w:val="center"/>
          </w:tcPr>
          <w:p>
            <w:pPr>
              <w:jc w:val="right"/>
              <w:bidi/>
            </w:pPr>
            <w:r/>
            <w:r>
              <w:rPr>
                <w:rFonts w:ascii="Arial" w:hAnsi="Arial" w:cs="Arial"/>
                <w:b w:val="0"/>
                <w:sz w:val="18"/>
                <w:rtl/>
              </w:rPr>
              <w:t>«مكتوب» اسم مفعول، أي ما كُتب، لا من كتب.</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كتابة</w:t>
            </w:r>
          </w:p>
        </w:tc>
        <w:tc>
          <w:tcPr>
            <w:tcW w:type="dxa" w:w="3456"/>
            <w:vAlign w:val="center"/>
          </w:tcPr>
          <w:p>
            <w:pPr>
              <w:jc w:val="right"/>
              <w:bidi/>
            </w:pPr>
            <w:r/>
            <w:r>
              <w:rPr>
                <w:rFonts w:ascii="Arial" w:hAnsi="Arial" w:cs="Arial"/>
                <w:b w:val="0"/>
                <w:sz w:val="18"/>
                <w:rtl/>
              </w:rPr>
              <w:t>«كتابة» مصدر، يسمي الحدث نفسه، لا من قام به.</w:t>
            </w:r>
          </w:p>
        </w:tc>
      </w:tr>
    </w:tbl>
    <w:p>
      <w:pPr>
        <w:pStyle w:val="Heading4"/>
        <w:jc w:val="right"/>
        <w:bidi/>
      </w:pPr>
      <w:r>
        <w:rPr>
          <w:rFonts w:ascii="Arial" w:hAnsi="Arial" w:cs="Arial"/>
          <w:b w:val="0"/>
          <w:rtl/>
        </w:rPr>
        <w:t>٢. تحديد الوظيفة (lesson-37-role-02)</w:t>
      </w:r>
    </w:p>
    <w:p>
      <w:pPr>
        <w:jc w:val="right"/>
        <w:bidi/>
      </w:pPr>
      <w:r>
        <w:rPr>
          <w:rFonts w:ascii="Arial" w:hAnsi="Arial" w:cs="Arial"/>
          <w:b w:val="0"/>
          <w:rtl/>
        </w:rPr>
        <w:t>في «الكاتب مشهور وكتابه مقروء»، أي كلمة اسم مفعول؟</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مقروء</w:t>
            </w:r>
          </w:p>
        </w:tc>
        <w:tc>
          <w:tcPr>
            <w:tcW w:type="dxa" w:w="3456"/>
            <w:vAlign w:val="center"/>
            <w:shd w:fill="E2F0D9"/>
          </w:tcPr>
          <w:p>
            <w:pPr>
              <w:jc w:val="right"/>
              <w:bidi/>
            </w:pPr>
            <w:r/>
            <w:r>
              <w:rPr>
                <w:rFonts w:ascii="Arial" w:hAnsi="Arial" w:cs="Arial"/>
                <w:b w:val="0"/>
                <w:sz w:val="18"/>
                <w:rtl/>
              </w:rPr>
              <w:t>صحيح. «مقروء» معناها ما يُقرأ.</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الكاتب</w:t>
            </w:r>
          </w:p>
        </w:tc>
        <w:tc>
          <w:tcPr>
            <w:tcW w:type="dxa" w:w="3456"/>
            <w:vAlign w:val="center"/>
          </w:tcPr>
          <w:p>
            <w:pPr>
              <w:jc w:val="right"/>
              <w:bidi/>
            </w:pPr>
            <w:r/>
            <w:r>
              <w:rPr>
                <w:rFonts w:ascii="Arial" w:hAnsi="Arial" w:cs="Arial"/>
                <w:b w:val="0"/>
                <w:sz w:val="18"/>
                <w:rtl/>
              </w:rPr>
              <w:t>«الكاتب» اسم فاعل، لا اسم مفعول.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مشهور</w:t>
            </w:r>
          </w:p>
        </w:tc>
        <w:tc>
          <w:tcPr>
            <w:tcW w:type="dxa" w:w="3456"/>
            <w:vAlign w:val="center"/>
          </w:tcPr>
          <w:p>
            <w:pPr>
              <w:jc w:val="right"/>
              <w:bidi/>
            </w:pPr>
            <w:r/>
            <w:r>
              <w:rPr>
                <w:rFonts w:ascii="Arial" w:hAnsi="Arial" w:cs="Arial"/>
                <w:b w:val="0"/>
                <w:sz w:val="18"/>
                <w:rtl/>
              </w:rPr>
              <w:t>«مشهور» تصف الشهرة، وليست اسم مفعول مشتقًّا من الفعل المقصود هنا.</w:t>
            </w:r>
          </w:p>
        </w:tc>
      </w:tr>
    </w:tbl>
    <w:p>
      <w:pPr>
        <w:pStyle w:val="Heading4"/>
        <w:jc w:val="right"/>
        <w:bidi/>
      </w:pPr>
      <w:r>
        <w:rPr>
          <w:rFonts w:ascii="Arial" w:hAnsi="Arial" w:cs="Arial"/>
          <w:b w:val="0"/>
          <w:rtl/>
        </w:rPr>
        <w:t>٣. تحديد الحالة (lesson-37-state-03)</w:t>
      </w:r>
    </w:p>
    <w:p>
      <w:pPr>
        <w:jc w:val="right"/>
        <w:bidi/>
      </w:pPr>
      <w:r>
        <w:rPr>
          <w:rFonts w:ascii="Arial" w:hAnsi="Arial" w:cs="Arial"/>
          <w:b w:val="0"/>
          <w:rtl/>
        </w:rPr>
        <w:t>ما حالة «الكاتبُ» بوصفه مبتدأ؟</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الرفع</w:t>
            </w:r>
          </w:p>
        </w:tc>
        <w:tc>
          <w:tcPr>
            <w:tcW w:type="dxa" w:w="3456"/>
            <w:vAlign w:val="center"/>
            <w:shd w:fill="E2F0D9"/>
          </w:tcPr>
          <w:p>
            <w:pPr>
              <w:jc w:val="right"/>
              <w:bidi/>
            </w:pPr>
            <w:r/>
            <w:r>
              <w:rPr>
                <w:rFonts w:ascii="Arial" w:hAnsi="Arial" w:cs="Arial"/>
                <w:b w:val="0"/>
                <w:sz w:val="18"/>
                <w:rtl/>
              </w:rPr>
              <w:t>صحيح. «الكاتب» مبتدأ، فهو مرفوع، كأي اسم عادي في هذا الموقع.</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النصب</w:t>
            </w:r>
          </w:p>
        </w:tc>
        <w:tc>
          <w:tcPr>
            <w:tcW w:type="dxa" w:w="3456"/>
            <w:vAlign w:val="center"/>
          </w:tcPr>
          <w:p>
            <w:pPr>
              <w:jc w:val="right"/>
              <w:bidi/>
            </w:pPr>
            <w:r/>
            <w:r>
              <w:rPr>
                <w:rFonts w:ascii="Arial" w:hAnsi="Arial" w:cs="Arial"/>
                <w:b w:val="0"/>
                <w:sz w:val="18"/>
                <w:rtl/>
              </w:rPr>
              <w:t>لا يوجد هنا ما ينصب «الكاتب».</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الجر</w:t>
            </w:r>
          </w:p>
        </w:tc>
        <w:tc>
          <w:tcPr>
            <w:tcW w:type="dxa" w:w="3456"/>
            <w:vAlign w:val="center"/>
          </w:tcPr>
          <w:p>
            <w:pPr>
              <w:jc w:val="right"/>
              <w:bidi/>
            </w:pPr>
            <w:r/>
            <w:r>
              <w:rPr>
                <w:rFonts w:ascii="Arial" w:hAnsi="Arial" w:cs="Arial"/>
                <w:b w:val="0"/>
                <w:sz w:val="18"/>
                <w:rtl/>
              </w:rPr>
              <w:t>لا يسبق «الكاتب» حرف جر هنا.</w:t>
            </w:r>
          </w:p>
        </w:tc>
      </w:tr>
    </w:tbl>
    <w:p>
      <w:pPr>
        <w:pStyle w:val="Heading4"/>
        <w:jc w:val="right"/>
        <w:bidi/>
      </w:pPr>
      <w:r>
        <w:rPr>
          <w:rFonts w:ascii="Arial" w:hAnsi="Arial" w:cs="Arial"/>
          <w:b w:val="0"/>
          <w:rtl/>
        </w:rPr>
        <w:t>٤. إضافة التشكيل (lesson-37-read-04)</w:t>
      </w:r>
    </w:p>
    <w:p>
      <w:pPr>
        <w:jc w:val="right"/>
        <w:bidi/>
      </w:pPr>
      <w:r>
        <w:rPr>
          <w:rFonts w:ascii="Arial" w:hAnsi="Arial" w:cs="Arial"/>
          <w:b w:val="0"/>
          <w:rtl/>
        </w:rPr>
        <w:t>اقرأ «الطالب مجتهد ونجاحه مؤكد». ما حركة آخر «نجاحه»؟</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نَجَاحُهُ</w:t>
            </w:r>
          </w:p>
        </w:tc>
        <w:tc>
          <w:tcPr>
            <w:tcW w:type="dxa" w:w="3456"/>
            <w:vAlign w:val="center"/>
            <w:shd w:fill="E2F0D9"/>
          </w:tcPr>
          <w:p>
            <w:pPr>
              <w:jc w:val="right"/>
              <w:bidi/>
            </w:pPr>
            <w:r/>
            <w:r>
              <w:rPr>
                <w:rFonts w:ascii="Arial" w:hAnsi="Arial" w:cs="Arial"/>
                <w:b w:val="0"/>
                <w:sz w:val="18"/>
                <w:rtl/>
              </w:rPr>
              <w:t>صحيح. «نجاحه» (مصدر مضاف إلى ضمير) مبتدأ جملته، فهو مرفوع.</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نَجَاحَهُ</w:t>
            </w:r>
          </w:p>
        </w:tc>
        <w:tc>
          <w:tcPr>
            <w:tcW w:type="dxa" w:w="3456"/>
            <w:vAlign w:val="center"/>
          </w:tcPr>
          <w:p>
            <w:pPr>
              <w:jc w:val="right"/>
              <w:bidi/>
            </w:pPr>
            <w:r/>
            <w:r>
              <w:rPr>
                <w:rFonts w:ascii="Arial" w:hAnsi="Arial" w:cs="Arial"/>
                <w:b w:val="0"/>
                <w:sz w:val="18"/>
                <w:rtl/>
              </w:rPr>
              <w:t>لا يوجد هنا فعل يحتاج مفعولًا به منصوبًا.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نَجَاحِهُ</w:t>
            </w:r>
          </w:p>
        </w:tc>
        <w:tc>
          <w:tcPr>
            <w:tcW w:type="dxa" w:w="3456"/>
            <w:vAlign w:val="center"/>
          </w:tcPr>
          <w:p>
            <w:pPr>
              <w:jc w:val="right"/>
              <w:bidi/>
            </w:pPr>
            <w:r/>
            <w:r>
              <w:rPr>
                <w:rFonts w:ascii="Arial" w:hAnsi="Arial" w:cs="Arial"/>
                <w:b w:val="0"/>
                <w:sz w:val="18"/>
                <w:rtl/>
              </w:rPr>
              <w:t>لا حرف جر يحكم «نجاحه» هنا؛ فهو مبتدأ.</w:t>
            </w:r>
          </w:p>
        </w:tc>
      </w:tr>
    </w:tbl>
    <w:p>
      <w:pPr>
        <w:pStyle w:val="Heading2"/>
        <w:jc w:val="right"/>
        <w:bidi/>
      </w:pPr>
      <w:r>
        <w:rPr>
          <w:rFonts w:ascii="Arial" w:hAnsi="Arial" w:cs="Arial"/>
          <w:b w:val="0"/>
          <w:rtl/>
        </w:rPr>
        <w:t>تمارين المراجعة البديلة</w:t>
      </w:r>
    </w:p>
    <w:p>
      <w:pPr>
        <w:pStyle w:val="Heading4"/>
        <w:jc w:val="right"/>
        <w:bidi/>
      </w:pPr>
      <w:r>
        <w:rPr>
          <w:rFonts w:ascii="Arial" w:hAnsi="Arial" w:cs="Arial"/>
          <w:b w:val="0"/>
          <w:rtl/>
        </w:rPr>
        <w:t>١. مطابقة القاعدة (lesson-37-repeat-recognize-01)</w:t>
      </w:r>
    </w:p>
    <w:p>
      <w:pPr>
        <w:jc w:val="right"/>
        <w:bidi/>
      </w:pPr>
      <w:r>
        <w:rPr>
          <w:rFonts w:ascii="Arial" w:hAnsi="Arial" w:cs="Arial"/>
          <w:b w:val="0"/>
          <w:rtl/>
        </w:rPr>
        <w:t>أي كلمة اسم مفعول (بمعنى ما وقع عليه الفعل)، من «فهم»؟</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مفهوم</w:t>
            </w:r>
          </w:p>
        </w:tc>
        <w:tc>
          <w:tcPr>
            <w:tcW w:type="dxa" w:w="3456"/>
            <w:vAlign w:val="center"/>
            <w:shd w:fill="E2F0D9"/>
          </w:tcPr>
          <w:p>
            <w:pPr>
              <w:jc w:val="right"/>
              <w:bidi/>
            </w:pPr>
            <w:r/>
            <w:r>
              <w:rPr>
                <w:rFonts w:ascii="Arial" w:hAnsi="Arial" w:cs="Arial"/>
                <w:b w:val="0"/>
                <w:sz w:val="18"/>
                <w:rtl/>
              </w:rPr>
              <w:t>صحيح. «مفهوم» معناها ما يُفهم.</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فاهم</w:t>
            </w:r>
          </w:p>
        </w:tc>
        <w:tc>
          <w:tcPr>
            <w:tcW w:type="dxa" w:w="3456"/>
            <w:vAlign w:val="center"/>
          </w:tcPr>
          <w:p>
            <w:pPr>
              <w:jc w:val="right"/>
              <w:bidi/>
            </w:pPr>
            <w:r/>
            <w:r>
              <w:rPr>
                <w:rFonts w:ascii="Arial" w:hAnsi="Arial" w:cs="Arial"/>
                <w:b w:val="0"/>
                <w:sz w:val="18"/>
                <w:rtl/>
              </w:rPr>
              <w:t>«فاهم» اسم فاعل، لا اسم مفعول.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فهم</w:t>
            </w:r>
          </w:p>
        </w:tc>
        <w:tc>
          <w:tcPr>
            <w:tcW w:type="dxa" w:w="3456"/>
            <w:vAlign w:val="center"/>
          </w:tcPr>
          <w:p>
            <w:pPr>
              <w:jc w:val="right"/>
              <w:bidi/>
            </w:pPr>
            <w:r/>
            <w:r>
              <w:rPr>
                <w:rFonts w:ascii="Arial" w:hAnsi="Arial" w:cs="Arial"/>
                <w:b w:val="0"/>
                <w:sz w:val="18"/>
                <w:rtl/>
              </w:rPr>
              <w:t>«فهم» إما الفعل وإما المصدر، لا اسم المفعول.</w:t>
            </w:r>
          </w:p>
        </w:tc>
      </w:tr>
    </w:tbl>
    <w:p>
      <w:pPr>
        <w:pStyle w:val="Heading4"/>
        <w:jc w:val="right"/>
        <w:bidi/>
      </w:pPr>
      <w:r>
        <w:rPr>
          <w:rFonts w:ascii="Arial" w:hAnsi="Arial" w:cs="Arial"/>
          <w:b w:val="0"/>
          <w:rtl/>
        </w:rPr>
        <w:t>٢. تحديد الوظيفة (lesson-37-repeat-role-02)</w:t>
      </w:r>
    </w:p>
    <w:p>
      <w:pPr>
        <w:jc w:val="right"/>
        <w:bidi/>
      </w:pPr>
      <w:r>
        <w:rPr>
          <w:rFonts w:ascii="Arial" w:hAnsi="Arial" w:cs="Arial"/>
          <w:b w:val="0"/>
          <w:rtl/>
        </w:rPr>
        <w:t>في «المعلمة محبوبة وشرحها مفهوم»، أي كلمة مصدر (يسمي حدث الشرح)؟</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شرح (في شرحها)</w:t>
            </w:r>
          </w:p>
        </w:tc>
        <w:tc>
          <w:tcPr>
            <w:tcW w:type="dxa" w:w="3456"/>
            <w:vAlign w:val="center"/>
            <w:shd w:fill="E2F0D9"/>
          </w:tcPr>
          <w:p>
            <w:pPr>
              <w:jc w:val="right"/>
              <w:bidi/>
            </w:pPr>
            <w:r/>
            <w:r>
              <w:rPr>
                <w:rFonts w:ascii="Arial" w:hAnsi="Arial" w:cs="Arial"/>
                <w:b w:val="0"/>
                <w:sz w:val="18"/>
                <w:rtl/>
              </w:rPr>
              <w:t>صحيح. «شرح» يسمي حدث الشرح نفسه.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محبوبة</w:t>
            </w:r>
          </w:p>
        </w:tc>
        <w:tc>
          <w:tcPr>
            <w:tcW w:type="dxa" w:w="3456"/>
            <w:vAlign w:val="center"/>
          </w:tcPr>
          <w:p>
            <w:pPr>
              <w:jc w:val="right"/>
              <w:bidi/>
            </w:pPr>
            <w:r/>
            <w:r>
              <w:rPr>
                <w:rFonts w:ascii="Arial" w:hAnsi="Arial" w:cs="Arial"/>
                <w:b w:val="0"/>
                <w:sz w:val="18"/>
                <w:rtl/>
              </w:rPr>
              <w:t>«محبوبة» اسم مفعول، من تُحَب، لا مصدر.</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مفهوم</w:t>
            </w:r>
          </w:p>
        </w:tc>
        <w:tc>
          <w:tcPr>
            <w:tcW w:type="dxa" w:w="3456"/>
            <w:vAlign w:val="center"/>
          </w:tcPr>
          <w:p>
            <w:pPr>
              <w:jc w:val="right"/>
              <w:bidi/>
            </w:pPr>
            <w:r/>
            <w:r>
              <w:rPr>
                <w:rFonts w:ascii="Arial" w:hAnsi="Arial" w:cs="Arial"/>
                <w:b w:val="0"/>
                <w:sz w:val="18"/>
                <w:rtl/>
              </w:rPr>
              <w:t>«مفهوم» اسم مفعول، ما يُفهم، لا مصدر.</w:t>
            </w:r>
          </w:p>
        </w:tc>
      </w:tr>
    </w:tbl>
    <w:p>
      <w:pPr>
        <w:pStyle w:val="Heading4"/>
        <w:jc w:val="right"/>
        <w:bidi/>
      </w:pPr>
      <w:r>
        <w:rPr>
          <w:rFonts w:ascii="Arial" w:hAnsi="Arial" w:cs="Arial"/>
          <w:b w:val="0"/>
          <w:rtl/>
        </w:rPr>
        <w:t>٣. تحديد الحالة (lesson-37-repeat-state-03)</w:t>
      </w:r>
    </w:p>
    <w:p>
      <w:pPr>
        <w:jc w:val="right"/>
        <w:bidi/>
      </w:pPr>
      <w:r>
        <w:rPr>
          <w:rFonts w:ascii="Arial" w:hAnsi="Arial" w:cs="Arial"/>
          <w:b w:val="0"/>
          <w:rtl/>
        </w:rPr>
        <w:t>ما حالة «المعلمةُ» بوصفها مبتدأ؟</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الرفع</w:t>
            </w:r>
          </w:p>
        </w:tc>
        <w:tc>
          <w:tcPr>
            <w:tcW w:type="dxa" w:w="3456"/>
            <w:vAlign w:val="center"/>
            <w:shd w:fill="E2F0D9"/>
          </w:tcPr>
          <w:p>
            <w:pPr>
              <w:jc w:val="right"/>
              <w:bidi/>
            </w:pPr>
            <w:r/>
            <w:r>
              <w:rPr>
                <w:rFonts w:ascii="Arial" w:hAnsi="Arial" w:cs="Arial"/>
                <w:b w:val="0"/>
                <w:sz w:val="18"/>
                <w:rtl/>
              </w:rPr>
              <w:t>صحيح. «المعلمة» مبتدأ، فهي مرفوعة.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النصب</w:t>
            </w:r>
          </w:p>
        </w:tc>
        <w:tc>
          <w:tcPr>
            <w:tcW w:type="dxa" w:w="3456"/>
            <w:vAlign w:val="center"/>
          </w:tcPr>
          <w:p>
            <w:pPr>
              <w:jc w:val="right"/>
              <w:bidi/>
            </w:pPr>
            <w:r/>
            <w:r>
              <w:rPr>
                <w:rFonts w:ascii="Arial" w:hAnsi="Arial" w:cs="Arial"/>
                <w:b w:val="0"/>
                <w:sz w:val="18"/>
                <w:rtl/>
              </w:rPr>
              <w:t>لا يوجد هنا ما ينصب «المعلمة».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الجر</w:t>
            </w:r>
          </w:p>
        </w:tc>
        <w:tc>
          <w:tcPr>
            <w:tcW w:type="dxa" w:w="3456"/>
            <w:vAlign w:val="center"/>
          </w:tcPr>
          <w:p>
            <w:pPr>
              <w:jc w:val="right"/>
              <w:bidi/>
            </w:pPr>
            <w:r/>
            <w:r>
              <w:rPr>
                <w:rFonts w:ascii="Arial" w:hAnsi="Arial" w:cs="Arial"/>
                <w:b w:val="0"/>
                <w:sz w:val="18"/>
                <w:rtl/>
              </w:rPr>
              <w:t>لا يسبق «المعلمة» حرف جر هنا.</w:t>
            </w:r>
          </w:p>
        </w:tc>
      </w:tr>
    </w:tbl>
    <w:p>
      <w:pPr>
        <w:pStyle w:val="Heading4"/>
        <w:jc w:val="right"/>
        <w:bidi/>
      </w:pPr>
      <w:r>
        <w:rPr>
          <w:rFonts w:ascii="Arial" w:hAnsi="Arial" w:cs="Arial"/>
          <w:b w:val="0"/>
          <w:rtl/>
        </w:rPr>
        <w:t>٤. إضافة التشكيل (lesson-37-repeat-read-04)</w:t>
      </w:r>
    </w:p>
    <w:p>
      <w:pPr>
        <w:jc w:val="right"/>
        <w:bidi/>
      </w:pPr>
      <w:r>
        <w:rPr>
          <w:rFonts w:ascii="Arial" w:hAnsi="Arial" w:cs="Arial"/>
          <w:b w:val="0"/>
          <w:rtl/>
        </w:rPr>
        <w:t>اقرأ «الطبيب ماهر وعلاجه ناجح». ما حركة آخر «علاجه»؟</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عِلَاجُهُ</w:t>
            </w:r>
          </w:p>
        </w:tc>
        <w:tc>
          <w:tcPr>
            <w:tcW w:type="dxa" w:w="3456"/>
            <w:vAlign w:val="center"/>
            <w:shd w:fill="E2F0D9"/>
          </w:tcPr>
          <w:p>
            <w:pPr>
              <w:jc w:val="right"/>
              <w:bidi/>
            </w:pPr>
            <w:r/>
            <w:r>
              <w:rPr>
                <w:rFonts w:ascii="Arial" w:hAnsi="Arial" w:cs="Arial"/>
                <w:b w:val="0"/>
                <w:sz w:val="18"/>
                <w:rtl/>
              </w:rPr>
              <w:t>صحيح. «علاجه» (مصدر مضاف إلى ضمير) مبتدأ جملته، فهو مرفوع.</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عِلَاجَهُ</w:t>
            </w:r>
          </w:p>
        </w:tc>
        <w:tc>
          <w:tcPr>
            <w:tcW w:type="dxa" w:w="3456"/>
            <w:vAlign w:val="center"/>
          </w:tcPr>
          <w:p>
            <w:pPr>
              <w:jc w:val="right"/>
              <w:bidi/>
            </w:pPr>
            <w:r/>
            <w:r>
              <w:rPr>
                <w:rFonts w:ascii="Arial" w:hAnsi="Arial" w:cs="Arial"/>
                <w:b w:val="0"/>
                <w:sz w:val="18"/>
                <w:rtl/>
              </w:rPr>
              <w:t>لا يوجد هنا فعل يحتاج مفعولًا به منصوبًا.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عِلَاجِهُ</w:t>
            </w:r>
          </w:p>
        </w:tc>
        <w:tc>
          <w:tcPr>
            <w:tcW w:type="dxa" w:w="3456"/>
            <w:vAlign w:val="center"/>
          </w:tcPr>
          <w:p>
            <w:pPr>
              <w:jc w:val="right"/>
              <w:bidi/>
            </w:pPr>
            <w:r/>
            <w:r>
              <w:rPr>
                <w:rFonts w:ascii="Arial" w:hAnsi="Arial" w:cs="Arial"/>
                <w:b w:val="0"/>
                <w:sz w:val="18"/>
                <w:rtl/>
              </w:rPr>
              <w:t>لا حرف جر يحكم «علاجه» هنا؛ فهو مبتدأ.</w:t>
            </w:r>
          </w:p>
        </w:tc>
      </w:tr>
    </w:tbl>
    <w:p>
      <w:pPr>
        <w:pStyle w:val="Heading3"/>
        <w:jc w:val="right"/>
        <w:bidi/>
      </w:pPr>
      <w:r>
        <w:rPr>
          <w:rFonts w:ascii="Arial" w:hAnsi="Arial" w:cs="Arial"/>
          <w:b w:val="0"/>
          <w:rtl/>
        </w:rPr>
        <w:t>المصادر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D9EAF7"/>
          </w:tcPr>
          <w:p>
            <w:pPr>
              <w:jc w:val="right"/>
              <w:bidi/>
            </w:pPr>
            <w:r/>
            <w:r>
              <w:rPr>
                <w:rFonts w:ascii="Arial" w:hAnsi="Arial" w:cs="Arial"/>
                <w:b/>
                <w:sz w:val="18"/>
                <w:rtl/>
              </w:rPr>
              <w:t>العنوان</w:t>
            </w:r>
          </w:p>
        </w:tc>
        <w:tc>
          <w:tcPr>
            <w:tcW w:type="dxa" w:w="3456"/>
            <w:vAlign w:val="center"/>
            <w:shd w:fill="D9EAF7"/>
          </w:tcPr>
          <w:p>
            <w:pPr>
              <w:jc w:val="right"/>
              <w:bidi/>
            </w:pPr>
            <w:r/>
            <w:r>
              <w:rPr>
                <w:rFonts w:ascii="Arial" w:hAnsi="Arial" w:cs="Arial"/>
                <w:b/>
                <w:sz w:val="18"/>
                <w:rtl/>
              </w:rPr>
              <w:t>المؤلف</w:t>
            </w:r>
          </w:p>
        </w:tc>
        <w:tc>
          <w:tcPr>
            <w:tcW w:type="dxa" w:w="3456"/>
            <w:vAlign w:val="center"/>
            <w:shd w:fill="D9EAF7"/>
          </w:tcPr>
          <w:p>
            <w:pPr>
              <w:jc w:val="right"/>
              <w:bidi/>
            </w:pPr>
            <w:r/>
            <w:r>
              <w:rPr>
                <w:rFonts w:ascii="Arial" w:hAnsi="Arial" w:cs="Arial"/>
                <w:b/>
                <w:sz w:val="18"/>
                <w:rtl/>
              </w:rPr>
              <w:t>الاقتباس</w:t>
            </w:r>
          </w:p>
        </w:tc>
      </w:tr>
      <w:tr>
        <w:tc>
          <w:tcPr>
            <w:tcW w:type="dxa" w:w="3456"/>
            <w:vAlign w:val="center"/>
          </w:tcPr>
          <w:p>
            <w:pPr>
              <w:jc w:val="right"/>
              <w:bidi/>
            </w:pPr>
            <w:r/>
            <w:r>
              <w:rPr>
                <w:rFonts w:ascii="Arial" w:hAnsi="Arial" w:cs="Arial"/>
                <w:b w:val="0"/>
                <w:sz w:val="18"/>
                <w:rtl/>
              </w:rPr>
              <w:t>المحتوى الأصلي لدروس إعراب</w:t>
            </w:r>
          </w:p>
        </w:tc>
        <w:tc>
          <w:tcPr>
            <w:tcW w:type="dxa" w:w="3456"/>
            <w:vAlign w:val="center"/>
          </w:tcPr>
          <w:p>
            <w:pPr>
              <w:jc w:val="right"/>
              <w:bidi/>
            </w:pPr>
            <w:r/>
            <w:r>
              <w:rPr>
                <w:rFonts w:ascii="Arial" w:hAnsi="Arial" w:cs="Arial"/>
                <w:b w:val="0"/>
                <w:sz w:val="18"/>
                <w:rtl/>
              </w:rPr>
              <w:t>شركة Ebaid LLC</w:t>
            </w:r>
          </w:p>
        </w:tc>
        <w:tc>
          <w:tcPr>
            <w:tcW w:type="dxa" w:w="3456"/>
            <w:vAlign w:val="center"/>
          </w:tcPr>
          <w:p>
            <w:pPr>
              <w:jc w:val="right"/>
              <w:bidi/>
            </w:pPr>
            <w:r/>
            <w:r>
              <w:rPr>
                <w:rFonts w:ascii="Arial" w:hAnsi="Arial" w:cs="Arial"/>
                <w:b w:val="0"/>
                <w:sz w:val="18"/>
                <w:rtl/>
              </w:rPr>
              <w:t>كُتبت جميع الشروح والأمثلة والترجمات والتعليقات وصياغات التمارين في هذا الدرس خصيصًا لهذا التطبيق.</w:t>
            </w:r>
          </w:p>
        </w:tc>
      </w:tr>
    </w:tbl>
    <w:p>
      <w:pPr>
        <w:pStyle w:val="Heading3"/>
        <w:jc w:val="right"/>
        <w:bidi/>
      </w:pPr>
      <w:r>
        <w:rPr>
          <w:rFonts w:ascii="Arial" w:hAnsi="Arial" w:cs="Arial"/>
          <w:b w:val="0"/>
          <w:rtl/>
        </w:rPr>
        <w:t>استمارة مراجعة المعلّم</w:t>
      </w:r>
    </w:p>
    <w:p>
      <w:pPr>
        <w:jc w:val="right"/>
        <w:bidi/>
      </w:pPr>
      <w:r>
        <w:rPr>
          <w:rFonts w:ascii="Arial" w:hAnsi="Arial" w:cs="Arial"/>
          <w:b w:val="0"/>
          <w:rtl/>
        </w:rPr>
        <w:t>الحالة الحالية في التطبيق: بانتظار المراجعة | إصدار المحتوى: 7.0.0-draft.1</w:t>
      </w:r>
    </w:p>
    <w:tbl>
      <w:tblPr>
        <w:tblStyle w:val="TableGrid"/>
        <w:tblW w:type="auto" w:w="0"/>
        <w:tblLook w:firstColumn="1" w:firstRow="1" w:lastColumn="0" w:lastRow="0" w:noHBand="0" w:noVBand="1" w:val="04A0"/>
        <w:bidiVisual/>
      </w:tblPr>
      <w:tblGrid>
        <w:gridCol w:w="5184"/>
        <w:gridCol w:w="5184"/>
      </w:tblGrid>
      <w:tr>
        <w:trPr>
          <w:trHeight w:val="648"/>
        </w:trPr>
        <w:tc>
          <w:tcPr>
            <w:tcW w:type="dxa" w:w="5184"/>
            <w:vAlign w:val="center"/>
          </w:tcPr>
          <w:p>
            <w:pPr>
              <w:jc w:val="right"/>
              <w:bidi/>
            </w:pPr>
            <w:r/>
            <w:r>
              <w:rPr>
                <w:rFonts w:ascii="Arial" w:hAnsi="Arial" w:cs="Arial"/>
                <w:b/>
                <w:sz w:val="18"/>
                <w:rtl/>
              </w:rPr>
              <w:t>القرار</w:t>
            </w:r>
          </w:p>
        </w:tc>
        <w:tc>
          <w:tcPr>
            <w:tcW w:type="dxa" w:w="5184"/>
            <w:vAlign w:val="center"/>
          </w:tcPr>
          <w:p>
            <w:pPr>
              <w:jc w:val="right"/>
              <w:bidi/>
            </w:pPr>
            <w:r/>
            <w:r>
              <w:rPr>
                <w:rFonts w:ascii="Arial" w:hAnsi="Arial" w:cs="Arial"/>
                <w:b w:val="0"/>
                <w:sz w:val="18"/>
                <w:rtl/>
              </w:rPr>
              <w:t>اعتماد / اعتماد مع تعديلات / إعادة للمراجعة</w:t>
            </w:r>
          </w:p>
        </w:tc>
      </w:tr>
      <w:tr>
        <w:trPr>
          <w:trHeight w:val="648"/>
        </w:trPr>
        <w:tc>
          <w:tcPr>
            <w:tcW w:type="dxa" w:w="5184"/>
            <w:vAlign w:val="center"/>
          </w:tcPr>
          <w:p>
            <w:pPr>
              <w:jc w:val="right"/>
              <w:bidi/>
            </w:pPr>
            <w:r/>
            <w:r>
              <w:rPr>
                <w:rFonts w:ascii="Arial" w:hAnsi="Arial" w:cs="Arial"/>
                <w:b/>
                <w:sz w:val="18"/>
                <w:rtl/>
              </w:rPr>
              <w:t>اسم المراجع ومؤهلاته</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تاريخ المراجعة</w:t>
            </w:r>
          </w:p>
        </w:tc>
        <w:tc>
          <w:tcPr>
            <w:tcW w:type="dxa" w:w="5184"/>
            <w:vAlign w:val="center"/>
          </w:tcPr>
          <w:p>
            <w:pPr>
              <w:jc w:val="right"/>
              <w:bidi/>
            </w:pPr>
            <w:r/>
            <w:r>
              <w:rPr>
                <w:rFonts w:ascii="Arial" w:hAnsi="Arial" w:cs="Arial"/>
                <w:b w:val="0"/>
                <w:sz w:val="18"/>
                <w:rtl/>
              </w:rPr>
            </w:r>
          </w:p>
        </w:tc>
      </w:tr>
      <w:tr>
        <w:trPr>
          <w:trHeight w:val="1440"/>
        </w:trPr>
        <w:tc>
          <w:tcPr>
            <w:tcW w:type="dxa" w:w="5184"/>
            <w:vAlign w:val="center"/>
          </w:tcPr>
          <w:p>
            <w:pPr>
              <w:jc w:val="right"/>
              <w:bidi/>
            </w:pPr>
            <w:r/>
            <w:r>
              <w:rPr>
                <w:rFonts w:ascii="Arial" w:hAnsi="Arial" w:cs="Arial"/>
                <w:b/>
                <w:sz w:val="18"/>
                <w:rtl/>
              </w:rPr>
              <w:t>التصويبات المطلوبة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التوصيات الاختيارية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التوقيع أو الأحرف الأولى للاعتماد</w:t>
            </w:r>
          </w:p>
        </w:tc>
        <w:tc>
          <w:tcPr>
            <w:tcW w:type="dxa" w:w="5184"/>
            <w:vAlign w:val="center"/>
          </w:tcPr>
          <w:p>
            <w:pPr>
              <w:jc w:val="right"/>
              <w:bidi/>
            </w:pPr>
            <w:r/>
            <w:r>
              <w:rPr>
                <w:rFonts w:ascii="Arial" w:hAnsi="Arial" w:cs="Arial"/>
                <w:b w:val="0"/>
                <w:sz w:val="18"/>
                <w:rtl/>
              </w:rPr>
            </w:r>
          </w:p>
        </w:tc>
      </w:tr>
    </w:tbl>
    <w:p>
      <w:pPr>
        <w:sectPr>
          <w:pgSz w:w="12240" w:h="15840"/>
          <w:pgMar w:top="936" w:right="936" w:bottom="936" w:left="936" w:header="720" w:footer="720" w:gutter="0"/>
          <w:cols w:space="720"/>
          <w:docGrid w:linePitch="360"/>
          <w:bidi/>
        </w:sectPr>
      </w:pPr>
    </w:p>
    <w:p>
      <w:pPr>
        <w:pStyle w:val="Heading1"/>
        <w:jc w:val="right"/>
        <w:bidi/>
      </w:pPr>
      <w:r>
        <w:rPr>
          <w:rFonts w:ascii="Arial" w:hAnsi="Arial" w:cs="Arial"/>
          <w:b w:val="0"/>
          <w:rtl/>
        </w:rPr>
        <w:t>الدرس ٣٨: الإضافة المتسلسلة</w:t>
      </w:r>
    </w:p>
    <w:p>
      <w:pPr>
        <w:jc w:val="right"/>
        <w:bidi/>
      </w:pPr>
      <w:r>
        <w:rPr>
          <w:rFonts w:ascii="Arial" w:hAnsi="Arial" w:cs="Arial"/>
          <w:b w:val="0"/>
          <w:rtl/>
        </w:rPr>
        <w:t>معرّف الدرس: lesson_38 | المستوى: المستوى الخامس: قراءة العربية الحديثة | الزمن التقديري: ٩ دقيقة | المتطلبات السابقة: lesson_37</w:t>
      </w:r>
    </w:p>
    <w:p>
      <w:pPr>
        <w:pStyle w:val="Heading3"/>
        <w:jc w:val="right"/>
        <w:bidi/>
      </w:pPr>
      <w:r>
        <w:rPr>
          <w:rFonts w:ascii="Arial" w:hAnsi="Arial" w:cs="Arial"/>
          <w:b w:val="0"/>
          <w:rtl/>
        </w:rPr>
        <w:t>الأهداف</w:t>
      </w:r>
    </w:p>
    <w:p>
      <w:pPr>
        <w:pStyle w:val="ListBullet"/>
        <w:jc w:val="right"/>
        <w:bidi/>
      </w:pPr>
      <w:r>
        <w:rPr>
          <w:rFonts w:ascii="Arial" w:hAnsi="Arial" w:cs="Arial"/>
          <w:b w:val="0"/>
          <w:rtl/>
        </w:rPr>
        <w:t>أن تتعرّف تسلسل ثلاثة أسماء أو أكثر في إضافات متتابعة.</w:t>
      </w:r>
    </w:p>
    <w:p>
      <w:pPr>
        <w:pStyle w:val="ListBullet"/>
        <w:jc w:val="right"/>
        <w:bidi/>
      </w:pPr>
      <w:r>
        <w:rPr>
          <w:rFonts w:ascii="Arial" w:hAnsi="Arial" w:cs="Arial"/>
          <w:b w:val="0"/>
          <w:rtl/>
        </w:rPr>
        <w:t>أن تتعرّف أن حالة الاسم الأول وحده تتبع موقع الجملة، بينما كل اسم بعده يبقى مجرورًا.</w:t>
      </w:r>
    </w:p>
    <w:p>
      <w:pPr>
        <w:pStyle w:val="Heading2"/>
        <w:jc w:val="right"/>
        <w:bidi/>
      </w:pPr>
      <w:r>
        <w:rPr>
          <w:rFonts w:ascii="Arial" w:hAnsi="Arial" w:cs="Arial"/>
          <w:b w:val="0"/>
          <w:rtl/>
        </w:rPr>
        <w:t>الشرح والأمثلة</w:t>
      </w:r>
    </w:p>
    <w:p>
      <w:pPr>
        <w:pStyle w:val="Heading3"/>
        <w:jc w:val="right"/>
        <w:bidi/>
      </w:pPr>
      <w:r>
        <w:rPr>
          <w:rFonts w:ascii="Arial" w:hAnsi="Arial" w:cs="Arial"/>
          <w:b w:val="0"/>
          <w:rtl/>
        </w:rPr>
        <w:t>سلسلة من الإضافات (تمهيد)</w:t>
      </w:r>
    </w:p>
    <w:p>
      <w:pPr>
        <w:jc w:val="right"/>
        <w:bidi/>
      </w:pPr>
      <w:r>
        <w:rPr>
          <w:rFonts w:ascii="Arial" w:hAnsi="Arial" w:cs="Arial"/>
          <w:b w:val="0"/>
          <w:rtl/>
        </w:rPr>
        <w:t>قد تتكرر الإضافة: مضاف يتبعه مضاف إليه هو نفسه مضاف إلى اسم آخر. وكل اسم بعد الأول مجرور.</w:t>
      </w:r>
    </w:p>
    <w:p>
      <w:pPr>
        <w:pStyle w:val="Heading3"/>
        <w:jc w:val="right"/>
        <w:bidi/>
      </w:pPr>
      <w:r>
        <w:rPr>
          <w:rFonts w:ascii="Arial" w:hAnsi="Arial" w:cs="Arial"/>
          <w:b w:val="0"/>
          <w:rtl/>
        </w:rPr>
        <w:t>عنوان مقالة الجريدة (مثال محلول)</w:t>
      </w:r>
    </w:p>
    <w:p>
      <w:pPr>
        <w:jc w:val="right"/>
        <w:bidi/>
      </w:pPr>
      <w:r>
        <w:rPr>
          <w:rFonts w:ascii="Arial" w:hAnsi="Arial" w:cs="Arial"/>
          <w:b w:val="0"/>
          <w:rtl/>
        </w:rPr>
        <w:t>في «قَرَأْتُ عُنْوَانَ مَقَالَةِ الجَرِيدَةِ»، «عنوان» مفعول به منصوب، و«مقالة» مضاف إليه مجرور، و«الجريدة» مضاف إليه لـ«مقالة» ومجرورة أيضًا.</w:t>
      </w:r>
    </w:p>
    <w:p>
      <w:pPr>
        <w:pStyle w:val="Heading4"/>
        <w:jc w:val="right"/>
        <w:bidi/>
      </w:pPr>
      <w:r>
        <w:rPr>
          <w:rFonts w:ascii="Arial" w:hAnsi="Arial" w:cs="Arial"/>
          <w:b w:val="0"/>
          <w:rtl/>
        </w:rPr>
        <w:t>مثال (newspaper-article-title-example)</w:t>
      </w:r>
    </w:p>
    <w:p>
      <w:pPr>
        <w:jc w:val="right"/>
        <w:bidi/>
      </w:pPr>
      <w:r>
        <w:rPr>
          <w:rFonts w:ascii="Arial" w:hAnsi="Arial" w:cs="Arial"/>
          <w:b w:val="0"/>
          <w:sz w:val="32"/>
          <w:rtl/>
        </w:rPr>
        <w:t>قَرَأْتُ عُنْوَانَ مَقَالَةِ الجَرِيدَةِ</w:t>
      </w:r>
    </w:p>
    <w:p>
      <w:pPr>
        <w:pStyle w:val="Heading5"/>
        <w:jc w:val="right"/>
        <w:bidi/>
      </w:pPr>
      <w:r>
        <w:rPr>
          <w:rFonts w:ascii="Arial" w:hAnsi="Arial" w:cs="Arial"/>
          <w:b w:val="0"/>
          <w:rtl/>
        </w:rPr>
        <w:t>تحليل الكلمات</w:t>
      </w:r>
    </w:p>
    <w:tbl>
      <w:tblPr>
        <w:tblStyle w:val="TableGrid"/>
        <w:tblW w:type="auto" w:w="0"/>
        <w:tblLook w:firstColumn="1" w:firstRow="1" w:lastColumn="0" w:lastRow="0" w:noHBand="0" w:noVBand="1" w:val="04A0"/>
        <w:bidiVisual/>
      </w:tblPr>
      <w:tblGrid>
        <w:gridCol w:w="2074"/>
        <w:gridCol w:w="2074"/>
        <w:gridCol w:w="2074"/>
        <w:gridCol w:w="2074"/>
        <w:gridCol w:w="2074"/>
      </w:tblGrid>
      <w:tr>
        <w:tc>
          <w:tcPr>
            <w:tcW w:type="dxa" w:w="2074"/>
            <w:vAlign w:val="center"/>
            <w:shd w:fill="FFF2CC"/>
          </w:tcPr>
          <w:p>
            <w:pPr>
              <w:jc w:val="right"/>
              <w:bidi/>
            </w:pPr>
            <w:r/>
            <w:r>
              <w:rPr>
                <w:rFonts w:ascii="Arial" w:hAnsi="Arial" w:cs="Arial"/>
                <w:b/>
                <w:sz w:val="18"/>
                <w:rtl/>
              </w:rPr>
              <w:t>الكلمة</w:t>
            </w:r>
          </w:p>
        </w:tc>
        <w:tc>
          <w:tcPr>
            <w:tcW w:type="dxa" w:w="2074"/>
            <w:vAlign w:val="center"/>
            <w:shd w:fill="FFF2CC"/>
          </w:tcPr>
          <w:p>
            <w:pPr>
              <w:jc w:val="right"/>
              <w:bidi/>
            </w:pPr>
            <w:r/>
            <w:r>
              <w:rPr>
                <w:rFonts w:ascii="Arial" w:hAnsi="Arial" w:cs="Arial"/>
                <w:b/>
                <w:sz w:val="18"/>
                <w:rtl/>
              </w:rPr>
              <w:t>الوظيفة</w:t>
            </w:r>
          </w:p>
        </w:tc>
        <w:tc>
          <w:tcPr>
            <w:tcW w:type="dxa" w:w="2074"/>
            <w:vAlign w:val="center"/>
            <w:shd w:fill="FFF2CC"/>
          </w:tcPr>
          <w:p>
            <w:pPr>
              <w:jc w:val="right"/>
              <w:bidi/>
            </w:pPr>
            <w:r/>
            <w:r>
              <w:rPr>
                <w:rFonts w:ascii="Arial" w:hAnsi="Arial" w:cs="Arial"/>
                <w:b/>
                <w:sz w:val="18"/>
                <w:rtl/>
              </w:rPr>
              <w:t>الحالة</w:t>
            </w:r>
          </w:p>
        </w:tc>
        <w:tc>
          <w:tcPr>
            <w:tcW w:type="dxa" w:w="2074"/>
            <w:vAlign w:val="center"/>
            <w:shd w:fill="FFF2CC"/>
          </w:tcPr>
          <w:p>
            <w:pPr>
              <w:jc w:val="right"/>
              <w:bidi/>
            </w:pPr>
            <w:r/>
            <w:r>
              <w:rPr>
                <w:rFonts w:ascii="Arial" w:hAnsi="Arial" w:cs="Arial"/>
                <w:b/>
                <w:sz w:val="18"/>
                <w:rtl/>
              </w:rPr>
              <w:t>العلامة</w:t>
            </w:r>
          </w:p>
        </w:tc>
        <w:tc>
          <w:tcPr>
            <w:tcW w:type="dxa" w:w="2074"/>
            <w:vAlign w:val="center"/>
            <w:shd w:fill="FFF2CC"/>
          </w:tcPr>
          <w:p>
            <w:pPr>
              <w:jc w:val="right"/>
              <w:bidi/>
            </w:pPr>
            <w:r/>
            <w:r>
              <w:rPr>
                <w:rFonts w:ascii="Arial" w:hAnsi="Arial" w:cs="Arial"/>
                <w:b/>
                <w:sz w:val="18"/>
                <w:rtl/>
              </w:rPr>
              <w:t>السبب</w:t>
            </w:r>
          </w:p>
        </w:tc>
      </w:tr>
      <w:tr>
        <w:tc>
          <w:tcPr>
            <w:tcW w:type="dxa" w:w="2074"/>
            <w:vAlign w:val="center"/>
          </w:tcPr>
          <w:p>
            <w:pPr>
              <w:jc w:val="right"/>
              <w:bidi/>
            </w:pPr>
            <w:r/>
            <w:r>
              <w:rPr>
                <w:rFonts w:ascii="Arial" w:hAnsi="Arial" w:cs="Arial"/>
                <w:b w:val="0"/>
                <w:sz w:val="18"/>
                <w:rtl/>
              </w:rPr>
              <w:t>عنوانَ</w:t>
            </w:r>
          </w:p>
        </w:tc>
        <w:tc>
          <w:tcPr>
            <w:tcW w:type="dxa" w:w="2074"/>
            <w:vAlign w:val="center"/>
          </w:tcPr>
          <w:p>
            <w:pPr>
              <w:jc w:val="right"/>
              <w:bidi/>
            </w:pPr>
            <w:r/>
            <w:r>
              <w:rPr>
                <w:rFonts w:ascii="Arial" w:hAnsi="Arial" w:cs="Arial"/>
                <w:b w:val="0"/>
                <w:sz w:val="18"/>
                <w:rtl/>
              </w:rPr>
              <w:t>مضاف أول، ومفعول به للتركيب كله</w:t>
            </w:r>
          </w:p>
        </w:tc>
        <w:tc>
          <w:tcPr>
            <w:tcW w:type="dxa" w:w="2074"/>
            <w:vAlign w:val="center"/>
          </w:tcPr>
          <w:p>
            <w:pPr>
              <w:jc w:val="right"/>
              <w:bidi/>
            </w:pPr>
            <w:r/>
            <w:r>
              <w:rPr>
                <w:rFonts w:ascii="Arial" w:hAnsi="Arial" w:cs="Arial"/>
                <w:b w:val="0"/>
                <w:sz w:val="18"/>
                <w:rtl/>
              </w:rPr>
              <w:t>نصب</w:t>
            </w:r>
          </w:p>
        </w:tc>
        <w:tc>
          <w:tcPr>
            <w:tcW w:type="dxa" w:w="2074"/>
            <w:vAlign w:val="center"/>
          </w:tcPr>
          <w:p>
            <w:pPr>
              <w:jc w:val="right"/>
              <w:bidi/>
            </w:pPr>
            <w:r/>
            <w:r>
              <w:rPr>
                <w:rFonts w:ascii="Arial" w:hAnsi="Arial" w:cs="Arial"/>
                <w:b w:val="0"/>
                <w:sz w:val="18"/>
                <w:rtl/>
              </w:rPr>
              <w:t>الفتحة الظاهرة (َ)</w:t>
            </w:r>
          </w:p>
        </w:tc>
        <w:tc>
          <w:tcPr>
            <w:tcW w:type="dxa" w:w="2074"/>
            <w:vAlign w:val="center"/>
          </w:tcPr>
          <w:p>
            <w:pPr>
              <w:jc w:val="right"/>
              <w:bidi/>
            </w:pPr>
            <w:r/>
            <w:r>
              <w:rPr>
                <w:rFonts w:ascii="Arial" w:hAnsi="Arial" w:cs="Arial"/>
                <w:b w:val="0"/>
                <w:sz w:val="18"/>
                <w:rtl/>
              </w:rPr>
              <w:t>«عنوان» مفعول به لـ«قرأت»، فهو منصوب؛ وحالة الاسم الأول وحده تتبع موقع الجملة.</w:t>
            </w:r>
          </w:p>
        </w:tc>
      </w:tr>
      <w:tr>
        <w:tc>
          <w:tcPr>
            <w:tcW w:type="dxa" w:w="2074"/>
            <w:vAlign w:val="center"/>
          </w:tcPr>
          <w:p>
            <w:pPr>
              <w:jc w:val="right"/>
              <w:bidi/>
            </w:pPr>
            <w:r/>
            <w:r>
              <w:rPr>
                <w:rFonts w:ascii="Arial" w:hAnsi="Arial" w:cs="Arial"/>
                <w:b w:val="0"/>
                <w:sz w:val="18"/>
                <w:rtl/>
              </w:rPr>
              <w:t>مقالةِ</w:t>
            </w:r>
          </w:p>
        </w:tc>
        <w:tc>
          <w:tcPr>
            <w:tcW w:type="dxa" w:w="2074"/>
            <w:vAlign w:val="center"/>
          </w:tcPr>
          <w:p>
            <w:pPr>
              <w:jc w:val="right"/>
              <w:bidi/>
            </w:pPr>
            <w:r/>
            <w:r>
              <w:rPr>
                <w:rFonts w:ascii="Arial" w:hAnsi="Arial" w:cs="Arial"/>
                <w:b w:val="0"/>
                <w:sz w:val="18"/>
                <w:rtl/>
              </w:rPr>
              <w:t>مضاف إليه لـ«عنوان»، وهو مضاف أيضًا لـ«الجريدة»</w:t>
            </w:r>
          </w:p>
        </w:tc>
        <w:tc>
          <w:tcPr>
            <w:tcW w:type="dxa" w:w="2074"/>
            <w:vAlign w:val="center"/>
          </w:tcPr>
          <w:p>
            <w:pPr>
              <w:jc w:val="right"/>
              <w:bidi/>
            </w:pPr>
            <w:r/>
            <w:r>
              <w:rPr>
                <w:rFonts w:ascii="Arial" w:hAnsi="Arial" w:cs="Arial"/>
                <w:b w:val="0"/>
                <w:sz w:val="18"/>
                <w:rtl/>
              </w:rPr>
              <w:t>جر</w:t>
            </w:r>
          </w:p>
        </w:tc>
        <w:tc>
          <w:tcPr>
            <w:tcW w:type="dxa" w:w="2074"/>
            <w:vAlign w:val="center"/>
          </w:tcPr>
          <w:p>
            <w:pPr>
              <w:jc w:val="right"/>
              <w:bidi/>
            </w:pPr>
            <w:r/>
            <w:r>
              <w:rPr>
                <w:rFonts w:ascii="Arial" w:hAnsi="Arial" w:cs="Arial"/>
                <w:b w:val="0"/>
                <w:sz w:val="18"/>
                <w:rtl/>
              </w:rPr>
              <w:t>الكسرة الظاهرة (ِ)</w:t>
            </w:r>
          </w:p>
        </w:tc>
        <w:tc>
          <w:tcPr>
            <w:tcW w:type="dxa" w:w="2074"/>
            <w:vAlign w:val="center"/>
          </w:tcPr>
          <w:p>
            <w:pPr>
              <w:jc w:val="right"/>
              <w:bidi/>
            </w:pPr>
            <w:r/>
            <w:r>
              <w:rPr>
                <w:rFonts w:ascii="Arial" w:hAnsi="Arial" w:cs="Arial"/>
                <w:b w:val="0"/>
                <w:sz w:val="18"/>
                <w:rtl/>
              </w:rPr>
              <w:t>«مقالة» مضاف إليه لـ«عنوان»، فهي مجرورة، بصرف النظر عن كونها مضافة إلى ما بعدها.</w:t>
            </w:r>
          </w:p>
        </w:tc>
      </w:tr>
      <w:tr>
        <w:tc>
          <w:tcPr>
            <w:tcW w:type="dxa" w:w="2074"/>
            <w:vAlign w:val="center"/>
          </w:tcPr>
          <w:p>
            <w:pPr>
              <w:jc w:val="right"/>
              <w:bidi/>
            </w:pPr>
            <w:r/>
            <w:r>
              <w:rPr>
                <w:rFonts w:ascii="Arial" w:hAnsi="Arial" w:cs="Arial"/>
                <w:b w:val="0"/>
                <w:sz w:val="18"/>
                <w:rtl/>
              </w:rPr>
              <w:t>الجريدةِ</w:t>
            </w:r>
          </w:p>
        </w:tc>
        <w:tc>
          <w:tcPr>
            <w:tcW w:type="dxa" w:w="2074"/>
            <w:vAlign w:val="center"/>
          </w:tcPr>
          <w:p>
            <w:pPr>
              <w:jc w:val="right"/>
              <w:bidi/>
            </w:pPr>
            <w:r/>
            <w:r>
              <w:rPr>
                <w:rFonts w:ascii="Arial" w:hAnsi="Arial" w:cs="Arial"/>
                <w:b w:val="0"/>
                <w:sz w:val="18"/>
                <w:rtl/>
              </w:rPr>
              <w:t>مضاف إليه لـ«مقالة»</w:t>
            </w:r>
          </w:p>
        </w:tc>
        <w:tc>
          <w:tcPr>
            <w:tcW w:type="dxa" w:w="2074"/>
            <w:vAlign w:val="center"/>
          </w:tcPr>
          <w:p>
            <w:pPr>
              <w:jc w:val="right"/>
              <w:bidi/>
            </w:pPr>
            <w:r/>
            <w:r>
              <w:rPr>
                <w:rFonts w:ascii="Arial" w:hAnsi="Arial" w:cs="Arial"/>
                <w:b w:val="0"/>
                <w:sz w:val="18"/>
                <w:rtl/>
              </w:rPr>
              <w:t>جر</w:t>
            </w:r>
          </w:p>
        </w:tc>
        <w:tc>
          <w:tcPr>
            <w:tcW w:type="dxa" w:w="2074"/>
            <w:vAlign w:val="center"/>
          </w:tcPr>
          <w:p>
            <w:pPr>
              <w:jc w:val="right"/>
              <w:bidi/>
            </w:pPr>
            <w:r/>
            <w:r>
              <w:rPr>
                <w:rFonts w:ascii="Arial" w:hAnsi="Arial" w:cs="Arial"/>
                <w:b w:val="0"/>
                <w:sz w:val="18"/>
                <w:rtl/>
              </w:rPr>
              <w:t>الكسرة الظاهرة (ِ)</w:t>
            </w:r>
          </w:p>
        </w:tc>
        <w:tc>
          <w:tcPr>
            <w:tcW w:type="dxa" w:w="2074"/>
            <w:vAlign w:val="center"/>
          </w:tcPr>
          <w:p>
            <w:pPr>
              <w:jc w:val="right"/>
              <w:bidi/>
            </w:pPr>
            <w:r/>
            <w:r>
              <w:rPr>
                <w:rFonts w:ascii="Arial" w:hAnsi="Arial" w:cs="Arial"/>
                <w:b w:val="0"/>
                <w:sz w:val="18"/>
                <w:rtl/>
              </w:rPr>
              <w:t>«الجريدة» مضاف إليه لـ«مقالة»، فهي مجرورة.</w:t>
            </w:r>
          </w:p>
        </w:tc>
      </w:tr>
    </w:tbl>
    <w:p>
      <w:pPr>
        <w:pStyle w:val="Heading2"/>
        <w:jc w:val="right"/>
        <w:bidi/>
      </w:pPr>
      <w:r>
        <w:rPr>
          <w:rFonts w:ascii="Arial" w:hAnsi="Arial" w:cs="Arial"/>
          <w:b w:val="0"/>
          <w:rtl/>
        </w:rPr>
        <w:t>التمارين الأساسية</w:t>
      </w:r>
    </w:p>
    <w:p>
      <w:pPr>
        <w:pStyle w:val="Heading4"/>
        <w:jc w:val="right"/>
        <w:bidi/>
      </w:pPr>
      <w:r>
        <w:rPr>
          <w:rFonts w:ascii="Arial" w:hAnsi="Arial" w:cs="Arial"/>
          <w:b w:val="0"/>
          <w:rtl/>
        </w:rPr>
        <w:t>١. تحديد الوظيفة (lesson-38-role-01)</w:t>
      </w:r>
    </w:p>
    <w:p>
      <w:pPr>
        <w:jc w:val="right"/>
        <w:bidi/>
      </w:pPr>
      <w:r>
        <w:rPr>
          <w:rFonts w:ascii="Arial" w:hAnsi="Arial" w:cs="Arial"/>
          <w:b w:val="0"/>
          <w:rtl/>
        </w:rPr>
        <w:t>في «قرأت عنوان مقالة الجريدة»، أي كلمة هي مفعول به لـ«قرأت» (وظيفة التركيب كله)؟</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عنوان</w:t>
            </w:r>
          </w:p>
        </w:tc>
        <w:tc>
          <w:tcPr>
            <w:tcW w:type="dxa" w:w="3456"/>
            <w:vAlign w:val="center"/>
            <w:shd w:fill="E2F0D9"/>
          </w:tcPr>
          <w:p>
            <w:pPr>
              <w:jc w:val="right"/>
              <w:bidi/>
            </w:pPr>
            <w:r/>
            <w:r>
              <w:rPr>
                <w:rFonts w:ascii="Arial" w:hAnsi="Arial" w:cs="Arial"/>
                <w:b w:val="0"/>
                <w:sz w:val="18"/>
                <w:rtl/>
              </w:rPr>
              <w:t>صحيح. «عنوان» (مع بقية السلسلة المضافة إليه) مفعول به لـ«قرأت».</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مقالة</w:t>
            </w:r>
          </w:p>
        </w:tc>
        <w:tc>
          <w:tcPr>
            <w:tcW w:type="dxa" w:w="3456"/>
            <w:vAlign w:val="center"/>
          </w:tcPr>
          <w:p>
            <w:pPr>
              <w:jc w:val="right"/>
              <w:bidi/>
            </w:pPr>
            <w:r/>
            <w:r>
              <w:rPr>
                <w:rFonts w:ascii="Arial" w:hAnsi="Arial" w:cs="Arial"/>
                <w:b w:val="0"/>
                <w:sz w:val="18"/>
                <w:rtl/>
              </w:rPr>
              <w:t>«مقالة» مجرورة، وهي مضاف إليه لـ«عنوان»، لا مفعول به للتركيب كله.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الجريدة</w:t>
            </w:r>
          </w:p>
        </w:tc>
        <w:tc>
          <w:tcPr>
            <w:tcW w:type="dxa" w:w="3456"/>
            <w:vAlign w:val="center"/>
          </w:tcPr>
          <w:p>
            <w:pPr>
              <w:jc w:val="right"/>
              <w:bidi/>
            </w:pPr>
            <w:r/>
            <w:r>
              <w:rPr>
                <w:rFonts w:ascii="Arial" w:hAnsi="Arial" w:cs="Arial"/>
                <w:b w:val="0"/>
                <w:sz w:val="18"/>
                <w:rtl/>
              </w:rPr>
              <w:t>«الجريدة» مجرورة، وهي مضاف إليه لـ«مقالة»، وهي أبعد كلمة عن وظيفة الجملة الرئيسية.</w:t>
            </w:r>
          </w:p>
        </w:tc>
      </w:tr>
    </w:tbl>
    <w:p>
      <w:pPr>
        <w:pStyle w:val="Heading4"/>
        <w:jc w:val="right"/>
        <w:bidi/>
      </w:pPr>
      <w:r>
        <w:rPr>
          <w:rFonts w:ascii="Arial" w:hAnsi="Arial" w:cs="Arial"/>
          <w:b w:val="0"/>
          <w:rtl/>
        </w:rPr>
        <w:t>٢. تحديد الحالة (lesson-38-state-02)</w:t>
      </w:r>
    </w:p>
    <w:p>
      <w:pPr>
        <w:jc w:val="right"/>
        <w:bidi/>
      </w:pPr>
      <w:r>
        <w:rPr>
          <w:rFonts w:ascii="Arial" w:hAnsi="Arial" w:cs="Arial"/>
          <w:b w:val="0"/>
          <w:rtl/>
        </w:rPr>
        <w:t>ما حالة «مقالةِ» و«الجريدةِ» (الوسطى والأخيرة في السلسلة)؟</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الجر</w:t>
            </w:r>
          </w:p>
        </w:tc>
        <w:tc>
          <w:tcPr>
            <w:tcW w:type="dxa" w:w="3456"/>
            <w:vAlign w:val="center"/>
            <w:shd w:fill="E2F0D9"/>
          </w:tcPr>
          <w:p>
            <w:pPr>
              <w:jc w:val="right"/>
              <w:bidi/>
            </w:pPr>
            <w:r/>
            <w:r>
              <w:rPr>
                <w:rFonts w:ascii="Arial" w:hAnsi="Arial" w:cs="Arial"/>
                <w:b w:val="0"/>
                <w:sz w:val="18"/>
                <w:rtl/>
              </w:rPr>
              <w:t>صحيح. كل اسم بعد الأول في سلسلة الإضافة مجرور.</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الرفع</w:t>
            </w:r>
          </w:p>
        </w:tc>
        <w:tc>
          <w:tcPr>
            <w:tcW w:type="dxa" w:w="3456"/>
            <w:vAlign w:val="center"/>
          </w:tcPr>
          <w:p>
            <w:pPr>
              <w:jc w:val="right"/>
              <w:bidi/>
            </w:pPr>
            <w:r/>
            <w:r>
              <w:rPr>
                <w:rFonts w:ascii="Arial" w:hAnsi="Arial" w:cs="Arial"/>
                <w:b w:val="0"/>
                <w:sz w:val="18"/>
                <w:rtl/>
              </w:rPr>
              <w:t>لا تقوم أي منهما بفعل؛ بل كلتاهما محكومة مضافًا إليه، مجرورة.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النصب</w:t>
            </w:r>
          </w:p>
        </w:tc>
        <w:tc>
          <w:tcPr>
            <w:tcW w:type="dxa" w:w="3456"/>
            <w:vAlign w:val="center"/>
          </w:tcPr>
          <w:p>
            <w:pPr>
              <w:jc w:val="right"/>
              <w:bidi/>
            </w:pPr>
            <w:r/>
            <w:r>
              <w:rPr>
                <w:rFonts w:ascii="Arial" w:hAnsi="Arial" w:cs="Arial"/>
                <w:b w:val="0"/>
                <w:sz w:val="18"/>
                <w:rtl/>
              </w:rPr>
              <w:t>الاسم الأول وحده في السلسلة قد يُنصب إن اقتضت الجملة ذلك؛ أما الباقي فيبقى مجرورًا.</w:t>
            </w:r>
          </w:p>
        </w:tc>
      </w:tr>
    </w:tbl>
    <w:p>
      <w:pPr>
        <w:pStyle w:val="Heading4"/>
        <w:jc w:val="right"/>
        <w:bidi/>
      </w:pPr>
      <w:r>
        <w:rPr>
          <w:rFonts w:ascii="Arial" w:hAnsi="Arial" w:cs="Arial"/>
          <w:b w:val="0"/>
          <w:rtl/>
        </w:rPr>
        <w:t>٣. مطابقة القاعدة (lesson-38-rule-03)</w:t>
      </w:r>
    </w:p>
    <w:p>
      <w:pPr>
        <w:jc w:val="right"/>
        <w:bidi/>
      </w:pPr>
      <w:r>
        <w:rPr>
          <w:rFonts w:ascii="Arial" w:hAnsi="Arial" w:cs="Arial"/>
          <w:b w:val="0"/>
          <w:rtl/>
        </w:rPr>
        <w:t>في سلسلة إضافة من ثلاثة أسماء، أي اسم قد يأخذ حالة غير الجر؟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الاسم الأول وحده</w:t>
            </w:r>
          </w:p>
        </w:tc>
        <w:tc>
          <w:tcPr>
            <w:tcW w:type="dxa" w:w="3456"/>
            <w:vAlign w:val="center"/>
            <w:shd w:fill="E2F0D9"/>
          </w:tcPr>
          <w:p>
            <w:pPr>
              <w:jc w:val="right"/>
              <w:bidi/>
            </w:pPr>
            <w:r/>
            <w:r>
              <w:rPr>
                <w:rFonts w:ascii="Arial" w:hAnsi="Arial" w:cs="Arial"/>
                <w:b w:val="0"/>
                <w:sz w:val="18"/>
                <w:rtl/>
              </w:rPr>
              <w:t>صحيح. حالة الاسم الأول وحده تتبع وظيفته في الجملة.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الاسم الأخير وحده</w:t>
            </w:r>
          </w:p>
        </w:tc>
        <w:tc>
          <w:tcPr>
            <w:tcW w:type="dxa" w:w="3456"/>
            <w:vAlign w:val="center"/>
          </w:tcPr>
          <w:p>
            <w:pPr>
              <w:jc w:val="right"/>
              <w:bidi/>
            </w:pPr>
            <w:r/>
            <w:r>
              <w:rPr>
                <w:rFonts w:ascii="Arial" w:hAnsi="Arial" w:cs="Arial"/>
                <w:b w:val="0"/>
                <w:sz w:val="18"/>
                <w:rtl/>
              </w:rPr>
              <w:t>الاسم الأخير مجرور دائمًا، بوصفه آخر مضاف إليه في السلسلة.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لا شيء منها؛ كلها مجرورة</w:t>
            </w:r>
          </w:p>
        </w:tc>
        <w:tc>
          <w:tcPr>
            <w:tcW w:type="dxa" w:w="3456"/>
            <w:vAlign w:val="center"/>
          </w:tcPr>
          <w:p>
            <w:pPr>
              <w:jc w:val="right"/>
              <w:bidi/>
            </w:pPr>
            <w:r/>
            <w:r>
              <w:rPr>
                <w:rFonts w:ascii="Arial" w:hAnsi="Arial" w:cs="Arial"/>
                <w:b w:val="0"/>
                <w:sz w:val="18"/>
                <w:rtl/>
              </w:rPr>
              <w:t>الاسم الأول ليس مجرورًا بالضرورة؛ فحالته تتبع وظيفته في الجملة.</w:t>
            </w:r>
          </w:p>
        </w:tc>
      </w:tr>
    </w:tbl>
    <w:p>
      <w:pPr>
        <w:pStyle w:val="Heading4"/>
        <w:jc w:val="right"/>
        <w:bidi/>
      </w:pPr>
      <w:r>
        <w:rPr>
          <w:rFonts w:ascii="Arial" w:hAnsi="Arial" w:cs="Arial"/>
          <w:b w:val="0"/>
          <w:rtl/>
        </w:rPr>
        <w:t>٤. إضافة التشكيل (lesson-38-read-04)</w:t>
      </w:r>
    </w:p>
    <w:p>
      <w:pPr>
        <w:jc w:val="right"/>
        <w:bidi/>
      </w:pPr>
      <w:r>
        <w:rPr>
          <w:rFonts w:ascii="Arial" w:hAnsi="Arial" w:cs="Arial"/>
          <w:b w:val="0"/>
          <w:rtl/>
        </w:rPr>
        <w:t>اقرأ «حضرت افتتاح مكتبة المدرسة». ما حركة آخر «مكتبة»؟</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مَكْتَبَةِ</w:t>
            </w:r>
          </w:p>
        </w:tc>
        <w:tc>
          <w:tcPr>
            <w:tcW w:type="dxa" w:w="3456"/>
            <w:vAlign w:val="center"/>
            <w:shd w:fill="E2F0D9"/>
          </w:tcPr>
          <w:p>
            <w:pPr>
              <w:jc w:val="right"/>
              <w:bidi/>
            </w:pPr>
            <w:r/>
            <w:r>
              <w:rPr>
                <w:rFonts w:ascii="Arial" w:hAnsi="Arial" w:cs="Arial"/>
                <w:b w:val="0"/>
                <w:sz w:val="18"/>
                <w:rtl/>
              </w:rPr>
              <w:t>صحيح. «مكتبة» مضاف إليه لـ«افتتاح»، فهي مجرورة.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مَكْتَبَةُ</w:t>
            </w:r>
          </w:p>
        </w:tc>
        <w:tc>
          <w:tcPr>
            <w:tcW w:type="dxa" w:w="3456"/>
            <w:vAlign w:val="center"/>
          </w:tcPr>
          <w:p>
            <w:pPr>
              <w:jc w:val="right"/>
              <w:bidi/>
            </w:pPr>
            <w:r/>
            <w:r>
              <w:rPr>
                <w:rFonts w:ascii="Arial" w:hAnsi="Arial" w:cs="Arial"/>
                <w:b w:val="0"/>
                <w:sz w:val="18"/>
                <w:rtl/>
              </w:rPr>
              <w:t>«افتتاح» لا «مكتبة» هو مفعول به لـ«حضرت»؛ و«مكتبة» مضاف إليه مجرورة.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مَكْتَبَةً</w:t>
            </w:r>
          </w:p>
        </w:tc>
        <w:tc>
          <w:tcPr>
            <w:tcW w:type="dxa" w:w="3456"/>
            <w:vAlign w:val="center"/>
          </w:tcPr>
          <w:p>
            <w:pPr>
              <w:jc w:val="right"/>
              <w:bidi/>
            </w:pPr>
            <w:r/>
            <w:r>
              <w:rPr>
                <w:rFonts w:ascii="Arial" w:hAnsi="Arial" w:cs="Arial"/>
                <w:b w:val="0"/>
                <w:sz w:val="18"/>
                <w:rtl/>
              </w:rPr>
              <w:t>الاسم الأول في السلسلة («افتتاح») هو الذي يُنصب هنا؛ أما «مكتبة» فتبقى مجرورة مضافًا إليه.</w:t>
            </w:r>
          </w:p>
        </w:tc>
      </w:tr>
    </w:tbl>
    <w:p>
      <w:pPr>
        <w:pStyle w:val="Heading2"/>
        <w:jc w:val="right"/>
        <w:bidi/>
      </w:pPr>
      <w:r>
        <w:rPr>
          <w:rFonts w:ascii="Arial" w:hAnsi="Arial" w:cs="Arial"/>
          <w:b w:val="0"/>
          <w:rtl/>
        </w:rPr>
        <w:t>تمارين المراجعة البديلة</w:t>
      </w:r>
    </w:p>
    <w:p>
      <w:pPr>
        <w:pStyle w:val="Heading4"/>
        <w:jc w:val="right"/>
        <w:bidi/>
      </w:pPr>
      <w:r>
        <w:rPr>
          <w:rFonts w:ascii="Arial" w:hAnsi="Arial" w:cs="Arial"/>
          <w:b w:val="0"/>
          <w:rtl/>
        </w:rPr>
        <w:t>١. تحديد الوظيفة (lesson-38-repeat-role-01)</w:t>
      </w:r>
    </w:p>
    <w:p>
      <w:pPr>
        <w:jc w:val="right"/>
        <w:bidi/>
      </w:pPr>
      <w:r>
        <w:rPr>
          <w:rFonts w:ascii="Arial" w:hAnsi="Arial" w:cs="Arial"/>
          <w:b w:val="0"/>
          <w:rtl/>
        </w:rPr>
        <w:t>في «سمعت خبر نجاح الفريق»، أي كلمة هي مفعول به لـ«سمعت»؟</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خبر</w:t>
            </w:r>
          </w:p>
        </w:tc>
        <w:tc>
          <w:tcPr>
            <w:tcW w:type="dxa" w:w="3456"/>
            <w:vAlign w:val="center"/>
            <w:shd w:fill="E2F0D9"/>
          </w:tcPr>
          <w:p>
            <w:pPr>
              <w:jc w:val="right"/>
              <w:bidi/>
            </w:pPr>
            <w:r/>
            <w:r>
              <w:rPr>
                <w:rFonts w:ascii="Arial" w:hAnsi="Arial" w:cs="Arial"/>
                <w:b w:val="0"/>
                <w:sz w:val="18"/>
                <w:rtl/>
              </w:rPr>
              <w:t>صحيح. «خبر» (مع بقية السلسلة) مفعول به لـ«سمعت».</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نجاح</w:t>
            </w:r>
          </w:p>
        </w:tc>
        <w:tc>
          <w:tcPr>
            <w:tcW w:type="dxa" w:w="3456"/>
            <w:vAlign w:val="center"/>
          </w:tcPr>
          <w:p>
            <w:pPr>
              <w:jc w:val="right"/>
              <w:bidi/>
            </w:pPr>
            <w:r/>
            <w:r>
              <w:rPr>
                <w:rFonts w:ascii="Arial" w:hAnsi="Arial" w:cs="Arial"/>
                <w:b w:val="0"/>
                <w:sz w:val="18"/>
                <w:rtl/>
              </w:rPr>
              <w:t>«نجاح» مجرور، وهو مضاف إليه لـ«خبر»، لا مفعول به للتركيب كله.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الفريق</w:t>
            </w:r>
          </w:p>
        </w:tc>
        <w:tc>
          <w:tcPr>
            <w:tcW w:type="dxa" w:w="3456"/>
            <w:vAlign w:val="center"/>
          </w:tcPr>
          <w:p>
            <w:pPr>
              <w:jc w:val="right"/>
              <w:bidi/>
            </w:pPr>
            <w:r/>
            <w:r>
              <w:rPr>
                <w:rFonts w:ascii="Arial" w:hAnsi="Arial" w:cs="Arial"/>
                <w:b w:val="0"/>
                <w:sz w:val="18"/>
                <w:rtl/>
              </w:rPr>
              <w:t>«الفريق» مجرور، وهو مضاف إليه لـ«نجاح»، وهي أبعد كلمة عن وظيفة الجملة الرئيسية.</w:t>
            </w:r>
          </w:p>
        </w:tc>
      </w:tr>
    </w:tbl>
    <w:p>
      <w:pPr>
        <w:pStyle w:val="Heading4"/>
        <w:jc w:val="right"/>
        <w:bidi/>
      </w:pPr>
      <w:r>
        <w:rPr>
          <w:rFonts w:ascii="Arial" w:hAnsi="Arial" w:cs="Arial"/>
          <w:b w:val="0"/>
          <w:rtl/>
        </w:rPr>
        <w:t>٢. تحديد الحالة (lesson-38-repeat-state-02)</w:t>
      </w:r>
    </w:p>
    <w:p>
      <w:pPr>
        <w:jc w:val="right"/>
        <w:bidi/>
      </w:pPr>
      <w:r>
        <w:rPr>
          <w:rFonts w:ascii="Arial" w:hAnsi="Arial" w:cs="Arial"/>
          <w:b w:val="0"/>
          <w:rtl/>
        </w:rPr>
        <w:t>ما حالة «نجاحِ» و«الفريقِ»؟</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الجر</w:t>
            </w:r>
          </w:p>
        </w:tc>
        <w:tc>
          <w:tcPr>
            <w:tcW w:type="dxa" w:w="3456"/>
            <w:vAlign w:val="center"/>
            <w:shd w:fill="E2F0D9"/>
          </w:tcPr>
          <w:p>
            <w:pPr>
              <w:jc w:val="right"/>
              <w:bidi/>
            </w:pPr>
            <w:r/>
            <w:r>
              <w:rPr>
                <w:rFonts w:ascii="Arial" w:hAnsi="Arial" w:cs="Arial"/>
                <w:b w:val="0"/>
                <w:sz w:val="18"/>
                <w:rtl/>
              </w:rPr>
              <w:t>صحيح. كل اسم بعد الأول في سلسلة الإضافة مجرور.</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الرفع</w:t>
            </w:r>
          </w:p>
        </w:tc>
        <w:tc>
          <w:tcPr>
            <w:tcW w:type="dxa" w:w="3456"/>
            <w:vAlign w:val="center"/>
          </w:tcPr>
          <w:p>
            <w:pPr>
              <w:jc w:val="right"/>
              <w:bidi/>
            </w:pPr>
            <w:r/>
            <w:r>
              <w:rPr>
                <w:rFonts w:ascii="Arial" w:hAnsi="Arial" w:cs="Arial"/>
                <w:b w:val="0"/>
                <w:sz w:val="18"/>
                <w:rtl/>
              </w:rPr>
              <w:t>لا تقوم أي منهما بفعل؛ بل كلتاهما محكومة مضافًا إليه، مجرورة.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النصب</w:t>
            </w:r>
          </w:p>
        </w:tc>
        <w:tc>
          <w:tcPr>
            <w:tcW w:type="dxa" w:w="3456"/>
            <w:vAlign w:val="center"/>
          </w:tcPr>
          <w:p>
            <w:pPr>
              <w:jc w:val="right"/>
              <w:bidi/>
            </w:pPr>
            <w:r/>
            <w:r>
              <w:rPr>
                <w:rFonts w:ascii="Arial" w:hAnsi="Arial" w:cs="Arial"/>
                <w:b w:val="0"/>
                <w:sz w:val="18"/>
                <w:rtl/>
              </w:rPr>
              <w:t>الاسم الأول وحده في السلسلة قد يُنصب إن اقتضت الجملة ذلك؛ أما الباقي فيبقى مجرورًا.</w:t>
            </w:r>
          </w:p>
        </w:tc>
      </w:tr>
    </w:tbl>
    <w:p>
      <w:pPr>
        <w:pStyle w:val="Heading4"/>
        <w:jc w:val="right"/>
        <w:bidi/>
      </w:pPr>
      <w:r>
        <w:rPr>
          <w:rFonts w:ascii="Arial" w:hAnsi="Arial" w:cs="Arial"/>
          <w:b w:val="0"/>
          <w:rtl/>
        </w:rPr>
        <w:t>٣. مطابقة القاعدة (lesson-38-repeat-rule-03)</w:t>
      </w:r>
    </w:p>
    <w:p>
      <w:pPr>
        <w:jc w:val="right"/>
        <w:bidi/>
      </w:pPr>
      <w:r>
        <w:rPr>
          <w:rFonts w:ascii="Arial" w:hAnsi="Arial" w:cs="Arial"/>
          <w:b w:val="0"/>
          <w:rtl/>
        </w:rPr>
        <w:t>أي اسم في سلسلة إضافة طويلة يتغير مع وظيفة الجملة، بينما يثبت الباقي مجرورًا؟</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الاسم الأول فقط</w:t>
            </w:r>
          </w:p>
        </w:tc>
        <w:tc>
          <w:tcPr>
            <w:tcW w:type="dxa" w:w="3456"/>
            <w:vAlign w:val="center"/>
            <w:shd w:fill="E2F0D9"/>
          </w:tcPr>
          <w:p>
            <w:pPr>
              <w:jc w:val="right"/>
              <w:bidi/>
            </w:pPr>
            <w:r/>
            <w:r>
              <w:rPr>
                <w:rFonts w:ascii="Arial" w:hAnsi="Arial" w:cs="Arial"/>
                <w:b w:val="0"/>
                <w:sz w:val="18"/>
                <w:rtl/>
              </w:rPr>
              <w:t>صحيح. حالة الاسم الأول وحده تتبع وظيفته في الجملة.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كل اسم في السلسلة</w:t>
            </w:r>
          </w:p>
        </w:tc>
        <w:tc>
          <w:tcPr>
            <w:tcW w:type="dxa" w:w="3456"/>
            <w:vAlign w:val="center"/>
          </w:tcPr>
          <w:p>
            <w:pPr>
              <w:jc w:val="right"/>
              <w:bidi/>
            </w:pPr>
            <w:r/>
            <w:r>
              <w:rPr>
                <w:rFonts w:ascii="Arial" w:hAnsi="Arial" w:cs="Arial"/>
                <w:b w:val="0"/>
                <w:sz w:val="18"/>
                <w:rtl/>
              </w:rPr>
              <w:t>الاسم الأول وحده يتغير؛ أما كل اسم بعده فيبقى مجرورًا بصرف النظر عن الجملة.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لا شيء؛ تبقى كلها كما هي</w:t>
            </w:r>
          </w:p>
        </w:tc>
        <w:tc>
          <w:tcPr>
            <w:tcW w:type="dxa" w:w="3456"/>
            <w:vAlign w:val="center"/>
          </w:tcPr>
          <w:p>
            <w:pPr>
              <w:jc w:val="right"/>
              <w:bidi/>
            </w:pPr>
            <w:r/>
            <w:r>
              <w:rPr>
                <w:rFonts w:ascii="Arial" w:hAnsi="Arial" w:cs="Arial"/>
                <w:b w:val="0"/>
                <w:sz w:val="18"/>
                <w:rtl/>
              </w:rPr>
              <w:t>الاسم الأول يتغير فعلًا بحسب وظيفته في الجملة، فهذا غير دقيق.</w:t>
            </w:r>
          </w:p>
        </w:tc>
      </w:tr>
    </w:tbl>
    <w:p>
      <w:pPr>
        <w:pStyle w:val="Heading4"/>
        <w:jc w:val="right"/>
        <w:bidi/>
      </w:pPr>
      <w:r>
        <w:rPr>
          <w:rFonts w:ascii="Arial" w:hAnsi="Arial" w:cs="Arial"/>
          <w:b w:val="0"/>
          <w:rtl/>
        </w:rPr>
        <w:t>٤. إضافة التشكيل (lesson-38-repeat-read-04)</w:t>
      </w:r>
    </w:p>
    <w:p>
      <w:pPr>
        <w:jc w:val="right"/>
        <w:bidi/>
      </w:pPr>
      <w:r>
        <w:rPr>
          <w:rFonts w:ascii="Arial" w:hAnsi="Arial" w:cs="Arial"/>
          <w:b w:val="0"/>
          <w:rtl/>
        </w:rPr>
        <w:t>اقرأ «حضرت حفل تكريم الفائز». ما حركة آخر «تكريم»؟</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تَكْرِيمِ</w:t>
            </w:r>
          </w:p>
        </w:tc>
        <w:tc>
          <w:tcPr>
            <w:tcW w:type="dxa" w:w="3456"/>
            <w:vAlign w:val="center"/>
            <w:shd w:fill="E2F0D9"/>
          </w:tcPr>
          <w:p>
            <w:pPr>
              <w:jc w:val="right"/>
              <w:bidi/>
            </w:pPr>
            <w:r/>
            <w:r>
              <w:rPr>
                <w:rFonts w:ascii="Arial" w:hAnsi="Arial" w:cs="Arial"/>
                <w:b w:val="0"/>
                <w:sz w:val="18"/>
                <w:rtl/>
              </w:rPr>
              <w:t>صحيح. «تكريم» مضاف إليه لـ«حفل»، فهو مجرور.</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تَكْرِيمُ</w:t>
            </w:r>
          </w:p>
        </w:tc>
        <w:tc>
          <w:tcPr>
            <w:tcW w:type="dxa" w:w="3456"/>
            <w:vAlign w:val="center"/>
          </w:tcPr>
          <w:p>
            <w:pPr>
              <w:jc w:val="right"/>
              <w:bidi/>
            </w:pPr>
            <w:r/>
            <w:r>
              <w:rPr>
                <w:rFonts w:ascii="Arial" w:hAnsi="Arial" w:cs="Arial"/>
                <w:b w:val="0"/>
                <w:sz w:val="18"/>
                <w:rtl/>
              </w:rPr>
              <w:t>«حفل» لا «تكريم» هو مفعول به لـ«حضرت»؛ و«تكريم» مضاف إليه مجرور.</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تَكْرِيمًا</w:t>
            </w:r>
          </w:p>
        </w:tc>
        <w:tc>
          <w:tcPr>
            <w:tcW w:type="dxa" w:w="3456"/>
            <w:vAlign w:val="center"/>
          </w:tcPr>
          <w:p>
            <w:pPr>
              <w:jc w:val="right"/>
              <w:bidi/>
            </w:pPr>
            <w:r/>
            <w:r>
              <w:rPr>
                <w:rFonts w:ascii="Arial" w:hAnsi="Arial" w:cs="Arial"/>
                <w:b w:val="0"/>
                <w:sz w:val="18"/>
                <w:rtl/>
              </w:rPr>
              <w:t>الاسم الأول في السلسلة («حفل») هو الذي يُنصب هنا؛ أما «تكريم» فيبقى مجرورًا مضافًا إليه.</w:t>
            </w:r>
          </w:p>
        </w:tc>
      </w:tr>
    </w:tbl>
    <w:p>
      <w:pPr>
        <w:pStyle w:val="Heading3"/>
        <w:jc w:val="right"/>
        <w:bidi/>
      </w:pPr>
      <w:r>
        <w:rPr>
          <w:rFonts w:ascii="Arial" w:hAnsi="Arial" w:cs="Arial"/>
          <w:b w:val="0"/>
          <w:rtl/>
        </w:rPr>
        <w:t>المصادر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D9EAF7"/>
          </w:tcPr>
          <w:p>
            <w:pPr>
              <w:jc w:val="right"/>
              <w:bidi/>
            </w:pPr>
            <w:r/>
            <w:r>
              <w:rPr>
                <w:rFonts w:ascii="Arial" w:hAnsi="Arial" w:cs="Arial"/>
                <w:b/>
                <w:sz w:val="18"/>
                <w:rtl/>
              </w:rPr>
              <w:t>العنوان</w:t>
            </w:r>
          </w:p>
        </w:tc>
        <w:tc>
          <w:tcPr>
            <w:tcW w:type="dxa" w:w="3456"/>
            <w:vAlign w:val="center"/>
            <w:shd w:fill="D9EAF7"/>
          </w:tcPr>
          <w:p>
            <w:pPr>
              <w:jc w:val="right"/>
              <w:bidi/>
            </w:pPr>
            <w:r/>
            <w:r>
              <w:rPr>
                <w:rFonts w:ascii="Arial" w:hAnsi="Arial" w:cs="Arial"/>
                <w:b/>
                <w:sz w:val="18"/>
                <w:rtl/>
              </w:rPr>
              <w:t>المؤلف</w:t>
            </w:r>
          </w:p>
        </w:tc>
        <w:tc>
          <w:tcPr>
            <w:tcW w:type="dxa" w:w="3456"/>
            <w:vAlign w:val="center"/>
            <w:shd w:fill="D9EAF7"/>
          </w:tcPr>
          <w:p>
            <w:pPr>
              <w:jc w:val="right"/>
              <w:bidi/>
            </w:pPr>
            <w:r/>
            <w:r>
              <w:rPr>
                <w:rFonts w:ascii="Arial" w:hAnsi="Arial" w:cs="Arial"/>
                <w:b/>
                <w:sz w:val="18"/>
                <w:rtl/>
              </w:rPr>
              <w:t>الاقتباس</w:t>
            </w:r>
          </w:p>
        </w:tc>
      </w:tr>
      <w:tr>
        <w:tc>
          <w:tcPr>
            <w:tcW w:type="dxa" w:w="3456"/>
            <w:vAlign w:val="center"/>
          </w:tcPr>
          <w:p>
            <w:pPr>
              <w:jc w:val="right"/>
              <w:bidi/>
            </w:pPr>
            <w:r/>
            <w:r>
              <w:rPr>
                <w:rFonts w:ascii="Arial" w:hAnsi="Arial" w:cs="Arial"/>
                <w:b w:val="0"/>
                <w:sz w:val="18"/>
                <w:rtl/>
              </w:rPr>
              <w:t>المحتوى الأصلي لدروس إعراب</w:t>
            </w:r>
          </w:p>
        </w:tc>
        <w:tc>
          <w:tcPr>
            <w:tcW w:type="dxa" w:w="3456"/>
            <w:vAlign w:val="center"/>
          </w:tcPr>
          <w:p>
            <w:pPr>
              <w:jc w:val="right"/>
              <w:bidi/>
            </w:pPr>
            <w:r/>
            <w:r>
              <w:rPr>
                <w:rFonts w:ascii="Arial" w:hAnsi="Arial" w:cs="Arial"/>
                <w:b w:val="0"/>
                <w:sz w:val="18"/>
                <w:rtl/>
              </w:rPr>
              <w:t>شركة Ebaid LLC</w:t>
            </w:r>
          </w:p>
        </w:tc>
        <w:tc>
          <w:tcPr>
            <w:tcW w:type="dxa" w:w="3456"/>
            <w:vAlign w:val="center"/>
          </w:tcPr>
          <w:p>
            <w:pPr>
              <w:jc w:val="right"/>
              <w:bidi/>
            </w:pPr>
            <w:r/>
            <w:r>
              <w:rPr>
                <w:rFonts w:ascii="Arial" w:hAnsi="Arial" w:cs="Arial"/>
                <w:b w:val="0"/>
                <w:sz w:val="18"/>
                <w:rtl/>
              </w:rPr>
              <w:t>كُتبت جميع الشروح والأمثلة والترجمات والتعليقات وصياغات التمارين في هذا الدرس خصيصًا لهذا التطبيق.</w:t>
            </w:r>
          </w:p>
        </w:tc>
      </w:tr>
    </w:tbl>
    <w:p>
      <w:pPr>
        <w:pStyle w:val="Heading3"/>
        <w:jc w:val="right"/>
        <w:bidi/>
      </w:pPr>
      <w:r>
        <w:rPr>
          <w:rFonts w:ascii="Arial" w:hAnsi="Arial" w:cs="Arial"/>
          <w:b w:val="0"/>
          <w:rtl/>
        </w:rPr>
        <w:t>استمارة مراجعة المعلّم</w:t>
      </w:r>
    </w:p>
    <w:p>
      <w:pPr>
        <w:jc w:val="right"/>
        <w:bidi/>
      </w:pPr>
      <w:r>
        <w:rPr>
          <w:rFonts w:ascii="Arial" w:hAnsi="Arial" w:cs="Arial"/>
          <w:b w:val="0"/>
          <w:rtl/>
        </w:rPr>
        <w:t>الحالة الحالية في التطبيق: بانتظار المراجعة | إصدار المحتوى: 7.0.0-draft.1</w:t>
      </w:r>
    </w:p>
    <w:tbl>
      <w:tblPr>
        <w:tblStyle w:val="TableGrid"/>
        <w:tblW w:type="auto" w:w="0"/>
        <w:tblLook w:firstColumn="1" w:firstRow="1" w:lastColumn="0" w:lastRow="0" w:noHBand="0" w:noVBand="1" w:val="04A0"/>
        <w:bidiVisual/>
      </w:tblPr>
      <w:tblGrid>
        <w:gridCol w:w="5184"/>
        <w:gridCol w:w="5184"/>
      </w:tblGrid>
      <w:tr>
        <w:trPr>
          <w:trHeight w:val="648"/>
        </w:trPr>
        <w:tc>
          <w:tcPr>
            <w:tcW w:type="dxa" w:w="5184"/>
            <w:vAlign w:val="center"/>
          </w:tcPr>
          <w:p>
            <w:pPr>
              <w:jc w:val="right"/>
              <w:bidi/>
            </w:pPr>
            <w:r/>
            <w:r>
              <w:rPr>
                <w:rFonts w:ascii="Arial" w:hAnsi="Arial" w:cs="Arial"/>
                <w:b/>
                <w:sz w:val="18"/>
                <w:rtl/>
              </w:rPr>
              <w:t>القرار</w:t>
            </w:r>
          </w:p>
        </w:tc>
        <w:tc>
          <w:tcPr>
            <w:tcW w:type="dxa" w:w="5184"/>
            <w:vAlign w:val="center"/>
          </w:tcPr>
          <w:p>
            <w:pPr>
              <w:jc w:val="right"/>
              <w:bidi/>
            </w:pPr>
            <w:r/>
            <w:r>
              <w:rPr>
                <w:rFonts w:ascii="Arial" w:hAnsi="Arial" w:cs="Arial"/>
                <w:b w:val="0"/>
                <w:sz w:val="18"/>
                <w:rtl/>
              </w:rPr>
              <w:t>اعتماد / اعتماد مع تعديلات / إعادة للمراجعة</w:t>
            </w:r>
          </w:p>
        </w:tc>
      </w:tr>
      <w:tr>
        <w:trPr>
          <w:trHeight w:val="648"/>
        </w:trPr>
        <w:tc>
          <w:tcPr>
            <w:tcW w:type="dxa" w:w="5184"/>
            <w:vAlign w:val="center"/>
          </w:tcPr>
          <w:p>
            <w:pPr>
              <w:jc w:val="right"/>
              <w:bidi/>
            </w:pPr>
            <w:r/>
            <w:r>
              <w:rPr>
                <w:rFonts w:ascii="Arial" w:hAnsi="Arial" w:cs="Arial"/>
                <w:b/>
                <w:sz w:val="18"/>
                <w:rtl/>
              </w:rPr>
              <w:t>اسم المراجع ومؤهلاته</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تاريخ المراجعة</w:t>
            </w:r>
          </w:p>
        </w:tc>
        <w:tc>
          <w:tcPr>
            <w:tcW w:type="dxa" w:w="5184"/>
            <w:vAlign w:val="center"/>
          </w:tcPr>
          <w:p>
            <w:pPr>
              <w:jc w:val="right"/>
              <w:bidi/>
            </w:pPr>
            <w:r/>
            <w:r>
              <w:rPr>
                <w:rFonts w:ascii="Arial" w:hAnsi="Arial" w:cs="Arial"/>
                <w:b w:val="0"/>
                <w:sz w:val="18"/>
                <w:rtl/>
              </w:rPr>
            </w:r>
          </w:p>
        </w:tc>
      </w:tr>
      <w:tr>
        <w:trPr>
          <w:trHeight w:val="1440"/>
        </w:trPr>
        <w:tc>
          <w:tcPr>
            <w:tcW w:type="dxa" w:w="5184"/>
            <w:vAlign w:val="center"/>
          </w:tcPr>
          <w:p>
            <w:pPr>
              <w:jc w:val="right"/>
              <w:bidi/>
            </w:pPr>
            <w:r/>
            <w:r>
              <w:rPr>
                <w:rFonts w:ascii="Arial" w:hAnsi="Arial" w:cs="Arial"/>
                <w:b/>
                <w:sz w:val="18"/>
                <w:rtl/>
              </w:rPr>
              <w:t>التصويبات المطلوبة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التوصيات الاختيارية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التوقيع أو الأحرف الأولى للاعتماد</w:t>
            </w:r>
          </w:p>
        </w:tc>
        <w:tc>
          <w:tcPr>
            <w:tcW w:type="dxa" w:w="5184"/>
            <w:vAlign w:val="center"/>
          </w:tcPr>
          <w:p>
            <w:pPr>
              <w:jc w:val="right"/>
              <w:bidi/>
            </w:pPr>
            <w:r/>
            <w:r>
              <w:rPr>
                <w:rFonts w:ascii="Arial" w:hAnsi="Arial" w:cs="Arial"/>
                <w:b w:val="0"/>
                <w:sz w:val="18"/>
                <w:rtl/>
              </w:rPr>
            </w:r>
          </w:p>
        </w:tc>
      </w:tr>
    </w:tbl>
    <w:p>
      <w:pPr>
        <w:sectPr>
          <w:pgSz w:w="12240" w:h="15840"/>
          <w:pgMar w:top="936" w:right="936" w:bottom="936" w:left="936" w:header="720" w:footer="720" w:gutter="0"/>
          <w:cols w:space="720"/>
          <w:docGrid w:linePitch="360"/>
          <w:bidi/>
        </w:sectPr>
      </w:pPr>
    </w:p>
    <w:p>
      <w:pPr>
        <w:pStyle w:val="Heading1"/>
        <w:jc w:val="right"/>
        <w:bidi/>
      </w:pPr>
      <w:r>
        <w:rPr>
          <w:rFonts w:ascii="Arial" w:hAnsi="Arial" w:cs="Arial"/>
          <w:b w:val="0"/>
          <w:rtl/>
        </w:rPr>
        <w:t>الدرس ٣٩: علامات الترقيم وقرائن السياق</w:t>
      </w:r>
    </w:p>
    <w:p>
      <w:pPr>
        <w:jc w:val="right"/>
        <w:bidi/>
      </w:pPr>
      <w:r>
        <w:rPr>
          <w:rFonts w:ascii="Arial" w:hAnsi="Arial" w:cs="Arial"/>
          <w:b w:val="0"/>
          <w:rtl/>
        </w:rPr>
        <w:t>معرّف الدرس: lesson_39 | المستوى: المستوى الخامس: قراءة العربية الحديثة | الزمن التقديري: ٩ دقيقة | المتطلبات السابقة: lesson_38</w:t>
      </w:r>
    </w:p>
    <w:p>
      <w:pPr>
        <w:pStyle w:val="Heading3"/>
        <w:jc w:val="right"/>
        <w:bidi/>
      </w:pPr>
      <w:r>
        <w:rPr>
          <w:rFonts w:ascii="Arial" w:hAnsi="Arial" w:cs="Arial"/>
          <w:b w:val="0"/>
          <w:rtl/>
        </w:rPr>
        <w:t>الأهداف</w:t>
      </w:r>
    </w:p>
    <w:p>
      <w:pPr>
        <w:pStyle w:val="ListBullet"/>
        <w:jc w:val="right"/>
        <w:bidi/>
      </w:pPr>
      <w:r>
        <w:rPr>
          <w:rFonts w:ascii="Arial" w:hAnsi="Arial" w:cs="Arial"/>
          <w:b w:val="0"/>
          <w:rtl/>
        </w:rPr>
        <w:t>أن تستعين بعلامات الترقيم وأدوات الربط لتقسيم الجملة الطويلة وتوقّع الأدوار.</w:t>
      </w:r>
    </w:p>
    <w:p>
      <w:pPr>
        <w:pStyle w:val="ListBullet"/>
        <w:jc w:val="right"/>
        <w:bidi/>
      </w:pPr>
      <w:r>
        <w:rPr>
          <w:rFonts w:ascii="Arial" w:hAnsi="Arial" w:cs="Arial"/>
          <w:b w:val="0"/>
          <w:rtl/>
        </w:rPr>
        <w:t>أن تتعرّف أن النقطتين تفتتحان غالبًا تفسيرًا أو قولًا منقولًا.</w:t>
      </w:r>
    </w:p>
    <w:p>
      <w:pPr>
        <w:pStyle w:val="Heading2"/>
        <w:jc w:val="right"/>
        <w:bidi/>
      </w:pPr>
      <w:r>
        <w:rPr>
          <w:rFonts w:ascii="Arial" w:hAnsi="Arial" w:cs="Arial"/>
          <w:b w:val="0"/>
          <w:rtl/>
        </w:rPr>
        <w:t>الشرح والأمثلة</w:t>
      </w:r>
    </w:p>
    <w:p>
      <w:pPr>
        <w:pStyle w:val="Heading3"/>
        <w:jc w:val="right"/>
        <w:bidi/>
      </w:pPr>
      <w:r>
        <w:rPr>
          <w:rFonts w:ascii="Arial" w:hAnsi="Arial" w:cs="Arial"/>
          <w:b w:val="0"/>
          <w:rtl/>
        </w:rPr>
        <w:t>القراءة بعلامات الترقيم (تمهيد)</w:t>
      </w:r>
    </w:p>
    <w:p>
      <w:pPr>
        <w:jc w:val="right"/>
        <w:bidi/>
      </w:pPr>
      <w:r>
        <w:rPr>
          <w:rFonts w:ascii="Arial" w:hAnsi="Arial" w:cs="Arial"/>
          <w:b w:val="0"/>
          <w:rtl/>
        </w:rPr>
        <w:t>تساعد الفاصلة والنقطتان وعلامة الاستفهام على تقسيم الجملة الطويلة. والنقطتان بعد فعل مثل «قال» تفتتحان غالبًا تفسيرًا أو قولًا منقولًا.</w:t>
      </w:r>
    </w:p>
    <w:p>
      <w:pPr>
        <w:pStyle w:val="Heading3"/>
        <w:jc w:val="right"/>
        <w:bidi/>
      </w:pPr>
      <w:r>
        <w:rPr>
          <w:rFonts w:ascii="Arial" w:hAnsi="Arial" w:cs="Arial"/>
          <w:b w:val="0"/>
          <w:rtl/>
        </w:rPr>
        <w:t>قال المدير (مثال محلول)</w:t>
      </w:r>
    </w:p>
    <w:p>
      <w:pPr>
        <w:jc w:val="right"/>
        <w:bidi/>
      </w:pPr>
      <w:r>
        <w:rPr>
          <w:rFonts w:ascii="Arial" w:hAnsi="Arial" w:cs="Arial"/>
          <w:b w:val="0"/>
          <w:rtl/>
        </w:rPr>
        <w:t>في «قَالَ المُدِيرُ: العَمَلُ اليَوْمَ مُهِمٌّ»، «المدير» فاعل «قال». وبعد النقطتين تبدأ «العمل» جملة اسمية جديدة، و«اليوم» ظرف زمان منصوب فيها.</w:t>
      </w:r>
    </w:p>
    <w:p>
      <w:pPr>
        <w:pStyle w:val="Heading4"/>
        <w:jc w:val="right"/>
        <w:bidi/>
      </w:pPr>
      <w:r>
        <w:rPr>
          <w:rFonts w:ascii="Arial" w:hAnsi="Arial" w:cs="Arial"/>
          <w:b w:val="0"/>
          <w:rtl/>
        </w:rPr>
        <w:t>مثال (manager-said-example)</w:t>
      </w:r>
    </w:p>
    <w:p>
      <w:pPr>
        <w:jc w:val="right"/>
        <w:bidi/>
      </w:pPr>
      <w:r>
        <w:rPr>
          <w:rFonts w:ascii="Arial" w:hAnsi="Arial" w:cs="Arial"/>
          <w:b w:val="0"/>
          <w:sz w:val="32"/>
          <w:rtl/>
        </w:rPr>
        <w:t>قَالَ المُدِيرُ: العَمَلُ اليَوْمَ مُهِمٌّ</w:t>
      </w:r>
    </w:p>
    <w:p>
      <w:pPr>
        <w:pStyle w:val="Heading5"/>
        <w:jc w:val="right"/>
        <w:bidi/>
      </w:pPr>
      <w:r>
        <w:rPr>
          <w:rFonts w:ascii="Arial" w:hAnsi="Arial" w:cs="Arial"/>
          <w:b w:val="0"/>
          <w:rtl/>
        </w:rPr>
        <w:t>تحليل الكلمات</w:t>
      </w:r>
    </w:p>
    <w:tbl>
      <w:tblPr>
        <w:tblStyle w:val="TableGrid"/>
        <w:tblW w:type="auto" w:w="0"/>
        <w:tblLook w:firstColumn="1" w:firstRow="1" w:lastColumn="0" w:lastRow="0" w:noHBand="0" w:noVBand="1" w:val="04A0"/>
        <w:bidiVisual/>
      </w:tblPr>
      <w:tblGrid>
        <w:gridCol w:w="2074"/>
        <w:gridCol w:w="2074"/>
        <w:gridCol w:w="2074"/>
        <w:gridCol w:w="2074"/>
        <w:gridCol w:w="2074"/>
      </w:tblGrid>
      <w:tr>
        <w:tc>
          <w:tcPr>
            <w:tcW w:type="dxa" w:w="2074"/>
            <w:vAlign w:val="center"/>
            <w:shd w:fill="FFF2CC"/>
          </w:tcPr>
          <w:p>
            <w:pPr>
              <w:jc w:val="right"/>
              <w:bidi/>
            </w:pPr>
            <w:r/>
            <w:r>
              <w:rPr>
                <w:rFonts w:ascii="Arial" w:hAnsi="Arial" w:cs="Arial"/>
                <w:b/>
                <w:sz w:val="18"/>
                <w:rtl/>
              </w:rPr>
              <w:t>الكلمة</w:t>
            </w:r>
          </w:p>
        </w:tc>
        <w:tc>
          <w:tcPr>
            <w:tcW w:type="dxa" w:w="2074"/>
            <w:vAlign w:val="center"/>
            <w:shd w:fill="FFF2CC"/>
          </w:tcPr>
          <w:p>
            <w:pPr>
              <w:jc w:val="right"/>
              <w:bidi/>
            </w:pPr>
            <w:r/>
            <w:r>
              <w:rPr>
                <w:rFonts w:ascii="Arial" w:hAnsi="Arial" w:cs="Arial"/>
                <w:b/>
                <w:sz w:val="18"/>
                <w:rtl/>
              </w:rPr>
              <w:t>الوظيفة</w:t>
            </w:r>
          </w:p>
        </w:tc>
        <w:tc>
          <w:tcPr>
            <w:tcW w:type="dxa" w:w="2074"/>
            <w:vAlign w:val="center"/>
            <w:shd w:fill="FFF2CC"/>
          </w:tcPr>
          <w:p>
            <w:pPr>
              <w:jc w:val="right"/>
              <w:bidi/>
            </w:pPr>
            <w:r/>
            <w:r>
              <w:rPr>
                <w:rFonts w:ascii="Arial" w:hAnsi="Arial" w:cs="Arial"/>
                <w:b/>
                <w:sz w:val="18"/>
                <w:rtl/>
              </w:rPr>
              <w:t>الحالة</w:t>
            </w:r>
          </w:p>
        </w:tc>
        <w:tc>
          <w:tcPr>
            <w:tcW w:type="dxa" w:w="2074"/>
            <w:vAlign w:val="center"/>
            <w:shd w:fill="FFF2CC"/>
          </w:tcPr>
          <w:p>
            <w:pPr>
              <w:jc w:val="right"/>
              <w:bidi/>
            </w:pPr>
            <w:r/>
            <w:r>
              <w:rPr>
                <w:rFonts w:ascii="Arial" w:hAnsi="Arial" w:cs="Arial"/>
                <w:b/>
                <w:sz w:val="18"/>
                <w:rtl/>
              </w:rPr>
              <w:t>العلامة</w:t>
            </w:r>
          </w:p>
        </w:tc>
        <w:tc>
          <w:tcPr>
            <w:tcW w:type="dxa" w:w="2074"/>
            <w:vAlign w:val="center"/>
            <w:shd w:fill="FFF2CC"/>
          </w:tcPr>
          <w:p>
            <w:pPr>
              <w:jc w:val="right"/>
              <w:bidi/>
            </w:pPr>
            <w:r/>
            <w:r>
              <w:rPr>
                <w:rFonts w:ascii="Arial" w:hAnsi="Arial" w:cs="Arial"/>
                <w:b/>
                <w:sz w:val="18"/>
                <w:rtl/>
              </w:rPr>
              <w:t>السبب</w:t>
            </w:r>
          </w:p>
        </w:tc>
      </w:tr>
      <w:tr>
        <w:tc>
          <w:tcPr>
            <w:tcW w:type="dxa" w:w="2074"/>
            <w:vAlign w:val="center"/>
          </w:tcPr>
          <w:p>
            <w:pPr>
              <w:jc w:val="right"/>
              <w:bidi/>
            </w:pPr>
            <w:r/>
            <w:r>
              <w:rPr>
                <w:rFonts w:ascii="Arial" w:hAnsi="Arial" w:cs="Arial"/>
                <w:b w:val="0"/>
                <w:sz w:val="18"/>
                <w:rtl/>
              </w:rPr>
              <w:t>المديرُ</w:t>
            </w:r>
          </w:p>
        </w:tc>
        <w:tc>
          <w:tcPr>
            <w:tcW w:type="dxa" w:w="2074"/>
            <w:vAlign w:val="center"/>
          </w:tcPr>
          <w:p>
            <w:pPr>
              <w:jc w:val="right"/>
              <w:bidi/>
            </w:pPr>
            <w:r/>
            <w:r>
              <w:rPr>
                <w:rFonts w:ascii="Arial" w:hAnsi="Arial" w:cs="Arial"/>
                <w:b w:val="0"/>
                <w:sz w:val="18"/>
                <w:rtl/>
              </w:rPr>
              <w:t>فاعل</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الظاهرة (ُ)</w:t>
            </w:r>
          </w:p>
        </w:tc>
        <w:tc>
          <w:tcPr>
            <w:tcW w:type="dxa" w:w="2074"/>
            <w:vAlign w:val="center"/>
          </w:tcPr>
          <w:p>
            <w:pPr>
              <w:jc w:val="right"/>
              <w:bidi/>
            </w:pPr>
            <w:r/>
            <w:r>
              <w:rPr>
                <w:rFonts w:ascii="Arial" w:hAnsi="Arial" w:cs="Arial"/>
                <w:b w:val="0"/>
                <w:sz w:val="18"/>
                <w:rtl/>
              </w:rPr>
              <w:t>«المدير» قام بالقول، فهو فاعل مرفوع.</w:t>
            </w:r>
          </w:p>
        </w:tc>
      </w:tr>
      <w:tr>
        <w:tc>
          <w:tcPr>
            <w:tcW w:type="dxa" w:w="2074"/>
            <w:vAlign w:val="center"/>
          </w:tcPr>
          <w:p>
            <w:pPr>
              <w:jc w:val="right"/>
              <w:bidi/>
            </w:pPr>
            <w:r/>
            <w:r>
              <w:rPr>
                <w:rFonts w:ascii="Arial" w:hAnsi="Arial" w:cs="Arial"/>
                <w:b w:val="0"/>
                <w:sz w:val="18"/>
                <w:rtl/>
              </w:rPr>
              <w:t>العملُ</w:t>
            </w:r>
          </w:p>
        </w:tc>
        <w:tc>
          <w:tcPr>
            <w:tcW w:type="dxa" w:w="2074"/>
            <w:vAlign w:val="center"/>
          </w:tcPr>
          <w:p>
            <w:pPr>
              <w:jc w:val="right"/>
              <w:bidi/>
            </w:pPr>
            <w:r/>
            <w:r>
              <w:rPr>
                <w:rFonts w:ascii="Arial" w:hAnsi="Arial" w:cs="Arial"/>
                <w:b w:val="0"/>
                <w:sz w:val="18"/>
                <w:rtl/>
              </w:rPr>
              <w:t>مبتدأ، داخل الجملة المقولة</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الظاهرة (ُ)</w:t>
            </w:r>
          </w:p>
        </w:tc>
        <w:tc>
          <w:tcPr>
            <w:tcW w:type="dxa" w:w="2074"/>
            <w:vAlign w:val="center"/>
          </w:tcPr>
          <w:p>
            <w:pPr>
              <w:jc w:val="right"/>
              <w:bidi/>
            </w:pPr>
            <w:r/>
            <w:r>
              <w:rPr>
                <w:rFonts w:ascii="Arial" w:hAnsi="Arial" w:cs="Arial"/>
                <w:b w:val="0"/>
                <w:sz w:val="18"/>
                <w:rtl/>
              </w:rPr>
              <w:t>«العمل» يبدأ جملة اسمية جديدة بعد النقطتين، بوصفه مبتدأ.</w:t>
            </w:r>
          </w:p>
        </w:tc>
      </w:tr>
      <w:tr>
        <w:tc>
          <w:tcPr>
            <w:tcW w:type="dxa" w:w="2074"/>
            <w:vAlign w:val="center"/>
          </w:tcPr>
          <w:p>
            <w:pPr>
              <w:jc w:val="right"/>
              <w:bidi/>
            </w:pPr>
            <w:r/>
            <w:r>
              <w:rPr>
                <w:rFonts w:ascii="Arial" w:hAnsi="Arial" w:cs="Arial"/>
                <w:b w:val="0"/>
                <w:sz w:val="18"/>
                <w:rtl/>
              </w:rPr>
              <w:t>اليومَ</w:t>
            </w:r>
          </w:p>
        </w:tc>
        <w:tc>
          <w:tcPr>
            <w:tcW w:type="dxa" w:w="2074"/>
            <w:vAlign w:val="center"/>
          </w:tcPr>
          <w:p>
            <w:pPr>
              <w:jc w:val="right"/>
              <w:bidi/>
            </w:pPr>
            <w:r/>
            <w:r>
              <w:rPr>
                <w:rFonts w:ascii="Arial" w:hAnsi="Arial" w:cs="Arial"/>
                <w:b w:val="0"/>
                <w:sz w:val="18"/>
                <w:rtl/>
              </w:rPr>
              <w:t>ظرف زمان</w:t>
            </w:r>
          </w:p>
        </w:tc>
        <w:tc>
          <w:tcPr>
            <w:tcW w:type="dxa" w:w="2074"/>
            <w:vAlign w:val="center"/>
          </w:tcPr>
          <w:p>
            <w:pPr>
              <w:jc w:val="right"/>
              <w:bidi/>
            </w:pPr>
            <w:r/>
            <w:r>
              <w:rPr>
                <w:rFonts w:ascii="Arial" w:hAnsi="Arial" w:cs="Arial"/>
                <w:b w:val="0"/>
                <w:sz w:val="18"/>
                <w:rtl/>
              </w:rPr>
              <w:t>نصب</w:t>
            </w:r>
          </w:p>
        </w:tc>
        <w:tc>
          <w:tcPr>
            <w:tcW w:type="dxa" w:w="2074"/>
            <w:vAlign w:val="center"/>
          </w:tcPr>
          <w:p>
            <w:pPr>
              <w:jc w:val="right"/>
              <w:bidi/>
            </w:pPr>
            <w:r/>
            <w:r>
              <w:rPr>
                <w:rFonts w:ascii="Arial" w:hAnsi="Arial" w:cs="Arial"/>
                <w:b w:val="0"/>
                <w:sz w:val="18"/>
                <w:rtl/>
              </w:rPr>
              <w:t>الفتحة الظاهرة (َ)</w:t>
            </w:r>
          </w:p>
        </w:tc>
        <w:tc>
          <w:tcPr>
            <w:tcW w:type="dxa" w:w="2074"/>
            <w:vAlign w:val="center"/>
          </w:tcPr>
          <w:p>
            <w:pPr>
              <w:jc w:val="right"/>
              <w:bidi/>
            </w:pPr>
            <w:r/>
            <w:r>
              <w:rPr>
                <w:rFonts w:ascii="Arial" w:hAnsi="Arial" w:cs="Arial"/>
                <w:b w:val="0"/>
                <w:sz w:val="18"/>
                <w:rtl/>
              </w:rPr>
              <w:t>«اليوم» يدل على وقت أهمية العمل، وهو منصوب غالبًا.</w:t>
            </w:r>
          </w:p>
        </w:tc>
      </w:tr>
    </w:tbl>
    <w:p>
      <w:pPr>
        <w:pStyle w:val="Heading2"/>
        <w:jc w:val="right"/>
        <w:bidi/>
      </w:pPr>
      <w:r>
        <w:rPr>
          <w:rFonts w:ascii="Arial" w:hAnsi="Arial" w:cs="Arial"/>
          <w:b w:val="0"/>
          <w:rtl/>
        </w:rPr>
        <w:t>التمارين الأساسية</w:t>
      </w:r>
    </w:p>
    <w:p>
      <w:pPr>
        <w:pStyle w:val="Heading4"/>
        <w:jc w:val="right"/>
        <w:bidi/>
      </w:pPr>
      <w:r>
        <w:rPr>
          <w:rFonts w:ascii="Arial" w:hAnsi="Arial" w:cs="Arial"/>
          <w:b w:val="0"/>
          <w:rtl/>
        </w:rPr>
        <w:t>١. مطابقة القاعدة (lesson-39-recognize-01)</w:t>
      </w:r>
    </w:p>
    <w:p>
      <w:pPr>
        <w:jc w:val="right"/>
        <w:bidi/>
      </w:pPr>
      <w:r>
        <w:rPr>
          <w:rFonts w:ascii="Arial" w:hAnsi="Arial" w:cs="Arial"/>
          <w:b w:val="0"/>
          <w:rtl/>
        </w:rPr>
        <w:t>ماذا تفتتح النقطتان غالبًا بعد فعل مثل «قال»؟</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تفسيرًا أو قولًا منقولًا</w:t>
            </w:r>
          </w:p>
        </w:tc>
        <w:tc>
          <w:tcPr>
            <w:tcW w:type="dxa" w:w="3456"/>
            <w:vAlign w:val="center"/>
            <w:shd w:fill="E2F0D9"/>
          </w:tcPr>
          <w:p>
            <w:pPr>
              <w:jc w:val="right"/>
              <w:bidi/>
            </w:pPr>
            <w:r/>
            <w:r>
              <w:rPr>
                <w:rFonts w:ascii="Arial" w:hAnsi="Arial" w:cs="Arial"/>
                <w:b w:val="0"/>
                <w:sz w:val="18"/>
                <w:rtl/>
              </w:rPr>
              <w:t>صحيح. تفتتح النقطتان بعد «قال» غالبًا ما قيل.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سؤالًا</w:t>
            </w:r>
          </w:p>
        </w:tc>
        <w:tc>
          <w:tcPr>
            <w:tcW w:type="dxa" w:w="3456"/>
            <w:vAlign w:val="center"/>
          </w:tcPr>
          <w:p>
            <w:pPr>
              <w:jc w:val="right"/>
              <w:bidi/>
            </w:pPr>
            <w:r/>
            <w:r>
              <w:rPr>
                <w:rFonts w:ascii="Arial" w:hAnsi="Arial" w:cs="Arial"/>
                <w:b w:val="0"/>
                <w:sz w:val="18"/>
                <w:rtl/>
              </w:rPr>
              <w:t>النقطتان لا تدلان على سؤال بذاتهما؛ فذلك دور علامة الاستفهام.</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لا شيء؛ يمكن حذفها</w:t>
            </w:r>
          </w:p>
        </w:tc>
        <w:tc>
          <w:tcPr>
            <w:tcW w:type="dxa" w:w="3456"/>
            <w:vAlign w:val="center"/>
          </w:tcPr>
          <w:p>
            <w:pPr>
              <w:jc w:val="right"/>
              <w:bidi/>
            </w:pPr>
            <w:r/>
            <w:r>
              <w:rPr>
                <w:rFonts w:ascii="Arial" w:hAnsi="Arial" w:cs="Arial"/>
                <w:b w:val="0"/>
                <w:sz w:val="18"/>
                <w:rtl/>
              </w:rPr>
              <w:t>النقطتان قرينة مهمة على أن ما بعدهما قول منقول أو تفسير.</w:t>
            </w:r>
          </w:p>
        </w:tc>
      </w:tr>
    </w:tbl>
    <w:p>
      <w:pPr>
        <w:pStyle w:val="Heading4"/>
        <w:jc w:val="right"/>
        <w:bidi/>
      </w:pPr>
      <w:r>
        <w:rPr>
          <w:rFonts w:ascii="Arial" w:hAnsi="Arial" w:cs="Arial"/>
          <w:b w:val="0"/>
          <w:rtl/>
        </w:rPr>
        <w:t>٢. تحديد الوظيفة (lesson-39-role-02)</w:t>
      </w:r>
    </w:p>
    <w:p>
      <w:pPr>
        <w:jc w:val="right"/>
        <w:bidi/>
      </w:pPr>
      <w:r>
        <w:rPr>
          <w:rFonts w:ascii="Arial" w:hAnsi="Arial" w:cs="Arial"/>
          <w:b w:val="0"/>
          <w:rtl/>
        </w:rPr>
        <w:t>في «قال المدير: العمل اليوم مهم»، أي كلمة هي فاعل «قال»؟</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المدير</w:t>
            </w:r>
          </w:p>
        </w:tc>
        <w:tc>
          <w:tcPr>
            <w:tcW w:type="dxa" w:w="3456"/>
            <w:vAlign w:val="center"/>
            <w:shd w:fill="E2F0D9"/>
          </w:tcPr>
          <w:p>
            <w:pPr>
              <w:jc w:val="right"/>
              <w:bidi/>
            </w:pPr>
            <w:r/>
            <w:r>
              <w:rPr>
                <w:rFonts w:ascii="Arial" w:hAnsi="Arial" w:cs="Arial"/>
                <w:b w:val="0"/>
                <w:sz w:val="18"/>
                <w:rtl/>
              </w:rPr>
              <w:t>صحيح. «المدير» قام بالقول.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العمل</w:t>
            </w:r>
          </w:p>
        </w:tc>
        <w:tc>
          <w:tcPr>
            <w:tcW w:type="dxa" w:w="3456"/>
            <w:vAlign w:val="center"/>
          </w:tcPr>
          <w:p>
            <w:pPr>
              <w:jc w:val="right"/>
              <w:bidi/>
            </w:pPr>
            <w:r/>
            <w:r>
              <w:rPr>
                <w:rFonts w:ascii="Arial" w:hAnsi="Arial" w:cs="Arial"/>
                <w:b w:val="0"/>
                <w:sz w:val="18"/>
                <w:rtl/>
              </w:rPr>
              <w:t>«العمل» مبتدأ الجملة المقولة، لا فاعل «قال».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مهم</w:t>
            </w:r>
          </w:p>
        </w:tc>
        <w:tc>
          <w:tcPr>
            <w:tcW w:type="dxa" w:w="3456"/>
            <w:vAlign w:val="center"/>
          </w:tcPr>
          <w:p>
            <w:pPr>
              <w:jc w:val="right"/>
              <w:bidi/>
            </w:pPr>
            <w:r/>
            <w:r>
              <w:rPr>
                <w:rFonts w:ascii="Arial" w:hAnsi="Arial" w:cs="Arial"/>
                <w:b w:val="0"/>
                <w:sz w:val="18"/>
                <w:rtl/>
              </w:rPr>
              <w:t>«مهم» خبر الجملة المقولة، لا فاعل «قال».</w:t>
            </w:r>
          </w:p>
        </w:tc>
      </w:tr>
    </w:tbl>
    <w:p>
      <w:pPr>
        <w:pStyle w:val="Heading4"/>
        <w:jc w:val="right"/>
        <w:bidi/>
      </w:pPr>
      <w:r>
        <w:rPr>
          <w:rFonts w:ascii="Arial" w:hAnsi="Arial" w:cs="Arial"/>
          <w:b w:val="0"/>
          <w:rtl/>
        </w:rPr>
        <w:t>٣. تحديد الحالة (lesson-39-state-03)</w:t>
      </w:r>
    </w:p>
    <w:p>
      <w:pPr>
        <w:jc w:val="right"/>
        <w:bidi/>
      </w:pPr>
      <w:r>
        <w:rPr>
          <w:rFonts w:ascii="Arial" w:hAnsi="Arial" w:cs="Arial"/>
          <w:b w:val="0"/>
          <w:rtl/>
        </w:rPr>
        <w:t>ما حالة «اليومَ» في «العمل اليوم مهم» (ظرف زمان)؟</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النصب</w:t>
            </w:r>
          </w:p>
        </w:tc>
        <w:tc>
          <w:tcPr>
            <w:tcW w:type="dxa" w:w="3456"/>
            <w:vAlign w:val="center"/>
            <w:shd w:fill="E2F0D9"/>
          </w:tcPr>
          <w:p>
            <w:pPr>
              <w:jc w:val="right"/>
              <w:bidi/>
            </w:pPr>
            <w:r/>
            <w:r>
              <w:rPr>
                <w:rFonts w:ascii="Arial" w:hAnsi="Arial" w:cs="Arial"/>
                <w:b w:val="0"/>
                <w:sz w:val="18"/>
                <w:rtl/>
              </w:rPr>
              <w:t>صحيح. ظرف الزمان منصوب غالبًا.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الرفع</w:t>
            </w:r>
          </w:p>
        </w:tc>
        <w:tc>
          <w:tcPr>
            <w:tcW w:type="dxa" w:w="3456"/>
            <w:vAlign w:val="center"/>
          </w:tcPr>
          <w:p>
            <w:pPr>
              <w:jc w:val="right"/>
              <w:bidi/>
            </w:pPr>
            <w:r/>
            <w:r>
              <w:rPr>
                <w:rFonts w:ascii="Arial" w:hAnsi="Arial" w:cs="Arial"/>
                <w:b w:val="0"/>
                <w:sz w:val="18"/>
                <w:rtl/>
              </w:rPr>
              <w:t>«اليوم» لا يقوم بفعل؛ بل يدل على وقت أهمية العمل.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الجر</w:t>
            </w:r>
          </w:p>
        </w:tc>
        <w:tc>
          <w:tcPr>
            <w:tcW w:type="dxa" w:w="3456"/>
            <w:vAlign w:val="center"/>
          </w:tcPr>
          <w:p>
            <w:pPr>
              <w:jc w:val="right"/>
              <w:bidi/>
            </w:pPr>
            <w:r/>
            <w:r>
              <w:rPr>
                <w:rFonts w:ascii="Arial" w:hAnsi="Arial" w:cs="Arial"/>
                <w:b w:val="0"/>
                <w:sz w:val="18"/>
                <w:rtl/>
              </w:rPr>
              <w:t>لا يسبق «اليوم» حرف جر هنا؛ فهو ظرف منصوب غالبًا.</w:t>
            </w:r>
          </w:p>
        </w:tc>
      </w:tr>
    </w:tbl>
    <w:p>
      <w:pPr>
        <w:pStyle w:val="Heading4"/>
        <w:jc w:val="right"/>
        <w:bidi/>
      </w:pPr>
      <w:r>
        <w:rPr>
          <w:rFonts w:ascii="Arial" w:hAnsi="Arial" w:cs="Arial"/>
          <w:b w:val="0"/>
          <w:rtl/>
        </w:rPr>
        <w:t>٤. إضافة التشكيل (lesson-39-read-04)</w:t>
      </w:r>
    </w:p>
    <w:p>
      <w:pPr>
        <w:jc w:val="right"/>
        <w:bidi/>
      </w:pPr>
      <w:r>
        <w:rPr>
          <w:rFonts w:ascii="Arial" w:hAnsi="Arial" w:cs="Arial"/>
          <w:b w:val="0"/>
          <w:rtl/>
        </w:rPr>
        <w:t>اقرأ «كتب المعلم: الامتحان غدا صعب». ما حركة آخر «غدا» (ظرف زمان)؟</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غَدًا</w:t>
            </w:r>
          </w:p>
        </w:tc>
        <w:tc>
          <w:tcPr>
            <w:tcW w:type="dxa" w:w="3456"/>
            <w:vAlign w:val="center"/>
            <w:shd w:fill="E2F0D9"/>
          </w:tcPr>
          <w:p>
            <w:pPr>
              <w:jc w:val="right"/>
              <w:bidi/>
            </w:pPr>
            <w:r/>
            <w:r>
              <w:rPr>
                <w:rFonts w:ascii="Arial" w:hAnsi="Arial" w:cs="Arial"/>
                <w:b w:val="0"/>
                <w:sz w:val="18"/>
                <w:rtl/>
              </w:rPr>
              <w:t>صحيح. «غدًا» ظرف زمان منصوب غالبًا.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غَدٌ</w:t>
            </w:r>
          </w:p>
        </w:tc>
        <w:tc>
          <w:tcPr>
            <w:tcW w:type="dxa" w:w="3456"/>
            <w:vAlign w:val="center"/>
          </w:tcPr>
          <w:p>
            <w:pPr>
              <w:jc w:val="right"/>
              <w:bidi/>
            </w:pPr>
            <w:r/>
            <w:r>
              <w:rPr>
                <w:rFonts w:ascii="Arial" w:hAnsi="Arial" w:cs="Arial"/>
                <w:b w:val="0"/>
                <w:sz w:val="18"/>
                <w:rtl/>
              </w:rPr>
              <w:t>«الامتحان» لا «غد» هو مبتدأ الجملة المقولة؛ و«غدًا» يدل على وقت صعوبة الامتحان.</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غَدٍ</w:t>
            </w:r>
          </w:p>
        </w:tc>
        <w:tc>
          <w:tcPr>
            <w:tcW w:type="dxa" w:w="3456"/>
            <w:vAlign w:val="center"/>
          </w:tcPr>
          <w:p>
            <w:pPr>
              <w:jc w:val="right"/>
              <w:bidi/>
            </w:pPr>
            <w:r/>
            <w:r>
              <w:rPr>
                <w:rFonts w:ascii="Arial" w:hAnsi="Arial" w:cs="Arial"/>
                <w:b w:val="0"/>
                <w:sz w:val="18"/>
                <w:rtl/>
              </w:rPr>
              <w:t>لا يسبق «غدًا» حرف جر هنا؛ فهو ظرف منصوب غالبًا.</w:t>
            </w:r>
          </w:p>
        </w:tc>
      </w:tr>
    </w:tbl>
    <w:p>
      <w:pPr>
        <w:pStyle w:val="Heading2"/>
        <w:jc w:val="right"/>
        <w:bidi/>
      </w:pPr>
      <w:r>
        <w:rPr>
          <w:rFonts w:ascii="Arial" w:hAnsi="Arial" w:cs="Arial"/>
          <w:b w:val="0"/>
          <w:rtl/>
        </w:rPr>
        <w:t>تمارين المراجعة البديلة</w:t>
      </w:r>
    </w:p>
    <w:p>
      <w:pPr>
        <w:pStyle w:val="Heading4"/>
        <w:jc w:val="right"/>
        <w:bidi/>
      </w:pPr>
      <w:r>
        <w:rPr>
          <w:rFonts w:ascii="Arial" w:hAnsi="Arial" w:cs="Arial"/>
          <w:b w:val="0"/>
          <w:rtl/>
        </w:rPr>
        <w:t>١. مطابقة القاعدة (lesson-39-repeat-recognize-01)</w:t>
      </w:r>
    </w:p>
    <w:p>
      <w:pPr>
        <w:jc w:val="right"/>
        <w:bidi/>
      </w:pPr>
      <w:r>
        <w:rPr>
          <w:rFonts w:ascii="Arial" w:hAnsi="Arial" w:cs="Arial"/>
          <w:b w:val="0"/>
          <w:rtl/>
        </w:rPr>
        <w:t>ماذا تدل علامة الاستفهام (؟) على الجملة قبلها؟</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أنها سؤال يتوقع إجابة</w:t>
            </w:r>
          </w:p>
        </w:tc>
        <w:tc>
          <w:tcPr>
            <w:tcW w:type="dxa" w:w="3456"/>
            <w:vAlign w:val="center"/>
            <w:shd w:fill="E2F0D9"/>
          </w:tcPr>
          <w:p>
            <w:pPr>
              <w:jc w:val="right"/>
              <w:bidi/>
            </w:pPr>
            <w:r/>
            <w:r>
              <w:rPr>
                <w:rFonts w:ascii="Arial" w:hAnsi="Arial" w:cs="Arial"/>
                <w:b w:val="0"/>
                <w:sz w:val="18"/>
                <w:rtl/>
              </w:rPr>
              <w:t>صحيح. تدل علامة الاستفهام على أن الجملة تطلب إجابة.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أنها أمر</w:t>
            </w:r>
          </w:p>
        </w:tc>
        <w:tc>
          <w:tcPr>
            <w:tcW w:type="dxa" w:w="3456"/>
            <w:vAlign w:val="center"/>
          </w:tcPr>
          <w:p>
            <w:pPr>
              <w:jc w:val="right"/>
              <w:bidi/>
            </w:pPr>
            <w:r/>
            <w:r>
              <w:rPr>
                <w:rFonts w:ascii="Arial" w:hAnsi="Arial" w:cs="Arial"/>
                <w:b w:val="0"/>
                <w:sz w:val="18"/>
                <w:rtl/>
              </w:rPr>
              <w:t>الأمر ينتهي غالبًا بعلامة تعجب أو نقطة، لا علامة استفهام.</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أنها بلا فعل</w:t>
            </w:r>
          </w:p>
        </w:tc>
        <w:tc>
          <w:tcPr>
            <w:tcW w:type="dxa" w:w="3456"/>
            <w:vAlign w:val="center"/>
          </w:tcPr>
          <w:p>
            <w:pPr>
              <w:jc w:val="right"/>
              <w:bidi/>
            </w:pPr>
            <w:r/>
            <w:r>
              <w:rPr>
                <w:rFonts w:ascii="Arial" w:hAnsi="Arial" w:cs="Arial"/>
                <w:b w:val="0"/>
                <w:sz w:val="18"/>
                <w:rtl/>
              </w:rPr>
              <w:t>علامة الاستفهام لا تدل على وجود فعل من عدمه.</w:t>
            </w:r>
          </w:p>
        </w:tc>
      </w:tr>
    </w:tbl>
    <w:p>
      <w:pPr>
        <w:pStyle w:val="Heading4"/>
        <w:jc w:val="right"/>
        <w:bidi/>
      </w:pPr>
      <w:r>
        <w:rPr>
          <w:rFonts w:ascii="Arial" w:hAnsi="Arial" w:cs="Arial"/>
          <w:b w:val="0"/>
          <w:rtl/>
        </w:rPr>
        <w:t>٢. تحديد الوظيفة (lesson-39-repeat-role-02)</w:t>
      </w:r>
    </w:p>
    <w:p>
      <w:pPr>
        <w:jc w:val="right"/>
        <w:bidi/>
      </w:pPr>
      <w:r>
        <w:rPr>
          <w:rFonts w:ascii="Arial" w:hAnsi="Arial" w:cs="Arial"/>
          <w:b w:val="0"/>
          <w:rtl/>
        </w:rPr>
        <w:t>في «سأل الطالب: هل الدرس سهل؟»، أي كلمة هي فاعل «سأل»؟</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الطالب</w:t>
            </w:r>
          </w:p>
        </w:tc>
        <w:tc>
          <w:tcPr>
            <w:tcW w:type="dxa" w:w="3456"/>
            <w:vAlign w:val="center"/>
            <w:shd w:fill="E2F0D9"/>
          </w:tcPr>
          <w:p>
            <w:pPr>
              <w:jc w:val="right"/>
              <w:bidi/>
            </w:pPr>
            <w:r/>
            <w:r>
              <w:rPr>
                <w:rFonts w:ascii="Arial" w:hAnsi="Arial" w:cs="Arial"/>
                <w:b w:val="0"/>
                <w:sz w:val="18"/>
                <w:rtl/>
              </w:rPr>
              <w:t>صحيح. «الطالب» قام بالسؤال.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الدرس</w:t>
            </w:r>
          </w:p>
        </w:tc>
        <w:tc>
          <w:tcPr>
            <w:tcW w:type="dxa" w:w="3456"/>
            <w:vAlign w:val="center"/>
          </w:tcPr>
          <w:p>
            <w:pPr>
              <w:jc w:val="right"/>
              <w:bidi/>
            </w:pPr>
            <w:r/>
            <w:r>
              <w:rPr>
                <w:rFonts w:ascii="Arial" w:hAnsi="Arial" w:cs="Arial"/>
                <w:b w:val="0"/>
                <w:sz w:val="18"/>
                <w:rtl/>
              </w:rPr>
              <w:t>«الدرس» مبتدأ الجملة المسؤول عنها، لا فاعل «سأل».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سهل</w:t>
            </w:r>
          </w:p>
        </w:tc>
        <w:tc>
          <w:tcPr>
            <w:tcW w:type="dxa" w:w="3456"/>
            <w:vAlign w:val="center"/>
          </w:tcPr>
          <w:p>
            <w:pPr>
              <w:jc w:val="right"/>
              <w:bidi/>
            </w:pPr>
            <w:r/>
            <w:r>
              <w:rPr>
                <w:rFonts w:ascii="Arial" w:hAnsi="Arial" w:cs="Arial"/>
                <w:b w:val="0"/>
                <w:sz w:val="18"/>
                <w:rtl/>
              </w:rPr>
              <w:t>«سهل» خبر الجملة المسؤول عنها، لا فاعل «سأل».</w:t>
            </w:r>
          </w:p>
        </w:tc>
      </w:tr>
    </w:tbl>
    <w:p>
      <w:pPr>
        <w:pStyle w:val="Heading4"/>
        <w:jc w:val="right"/>
        <w:bidi/>
      </w:pPr>
      <w:r>
        <w:rPr>
          <w:rFonts w:ascii="Arial" w:hAnsi="Arial" w:cs="Arial"/>
          <w:b w:val="0"/>
          <w:rtl/>
        </w:rPr>
        <w:t>٣. تحديد الحالة (lesson-39-repeat-state-03)</w:t>
      </w:r>
    </w:p>
    <w:p>
      <w:pPr>
        <w:jc w:val="right"/>
        <w:bidi/>
      </w:pPr>
      <w:r>
        <w:rPr>
          <w:rFonts w:ascii="Arial" w:hAnsi="Arial" w:cs="Arial"/>
          <w:b w:val="0"/>
          <w:rtl/>
        </w:rPr>
        <w:t>ما حالة «الدرسُ» في «هل الدرس سهل؟» (مبتدأ)؟</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الرفع</w:t>
            </w:r>
          </w:p>
        </w:tc>
        <w:tc>
          <w:tcPr>
            <w:tcW w:type="dxa" w:w="3456"/>
            <w:vAlign w:val="center"/>
            <w:shd w:fill="E2F0D9"/>
          </w:tcPr>
          <w:p>
            <w:pPr>
              <w:jc w:val="right"/>
              <w:bidi/>
            </w:pPr>
            <w:r/>
            <w:r>
              <w:rPr>
                <w:rFonts w:ascii="Arial" w:hAnsi="Arial" w:cs="Arial"/>
                <w:b w:val="0"/>
                <w:sz w:val="18"/>
                <w:rtl/>
              </w:rPr>
              <w:t>صحيح. «الدرس» مبتدأ هذه الجملة المسؤول عنها، فهو مرفوع.</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النصب</w:t>
            </w:r>
          </w:p>
        </w:tc>
        <w:tc>
          <w:tcPr>
            <w:tcW w:type="dxa" w:w="3456"/>
            <w:vAlign w:val="center"/>
          </w:tcPr>
          <w:p>
            <w:pPr>
              <w:jc w:val="right"/>
              <w:bidi/>
            </w:pPr>
            <w:r/>
            <w:r>
              <w:rPr>
                <w:rFonts w:ascii="Arial" w:hAnsi="Arial" w:cs="Arial"/>
                <w:b w:val="0"/>
                <w:sz w:val="18"/>
                <w:rtl/>
              </w:rPr>
              <w:t>لا يوجد هنا ما ينصب «الدرس».</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الجر</w:t>
            </w:r>
          </w:p>
        </w:tc>
        <w:tc>
          <w:tcPr>
            <w:tcW w:type="dxa" w:w="3456"/>
            <w:vAlign w:val="center"/>
          </w:tcPr>
          <w:p>
            <w:pPr>
              <w:jc w:val="right"/>
              <w:bidi/>
            </w:pPr>
            <w:r/>
            <w:r>
              <w:rPr>
                <w:rFonts w:ascii="Arial" w:hAnsi="Arial" w:cs="Arial"/>
                <w:b w:val="0"/>
                <w:sz w:val="18"/>
                <w:rtl/>
              </w:rPr>
              <w:t>لا يسبق «الدرس» حرف جر هنا.</w:t>
            </w:r>
          </w:p>
        </w:tc>
      </w:tr>
    </w:tbl>
    <w:p>
      <w:pPr>
        <w:pStyle w:val="Heading4"/>
        <w:jc w:val="right"/>
        <w:bidi/>
      </w:pPr>
      <w:r>
        <w:rPr>
          <w:rFonts w:ascii="Arial" w:hAnsi="Arial" w:cs="Arial"/>
          <w:b w:val="0"/>
          <w:rtl/>
        </w:rPr>
        <w:t>٤. إضافة التشكيل (lesson-39-repeat-read-04)</w:t>
      </w:r>
    </w:p>
    <w:p>
      <w:pPr>
        <w:jc w:val="right"/>
        <w:bidi/>
      </w:pPr>
      <w:r>
        <w:rPr>
          <w:rFonts w:ascii="Arial" w:hAnsi="Arial" w:cs="Arial"/>
          <w:b w:val="0"/>
          <w:rtl/>
        </w:rPr>
        <w:t>اقرأ «قال الطبيب: العلاج اليوم مفيد». ما حركة آخر «اليوم»؟</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اليَوْمَ</w:t>
            </w:r>
          </w:p>
        </w:tc>
        <w:tc>
          <w:tcPr>
            <w:tcW w:type="dxa" w:w="3456"/>
            <w:vAlign w:val="center"/>
            <w:shd w:fill="E2F0D9"/>
          </w:tcPr>
          <w:p>
            <w:pPr>
              <w:jc w:val="right"/>
              <w:bidi/>
            </w:pPr>
            <w:r/>
            <w:r>
              <w:rPr>
                <w:rFonts w:ascii="Arial" w:hAnsi="Arial" w:cs="Arial"/>
                <w:b w:val="0"/>
                <w:sz w:val="18"/>
                <w:rtl/>
              </w:rPr>
              <w:t>صحيح. «اليوم» ظرف زمان منصوب غالبًا.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اليَوْمُ</w:t>
            </w:r>
          </w:p>
        </w:tc>
        <w:tc>
          <w:tcPr>
            <w:tcW w:type="dxa" w:w="3456"/>
            <w:vAlign w:val="center"/>
          </w:tcPr>
          <w:p>
            <w:pPr>
              <w:jc w:val="right"/>
              <w:bidi/>
            </w:pPr>
            <w:r/>
            <w:r>
              <w:rPr>
                <w:rFonts w:ascii="Arial" w:hAnsi="Arial" w:cs="Arial"/>
                <w:b w:val="0"/>
                <w:sz w:val="18"/>
                <w:rtl/>
              </w:rPr>
              <w:t>«العلاج» لا «اليوم» هو مبتدأ الجملة المقولة؛ و«اليوم» يدل على وقت فائدة العلاج.</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اليَوْمِ</w:t>
            </w:r>
          </w:p>
        </w:tc>
        <w:tc>
          <w:tcPr>
            <w:tcW w:type="dxa" w:w="3456"/>
            <w:vAlign w:val="center"/>
          </w:tcPr>
          <w:p>
            <w:pPr>
              <w:jc w:val="right"/>
              <w:bidi/>
            </w:pPr>
            <w:r/>
            <w:r>
              <w:rPr>
                <w:rFonts w:ascii="Arial" w:hAnsi="Arial" w:cs="Arial"/>
                <w:b w:val="0"/>
                <w:sz w:val="18"/>
                <w:rtl/>
              </w:rPr>
              <w:t>لا يسبق «اليوم» حرف جر هنا؛ فهو ظرف منصوب غالبًا.</w:t>
            </w:r>
          </w:p>
        </w:tc>
      </w:tr>
    </w:tbl>
    <w:p>
      <w:pPr>
        <w:pStyle w:val="Heading3"/>
        <w:jc w:val="right"/>
        <w:bidi/>
      </w:pPr>
      <w:r>
        <w:rPr>
          <w:rFonts w:ascii="Arial" w:hAnsi="Arial" w:cs="Arial"/>
          <w:b w:val="0"/>
          <w:rtl/>
        </w:rPr>
        <w:t>المصادر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D9EAF7"/>
          </w:tcPr>
          <w:p>
            <w:pPr>
              <w:jc w:val="right"/>
              <w:bidi/>
            </w:pPr>
            <w:r/>
            <w:r>
              <w:rPr>
                <w:rFonts w:ascii="Arial" w:hAnsi="Arial" w:cs="Arial"/>
                <w:b/>
                <w:sz w:val="18"/>
                <w:rtl/>
              </w:rPr>
              <w:t>العنوان</w:t>
            </w:r>
          </w:p>
        </w:tc>
        <w:tc>
          <w:tcPr>
            <w:tcW w:type="dxa" w:w="3456"/>
            <w:vAlign w:val="center"/>
            <w:shd w:fill="D9EAF7"/>
          </w:tcPr>
          <w:p>
            <w:pPr>
              <w:jc w:val="right"/>
              <w:bidi/>
            </w:pPr>
            <w:r/>
            <w:r>
              <w:rPr>
                <w:rFonts w:ascii="Arial" w:hAnsi="Arial" w:cs="Arial"/>
                <w:b/>
                <w:sz w:val="18"/>
                <w:rtl/>
              </w:rPr>
              <w:t>المؤلف</w:t>
            </w:r>
          </w:p>
        </w:tc>
        <w:tc>
          <w:tcPr>
            <w:tcW w:type="dxa" w:w="3456"/>
            <w:vAlign w:val="center"/>
            <w:shd w:fill="D9EAF7"/>
          </w:tcPr>
          <w:p>
            <w:pPr>
              <w:jc w:val="right"/>
              <w:bidi/>
            </w:pPr>
            <w:r/>
            <w:r>
              <w:rPr>
                <w:rFonts w:ascii="Arial" w:hAnsi="Arial" w:cs="Arial"/>
                <w:b/>
                <w:sz w:val="18"/>
                <w:rtl/>
              </w:rPr>
              <w:t>الاقتباس</w:t>
            </w:r>
          </w:p>
        </w:tc>
      </w:tr>
      <w:tr>
        <w:tc>
          <w:tcPr>
            <w:tcW w:type="dxa" w:w="3456"/>
            <w:vAlign w:val="center"/>
          </w:tcPr>
          <w:p>
            <w:pPr>
              <w:jc w:val="right"/>
              <w:bidi/>
            </w:pPr>
            <w:r/>
            <w:r>
              <w:rPr>
                <w:rFonts w:ascii="Arial" w:hAnsi="Arial" w:cs="Arial"/>
                <w:b w:val="0"/>
                <w:sz w:val="18"/>
                <w:rtl/>
              </w:rPr>
              <w:t>المحتوى الأصلي لدروس إعراب</w:t>
            </w:r>
          </w:p>
        </w:tc>
        <w:tc>
          <w:tcPr>
            <w:tcW w:type="dxa" w:w="3456"/>
            <w:vAlign w:val="center"/>
          </w:tcPr>
          <w:p>
            <w:pPr>
              <w:jc w:val="right"/>
              <w:bidi/>
            </w:pPr>
            <w:r/>
            <w:r>
              <w:rPr>
                <w:rFonts w:ascii="Arial" w:hAnsi="Arial" w:cs="Arial"/>
                <w:b w:val="0"/>
                <w:sz w:val="18"/>
                <w:rtl/>
              </w:rPr>
              <w:t>شركة Ebaid LLC</w:t>
            </w:r>
          </w:p>
        </w:tc>
        <w:tc>
          <w:tcPr>
            <w:tcW w:type="dxa" w:w="3456"/>
            <w:vAlign w:val="center"/>
          </w:tcPr>
          <w:p>
            <w:pPr>
              <w:jc w:val="right"/>
              <w:bidi/>
            </w:pPr>
            <w:r/>
            <w:r>
              <w:rPr>
                <w:rFonts w:ascii="Arial" w:hAnsi="Arial" w:cs="Arial"/>
                <w:b w:val="0"/>
                <w:sz w:val="18"/>
                <w:rtl/>
              </w:rPr>
              <w:t>كُتبت جميع الشروح والأمثلة والترجمات والتعليقات وصياغات التمارين في هذا الدرس خصيصًا لهذا التطبيق.</w:t>
            </w:r>
          </w:p>
        </w:tc>
      </w:tr>
    </w:tbl>
    <w:p>
      <w:pPr>
        <w:pStyle w:val="Heading3"/>
        <w:jc w:val="right"/>
        <w:bidi/>
      </w:pPr>
      <w:r>
        <w:rPr>
          <w:rFonts w:ascii="Arial" w:hAnsi="Arial" w:cs="Arial"/>
          <w:b w:val="0"/>
          <w:rtl/>
        </w:rPr>
        <w:t>استمارة مراجعة المعلّم</w:t>
      </w:r>
    </w:p>
    <w:p>
      <w:pPr>
        <w:jc w:val="right"/>
        <w:bidi/>
      </w:pPr>
      <w:r>
        <w:rPr>
          <w:rFonts w:ascii="Arial" w:hAnsi="Arial" w:cs="Arial"/>
          <w:b w:val="0"/>
          <w:rtl/>
        </w:rPr>
        <w:t>الحالة الحالية في التطبيق: بانتظار المراجعة | إصدار المحتوى: 7.0.0-draft.1</w:t>
      </w:r>
    </w:p>
    <w:tbl>
      <w:tblPr>
        <w:tblStyle w:val="TableGrid"/>
        <w:tblW w:type="auto" w:w="0"/>
        <w:tblLook w:firstColumn="1" w:firstRow="1" w:lastColumn="0" w:lastRow="0" w:noHBand="0" w:noVBand="1" w:val="04A0"/>
        <w:bidiVisual/>
      </w:tblPr>
      <w:tblGrid>
        <w:gridCol w:w="5184"/>
        <w:gridCol w:w="5184"/>
      </w:tblGrid>
      <w:tr>
        <w:trPr>
          <w:trHeight w:val="648"/>
        </w:trPr>
        <w:tc>
          <w:tcPr>
            <w:tcW w:type="dxa" w:w="5184"/>
            <w:vAlign w:val="center"/>
          </w:tcPr>
          <w:p>
            <w:pPr>
              <w:jc w:val="right"/>
              <w:bidi/>
            </w:pPr>
            <w:r/>
            <w:r>
              <w:rPr>
                <w:rFonts w:ascii="Arial" w:hAnsi="Arial" w:cs="Arial"/>
                <w:b/>
                <w:sz w:val="18"/>
                <w:rtl/>
              </w:rPr>
              <w:t>القرار</w:t>
            </w:r>
          </w:p>
        </w:tc>
        <w:tc>
          <w:tcPr>
            <w:tcW w:type="dxa" w:w="5184"/>
            <w:vAlign w:val="center"/>
          </w:tcPr>
          <w:p>
            <w:pPr>
              <w:jc w:val="right"/>
              <w:bidi/>
            </w:pPr>
            <w:r/>
            <w:r>
              <w:rPr>
                <w:rFonts w:ascii="Arial" w:hAnsi="Arial" w:cs="Arial"/>
                <w:b w:val="0"/>
                <w:sz w:val="18"/>
                <w:rtl/>
              </w:rPr>
              <w:t>اعتماد / اعتماد مع تعديلات / إعادة للمراجعة</w:t>
            </w:r>
          </w:p>
        </w:tc>
      </w:tr>
      <w:tr>
        <w:trPr>
          <w:trHeight w:val="648"/>
        </w:trPr>
        <w:tc>
          <w:tcPr>
            <w:tcW w:type="dxa" w:w="5184"/>
            <w:vAlign w:val="center"/>
          </w:tcPr>
          <w:p>
            <w:pPr>
              <w:jc w:val="right"/>
              <w:bidi/>
            </w:pPr>
            <w:r/>
            <w:r>
              <w:rPr>
                <w:rFonts w:ascii="Arial" w:hAnsi="Arial" w:cs="Arial"/>
                <w:b/>
                <w:sz w:val="18"/>
                <w:rtl/>
              </w:rPr>
              <w:t>اسم المراجع ومؤهلاته</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تاريخ المراجعة</w:t>
            </w:r>
          </w:p>
        </w:tc>
        <w:tc>
          <w:tcPr>
            <w:tcW w:type="dxa" w:w="5184"/>
            <w:vAlign w:val="center"/>
          </w:tcPr>
          <w:p>
            <w:pPr>
              <w:jc w:val="right"/>
              <w:bidi/>
            </w:pPr>
            <w:r/>
            <w:r>
              <w:rPr>
                <w:rFonts w:ascii="Arial" w:hAnsi="Arial" w:cs="Arial"/>
                <w:b w:val="0"/>
                <w:sz w:val="18"/>
                <w:rtl/>
              </w:rPr>
            </w:r>
          </w:p>
        </w:tc>
      </w:tr>
      <w:tr>
        <w:trPr>
          <w:trHeight w:val="1440"/>
        </w:trPr>
        <w:tc>
          <w:tcPr>
            <w:tcW w:type="dxa" w:w="5184"/>
            <w:vAlign w:val="center"/>
          </w:tcPr>
          <w:p>
            <w:pPr>
              <w:jc w:val="right"/>
              <w:bidi/>
            </w:pPr>
            <w:r/>
            <w:r>
              <w:rPr>
                <w:rFonts w:ascii="Arial" w:hAnsi="Arial" w:cs="Arial"/>
                <w:b/>
                <w:sz w:val="18"/>
                <w:rtl/>
              </w:rPr>
              <w:t>التصويبات المطلوبة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التوصيات الاختيارية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التوقيع أو الأحرف الأولى للاعتماد</w:t>
            </w:r>
          </w:p>
        </w:tc>
        <w:tc>
          <w:tcPr>
            <w:tcW w:type="dxa" w:w="5184"/>
            <w:vAlign w:val="center"/>
          </w:tcPr>
          <w:p>
            <w:pPr>
              <w:jc w:val="right"/>
              <w:bidi/>
            </w:pPr>
            <w:r/>
            <w:r>
              <w:rPr>
                <w:rFonts w:ascii="Arial" w:hAnsi="Arial" w:cs="Arial"/>
                <w:b w:val="0"/>
                <w:sz w:val="18"/>
                <w:rtl/>
              </w:rPr>
            </w:r>
          </w:p>
        </w:tc>
      </w:tr>
    </w:tbl>
    <w:p>
      <w:pPr>
        <w:sectPr>
          <w:pgSz w:w="12240" w:h="15840"/>
          <w:pgMar w:top="936" w:right="936" w:bottom="936" w:left="936" w:header="720" w:footer="720" w:gutter="0"/>
          <w:cols w:space="720"/>
          <w:docGrid w:linePitch="360"/>
          <w:bidi/>
        </w:sectPr>
      </w:pPr>
    </w:p>
    <w:p>
      <w:pPr>
        <w:pStyle w:val="Heading1"/>
        <w:jc w:val="right"/>
        <w:bidi/>
      </w:pPr>
      <w:r>
        <w:rPr>
          <w:rFonts w:ascii="Arial" w:hAnsi="Arial" w:cs="Arial"/>
          <w:b w:val="0"/>
          <w:rtl/>
        </w:rPr>
        <w:t>الدرس ٤٠: الاحتمال في القراءة</w:t>
      </w:r>
    </w:p>
    <w:p>
      <w:pPr>
        <w:jc w:val="right"/>
        <w:bidi/>
      </w:pPr>
      <w:r>
        <w:rPr>
          <w:rFonts w:ascii="Arial" w:hAnsi="Arial" w:cs="Arial"/>
          <w:b w:val="0"/>
          <w:rtl/>
        </w:rPr>
        <w:t>معرّف الدرس: lesson_40 | المستوى: المستوى الخامس: قراءة العربية الحديثة | الزمن التقديري: ٩ دقيقة | المتطلبات السابقة: lesson_39</w:t>
      </w:r>
    </w:p>
    <w:p>
      <w:pPr>
        <w:pStyle w:val="Heading3"/>
        <w:jc w:val="right"/>
        <w:bidi/>
      </w:pPr>
      <w:r>
        <w:rPr>
          <w:rFonts w:ascii="Arial" w:hAnsi="Arial" w:cs="Arial"/>
          <w:b w:val="0"/>
          <w:rtl/>
        </w:rPr>
        <w:t>الأهداف</w:t>
      </w:r>
    </w:p>
    <w:p>
      <w:pPr>
        <w:pStyle w:val="ListBullet"/>
        <w:jc w:val="right"/>
        <w:bidi/>
      </w:pPr>
      <w:r>
        <w:rPr>
          <w:rFonts w:ascii="Arial" w:hAnsi="Arial" w:cs="Arial"/>
          <w:b w:val="0"/>
          <w:rtl/>
        </w:rPr>
        <w:t>أن تتعرّف أن بعض الجمل غير المشكولة تحتمل أكثر من قراءة صحيحة نحويًّا.</w:t>
      </w:r>
    </w:p>
    <w:p>
      <w:pPr>
        <w:pStyle w:val="ListBullet"/>
        <w:jc w:val="right"/>
        <w:bidi/>
      </w:pPr>
      <w:r>
        <w:rPr>
          <w:rFonts w:ascii="Arial" w:hAnsi="Arial" w:cs="Arial"/>
          <w:b w:val="0"/>
          <w:rtl/>
        </w:rPr>
        <w:t>أن تستعين بعرف الترتيب والسياق لاختيار القراءة الأرجح مع الاعتراف بالاحتمال الآخر.</w:t>
      </w:r>
    </w:p>
    <w:p>
      <w:pPr>
        <w:pStyle w:val="Heading2"/>
        <w:jc w:val="right"/>
        <w:bidi/>
      </w:pPr>
      <w:r>
        <w:rPr>
          <w:rFonts w:ascii="Arial" w:hAnsi="Arial" w:cs="Arial"/>
          <w:b w:val="0"/>
          <w:rtl/>
        </w:rPr>
        <w:t>الشرح والأمثلة</w:t>
      </w:r>
    </w:p>
    <w:p>
      <w:pPr>
        <w:pStyle w:val="Heading3"/>
        <w:jc w:val="right"/>
        <w:bidi/>
      </w:pPr>
      <w:r>
        <w:rPr>
          <w:rFonts w:ascii="Arial" w:hAnsi="Arial" w:cs="Arial"/>
          <w:b w:val="0"/>
          <w:rtl/>
        </w:rPr>
        <w:t>أكثر من قراءة صحيحة (تمهيد)</w:t>
      </w:r>
    </w:p>
    <w:p>
      <w:pPr>
        <w:jc w:val="right"/>
        <w:bidi/>
      </w:pPr>
      <w:r>
        <w:rPr>
          <w:rFonts w:ascii="Arial" w:hAnsi="Arial" w:cs="Arial"/>
          <w:b w:val="0"/>
          <w:rtl/>
        </w:rPr>
        <w:t>تُظهر معظم الجمل الحالة الإعرابية بحركة ظاهرة، لكن بعض الأعلام (المنتهية بألف مقصورة، مثل موسى أو ليلى) لا تُظهر حركة إعراب أبدًا حتى مع التشكيل الكامل. وإذا اجتمع اسمان كهذين، فترتيب الكلمات وحده يدل غالبًا على الفاعل، وإن كان السياق قد يغيّر هذا الترجيح.</w:t>
      </w:r>
    </w:p>
    <w:p>
      <w:pPr>
        <w:pStyle w:val="Heading3"/>
        <w:jc w:val="right"/>
        <w:bidi/>
      </w:pPr>
      <w:r>
        <w:rPr>
          <w:rFonts w:ascii="Arial" w:hAnsi="Arial" w:cs="Arial"/>
          <w:b w:val="0"/>
          <w:rtl/>
        </w:rPr>
        <w:t>من فعل بمن؟ (مثال محلول)</w:t>
      </w:r>
    </w:p>
    <w:p>
      <w:pPr>
        <w:jc w:val="right"/>
        <w:bidi/>
      </w:pPr>
      <w:r>
        <w:rPr>
          <w:rFonts w:ascii="Arial" w:hAnsi="Arial" w:cs="Arial"/>
          <w:b w:val="0"/>
          <w:rtl/>
        </w:rPr>
        <w:t>في «ضَرَبَ مُوسَى عِيسَى»، ينتهي «موسى» و«عيسى» بألف مقصورة ولا تظهر عليهما حركة إعراب حتى مع التشكيل. وبعرف الترتيب، يُقرأ الاسم الذي يلي الفعل مباشرة («موسى») فاعلًا.</w:t>
      </w:r>
    </w:p>
    <w:p>
      <w:pPr>
        <w:pStyle w:val="Heading4"/>
        <w:jc w:val="right"/>
        <w:bidi/>
      </w:pPr>
      <w:r>
        <w:rPr>
          <w:rFonts w:ascii="Arial" w:hAnsi="Arial" w:cs="Arial"/>
          <w:b w:val="0"/>
          <w:rtl/>
        </w:rPr>
        <w:t>مثال (musa-and-isa-example)</w:t>
      </w:r>
    </w:p>
    <w:p>
      <w:pPr>
        <w:jc w:val="right"/>
        <w:bidi/>
      </w:pPr>
      <w:r>
        <w:rPr>
          <w:rFonts w:ascii="Arial" w:hAnsi="Arial" w:cs="Arial"/>
          <w:b w:val="0"/>
          <w:sz w:val="32"/>
          <w:rtl/>
        </w:rPr>
        <w:t>ضَرَبَ مُوسَى عِيسَى</w:t>
      </w:r>
    </w:p>
    <w:p>
      <w:pPr>
        <w:pStyle w:val="Heading5"/>
        <w:jc w:val="right"/>
        <w:bidi/>
      </w:pPr>
      <w:r>
        <w:rPr>
          <w:rFonts w:ascii="Arial" w:hAnsi="Arial" w:cs="Arial"/>
          <w:b w:val="0"/>
          <w:rtl/>
        </w:rPr>
        <w:t>تحليل الكلمات</w:t>
      </w:r>
    </w:p>
    <w:tbl>
      <w:tblPr>
        <w:tblStyle w:val="TableGrid"/>
        <w:tblW w:type="auto" w:w="0"/>
        <w:tblLook w:firstColumn="1" w:firstRow="1" w:lastColumn="0" w:lastRow="0" w:noHBand="0" w:noVBand="1" w:val="04A0"/>
        <w:bidiVisual/>
      </w:tblPr>
      <w:tblGrid>
        <w:gridCol w:w="2074"/>
        <w:gridCol w:w="2074"/>
        <w:gridCol w:w="2074"/>
        <w:gridCol w:w="2074"/>
        <w:gridCol w:w="2074"/>
      </w:tblGrid>
      <w:tr>
        <w:tc>
          <w:tcPr>
            <w:tcW w:type="dxa" w:w="2074"/>
            <w:vAlign w:val="center"/>
            <w:shd w:fill="FFF2CC"/>
          </w:tcPr>
          <w:p>
            <w:pPr>
              <w:jc w:val="right"/>
              <w:bidi/>
            </w:pPr>
            <w:r/>
            <w:r>
              <w:rPr>
                <w:rFonts w:ascii="Arial" w:hAnsi="Arial" w:cs="Arial"/>
                <w:b/>
                <w:sz w:val="18"/>
                <w:rtl/>
              </w:rPr>
              <w:t>الكلمة</w:t>
            </w:r>
          </w:p>
        </w:tc>
        <w:tc>
          <w:tcPr>
            <w:tcW w:type="dxa" w:w="2074"/>
            <w:vAlign w:val="center"/>
            <w:shd w:fill="FFF2CC"/>
          </w:tcPr>
          <w:p>
            <w:pPr>
              <w:jc w:val="right"/>
              <w:bidi/>
            </w:pPr>
            <w:r/>
            <w:r>
              <w:rPr>
                <w:rFonts w:ascii="Arial" w:hAnsi="Arial" w:cs="Arial"/>
                <w:b/>
                <w:sz w:val="18"/>
                <w:rtl/>
              </w:rPr>
              <w:t>الوظيفة</w:t>
            </w:r>
          </w:p>
        </w:tc>
        <w:tc>
          <w:tcPr>
            <w:tcW w:type="dxa" w:w="2074"/>
            <w:vAlign w:val="center"/>
            <w:shd w:fill="FFF2CC"/>
          </w:tcPr>
          <w:p>
            <w:pPr>
              <w:jc w:val="right"/>
              <w:bidi/>
            </w:pPr>
            <w:r/>
            <w:r>
              <w:rPr>
                <w:rFonts w:ascii="Arial" w:hAnsi="Arial" w:cs="Arial"/>
                <w:b/>
                <w:sz w:val="18"/>
                <w:rtl/>
              </w:rPr>
              <w:t>الحالة</w:t>
            </w:r>
          </w:p>
        </w:tc>
        <w:tc>
          <w:tcPr>
            <w:tcW w:type="dxa" w:w="2074"/>
            <w:vAlign w:val="center"/>
            <w:shd w:fill="FFF2CC"/>
          </w:tcPr>
          <w:p>
            <w:pPr>
              <w:jc w:val="right"/>
              <w:bidi/>
            </w:pPr>
            <w:r/>
            <w:r>
              <w:rPr>
                <w:rFonts w:ascii="Arial" w:hAnsi="Arial" w:cs="Arial"/>
                <w:b/>
                <w:sz w:val="18"/>
                <w:rtl/>
              </w:rPr>
              <w:t>العلامة</w:t>
            </w:r>
          </w:p>
        </w:tc>
        <w:tc>
          <w:tcPr>
            <w:tcW w:type="dxa" w:w="2074"/>
            <w:vAlign w:val="center"/>
            <w:shd w:fill="FFF2CC"/>
          </w:tcPr>
          <w:p>
            <w:pPr>
              <w:jc w:val="right"/>
              <w:bidi/>
            </w:pPr>
            <w:r/>
            <w:r>
              <w:rPr>
                <w:rFonts w:ascii="Arial" w:hAnsi="Arial" w:cs="Arial"/>
                <w:b/>
                <w:sz w:val="18"/>
                <w:rtl/>
              </w:rPr>
              <w:t>السبب</w:t>
            </w:r>
          </w:p>
        </w:tc>
      </w:tr>
      <w:tr>
        <w:tc>
          <w:tcPr>
            <w:tcW w:type="dxa" w:w="2074"/>
            <w:vAlign w:val="center"/>
          </w:tcPr>
          <w:p>
            <w:pPr>
              <w:jc w:val="right"/>
              <w:bidi/>
            </w:pPr>
            <w:r/>
            <w:r>
              <w:rPr>
                <w:rFonts w:ascii="Arial" w:hAnsi="Arial" w:cs="Arial"/>
                <w:b w:val="0"/>
                <w:sz w:val="18"/>
                <w:rtl/>
              </w:rPr>
              <w:t>موسىى</w:t>
            </w:r>
          </w:p>
        </w:tc>
        <w:tc>
          <w:tcPr>
            <w:tcW w:type="dxa" w:w="2074"/>
            <w:vAlign w:val="center"/>
          </w:tcPr>
          <w:p>
            <w:pPr>
              <w:jc w:val="right"/>
              <w:bidi/>
            </w:pPr>
            <w:r/>
            <w:r>
              <w:rPr>
                <w:rFonts w:ascii="Arial" w:hAnsi="Arial" w:cs="Arial"/>
                <w:b w:val="0"/>
                <w:sz w:val="18"/>
                <w:rtl/>
              </w:rPr>
              <w:t>فاعل بعرف الترتيب (رفع مقدّر)</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ضمة مقدرة؛ الألف المقصورة تمنع ظهور الحركة (ى)</w:t>
            </w:r>
          </w:p>
        </w:tc>
        <w:tc>
          <w:tcPr>
            <w:tcW w:type="dxa" w:w="2074"/>
            <w:vAlign w:val="center"/>
          </w:tcPr>
          <w:p>
            <w:pPr>
              <w:jc w:val="right"/>
              <w:bidi/>
            </w:pPr>
            <w:r/>
            <w:r>
              <w:rPr>
                <w:rFonts w:ascii="Arial" w:hAnsi="Arial" w:cs="Arial"/>
                <w:b w:val="0"/>
                <w:sz w:val="18"/>
                <w:rtl/>
              </w:rPr>
              <w:t>بعرف الترتيب يُقرأ الاسم الذي يلي الفعل فاعلًا، وإن كانت حركته غير ظاهرة.</w:t>
            </w:r>
          </w:p>
        </w:tc>
      </w:tr>
      <w:tr>
        <w:tc>
          <w:tcPr>
            <w:tcW w:type="dxa" w:w="2074"/>
            <w:vAlign w:val="center"/>
          </w:tcPr>
          <w:p>
            <w:pPr>
              <w:jc w:val="right"/>
              <w:bidi/>
            </w:pPr>
            <w:r/>
            <w:r>
              <w:rPr>
                <w:rFonts w:ascii="Arial" w:hAnsi="Arial" w:cs="Arial"/>
                <w:b w:val="0"/>
                <w:sz w:val="18"/>
                <w:rtl/>
              </w:rPr>
              <w:t>عيسىى</w:t>
            </w:r>
          </w:p>
        </w:tc>
        <w:tc>
          <w:tcPr>
            <w:tcW w:type="dxa" w:w="2074"/>
            <w:vAlign w:val="center"/>
          </w:tcPr>
          <w:p>
            <w:pPr>
              <w:jc w:val="right"/>
              <w:bidi/>
            </w:pPr>
            <w:r/>
            <w:r>
              <w:rPr>
                <w:rFonts w:ascii="Arial" w:hAnsi="Arial" w:cs="Arial"/>
                <w:b w:val="0"/>
                <w:sz w:val="18"/>
                <w:rtl/>
              </w:rPr>
              <w:t>مفعول به بعرف الترتيب (نصب مقدّر)</w:t>
            </w:r>
          </w:p>
        </w:tc>
        <w:tc>
          <w:tcPr>
            <w:tcW w:type="dxa" w:w="2074"/>
            <w:vAlign w:val="center"/>
          </w:tcPr>
          <w:p>
            <w:pPr>
              <w:jc w:val="right"/>
              <w:bidi/>
            </w:pPr>
            <w:r/>
            <w:r>
              <w:rPr>
                <w:rFonts w:ascii="Arial" w:hAnsi="Arial" w:cs="Arial"/>
                <w:b w:val="0"/>
                <w:sz w:val="18"/>
                <w:rtl/>
              </w:rPr>
              <w:t>نصب</w:t>
            </w:r>
          </w:p>
        </w:tc>
        <w:tc>
          <w:tcPr>
            <w:tcW w:type="dxa" w:w="2074"/>
            <w:vAlign w:val="center"/>
          </w:tcPr>
          <w:p>
            <w:pPr>
              <w:jc w:val="right"/>
              <w:bidi/>
            </w:pPr>
            <w:r/>
            <w:r>
              <w:rPr>
                <w:rFonts w:ascii="Arial" w:hAnsi="Arial" w:cs="Arial"/>
                <w:b w:val="0"/>
                <w:sz w:val="18"/>
                <w:rtl/>
              </w:rPr>
              <w:t>فتحة مقدرة؛ الألف المقصورة تمنع ظهور الحركة (ى)</w:t>
            </w:r>
          </w:p>
        </w:tc>
        <w:tc>
          <w:tcPr>
            <w:tcW w:type="dxa" w:w="2074"/>
            <w:vAlign w:val="center"/>
          </w:tcPr>
          <w:p>
            <w:pPr>
              <w:jc w:val="right"/>
              <w:bidi/>
            </w:pPr>
            <w:r/>
            <w:r>
              <w:rPr>
                <w:rFonts w:ascii="Arial" w:hAnsi="Arial" w:cs="Arial"/>
                <w:b w:val="0"/>
                <w:sz w:val="18"/>
                <w:rtl/>
              </w:rPr>
              <w:t>بعرف الترتيب يُقرأ الاسم الثاني مفعولًا به، وإن كان لا يمكن تأكيد ذلك بحركة ظاهرة وحدها.</w:t>
            </w:r>
          </w:p>
        </w:tc>
      </w:tr>
    </w:tbl>
    <w:p>
      <w:pPr>
        <w:pStyle w:val="Heading2"/>
        <w:jc w:val="right"/>
        <w:bidi/>
      </w:pPr>
      <w:r>
        <w:rPr>
          <w:rFonts w:ascii="Arial" w:hAnsi="Arial" w:cs="Arial"/>
          <w:b w:val="0"/>
          <w:rtl/>
        </w:rPr>
        <w:t>التمارين الأساسية</w:t>
      </w:r>
    </w:p>
    <w:p>
      <w:pPr>
        <w:pStyle w:val="Heading4"/>
        <w:jc w:val="right"/>
        <w:bidi/>
      </w:pPr>
      <w:r>
        <w:rPr>
          <w:rFonts w:ascii="Arial" w:hAnsi="Arial" w:cs="Arial"/>
          <w:b w:val="0"/>
          <w:rtl/>
        </w:rPr>
        <w:t>١. مطابقة القاعدة (lesson-40-recognize-01)</w:t>
      </w:r>
    </w:p>
    <w:p>
      <w:pPr>
        <w:jc w:val="right"/>
        <w:bidi/>
      </w:pPr>
      <w:r>
        <w:rPr>
          <w:rFonts w:ascii="Arial" w:hAnsi="Arial" w:cs="Arial"/>
          <w:b w:val="0"/>
          <w:rtl/>
        </w:rPr>
        <w:t>لماذا لا يحسم التشكيل وحده من ضرب من في «ضرب موسى عيسى»؟</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الأسماء المنتهية بألف مقصورة لا تُظهر حركة إعراب.</w:t>
            </w:r>
          </w:p>
        </w:tc>
        <w:tc>
          <w:tcPr>
            <w:tcW w:type="dxa" w:w="3456"/>
            <w:vAlign w:val="center"/>
            <w:shd w:fill="E2F0D9"/>
          </w:tcPr>
          <w:p>
            <w:pPr>
              <w:jc w:val="right"/>
              <w:bidi/>
            </w:pPr>
            <w:r/>
            <w:r>
              <w:rPr>
                <w:rFonts w:ascii="Arial" w:hAnsi="Arial" w:cs="Arial"/>
                <w:b w:val="0"/>
                <w:sz w:val="18"/>
                <w:rtl/>
              </w:rPr>
              <w:t>صحيح. لا تظهر على «موسى» و«عيسى» حركة إعراب، مشكولة كانت أم لا.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الفعل «ضرب» بلا معنى.</w:t>
            </w:r>
          </w:p>
        </w:tc>
        <w:tc>
          <w:tcPr>
            <w:tcW w:type="dxa" w:w="3456"/>
            <w:vAlign w:val="center"/>
          </w:tcPr>
          <w:p>
            <w:pPr>
              <w:jc w:val="right"/>
              <w:bidi/>
            </w:pPr>
            <w:r/>
            <w:r>
              <w:rPr>
                <w:rFonts w:ascii="Arial" w:hAnsi="Arial" w:cs="Arial"/>
                <w:b w:val="0"/>
                <w:sz w:val="18"/>
                <w:rtl/>
              </w:rPr>
              <w:t>لـ«ضرب» معنى واضح؛ والمشكلة فقط في غياب حركة الإعراب على هذين الاسمين.</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الجمل العربية لا تعرب أبدًا.</w:t>
            </w:r>
          </w:p>
        </w:tc>
        <w:tc>
          <w:tcPr>
            <w:tcW w:type="dxa" w:w="3456"/>
            <w:vAlign w:val="center"/>
          </w:tcPr>
          <w:p>
            <w:pPr>
              <w:jc w:val="right"/>
              <w:bidi/>
            </w:pPr>
            <w:r/>
            <w:r>
              <w:rPr>
                <w:rFonts w:ascii="Arial" w:hAnsi="Arial" w:cs="Arial"/>
                <w:b w:val="0"/>
                <w:sz w:val="18"/>
                <w:rtl/>
              </w:rPr>
              <w:t>معظم الأسماء العربية تُظهر إعرابها بوضوح؛ وبعض الصيغ فقط، كالأسماء المقصورة، تخفيه.</w:t>
            </w:r>
          </w:p>
        </w:tc>
      </w:tr>
    </w:tbl>
    <w:p>
      <w:pPr>
        <w:pStyle w:val="Heading4"/>
        <w:jc w:val="right"/>
        <w:bidi/>
      </w:pPr>
      <w:r>
        <w:rPr>
          <w:rFonts w:ascii="Arial" w:hAnsi="Arial" w:cs="Arial"/>
          <w:b w:val="0"/>
          <w:rtl/>
        </w:rPr>
        <w:t>٢. تحديد الوظيفة (lesson-40-role-02)</w:t>
      </w:r>
    </w:p>
    <w:p>
      <w:pPr>
        <w:jc w:val="right"/>
        <w:bidi/>
      </w:pPr>
      <w:r>
        <w:rPr>
          <w:rFonts w:ascii="Arial" w:hAnsi="Arial" w:cs="Arial"/>
          <w:b w:val="0"/>
          <w:rtl/>
        </w:rPr>
        <w:t>بعرف الترتيب المعتاد، من يُقرأ فاعلًا في «ضرب موسى عيسى»؟</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موسى</w:t>
            </w:r>
          </w:p>
        </w:tc>
        <w:tc>
          <w:tcPr>
            <w:tcW w:type="dxa" w:w="3456"/>
            <w:vAlign w:val="center"/>
            <w:shd w:fill="E2F0D9"/>
          </w:tcPr>
          <w:p>
            <w:pPr>
              <w:jc w:val="right"/>
              <w:bidi/>
            </w:pPr>
            <w:r/>
            <w:r>
              <w:rPr>
                <w:rFonts w:ascii="Arial" w:hAnsi="Arial" w:cs="Arial"/>
                <w:b w:val="0"/>
                <w:sz w:val="18"/>
                <w:rtl/>
              </w:rPr>
              <w:t>صحيح. بعرف الترتيب يُقرأ الاسم الذي يلي الفعل فاعلًا.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عيسى</w:t>
            </w:r>
          </w:p>
        </w:tc>
        <w:tc>
          <w:tcPr>
            <w:tcW w:type="dxa" w:w="3456"/>
            <w:vAlign w:val="center"/>
          </w:tcPr>
          <w:p>
            <w:pPr>
              <w:jc w:val="right"/>
              <w:bidi/>
            </w:pPr>
            <w:r/>
            <w:r>
              <w:rPr>
                <w:rFonts w:ascii="Arial" w:hAnsi="Arial" w:cs="Arial"/>
                <w:b w:val="0"/>
                <w:sz w:val="18"/>
                <w:rtl/>
              </w:rPr>
              <w:t>بعرف الترتيب يُقرأ «عيسى» مفعولًا به، إذ يأتي ثانيًا، لا فاعلًا.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كلاهما معًا</w:t>
            </w:r>
          </w:p>
        </w:tc>
        <w:tc>
          <w:tcPr>
            <w:tcW w:type="dxa" w:w="3456"/>
            <w:vAlign w:val="center"/>
          </w:tcPr>
          <w:p>
            <w:pPr>
              <w:jc w:val="right"/>
              <w:bidi/>
            </w:pPr>
            <w:r/>
            <w:r>
              <w:rPr>
                <w:rFonts w:ascii="Arial" w:hAnsi="Arial" w:cs="Arial"/>
                <w:b w:val="0"/>
                <w:sz w:val="18"/>
                <w:rtl/>
              </w:rPr>
              <w:t>فعل مثل «ضرب» يحتاج فاعلًا واحدًا، لا الاسمين معًا فاعلين.</w:t>
            </w:r>
          </w:p>
        </w:tc>
      </w:tr>
    </w:tbl>
    <w:p>
      <w:pPr>
        <w:pStyle w:val="Heading4"/>
        <w:jc w:val="right"/>
        <w:bidi/>
      </w:pPr>
      <w:r>
        <w:rPr>
          <w:rFonts w:ascii="Arial" w:hAnsi="Arial" w:cs="Arial"/>
          <w:b w:val="0"/>
          <w:rtl/>
        </w:rPr>
        <w:t>٣. مطابقة القاعدة (lesson-40-rule-03)</w:t>
      </w:r>
    </w:p>
    <w:p>
      <w:pPr>
        <w:jc w:val="right"/>
        <w:bidi/>
      </w:pPr>
      <w:r>
        <w:rPr>
          <w:rFonts w:ascii="Arial" w:hAnsi="Arial" w:cs="Arial"/>
          <w:b w:val="0"/>
          <w:rtl/>
        </w:rPr>
        <w:t>ما الذي قد يؤكد القراءة المقصودة غير الترتيب؟</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السياق المحيط أو رواية أوسع للقصة</w:t>
            </w:r>
          </w:p>
        </w:tc>
        <w:tc>
          <w:tcPr>
            <w:tcW w:type="dxa" w:w="3456"/>
            <w:vAlign w:val="center"/>
            <w:shd w:fill="E2F0D9"/>
          </w:tcPr>
          <w:p>
            <w:pPr>
              <w:jc w:val="right"/>
              <w:bidi/>
            </w:pPr>
            <w:r/>
            <w:r>
              <w:rPr>
                <w:rFonts w:ascii="Arial" w:hAnsi="Arial" w:cs="Arial"/>
                <w:b w:val="0"/>
                <w:sz w:val="18"/>
                <w:rtl/>
              </w:rPr>
              <w:t>صحيح. السياق خارج الجملة المفردة قد يؤكد ترجيح الترتيب أو يغيّره.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لا شيء يمكن أن يؤكدها أبدًا</w:t>
            </w:r>
          </w:p>
        </w:tc>
        <w:tc>
          <w:tcPr>
            <w:tcW w:type="dxa" w:w="3456"/>
            <w:vAlign w:val="center"/>
          </w:tcPr>
          <w:p>
            <w:pPr>
              <w:jc w:val="right"/>
              <w:bidi/>
            </w:pPr>
            <w:r/>
            <w:r>
              <w:rPr>
                <w:rFonts w:ascii="Arial" w:hAnsi="Arial" w:cs="Arial"/>
                <w:b w:val="0"/>
                <w:sz w:val="18"/>
                <w:rtl/>
              </w:rPr>
              <w:t>هذا يبالغ في عدم اليقين؛ فالسياق الأوسع كثيرًا ما يحسم مثل هذه الحالات.</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نقطة توضع فوق الجملة كلها</w:t>
            </w:r>
          </w:p>
        </w:tc>
        <w:tc>
          <w:tcPr>
            <w:tcW w:type="dxa" w:w="3456"/>
            <w:vAlign w:val="center"/>
          </w:tcPr>
          <w:p>
            <w:pPr>
              <w:jc w:val="right"/>
              <w:bidi/>
            </w:pPr>
            <w:r/>
            <w:r>
              <w:rPr>
                <w:rFonts w:ascii="Arial" w:hAnsi="Arial" w:cs="Arial"/>
                <w:b w:val="0"/>
                <w:sz w:val="18"/>
                <w:rtl/>
              </w:rPr>
              <w:t>لا يوجد مثل هذا العرف في الكتابة العربية.</w:t>
            </w:r>
          </w:p>
        </w:tc>
      </w:tr>
    </w:tbl>
    <w:p>
      <w:pPr>
        <w:pStyle w:val="Heading4"/>
        <w:jc w:val="right"/>
        <w:bidi/>
      </w:pPr>
      <w:r>
        <w:rPr>
          <w:rFonts w:ascii="Arial" w:hAnsi="Arial" w:cs="Arial"/>
          <w:b w:val="0"/>
          <w:rtl/>
        </w:rPr>
        <w:t>٤. إضافة التشكيل (lesson-40-read-04)</w:t>
      </w:r>
    </w:p>
    <w:p>
      <w:pPr>
        <w:jc w:val="right"/>
        <w:bidi/>
      </w:pPr>
      <w:r>
        <w:rPr>
          <w:rFonts w:ascii="Arial" w:hAnsi="Arial" w:cs="Arial"/>
          <w:b w:val="0"/>
          <w:rtl/>
        </w:rPr>
        <w:t>اقرأ «قابل موسى مصطفى». أي قراءة تعكس عرف الترتيب المعتاد للفاعل؟</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مُوسَى (فاعل بعرف الترتيب)</w:t>
            </w:r>
          </w:p>
        </w:tc>
        <w:tc>
          <w:tcPr>
            <w:tcW w:type="dxa" w:w="3456"/>
            <w:vAlign w:val="center"/>
            <w:shd w:fill="E2F0D9"/>
          </w:tcPr>
          <w:p>
            <w:pPr>
              <w:jc w:val="right"/>
              <w:bidi/>
            </w:pPr>
            <w:r/>
            <w:r>
              <w:rPr>
                <w:rFonts w:ascii="Arial" w:hAnsi="Arial" w:cs="Arial"/>
                <w:b w:val="0"/>
                <w:sz w:val="18"/>
                <w:rtl/>
              </w:rPr>
              <w:t>صحيح. بعرف الترتيب يُقرأ الاسم الذي يلي الفعل فاعلًا، وإن كانت حركته غير ظاهرة.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مُصْطَفَى (فاعلًا بدلًا منه)</w:t>
            </w:r>
          </w:p>
        </w:tc>
        <w:tc>
          <w:tcPr>
            <w:tcW w:type="dxa" w:w="3456"/>
            <w:vAlign w:val="center"/>
          </w:tcPr>
          <w:p>
            <w:pPr>
              <w:jc w:val="right"/>
              <w:bidi/>
            </w:pPr>
            <w:r/>
            <w:r>
              <w:rPr>
                <w:rFonts w:ascii="Arial" w:hAnsi="Arial" w:cs="Arial"/>
                <w:b w:val="0"/>
                <w:sz w:val="18"/>
                <w:rtl/>
              </w:rPr>
              <w:t>بعرف الترتيب يُقرأ الاسم الثاني مفعولًا به، لا فاعلًا.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لا توجد قراءة صحيحة ممكنة</w:t>
            </w:r>
          </w:p>
        </w:tc>
        <w:tc>
          <w:tcPr>
            <w:tcW w:type="dxa" w:w="3456"/>
            <w:vAlign w:val="center"/>
          </w:tcPr>
          <w:p>
            <w:pPr>
              <w:jc w:val="right"/>
              <w:bidi/>
            </w:pPr>
            <w:r/>
            <w:r>
              <w:rPr>
                <w:rFonts w:ascii="Arial" w:hAnsi="Arial" w:cs="Arial"/>
                <w:b w:val="0"/>
                <w:sz w:val="18"/>
                <w:rtl/>
              </w:rPr>
              <w:t>توجد قراءة ممكنة بعرف الترتيب؛ لكنها ببساطة ليست القراءة الوحيدة التي يمكن أن يُحتج لها.</w:t>
            </w:r>
          </w:p>
        </w:tc>
      </w:tr>
    </w:tbl>
    <w:p>
      <w:pPr>
        <w:pStyle w:val="Heading2"/>
        <w:jc w:val="right"/>
        <w:bidi/>
      </w:pPr>
      <w:r>
        <w:rPr>
          <w:rFonts w:ascii="Arial" w:hAnsi="Arial" w:cs="Arial"/>
          <w:b w:val="0"/>
          <w:rtl/>
        </w:rPr>
        <w:t>تمارين المراجعة البديلة</w:t>
      </w:r>
    </w:p>
    <w:p>
      <w:pPr>
        <w:pStyle w:val="Heading4"/>
        <w:jc w:val="right"/>
        <w:bidi/>
      </w:pPr>
      <w:r>
        <w:rPr>
          <w:rFonts w:ascii="Arial" w:hAnsi="Arial" w:cs="Arial"/>
          <w:b w:val="0"/>
          <w:rtl/>
        </w:rPr>
        <w:t>١. مطابقة القاعدة (lesson-40-repeat-recognize-01)</w:t>
      </w:r>
    </w:p>
    <w:p>
      <w:pPr>
        <w:jc w:val="right"/>
        <w:bidi/>
      </w:pPr>
      <w:r>
        <w:rPr>
          <w:rFonts w:ascii="Arial" w:hAnsi="Arial" w:cs="Arial"/>
          <w:b w:val="0"/>
          <w:rtl/>
        </w:rPr>
        <w:t>لماذا لا يحسم التشكيل من زار من في «زار عيسى مصطفى»؟</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ينتهي الاسمان بألف مقصورة، وهذا يخفي حركة الإعراب.</w:t>
            </w:r>
          </w:p>
        </w:tc>
        <w:tc>
          <w:tcPr>
            <w:tcW w:type="dxa" w:w="3456"/>
            <w:vAlign w:val="center"/>
            <w:shd w:fill="E2F0D9"/>
          </w:tcPr>
          <w:p>
            <w:pPr>
              <w:jc w:val="right"/>
              <w:bidi/>
            </w:pPr>
            <w:r/>
            <w:r>
              <w:rPr>
                <w:rFonts w:ascii="Arial" w:hAnsi="Arial" w:cs="Arial"/>
                <w:b w:val="0"/>
                <w:sz w:val="18"/>
                <w:rtl/>
              </w:rPr>
              <w:t>صحيح. لا تظهر حركة الإعراب على «عيسى» و«مصطفى».</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الفعل «زار» بلا معنى.</w:t>
            </w:r>
          </w:p>
        </w:tc>
        <w:tc>
          <w:tcPr>
            <w:tcW w:type="dxa" w:w="3456"/>
            <w:vAlign w:val="center"/>
          </w:tcPr>
          <w:p>
            <w:pPr>
              <w:jc w:val="right"/>
              <w:bidi/>
            </w:pPr>
            <w:r/>
            <w:r>
              <w:rPr>
                <w:rFonts w:ascii="Arial" w:hAnsi="Arial" w:cs="Arial"/>
                <w:b w:val="0"/>
                <w:sz w:val="18"/>
                <w:rtl/>
              </w:rPr>
              <w:t>لـ«زار» معنى واضح؛ والمشكلة فقط في غياب حركة الإعراب على هذين الاسمين.</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الجمل العربية لا تعرب أبدًا.</w:t>
            </w:r>
          </w:p>
        </w:tc>
        <w:tc>
          <w:tcPr>
            <w:tcW w:type="dxa" w:w="3456"/>
            <w:vAlign w:val="center"/>
          </w:tcPr>
          <w:p>
            <w:pPr>
              <w:jc w:val="right"/>
              <w:bidi/>
            </w:pPr>
            <w:r/>
            <w:r>
              <w:rPr>
                <w:rFonts w:ascii="Arial" w:hAnsi="Arial" w:cs="Arial"/>
                <w:b w:val="0"/>
                <w:sz w:val="18"/>
                <w:rtl/>
              </w:rPr>
              <w:t>معظم الأسماء العربية تُظهر إعرابها بوضوح؛ وبعض الصيغ فقط، كالأسماء المقصورة، تخفيه.</w:t>
            </w:r>
          </w:p>
        </w:tc>
      </w:tr>
    </w:tbl>
    <w:p>
      <w:pPr>
        <w:pStyle w:val="Heading4"/>
        <w:jc w:val="right"/>
        <w:bidi/>
      </w:pPr>
      <w:r>
        <w:rPr>
          <w:rFonts w:ascii="Arial" w:hAnsi="Arial" w:cs="Arial"/>
          <w:b w:val="0"/>
          <w:rtl/>
        </w:rPr>
        <w:t>٢. تحديد الوظيفة (lesson-40-repeat-role-02)</w:t>
      </w:r>
    </w:p>
    <w:p>
      <w:pPr>
        <w:jc w:val="right"/>
        <w:bidi/>
      </w:pPr>
      <w:r>
        <w:rPr>
          <w:rFonts w:ascii="Arial" w:hAnsi="Arial" w:cs="Arial"/>
          <w:b w:val="0"/>
          <w:rtl/>
        </w:rPr>
        <w:t>بعرف الترتيب، من يُقرأ فاعلًا في «زار عيسى مصطفى»؟</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عيسى</w:t>
            </w:r>
          </w:p>
        </w:tc>
        <w:tc>
          <w:tcPr>
            <w:tcW w:type="dxa" w:w="3456"/>
            <w:vAlign w:val="center"/>
            <w:shd w:fill="E2F0D9"/>
          </w:tcPr>
          <w:p>
            <w:pPr>
              <w:jc w:val="right"/>
              <w:bidi/>
            </w:pPr>
            <w:r/>
            <w:r>
              <w:rPr>
                <w:rFonts w:ascii="Arial" w:hAnsi="Arial" w:cs="Arial"/>
                <w:b w:val="0"/>
                <w:sz w:val="18"/>
                <w:rtl/>
              </w:rPr>
              <w:t>صحيح. بعرف الترتيب يُقرأ الاسم الذي يلي الفعل فاعلًا.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مصطفى</w:t>
            </w:r>
          </w:p>
        </w:tc>
        <w:tc>
          <w:tcPr>
            <w:tcW w:type="dxa" w:w="3456"/>
            <w:vAlign w:val="center"/>
          </w:tcPr>
          <w:p>
            <w:pPr>
              <w:jc w:val="right"/>
              <w:bidi/>
            </w:pPr>
            <w:r/>
            <w:r>
              <w:rPr>
                <w:rFonts w:ascii="Arial" w:hAnsi="Arial" w:cs="Arial"/>
                <w:b w:val="0"/>
                <w:sz w:val="18"/>
                <w:rtl/>
              </w:rPr>
              <w:t>بعرف الترتيب يُقرأ «مصطفى» مفعولًا به، إذ يأتي ثانيًا، لا فاعلًا.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كلاهما معًا</w:t>
            </w:r>
          </w:p>
        </w:tc>
        <w:tc>
          <w:tcPr>
            <w:tcW w:type="dxa" w:w="3456"/>
            <w:vAlign w:val="center"/>
          </w:tcPr>
          <w:p>
            <w:pPr>
              <w:jc w:val="right"/>
              <w:bidi/>
            </w:pPr>
            <w:r/>
            <w:r>
              <w:rPr>
                <w:rFonts w:ascii="Arial" w:hAnsi="Arial" w:cs="Arial"/>
                <w:b w:val="0"/>
                <w:sz w:val="18"/>
                <w:rtl/>
              </w:rPr>
              <w:t>فعل مثل «زار» يحتاج فاعلًا واحدًا، لا الاسمين معًا فاعلين.</w:t>
            </w:r>
          </w:p>
        </w:tc>
      </w:tr>
    </w:tbl>
    <w:p>
      <w:pPr>
        <w:pStyle w:val="Heading4"/>
        <w:jc w:val="right"/>
        <w:bidi/>
      </w:pPr>
      <w:r>
        <w:rPr>
          <w:rFonts w:ascii="Arial" w:hAnsi="Arial" w:cs="Arial"/>
          <w:b w:val="0"/>
          <w:rtl/>
        </w:rPr>
        <w:t>٣. مطابقة القاعدة (lesson-40-repeat-rule-03)</w:t>
      </w:r>
    </w:p>
    <w:p>
      <w:pPr>
        <w:jc w:val="right"/>
        <w:bidi/>
      </w:pPr>
      <w:r>
        <w:rPr>
          <w:rFonts w:ascii="Arial" w:hAnsi="Arial" w:cs="Arial"/>
          <w:b w:val="0"/>
          <w:rtl/>
        </w:rPr>
        <w:t>ما الذي قد يساعد على تأكيد من قام بالزيارة فعلًا؟</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سياق إضافي من النص المحيط</w:t>
            </w:r>
          </w:p>
        </w:tc>
        <w:tc>
          <w:tcPr>
            <w:tcW w:type="dxa" w:w="3456"/>
            <w:vAlign w:val="center"/>
            <w:shd w:fill="E2F0D9"/>
          </w:tcPr>
          <w:p>
            <w:pPr>
              <w:jc w:val="right"/>
              <w:bidi/>
            </w:pPr>
            <w:r/>
            <w:r>
              <w:rPr>
                <w:rFonts w:ascii="Arial" w:hAnsi="Arial" w:cs="Arial"/>
                <w:b w:val="0"/>
                <w:sz w:val="18"/>
                <w:rtl/>
              </w:rPr>
              <w:t>صحيح. السياق خارج الجملة المفردة قد يؤكد ترجيح الترتيب أو يغيّره.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لا شيء يمكن أن يؤكده أبدًا</w:t>
            </w:r>
          </w:p>
        </w:tc>
        <w:tc>
          <w:tcPr>
            <w:tcW w:type="dxa" w:w="3456"/>
            <w:vAlign w:val="center"/>
          </w:tcPr>
          <w:p>
            <w:pPr>
              <w:jc w:val="right"/>
              <w:bidi/>
            </w:pPr>
            <w:r/>
            <w:r>
              <w:rPr>
                <w:rFonts w:ascii="Arial" w:hAnsi="Arial" w:cs="Arial"/>
                <w:b w:val="0"/>
                <w:sz w:val="18"/>
                <w:rtl/>
              </w:rPr>
              <w:t>هذا يبالغ في عدم اليقين؛ فالسياق الأوسع كثيرًا ما يحسم مثل هذه الحالات.</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تكرار الجملة بصوت أعلى</w:t>
            </w:r>
          </w:p>
        </w:tc>
        <w:tc>
          <w:tcPr>
            <w:tcW w:type="dxa" w:w="3456"/>
            <w:vAlign w:val="center"/>
          </w:tcPr>
          <w:p>
            <w:pPr>
              <w:jc w:val="right"/>
              <w:bidi/>
            </w:pPr>
            <w:r/>
            <w:r>
              <w:rPr>
                <w:rFonts w:ascii="Arial" w:hAnsi="Arial" w:cs="Arial"/>
                <w:b w:val="0"/>
                <w:sz w:val="18"/>
                <w:rtl/>
              </w:rPr>
              <w:t>رفع الصوت لا يضيف معلومة نحوية إلى جملة مكتوبة.</w:t>
            </w:r>
          </w:p>
        </w:tc>
      </w:tr>
    </w:tbl>
    <w:p>
      <w:pPr>
        <w:pStyle w:val="Heading4"/>
        <w:jc w:val="right"/>
        <w:bidi/>
      </w:pPr>
      <w:r>
        <w:rPr>
          <w:rFonts w:ascii="Arial" w:hAnsi="Arial" w:cs="Arial"/>
          <w:b w:val="0"/>
          <w:rtl/>
        </w:rPr>
        <w:t>٤. إضافة التشكيل (lesson-40-repeat-read-04)</w:t>
      </w:r>
    </w:p>
    <w:p>
      <w:pPr>
        <w:jc w:val="right"/>
        <w:bidi/>
      </w:pPr>
      <w:r>
        <w:rPr>
          <w:rFonts w:ascii="Arial" w:hAnsi="Arial" w:cs="Arial"/>
          <w:b w:val="0"/>
          <w:rtl/>
        </w:rPr>
        <w:t>اقرأ «دعا سلمى ليلى». أي قراءة تعكس عرف الترتيب المعتاد للفاعل؟</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سَلْمَى (فاعل بعرف الترتيب)</w:t>
            </w:r>
          </w:p>
        </w:tc>
        <w:tc>
          <w:tcPr>
            <w:tcW w:type="dxa" w:w="3456"/>
            <w:vAlign w:val="center"/>
            <w:shd w:fill="E2F0D9"/>
          </w:tcPr>
          <w:p>
            <w:pPr>
              <w:jc w:val="right"/>
              <w:bidi/>
            </w:pPr>
            <w:r/>
            <w:r>
              <w:rPr>
                <w:rFonts w:ascii="Arial" w:hAnsi="Arial" w:cs="Arial"/>
                <w:b w:val="0"/>
                <w:sz w:val="18"/>
                <w:rtl/>
              </w:rPr>
              <w:t>صحيح. بعرف الترتيب يُقرأ الاسم الذي يلي الفعل فاعلًا، وإن كانت حركته غير ظاهرة.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لَيْلَى (فاعلًا بدلًا منها)</w:t>
            </w:r>
          </w:p>
        </w:tc>
        <w:tc>
          <w:tcPr>
            <w:tcW w:type="dxa" w:w="3456"/>
            <w:vAlign w:val="center"/>
          </w:tcPr>
          <w:p>
            <w:pPr>
              <w:jc w:val="right"/>
              <w:bidi/>
            </w:pPr>
            <w:r/>
            <w:r>
              <w:rPr>
                <w:rFonts w:ascii="Arial" w:hAnsi="Arial" w:cs="Arial"/>
                <w:b w:val="0"/>
                <w:sz w:val="18"/>
                <w:rtl/>
              </w:rPr>
              <w:t>بعرف الترتيب تُقرأ الثانية مفعولًا بها، لا فاعلة.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لا توجد قراءة صحيحة ممكنة</w:t>
            </w:r>
          </w:p>
        </w:tc>
        <w:tc>
          <w:tcPr>
            <w:tcW w:type="dxa" w:w="3456"/>
            <w:vAlign w:val="center"/>
          </w:tcPr>
          <w:p>
            <w:pPr>
              <w:jc w:val="right"/>
              <w:bidi/>
            </w:pPr>
            <w:r/>
            <w:r>
              <w:rPr>
                <w:rFonts w:ascii="Arial" w:hAnsi="Arial" w:cs="Arial"/>
                <w:b w:val="0"/>
                <w:sz w:val="18"/>
                <w:rtl/>
              </w:rPr>
              <w:t>توجد قراءة ممكنة بعرف الترتيب؛ لكنها ببساطة ليست القراءة الوحيدة التي يمكن أن يُحتج لها.</w:t>
            </w:r>
          </w:p>
        </w:tc>
      </w:tr>
    </w:tbl>
    <w:p>
      <w:pPr>
        <w:pStyle w:val="Heading3"/>
        <w:jc w:val="right"/>
        <w:bidi/>
      </w:pPr>
      <w:r>
        <w:rPr>
          <w:rFonts w:ascii="Arial" w:hAnsi="Arial" w:cs="Arial"/>
          <w:b w:val="0"/>
          <w:rtl/>
        </w:rPr>
        <w:t>المصادر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D9EAF7"/>
          </w:tcPr>
          <w:p>
            <w:pPr>
              <w:jc w:val="right"/>
              <w:bidi/>
            </w:pPr>
            <w:r/>
            <w:r>
              <w:rPr>
                <w:rFonts w:ascii="Arial" w:hAnsi="Arial" w:cs="Arial"/>
                <w:b/>
                <w:sz w:val="18"/>
                <w:rtl/>
              </w:rPr>
              <w:t>العنوان</w:t>
            </w:r>
          </w:p>
        </w:tc>
        <w:tc>
          <w:tcPr>
            <w:tcW w:type="dxa" w:w="3456"/>
            <w:vAlign w:val="center"/>
            <w:shd w:fill="D9EAF7"/>
          </w:tcPr>
          <w:p>
            <w:pPr>
              <w:jc w:val="right"/>
              <w:bidi/>
            </w:pPr>
            <w:r/>
            <w:r>
              <w:rPr>
                <w:rFonts w:ascii="Arial" w:hAnsi="Arial" w:cs="Arial"/>
                <w:b/>
                <w:sz w:val="18"/>
                <w:rtl/>
              </w:rPr>
              <w:t>المؤلف</w:t>
            </w:r>
          </w:p>
        </w:tc>
        <w:tc>
          <w:tcPr>
            <w:tcW w:type="dxa" w:w="3456"/>
            <w:vAlign w:val="center"/>
            <w:shd w:fill="D9EAF7"/>
          </w:tcPr>
          <w:p>
            <w:pPr>
              <w:jc w:val="right"/>
              <w:bidi/>
            </w:pPr>
            <w:r/>
            <w:r>
              <w:rPr>
                <w:rFonts w:ascii="Arial" w:hAnsi="Arial" w:cs="Arial"/>
                <w:b/>
                <w:sz w:val="18"/>
                <w:rtl/>
              </w:rPr>
              <w:t>الاقتباس</w:t>
            </w:r>
          </w:p>
        </w:tc>
      </w:tr>
      <w:tr>
        <w:tc>
          <w:tcPr>
            <w:tcW w:type="dxa" w:w="3456"/>
            <w:vAlign w:val="center"/>
          </w:tcPr>
          <w:p>
            <w:pPr>
              <w:jc w:val="right"/>
              <w:bidi/>
            </w:pPr>
            <w:r/>
            <w:r>
              <w:rPr>
                <w:rFonts w:ascii="Arial" w:hAnsi="Arial" w:cs="Arial"/>
                <w:b w:val="0"/>
                <w:sz w:val="18"/>
                <w:rtl/>
              </w:rPr>
              <w:t>المحتوى الأصلي لدروس إعراب</w:t>
            </w:r>
          </w:p>
        </w:tc>
        <w:tc>
          <w:tcPr>
            <w:tcW w:type="dxa" w:w="3456"/>
            <w:vAlign w:val="center"/>
          </w:tcPr>
          <w:p>
            <w:pPr>
              <w:jc w:val="right"/>
              <w:bidi/>
            </w:pPr>
            <w:r/>
            <w:r>
              <w:rPr>
                <w:rFonts w:ascii="Arial" w:hAnsi="Arial" w:cs="Arial"/>
                <w:b w:val="0"/>
                <w:sz w:val="18"/>
                <w:rtl/>
              </w:rPr>
              <w:t>شركة Ebaid LLC</w:t>
            </w:r>
          </w:p>
        </w:tc>
        <w:tc>
          <w:tcPr>
            <w:tcW w:type="dxa" w:w="3456"/>
            <w:vAlign w:val="center"/>
          </w:tcPr>
          <w:p>
            <w:pPr>
              <w:jc w:val="right"/>
              <w:bidi/>
            </w:pPr>
            <w:r/>
            <w:r>
              <w:rPr>
                <w:rFonts w:ascii="Arial" w:hAnsi="Arial" w:cs="Arial"/>
                <w:b w:val="0"/>
                <w:sz w:val="18"/>
                <w:rtl/>
              </w:rPr>
              <w:t>كُتبت جميع الشروح والأمثلة والترجمات والتعليقات وصياغات التمارين في هذا الدرس خصيصًا لهذا التطبيق.</w:t>
            </w:r>
          </w:p>
        </w:tc>
      </w:tr>
    </w:tbl>
    <w:p>
      <w:pPr>
        <w:pStyle w:val="Heading3"/>
        <w:jc w:val="right"/>
        <w:bidi/>
      </w:pPr>
      <w:r>
        <w:rPr>
          <w:rFonts w:ascii="Arial" w:hAnsi="Arial" w:cs="Arial"/>
          <w:b w:val="0"/>
          <w:rtl/>
        </w:rPr>
        <w:t>استمارة مراجعة المعلّم</w:t>
      </w:r>
    </w:p>
    <w:p>
      <w:pPr>
        <w:jc w:val="right"/>
        <w:bidi/>
      </w:pPr>
      <w:r>
        <w:rPr>
          <w:rFonts w:ascii="Arial" w:hAnsi="Arial" w:cs="Arial"/>
          <w:b w:val="0"/>
          <w:rtl/>
        </w:rPr>
        <w:t>الحالة الحالية في التطبيق: بانتظار المراجعة | إصدار المحتوى: 7.0.0-draft.1</w:t>
      </w:r>
    </w:p>
    <w:tbl>
      <w:tblPr>
        <w:tblStyle w:val="TableGrid"/>
        <w:tblW w:type="auto" w:w="0"/>
        <w:tblLook w:firstColumn="1" w:firstRow="1" w:lastColumn="0" w:lastRow="0" w:noHBand="0" w:noVBand="1" w:val="04A0"/>
        <w:bidiVisual/>
      </w:tblPr>
      <w:tblGrid>
        <w:gridCol w:w="5184"/>
        <w:gridCol w:w="5184"/>
      </w:tblGrid>
      <w:tr>
        <w:trPr>
          <w:trHeight w:val="648"/>
        </w:trPr>
        <w:tc>
          <w:tcPr>
            <w:tcW w:type="dxa" w:w="5184"/>
            <w:vAlign w:val="center"/>
          </w:tcPr>
          <w:p>
            <w:pPr>
              <w:jc w:val="right"/>
              <w:bidi/>
            </w:pPr>
            <w:r/>
            <w:r>
              <w:rPr>
                <w:rFonts w:ascii="Arial" w:hAnsi="Arial" w:cs="Arial"/>
                <w:b/>
                <w:sz w:val="18"/>
                <w:rtl/>
              </w:rPr>
              <w:t>القرار</w:t>
            </w:r>
          </w:p>
        </w:tc>
        <w:tc>
          <w:tcPr>
            <w:tcW w:type="dxa" w:w="5184"/>
            <w:vAlign w:val="center"/>
          </w:tcPr>
          <w:p>
            <w:pPr>
              <w:jc w:val="right"/>
              <w:bidi/>
            </w:pPr>
            <w:r/>
            <w:r>
              <w:rPr>
                <w:rFonts w:ascii="Arial" w:hAnsi="Arial" w:cs="Arial"/>
                <w:b w:val="0"/>
                <w:sz w:val="18"/>
                <w:rtl/>
              </w:rPr>
              <w:t>اعتماد / اعتماد مع تعديلات / إعادة للمراجعة</w:t>
            </w:r>
          </w:p>
        </w:tc>
      </w:tr>
      <w:tr>
        <w:trPr>
          <w:trHeight w:val="648"/>
        </w:trPr>
        <w:tc>
          <w:tcPr>
            <w:tcW w:type="dxa" w:w="5184"/>
            <w:vAlign w:val="center"/>
          </w:tcPr>
          <w:p>
            <w:pPr>
              <w:jc w:val="right"/>
              <w:bidi/>
            </w:pPr>
            <w:r/>
            <w:r>
              <w:rPr>
                <w:rFonts w:ascii="Arial" w:hAnsi="Arial" w:cs="Arial"/>
                <w:b/>
                <w:sz w:val="18"/>
                <w:rtl/>
              </w:rPr>
              <w:t>اسم المراجع ومؤهلاته</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تاريخ المراجعة</w:t>
            </w:r>
          </w:p>
        </w:tc>
        <w:tc>
          <w:tcPr>
            <w:tcW w:type="dxa" w:w="5184"/>
            <w:vAlign w:val="center"/>
          </w:tcPr>
          <w:p>
            <w:pPr>
              <w:jc w:val="right"/>
              <w:bidi/>
            </w:pPr>
            <w:r/>
            <w:r>
              <w:rPr>
                <w:rFonts w:ascii="Arial" w:hAnsi="Arial" w:cs="Arial"/>
                <w:b w:val="0"/>
                <w:sz w:val="18"/>
                <w:rtl/>
              </w:rPr>
            </w:r>
          </w:p>
        </w:tc>
      </w:tr>
      <w:tr>
        <w:trPr>
          <w:trHeight w:val="1440"/>
        </w:trPr>
        <w:tc>
          <w:tcPr>
            <w:tcW w:type="dxa" w:w="5184"/>
            <w:vAlign w:val="center"/>
          </w:tcPr>
          <w:p>
            <w:pPr>
              <w:jc w:val="right"/>
              <w:bidi/>
            </w:pPr>
            <w:r/>
            <w:r>
              <w:rPr>
                <w:rFonts w:ascii="Arial" w:hAnsi="Arial" w:cs="Arial"/>
                <w:b/>
                <w:sz w:val="18"/>
                <w:rtl/>
              </w:rPr>
              <w:t>التصويبات المطلوبة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التوصيات الاختيارية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التوقيع أو الأحرف الأولى للاعتماد</w:t>
            </w:r>
          </w:p>
        </w:tc>
        <w:tc>
          <w:tcPr>
            <w:tcW w:type="dxa" w:w="5184"/>
            <w:vAlign w:val="center"/>
          </w:tcPr>
          <w:p>
            <w:pPr>
              <w:jc w:val="right"/>
              <w:bidi/>
            </w:pPr>
            <w:r/>
            <w:r>
              <w:rPr>
                <w:rFonts w:ascii="Arial" w:hAnsi="Arial" w:cs="Arial"/>
                <w:b w:val="0"/>
                <w:sz w:val="18"/>
                <w:rtl/>
              </w:rPr>
            </w:r>
          </w:p>
        </w:tc>
      </w:tr>
    </w:tbl>
    <w:p>
      <w:pPr>
        <w:sectPr>
          <w:pgSz w:w="12240" w:h="15840"/>
          <w:pgMar w:top="936" w:right="936" w:bottom="936" w:left="936" w:header="720" w:footer="720" w:gutter="0"/>
          <w:cols w:space="720"/>
          <w:docGrid w:linePitch="360"/>
          <w:bidi/>
        </w:sectPr>
      </w:pPr>
    </w:p>
    <w:p>
      <w:pPr>
        <w:pStyle w:val="Heading1"/>
        <w:jc w:val="right"/>
        <w:bidi/>
      </w:pPr>
      <w:r>
        <w:rPr>
          <w:rFonts w:ascii="Arial" w:hAnsi="Arial" w:cs="Arial"/>
          <w:b w:val="0"/>
          <w:rtl/>
        </w:rPr>
        <w:t>الدرس ٤١: مقالة موجهة</w:t>
      </w:r>
    </w:p>
    <w:p>
      <w:pPr>
        <w:jc w:val="right"/>
        <w:bidi/>
      </w:pPr>
      <w:r>
        <w:rPr>
          <w:rFonts w:ascii="Arial" w:hAnsi="Arial" w:cs="Arial"/>
          <w:b w:val="0"/>
          <w:rtl/>
        </w:rPr>
        <w:t>معرّف الدرس: lesson_41 | المستوى: المستوى الخامس: قراءة العربية الحديثة | الزمن التقديري: ١٠ دقيقة | المتطلبات السابقة: lesson_40</w:t>
      </w:r>
    </w:p>
    <w:p>
      <w:pPr>
        <w:pStyle w:val="Heading3"/>
        <w:jc w:val="right"/>
        <w:bidi/>
      </w:pPr>
      <w:r>
        <w:rPr>
          <w:rFonts w:ascii="Arial" w:hAnsi="Arial" w:cs="Arial"/>
          <w:b w:val="0"/>
          <w:rtl/>
        </w:rPr>
        <w:t>الأهداف</w:t>
      </w:r>
    </w:p>
    <w:p>
      <w:pPr>
        <w:pStyle w:val="ListBullet"/>
        <w:jc w:val="right"/>
        <w:bidi/>
      </w:pPr>
      <w:r>
        <w:rPr>
          <w:rFonts w:ascii="Arial" w:hAnsi="Arial" w:cs="Arial"/>
          <w:b w:val="0"/>
          <w:rtl/>
        </w:rPr>
        <w:t>أن تقرأ فقرة قصيرة بأسلوب حديث بالجمع بين عدة قرائن تعلمتها معًا.</w:t>
      </w:r>
    </w:p>
    <w:p>
      <w:pPr>
        <w:pStyle w:val="ListBullet"/>
        <w:jc w:val="right"/>
        <w:bidi/>
      </w:pPr>
      <w:r>
        <w:rPr>
          <w:rFonts w:ascii="Arial" w:hAnsi="Arial" w:cs="Arial"/>
          <w:b w:val="0"/>
          <w:rtl/>
        </w:rPr>
        <w:t>أن تبرر حركة إعرابية بأكثر من دليل: قاعدة الكلمة الحاكمة وموضعها.</w:t>
      </w:r>
    </w:p>
    <w:p>
      <w:pPr>
        <w:pStyle w:val="Heading2"/>
        <w:jc w:val="right"/>
        <w:bidi/>
      </w:pPr>
      <w:r>
        <w:rPr>
          <w:rFonts w:ascii="Arial" w:hAnsi="Arial" w:cs="Arial"/>
          <w:b w:val="0"/>
          <w:rtl/>
        </w:rPr>
        <w:t>الشرح والأمثلة</w:t>
      </w:r>
    </w:p>
    <w:p>
      <w:pPr>
        <w:pStyle w:val="Heading3"/>
        <w:jc w:val="right"/>
        <w:bidi/>
      </w:pPr>
      <w:r>
        <w:rPr>
          <w:rFonts w:ascii="Arial" w:hAnsi="Arial" w:cs="Arial"/>
          <w:b w:val="0"/>
          <w:rtl/>
        </w:rPr>
        <w:t>كل القرائن معًا (تمهيد)</w:t>
      </w:r>
    </w:p>
    <w:p>
      <w:pPr>
        <w:jc w:val="right"/>
        <w:bidi/>
      </w:pPr>
      <w:r>
        <w:rPr>
          <w:rFonts w:ascii="Arial" w:hAnsi="Arial" w:cs="Arial"/>
          <w:b w:val="0"/>
          <w:rtl/>
        </w:rPr>
        <w:t>قد تجمع الفقرة الحديثة بين «أنّ» تنصب اسمها، وجملة موصولة تصفه، وفعل جمع، كل ذلك معًا. اقرأ كل كلمة حاكمة واسأل: ماذا تغيّر ولماذا؟</w:t>
      </w:r>
    </w:p>
    <w:p>
      <w:pPr>
        <w:pStyle w:val="Heading3"/>
        <w:jc w:val="right"/>
        <w:bidi/>
      </w:pPr>
      <w:r>
        <w:rPr>
          <w:rFonts w:ascii="Arial" w:hAnsi="Arial" w:cs="Arial"/>
          <w:b w:val="0"/>
          <w:rtl/>
        </w:rPr>
        <w:t>أعلنت الجامعة (مثال محلول)</w:t>
      </w:r>
    </w:p>
    <w:p>
      <w:pPr>
        <w:jc w:val="right"/>
        <w:bidi/>
      </w:pPr>
      <w:r>
        <w:rPr>
          <w:rFonts w:ascii="Arial" w:hAnsi="Arial" w:cs="Arial"/>
          <w:b w:val="0"/>
          <w:rtl/>
        </w:rPr>
        <w:t>«أَعْلَنَتِ الجَامِعَةُ أَنَّ الطُّلَّابَ الَّذِينَ نَجَحُوا سَيُكَافَأُونَ». هنا تنصب «أنّ» «الطلاب»، و«الذين» تفتتح الجملة التي تصفهم، و«نجحوا» يخبر عن فعلهم الماضي.</w:t>
      </w:r>
    </w:p>
    <w:p>
      <w:pPr>
        <w:pStyle w:val="Heading4"/>
        <w:jc w:val="right"/>
        <w:bidi/>
      </w:pPr>
      <w:r>
        <w:rPr>
          <w:rFonts w:ascii="Arial" w:hAnsi="Arial" w:cs="Arial"/>
          <w:b w:val="0"/>
          <w:rtl/>
        </w:rPr>
        <w:t>مثال (university-announced-example)</w:t>
      </w:r>
    </w:p>
    <w:p>
      <w:pPr>
        <w:jc w:val="right"/>
        <w:bidi/>
      </w:pPr>
      <w:r>
        <w:rPr>
          <w:rFonts w:ascii="Arial" w:hAnsi="Arial" w:cs="Arial"/>
          <w:b w:val="0"/>
          <w:sz w:val="32"/>
          <w:rtl/>
        </w:rPr>
        <w:t>أَعْلَنَتِ الجَامِعَةُ أَنَّ الطُّلَّابَ الَّذِينَ نَجَحُوا سَيُكَافَأُونَ</w:t>
      </w:r>
    </w:p>
    <w:p>
      <w:pPr>
        <w:pStyle w:val="Heading5"/>
        <w:jc w:val="right"/>
        <w:bidi/>
      </w:pPr>
      <w:r>
        <w:rPr>
          <w:rFonts w:ascii="Arial" w:hAnsi="Arial" w:cs="Arial"/>
          <w:b w:val="0"/>
          <w:rtl/>
        </w:rPr>
        <w:t>تحليل الكلمات</w:t>
      </w:r>
    </w:p>
    <w:tbl>
      <w:tblPr>
        <w:tblStyle w:val="TableGrid"/>
        <w:tblW w:type="auto" w:w="0"/>
        <w:tblLook w:firstColumn="1" w:firstRow="1" w:lastColumn="0" w:lastRow="0" w:noHBand="0" w:noVBand="1" w:val="04A0"/>
        <w:bidiVisual/>
      </w:tblPr>
      <w:tblGrid>
        <w:gridCol w:w="2074"/>
        <w:gridCol w:w="2074"/>
        <w:gridCol w:w="2074"/>
        <w:gridCol w:w="2074"/>
        <w:gridCol w:w="2074"/>
      </w:tblGrid>
      <w:tr>
        <w:tc>
          <w:tcPr>
            <w:tcW w:type="dxa" w:w="2074"/>
            <w:vAlign w:val="center"/>
            <w:shd w:fill="FFF2CC"/>
          </w:tcPr>
          <w:p>
            <w:pPr>
              <w:jc w:val="right"/>
              <w:bidi/>
            </w:pPr>
            <w:r/>
            <w:r>
              <w:rPr>
                <w:rFonts w:ascii="Arial" w:hAnsi="Arial" w:cs="Arial"/>
                <w:b/>
                <w:sz w:val="18"/>
                <w:rtl/>
              </w:rPr>
              <w:t>الكلمة</w:t>
            </w:r>
          </w:p>
        </w:tc>
        <w:tc>
          <w:tcPr>
            <w:tcW w:type="dxa" w:w="2074"/>
            <w:vAlign w:val="center"/>
            <w:shd w:fill="FFF2CC"/>
          </w:tcPr>
          <w:p>
            <w:pPr>
              <w:jc w:val="right"/>
              <w:bidi/>
            </w:pPr>
            <w:r/>
            <w:r>
              <w:rPr>
                <w:rFonts w:ascii="Arial" w:hAnsi="Arial" w:cs="Arial"/>
                <w:b/>
                <w:sz w:val="18"/>
                <w:rtl/>
              </w:rPr>
              <w:t>الوظيفة</w:t>
            </w:r>
          </w:p>
        </w:tc>
        <w:tc>
          <w:tcPr>
            <w:tcW w:type="dxa" w:w="2074"/>
            <w:vAlign w:val="center"/>
            <w:shd w:fill="FFF2CC"/>
          </w:tcPr>
          <w:p>
            <w:pPr>
              <w:jc w:val="right"/>
              <w:bidi/>
            </w:pPr>
            <w:r/>
            <w:r>
              <w:rPr>
                <w:rFonts w:ascii="Arial" w:hAnsi="Arial" w:cs="Arial"/>
                <w:b/>
                <w:sz w:val="18"/>
                <w:rtl/>
              </w:rPr>
              <w:t>الحالة</w:t>
            </w:r>
          </w:p>
        </w:tc>
        <w:tc>
          <w:tcPr>
            <w:tcW w:type="dxa" w:w="2074"/>
            <w:vAlign w:val="center"/>
            <w:shd w:fill="FFF2CC"/>
          </w:tcPr>
          <w:p>
            <w:pPr>
              <w:jc w:val="right"/>
              <w:bidi/>
            </w:pPr>
            <w:r/>
            <w:r>
              <w:rPr>
                <w:rFonts w:ascii="Arial" w:hAnsi="Arial" w:cs="Arial"/>
                <w:b/>
                <w:sz w:val="18"/>
                <w:rtl/>
              </w:rPr>
              <w:t>العلامة</w:t>
            </w:r>
          </w:p>
        </w:tc>
        <w:tc>
          <w:tcPr>
            <w:tcW w:type="dxa" w:w="2074"/>
            <w:vAlign w:val="center"/>
            <w:shd w:fill="FFF2CC"/>
          </w:tcPr>
          <w:p>
            <w:pPr>
              <w:jc w:val="right"/>
              <w:bidi/>
            </w:pPr>
            <w:r/>
            <w:r>
              <w:rPr>
                <w:rFonts w:ascii="Arial" w:hAnsi="Arial" w:cs="Arial"/>
                <w:b/>
                <w:sz w:val="18"/>
                <w:rtl/>
              </w:rPr>
              <w:t>السبب</w:t>
            </w:r>
          </w:p>
        </w:tc>
      </w:tr>
      <w:tr>
        <w:tc>
          <w:tcPr>
            <w:tcW w:type="dxa" w:w="2074"/>
            <w:vAlign w:val="center"/>
          </w:tcPr>
          <w:p>
            <w:pPr>
              <w:jc w:val="right"/>
              <w:bidi/>
            </w:pPr>
            <w:r/>
            <w:r>
              <w:rPr>
                <w:rFonts w:ascii="Arial" w:hAnsi="Arial" w:cs="Arial"/>
                <w:b w:val="0"/>
                <w:sz w:val="18"/>
                <w:rtl/>
              </w:rPr>
              <w:t>الجامعةُ</w:t>
            </w:r>
          </w:p>
        </w:tc>
        <w:tc>
          <w:tcPr>
            <w:tcW w:type="dxa" w:w="2074"/>
            <w:vAlign w:val="center"/>
          </w:tcPr>
          <w:p>
            <w:pPr>
              <w:jc w:val="right"/>
              <w:bidi/>
            </w:pPr>
            <w:r/>
            <w:r>
              <w:rPr>
                <w:rFonts w:ascii="Arial" w:hAnsi="Arial" w:cs="Arial"/>
                <w:b w:val="0"/>
                <w:sz w:val="18"/>
                <w:rtl/>
              </w:rPr>
              <w:t>فاعل</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الظاهرة (ُ)</w:t>
            </w:r>
          </w:p>
        </w:tc>
        <w:tc>
          <w:tcPr>
            <w:tcW w:type="dxa" w:w="2074"/>
            <w:vAlign w:val="center"/>
          </w:tcPr>
          <w:p>
            <w:pPr>
              <w:jc w:val="right"/>
              <w:bidi/>
            </w:pPr>
            <w:r/>
            <w:r>
              <w:rPr>
                <w:rFonts w:ascii="Arial" w:hAnsi="Arial" w:cs="Arial"/>
                <w:b w:val="0"/>
                <w:sz w:val="18"/>
                <w:rtl/>
              </w:rPr>
              <w:t>«الجامعة» قامت بالإعلان، فهي فاعل مرفوع.</w:t>
            </w:r>
          </w:p>
        </w:tc>
      </w:tr>
      <w:tr>
        <w:tc>
          <w:tcPr>
            <w:tcW w:type="dxa" w:w="2074"/>
            <w:vAlign w:val="center"/>
          </w:tcPr>
          <w:p>
            <w:pPr>
              <w:jc w:val="right"/>
              <w:bidi/>
            </w:pPr>
            <w:r/>
            <w:r>
              <w:rPr>
                <w:rFonts w:ascii="Arial" w:hAnsi="Arial" w:cs="Arial"/>
                <w:b w:val="0"/>
                <w:sz w:val="18"/>
                <w:rtl/>
              </w:rPr>
              <w:t>أنَّ</w:t>
            </w:r>
          </w:p>
        </w:tc>
        <w:tc>
          <w:tcPr>
            <w:tcW w:type="dxa" w:w="2074"/>
            <w:vAlign w:val="center"/>
          </w:tcPr>
          <w:p>
            <w:pPr>
              <w:jc w:val="right"/>
              <w:bidi/>
            </w:pPr>
            <w:r/>
            <w:r>
              <w:rPr>
                <w:rFonts w:ascii="Arial" w:hAnsi="Arial" w:cs="Arial"/>
                <w:b w:val="0"/>
                <w:sz w:val="18"/>
                <w:rtl/>
              </w:rPr>
              <w:t>أنّ، من أخوات إن</w:t>
            </w:r>
          </w:p>
        </w:tc>
        <w:tc>
          <w:tcPr>
            <w:tcW w:type="dxa" w:w="2074"/>
            <w:vAlign w:val="center"/>
          </w:tcPr>
          <w:p>
            <w:pPr>
              <w:jc w:val="right"/>
              <w:bidi/>
            </w:pPr>
            <w:r/>
            <w:r>
              <w:rPr>
                <w:rFonts w:ascii="Arial" w:hAnsi="Arial" w:cs="Arial"/>
                <w:b w:val="0"/>
                <w:sz w:val="18"/>
                <w:rtl/>
              </w:rPr>
              <w:t>حرف مبني ثابت</w:t>
            </w:r>
          </w:p>
        </w:tc>
        <w:tc>
          <w:tcPr>
            <w:tcW w:type="dxa" w:w="2074"/>
            <w:vAlign w:val="center"/>
          </w:tcPr>
          <w:p>
            <w:pPr>
              <w:jc w:val="right"/>
              <w:bidi/>
            </w:pPr>
            <w:r/>
            <w:r>
              <w:rPr>
                <w:rFonts w:ascii="Arial" w:hAnsi="Arial" w:cs="Arial"/>
                <w:b w:val="0"/>
                <w:sz w:val="18"/>
                <w:rtl/>
              </w:rPr>
              <w:t>—</w:t>
            </w:r>
          </w:p>
        </w:tc>
        <w:tc>
          <w:tcPr>
            <w:tcW w:type="dxa" w:w="2074"/>
            <w:vAlign w:val="center"/>
          </w:tcPr>
          <w:p>
            <w:pPr>
              <w:jc w:val="right"/>
              <w:bidi/>
            </w:pPr>
            <w:r/>
            <w:r>
              <w:rPr>
                <w:rFonts w:ascii="Arial" w:hAnsi="Arial" w:cs="Arial"/>
                <w:b w:val="0"/>
                <w:sz w:val="18"/>
                <w:rtl/>
              </w:rPr>
              <w:t>«أنّ» تنصب الاسم بعدها، مثل «إنّ».</w:t>
            </w:r>
          </w:p>
        </w:tc>
      </w:tr>
      <w:tr>
        <w:tc>
          <w:tcPr>
            <w:tcW w:type="dxa" w:w="2074"/>
            <w:vAlign w:val="center"/>
          </w:tcPr>
          <w:p>
            <w:pPr>
              <w:jc w:val="right"/>
              <w:bidi/>
            </w:pPr>
            <w:r/>
            <w:r>
              <w:rPr>
                <w:rFonts w:ascii="Arial" w:hAnsi="Arial" w:cs="Arial"/>
                <w:b w:val="0"/>
                <w:sz w:val="18"/>
                <w:rtl/>
              </w:rPr>
              <w:t>الطلابَ</w:t>
            </w:r>
          </w:p>
        </w:tc>
        <w:tc>
          <w:tcPr>
            <w:tcW w:type="dxa" w:w="2074"/>
            <w:vAlign w:val="center"/>
          </w:tcPr>
          <w:p>
            <w:pPr>
              <w:jc w:val="right"/>
              <w:bidi/>
            </w:pPr>
            <w:r/>
            <w:r>
              <w:rPr>
                <w:rFonts w:ascii="Arial" w:hAnsi="Arial" w:cs="Arial"/>
                <w:b w:val="0"/>
                <w:sz w:val="18"/>
                <w:rtl/>
              </w:rPr>
              <w:t>اسم أن</w:t>
            </w:r>
          </w:p>
        </w:tc>
        <w:tc>
          <w:tcPr>
            <w:tcW w:type="dxa" w:w="2074"/>
            <w:vAlign w:val="center"/>
          </w:tcPr>
          <w:p>
            <w:pPr>
              <w:jc w:val="right"/>
              <w:bidi/>
            </w:pPr>
            <w:r/>
            <w:r>
              <w:rPr>
                <w:rFonts w:ascii="Arial" w:hAnsi="Arial" w:cs="Arial"/>
                <w:b w:val="0"/>
                <w:sz w:val="18"/>
                <w:rtl/>
              </w:rPr>
              <w:t>نصب</w:t>
            </w:r>
          </w:p>
        </w:tc>
        <w:tc>
          <w:tcPr>
            <w:tcW w:type="dxa" w:w="2074"/>
            <w:vAlign w:val="center"/>
          </w:tcPr>
          <w:p>
            <w:pPr>
              <w:jc w:val="right"/>
              <w:bidi/>
            </w:pPr>
            <w:r/>
            <w:r>
              <w:rPr>
                <w:rFonts w:ascii="Arial" w:hAnsi="Arial" w:cs="Arial"/>
                <w:b w:val="0"/>
                <w:sz w:val="18"/>
                <w:rtl/>
              </w:rPr>
              <w:t>الفتحة الظاهرة (َ)</w:t>
            </w:r>
          </w:p>
        </w:tc>
        <w:tc>
          <w:tcPr>
            <w:tcW w:type="dxa" w:w="2074"/>
            <w:vAlign w:val="center"/>
          </w:tcPr>
          <w:p>
            <w:pPr>
              <w:jc w:val="right"/>
              <w:bidi/>
            </w:pPr>
            <w:r/>
            <w:r>
              <w:rPr>
                <w:rFonts w:ascii="Arial" w:hAnsi="Arial" w:cs="Arial"/>
                <w:b w:val="0"/>
                <w:sz w:val="18"/>
                <w:rtl/>
              </w:rPr>
              <w:t>«أنّ» تنصب الاسم الواقع بعدها.</w:t>
            </w:r>
          </w:p>
        </w:tc>
      </w:tr>
      <w:tr>
        <w:tc>
          <w:tcPr>
            <w:tcW w:type="dxa" w:w="2074"/>
            <w:vAlign w:val="center"/>
          </w:tcPr>
          <w:p>
            <w:pPr>
              <w:jc w:val="right"/>
              <w:bidi/>
            </w:pPr>
            <w:r/>
            <w:r>
              <w:rPr>
                <w:rFonts w:ascii="Arial" w:hAnsi="Arial" w:cs="Arial"/>
                <w:b w:val="0"/>
                <w:sz w:val="18"/>
                <w:rtl/>
              </w:rPr>
              <w:t>الذينين</w:t>
            </w:r>
          </w:p>
        </w:tc>
        <w:tc>
          <w:tcPr>
            <w:tcW w:type="dxa" w:w="2074"/>
            <w:vAlign w:val="center"/>
          </w:tcPr>
          <w:p>
            <w:pPr>
              <w:jc w:val="right"/>
              <w:bidi/>
            </w:pPr>
            <w:r/>
            <w:r>
              <w:rPr>
                <w:rFonts w:ascii="Arial" w:hAnsi="Arial" w:cs="Arial"/>
                <w:b w:val="0"/>
                <w:sz w:val="18"/>
                <w:rtl/>
              </w:rPr>
              <w:t>اسم موصول مبني</w:t>
            </w:r>
          </w:p>
        </w:tc>
        <w:tc>
          <w:tcPr>
            <w:tcW w:type="dxa" w:w="2074"/>
            <w:vAlign w:val="center"/>
          </w:tcPr>
          <w:p>
            <w:pPr>
              <w:jc w:val="right"/>
              <w:bidi/>
            </w:pPr>
            <w:r/>
            <w:r>
              <w:rPr>
                <w:rFonts w:ascii="Arial" w:hAnsi="Arial" w:cs="Arial"/>
                <w:b w:val="0"/>
                <w:sz w:val="18"/>
                <w:rtl/>
              </w:rPr>
              <w:t>مبني، لا يتغير شكله</w:t>
            </w:r>
          </w:p>
        </w:tc>
        <w:tc>
          <w:tcPr>
            <w:tcW w:type="dxa" w:w="2074"/>
            <w:vAlign w:val="center"/>
          </w:tcPr>
          <w:p>
            <w:pPr>
              <w:jc w:val="right"/>
              <w:bidi/>
            </w:pPr>
            <w:r/>
            <w:r>
              <w:rPr>
                <w:rFonts w:ascii="Arial" w:hAnsi="Arial" w:cs="Arial"/>
                <w:b w:val="0"/>
                <w:sz w:val="18"/>
                <w:rtl/>
              </w:rPr>
              <w:t>—</w:t>
            </w:r>
          </w:p>
        </w:tc>
        <w:tc>
          <w:tcPr>
            <w:tcW w:type="dxa" w:w="2074"/>
            <w:vAlign w:val="center"/>
          </w:tcPr>
          <w:p>
            <w:pPr>
              <w:jc w:val="right"/>
              <w:bidi/>
            </w:pPr>
            <w:r/>
            <w:r>
              <w:rPr>
                <w:rFonts w:ascii="Arial" w:hAnsi="Arial" w:cs="Arial"/>
                <w:b w:val="0"/>
                <w:sz w:val="18"/>
                <w:rtl/>
              </w:rPr>
              <w:t>«الذين» تفتتح الجملة التي تصف «الطلاب».</w:t>
            </w:r>
          </w:p>
        </w:tc>
      </w:tr>
      <w:tr>
        <w:tc>
          <w:tcPr>
            <w:tcW w:type="dxa" w:w="2074"/>
            <w:vAlign w:val="center"/>
          </w:tcPr>
          <w:p>
            <w:pPr>
              <w:jc w:val="right"/>
              <w:bidi/>
            </w:pPr>
            <w:r/>
            <w:r>
              <w:rPr>
                <w:rFonts w:ascii="Arial" w:hAnsi="Arial" w:cs="Arial"/>
                <w:b w:val="0"/>
                <w:sz w:val="18"/>
                <w:rtl/>
              </w:rPr>
              <w:t>نجحواوا</w:t>
            </w:r>
          </w:p>
        </w:tc>
        <w:tc>
          <w:tcPr>
            <w:tcW w:type="dxa" w:w="2074"/>
            <w:vAlign w:val="center"/>
          </w:tcPr>
          <w:p>
            <w:pPr>
              <w:jc w:val="right"/>
              <w:bidi/>
            </w:pPr>
            <w:r/>
            <w:r>
              <w:rPr>
                <w:rFonts w:ascii="Arial" w:hAnsi="Arial" w:cs="Arial"/>
                <w:b w:val="0"/>
                <w:sz w:val="18"/>
                <w:rtl/>
              </w:rPr>
              <w:t>فعل ماضٍ، جمع</w:t>
            </w:r>
          </w:p>
        </w:tc>
        <w:tc>
          <w:tcPr>
            <w:tcW w:type="dxa" w:w="2074"/>
            <w:vAlign w:val="center"/>
          </w:tcPr>
          <w:p>
            <w:pPr>
              <w:jc w:val="right"/>
              <w:bidi/>
            </w:pPr>
            <w:r/>
            <w:r>
              <w:rPr>
                <w:rFonts w:ascii="Arial" w:hAnsi="Arial" w:cs="Arial"/>
                <w:b w:val="0"/>
                <w:sz w:val="18"/>
                <w:rtl/>
              </w:rPr>
              <w:t>مبني على صيغة الجمع الماضي الثابتة</w:t>
            </w:r>
          </w:p>
        </w:tc>
        <w:tc>
          <w:tcPr>
            <w:tcW w:type="dxa" w:w="2074"/>
            <w:vAlign w:val="center"/>
          </w:tcPr>
          <w:p>
            <w:pPr>
              <w:jc w:val="right"/>
              <w:bidi/>
            </w:pPr>
            <w:r/>
            <w:r>
              <w:rPr>
                <w:rFonts w:ascii="Arial" w:hAnsi="Arial" w:cs="Arial"/>
                <w:b w:val="0"/>
                <w:sz w:val="18"/>
                <w:rtl/>
              </w:rPr>
              <w:t>—</w:t>
            </w:r>
          </w:p>
        </w:tc>
        <w:tc>
          <w:tcPr>
            <w:tcW w:type="dxa" w:w="2074"/>
            <w:vAlign w:val="center"/>
          </w:tcPr>
          <w:p>
            <w:pPr>
              <w:jc w:val="right"/>
              <w:bidi/>
            </w:pPr>
            <w:r/>
            <w:r>
              <w:rPr>
                <w:rFonts w:ascii="Arial" w:hAnsi="Arial" w:cs="Arial"/>
                <w:b w:val="0"/>
                <w:sz w:val="18"/>
                <w:rtl/>
              </w:rPr>
              <w:t>«نجحوا» يخبر عن فعل «الطلاب» الماضي داخل جملة الصلة.</w:t>
            </w:r>
          </w:p>
        </w:tc>
      </w:tr>
    </w:tbl>
    <w:p>
      <w:pPr>
        <w:pStyle w:val="Heading2"/>
        <w:jc w:val="right"/>
        <w:bidi/>
      </w:pPr>
      <w:r>
        <w:rPr>
          <w:rFonts w:ascii="Arial" w:hAnsi="Arial" w:cs="Arial"/>
          <w:b w:val="0"/>
          <w:rtl/>
        </w:rPr>
        <w:t>التمارين الأساسية</w:t>
      </w:r>
    </w:p>
    <w:p>
      <w:pPr>
        <w:pStyle w:val="Heading4"/>
        <w:jc w:val="right"/>
        <w:bidi/>
      </w:pPr>
      <w:r>
        <w:rPr>
          <w:rFonts w:ascii="Arial" w:hAnsi="Arial" w:cs="Arial"/>
          <w:b w:val="0"/>
          <w:rtl/>
        </w:rPr>
        <w:t>١. تحديد الحالة (lesson-41-state-01)</w:t>
      </w:r>
    </w:p>
    <w:p>
      <w:pPr>
        <w:jc w:val="right"/>
        <w:bidi/>
      </w:pPr>
      <w:r>
        <w:rPr>
          <w:rFonts w:ascii="Arial" w:hAnsi="Arial" w:cs="Arial"/>
          <w:b w:val="0"/>
          <w:rtl/>
        </w:rPr>
        <w:t>ما حالة «الطلابَ» بعد «أنّ»؟</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النصب</w:t>
            </w:r>
          </w:p>
        </w:tc>
        <w:tc>
          <w:tcPr>
            <w:tcW w:type="dxa" w:w="3456"/>
            <w:vAlign w:val="center"/>
            <w:shd w:fill="E2F0D9"/>
          </w:tcPr>
          <w:p>
            <w:pPr>
              <w:jc w:val="right"/>
              <w:bidi/>
            </w:pPr>
            <w:r/>
            <w:r>
              <w:rPr>
                <w:rFonts w:ascii="Arial" w:hAnsi="Arial" w:cs="Arial"/>
                <w:b w:val="0"/>
                <w:sz w:val="18"/>
                <w:rtl/>
              </w:rPr>
              <w:t>صحيح. «أنّ» تنصب اسمها مثل إنّ.</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الرفع</w:t>
            </w:r>
          </w:p>
        </w:tc>
        <w:tc>
          <w:tcPr>
            <w:tcW w:type="dxa" w:w="3456"/>
            <w:vAlign w:val="center"/>
          </w:tcPr>
          <w:p>
            <w:pPr>
              <w:jc w:val="right"/>
              <w:bidi/>
            </w:pPr>
            <w:r/>
            <w:r>
              <w:rPr>
                <w:rFonts w:ascii="Arial" w:hAnsi="Arial" w:cs="Arial"/>
                <w:b w:val="0"/>
                <w:sz w:val="18"/>
                <w:rtl/>
              </w:rPr>
              <w:t>«أنّ» تغيّر الاسم من الرفع إلى النصب.</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الجر</w:t>
            </w:r>
          </w:p>
        </w:tc>
        <w:tc>
          <w:tcPr>
            <w:tcW w:type="dxa" w:w="3456"/>
            <w:vAlign w:val="center"/>
          </w:tcPr>
          <w:p>
            <w:pPr>
              <w:jc w:val="right"/>
              <w:bidi/>
            </w:pPr>
            <w:r/>
            <w:r>
              <w:rPr>
                <w:rFonts w:ascii="Arial" w:hAnsi="Arial" w:cs="Arial"/>
                <w:b w:val="0"/>
                <w:sz w:val="18"/>
                <w:rtl/>
              </w:rPr>
              <w:t>«أنّ» تنصب اسمها، ولا تجره.</w:t>
            </w:r>
          </w:p>
        </w:tc>
      </w:tr>
    </w:tbl>
    <w:p>
      <w:pPr>
        <w:pStyle w:val="Heading4"/>
        <w:jc w:val="right"/>
        <w:bidi/>
      </w:pPr>
      <w:r>
        <w:rPr>
          <w:rFonts w:ascii="Arial" w:hAnsi="Arial" w:cs="Arial"/>
          <w:b w:val="0"/>
          <w:rtl/>
        </w:rPr>
        <w:t>٢. تحديد الوظيفة (lesson-41-role-02)</w:t>
      </w:r>
    </w:p>
    <w:p>
      <w:pPr>
        <w:jc w:val="right"/>
        <w:bidi/>
      </w:pPr>
      <w:r>
        <w:rPr>
          <w:rFonts w:ascii="Arial" w:hAnsi="Arial" w:cs="Arial"/>
          <w:b w:val="0"/>
          <w:rtl/>
        </w:rPr>
        <w:t>أي كلمة تفتتح صلة الموصول في «الطلاب الذين نجحوا»؟</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الذين</w:t>
            </w:r>
          </w:p>
        </w:tc>
        <w:tc>
          <w:tcPr>
            <w:tcW w:type="dxa" w:w="3456"/>
            <w:vAlign w:val="center"/>
            <w:shd w:fill="E2F0D9"/>
          </w:tcPr>
          <w:p>
            <w:pPr>
              <w:jc w:val="right"/>
              <w:bidi/>
            </w:pPr>
            <w:r/>
            <w:r>
              <w:rPr>
                <w:rFonts w:ascii="Arial" w:hAnsi="Arial" w:cs="Arial"/>
                <w:b w:val="0"/>
                <w:sz w:val="18"/>
                <w:rtl/>
              </w:rPr>
              <w:t>صحيح. «الذين» تفتتح جملة «نجحوا».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الطلاب</w:t>
            </w:r>
          </w:p>
        </w:tc>
        <w:tc>
          <w:tcPr>
            <w:tcW w:type="dxa" w:w="3456"/>
            <w:vAlign w:val="center"/>
          </w:tcPr>
          <w:p>
            <w:pPr>
              <w:jc w:val="right"/>
              <w:bidi/>
            </w:pPr>
            <w:r/>
            <w:r>
              <w:rPr>
                <w:rFonts w:ascii="Arial" w:hAnsi="Arial" w:cs="Arial"/>
                <w:b w:val="0"/>
                <w:sz w:val="18"/>
                <w:rtl/>
              </w:rPr>
              <w:t>«الطلاب» هو الاسم الموصوف، لا الاسم الموصول.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نجحوا</w:t>
            </w:r>
          </w:p>
        </w:tc>
        <w:tc>
          <w:tcPr>
            <w:tcW w:type="dxa" w:w="3456"/>
            <w:vAlign w:val="center"/>
          </w:tcPr>
          <w:p>
            <w:pPr>
              <w:jc w:val="right"/>
              <w:bidi/>
            </w:pPr>
            <w:r/>
            <w:r>
              <w:rPr>
                <w:rFonts w:ascii="Arial" w:hAnsi="Arial" w:cs="Arial"/>
                <w:b w:val="0"/>
                <w:sz w:val="18"/>
                <w:rtl/>
              </w:rPr>
              <w:t>«نجحوا» داخل الجملة، لا الاسم الموصول الذي يفتتحها.</w:t>
            </w:r>
          </w:p>
        </w:tc>
      </w:tr>
    </w:tbl>
    <w:p>
      <w:pPr>
        <w:pStyle w:val="Heading4"/>
        <w:jc w:val="right"/>
        <w:bidi/>
      </w:pPr>
      <w:r>
        <w:rPr>
          <w:rFonts w:ascii="Arial" w:hAnsi="Arial" w:cs="Arial"/>
          <w:b w:val="0"/>
          <w:rtl/>
        </w:rPr>
        <w:t>٣. مطابقة القاعدة (lesson-41-rule-03)</w:t>
      </w:r>
    </w:p>
    <w:p>
      <w:pPr>
        <w:jc w:val="right"/>
        <w:bidi/>
      </w:pPr>
      <w:r>
        <w:rPr>
          <w:rFonts w:ascii="Arial" w:hAnsi="Arial" w:cs="Arial"/>
          <w:b w:val="0"/>
          <w:rtl/>
        </w:rPr>
        <w:t>أي دليلين معًا يبرران قراءة «الطلاب» منصوبة هنا؟</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قاعدة أنّ (اسمها منصوب) وموضعها بعد أنّ مباشرة</w:t>
            </w:r>
          </w:p>
        </w:tc>
        <w:tc>
          <w:tcPr>
            <w:tcW w:type="dxa" w:w="3456"/>
            <w:vAlign w:val="center"/>
            <w:shd w:fill="E2F0D9"/>
          </w:tcPr>
          <w:p>
            <w:pPr>
              <w:jc w:val="right"/>
              <w:bidi/>
            </w:pPr>
            <w:r/>
            <w:r>
              <w:rPr>
                <w:rFonts w:ascii="Arial" w:hAnsi="Arial" w:cs="Arial"/>
                <w:b w:val="0"/>
                <w:sz w:val="18"/>
                <w:rtl/>
              </w:rPr>
              <w:t>صحيح. قاعدة «أنّ» وموضع الاسم بعدها مباشرة يؤكدان النصب معًا.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كونها جمعًا وحده</w:t>
            </w:r>
          </w:p>
        </w:tc>
        <w:tc>
          <w:tcPr>
            <w:tcW w:type="dxa" w:w="3456"/>
            <w:vAlign w:val="center"/>
          </w:tcPr>
          <w:p>
            <w:pPr>
              <w:jc w:val="right"/>
              <w:bidi/>
            </w:pPr>
            <w:r/>
            <w:r>
              <w:rPr>
                <w:rFonts w:ascii="Arial" w:hAnsi="Arial" w:cs="Arial"/>
                <w:b w:val="0"/>
                <w:sz w:val="18"/>
                <w:rtl/>
              </w:rPr>
              <w:t>الجمع وحده لا يوجب النصب؛ فكثير من الأسماء الجمع مرفوعة أو مجرورة.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تخمين عشوائي</w:t>
            </w:r>
          </w:p>
        </w:tc>
        <w:tc>
          <w:tcPr>
            <w:tcW w:type="dxa" w:w="3456"/>
            <w:vAlign w:val="center"/>
          </w:tcPr>
          <w:p>
            <w:pPr>
              <w:jc w:val="right"/>
              <w:bidi/>
            </w:pPr>
            <w:r/>
            <w:r>
              <w:rPr>
                <w:rFonts w:ascii="Arial" w:hAnsi="Arial" w:cs="Arial"/>
                <w:b w:val="0"/>
                <w:sz w:val="18"/>
                <w:rtl/>
              </w:rPr>
              <w:t>القراءة تتبع قاعدة «أنّ» مباشرة، لا التخمين.</w:t>
            </w:r>
          </w:p>
        </w:tc>
      </w:tr>
    </w:tbl>
    <w:p>
      <w:pPr>
        <w:pStyle w:val="Heading4"/>
        <w:jc w:val="right"/>
        <w:bidi/>
      </w:pPr>
      <w:r>
        <w:rPr>
          <w:rFonts w:ascii="Arial" w:hAnsi="Arial" w:cs="Arial"/>
          <w:b w:val="0"/>
          <w:rtl/>
        </w:rPr>
        <w:t>٤. إضافة التشكيل (lesson-41-read-04)</w:t>
      </w:r>
    </w:p>
    <w:p>
      <w:pPr>
        <w:jc w:val="right"/>
        <w:bidi/>
      </w:pPr>
      <w:r>
        <w:rPr>
          <w:rFonts w:ascii="Arial" w:hAnsi="Arial" w:cs="Arial"/>
          <w:b w:val="0"/>
          <w:rtl/>
        </w:rPr>
        <w:t>اقرأ «أعلنت الجامعة أن الطلاب الذين نجحوا سيكافأون». ما حركة آخر «الطلاب»؟</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الطُّلَّابَ</w:t>
            </w:r>
          </w:p>
        </w:tc>
        <w:tc>
          <w:tcPr>
            <w:tcW w:type="dxa" w:w="3456"/>
            <w:vAlign w:val="center"/>
            <w:shd w:fill="E2F0D9"/>
          </w:tcPr>
          <w:p>
            <w:pPr>
              <w:jc w:val="right"/>
              <w:bidi/>
            </w:pPr>
            <w:r/>
            <w:r>
              <w:rPr>
                <w:rFonts w:ascii="Arial" w:hAnsi="Arial" w:cs="Arial"/>
                <w:b w:val="0"/>
                <w:sz w:val="18"/>
                <w:rtl/>
              </w:rPr>
              <w:t>صحيح. «أنّ» تنصب اسمها.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الطُّلَّابُ</w:t>
            </w:r>
          </w:p>
        </w:tc>
        <w:tc>
          <w:tcPr>
            <w:tcW w:type="dxa" w:w="3456"/>
            <w:vAlign w:val="center"/>
          </w:tcPr>
          <w:p>
            <w:pPr>
              <w:jc w:val="right"/>
              <w:bidi/>
            </w:pPr>
            <w:r/>
            <w:r>
              <w:rPr>
                <w:rFonts w:ascii="Arial" w:hAnsi="Arial" w:cs="Arial"/>
                <w:b w:val="0"/>
                <w:sz w:val="18"/>
                <w:rtl/>
              </w:rPr>
              <w:t>هذا مبتدأ عادي مرفوع، لكن «أنّ» تحوّله إلى النصب.</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الطُّلَّابِ</w:t>
            </w:r>
          </w:p>
        </w:tc>
        <w:tc>
          <w:tcPr>
            <w:tcW w:type="dxa" w:w="3456"/>
            <w:vAlign w:val="center"/>
          </w:tcPr>
          <w:p>
            <w:pPr>
              <w:jc w:val="right"/>
              <w:bidi/>
            </w:pPr>
            <w:r/>
            <w:r>
              <w:rPr>
                <w:rFonts w:ascii="Arial" w:hAnsi="Arial" w:cs="Arial"/>
                <w:b w:val="0"/>
                <w:sz w:val="18"/>
                <w:rtl/>
              </w:rPr>
              <w:t>«أنّ» تنصب اسمها، ولا تجره.</w:t>
            </w:r>
          </w:p>
        </w:tc>
      </w:tr>
    </w:tbl>
    <w:p>
      <w:pPr>
        <w:pStyle w:val="Heading2"/>
        <w:jc w:val="right"/>
        <w:bidi/>
      </w:pPr>
      <w:r>
        <w:rPr>
          <w:rFonts w:ascii="Arial" w:hAnsi="Arial" w:cs="Arial"/>
          <w:b w:val="0"/>
          <w:rtl/>
        </w:rPr>
        <w:t>تمارين المراجعة البديلة</w:t>
      </w:r>
    </w:p>
    <w:p>
      <w:pPr>
        <w:pStyle w:val="Heading4"/>
        <w:jc w:val="right"/>
        <w:bidi/>
      </w:pPr>
      <w:r>
        <w:rPr>
          <w:rFonts w:ascii="Arial" w:hAnsi="Arial" w:cs="Arial"/>
          <w:b w:val="0"/>
          <w:rtl/>
        </w:rPr>
        <w:t>١. تحديد الحالة (lesson-41-repeat-state-01)</w:t>
      </w:r>
    </w:p>
    <w:p>
      <w:pPr>
        <w:jc w:val="right"/>
        <w:bidi/>
      </w:pPr>
      <w:r>
        <w:rPr>
          <w:rFonts w:ascii="Arial" w:hAnsi="Arial" w:cs="Arial"/>
          <w:b w:val="0"/>
          <w:rtl/>
        </w:rPr>
        <w:t>ما حالة «العمالَ» بعد «إنّ»؟</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النصب</w:t>
            </w:r>
          </w:p>
        </w:tc>
        <w:tc>
          <w:tcPr>
            <w:tcW w:type="dxa" w:w="3456"/>
            <w:vAlign w:val="center"/>
            <w:shd w:fill="E2F0D9"/>
          </w:tcPr>
          <w:p>
            <w:pPr>
              <w:jc w:val="right"/>
              <w:bidi/>
            </w:pPr>
            <w:r/>
            <w:r>
              <w:rPr>
                <w:rFonts w:ascii="Arial" w:hAnsi="Arial" w:cs="Arial"/>
                <w:b w:val="0"/>
                <w:sz w:val="18"/>
                <w:rtl/>
              </w:rPr>
              <w:t>صحيح. «إنّ» تنصب اسمها.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الرفع</w:t>
            </w:r>
          </w:p>
        </w:tc>
        <w:tc>
          <w:tcPr>
            <w:tcW w:type="dxa" w:w="3456"/>
            <w:vAlign w:val="center"/>
          </w:tcPr>
          <w:p>
            <w:pPr>
              <w:jc w:val="right"/>
              <w:bidi/>
            </w:pPr>
            <w:r/>
            <w:r>
              <w:rPr>
                <w:rFonts w:ascii="Arial" w:hAnsi="Arial" w:cs="Arial"/>
                <w:b w:val="0"/>
                <w:sz w:val="18"/>
                <w:rtl/>
              </w:rPr>
              <w:t>«إنّ» تغيّر الاسم من الرفع إلى النصب.</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الجر</w:t>
            </w:r>
          </w:p>
        </w:tc>
        <w:tc>
          <w:tcPr>
            <w:tcW w:type="dxa" w:w="3456"/>
            <w:vAlign w:val="center"/>
          </w:tcPr>
          <w:p>
            <w:pPr>
              <w:jc w:val="right"/>
              <w:bidi/>
            </w:pPr>
            <w:r/>
            <w:r>
              <w:rPr>
                <w:rFonts w:ascii="Arial" w:hAnsi="Arial" w:cs="Arial"/>
                <w:b w:val="0"/>
                <w:sz w:val="18"/>
                <w:rtl/>
              </w:rPr>
              <w:t>«إنّ» تنصب اسمها، ولا تجره.</w:t>
            </w:r>
          </w:p>
        </w:tc>
      </w:tr>
    </w:tbl>
    <w:p>
      <w:pPr>
        <w:pStyle w:val="Heading4"/>
        <w:jc w:val="right"/>
        <w:bidi/>
      </w:pPr>
      <w:r>
        <w:rPr>
          <w:rFonts w:ascii="Arial" w:hAnsi="Arial" w:cs="Arial"/>
          <w:b w:val="0"/>
          <w:rtl/>
        </w:rPr>
        <w:t>٢. تحديد الوظيفة (lesson-41-repeat-role-02)</w:t>
      </w:r>
    </w:p>
    <w:p>
      <w:pPr>
        <w:jc w:val="right"/>
        <w:bidi/>
      </w:pPr>
      <w:r>
        <w:rPr>
          <w:rFonts w:ascii="Arial" w:hAnsi="Arial" w:cs="Arial"/>
          <w:b w:val="0"/>
          <w:rtl/>
        </w:rPr>
        <w:t>أي كلمة تفتتح صلة الموصول في «العمال الذين اجتهدوا»؟</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الذين</w:t>
            </w:r>
          </w:p>
        </w:tc>
        <w:tc>
          <w:tcPr>
            <w:tcW w:type="dxa" w:w="3456"/>
            <w:vAlign w:val="center"/>
            <w:shd w:fill="E2F0D9"/>
          </w:tcPr>
          <w:p>
            <w:pPr>
              <w:jc w:val="right"/>
              <w:bidi/>
            </w:pPr>
            <w:r/>
            <w:r>
              <w:rPr>
                <w:rFonts w:ascii="Arial" w:hAnsi="Arial" w:cs="Arial"/>
                <w:b w:val="0"/>
                <w:sz w:val="18"/>
                <w:rtl/>
              </w:rPr>
              <w:t>صحيح. «الذين» تفتتح جملة «اجتهدوا».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العمال</w:t>
            </w:r>
          </w:p>
        </w:tc>
        <w:tc>
          <w:tcPr>
            <w:tcW w:type="dxa" w:w="3456"/>
            <w:vAlign w:val="center"/>
          </w:tcPr>
          <w:p>
            <w:pPr>
              <w:jc w:val="right"/>
              <w:bidi/>
            </w:pPr>
            <w:r/>
            <w:r>
              <w:rPr>
                <w:rFonts w:ascii="Arial" w:hAnsi="Arial" w:cs="Arial"/>
                <w:b w:val="0"/>
                <w:sz w:val="18"/>
                <w:rtl/>
              </w:rPr>
              <w:t>«العمال» هو الاسم الموصوف، لا الاسم الموصول.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اجتهدوا</w:t>
            </w:r>
          </w:p>
        </w:tc>
        <w:tc>
          <w:tcPr>
            <w:tcW w:type="dxa" w:w="3456"/>
            <w:vAlign w:val="center"/>
          </w:tcPr>
          <w:p>
            <w:pPr>
              <w:jc w:val="right"/>
              <w:bidi/>
            </w:pPr>
            <w:r/>
            <w:r>
              <w:rPr>
                <w:rFonts w:ascii="Arial" w:hAnsi="Arial" w:cs="Arial"/>
                <w:b w:val="0"/>
                <w:sz w:val="18"/>
                <w:rtl/>
              </w:rPr>
              <w:t>«اجتهدوا» داخل الجملة، لا الاسم الموصول الذي يفتتحها.</w:t>
            </w:r>
          </w:p>
        </w:tc>
      </w:tr>
    </w:tbl>
    <w:p>
      <w:pPr>
        <w:pStyle w:val="Heading4"/>
        <w:jc w:val="right"/>
        <w:bidi/>
      </w:pPr>
      <w:r>
        <w:rPr>
          <w:rFonts w:ascii="Arial" w:hAnsi="Arial" w:cs="Arial"/>
          <w:b w:val="0"/>
          <w:rtl/>
        </w:rPr>
        <w:t>٣. مطابقة القاعدة (lesson-41-repeat-rule-03)</w:t>
      </w:r>
    </w:p>
    <w:p>
      <w:pPr>
        <w:jc w:val="right"/>
        <w:bidi/>
      </w:pPr>
      <w:r>
        <w:rPr>
          <w:rFonts w:ascii="Arial" w:hAnsi="Arial" w:cs="Arial"/>
          <w:b w:val="0"/>
          <w:rtl/>
        </w:rPr>
        <w:t>أي دليلين معًا يبرران قراءة «العمال» منصوبة هنا؟</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قاعدة إنّ (اسمها منصوب) وموضعها بعد إنّ مباشرة</w:t>
            </w:r>
          </w:p>
        </w:tc>
        <w:tc>
          <w:tcPr>
            <w:tcW w:type="dxa" w:w="3456"/>
            <w:vAlign w:val="center"/>
            <w:shd w:fill="E2F0D9"/>
          </w:tcPr>
          <w:p>
            <w:pPr>
              <w:jc w:val="right"/>
              <w:bidi/>
            </w:pPr>
            <w:r/>
            <w:r>
              <w:rPr>
                <w:rFonts w:ascii="Arial" w:hAnsi="Arial" w:cs="Arial"/>
                <w:b w:val="0"/>
                <w:sz w:val="18"/>
                <w:rtl/>
              </w:rPr>
              <w:t>صحيح. قاعدة «إنّ» وموضع الاسم بعدها مباشرة يؤكدان النصب معًا.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كونها جمعًا وحده</w:t>
            </w:r>
          </w:p>
        </w:tc>
        <w:tc>
          <w:tcPr>
            <w:tcW w:type="dxa" w:w="3456"/>
            <w:vAlign w:val="center"/>
          </w:tcPr>
          <w:p>
            <w:pPr>
              <w:jc w:val="right"/>
              <w:bidi/>
            </w:pPr>
            <w:r/>
            <w:r>
              <w:rPr>
                <w:rFonts w:ascii="Arial" w:hAnsi="Arial" w:cs="Arial"/>
                <w:b w:val="0"/>
                <w:sz w:val="18"/>
                <w:rtl/>
              </w:rPr>
              <w:t>الجمع وحده لا يوجب النصب؛ فكثير من الأسماء الجمع مرفوعة أو مجرورة.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تخمين عشوائي</w:t>
            </w:r>
          </w:p>
        </w:tc>
        <w:tc>
          <w:tcPr>
            <w:tcW w:type="dxa" w:w="3456"/>
            <w:vAlign w:val="center"/>
          </w:tcPr>
          <w:p>
            <w:pPr>
              <w:jc w:val="right"/>
              <w:bidi/>
            </w:pPr>
            <w:r/>
            <w:r>
              <w:rPr>
                <w:rFonts w:ascii="Arial" w:hAnsi="Arial" w:cs="Arial"/>
                <w:b w:val="0"/>
                <w:sz w:val="18"/>
                <w:rtl/>
              </w:rPr>
              <w:t>القراءة تتبع قاعدة «إنّ» مباشرة، لا التخمين.</w:t>
            </w:r>
          </w:p>
        </w:tc>
      </w:tr>
    </w:tbl>
    <w:p>
      <w:pPr>
        <w:pStyle w:val="Heading4"/>
        <w:jc w:val="right"/>
        <w:bidi/>
      </w:pPr>
      <w:r>
        <w:rPr>
          <w:rFonts w:ascii="Arial" w:hAnsi="Arial" w:cs="Arial"/>
          <w:b w:val="0"/>
          <w:rtl/>
        </w:rPr>
        <w:t>٤. إضافة التشكيل (lesson-41-repeat-read-04)</w:t>
      </w:r>
    </w:p>
    <w:p>
      <w:pPr>
        <w:jc w:val="right"/>
        <w:bidi/>
      </w:pPr>
      <w:r>
        <w:rPr>
          <w:rFonts w:ascii="Arial" w:hAnsi="Arial" w:cs="Arial"/>
          <w:b w:val="0"/>
          <w:rtl/>
        </w:rPr>
        <w:t>اقرأ «قالت الوزارة إن العمال الذين اجتهدوا سيكرمون». ما حركة آخر «العمال»؟</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العُمَّالَ</w:t>
            </w:r>
          </w:p>
        </w:tc>
        <w:tc>
          <w:tcPr>
            <w:tcW w:type="dxa" w:w="3456"/>
            <w:vAlign w:val="center"/>
            <w:shd w:fill="E2F0D9"/>
          </w:tcPr>
          <w:p>
            <w:pPr>
              <w:jc w:val="right"/>
              <w:bidi/>
            </w:pPr>
            <w:r/>
            <w:r>
              <w:rPr>
                <w:rFonts w:ascii="Arial" w:hAnsi="Arial" w:cs="Arial"/>
                <w:b w:val="0"/>
                <w:sz w:val="18"/>
                <w:rtl/>
              </w:rPr>
              <w:t>صحيح. «إنّ» تنصب اسمها.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العُمَّالُ</w:t>
            </w:r>
          </w:p>
        </w:tc>
        <w:tc>
          <w:tcPr>
            <w:tcW w:type="dxa" w:w="3456"/>
            <w:vAlign w:val="center"/>
          </w:tcPr>
          <w:p>
            <w:pPr>
              <w:jc w:val="right"/>
              <w:bidi/>
            </w:pPr>
            <w:r/>
            <w:r>
              <w:rPr>
                <w:rFonts w:ascii="Arial" w:hAnsi="Arial" w:cs="Arial"/>
                <w:b w:val="0"/>
                <w:sz w:val="18"/>
                <w:rtl/>
              </w:rPr>
              <w:t>هذا مبتدأ عادي مرفوع، لكن «إنّ» تحوّله إلى النصب.</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العُمَّالِ</w:t>
            </w:r>
          </w:p>
        </w:tc>
        <w:tc>
          <w:tcPr>
            <w:tcW w:type="dxa" w:w="3456"/>
            <w:vAlign w:val="center"/>
          </w:tcPr>
          <w:p>
            <w:pPr>
              <w:jc w:val="right"/>
              <w:bidi/>
            </w:pPr>
            <w:r/>
            <w:r>
              <w:rPr>
                <w:rFonts w:ascii="Arial" w:hAnsi="Arial" w:cs="Arial"/>
                <w:b w:val="0"/>
                <w:sz w:val="18"/>
                <w:rtl/>
              </w:rPr>
              <w:t>«إنّ» تنصب اسمها، ولا تجره.</w:t>
            </w:r>
          </w:p>
        </w:tc>
      </w:tr>
    </w:tbl>
    <w:p>
      <w:pPr>
        <w:pStyle w:val="Heading3"/>
        <w:jc w:val="right"/>
        <w:bidi/>
      </w:pPr>
      <w:r>
        <w:rPr>
          <w:rFonts w:ascii="Arial" w:hAnsi="Arial" w:cs="Arial"/>
          <w:b w:val="0"/>
          <w:rtl/>
        </w:rPr>
        <w:t>المصادر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D9EAF7"/>
          </w:tcPr>
          <w:p>
            <w:pPr>
              <w:jc w:val="right"/>
              <w:bidi/>
            </w:pPr>
            <w:r/>
            <w:r>
              <w:rPr>
                <w:rFonts w:ascii="Arial" w:hAnsi="Arial" w:cs="Arial"/>
                <w:b/>
                <w:sz w:val="18"/>
                <w:rtl/>
              </w:rPr>
              <w:t>العنوان</w:t>
            </w:r>
          </w:p>
        </w:tc>
        <w:tc>
          <w:tcPr>
            <w:tcW w:type="dxa" w:w="3456"/>
            <w:vAlign w:val="center"/>
            <w:shd w:fill="D9EAF7"/>
          </w:tcPr>
          <w:p>
            <w:pPr>
              <w:jc w:val="right"/>
              <w:bidi/>
            </w:pPr>
            <w:r/>
            <w:r>
              <w:rPr>
                <w:rFonts w:ascii="Arial" w:hAnsi="Arial" w:cs="Arial"/>
                <w:b/>
                <w:sz w:val="18"/>
                <w:rtl/>
              </w:rPr>
              <w:t>المؤلف</w:t>
            </w:r>
          </w:p>
        </w:tc>
        <w:tc>
          <w:tcPr>
            <w:tcW w:type="dxa" w:w="3456"/>
            <w:vAlign w:val="center"/>
            <w:shd w:fill="D9EAF7"/>
          </w:tcPr>
          <w:p>
            <w:pPr>
              <w:jc w:val="right"/>
              <w:bidi/>
            </w:pPr>
            <w:r/>
            <w:r>
              <w:rPr>
                <w:rFonts w:ascii="Arial" w:hAnsi="Arial" w:cs="Arial"/>
                <w:b/>
                <w:sz w:val="18"/>
                <w:rtl/>
              </w:rPr>
              <w:t>الاقتباس</w:t>
            </w:r>
          </w:p>
        </w:tc>
      </w:tr>
      <w:tr>
        <w:tc>
          <w:tcPr>
            <w:tcW w:type="dxa" w:w="3456"/>
            <w:vAlign w:val="center"/>
          </w:tcPr>
          <w:p>
            <w:pPr>
              <w:jc w:val="right"/>
              <w:bidi/>
            </w:pPr>
            <w:r/>
            <w:r>
              <w:rPr>
                <w:rFonts w:ascii="Arial" w:hAnsi="Arial" w:cs="Arial"/>
                <w:b w:val="0"/>
                <w:sz w:val="18"/>
                <w:rtl/>
              </w:rPr>
              <w:t>المحتوى الأصلي لدروس إعراب</w:t>
            </w:r>
          </w:p>
        </w:tc>
        <w:tc>
          <w:tcPr>
            <w:tcW w:type="dxa" w:w="3456"/>
            <w:vAlign w:val="center"/>
          </w:tcPr>
          <w:p>
            <w:pPr>
              <w:jc w:val="right"/>
              <w:bidi/>
            </w:pPr>
            <w:r/>
            <w:r>
              <w:rPr>
                <w:rFonts w:ascii="Arial" w:hAnsi="Arial" w:cs="Arial"/>
                <w:b w:val="0"/>
                <w:sz w:val="18"/>
                <w:rtl/>
              </w:rPr>
              <w:t>شركة Ebaid LLC</w:t>
            </w:r>
          </w:p>
        </w:tc>
        <w:tc>
          <w:tcPr>
            <w:tcW w:type="dxa" w:w="3456"/>
            <w:vAlign w:val="center"/>
          </w:tcPr>
          <w:p>
            <w:pPr>
              <w:jc w:val="right"/>
              <w:bidi/>
            </w:pPr>
            <w:r/>
            <w:r>
              <w:rPr>
                <w:rFonts w:ascii="Arial" w:hAnsi="Arial" w:cs="Arial"/>
                <w:b w:val="0"/>
                <w:sz w:val="18"/>
                <w:rtl/>
              </w:rPr>
              <w:t>كُتبت جميع الشروح والأمثلة والترجمات والتعليقات وصياغات التمارين في هذا الدرس خصيصًا لهذا التطبيق.</w:t>
            </w:r>
          </w:p>
        </w:tc>
      </w:tr>
    </w:tbl>
    <w:p>
      <w:pPr>
        <w:pStyle w:val="Heading3"/>
        <w:jc w:val="right"/>
        <w:bidi/>
      </w:pPr>
      <w:r>
        <w:rPr>
          <w:rFonts w:ascii="Arial" w:hAnsi="Arial" w:cs="Arial"/>
          <w:b w:val="0"/>
          <w:rtl/>
        </w:rPr>
        <w:t>استمارة مراجعة المعلّم</w:t>
      </w:r>
    </w:p>
    <w:p>
      <w:pPr>
        <w:jc w:val="right"/>
        <w:bidi/>
      </w:pPr>
      <w:r>
        <w:rPr>
          <w:rFonts w:ascii="Arial" w:hAnsi="Arial" w:cs="Arial"/>
          <w:b w:val="0"/>
          <w:rtl/>
        </w:rPr>
        <w:t>الحالة الحالية في التطبيق: بانتظار المراجعة | إصدار المحتوى: 7.0.0-draft.1</w:t>
      </w:r>
    </w:p>
    <w:tbl>
      <w:tblPr>
        <w:tblStyle w:val="TableGrid"/>
        <w:tblW w:type="auto" w:w="0"/>
        <w:tblLook w:firstColumn="1" w:firstRow="1" w:lastColumn="0" w:lastRow="0" w:noHBand="0" w:noVBand="1" w:val="04A0"/>
        <w:bidiVisual/>
      </w:tblPr>
      <w:tblGrid>
        <w:gridCol w:w="5184"/>
        <w:gridCol w:w="5184"/>
      </w:tblGrid>
      <w:tr>
        <w:trPr>
          <w:trHeight w:val="648"/>
        </w:trPr>
        <w:tc>
          <w:tcPr>
            <w:tcW w:type="dxa" w:w="5184"/>
            <w:vAlign w:val="center"/>
          </w:tcPr>
          <w:p>
            <w:pPr>
              <w:jc w:val="right"/>
              <w:bidi/>
            </w:pPr>
            <w:r/>
            <w:r>
              <w:rPr>
                <w:rFonts w:ascii="Arial" w:hAnsi="Arial" w:cs="Arial"/>
                <w:b/>
                <w:sz w:val="18"/>
                <w:rtl/>
              </w:rPr>
              <w:t>القرار</w:t>
            </w:r>
          </w:p>
        </w:tc>
        <w:tc>
          <w:tcPr>
            <w:tcW w:type="dxa" w:w="5184"/>
            <w:vAlign w:val="center"/>
          </w:tcPr>
          <w:p>
            <w:pPr>
              <w:jc w:val="right"/>
              <w:bidi/>
            </w:pPr>
            <w:r/>
            <w:r>
              <w:rPr>
                <w:rFonts w:ascii="Arial" w:hAnsi="Arial" w:cs="Arial"/>
                <w:b w:val="0"/>
                <w:sz w:val="18"/>
                <w:rtl/>
              </w:rPr>
              <w:t>اعتماد / اعتماد مع تعديلات / إعادة للمراجعة</w:t>
            </w:r>
          </w:p>
        </w:tc>
      </w:tr>
      <w:tr>
        <w:trPr>
          <w:trHeight w:val="648"/>
        </w:trPr>
        <w:tc>
          <w:tcPr>
            <w:tcW w:type="dxa" w:w="5184"/>
            <w:vAlign w:val="center"/>
          </w:tcPr>
          <w:p>
            <w:pPr>
              <w:jc w:val="right"/>
              <w:bidi/>
            </w:pPr>
            <w:r/>
            <w:r>
              <w:rPr>
                <w:rFonts w:ascii="Arial" w:hAnsi="Arial" w:cs="Arial"/>
                <w:b/>
                <w:sz w:val="18"/>
                <w:rtl/>
              </w:rPr>
              <w:t>اسم المراجع ومؤهلاته</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تاريخ المراجعة</w:t>
            </w:r>
          </w:p>
        </w:tc>
        <w:tc>
          <w:tcPr>
            <w:tcW w:type="dxa" w:w="5184"/>
            <w:vAlign w:val="center"/>
          </w:tcPr>
          <w:p>
            <w:pPr>
              <w:jc w:val="right"/>
              <w:bidi/>
            </w:pPr>
            <w:r/>
            <w:r>
              <w:rPr>
                <w:rFonts w:ascii="Arial" w:hAnsi="Arial" w:cs="Arial"/>
                <w:b w:val="0"/>
                <w:sz w:val="18"/>
                <w:rtl/>
              </w:rPr>
            </w:r>
          </w:p>
        </w:tc>
      </w:tr>
      <w:tr>
        <w:trPr>
          <w:trHeight w:val="1440"/>
        </w:trPr>
        <w:tc>
          <w:tcPr>
            <w:tcW w:type="dxa" w:w="5184"/>
            <w:vAlign w:val="center"/>
          </w:tcPr>
          <w:p>
            <w:pPr>
              <w:jc w:val="right"/>
              <w:bidi/>
            </w:pPr>
            <w:r/>
            <w:r>
              <w:rPr>
                <w:rFonts w:ascii="Arial" w:hAnsi="Arial" w:cs="Arial"/>
                <w:b/>
                <w:sz w:val="18"/>
                <w:rtl/>
              </w:rPr>
              <w:t>التصويبات المطلوبة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التوصيات الاختيارية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التوقيع أو الأحرف الأولى للاعتماد</w:t>
            </w:r>
          </w:p>
        </w:tc>
        <w:tc>
          <w:tcPr>
            <w:tcW w:type="dxa" w:w="5184"/>
            <w:vAlign w:val="center"/>
          </w:tcPr>
          <w:p>
            <w:pPr>
              <w:jc w:val="right"/>
              <w:bidi/>
            </w:pPr>
            <w:r/>
            <w:r>
              <w:rPr>
                <w:rFonts w:ascii="Arial" w:hAnsi="Arial" w:cs="Arial"/>
                <w:b w:val="0"/>
                <w:sz w:val="18"/>
                <w:rtl/>
              </w:rPr>
            </w:r>
          </w:p>
        </w:tc>
      </w:tr>
    </w:tbl>
    <w:p>
      <w:pPr>
        <w:sectPr>
          <w:pgSz w:w="12240" w:h="15840"/>
          <w:pgMar w:top="936" w:right="936" w:bottom="936" w:left="936" w:header="720" w:footer="720" w:gutter="0"/>
          <w:cols w:space="720"/>
          <w:docGrid w:linePitch="360"/>
          <w:bidi/>
        </w:sectPr>
      </w:pPr>
    </w:p>
    <w:p>
      <w:pPr>
        <w:pStyle w:val="Heading1"/>
        <w:jc w:val="right"/>
        <w:bidi/>
      </w:pPr>
      <w:r>
        <w:rPr>
          <w:rFonts w:ascii="Arial" w:hAnsi="Arial" w:cs="Arial"/>
          <w:b w:val="0"/>
          <w:rtl/>
        </w:rPr>
        <w:t>الدرس ٤٢: مشروع إتقان المستوى الخامس</w:t>
      </w:r>
    </w:p>
    <w:p>
      <w:pPr>
        <w:jc w:val="right"/>
        <w:bidi/>
      </w:pPr>
      <w:r>
        <w:rPr>
          <w:rFonts w:ascii="Arial" w:hAnsi="Arial" w:cs="Arial"/>
          <w:b w:val="0"/>
          <w:rtl/>
        </w:rPr>
        <w:t>معرّف الدرس: lesson_42 | المستوى: المستوى الخامس: قراءة العربية الحديثة | الزمن التقديري: ١٠ دقيقة | المتطلبات السابقة: lesson_41</w:t>
      </w:r>
    </w:p>
    <w:p>
      <w:pPr>
        <w:pStyle w:val="Heading3"/>
        <w:jc w:val="right"/>
        <w:bidi/>
      </w:pPr>
      <w:r>
        <w:rPr>
          <w:rFonts w:ascii="Arial" w:hAnsi="Arial" w:cs="Arial"/>
          <w:b w:val="0"/>
          <w:rtl/>
        </w:rPr>
        <w:t>الأهداف</w:t>
      </w:r>
    </w:p>
    <w:p>
      <w:pPr>
        <w:pStyle w:val="ListBullet"/>
        <w:jc w:val="right"/>
        <w:bidi/>
      </w:pPr>
      <w:r>
        <w:rPr>
          <w:rFonts w:ascii="Arial" w:hAnsi="Arial" w:cs="Arial"/>
          <w:b w:val="0"/>
          <w:rtl/>
        </w:rPr>
        <w:t>أن تجمع مستقلًّا بين الصرف والدور والمطابقة والسياق لتقرأ فقرة حديثة غير مألوفة.</w:t>
      </w:r>
    </w:p>
    <w:p>
      <w:pPr>
        <w:pStyle w:val="ListBullet"/>
        <w:jc w:val="right"/>
        <w:bidi/>
      </w:pPr>
      <w:r>
        <w:rPr>
          <w:rFonts w:ascii="Arial" w:hAnsi="Arial" w:cs="Arial"/>
          <w:b w:val="0"/>
          <w:rtl/>
        </w:rPr>
        <w:t>أن تشرح الدليل وراء حركة غير واضحة، مستشهدًا بالقاعدة المحددة.</w:t>
      </w:r>
    </w:p>
    <w:p>
      <w:pPr>
        <w:pStyle w:val="Heading2"/>
        <w:jc w:val="right"/>
        <w:bidi/>
      </w:pPr>
      <w:r>
        <w:rPr>
          <w:rFonts w:ascii="Arial" w:hAnsi="Arial" w:cs="Arial"/>
          <w:b w:val="0"/>
          <w:rtl/>
        </w:rPr>
        <w:t>الشرح والأمثلة</w:t>
      </w:r>
    </w:p>
    <w:p>
      <w:pPr>
        <w:pStyle w:val="Heading3"/>
        <w:jc w:val="right"/>
        <w:bidi/>
      </w:pPr>
      <w:r>
        <w:rPr>
          <w:rFonts w:ascii="Arial" w:hAnsi="Arial" w:cs="Arial"/>
          <w:b w:val="0"/>
          <w:rtl/>
        </w:rPr>
        <w:t>اقرأ وبرِّر (تمهيد)</w:t>
      </w:r>
    </w:p>
    <w:p>
      <w:pPr>
        <w:jc w:val="right"/>
        <w:bidi/>
      </w:pPr>
      <w:r>
        <w:rPr>
          <w:rFonts w:ascii="Arial" w:hAnsi="Arial" w:cs="Arial"/>
          <w:b w:val="0"/>
          <w:rtl/>
        </w:rPr>
        <w:t>تجمع فقرة هذا المشروع بين عدة أنماط من المستوى الخامس: مفعول به مضاف، وفعل مستقبل بالسين، وجملة موصولة، و«إنّ». لكل حركة إعرابية، سمِّ القاعدة المحددة التي تحكمها.</w:t>
      </w:r>
    </w:p>
    <w:p>
      <w:pPr>
        <w:pStyle w:val="Heading3"/>
        <w:jc w:val="right"/>
        <w:bidi/>
      </w:pPr>
      <w:r>
        <w:rPr>
          <w:rFonts w:ascii="Arial" w:hAnsi="Arial" w:cs="Arial"/>
          <w:b w:val="0"/>
          <w:rtl/>
        </w:rPr>
        <w:t>فقرة حديثة قصيرة (مثال محلول)</w:t>
      </w:r>
    </w:p>
    <w:p>
      <w:pPr>
        <w:jc w:val="right"/>
        <w:bidi/>
      </w:pPr>
      <w:r>
        <w:rPr>
          <w:rFonts w:ascii="Arial" w:hAnsi="Arial" w:cs="Arial"/>
          <w:b w:val="0"/>
          <w:rtl/>
        </w:rPr>
        <w:t>«بَدَأَتِ المَدَارِسُ العَامَ الدِّرَاسِيَّ الجَدِيدَ. أَعْلَنَ الوَزِيرُ أَنَّ عَدَدَ الطُّلَّابِ الَّذِينَ التَحَقُوا زَادَ هَذَا العَامَ. وَقَالَ: إِنَّ التَّعْلِيمَ حَقٌّ لِلْجَمِيعِ».</w:t>
      </w:r>
    </w:p>
    <w:p>
      <w:pPr>
        <w:pStyle w:val="Heading4"/>
        <w:jc w:val="right"/>
        <w:bidi/>
      </w:pPr>
      <w:r>
        <w:rPr>
          <w:rFonts w:ascii="Arial" w:hAnsi="Arial" w:cs="Arial"/>
          <w:b w:val="0"/>
          <w:rtl/>
        </w:rPr>
        <w:t>مثال (schools-began-example)</w:t>
      </w:r>
    </w:p>
    <w:p>
      <w:pPr>
        <w:jc w:val="right"/>
        <w:bidi/>
      </w:pPr>
      <w:r>
        <w:rPr>
          <w:rFonts w:ascii="Arial" w:hAnsi="Arial" w:cs="Arial"/>
          <w:b w:val="0"/>
          <w:sz w:val="32"/>
          <w:rtl/>
        </w:rPr>
        <w:t>بَدَأَتِ المَدَارِسُ العَامَ الدِّرَاسِيَّ الجَدِيدَ. أَعْلَنَ الوَزِيرُ أَنَّ عَدَدَ الطُّلَّابِ الَّذِينَ التَحَقُوا زَادَ هَذَا العَامَ. وَقَالَ: إِنَّ التَّعْلِيمَ حَقٌّ لِلْجَمِيعِ.</w:t>
      </w:r>
    </w:p>
    <w:p>
      <w:pPr>
        <w:pStyle w:val="Heading5"/>
        <w:jc w:val="right"/>
        <w:bidi/>
      </w:pPr>
      <w:r>
        <w:rPr>
          <w:rFonts w:ascii="Arial" w:hAnsi="Arial" w:cs="Arial"/>
          <w:b w:val="0"/>
          <w:rtl/>
        </w:rPr>
        <w:t>تحليل الكلمات</w:t>
      </w:r>
    </w:p>
    <w:tbl>
      <w:tblPr>
        <w:tblStyle w:val="TableGrid"/>
        <w:tblW w:type="auto" w:w="0"/>
        <w:tblLook w:firstColumn="1" w:firstRow="1" w:lastColumn="0" w:lastRow="0" w:noHBand="0" w:noVBand="1" w:val="04A0"/>
        <w:bidiVisual/>
      </w:tblPr>
      <w:tblGrid>
        <w:gridCol w:w="2074"/>
        <w:gridCol w:w="2074"/>
        <w:gridCol w:w="2074"/>
        <w:gridCol w:w="2074"/>
        <w:gridCol w:w="2074"/>
      </w:tblGrid>
      <w:tr>
        <w:tc>
          <w:tcPr>
            <w:tcW w:type="dxa" w:w="2074"/>
            <w:vAlign w:val="center"/>
            <w:shd w:fill="FFF2CC"/>
          </w:tcPr>
          <w:p>
            <w:pPr>
              <w:jc w:val="right"/>
              <w:bidi/>
            </w:pPr>
            <w:r/>
            <w:r>
              <w:rPr>
                <w:rFonts w:ascii="Arial" w:hAnsi="Arial" w:cs="Arial"/>
                <w:b/>
                <w:sz w:val="18"/>
                <w:rtl/>
              </w:rPr>
              <w:t>الكلمة</w:t>
            </w:r>
          </w:p>
        </w:tc>
        <w:tc>
          <w:tcPr>
            <w:tcW w:type="dxa" w:w="2074"/>
            <w:vAlign w:val="center"/>
            <w:shd w:fill="FFF2CC"/>
          </w:tcPr>
          <w:p>
            <w:pPr>
              <w:jc w:val="right"/>
              <w:bidi/>
            </w:pPr>
            <w:r/>
            <w:r>
              <w:rPr>
                <w:rFonts w:ascii="Arial" w:hAnsi="Arial" w:cs="Arial"/>
                <w:b/>
                <w:sz w:val="18"/>
                <w:rtl/>
              </w:rPr>
              <w:t>الوظيفة</w:t>
            </w:r>
          </w:p>
        </w:tc>
        <w:tc>
          <w:tcPr>
            <w:tcW w:type="dxa" w:w="2074"/>
            <w:vAlign w:val="center"/>
            <w:shd w:fill="FFF2CC"/>
          </w:tcPr>
          <w:p>
            <w:pPr>
              <w:jc w:val="right"/>
              <w:bidi/>
            </w:pPr>
            <w:r/>
            <w:r>
              <w:rPr>
                <w:rFonts w:ascii="Arial" w:hAnsi="Arial" w:cs="Arial"/>
                <w:b/>
                <w:sz w:val="18"/>
                <w:rtl/>
              </w:rPr>
              <w:t>الحالة</w:t>
            </w:r>
          </w:p>
        </w:tc>
        <w:tc>
          <w:tcPr>
            <w:tcW w:type="dxa" w:w="2074"/>
            <w:vAlign w:val="center"/>
            <w:shd w:fill="FFF2CC"/>
          </w:tcPr>
          <w:p>
            <w:pPr>
              <w:jc w:val="right"/>
              <w:bidi/>
            </w:pPr>
            <w:r/>
            <w:r>
              <w:rPr>
                <w:rFonts w:ascii="Arial" w:hAnsi="Arial" w:cs="Arial"/>
                <w:b/>
                <w:sz w:val="18"/>
                <w:rtl/>
              </w:rPr>
              <w:t>العلامة</w:t>
            </w:r>
          </w:p>
        </w:tc>
        <w:tc>
          <w:tcPr>
            <w:tcW w:type="dxa" w:w="2074"/>
            <w:vAlign w:val="center"/>
            <w:shd w:fill="FFF2CC"/>
          </w:tcPr>
          <w:p>
            <w:pPr>
              <w:jc w:val="right"/>
              <w:bidi/>
            </w:pPr>
            <w:r/>
            <w:r>
              <w:rPr>
                <w:rFonts w:ascii="Arial" w:hAnsi="Arial" w:cs="Arial"/>
                <w:b/>
                <w:sz w:val="18"/>
                <w:rtl/>
              </w:rPr>
              <w:t>السبب</w:t>
            </w:r>
          </w:p>
        </w:tc>
      </w:tr>
      <w:tr>
        <w:tc>
          <w:tcPr>
            <w:tcW w:type="dxa" w:w="2074"/>
            <w:vAlign w:val="center"/>
          </w:tcPr>
          <w:p>
            <w:pPr>
              <w:jc w:val="right"/>
              <w:bidi/>
            </w:pPr>
            <w:r/>
            <w:r>
              <w:rPr>
                <w:rFonts w:ascii="Arial" w:hAnsi="Arial" w:cs="Arial"/>
                <w:b w:val="0"/>
                <w:sz w:val="18"/>
                <w:rtl/>
              </w:rPr>
              <w:t>المدارسُ</w:t>
            </w:r>
          </w:p>
        </w:tc>
        <w:tc>
          <w:tcPr>
            <w:tcW w:type="dxa" w:w="2074"/>
            <w:vAlign w:val="center"/>
          </w:tcPr>
          <w:p>
            <w:pPr>
              <w:jc w:val="right"/>
              <w:bidi/>
            </w:pPr>
            <w:r/>
            <w:r>
              <w:rPr>
                <w:rFonts w:ascii="Arial" w:hAnsi="Arial" w:cs="Arial"/>
                <w:b w:val="0"/>
                <w:sz w:val="18"/>
                <w:rtl/>
              </w:rPr>
              <w:t>فاعل</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الظاهرة (ُ)</w:t>
            </w:r>
          </w:p>
        </w:tc>
        <w:tc>
          <w:tcPr>
            <w:tcW w:type="dxa" w:w="2074"/>
            <w:vAlign w:val="center"/>
          </w:tcPr>
          <w:p>
            <w:pPr>
              <w:jc w:val="right"/>
              <w:bidi/>
            </w:pPr>
            <w:r/>
            <w:r>
              <w:rPr>
                <w:rFonts w:ascii="Arial" w:hAnsi="Arial" w:cs="Arial"/>
                <w:b w:val="0"/>
                <w:sz w:val="18"/>
                <w:rtl/>
              </w:rPr>
              <w:t>«المدارس» قامت بالبدء، فهي فاعل مرفوع.</w:t>
            </w:r>
          </w:p>
        </w:tc>
      </w:tr>
      <w:tr>
        <w:tc>
          <w:tcPr>
            <w:tcW w:type="dxa" w:w="2074"/>
            <w:vAlign w:val="center"/>
          </w:tcPr>
          <w:p>
            <w:pPr>
              <w:jc w:val="right"/>
              <w:bidi/>
            </w:pPr>
            <w:r/>
            <w:r>
              <w:rPr>
                <w:rFonts w:ascii="Arial" w:hAnsi="Arial" w:cs="Arial"/>
                <w:b w:val="0"/>
                <w:sz w:val="18"/>
                <w:rtl/>
              </w:rPr>
              <w:t>العامَ</w:t>
            </w:r>
          </w:p>
        </w:tc>
        <w:tc>
          <w:tcPr>
            <w:tcW w:type="dxa" w:w="2074"/>
            <w:vAlign w:val="center"/>
          </w:tcPr>
          <w:p>
            <w:pPr>
              <w:jc w:val="right"/>
              <w:bidi/>
            </w:pPr>
            <w:r/>
            <w:r>
              <w:rPr>
                <w:rFonts w:ascii="Arial" w:hAnsi="Arial" w:cs="Arial"/>
                <w:b w:val="0"/>
                <w:sz w:val="18"/>
                <w:rtl/>
              </w:rPr>
              <w:t>مفعول به</w:t>
            </w:r>
          </w:p>
        </w:tc>
        <w:tc>
          <w:tcPr>
            <w:tcW w:type="dxa" w:w="2074"/>
            <w:vAlign w:val="center"/>
          </w:tcPr>
          <w:p>
            <w:pPr>
              <w:jc w:val="right"/>
              <w:bidi/>
            </w:pPr>
            <w:r/>
            <w:r>
              <w:rPr>
                <w:rFonts w:ascii="Arial" w:hAnsi="Arial" w:cs="Arial"/>
                <w:b w:val="0"/>
                <w:sz w:val="18"/>
                <w:rtl/>
              </w:rPr>
              <w:t>نصب</w:t>
            </w:r>
          </w:p>
        </w:tc>
        <w:tc>
          <w:tcPr>
            <w:tcW w:type="dxa" w:w="2074"/>
            <w:vAlign w:val="center"/>
          </w:tcPr>
          <w:p>
            <w:pPr>
              <w:jc w:val="right"/>
              <w:bidi/>
            </w:pPr>
            <w:r/>
            <w:r>
              <w:rPr>
                <w:rFonts w:ascii="Arial" w:hAnsi="Arial" w:cs="Arial"/>
                <w:b w:val="0"/>
                <w:sz w:val="18"/>
                <w:rtl/>
              </w:rPr>
              <w:t>الفتحة الظاهرة (َ)</w:t>
            </w:r>
          </w:p>
        </w:tc>
        <w:tc>
          <w:tcPr>
            <w:tcW w:type="dxa" w:w="2074"/>
            <w:vAlign w:val="center"/>
          </w:tcPr>
          <w:p>
            <w:pPr>
              <w:jc w:val="right"/>
              <w:bidi/>
            </w:pPr>
            <w:r/>
            <w:r>
              <w:rPr>
                <w:rFonts w:ascii="Arial" w:hAnsi="Arial" w:cs="Arial"/>
                <w:b w:val="0"/>
                <w:sz w:val="18"/>
                <w:rtl/>
              </w:rPr>
              <w:t>وقع فعل البدء على «العام»، فهو مفعول به منصوب.</w:t>
            </w:r>
          </w:p>
        </w:tc>
      </w:tr>
      <w:tr>
        <w:tc>
          <w:tcPr>
            <w:tcW w:type="dxa" w:w="2074"/>
            <w:vAlign w:val="center"/>
          </w:tcPr>
          <w:p>
            <w:pPr>
              <w:jc w:val="right"/>
              <w:bidi/>
            </w:pPr>
            <w:r/>
            <w:r>
              <w:rPr>
                <w:rFonts w:ascii="Arial" w:hAnsi="Arial" w:cs="Arial"/>
                <w:b w:val="0"/>
                <w:sz w:val="18"/>
                <w:rtl/>
              </w:rPr>
              <w:t>الوزيرُ</w:t>
            </w:r>
          </w:p>
        </w:tc>
        <w:tc>
          <w:tcPr>
            <w:tcW w:type="dxa" w:w="2074"/>
            <w:vAlign w:val="center"/>
          </w:tcPr>
          <w:p>
            <w:pPr>
              <w:jc w:val="right"/>
              <w:bidi/>
            </w:pPr>
            <w:r/>
            <w:r>
              <w:rPr>
                <w:rFonts w:ascii="Arial" w:hAnsi="Arial" w:cs="Arial"/>
                <w:b w:val="0"/>
                <w:sz w:val="18"/>
                <w:rtl/>
              </w:rPr>
              <w:t>فاعل</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الظاهرة (ُ)</w:t>
            </w:r>
          </w:p>
        </w:tc>
        <w:tc>
          <w:tcPr>
            <w:tcW w:type="dxa" w:w="2074"/>
            <w:vAlign w:val="center"/>
          </w:tcPr>
          <w:p>
            <w:pPr>
              <w:jc w:val="right"/>
              <w:bidi/>
            </w:pPr>
            <w:r/>
            <w:r>
              <w:rPr>
                <w:rFonts w:ascii="Arial" w:hAnsi="Arial" w:cs="Arial"/>
                <w:b w:val="0"/>
                <w:sz w:val="18"/>
                <w:rtl/>
              </w:rPr>
              <w:t>«الوزير» قام بالإعلان، فهو فاعل مرفوع.</w:t>
            </w:r>
          </w:p>
        </w:tc>
      </w:tr>
      <w:tr>
        <w:tc>
          <w:tcPr>
            <w:tcW w:type="dxa" w:w="2074"/>
            <w:vAlign w:val="center"/>
          </w:tcPr>
          <w:p>
            <w:pPr>
              <w:jc w:val="right"/>
              <w:bidi/>
            </w:pPr>
            <w:r/>
            <w:r>
              <w:rPr>
                <w:rFonts w:ascii="Arial" w:hAnsi="Arial" w:cs="Arial"/>
                <w:b w:val="0"/>
                <w:sz w:val="18"/>
                <w:rtl/>
              </w:rPr>
              <w:t>عددَ</w:t>
            </w:r>
          </w:p>
        </w:tc>
        <w:tc>
          <w:tcPr>
            <w:tcW w:type="dxa" w:w="2074"/>
            <w:vAlign w:val="center"/>
          </w:tcPr>
          <w:p>
            <w:pPr>
              <w:jc w:val="right"/>
              <w:bidi/>
            </w:pPr>
            <w:r/>
            <w:r>
              <w:rPr>
                <w:rFonts w:ascii="Arial" w:hAnsi="Arial" w:cs="Arial"/>
                <w:b w:val="0"/>
                <w:sz w:val="18"/>
                <w:rtl/>
              </w:rPr>
              <w:t>اسم أن، وهو مضاف أيضًا</w:t>
            </w:r>
          </w:p>
        </w:tc>
        <w:tc>
          <w:tcPr>
            <w:tcW w:type="dxa" w:w="2074"/>
            <w:vAlign w:val="center"/>
          </w:tcPr>
          <w:p>
            <w:pPr>
              <w:jc w:val="right"/>
              <w:bidi/>
            </w:pPr>
            <w:r/>
            <w:r>
              <w:rPr>
                <w:rFonts w:ascii="Arial" w:hAnsi="Arial" w:cs="Arial"/>
                <w:b w:val="0"/>
                <w:sz w:val="18"/>
                <w:rtl/>
              </w:rPr>
              <w:t>نصب</w:t>
            </w:r>
          </w:p>
        </w:tc>
        <w:tc>
          <w:tcPr>
            <w:tcW w:type="dxa" w:w="2074"/>
            <w:vAlign w:val="center"/>
          </w:tcPr>
          <w:p>
            <w:pPr>
              <w:jc w:val="right"/>
              <w:bidi/>
            </w:pPr>
            <w:r/>
            <w:r>
              <w:rPr>
                <w:rFonts w:ascii="Arial" w:hAnsi="Arial" w:cs="Arial"/>
                <w:b w:val="0"/>
                <w:sz w:val="18"/>
                <w:rtl/>
              </w:rPr>
              <w:t>الفتحة الظاهرة (َ)</w:t>
            </w:r>
          </w:p>
        </w:tc>
        <w:tc>
          <w:tcPr>
            <w:tcW w:type="dxa" w:w="2074"/>
            <w:vAlign w:val="center"/>
          </w:tcPr>
          <w:p>
            <w:pPr>
              <w:jc w:val="right"/>
              <w:bidi/>
            </w:pPr>
            <w:r/>
            <w:r>
              <w:rPr>
                <w:rFonts w:ascii="Arial" w:hAnsi="Arial" w:cs="Arial"/>
                <w:b w:val="0"/>
                <w:sz w:val="18"/>
                <w:rtl/>
              </w:rPr>
              <w:t>«أنّ» تنصب الاسم الواقع بعدها.</w:t>
            </w:r>
          </w:p>
        </w:tc>
      </w:tr>
      <w:tr>
        <w:tc>
          <w:tcPr>
            <w:tcW w:type="dxa" w:w="2074"/>
            <w:vAlign w:val="center"/>
          </w:tcPr>
          <w:p>
            <w:pPr>
              <w:jc w:val="right"/>
              <w:bidi/>
            </w:pPr>
            <w:r/>
            <w:r>
              <w:rPr>
                <w:rFonts w:ascii="Arial" w:hAnsi="Arial" w:cs="Arial"/>
                <w:b w:val="0"/>
                <w:sz w:val="18"/>
                <w:rtl/>
              </w:rPr>
              <w:t>الطلابِ</w:t>
            </w:r>
          </w:p>
        </w:tc>
        <w:tc>
          <w:tcPr>
            <w:tcW w:type="dxa" w:w="2074"/>
            <w:vAlign w:val="center"/>
          </w:tcPr>
          <w:p>
            <w:pPr>
              <w:jc w:val="right"/>
              <w:bidi/>
            </w:pPr>
            <w:r/>
            <w:r>
              <w:rPr>
                <w:rFonts w:ascii="Arial" w:hAnsi="Arial" w:cs="Arial"/>
                <w:b w:val="0"/>
                <w:sz w:val="18"/>
                <w:rtl/>
              </w:rPr>
              <w:t>مضاف إليه لـ«عدد»</w:t>
            </w:r>
          </w:p>
        </w:tc>
        <w:tc>
          <w:tcPr>
            <w:tcW w:type="dxa" w:w="2074"/>
            <w:vAlign w:val="center"/>
          </w:tcPr>
          <w:p>
            <w:pPr>
              <w:jc w:val="right"/>
              <w:bidi/>
            </w:pPr>
            <w:r/>
            <w:r>
              <w:rPr>
                <w:rFonts w:ascii="Arial" w:hAnsi="Arial" w:cs="Arial"/>
                <w:b w:val="0"/>
                <w:sz w:val="18"/>
                <w:rtl/>
              </w:rPr>
              <w:t>جر</w:t>
            </w:r>
          </w:p>
        </w:tc>
        <w:tc>
          <w:tcPr>
            <w:tcW w:type="dxa" w:w="2074"/>
            <w:vAlign w:val="center"/>
          </w:tcPr>
          <w:p>
            <w:pPr>
              <w:jc w:val="right"/>
              <w:bidi/>
            </w:pPr>
            <w:r/>
            <w:r>
              <w:rPr>
                <w:rFonts w:ascii="Arial" w:hAnsi="Arial" w:cs="Arial"/>
                <w:b w:val="0"/>
                <w:sz w:val="18"/>
                <w:rtl/>
              </w:rPr>
              <w:t>الكسرة الظاهرة (ِ)</w:t>
            </w:r>
          </w:p>
        </w:tc>
        <w:tc>
          <w:tcPr>
            <w:tcW w:type="dxa" w:w="2074"/>
            <w:vAlign w:val="center"/>
          </w:tcPr>
          <w:p>
            <w:pPr>
              <w:jc w:val="right"/>
              <w:bidi/>
            </w:pPr>
            <w:r/>
            <w:r>
              <w:rPr>
                <w:rFonts w:ascii="Arial" w:hAnsi="Arial" w:cs="Arial"/>
                <w:b w:val="0"/>
                <w:sz w:val="18"/>
                <w:rtl/>
              </w:rPr>
              <w:t>«الطلاب» مضاف إليه لـ«عدد»، فهو مجرور.</w:t>
            </w:r>
          </w:p>
        </w:tc>
      </w:tr>
      <w:tr>
        <w:tc>
          <w:tcPr>
            <w:tcW w:type="dxa" w:w="2074"/>
            <w:vAlign w:val="center"/>
          </w:tcPr>
          <w:p>
            <w:pPr>
              <w:jc w:val="right"/>
              <w:bidi/>
            </w:pPr>
            <w:r/>
            <w:r>
              <w:rPr>
                <w:rFonts w:ascii="Arial" w:hAnsi="Arial" w:cs="Arial"/>
                <w:b w:val="0"/>
                <w:sz w:val="18"/>
                <w:rtl/>
              </w:rPr>
              <w:t>الذينين</w:t>
            </w:r>
          </w:p>
        </w:tc>
        <w:tc>
          <w:tcPr>
            <w:tcW w:type="dxa" w:w="2074"/>
            <w:vAlign w:val="center"/>
          </w:tcPr>
          <w:p>
            <w:pPr>
              <w:jc w:val="right"/>
              <w:bidi/>
            </w:pPr>
            <w:r/>
            <w:r>
              <w:rPr>
                <w:rFonts w:ascii="Arial" w:hAnsi="Arial" w:cs="Arial"/>
                <w:b w:val="0"/>
                <w:sz w:val="18"/>
                <w:rtl/>
              </w:rPr>
              <w:t>اسم موصول مبني</w:t>
            </w:r>
          </w:p>
        </w:tc>
        <w:tc>
          <w:tcPr>
            <w:tcW w:type="dxa" w:w="2074"/>
            <w:vAlign w:val="center"/>
          </w:tcPr>
          <w:p>
            <w:pPr>
              <w:jc w:val="right"/>
              <w:bidi/>
            </w:pPr>
            <w:r/>
            <w:r>
              <w:rPr>
                <w:rFonts w:ascii="Arial" w:hAnsi="Arial" w:cs="Arial"/>
                <w:b w:val="0"/>
                <w:sz w:val="18"/>
                <w:rtl/>
              </w:rPr>
              <w:t>مبني، لا يتغير شكله</w:t>
            </w:r>
          </w:p>
        </w:tc>
        <w:tc>
          <w:tcPr>
            <w:tcW w:type="dxa" w:w="2074"/>
            <w:vAlign w:val="center"/>
          </w:tcPr>
          <w:p>
            <w:pPr>
              <w:jc w:val="right"/>
              <w:bidi/>
            </w:pPr>
            <w:r/>
            <w:r>
              <w:rPr>
                <w:rFonts w:ascii="Arial" w:hAnsi="Arial" w:cs="Arial"/>
                <w:b w:val="0"/>
                <w:sz w:val="18"/>
                <w:rtl/>
              </w:rPr>
              <w:t>—</w:t>
            </w:r>
          </w:p>
        </w:tc>
        <w:tc>
          <w:tcPr>
            <w:tcW w:type="dxa" w:w="2074"/>
            <w:vAlign w:val="center"/>
          </w:tcPr>
          <w:p>
            <w:pPr>
              <w:jc w:val="right"/>
              <w:bidi/>
            </w:pPr>
            <w:r/>
            <w:r>
              <w:rPr>
                <w:rFonts w:ascii="Arial" w:hAnsi="Arial" w:cs="Arial"/>
                <w:b w:val="0"/>
                <w:sz w:val="18"/>
                <w:rtl/>
              </w:rPr>
              <w:t>«الذين» تفتتح الجملة التي تصف «الطلاب».</w:t>
            </w:r>
          </w:p>
        </w:tc>
      </w:tr>
      <w:tr>
        <w:tc>
          <w:tcPr>
            <w:tcW w:type="dxa" w:w="2074"/>
            <w:vAlign w:val="center"/>
          </w:tcPr>
          <w:p>
            <w:pPr>
              <w:jc w:val="right"/>
              <w:bidi/>
            </w:pPr>
            <w:r/>
            <w:r>
              <w:rPr>
                <w:rFonts w:ascii="Arial" w:hAnsi="Arial" w:cs="Arial"/>
                <w:b w:val="0"/>
                <w:sz w:val="18"/>
                <w:rtl/>
              </w:rPr>
              <w:t>التعليمَ</w:t>
            </w:r>
          </w:p>
        </w:tc>
        <w:tc>
          <w:tcPr>
            <w:tcW w:type="dxa" w:w="2074"/>
            <w:vAlign w:val="center"/>
          </w:tcPr>
          <w:p>
            <w:pPr>
              <w:jc w:val="right"/>
              <w:bidi/>
            </w:pPr>
            <w:r/>
            <w:r>
              <w:rPr>
                <w:rFonts w:ascii="Arial" w:hAnsi="Arial" w:cs="Arial"/>
                <w:b w:val="0"/>
                <w:sz w:val="18"/>
                <w:rtl/>
              </w:rPr>
              <w:t>اسم إن</w:t>
            </w:r>
          </w:p>
        </w:tc>
        <w:tc>
          <w:tcPr>
            <w:tcW w:type="dxa" w:w="2074"/>
            <w:vAlign w:val="center"/>
          </w:tcPr>
          <w:p>
            <w:pPr>
              <w:jc w:val="right"/>
              <w:bidi/>
            </w:pPr>
            <w:r/>
            <w:r>
              <w:rPr>
                <w:rFonts w:ascii="Arial" w:hAnsi="Arial" w:cs="Arial"/>
                <w:b w:val="0"/>
                <w:sz w:val="18"/>
                <w:rtl/>
              </w:rPr>
              <w:t>نصب</w:t>
            </w:r>
          </w:p>
        </w:tc>
        <w:tc>
          <w:tcPr>
            <w:tcW w:type="dxa" w:w="2074"/>
            <w:vAlign w:val="center"/>
          </w:tcPr>
          <w:p>
            <w:pPr>
              <w:jc w:val="right"/>
              <w:bidi/>
            </w:pPr>
            <w:r/>
            <w:r>
              <w:rPr>
                <w:rFonts w:ascii="Arial" w:hAnsi="Arial" w:cs="Arial"/>
                <w:b w:val="0"/>
                <w:sz w:val="18"/>
                <w:rtl/>
              </w:rPr>
              <w:t>الفتحة الظاهرة (َ)</w:t>
            </w:r>
          </w:p>
        </w:tc>
        <w:tc>
          <w:tcPr>
            <w:tcW w:type="dxa" w:w="2074"/>
            <w:vAlign w:val="center"/>
          </w:tcPr>
          <w:p>
            <w:pPr>
              <w:jc w:val="right"/>
              <w:bidi/>
            </w:pPr>
            <w:r/>
            <w:r>
              <w:rPr>
                <w:rFonts w:ascii="Arial" w:hAnsi="Arial" w:cs="Arial"/>
                <w:b w:val="0"/>
                <w:sz w:val="18"/>
                <w:rtl/>
              </w:rPr>
              <w:t>«إنّ» تنصب الاسم الواقع بعدها.</w:t>
            </w:r>
          </w:p>
        </w:tc>
      </w:tr>
      <w:tr>
        <w:tc>
          <w:tcPr>
            <w:tcW w:type="dxa" w:w="2074"/>
            <w:vAlign w:val="center"/>
          </w:tcPr>
          <w:p>
            <w:pPr>
              <w:jc w:val="right"/>
              <w:bidi/>
            </w:pPr>
            <w:r/>
            <w:r>
              <w:rPr>
                <w:rFonts w:ascii="Arial" w:hAnsi="Arial" w:cs="Arial"/>
                <w:b w:val="0"/>
                <w:sz w:val="18"/>
                <w:rtl/>
              </w:rPr>
              <w:t>حقٌ</w:t>
            </w:r>
          </w:p>
        </w:tc>
        <w:tc>
          <w:tcPr>
            <w:tcW w:type="dxa" w:w="2074"/>
            <w:vAlign w:val="center"/>
          </w:tcPr>
          <w:p>
            <w:pPr>
              <w:jc w:val="right"/>
              <w:bidi/>
            </w:pPr>
            <w:r/>
            <w:r>
              <w:rPr>
                <w:rFonts w:ascii="Arial" w:hAnsi="Arial" w:cs="Arial"/>
                <w:b w:val="0"/>
                <w:sz w:val="18"/>
                <w:rtl/>
              </w:rPr>
              <w:t>خبر إن</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مع التنوين (ٌ)</w:t>
            </w:r>
          </w:p>
        </w:tc>
        <w:tc>
          <w:tcPr>
            <w:tcW w:type="dxa" w:w="2074"/>
            <w:vAlign w:val="center"/>
          </w:tcPr>
          <w:p>
            <w:pPr>
              <w:jc w:val="right"/>
              <w:bidi/>
            </w:pPr>
            <w:r/>
            <w:r>
              <w:rPr>
                <w:rFonts w:ascii="Arial" w:hAnsi="Arial" w:cs="Arial"/>
                <w:b w:val="0"/>
                <w:sz w:val="18"/>
                <w:rtl/>
              </w:rPr>
              <w:t>خبر إنّ يبقى مرفوعًا، بخلاف اسمها.</w:t>
            </w:r>
          </w:p>
        </w:tc>
      </w:tr>
    </w:tbl>
    <w:p>
      <w:pPr>
        <w:pStyle w:val="Heading2"/>
        <w:jc w:val="right"/>
        <w:bidi/>
      </w:pPr>
      <w:r>
        <w:rPr>
          <w:rFonts w:ascii="Arial" w:hAnsi="Arial" w:cs="Arial"/>
          <w:b w:val="0"/>
          <w:rtl/>
        </w:rPr>
        <w:t>التمارين الأساسية</w:t>
      </w:r>
    </w:p>
    <w:p>
      <w:pPr>
        <w:pStyle w:val="Heading4"/>
        <w:jc w:val="right"/>
        <w:bidi/>
      </w:pPr>
      <w:r>
        <w:rPr>
          <w:rFonts w:ascii="Arial" w:hAnsi="Arial" w:cs="Arial"/>
          <w:b w:val="0"/>
          <w:rtl/>
        </w:rPr>
        <w:t>١. تحديد الحالة (lesson-42-state-01)</w:t>
      </w:r>
    </w:p>
    <w:p>
      <w:pPr>
        <w:jc w:val="right"/>
        <w:bidi/>
      </w:pPr>
      <w:r>
        <w:rPr>
          <w:rFonts w:ascii="Arial" w:hAnsi="Arial" w:cs="Arial"/>
          <w:b w:val="0"/>
          <w:rtl/>
        </w:rPr>
        <w:t>ما حالة «العامَ» في «بدأت المدارس العام الدراسي الجديد» (المفعول به)؟</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النصب</w:t>
            </w:r>
          </w:p>
        </w:tc>
        <w:tc>
          <w:tcPr>
            <w:tcW w:type="dxa" w:w="3456"/>
            <w:vAlign w:val="center"/>
            <w:shd w:fill="E2F0D9"/>
          </w:tcPr>
          <w:p>
            <w:pPr>
              <w:jc w:val="right"/>
              <w:bidi/>
            </w:pPr>
            <w:r/>
            <w:r>
              <w:rPr>
                <w:rFonts w:ascii="Arial" w:hAnsi="Arial" w:cs="Arial"/>
                <w:b w:val="0"/>
                <w:sz w:val="18"/>
                <w:rtl/>
              </w:rPr>
              <w:t>صحيح. «العام» مفعول به.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الرفع</w:t>
            </w:r>
          </w:p>
        </w:tc>
        <w:tc>
          <w:tcPr>
            <w:tcW w:type="dxa" w:w="3456"/>
            <w:vAlign w:val="center"/>
          </w:tcPr>
          <w:p>
            <w:pPr>
              <w:jc w:val="right"/>
              <w:bidi/>
            </w:pPr>
            <w:r/>
            <w:r>
              <w:rPr>
                <w:rFonts w:ascii="Arial" w:hAnsi="Arial" w:cs="Arial"/>
                <w:b w:val="0"/>
                <w:sz w:val="18"/>
                <w:rtl/>
              </w:rPr>
              <w:t>«العام» لم يقم بالبدء، بل وقع عليه.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الجر</w:t>
            </w:r>
          </w:p>
        </w:tc>
        <w:tc>
          <w:tcPr>
            <w:tcW w:type="dxa" w:w="3456"/>
            <w:vAlign w:val="center"/>
          </w:tcPr>
          <w:p>
            <w:pPr>
              <w:jc w:val="right"/>
              <w:bidi/>
            </w:pPr>
            <w:r/>
            <w:r>
              <w:rPr>
                <w:rFonts w:ascii="Arial" w:hAnsi="Arial" w:cs="Arial"/>
                <w:b w:val="0"/>
                <w:sz w:val="18"/>
                <w:rtl/>
              </w:rPr>
              <w:t>لا يسبق «العام» حرف جر هنا.</w:t>
            </w:r>
          </w:p>
        </w:tc>
      </w:tr>
    </w:tbl>
    <w:p>
      <w:pPr>
        <w:pStyle w:val="Heading4"/>
        <w:jc w:val="right"/>
        <w:bidi/>
      </w:pPr>
      <w:r>
        <w:rPr>
          <w:rFonts w:ascii="Arial" w:hAnsi="Arial" w:cs="Arial"/>
          <w:b w:val="0"/>
          <w:rtl/>
        </w:rPr>
        <w:t>٢. تحديد الحالة (lesson-42-state-02)</w:t>
      </w:r>
    </w:p>
    <w:p>
      <w:pPr>
        <w:jc w:val="right"/>
        <w:bidi/>
      </w:pPr>
      <w:r>
        <w:rPr>
          <w:rFonts w:ascii="Arial" w:hAnsi="Arial" w:cs="Arial"/>
          <w:b w:val="0"/>
          <w:rtl/>
        </w:rPr>
        <w:t>ما حالة «عددَ» بعد «أنّ»؟</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النصب</w:t>
            </w:r>
          </w:p>
        </w:tc>
        <w:tc>
          <w:tcPr>
            <w:tcW w:type="dxa" w:w="3456"/>
            <w:vAlign w:val="center"/>
            <w:shd w:fill="E2F0D9"/>
          </w:tcPr>
          <w:p>
            <w:pPr>
              <w:jc w:val="right"/>
              <w:bidi/>
            </w:pPr>
            <w:r/>
            <w:r>
              <w:rPr>
                <w:rFonts w:ascii="Arial" w:hAnsi="Arial" w:cs="Arial"/>
                <w:b w:val="0"/>
                <w:sz w:val="18"/>
                <w:rtl/>
              </w:rPr>
              <w:t>صحيح. «أنّ» تنصب اسمها.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الرفع</w:t>
            </w:r>
          </w:p>
        </w:tc>
        <w:tc>
          <w:tcPr>
            <w:tcW w:type="dxa" w:w="3456"/>
            <w:vAlign w:val="center"/>
          </w:tcPr>
          <w:p>
            <w:pPr>
              <w:jc w:val="right"/>
              <w:bidi/>
            </w:pPr>
            <w:r/>
            <w:r>
              <w:rPr>
                <w:rFonts w:ascii="Arial" w:hAnsi="Arial" w:cs="Arial"/>
                <w:b w:val="0"/>
                <w:sz w:val="18"/>
                <w:rtl/>
              </w:rPr>
              <w:t>«أنّ» تغيّر الاسم من الرفع إلى النصب.</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الجر</w:t>
            </w:r>
          </w:p>
        </w:tc>
        <w:tc>
          <w:tcPr>
            <w:tcW w:type="dxa" w:w="3456"/>
            <w:vAlign w:val="center"/>
          </w:tcPr>
          <w:p>
            <w:pPr>
              <w:jc w:val="right"/>
              <w:bidi/>
            </w:pPr>
            <w:r/>
            <w:r>
              <w:rPr>
                <w:rFonts w:ascii="Arial" w:hAnsi="Arial" w:cs="Arial"/>
                <w:b w:val="0"/>
                <w:sz w:val="18"/>
                <w:rtl/>
              </w:rPr>
              <w:t>«أنّ» تنصب اسمها، ولا تجره.</w:t>
            </w:r>
          </w:p>
        </w:tc>
      </w:tr>
    </w:tbl>
    <w:p>
      <w:pPr>
        <w:pStyle w:val="Heading4"/>
        <w:jc w:val="right"/>
        <w:bidi/>
      </w:pPr>
      <w:r>
        <w:rPr>
          <w:rFonts w:ascii="Arial" w:hAnsi="Arial" w:cs="Arial"/>
          <w:b w:val="0"/>
          <w:rtl/>
        </w:rPr>
        <w:t>٣. تحديد الوظيفة (lesson-42-role-03)</w:t>
      </w:r>
    </w:p>
    <w:p>
      <w:pPr>
        <w:jc w:val="right"/>
        <w:bidi/>
      </w:pPr>
      <w:r>
        <w:rPr>
          <w:rFonts w:ascii="Arial" w:hAnsi="Arial" w:cs="Arial"/>
          <w:b w:val="0"/>
          <w:rtl/>
        </w:rPr>
        <w:t>أي كلمة مضاف إليه لـ«عدد» في «عدد الطلاب»؟</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الطلاب</w:t>
            </w:r>
          </w:p>
        </w:tc>
        <w:tc>
          <w:tcPr>
            <w:tcW w:type="dxa" w:w="3456"/>
            <w:vAlign w:val="center"/>
            <w:shd w:fill="E2F0D9"/>
          </w:tcPr>
          <w:p>
            <w:pPr>
              <w:jc w:val="right"/>
              <w:bidi/>
            </w:pPr>
            <w:r/>
            <w:r>
              <w:rPr>
                <w:rFonts w:ascii="Arial" w:hAnsi="Arial" w:cs="Arial"/>
                <w:b w:val="0"/>
                <w:sz w:val="18"/>
                <w:rtl/>
              </w:rPr>
              <w:t>صحيح. «الطلاب» مضاف إليه لـ«عدد».</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عدد</w:t>
            </w:r>
          </w:p>
        </w:tc>
        <w:tc>
          <w:tcPr>
            <w:tcW w:type="dxa" w:w="3456"/>
            <w:vAlign w:val="center"/>
          </w:tcPr>
          <w:p>
            <w:pPr>
              <w:jc w:val="right"/>
              <w:bidi/>
            </w:pPr>
            <w:r/>
            <w:r>
              <w:rPr>
                <w:rFonts w:ascii="Arial" w:hAnsi="Arial" w:cs="Arial"/>
                <w:b w:val="0"/>
                <w:sz w:val="18"/>
                <w:rtl/>
              </w:rPr>
              <w:t>«عدد» هو المضاف، لا المضاف إليه.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لا هذه ولا تلك</w:t>
            </w:r>
          </w:p>
        </w:tc>
        <w:tc>
          <w:tcPr>
            <w:tcW w:type="dxa" w:w="3456"/>
            <w:vAlign w:val="center"/>
          </w:tcPr>
          <w:p>
            <w:pPr>
              <w:jc w:val="right"/>
              <w:bidi/>
            </w:pPr>
            <w:r/>
            <w:r>
              <w:rPr>
                <w:rFonts w:ascii="Arial" w:hAnsi="Arial" w:cs="Arial"/>
                <w:b w:val="0"/>
                <w:sz w:val="18"/>
                <w:rtl/>
              </w:rPr>
              <w:t>«الطلاب» هو بوضوح الاسم الذي «عدد» مضاف إليه.</w:t>
            </w:r>
          </w:p>
        </w:tc>
      </w:tr>
    </w:tbl>
    <w:p>
      <w:pPr>
        <w:pStyle w:val="Heading4"/>
        <w:jc w:val="right"/>
        <w:bidi/>
      </w:pPr>
      <w:r>
        <w:rPr>
          <w:rFonts w:ascii="Arial" w:hAnsi="Arial" w:cs="Arial"/>
          <w:b w:val="0"/>
          <w:rtl/>
        </w:rPr>
        <w:t>٤. مطابقة القاعدة (lesson-42-rule-04)</w:t>
      </w:r>
    </w:p>
    <w:p>
      <w:pPr>
        <w:jc w:val="right"/>
        <w:bidi/>
      </w:pPr>
      <w:r>
        <w:rPr>
          <w:rFonts w:ascii="Arial" w:hAnsi="Arial" w:cs="Arial"/>
          <w:b w:val="0"/>
          <w:rtl/>
        </w:rPr>
        <w:t>أي ادعاء يبرر أفضل قراءة «حقٌّ» مرفوعة في «إن التعليم حق للجميع»؟</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إنه خبر إنّ، وخبر إنّ مرفوع في الأصل</w:t>
            </w:r>
          </w:p>
        </w:tc>
        <w:tc>
          <w:tcPr>
            <w:tcW w:type="dxa" w:w="3456"/>
            <w:vAlign w:val="center"/>
            <w:shd w:fill="E2F0D9"/>
          </w:tcPr>
          <w:p>
            <w:pPr>
              <w:jc w:val="right"/>
              <w:bidi/>
            </w:pPr>
            <w:r/>
            <w:r>
              <w:rPr>
                <w:rFonts w:ascii="Arial" w:hAnsi="Arial" w:cs="Arial"/>
                <w:b w:val="0"/>
                <w:sz w:val="18"/>
                <w:rtl/>
              </w:rPr>
              <w:t>صحيح. القاعدة المحددة أن «إنّ» تبقي خبرها مرفوعًا، بخلاف اسمها.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ببساطة يبدو أفضل هكذا</w:t>
            </w:r>
          </w:p>
        </w:tc>
        <w:tc>
          <w:tcPr>
            <w:tcW w:type="dxa" w:w="3456"/>
            <w:vAlign w:val="center"/>
          </w:tcPr>
          <w:p>
            <w:pPr>
              <w:jc w:val="right"/>
              <w:bidi/>
            </w:pPr>
            <w:r/>
            <w:r>
              <w:rPr>
                <w:rFonts w:ascii="Arial" w:hAnsi="Arial" w:cs="Arial"/>
                <w:b w:val="0"/>
                <w:sz w:val="18"/>
                <w:rtl/>
              </w:rPr>
              <w:t>هذا ليس تبريرًا نحويًّا؛ فالسبب هو قاعدة خبر إنّ المحددة.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كل الأخبار مرفوعة دائمًا بصرف النظر عن السياق</w:t>
            </w:r>
          </w:p>
        </w:tc>
        <w:tc>
          <w:tcPr>
            <w:tcW w:type="dxa" w:w="3456"/>
            <w:vAlign w:val="center"/>
          </w:tcPr>
          <w:p>
            <w:pPr>
              <w:jc w:val="right"/>
              <w:bidi/>
            </w:pPr>
            <w:r/>
            <w:r>
              <w:rPr>
                <w:rFonts w:ascii="Arial" w:hAnsi="Arial" w:cs="Arial"/>
                <w:b w:val="0"/>
                <w:sz w:val="18"/>
                <w:rtl/>
              </w:rPr>
              <w:t>هذا تعميم مبالغ فيه؛ فكان وأخواتها مثلًا تنصب الخبر بدل رفعه.</w:t>
            </w:r>
          </w:p>
        </w:tc>
      </w:tr>
    </w:tbl>
    <w:p>
      <w:pPr>
        <w:pStyle w:val="Heading2"/>
        <w:jc w:val="right"/>
        <w:bidi/>
      </w:pPr>
      <w:r>
        <w:rPr>
          <w:rFonts w:ascii="Arial" w:hAnsi="Arial" w:cs="Arial"/>
          <w:b w:val="0"/>
          <w:rtl/>
        </w:rPr>
        <w:t>تمارين المراجعة البديلة</w:t>
      </w:r>
    </w:p>
    <w:p>
      <w:pPr>
        <w:pStyle w:val="Heading4"/>
        <w:jc w:val="right"/>
        <w:bidi/>
      </w:pPr>
      <w:r>
        <w:rPr>
          <w:rFonts w:ascii="Arial" w:hAnsi="Arial" w:cs="Arial"/>
          <w:b w:val="0"/>
          <w:rtl/>
        </w:rPr>
        <w:t>١. تحديد الحالة (lesson-42-repeat-state-01)</w:t>
      </w:r>
    </w:p>
    <w:p>
      <w:pPr>
        <w:jc w:val="right"/>
        <w:bidi/>
      </w:pPr>
      <w:r>
        <w:rPr>
          <w:rFonts w:ascii="Arial" w:hAnsi="Arial" w:cs="Arial"/>
          <w:b w:val="0"/>
          <w:rtl/>
        </w:rPr>
        <w:t>ما حالة «فرعًا» في «افتتحت الشركة فرعا جديدا» (المفعول به)؟</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النصب</w:t>
            </w:r>
          </w:p>
        </w:tc>
        <w:tc>
          <w:tcPr>
            <w:tcW w:type="dxa" w:w="3456"/>
            <w:vAlign w:val="center"/>
            <w:shd w:fill="E2F0D9"/>
          </w:tcPr>
          <w:p>
            <w:pPr>
              <w:jc w:val="right"/>
              <w:bidi/>
            </w:pPr>
            <w:r/>
            <w:r>
              <w:rPr>
                <w:rFonts w:ascii="Arial" w:hAnsi="Arial" w:cs="Arial"/>
                <w:b w:val="0"/>
                <w:sz w:val="18"/>
                <w:rtl/>
              </w:rPr>
              <w:t>صحيح. «فرعًا» مفعول به.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الرفع</w:t>
            </w:r>
          </w:p>
        </w:tc>
        <w:tc>
          <w:tcPr>
            <w:tcW w:type="dxa" w:w="3456"/>
            <w:vAlign w:val="center"/>
          </w:tcPr>
          <w:p>
            <w:pPr>
              <w:jc w:val="right"/>
              <w:bidi/>
            </w:pPr>
            <w:r/>
            <w:r>
              <w:rPr>
                <w:rFonts w:ascii="Arial" w:hAnsi="Arial" w:cs="Arial"/>
                <w:b w:val="0"/>
                <w:sz w:val="18"/>
                <w:rtl/>
              </w:rPr>
              <w:t>«فرعًا» لم يقم بالافتتاح، بل وقع عليه.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الجر</w:t>
            </w:r>
          </w:p>
        </w:tc>
        <w:tc>
          <w:tcPr>
            <w:tcW w:type="dxa" w:w="3456"/>
            <w:vAlign w:val="center"/>
          </w:tcPr>
          <w:p>
            <w:pPr>
              <w:jc w:val="right"/>
              <w:bidi/>
            </w:pPr>
            <w:r/>
            <w:r>
              <w:rPr>
                <w:rFonts w:ascii="Arial" w:hAnsi="Arial" w:cs="Arial"/>
                <w:b w:val="0"/>
                <w:sz w:val="18"/>
                <w:rtl/>
              </w:rPr>
              <w:t>لا يسبق «فرعًا» حرف جر هنا.</w:t>
            </w:r>
          </w:p>
        </w:tc>
      </w:tr>
    </w:tbl>
    <w:p>
      <w:pPr>
        <w:pStyle w:val="Heading4"/>
        <w:jc w:val="right"/>
        <w:bidi/>
      </w:pPr>
      <w:r>
        <w:rPr>
          <w:rFonts w:ascii="Arial" w:hAnsi="Arial" w:cs="Arial"/>
          <w:b w:val="0"/>
          <w:rtl/>
        </w:rPr>
        <w:t>٢. تحديد الحالة (lesson-42-repeat-state-02)</w:t>
      </w:r>
    </w:p>
    <w:p>
      <w:pPr>
        <w:jc w:val="right"/>
        <w:bidi/>
      </w:pPr>
      <w:r>
        <w:rPr>
          <w:rFonts w:ascii="Arial" w:hAnsi="Arial" w:cs="Arial"/>
          <w:b w:val="0"/>
          <w:rtl/>
        </w:rPr>
        <w:t>ما حالة «عددَ» بعد «إنّ»؟</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النصب</w:t>
            </w:r>
          </w:p>
        </w:tc>
        <w:tc>
          <w:tcPr>
            <w:tcW w:type="dxa" w:w="3456"/>
            <w:vAlign w:val="center"/>
            <w:shd w:fill="E2F0D9"/>
          </w:tcPr>
          <w:p>
            <w:pPr>
              <w:jc w:val="right"/>
              <w:bidi/>
            </w:pPr>
            <w:r/>
            <w:r>
              <w:rPr>
                <w:rFonts w:ascii="Arial" w:hAnsi="Arial" w:cs="Arial"/>
                <w:b w:val="0"/>
                <w:sz w:val="18"/>
                <w:rtl/>
              </w:rPr>
              <w:t>صحيح. «إنّ» تنصب اسمها.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الرفع</w:t>
            </w:r>
          </w:p>
        </w:tc>
        <w:tc>
          <w:tcPr>
            <w:tcW w:type="dxa" w:w="3456"/>
            <w:vAlign w:val="center"/>
          </w:tcPr>
          <w:p>
            <w:pPr>
              <w:jc w:val="right"/>
              <w:bidi/>
            </w:pPr>
            <w:r/>
            <w:r>
              <w:rPr>
                <w:rFonts w:ascii="Arial" w:hAnsi="Arial" w:cs="Arial"/>
                <w:b w:val="0"/>
                <w:sz w:val="18"/>
                <w:rtl/>
              </w:rPr>
              <w:t>«إنّ» تغيّر الاسم من الرفع إلى النصب.</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الجر</w:t>
            </w:r>
          </w:p>
        </w:tc>
        <w:tc>
          <w:tcPr>
            <w:tcW w:type="dxa" w:w="3456"/>
            <w:vAlign w:val="center"/>
          </w:tcPr>
          <w:p>
            <w:pPr>
              <w:jc w:val="right"/>
              <w:bidi/>
            </w:pPr>
            <w:r/>
            <w:r>
              <w:rPr>
                <w:rFonts w:ascii="Arial" w:hAnsi="Arial" w:cs="Arial"/>
                <w:b w:val="0"/>
                <w:sz w:val="18"/>
                <w:rtl/>
              </w:rPr>
              <w:t>«إنّ» تنصب اسمها، ولا تجره.</w:t>
            </w:r>
          </w:p>
        </w:tc>
      </w:tr>
    </w:tbl>
    <w:p>
      <w:pPr>
        <w:pStyle w:val="Heading4"/>
        <w:jc w:val="right"/>
        <w:bidi/>
      </w:pPr>
      <w:r>
        <w:rPr>
          <w:rFonts w:ascii="Arial" w:hAnsi="Arial" w:cs="Arial"/>
          <w:b w:val="0"/>
          <w:rtl/>
        </w:rPr>
        <w:t>٣. تحديد الوظيفة (lesson-42-repeat-role-03)</w:t>
      </w:r>
    </w:p>
    <w:p>
      <w:pPr>
        <w:jc w:val="right"/>
        <w:bidi/>
      </w:pPr>
      <w:r>
        <w:rPr>
          <w:rFonts w:ascii="Arial" w:hAnsi="Arial" w:cs="Arial"/>
          <w:b w:val="0"/>
          <w:rtl/>
        </w:rPr>
        <w:t>أي كلمة مضاف إليه لـ«عدد» في «عدد العمال»؟</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العمال</w:t>
            </w:r>
          </w:p>
        </w:tc>
        <w:tc>
          <w:tcPr>
            <w:tcW w:type="dxa" w:w="3456"/>
            <w:vAlign w:val="center"/>
            <w:shd w:fill="E2F0D9"/>
          </w:tcPr>
          <w:p>
            <w:pPr>
              <w:jc w:val="right"/>
              <w:bidi/>
            </w:pPr>
            <w:r/>
            <w:r>
              <w:rPr>
                <w:rFonts w:ascii="Arial" w:hAnsi="Arial" w:cs="Arial"/>
                <w:b w:val="0"/>
                <w:sz w:val="18"/>
                <w:rtl/>
              </w:rPr>
              <w:t>صحيح. «العمال» مضاف إليه لـ«عدد».</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عدد</w:t>
            </w:r>
          </w:p>
        </w:tc>
        <w:tc>
          <w:tcPr>
            <w:tcW w:type="dxa" w:w="3456"/>
            <w:vAlign w:val="center"/>
          </w:tcPr>
          <w:p>
            <w:pPr>
              <w:jc w:val="right"/>
              <w:bidi/>
            </w:pPr>
            <w:r/>
            <w:r>
              <w:rPr>
                <w:rFonts w:ascii="Arial" w:hAnsi="Arial" w:cs="Arial"/>
                <w:b w:val="0"/>
                <w:sz w:val="18"/>
                <w:rtl/>
              </w:rPr>
              <w:t>«عدد» هو المضاف، لا المضاف إليه.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لا هذه ولا تلك</w:t>
            </w:r>
          </w:p>
        </w:tc>
        <w:tc>
          <w:tcPr>
            <w:tcW w:type="dxa" w:w="3456"/>
            <w:vAlign w:val="center"/>
          </w:tcPr>
          <w:p>
            <w:pPr>
              <w:jc w:val="right"/>
              <w:bidi/>
            </w:pPr>
            <w:r/>
            <w:r>
              <w:rPr>
                <w:rFonts w:ascii="Arial" w:hAnsi="Arial" w:cs="Arial"/>
                <w:b w:val="0"/>
                <w:sz w:val="18"/>
                <w:rtl/>
              </w:rPr>
              <w:t>«العمال» هو بوضوح الاسم الذي «عدد» مضاف إليه.</w:t>
            </w:r>
          </w:p>
        </w:tc>
      </w:tr>
    </w:tbl>
    <w:p>
      <w:pPr>
        <w:pStyle w:val="Heading4"/>
        <w:jc w:val="right"/>
        <w:bidi/>
      </w:pPr>
      <w:r>
        <w:rPr>
          <w:rFonts w:ascii="Arial" w:hAnsi="Arial" w:cs="Arial"/>
          <w:b w:val="0"/>
          <w:rtl/>
        </w:rPr>
        <w:t>٤. مطابقة القاعدة (lesson-42-repeat-rule-04)</w:t>
      </w:r>
    </w:p>
    <w:p>
      <w:pPr>
        <w:jc w:val="right"/>
        <w:bidi/>
      </w:pPr>
      <w:r>
        <w:rPr>
          <w:rFonts w:ascii="Arial" w:hAnsi="Arial" w:cs="Arial"/>
          <w:b w:val="0"/>
          <w:rtl/>
        </w:rPr>
        <w:t>أي ادعاء يبرر أفضل قراءة «فرصةٌ» مرفوعة في «إن العمل فرصة للجميع»؟</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إنها خبر إنّ، وخبر إنّ مرفوع في الأصل</w:t>
            </w:r>
          </w:p>
        </w:tc>
        <w:tc>
          <w:tcPr>
            <w:tcW w:type="dxa" w:w="3456"/>
            <w:vAlign w:val="center"/>
            <w:shd w:fill="E2F0D9"/>
          </w:tcPr>
          <w:p>
            <w:pPr>
              <w:jc w:val="right"/>
              <w:bidi/>
            </w:pPr>
            <w:r/>
            <w:r>
              <w:rPr>
                <w:rFonts w:ascii="Arial" w:hAnsi="Arial" w:cs="Arial"/>
                <w:b w:val="0"/>
                <w:sz w:val="18"/>
                <w:rtl/>
              </w:rPr>
              <w:t>صحيح. القاعدة المحددة أن «إنّ» تبقي خبرها مرفوعًا، بخلاف اسمها.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ببساطة يبدو أفضل هكذا</w:t>
            </w:r>
          </w:p>
        </w:tc>
        <w:tc>
          <w:tcPr>
            <w:tcW w:type="dxa" w:w="3456"/>
            <w:vAlign w:val="center"/>
          </w:tcPr>
          <w:p>
            <w:pPr>
              <w:jc w:val="right"/>
              <w:bidi/>
            </w:pPr>
            <w:r/>
            <w:r>
              <w:rPr>
                <w:rFonts w:ascii="Arial" w:hAnsi="Arial" w:cs="Arial"/>
                <w:b w:val="0"/>
                <w:sz w:val="18"/>
                <w:rtl/>
              </w:rPr>
              <w:t>هذا ليس تبريرًا نحويًّا؛ فالسبب هو قاعدة خبر إنّ المحددة.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كل الأخبار مرفوعة دائمًا بصرف النظر عن السياق</w:t>
            </w:r>
          </w:p>
        </w:tc>
        <w:tc>
          <w:tcPr>
            <w:tcW w:type="dxa" w:w="3456"/>
            <w:vAlign w:val="center"/>
          </w:tcPr>
          <w:p>
            <w:pPr>
              <w:jc w:val="right"/>
              <w:bidi/>
            </w:pPr>
            <w:r/>
            <w:r>
              <w:rPr>
                <w:rFonts w:ascii="Arial" w:hAnsi="Arial" w:cs="Arial"/>
                <w:b w:val="0"/>
                <w:sz w:val="18"/>
                <w:rtl/>
              </w:rPr>
              <w:t>هذا تعميم مبالغ فيه؛ فكان وأخواتها مثلًا تنصب الخبر بدل رفعه.</w:t>
            </w:r>
          </w:p>
        </w:tc>
      </w:tr>
    </w:tbl>
    <w:p>
      <w:pPr>
        <w:pStyle w:val="Heading3"/>
        <w:jc w:val="right"/>
        <w:bidi/>
      </w:pPr>
      <w:r>
        <w:rPr>
          <w:rFonts w:ascii="Arial" w:hAnsi="Arial" w:cs="Arial"/>
          <w:b w:val="0"/>
          <w:rtl/>
        </w:rPr>
        <w:t>المصادر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D9EAF7"/>
          </w:tcPr>
          <w:p>
            <w:pPr>
              <w:jc w:val="right"/>
              <w:bidi/>
            </w:pPr>
            <w:r/>
            <w:r>
              <w:rPr>
                <w:rFonts w:ascii="Arial" w:hAnsi="Arial" w:cs="Arial"/>
                <w:b/>
                <w:sz w:val="18"/>
                <w:rtl/>
              </w:rPr>
              <w:t>العنوان</w:t>
            </w:r>
          </w:p>
        </w:tc>
        <w:tc>
          <w:tcPr>
            <w:tcW w:type="dxa" w:w="3456"/>
            <w:vAlign w:val="center"/>
            <w:shd w:fill="D9EAF7"/>
          </w:tcPr>
          <w:p>
            <w:pPr>
              <w:jc w:val="right"/>
              <w:bidi/>
            </w:pPr>
            <w:r/>
            <w:r>
              <w:rPr>
                <w:rFonts w:ascii="Arial" w:hAnsi="Arial" w:cs="Arial"/>
                <w:b/>
                <w:sz w:val="18"/>
                <w:rtl/>
              </w:rPr>
              <w:t>المؤلف</w:t>
            </w:r>
          </w:p>
        </w:tc>
        <w:tc>
          <w:tcPr>
            <w:tcW w:type="dxa" w:w="3456"/>
            <w:vAlign w:val="center"/>
            <w:shd w:fill="D9EAF7"/>
          </w:tcPr>
          <w:p>
            <w:pPr>
              <w:jc w:val="right"/>
              <w:bidi/>
            </w:pPr>
            <w:r/>
            <w:r>
              <w:rPr>
                <w:rFonts w:ascii="Arial" w:hAnsi="Arial" w:cs="Arial"/>
                <w:b/>
                <w:sz w:val="18"/>
                <w:rtl/>
              </w:rPr>
              <w:t>الاقتباس</w:t>
            </w:r>
          </w:p>
        </w:tc>
      </w:tr>
      <w:tr>
        <w:tc>
          <w:tcPr>
            <w:tcW w:type="dxa" w:w="3456"/>
            <w:vAlign w:val="center"/>
          </w:tcPr>
          <w:p>
            <w:pPr>
              <w:jc w:val="right"/>
              <w:bidi/>
            </w:pPr>
            <w:r/>
            <w:r>
              <w:rPr>
                <w:rFonts w:ascii="Arial" w:hAnsi="Arial" w:cs="Arial"/>
                <w:b w:val="0"/>
                <w:sz w:val="18"/>
                <w:rtl/>
              </w:rPr>
              <w:t>المحتوى الأصلي لدروس إعراب</w:t>
            </w:r>
          </w:p>
        </w:tc>
        <w:tc>
          <w:tcPr>
            <w:tcW w:type="dxa" w:w="3456"/>
            <w:vAlign w:val="center"/>
          </w:tcPr>
          <w:p>
            <w:pPr>
              <w:jc w:val="right"/>
              <w:bidi/>
            </w:pPr>
            <w:r/>
            <w:r>
              <w:rPr>
                <w:rFonts w:ascii="Arial" w:hAnsi="Arial" w:cs="Arial"/>
                <w:b w:val="0"/>
                <w:sz w:val="18"/>
                <w:rtl/>
              </w:rPr>
              <w:t>شركة Ebaid LLC</w:t>
            </w:r>
          </w:p>
        </w:tc>
        <w:tc>
          <w:tcPr>
            <w:tcW w:type="dxa" w:w="3456"/>
            <w:vAlign w:val="center"/>
          </w:tcPr>
          <w:p>
            <w:pPr>
              <w:jc w:val="right"/>
              <w:bidi/>
            </w:pPr>
            <w:r/>
            <w:r>
              <w:rPr>
                <w:rFonts w:ascii="Arial" w:hAnsi="Arial" w:cs="Arial"/>
                <w:b w:val="0"/>
                <w:sz w:val="18"/>
                <w:rtl/>
              </w:rPr>
              <w:t>كُتبت جميع الشروح والأمثلة والترجمات والتعليقات وصياغات التمارين في هذا الدرس خصيصًا لهذا التطبيق.</w:t>
            </w:r>
          </w:p>
        </w:tc>
      </w:tr>
    </w:tbl>
    <w:p>
      <w:pPr>
        <w:pStyle w:val="Heading3"/>
        <w:jc w:val="right"/>
        <w:bidi/>
      </w:pPr>
      <w:r>
        <w:rPr>
          <w:rFonts w:ascii="Arial" w:hAnsi="Arial" w:cs="Arial"/>
          <w:b w:val="0"/>
          <w:rtl/>
        </w:rPr>
        <w:t>استمارة مراجعة المعلّم</w:t>
      </w:r>
    </w:p>
    <w:p>
      <w:pPr>
        <w:jc w:val="right"/>
        <w:bidi/>
      </w:pPr>
      <w:r>
        <w:rPr>
          <w:rFonts w:ascii="Arial" w:hAnsi="Arial" w:cs="Arial"/>
          <w:b w:val="0"/>
          <w:rtl/>
        </w:rPr>
        <w:t>الحالة الحالية في التطبيق: بانتظار المراجعة | إصدار المحتوى: 7.0.0-draft.1</w:t>
      </w:r>
    </w:p>
    <w:tbl>
      <w:tblPr>
        <w:tblStyle w:val="TableGrid"/>
        <w:tblW w:type="auto" w:w="0"/>
        <w:tblLook w:firstColumn="1" w:firstRow="1" w:lastColumn="0" w:lastRow="0" w:noHBand="0" w:noVBand="1" w:val="04A0"/>
        <w:bidiVisual/>
      </w:tblPr>
      <w:tblGrid>
        <w:gridCol w:w="5184"/>
        <w:gridCol w:w="5184"/>
      </w:tblGrid>
      <w:tr>
        <w:trPr>
          <w:trHeight w:val="648"/>
        </w:trPr>
        <w:tc>
          <w:tcPr>
            <w:tcW w:type="dxa" w:w="5184"/>
            <w:vAlign w:val="center"/>
          </w:tcPr>
          <w:p>
            <w:pPr>
              <w:jc w:val="right"/>
              <w:bidi/>
            </w:pPr>
            <w:r/>
            <w:r>
              <w:rPr>
                <w:rFonts w:ascii="Arial" w:hAnsi="Arial" w:cs="Arial"/>
                <w:b/>
                <w:sz w:val="18"/>
                <w:rtl/>
              </w:rPr>
              <w:t>القرار</w:t>
            </w:r>
          </w:p>
        </w:tc>
        <w:tc>
          <w:tcPr>
            <w:tcW w:type="dxa" w:w="5184"/>
            <w:vAlign w:val="center"/>
          </w:tcPr>
          <w:p>
            <w:pPr>
              <w:jc w:val="right"/>
              <w:bidi/>
            </w:pPr>
            <w:r/>
            <w:r>
              <w:rPr>
                <w:rFonts w:ascii="Arial" w:hAnsi="Arial" w:cs="Arial"/>
                <w:b w:val="0"/>
                <w:sz w:val="18"/>
                <w:rtl/>
              </w:rPr>
              <w:t>اعتماد / اعتماد مع تعديلات / إعادة للمراجعة</w:t>
            </w:r>
          </w:p>
        </w:tc>
      </w:tr>
      <w:tr>
        <w:trPr>
          <w:trHeight w:val="648"/>
        </w:trPr>
        <w:tc>
          <w:tcPr>
            <w:tcW w:type="dxa" w:w="5184"/>
            <w:vAlign w:val="center"/>
          </w:tcPr>
          <w:p>
            <w:pPr>
              <w:jc w:val="right"/>
              <w:bidi/>
            </w:pPr>
            <w:r/>
            <w:r>
              <w:rPr>
                <w:rFonts w:ascii="Arial" w:hAnsi="Arial" w:cs="Arial"/>
                <w:b/>
                <w:sz w:val="18"/>
                <w:rtl/>
              </w:rPr>
              <w:t>اسم المراجع ومؤهلاته</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تاريخ المراجعة</w:t>
            </w:r>
          </w:p>
        </w:tc>
        <w:tc>
          <w:tcPr>
            <w:tcW w:type="dxa" w:w="5184"/>
            <w:vAlign w:val="center"/>
          </w:tcPr>
          <w:p>
            <w:pPr>
              <w:jc w:val="right"/>
              <w:bidi/>
            </w:pPr>
            <w:r/>
            <w:r>
              <w:rPr>
                <w:rFonts w:ascii="Arial" w:hAnsi="Arial" w:cs="Arial"/>
                <w:b w:val="0"/>
                <w:sz w:val="18"/>
                <w:rtl/>
              </w:rPr>
            </w:r>
          </w:p>
        </w:tc>
      </w:tr>
      <w:tr>
        <w:trPr>
          <w:trHeight w:val="1440"/>
        </w:trPr>
        <w:tc>
          <w:tcPr>
            <w:tcW w:type="dxa" w:w="5184"/>
            <w:vAlign w:val="center"/>
          </w:tcPr>
          <w:p>
            <w:pPr>
              <w:jc w:val="right"/>
              <w:bidi/>
            </w:pPr>
            <w:r/>
            <w:r>
              <w:rPr>
                <w:rFonts w:ascii="Arial" w:hAnsi="Arial" w:cs="Arial"/>
                <w:b/>
                <w:sz w:val="18"/>
                <w:rtl/>
              </w:rPr>
              <w:t>التصويبات المطلوبة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التوصيات الاختيارية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التوقيع أو الأحرف الأولى للاعتماد</w:t>
            </w:r>
          </w:p>
        </w:tc>
        <w:tc>
          <w:tcPr>
            <w:tcW w:type="dxa" w:w="5184"/>
            <w:vAlign w:val="center"/>
          </w:tcPr>
          <w:p>
            <w:pPr>
              <w:jc w:val="right"/>
              <w:bidi/>
            </w:pPr>
            <w:r/>
            <w:r>
              <w:rPr>
                <w:rFonts w:ascii="Arial" w:hAnsi="Arial" w:cs="Arial"/>
                <w:b w:val="0"/>
                <w:sz w:val="18"/>
                <w:rtl/>
              </w:rPr>
            </w:r>
          </w:p>
        </w:tc>
      </w:tr>
    </w:tbl>
    <w:p>
      <w:pPr>
        <w:sectPr>
          <w:pgSz w:w="12240" w:h="15840"/>
          <w:pgMar w:top="936" w:right="936" w:bottom="936" w:left="936" w:header="720" w:footer="720" w:gutter="0"/>
          <w:cols w:space="720"/>
          <w:docGrid w:linePitch="360"/>
          <w:bidi/>
        </w:sectPr>
      </w:pPr>
    </w:p>
    <w:p>
      <w:pPr>
        <w:pStyle w:val="Heading1"/>
        <w:jc w:val="right"/>
        <w:bidi/>
      </w:pPr>
      <w:r>
        <w:rPr>
          <w:rFonts w:ascii="Arial" w:hAnsi="Arial" w:cs="Arial"/>
          <w:b w:val="0"/>
          <w:rtl/>
        </w:rPr>
        <w:t>الدرس ٤٣: حرية الترتيب في الفصحى</w:t>
      </w:r>
    </w:p>
    <w:p>
      <w:pPr>
        <w:jc w:val="right"/>
        <w:bidi/>
      </w:pPr>
      <w:r>
        <w:rPr>
          <w:rFonts w:ascii="Arial" w:hAnsi="Arial" w:cs="Arial"/>
          <w:b w:val="0"/>
          <w:rtl/>
        </w:rPr>
        <w:t>معرّف الدرس: lesson_43 | المستوى: المستوى السادس: قراءة العربية الفصيحة | الزمن التقديري: ٩ دقيقة | المتطلبات السابقة: lesson_42</w:t>
      </w:r>
    </w:p>
    <w:p>
      <w:pPr>
        <w:pStyle w:val="Heading3"/>
        <w:jc w:val="right"/>
        <w:bidi/>
      </w:pPr>
      <w:r>
        <w:rPr>
          <w:rFonts w:ascii="Arial" w:hAnsi="Arial" w:cs="Arial"/>
          <w:b w:val="0"/>
          <w:rtl/>
        </w:rPr>
        <w:t>الأهداف</w:t>
      </w:r>
    </w:p>
    <w:p>
      <w:pPr>
        <w:pStyle w:val="ListBullet"/>
        <w:jc w:val="right"/>
        <w:bidi/>
      </w:pPr>
      <w:r>
        <w:rPr>
          <w:rFonts w:ascii="Arial" w:hAnsi="Arial" w:cs="Arial"/>
          <w:b w:val="0"/>
          <w:rtl/>
        </w:rPr>
        <w:t>أن تتعرّف أن الفصحى قد تقدّم المفعول به أو الخبر لغرض بلاغي.</w:t>
      </w:r>
    </w:p>
    <w:p>
      <w:pPr>
        <w:pStyle w:val="ListBullet"/>
        <w:jc w:val="right"/>
        <w:bidi/>
      </w:pPr>
      <w:r>
        <w:rPr>
          <w:rFonts w:ascii="Arial" w:hAnsi="Arial" w:cs="Arial"/>
          <w:b w:val="0"/>
          <w:rtl/>
        </w:rPr>
        <w:t>أن تستعين بالحركات لا بالترتيب لتحديد الأدوار حين يكون الترتيب غير معتاد.</w:t>
      </w:r>
    </w:p>
    <w:p>
      <w:pPr>
        <w:pStyle w:val="Heading2"/>
        <w:jc w:val="right"/>
        <w:bidi/>
      </w:pPr>
      <w:r>
        <w:rPr>
          <w:rFonts w:ascii="Arial" w:hAnsi="Arial" w:cs="Arial"/>
          <w:b w:val="0"/>
          <w:rtl/>
        </w:rPr>
        <w:t>الشرح والأمثلة</w:t>
      </w:r>
    </w:p>
    <w:p>
      <w:pPr>
        <w:pStyle w:val="Heading3"/>
        <w:jc w:val="right"/>
        <w:bidi/>
      </w:pPr>
      <w:r>
        <w:rPr>
          <w:rFonts w:ascii="Arial" w:hAnsi="Arial" w:cs="Arial"/>
          <w:b w:val="0"/>
          <w:rtl/>
        </w:rPr>
        <w:t>الحركات لا الموضع (تمهيد)</w:t>
      </w:r>
    </w:p>
    <w:p>
      <w:pPr>
        <w:jc w:val="right"/>
        <w:bidi/>
      </w:pPr>
      <w:r>
        <w:rPr>
          <w:rFonts w:ascii="Arial" w:hAnsi="Arial" w:cs="Arial"/>
          <w:b w:val="0"/>
          <w:rtl/>
        </w:rPr>
        <w:t>يجيز الأسلوب الفصيح تقديم المفعول به أو الخبر على الفاعل أو المبتدأ لغرض بلاغي. وتبقى الحركات، لا الترتيب، الدليل الموثوق على وظيفة كل كلمة.</w:t>
      </w:r>
    </w:p>
    <w:p>
      <w:pPr>
        <w:pStyle w:val="Heading3"/>
        <w:jc w:val="right"/>
        <w:bidi/>
      </w:pPr>
      <w:r>
        <w:rPr>
          <w:rFonts w:ascii="Arial" w:hAnsi="Arial" w:cs="Arial"/>
          <w:b w:val="0"/>
          <w:rtl/>
        </w:rPr>
        <w:t>كتابًا قرأ (مثال محلول)</w:t>
      </w:r>
    </w:p>
    <w:p>
      <w:pPr>
        <w:jc w:val="right"/>
        <w:bidi/>
      </w:pPr>
      <w:r>
        <w:rPr>
          <w:rFonts w:ascii="Arial" w:hAnsi="Arial" w:cs="Arial"/>
          <w:b w:val="0"/>
          <w:rtl/>
        </w:rPr>
        <w:t>في «كِتَابًا قَرَأَ الطَّالِبُ»، تقدّم المفعول به «كتابًا» على الفعل، لكن فتحته ما زالت تدل على النصب؛ و«الطالب»، رغم تأخره، ما زال الفاعل المرفوع.</w:t>
      </w:r>
    </w:p>
    <w:p>
      <w:pPr>
        <w:pStyle w:val="Heading4"/>
        <w:jc w:val="right"/>
        <w:bidi/>
      </w:pPr>
      <w:r>
        <w:rPr>
          <w:rFonts w:ascii="Arial" w:hAnsi="Arial" w:cs="Arial"/>
          <w:b w:val="0"/>
          <w:rtl/>
        </w:rPr>
        <w:t>مثال (a-book-he-read-example)</w:t>
      </w:r>
    </w:p>
    <w:p>
      <w:pPr>
        <w:jc w:val="right"/>
        <w:bidi/>
      </w:pPr>
      <w:r>
        <w:rPr>
          <w:rFonts w:ascii="Arial" w:hAnsi="Arial" w:cs="Arial"/>
          <w:b w:val="0"/>
          <w:sz w:val="32"/>
          <w:rtl/>
        </w:rPr>
        <w:t>كِتَابًا قَرَأَ الطَّالِبُ</w:t>
      </w:r>
    </w:p>
    <w:p>
      <w:pPr>
        <w:pStyle w:val="Heading5"/>
        <w:jc w:val="right"/>
        <w:bidi/>
      </w:pPr>
      <w:r>
        <w:rPr>
          <w:rFonts w:ascii="Arial" w:hAnsi="Arial" w:cs="Arial"/>
          <w:b w:val="0"/>
          <w:rtl/>
        </w:rPr>
        <w:t>تحليل الكلمات</w:t>
      </w:r>
    </w:p>
    <w:tbl>
      <w:tblPr>
        <w:tblStyle w:val="TableGrid"/>
        <w:tblW w:type="auto" w:w="0"/>
        <w:tblLook w:firstColumn="1" w:firstRow="1" w:lastColumn="0" w:lastRow="0" w:noHBand="0" w:noVBand="1" w:val="04A0"/>
        <w:bidiVisual/>
      </w:tblPr>
      <w:tblGrid>
        <w:gridCol w:w="2074"/>
        <w:gridCol w:w="2074"/>
        <w:gridCol w:w="2074"/>
        <w:gridCol w:w="2074"/>
        <w:gridCol w:w="2074"/>
      </w:tblGrid>
      <w:tr>
        <w:tc>
          <w:tcPr>
            <w:tcW w:type="dxa" w:w="2074"/>
            <w:vAlign w:val="center"/>
            <w:shd w:fill="FFF2CC"/>
          </w:tcPr>
          <w:p>
            <w:pPr>
              <w:jc w:val="right"/>
              <w:bidi/>
            </w:pPr>
            <w:r/>
            <w:r>
              <w:rPr>
                <w:rFonts w:ascii="Arial" w:hAnsi="Arial" w:cs="Arial"/>
                <w:b/>
                <w:sz w:val="18"/>
                <w:rtl/>
              </w:rPr>
              <w:t>الكلمة</w:t>
            </w:r>
          </w:p>
        </w:tc>
        <w:tc>
          <w:tcPr>
            <w:tcW w:type="dxa" w:w="2074"/>
            <w:vAlign w:val="center"/>
            <w:shd w:fill="FFF2CC"/>
          </w:tcPr>
          <w:p>
            <w:pPr>
              <w:jc w:val="right"/>
              <w:bidi/>
            </w:pPr>
            <w:r/>
            <w:r>
              <w:rPr>
                <w:rFonts w:ascii="Arial" w:hAnsi="Arial" w:cs="Arial"/>
                <w:b/>
                <w:sz w:val="18"/>
                <w:rtl/>
              </w:rPr>
              <w:t>الوظيفة</w:t>
            </w:r>
          </w:p>
        </w:tc>
        <w:tc>
          <w:tcPr>
            <w:tcW w:type="dxa" w:w="2074"/>
            <w:vAlign w:val="center"/>
            <w:shd w:fill="FFF2CC"/>
          </w:tcPr>
          <w:p>
            <w:pPr>
              <w:jc w:val="right"/>
              <w:bidi/>
            </w:pPr>
            <w:r/>
            <w:r>
              <w:rPr>
                <w:rFonts w:ascii="Arial" w:hAnsi="Arial" w:cs="Arial"/>
                <w:b/>
                <w:sz w:val="18"/>
                <w:rtl/>
              </w:rPr>
              <w:t>الحالة</w:t>
            </w:r>
          </w:p>
        </w:tc>
        <w:tc>
          <w:tcPr>
            <w:tcW w:type="dxa" w:w="2074"/>
            <w:vAlign w:val="center"/>
            <w:shd w:fill="FFF2CC"/>
          </w:tcPr>
          <w:p>
            <w:pPr>
              <w:jc w:val="right"/>
              <w:bidi/>
            </w:pPr>
            <w:r/>
            <w:r>
              <w:rPr>
                <w:rFonts w:ascii="Arial" w:hAnsi="Arial" w:cs="Arial"/>
                <w:b/>
                <w:sz w:val="18"/>
                <w:rtl/>
              </w:rPr>
              <w:t>العلامة</w:t>
            </w:r>
          </w:p>
        </w:tc>
        <w:tc>
          <w:tcPr>
            <w:tcW w:type="dxa" w:w="2074"/>
            <w:vAlign w:val="center"/>
            <w:shd w:fill="FFF2CC"/>
          </w:tcPr>
          <w:p>
            <w:pPr>
              <w:jc w:val="right"/>
              <w:bidi/>
            </w:pPr>
            <w:r/>
            <w:r>
              <w:rPr>
                <w:rFonts w:ascii="Arial" w:hAnsi="Arial" w:cs="Arial"/>
                <w:b/>
                <w:sz w:val="18"/>
                <w:rtl/>
              </w:rPr>
              <w:t>السبب</w:t>
            </w:r>
          </w:p>
        </w:tc>
      </w:tr>
      <w:tr>
        <w:tc>
          <w:tcPr>
            <w:tcW w:type="dxa" w:w="2074"/>
            <w:vAlign w:val="center"/>
          </w:tcPr>
          <w:p>
            <w:pPr>
              <w:jc w:val="right"/>
              <w:bidi/>
            </w:pPr>
            <w:r/>
            <w:r>
              <w:rPr>
                <w:rFonts w:ascii="Arial" w:hAnsi="Arial" w:cs="Arial"/>
                <w:b w:val="0"/>
                <w:sz w:val="18"/>
                <w:rtl/>
              </w:rPr>
              <w:t>كتاباًا</w:t>
            </w:r>
          </w:p>
        </w:tc>
        <w:tc>
          <w:tcPr>
            <w:tcW w:type="dxa" w:w="2074"/>
            <w:vAlign w:val="center"/>
          </w:tcPr>
          <w:p>
            <w:pPr>
              <w:jc w:val="right"/>
              <w:bidi/>
            </w:pPr>
            <w:r/>
            <w:r>
              <w:rPr>
                <w:rFonts w:ascii="Arial" w:hAnsi="Arial" w:cs="Arial"/>
                <w:b w:val="0"/>
                <w:sz w:val="18"/>
                <w:rtl/>
              </w:rPr>
              <w:t>مفعول به مقدَّم للاهتمام</w:t>
            </w:r>
          </w:p>
        </w:tc>
        <w:tc>
          <w:tcPr>
            <w:tcW w:type="dxa" w:w="2074"/>
            <w:vAlign w:val="center"/>
          </w:tcPr>
          <w:p>
            <w:pPr>
              <w:jc w:val="right"/>
              <w:bidi/>
            </w:pPr>
            <w:r/>
            <w:r>
              <w:rPr>
                <w:rFonts w:ascii="Arial" w:hAnsi="Arial" w:cs="Arial"/>
                <w:b w:val="0"/>
                <w:sz w:val="18"/>
                <w:rtl/>
              </w:rPr>
              <w:t>نصب</w:t>
            </w:r>
          </w:p>
        </w:tc>
        <w:tc>
          <w:tcPr>
            <w:tcW w:type="dxa" w:w="2074"/>
            <w:vAlign w:val="center"/>
          </w:tcPr>
          <w:p>
            <w:pPr>
              <w:jc w:val="right"/>
              <w:bidi/>
            </w:pPr>
            <w:r/>
            <w:r>
              <w:rPr>
                <w:rFonts w:ascii="Arial" w:hAnsi="Arial" w:cs="Arial"/>
                <w:b w:val="0"/>
                <w:sz w:val="18"/>
                <w:rtl/>
              </w:rPr>
              <w:t>الفتحة مع التنوين، لا يغيّرها التقديم (ًا)</w:t>
            </w:r>
          </w:p>
        </w:tc>
        <w:tc>
          <w:tcPr>
            <w:tcW w:type="dxa" w:w="2074"/>
            <w:vAlign w:val="center"/>
          </w:tcPr>
          <w:p>
            <w:pPr>
              <w:jc w:val="right"/>
              <w:bidi/>
            </w:pPr>
            <w:r/>
            <w:r>
              <w:rPr>
                <w:rFonts w:ascii="Arial" w:hAnsi="Arial" w:cs="Arial"/>
                <w:b w:val="0"/>
                <w:sz w:val="18"/>
                <w:rtl/>
              </w:rPr>
              <w:t>حركته المنصوبة تدل على أنه مفعول به، وإن جاء قبل الفعل والفاعل.</w:t>
            </w:r>
          </w:p>
        </w:tc>
      </w:tr>
      <w:tr>
        <w:tc>
          <w:tcPr>
            <w:tcW w:type="dxa" w:w="2074"/>
            <w:vAlign w:val="center"/>
          </w:tcPr>
          <w:p>
            <w:pPr>
              <w:jc w:val="right"/>
              <w:bidi/>
            </w:pPr>
            <w:r/>
            <w:r>
              <w:rPr>
                <w:rFonts w:ascii="Arial" w:hAnsi="Arial" w:cs="Arial"/>
                <w:b w:val="0"/>
                <w:sz w:val="18"/>
                <w:rtl/>
              </w:rPr>
              <w:t>قرأَ</w:t>
            </w:r>
          </w:p>
        </w:tc>
        <w:tc>
          <w:tcPr>
            <w:tcW w:type="dxa" w:w="2074"/>
            <w:vAlign w:val="center"/>
          </w:tcPr>
          <w:p>
            <w:pPr>
              <w:jc w:val="right"/>
              <w:bidi/>
            </w:pPr>
            <w:r/>
            <w:r>
              <w:rPr>
                <w:rFonts w:ascii="Arial" w:hAnsi="Arial" w:cs="Arial"/>
                <w:b w:val="0"/>
                <w:sz w:val="18"/>
                <w:rtl/>
              </w:rPr>
              <w:t>فعل ماضٍ</w:t>
            </w:r>
          </w:p>
        </w:tc>
        <w:tc>
          <w:tcPr>
            <w:tcW w:type="dxa" w:w="2074"/>
            <w:vAlign w:val="center"/>
          </w:tcPr>
          <w:p>
            <w:pPr>
              <w:jc w:val="right"/>
              <w:bidi/>
            </w:pPr>
            <w:r/>
            <w:r>
              <w:rPr>
                <w:rFonts w:ascii="Arial" w:hAnsi="Arial" w:cs="Arial"/>
                <w:b w:val="0"/>
                <w:sz w:val="18"/>
                <w:rtl/>
              </w:rPr>
              <w:t>مبني على الفتح</w:t>
            </w:r>
          </w:p>
        </w:tc>
        <w:tc>
          <w:tcPr>
            <w:tcW w:type="dxa" w:w="2074"/>
            <w:vAlign w:val="center"/>
          </w:tcPr>
          <w:p>
            <w:pPr>
              <w:jc w:val="right"/>
              <w:bidi/>
            </w:pPr>
            <w:r/>
            <w:r>
              <w:rPr>
                <w:rFonts w:ascii="Arial" w:hAnsi="Arial" w:cs="Arial"/>
                <w:b w:val="0"/>
                <w:sz w:val="18"/>
                <w:rtl/>
              </w:rPr>
              <w:t>—</w:t>
            </w:r>
          </w:p>
        </w:tc>
        <w:tc>
          <w:tcPr>
            <w:tcW w:type="dxa" w:w="2074"/>
            <w:vAlign w:val="center"/>
          </w:tcPr>
          <w:p>
            <w:pPr>
              <w:jc w:val="right"/>
              <w:bidi/>
            </w:pPr>
            <w:r/>
            <w:r>
              <w:rPr>
                <w:rFonts w:ascii="Arial" w:hAnsi="Arial" w:cs="Arial"/>
                <w:b w:val="0"/>
                <w:sz w:val="18"/>
                <w:rtl/>
              </w:rPr>
              <w:t>«قرأ» فعل ماضٍ عادي، مبني دائمًا.</w:t>
            </w:r>
          </w:p>
        </w:tc>
      </w:tr>
      <w:tr>
        <w:tc>
          <w:tcPr>
            <w:tcW w:type="dxa" w:w="2074"/>
            <w:vAlign w:val="center"/>
          </w:tcPr>
          <w:p>
            <w:pPr>
              <w:jc w:val="right"/>
              <w:bidi/>
            </w:pPr>
            <w:r/>
            <w:r>
              <w:rPr>
                <w:rFonts w:ascii="Arial" w:hAnsi="Arial" w:cs="Arial"/>
                <w:b w:val="0"/>
                <w:sz w:val="18"/>
                <w:rtl/>
              </w:rPr>
              <w:t>الطالبُ</w:t>
            </w:r>
          </w:p>
        </w:tc>
        <w:tc>
          <w:tcPr>
            <w:tcW w:type="dxa" w:w="2074"/>
            <w:vAlign w:val="center"/>
          </w:tcPr>
          <w:p>
            <w:pPr>
              <w:jc w:val="right"/>
              <w:bidi/>
            </w:pPr>
            <w:r/>
            <w:r>
              <w:rPr>
                <w:rFonts w:ascii="Arial" w:hAnsi="Arial" w:cs="Arial"/>
                <w:b w:val="0"/>
                <w:sz w:val="18"/>
                <w:rtl/>
              </w:rPr>
              <w:t>فاعل</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الظاهرة، لا يغيّرها تأخره (ُ)</w:t>
            </w:r>
          </w:p>
        </w:tc>
        <w:tc>
          <w:tcPr>
            <w:tcW w:type="dxa" w:w="2074"/>
            <w:vAlign w:val="center"/>
          </w:tcPr>
          <w:p>
            <w:pPr>
              <w:jc w:val="right"/>
              <w:bidi/>
            </w:pPr>
            <w:r/>
            <w:r>
              <w:rPr>
                <w:rFonts w:ascii="Arial" w:hAnsi="Arial" w:cs="Arial"/>
                <w:b w:val="0"/>
                <w:sz w:val="18"/>
                <w:rtl/>
              </w:rPr>
              <w:t>«الطالب» قام بالقراءة ويبقى مرفوعًا، وإن جاء أخيرًا.</w:t>
            </w:r>
          </w:p>
        </w:tc>
      </w:tr>
    </w:tbl>
    <w:p>
      <w:pPr>
        <w:pStyle w:val="Heading2"/>
        <w:jc w:val="right"/>
        <w:bidi/>
      </w:pPr>
      <w:r>
        <w:rPr>
          <w:rFonts w:ascii="Arial" w:hAnsi="Arial" w:cs="Arial"/>
          <w:b w:val="0"/>
          <w:rtl/>
        </w:rPr>
        <w:t>التمارين الأساسية</w:t>
      </w:r>
    </w:p>
    <w:p>
      <w:pPr>
        <w:pStyle w:val="Heading4"/>
        <w:jc w:val="right"/>
        <w:bidi/>
      </w:pPr>
      <w:r>
        <w:rPr>
          <w:rFonts w:ascii="Arial" w:hAnsi="Arial" w:cs="Arial"/>
          <w:b w:val="0"/>
          <w:rtl/>
        </w:rPr>
        <w:t>١. مطابقة القاعدة (lesson-43-rule-01)</w:t>
      </w:r>
    </w:p>
    <w:p>
      <w:pPr>
        <w:jc w:val="right"/>
        <w:bidi/>
      </w:pPr>
      <w:r>
        <w:rPr>
          <w:rFonts w:ascii="Arial" w:hAnsi="Arial" w:cs="Arial"/>
          <w:b w:val="0"/>
          <w:rtl/>
        </w:rPr>
        <w:t>في «كتابا قرأ الطالب»، ما الذي يدل على أن «كتابا» مفعول به رغم تقدّمه؟</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حركته المنصوبة (الفتحة/التنوين)</w:t>
            </w:r>
          </w:p>
        </w:tc>
        <w:tc>
          <w:tcPr>
            <w:tcW w:type="dxa" w:w="3456"/>
            <w:vAlign w:val="center"/>
            <w:shd w:fill="E2F0D9"/>
          </w:tcPr>
          <w:p>
            <w:pPr>
              <w:jc w:val="right"/>
              <w:bidi/>
            </w:pPr>
            <w:r/>
            <w:r>
              <w:rPr>
                <w:rFonts w:ascii="Arial" w:hAnsi="Arial" w:cs="Arial"/>
                <w:b w:val="0"/>
                <w:sz w:val="18"/>
                <w:rtl/>
              </w:rPr>
              <w:t>صحيح. الحركة الإعرابية، لا الموضع، هي التي تدل على وظيفته.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موضعه في البداية</w:t>
            </w:r>
          </w:p>
        </w:tc>
        <w:tc>
          <w:tcPr>
            <w:tcW w:type="dxa" w:w="3456"/>
            <w:vAlign w:val="center"/>
          </w:tcPr>
          <w:p>
            <w:pPr>
              <w:jc w:val="right"/>
              <w:bidi/>
            </w:pPr>
            <w:r/>
            <w:r>
              <w:rPr>
                <w:rFonts w:ascii="Arial" w:hAnsi="Arial" w:cs="Arial"/>
                <w:b w:val="0"/>
                <w:sz w:val="18"/>
                <w:rtl/>
              </w:rPr>
              <w:t>الموضع الأول عادة للمبتدأ أو الفاعل، لا لهذا المفعول به.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لا شيء؛ الترتيب وحده يحسم</w:t>
            </w:r>
          </w:p>
        </w:tc>
        <w:tc>
          <w:tcPr>
            <w:tcW w:type="dxa" w:w="3456"/>
            <w:vAlign w:val="center"/>
          </w:tcPr>
          <w:p>
            <w:pPr>
              <w:jc w:val="right"/>
              <w:bidi/>
            </w:pPr>
            <w:r/>
            <w:r>
              <w:rPr>
                <w:rFonts w:ascii="Arial" w:hAnsi="Arial" w:cs="Arial"/>
                <w:b w:val="0"/>
                <w:sz w:val="18"/>
                <w:rtl/>
              </w:rPr>
              <w:t>الترتيب وحده مضلّل هنا؛ والحركة الإعرابية هي التي تحسم.</w:t>
            </w:r>
          </w:p>
        </w:tc>
      </w:tr>
    </w:tbl>
    <w:p>
      <w:pPr>
        <w:pStyle w:val="Heading4"/>
        <w:jc w:val="right"/>
        <w:bidi/>
      </w:pPr>
      <w:r>
        <w:rPr>
          <w:rFonts w:ascii="Arial" w:hAnsi="Arial" w:cs="Arial"/>
          <w:b w:val="0"/>
          <w:rtl/>
        </w:rPr>
        <w:t>٢. تحديد الوظيفة (lesson-43-role-02)</w:t>
      </w:r>
    </w:p>
    <w:p>
      <w:pPr>
        <w:jc w:val="right"/>
        <w:bidi/>
      </w:pPr>
      <w:r>
        <w:rPr>
          <w:rFonts w:ascii="Arial" w:hAnsi="Arial" w:cs="Arial"/>
          <w:b w:val="0"/>
          <w:rtl/>
        </w:rPr>
        <w:t>أي كلمة هي الفاعل في «كتابا قرأ الطالب»؟</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الطالب</w:t>
            </w:r>
          </w:p>
        </w:tc>
        <w:tc>
          <w:tcPr>
            <w:tcW w:type="dxa" w:w="3456"/>
            <w:vAlign w:val="center"/>
            <w:shd w:fill="E2F0D9"/>
          </w:tcPr>
          <w:p>
            <w:pPr>
              <w:jc w:val="right"/>
              <w:bidi/>
            </w:pPr>
            <w:r/>
            <w:r>
              <w:rPr>
                <w:rFonts w:ascii="Arial" w:hAnsi="Arial" w:cs="Arial"/>
                <w:b w:val="0"/>
                <w:sz w:val="18"/>
                <w:rtl/>
              </w:rPr>
              <w:t>صحيح. «الطالب» هو الفاعل، رغم تأخره.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كتابا</w:t>
            </w:r>
          </w:p>
        </w:tc>
        <w:tc>
          <w:tcPr>
            <w:tcW w:type="dxa" w:w="3456"/>
            <w:vAlign w:val="center"/>
          </w:tcPr>
          <w:p>
            <w:pPr>
              <w:jc w:val="right"/>
              <w:bidi/>
            </w:pPr>
            <w:r/>
            <w:r>
              <w:rPr>
                <w:rFonts w:ascii="Arial" w:hAnsi="Arial" w:cs="Arial"/>
                <w:b w:val="0"/>
                <w:sz w:val="18"/>
                <w:rtl/>
              </w:rPr>
              <w:t>«كتابًا» مفعول به منصوب، لا فاعل.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قرأ</w:t>
            </w:r>
          </w:p>
        </w:tc>
        <w:tc>
          <w:tcPr>
            <w:tcW w:type="dxa" w:w="3456"/>
            <w:vAlign w:val="center"/>
          </w:tcPr>
          <w:p>
            <w:pPr>
              <w:jc w:val="right"/>
              <w:bidi/>
            </w:pPr>
            <w:r/>
            <w:r>
              <w:rPr>
                <w:rFonts w:ascii="Arial" w:hAnsi="Arial" w:cs="Arial"/>
                <w:b w:val="0"/>
                <w:sz w:val="18"/>
                <w:rtl/>
              </w:rPr>
              <w:t>«قرأ» هو الفعل، لا اسم يصلح فاعلًا.</w:t>
            </w:r>
          </w:p>
        </w:tc>
      </w:tr>
    </w:tbl>
    <w:p>
      <w:pPr>
        <w:pStyle w:val="Heading4"/>
        <w:jc w:val="right"/>
        <w:bidi/>
      </w:pPr>
      <w:r>
        <w:rPr>
          <w:rFonts w:ascii="Arial" w:hAnsi="Arial" w:cs="Arial"/>
          <w:b w:val="0"/>
          <w:rtl/>
        </w:rPr>
        <w:t>٣. تحديد الحالة (lesson-43-state-03)</w:t>
      </w:r>
    </w:p>
    <w:p>
      <w:pPr>
        <w:jc w:val="right"/>
        <w:bidi/>
      </w:pPr>
      <w:r>
        <w:rPr>
          <w:rFonts w:ascii="Arial" w:hAnsi="Arial" w:cs="Arial"/>
          <w:b w:val="0"/>
          <w:rtl/>
        </w:rPr>
        <w:t>ما حالة «كتابًا»؟</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النصب</w:t>
            </w:r>
          </w:p>
        </w:tc>
        <w:tc>
          <w:tcPr>
            <w:tcW w:type="dxa" w:w="3456"/>
            <w:vAlign w:val="center"/>
            <w:shd w:fill="E2F0D9"/>
          </w:tcPr>
          <w:p>
            <w:pPr>
              <w:jc w:val="right"/>
              <w:bidi/>
            </w:pPr>
            <w:r/>
            <w:r>
              <w:rPr>
                <w:rFonts w:ascii="Arial" w:hAnsi="Arial" w:cs="Arial"/>
                <w:b w:val="0"/>
                <w:sz w:val="18"/>
                <w:rtl/>
              </w:rPr>
              <w:t>صحيح. هو مفعول به منصوب، بصرف النظر عن تقدّمه.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الرفع</w:t>
            </w:r>
          </w:p>
        </w:tc>
        <w:tc>
          <w:tcPr>
            <w:tcW w:type="dxa" w:w="3456"/>
            <w:vAlign w:val="center"/>
          </w:tcPr>
          <w:p>
            <w:pPr>
              <w:jc w:val="right"/>
              <w:bidi/>
            </w:pPr>
            <w:r/>
            <w:r>
              <w:rPr>
                <w:rFonts w:ascii="Arial" w:hAnsi="Arial" w:cs="Arial"/>
                <w:b w:val="0"/>
                <w:sz w:val="18"/>
                <w:rtl/>
              </w:rPr>
              <w:t>«كتابًا» لم يقم بالقراءة، بل وقعت عليه، فهو منصوب.</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الجر</w:t>
            </w:r>
          </w:p>
        </w:tc>
        <w:tc>
          <w:tcPr>
            <w:tcW w:type="dxa" w:w="3456"/>
            <w:vAlign w:val="center"/>
          </w:tcPr>
          <w:p>
            <w:pPr>
              <w:jc w:val="right"/>
              <w:bidi/>
            </w:pPr>
            <w:r/>
            <w:r>
              <w:rPr>
                <w:rFonts w:ascii="Arial" w:hAnsi="Arial" w:cs="Arial"/>
                <w:b w:val="0"/>
                <w:sz w:val="18"/>
                <w:rtl/>
              </w:rPr>
              <w:t>لا يسبق «كتابًا» حرف جر هنا.</w:t>
            </w:r>
          </w:p>
        </w:tc>
      </w:tr>
    </w:tbl>
    <w:p>
      <w:pPr>
        <w:pStyle w:val="Heading4"/>
        <w:jc w:val="right"/>
        <w:bidi/>
      </w:pPr>
      <w:r>
        <w:rPr>
          <w:rFonts w:ascii="Arial" w:hAnsi="Arial" w:cs="Arial"/>
          <w:b w:val="0"/>
          <w:rtl/>
        </w:rPr>
        <w:t>٤. إضافة التشكيل (lesson-43-read-04)</w:t>
      </w:r>
    </w:p>
    <w:p>
      <w:pPr>
        <w:jc w:val="right"/>
        <w:bidi/>
      </w:pPr>
      <w:r>
        <w:rPr>
          <w:rFonts w:ascii="Arial" w:hAnsi="Arial" w:cs="Arial"/>
          <w:b w:val="0"/>
          <w:rtl/>
        </w:rPr>
        <w:t>اقرأ «درسا كتب الطالب». ما حركة آخر «درس»؟</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دَرْسًا</w:t>
            </w:r>
          </w:p>
        </w:tc>
        <w:tc>
          <w:tcPr>
            <w:tcW w:type="dxa" w:w="3456"/>
            <w:vAlign w:val="center"/>
            <w:shd w:fill="E2F0D9"/>
          </w:tcPr>
          <w:p>
            <w:pPr>
              <w:jc w:val="right"/>
              <w:bidi/>
            </w:pPr>
            <w:r/>
            <w:r>
              <w:rPr>
                <w:rFonts w:ascii="Arial" w:hAnsi="Arial" w:cs="Arial"/>
                <w:b w:val="0"/>
                <w:sz w:val="18"/>
                <w:rtl/>
              </w:rPr>
              <w:t>صحيح. «درسًا» مفعول به مقدَّم، منصوب.</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دَرْسٌ</w:t>
            </w:r>
          </w:p>
        </w:tc>
        <w:tc>
          <w:tcPr>
            <w:tcW w:type="dxa" w:w="3456"/>
            <w:vAlign w:val="center"/>
          </w:tcPr>
          <w:p>
            <w:pPr>
              <w:jc w:val="right"/>
              <w:bidi/>
            </w:pPr>
            <w:r/>
            <w:r>
              <w:rPr>
                <w:rFonts w:ascii="Arial" w:hAnsi="Arial" w:cs="Arial"/>
                <w:b w:val="0"/>
                <w:sz w:val="18"/>
                <w:rtl/>
              </w:rPr>
              <w:t>«الطالب» لا «درس» هو الفاعل هنا، رغم تقدّم «درس».</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دَرْسٍ</w:t>
            </w:r>
          </w:p>
        </w:tc>
        <w:tc>
          <w:tcPr>
            <w:tcW w:type="dxa" w:w="3456"/>
            <w:vAlign w:val="center"/>
          </w:tcPr>
          <w:p>
            <w:pPr>
              <w:jc w:val="right"/>
              <w:bidi/>
            </w:pPr>
            <w:r/>
            <w:r>
              <w:rPr>
                <w:rFonts w:ascii="Arial" w:hAnsi="Arial" w:cs="Arial"/>
                <w:b w:val="0"/>
                <w:sz w:val="18"/>
                <w:rtl/>
              </w:rPr>
              <w:t>لا يسبق «درس» حرف جر هنا.</w:t>
            </w:r>
          </w:p>
        </w:tc>
      </w:tr>
    </w:tbl>
    <w:p>
      <w:pPr>
        <w:pStyle w:val="Heading2"/>
        <w:jc w:val="right"/>
        <w:bidi/>
      </w:pPr>
      <w:r>
        <w:rPr>
          <w:rFonts w:ascii="Arial" w:hAnsi="Arial" w:cs="Arial"/>
          <w:b w:val="0"/>
          <w:rtl/>
        </w:rPr>
        <w:t>تمارين المراجعة البديلة</w:t>
      </w:r>
    </w:p>
    <w:p>
      <w:pPr>
        <w:pStyle w:val="Heading4"/>
        <w:jc w:val="right"/>
        <w:bidi/>
      </w:pPr>
      <w:r>
        <w:rPr>
          <w:rFonts w:ascii="Arial" w:hAnsi="Arial" w:cs="Arial"/>
          <w:b w:val="0"/>
          <w:rtl/>
        </w:rPr>
        <w:t>١. مطابقة القاعدة (lesson-43-repeat-rule-01)</w:t>
      </w:r>
    </w:p>
    <w:p>
      <w:pPr>
        <w:jc w:val="right"/>
        <w:bidi/>
      </w:pPr>
      <w:r>
        <w:rPr>
          <w:rFonts w:ascii="Arial" w:hAnsi="Arial" w:cs="Arial"/>
          <w:b w:val="0"/>
          <w:rtl/>
        </w:rPr>
        <w:t>في «رسالة كتب المعلم»، ما الذي يدل على أن «رسالة» مفعول به رغم تقدّمها؟</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حركتها المنصوبة</w:t>
            </w:r>
          </w:p>
        </w:tc>
        <w:tc>
          <w:tcPr>
            <w:tcW w:type="dxa" w:w="3456"/>
            <w:vAlign w:val="center"/>
            <w:shd w:fill="E2F0D9"/>
          </w:tcPr>
          <w:p>
            <w:pPr>
              <w:jc w:val="right"/>
              <w:bidi/>
            </w:pPr>
            <w:r/>
            <w:r>
              <w:rPr>
                <w:rFonts w:ascii="Arial" w:hAnsi="Arial" w:cs="Arial"/>
                <w:b w:val="0"/>
                <w:sz w:val="18"/>
                <w:rtl/>
              </w:rPr>
              <w:t>صحيح. الحركة الإعرابية، لا الموضع، هي التي تدل على وظيفتها.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موضعها في البداية</w:t>
            </w:r>
          </w:p>
        </w:tc>
        <w:tc>
          <w:tcPr>
            <w:tcW w:type="dxa" w:w="3456"/>
            <w:vAlign w:val="center"/>
          </w:tcPr>
          <w:p>
            <w:pPr>
              <w:jc w:val="right"/>
              <w:bidi/>
            </w:pPr>
            <w:r/>
            <w:r>
              <w:rPr>
                <w:rFonts w:ascii="Arial" w:hAnsi="Arial" w:cs="Arial"/>
                <w:b w:val="0"/>
                <w:sz w:val="18"/>
                <w:rtl/>
              </w:rPr>
              <w:t>الموضع الأول عادة للمبتدأ أو الفاعل، لا لهذا المفعول به.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لا شيء؛ الترتيب وحده يحسم</w:t>
            </w:r>
          </w:p>
        </w:tc>
        <w:tc>
          <w:tcPr>
            <w:tcW w:type="dxa" w:w="3456"/>
            <w:vAlign w:val="center"/>
          </w:tcPr>
          <w:p>
            <w:pPr>
              <w:jc w:val="right"/>
              <w:bidi/>
            </w:pPr>
            <w:r/>
            <w:r>
              <w:rPr>
                <w:rFonts w:ascii="Arial" w:hAnsi="Arial" w:cs="Arial"/>
                <w:b w:val="0"/>
                <w:sz w:val="18"/>
                <w:rtl/>
              </w:rPr>
              <w:t>الترتيب وحده مضلّل هنا؛ والحركة الإعرابية هي التي تحسم.</w:t>
            </w:r>
          </w:p>
        </w:tc>
      </w:tr>
    </w:tbl>
    <w:p>
      <w:pPr>
        <w:pStyle w:val="Heading4"/>
        <w:jc w:val="right"/>
        <w:bidi/>
      </w:pPr>
      <w:r>
        <w:rPr>
          <w:rFonts w:ascii="Arial" w:hAnsi="Arial" w:cs="Arial"/>
          <w:b w:val="0"/>
          <w:rtl/>
        </w:rPr>
        <w:t>٢. تحديد الوظيفة (lesson-43-repeat-role-02)</w:t>
      </w:r>
    </w:p>
    <w:p>
      <w:pPr>
        <w:jc w:val="right"/>
        <w:bidi/>
      </w:pPr>
      <w:r>
        <w:rPr>
          <w:rFonts w:ascii="Arial" w:hAnsi="Arial" w:cs="Arial"/>
          <w:b w:val="0"/>
          <w:rtl/>
        </w:rPr>
        <w:t>أي كلمة هي الفاعل في «رسالة كتب المعلم»؟</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المعلم</w:t>
            </w:r>
          </w:p>
        </w:tc>
        <w:tc>
          <w:tcPr>
            <w:tcW w:type="dxa" w:w="3456"/>
            <w:vAlign w:val="center"/>
            <w:shd w:fill="E2F0D9"/>
          </w:tcPr>
          <w:p>
            <w:pPr>
              <w:jc w:val="right"/>
              <w:bidi/>
            </w:pPr>
            <w:r/>
            <w:r>
              <w:rPr>
                <w:rFonts w:ascii="Arial" w:hAnsi="Arial" w:cs="Arial"/>
                <w:b w:val="0"/>
                <w:sz w:val="18"/>
                <w:rtl/>
              </w:rPr>
              <w:t>صحيح. «المعلم» هو الفاعل، رغم تأخره.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رسالة</w:t>
            </w:r>
          </w:p>
        </w:tc>
        <w:tc>
          <w:tcPr>
            <w:tcW w:type="dxa" w:w="3456"/>
            <w:vAlign w:val="center"/>
          </w:tcPr>
          <w:p>
            <w:pPr>
              <w:jc w:val="right"/>
              <w:bidi/>
            </w:pPr>
            <w:r/>
            <w:r>
              <w:rPr>
                <w:rFonts w:ascii="Arial" w:hAnsi="Arial" w:cs="Arial"/>
                <w:b w:val="0"/>
                <w:sz w:val="18"/>
                <w:rtl/>
              </w:rPr>
              <w:t>«رسالة» مفعول به منصوب، لا فاعل.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كتب</w:t>
            </w:r>
          </w:p>
        </w:tc>
        <w:tc>
          <w:tcPr>
            <w:tcW w:type="dxa" w:w="3456"/>
            <w:vAlign w:val="center"/>
          </w:tcPr>
          <w:p>
            <w:pPr>
              <w:jc w:val="right"/>
              <w:bidi/>
            </w:pPr>
            <w:r/>
            <w:r>
              <w:rPr>
                <w:rFonts w:ascii="Arial" w:hAnsi="Arial" w:cs="Arial"/>
                <w:b w:val="0"/>
                <w:sz w:val="18"/>
                <w:rtl/>
              </w:rPr>
              <w:t>«كتب» هو الفعل، لا اسم يصلح فاعلًا.</w:t>
            </w:r>
          </w:p>
        </w:tc>
      </w:tr>
    </w:tbl>
    <w:p>
      <w:pPr>
        <w:pStyle w:val="Heading4"/>
        <w:jc w:val="right"/>
        <w:bidi/>
      </w:pPr>
      <w:r>
        <w:rPr>
          <w:rFonts w:ascii="Arial" w:hAnsi="Arial" w:cs="Arial"/>
          <w:b w:val="0"/>
          <w:rtl/>
        </w:rPr>
        <w:t>٣. تحديد الحالة (lesson-43-repeat-state-03)</w:t>
      </w:r>
    </w:p>
    <w:p>
      <w:pPr>
        <w:jc w:val="right"/>
        <w:bidi/>
      </w:pPr>
      <w:r>
        <w:rPr>
          <w:rFonts w:ascii="Arial" w:hAnsi="Arial" w:cs="Arial"/>
          <w:b w:val="0"/>
          <w:rtl/>
        </w:rPr>
        <w:t>ما حالة «رسالةً»؟</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النصب</w:t>
            </w:r>
          </w:p>
        </w:tc>
        <w:tc>
          <w:tcPr>
            <w:tcW w:type="dxa" w:w="3456"/>
            <w:vAlign w:val="center"/>
            <w:shd w:fill="E2F0D9"/>
          </w:tcPr>
          <w:p>
            <w:pPr>
              <w:jc w:val="right"/>
              <w:bidi/>
            </w:pPr>
            <w:r/>
            <w:r>
              <w:rPr>
                <w:rFonts w:ascii="Arial" w:hAnsi="Arial" w:cs="Arial"/>
                <w:b w:val="0"/>
                <w:sz w:val="18"/>
                <w:rtl/>
              </w:rPr>
              <w:t>صحيح. هي مفعول به منصوب، بصرف النظر عن تقدّمها.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الرفع</w:t>
            </w:r>
          </w:p>
        </w:tc>
        <w:tc>
          <w:tcPr>
            <w:tcW w:type="dxa" w:w="3456"/>
            <w:vAlign w:val="center"/>
          </w:tcPr>
          <w:p>
            <w:pPr>
              <w:jc w:val="right"/>
              <w:bidi/>
            </w:pPr>
            <w:r/>
            <w:r>
              <w:rPr>
                <w:rFonts w:ascii="Arial" w:hAnsi="Arial" w:cs="Arial"/>
                <w:b w:val="0"/>
                <w:sz w:val="18"/>
                <w:rtl/>
              </w:rPr>
              <w:t>«رسالة» لم تقم بالكتابة، بل وقعت عليها، فهي منصوبة.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الجر</w:t>
            </w:r>
          </w:p>
        </w:tc>
        <w:tc>
          <w:tcPr>
            <w:tcW w:type="dxa" w:w="3456"/>
            <w:vAlign w:val="center"/>
          </w:tcPr>
          <w:p>
            <w:pPr>
              <w:jc w:val="right"/>
              <w:bidi/>
            </w:pPr>
            <w:r/>
            <w:r>
              <w:rPr>
                <w:rFonts w:ascii="Arial" w:hAnsi="Arial" w:cs="Arial"/>
                <w:b w:val="0"/>
                <w:sz w:val="18"/>
                <w:rtl/>
              </w:rPr>
              <w:t>لا يسبق «رسالة» حرف جر هنا.</w:t>
            </w:r>
          </w:p>
        </w:tc>
      </w:tr>
    </w:tbl>
    <w:p>
      <w:pPr>
        <w:pStyle w:val="Heading4"/>
        <w:jc w:val="right"/>
        <w:bidi/>
      </w:pPr>
      <w:r>
        <w:rPr>
          <w:rFonts w:ascii="Arial" w:hAnsi="Arial" w:cs="Arial"/>
          <w:b w:val="0"/>
          <w:rtl/>
        </w:rPr>
        <w:t>٤. إضافة التشكيل (lesson-43-repeat-read-04)</w:t>
      </w:r>
    </w:p>
    <w:p>
      <w:pPr>
        <w:jc w:val="right"/>
        <w:bidi/>
      </w:pPr>
      <w:r>
        <w:rPr>
          <w:rFonts w:ascii="Arial" w:hAnsi="Arial" w:cs="Arial"/>
          <w:b w:val="0"/>
          <w:rtl/>
        </w:rPr>
        <w:t>اقرأ «قصة قرأ الولد». ما حركة آخر «قصة»؟</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قِصَّةً</w:t>
            </w:r>
          </w:p>
        </w:tc>
        <w:tc>
          <w:tcPr>
            <w:tcW w:type="dxa" w:w="3456"/>
            <w:vAlign w:val="center"/>
            <w:shd w:fill="E2F0D9"/>
          </w:tcPr>
          <w:p>
            <w:pPr>
              <w:jc w:val="right"/>
              <w:bidi/>
            </w:pPr>
            <w:r/>
            <w:r>
              <w:rPr>
                <w:rFonts w:ascii="Arial" w:hAnsi="Arial" w:cs="Arial"/>
                <w:b w:val="0"/>
                <w:sz w:val="18"/>
                <w:rtl/>
              </w:rPr>
              <w:t>صحيح. «قصة» مفعول به مقدَّم، منصوب.</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قِصَّةٌ</w:t>
            </w:r>
          </w:p>
        </w:tc>
        <w:tc>
          <w:tcPr>
            <w:tcW w:type="dxa" w:w="3456"/>
            <w:vAlign w:val="center"/>
          </w:tcPr>
          <w:p>
            <w:pPr>
              <w:jc w:val="right"/>
              <w:bidi/>
            </w:pPr>
            <w:r/>
            <w:r>
              <w:rPr>
                <w:rFonts w:ascii="Arial" w:hAnsi="Arial" w:cs="Arial"/>
                <w:b w:val="0"/>
                <w:sz w:val="18"/>
                <w:rtl/>
              </w:rPr>
              <w:t>«الولد» لا «قصة» هو الفاعل هنا، رغم تقدّم «قصة».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قِصَّةٍ</w:t>
            </w:r>
          </w:p>
        </w:tc>
        <w:tc>
          <w:tcPr>
            <w:tcW w:type="dxa" w:w="3456"/>
            <w:vAlign w:val="center"/>
          </w:tcPr>
          <w:p>
            <w:pPr>
              <w:jc w:val="right"/>
              <w:bidi/>
            </w:pPr>
            <w:r/>
            <w:r>
              <w:rPr>
                <w:rFonts w:ascii="Arial" w:hAnsi="Arial" w:cs="Arial"/>
                <w:b w:val="0"/>
                <w:sz w:val="18"/>
                <w:rtl/>
              </w:rPr>
              <w:t>لا يسبق «قصة» حرف جر هنا.</w:t>
            </w:r>
          </w:p>
        </w:tc>
      </w:tr>
    </w:tbl>
    <w:p>
      <w:pPr>
        <w:pStyle w:val="Heading3"/>
        <w:jc w:val="right"/>
        <w:bidi/>
      </w:pPr>
      <w:r>
        <w:rPr>
          <w:rFonts w:ascii="Arial" w:hAnsi="Arial" w:cs="Arial"/>
          <w:b w:val="0"/>
          <w:rtl/>
        </w:rPr>
        <w:t>المصادر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D9EAF7"/>
          </w:tcPr>
          <w:p>
            <w:pPr>
              <w:jc w:val="right"/>
              <w:bidi/>
            </w:pPr>
            <w:r/>
            <w:r>
              <w:rPr>
                <w:rFonts w:ascii="Arial" w:hAnsi="Arial" w:cs="Arial"/>
                <w:b/>
                <w:sz w:val="18"/>
                <w:rtl/>
              </w:rPr>
              <w:t>العنوان</w:t>
            </w:r>
          </w:p>
        </w:tc>
        <w:tc>
          <w:tcPr>
            <w:tcW w:type="dxa" w:w="3456"/>
            <w:vAlign w:val="center"/>
            <w:shd w:fill="D9EAF7"/>
          </w:tcPr>
          <w:p>
            <w:pPr>
              <w:jc w:val="right"/>
              <w:bidi/>
            </w:pPr>
            <w:r/>
            <w:r>
              <w:rPr>
                <w:rFonts w:ascii="Arial" w:hAnsi="Arial" w:cs="Arial"/>
                <w:b/>
                <w:sz w:val="18"/>
                <w:rtl/>
              </w:rPr>
              <w:t>المؤلف</w:t>
            </w:r>
          </w:p>
        </w:tc>
        <w:tc>
          <w:tcPr>
            <w:tcW w:type="dxa" w:w="3456"/>
            <w:vAlign w:val="center"/>
            <w:shd w:fill="D9EAF7"/>
          </w:tcPr>
          <w:p>
            <w:pPr>
              <w:jc w:val="right"/>
              <w:bidi/>
            </w:pPr>
            <w:r/>
            <w:r>
              <w:rPr>
                <w:rFonts w:ascii="Arial" w:hAnsi="Arial" w:cs="Arial"/>
                <w:b/>
                <w:sz w:val="18"/>
                <w:rtl/>
              </w:rPr>
              <w:t>الاقتباس</w:t>
            </w:r>
          </w:p>
        </w:tc>
      </w:tr>
      <w:tr>
        <w:tc>
          <w:tcPr>
            <w:tcW w:type="dxa" w:w="3456"/>
            <w:vAlign w:val="center"/>
          </w:tcPr>
          <w:p>
            <w:pPr>
              <w:jc w:val="right"/>
              <w:bidi/>
            </w:pPr>
            <w:r/>
            <w:r>
              <w:rPr>
                <w:rFonts w:ascii="Arial" w:hAnsi="Arial" w:cs="Arial"/>
                <w:b w:val="0"/>
                <w:sz w:val="18"/>
                <w:rtl/>
              </w:rPr>
              <w:t>المحتوى الأصلي لدروس إعراب</w:t>
            </w:r>
          </w:p>
        </w:tc>
        <w:tc>
          <w:tcPr>
            <w:tcW w:type="dxa" w:w="3456"/>
            <w:vAlign w:val="center"/>
          </w:tcPr>
          <w:p>
            <w:pPr>
              <w:jc w:val="right"/>
              <w:bidi/>
            </w:pPr>
            <w:r/>
            <w:r>
              <w:rPr>
                <w:rFonts w:ascii="Arial" w:hAnsi="Arial" w:cs="Arial"/>
                <w:b w:val="0"/>
                <w:sz w:val="18"/>
                <w:rtl/>
              </w:rPr>
              <w:t>شركة Ebaid LLC</w:t>
            </w:r>
          </w:p>
        </w:tc>
        <w:tc>
          <w:tcPr>
            <w:tcW w:type="dxa" w:w="3456"/>
            <w:vAlign w:val="center"/>
          </w:tcPr>
          <w:p>
            <w:pPr>
              <w:jc w:val="right"/>
              <w:bidi/>
            </w:pPr>
            <w:r/>
            <w:r>
              <w:rPr>
                <w:rFonts w:ascii="Arial" w:hAnsi="Arial" w:cs="Arial"/>
                <w:b w:val="0"/>
                <w:sz w:val="18"/>
                <w:rtl/>
              </w:rPr>
              <w:t>كُتبت جميع الشروح والأمثلة والترجمات والتعليقات وصياغات التمارين في هذا الدرس خصيصًا لهذا التطبيق.</w:t>
            </w:r>
          </w:p>
        </w:tc>
      </w:tr>
    </w:tbl>
    <w:p>
      <w:pPr>
        <w:pStyle w:val="Heading3"/>
        <w:jc w:val="right"/>
        <w:bidi/>
      </w:pPr>
      <w:r>
        <w:rPr>
          <w:rFonts w:ascii="Arial" w:hAnsi="Arial" w:cs="Arial"/>
          <w:b w:val="0"/>
          <w:rtl/>
        </w:rPr>
        <w:t>استمارة مراجعة المعلّم</w:t>
      </w:r>
    </w:p>
    <w:p>
      <w:pPr>
        <w:jc w:val="right"/>
        <w:bidi/>
      </w:pPr>
      <w:r>
        <w:rPr>
          <w:rFonts w:ascii="Arial" w:hAnsi="Arial" w:cs="Arial"/>
          <w:b w:val="0"/>
          <w:rtl/>
        </w:rPr>
        <w:t>الحالة الحالية في التطبيق: بانتظار المراجعة | إصدار المحتوى: 7.0.0-draft.1</w:t>
      </w:r>
    </w:p>
    <w:tbl>
      <w:tblPr>
        <w:tblStyle w:val="TableGrid"/>
        <w:tblW w:type="auto" w:w="0"/>
        <w:tblLook w:firstColumn="1" w:firstRow="1" w:lastColumn="0" w:lastRow="0" w:noHBand="0" w:noVBand="1" w:val="04A0"/>
        <w:bidiVisual/>
      </w:tblPr>
      <w:tblGrid>
        <w:gridCol w:w="5184"/>
        <w:gridCol w:w="5184"/>
      </w:tblGrid>
      <w:tr>
        <w:trPr>
          <w:trHeight w:val="648"/>
        </w:trPr>
        <w:tc>
          <w:tcPr>
            <w:tcW w:type="dxa" w:w="5184"/>
            <w:vAlign w:val="center"/>
          </w:tcPr>
          <w:p>
            <w:pPr>
              <w:jc w:val="right"/>
              <w:bidi/>
            </w:pPr>
            <w:r/>
            <w:r>
              <w:rPr>
                <w:rFonts w:ascii="Arial" w:hAnsi="Arial" w:cs="Arial"/>
                <w:b/>
                <w:sz w:val="18"/>
                <w:rtl/>
              </w:rPr>
              <w:t>القرار</w:t>
            </w:r>
          </w:p>
        </w:tc>
        <w:tc>
          <w:tcPr>
            <w:tcW w:type="dxa" w:w="5184"/>
            <w:vAlign w:val="center"/>
          </w:tcPr>
          <w:p>
            <w:pPr>
              <w:jc w:val="right"/>
              <w:bidi/>
            </w:pPr>
            <w:r/>
            <w:r>
              <w:rPr>
                <w:rFonts w:ascii="Arial" w:hAnsi="Arial" w:cs="Arial"/>
                <w:b w:val="0"/>
                <w:sz w:val="18"/>
                <w:rtl/>
              </w:rPr>
              <w:t>اعتماد / اعتماد مع تعديلات / إعادة للمراجعة</w:t>
            </w:r>
          </w:p>
        </w:tc>
      </w:tr>
      <w:tr>
        <w:trPr>
          <w:trHeight w:val="648"/>
        </w:trPr>
        <w:tc>
          <w:tcPr>
            <w:tcW w:type="dxa" w:w="5184"/>
            <w:vAlign w:val="center"/>
          </w:tcPr>
          <w:p>
            <w:pPr>
              <w:jc w:val="right"/>
              <w:bidi/>
            </w:pPr>
            <w:r/>
            <w:r>
              <w:rPr>
                <w:rFonts w:ascii="Arial" w:hAnsi="Arial" w:cs="Arial"/>
                <w:b/>
                <w:sz w:val="18"/>
                <w:rtl/>
              </w:rPr>
              <w:t>اسم المراجع ومؤهلاته</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تاريخ المراجعة</w:t>
            </w:r>
          </w:p>
        </w:tc>
        <w:tc>
          <w:tcPr>
            <w:tcW w:type="dxa" w:w="5184"/>
            <w:vAlign w:val="center"/>
          </w:tcPr>
          <w:p>
            <w:pPr>
              <w:jc w:val="right"/>
              <w:bidi/>
            </w:pPr>
            <w:r/>
            <w:r>
              <w:rPr>
                <w:rFonts w:ascii="Arial" w:hAnsi="Arial" w:cs="Arial"/>
                <w:b w:val="0"/>
                <w:sz w:val="18"/>
                <w:rtl/>
              </w:rPr>
            </w:r>
          </w:p>
        </w:tc>
      </w:tr>
      <w:tr>
        <w:trPr>
          <w:trHeight w:val="1440"/>
        </w:trPr>
        <w:tc>
          <w:tcPr>
            <w:tcW w:type="dxa" w:w="5184"/>
            <w:vAlign w:val="center"/>
          </w:tcPr>
          <w:p>
            <w:pPr>
              <w:jc w:val="right"/>
              <w:bidi/>
            </w:pPr>
            <w:r/>
            <w:r>
              <w:rPr>
                <w:rFonts w:ascii="Arial" w:hAnsi="Arial" w:cs="Arial"/>
                <w:b/>
                <w:sz w:val="18"/>
                <w:rtl/>
              </w:rPr>
              <w:t>التصويبات المطلوبة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التوصيات الاختيارية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التوقيع أو الأحرف الأولى للاعتماد</w:t>
            </w:r>
          </w:p>
        </w:tc>
        <w:tc>
          <w:tcPr>
            <w:tcW w:type="dxa" w:w="5184"/>
            <w:vAlign w:val="center"/>
          </w:tcPr>
          <w:p>
            <w:pPr>
              <w:jc w:val="right"/>
              <w:bidi/>
            </w:pPr>
            <w:r/>
            <w:r>
              <w:rPr>
                <w:rFonts w:ascii="Arial" w:hAnsi="Arial" w:cs="Arial"/>
                <w:b w:val="0"/>
                <w:sz w:val="18"/>
                <w:rtl/>
              </w:rPr>
            </w:r>
          </w:p>
        </w:tc>
      </w:tr>
    </w:tbl>
    <w:p>
      <w:pPr>
        <w:sectPr>
          <w:pgSz w:w="12240" w:h="15840"/>
          <w:pgMar w:top="936" w:right="936" w:bottom="936" w:left="936" w:header="720" w:footer="720" w:gutter="0"/>
          <w:cols w:space="720"/>
          <w:docGrid w:linePitch="360"/>
          <w:bidi/>
        </w:sectPr>
      </w:pPr>
    </w:p>
    <w:p>
      <w:pPr>
        <w:pStyle w:val="Heading1"/>
        <w:jc w:val="right"/>
        <w:bidi/>
      </w:pPr>
      <w:r>
        <w:rPr>
          <w:rFonts w:ascii="Arial" w:hAnsi="Arial" w:cs="Arial"/>
          <w:b w:val="0"/>
          <w:rtl/>
        </w:rPr>
        <w:t>الدرس ٤٤: حذف المبتدأ أو الخبر</w:t>
      </w:r>
    </w:p>
    <w:p>
      <w:pPr>
        <w:jc w:val="right"/>
        <w:bidi/>
      </w:pPr>
      <w:r>
        <w:rPr>
          <w:rFonts w:ascii="Arial" w:hAnsi="Arial" w:cs="Arial"/>
          <w:b w:val="0"/>
          <w:rtl/>
        </w:rPr>
        <w:t>معرّف الدرس: lesson_44 | المستوى: المستوى السادس: قراءة العربية الفصيحة | الزمن التقديري: ٩ دقيقة | المتطلبات السابقة: lesson_43</w:t>
      </w:r>
    </w:p>
    <w:p>
      <w:pPr>
        <w:pStyle w:val="Heading3"/>
        <w:jc w:val="right"/>
        <w:bidi/>
      </w:pPr>
      <w:r>
        <w:rPr>
          <w:rFonts w:ascii="Arial" w:hAnsi="Arial" w:cs="Arial"/>
          <w:b w:val="0"/>
          <w:rtl/>
        </w:rPr>
        <w:t>الأهداف</w:t>
      </w:r>
    </w:p>
    <w:p>
      <w:pPr>
        <w:pStyle w:val="ListBullet"/>
        <w:jc w:val="right"/>
        <w:bidi/>
      </w:pPr>
      <w:r>
        <w:rPr>
          <w:rFonts w:ascii="Arial" w:hAnsi="Arial" w:cs="Arial"/>
          <w:b w:val="0"/>
          <w:rtl/>
        </w:rPr>
        <w:t>أن تتعرّف متى يتيح السياق حذف المبتدأ أو الخبر من الجملة الاسمية.</w:t>
      </w:r>
    </w:p>
    <w:p>
      <w:pPr>
        <w:pStyle w:val="ListBullet"/>
        <w:jc w:val="right"/>
        <w:bidi/>
      </w:pPr>
      <w:r>
        <w:rPr>
          <w:rFonts w:ascii="Arial" w:hAnsi="Arial" w:cs="Arial"/>
          <w:b w:val="0"/>
          <w:rtl/>
        </w:rPr>
        <w:t>أن تقدّر الكلمة المحذوفة ذهنيًّا لتقرأ الباقية قراءة صحيحة.</w:t>
      </w:r>
    </w:p>
    <w:p>
      <w:pPr>
        <w:pStyle w:val="Heading2"/>
        <w:jc w:val="right"/>
        <w:bidi/>
      </w:pPr>
      <w:r>
        <w:rPr>
          <w:rFonts w:ascii="Arial" w:hAnsi="Arial" w:cs="Arial"/>
          <w:b w:val="0"/>
          <w:rtl/>
        </w:rPr>
        <w:t>الشرح والأمثلة</w:t>
      </w:r>
    </w:p>
    <w:p>
      <w:pPr>
        <w:pStyle w:val="Heading3"/>
        <w:jc w:val="right"/>
        <w:bidi/>
      </w:pPr>
      <w:r>
        <w:rPr>
          <w:rFonts w:ascii="Arial" w:hAnsi="Arial" w:cs="Arial"/>
          <w:b w:val="0"/>
          <w:rtl/>
        </w:rPr>
        <w:t>ما يخبرك به السياق أصلًا (تمهيد)</w:t>
      </w:r>
    </w:p>
    <w:p>
      <w:pPr>
        <w:jc w:val="right"/>
        <w:bidi/>
      </w:pPr>
      <w:r>
        <w:rPr>
          <w:rFonts w:ascii="Arial" w:hAnsi="Arial" w:cs="Arial"/>
          <w:b w:val="0"/>
          <w:rtl/>
        </w:rPr>
        <w:t>قد يُحذف المبتدأ أو الخبر إذا دل عليه السياق، كسؤال سابق. وتبقى الكلمة الباقية على حالتها الإعرابية الأصلية.</w:t>
      </w:r>
    </w:p>
    <w:p>
      <w:pPr>
        <w:pStyle w:val="Heading3"/>
        <w:jc w:val="right"/>
        <w:bidi/>
      </w:pPr>
      <w:r>
        <w:rPr>
          <w:rFonts w:ascii="Arial" w:hAnsi="Arial" w:cs="Arial"/>
          <w:b w:val="0"/>
          <w:rtl/>
        </w:rPr>
        <w:t>من المجتهد؟ الطالب. (مثال محلول)</w:t>
      </w:r>
    </w:p>
    <w:p>
      <w:pPr>
        <w:jc w:val="right"/>
        <w:bidi/>
      </w:pPr>
      <w:r>
        <w:rPr>
          <w:rFonts w:ascii="Arial" w:hAnsi="Arial" w:cs="Arial"/>
          <w:b w:val="0"/>
          <w:rtl/>
        </w:rPr>
        <w:t>«مَنِ المُجْتَهِدُ؟ الطَّالِبُ». في الجواب، «الطالبُ» مبتدأ، وخبره («مجتهدٌ») مفهوم من السؤال، فحُذف مع بقائه مقدَّرًا.</w:t>
      </w:r>
    </w:p>
    <w:p>
      <w:pPr>
        <w:pStyle w:val="Heading4"/>
        <w:jc w:val="right"/>
        <w:bidi/>
      </w:pPr>
      <w:r>
        <w:rPr>
          <w:rFonts w:ascii="Arial" w:hAnsi="Arial" w:cs="Arial"/>
          <w:b w:val="0"/>
          <w:rtl/>
        </w:rPr>
        <w:t>مثال (who-is-diligent-example)</w:t>
      </w:r>
    </w:p>
    <w:p>
      <w:pPr>
        <w:jc w:val="right"/>
        <w:bidi/>
      </w:pPr>
      <w:r>
        <w:rPr>
          <w:rFonts w:ascii="Arial" w:hAnsi="Arial" w:cs="Arial"/>
          <w:b w:val="0"/>
          <w:sz w:val="32"/>
          <w:rtl/>
        </w:rPr>
        <w:t>مَنِ المُجْتَهِدُ؟ الطَّالِبُ</w:t>
      </w:r>
    </w:p>
    <w:p>
      <w:pPr>
        <w:pStyle w:val="Heading5"/>
        <w:jc w:val="right"/>
        <w:bidi/>
      </w:pPr>
      <w:r>
        <w:rPr>
          <w:rFonts w:ascii="Arial" w:hAnsi="Arial" w:cs="Arial"/>
          <w:b w:val="0"/>
          <w:rtl/>
        </w:rPr>
        <w:t>تحليل الكلمات</w:t>
      </w:r>
    </w:p>
    <w:tbl>
      <w:tblPr>
        <w:tblStyle w:val="TableGrid"/>
        <w:tblW w:type="auto" w:w="0"/>
        <w:tblLook w:firstColumn="1" w:firstRow="1" w:lastColumn="0" w:lastRow="0" w:noHBand="0" w:noVBand="1" w:val="04A0"/>
        <w:bidiVisual/>
      </w:tblPr>
      <w:tblGrid>
        <w:gridCol w:w="2074"/>
        <w:gridCol w:w="2074"/>
        <w:gridCol w:w="2074"/>
        <w:gridCol w:w="2074"/>
        <w:gridCol w:w="2074"/>
      </w:tblGrid>
      <w:tr>
        <w:tc>
          <w:tcPr>
            <w:tcW w:type="dxa" w:w="2074"/>
            <w:vAlign w:val="center"/>
            <w:shd w:fill="FFF2CC"/>
          </w:tcPr>
          <w:p>
            <w:pPr>
              <w:jc w:val="right"/>
              <w:bidi/>
            </w:pPr>
            <w:r/>
            <w:r>
              <w:rPr>
                <w:rFonts w:ascii="Arial" w:hAnsi="Arial" w:cs="Arial"/>
                <w:b/>
                <w:sz w:val="18"/>
                <w:rtl/>
              </w:rPr>
              <w:t>الكلمة</w:t>
            </w:r>
          </w:p>
        </w:tc>
        <w:tc>
          <w:tcPr>
            <w:tcW w:type="dxa" w:w="2074"/>
            <w:vAlign w:val="center"/>
            <w:shd w:fill="FFF2CC"/>
          </w:tcPr>
          <w:p>
            <w:pPr>
              <w:jc w:val="right"/>
              <w:bidi/>
            </w:pPr>
            <w:r/>
            <w:r>
              <w:rPr>
                <w:rFonts w:ascii="Arial" w:hAnsi="Arial" w:cs="Arial"/>
                <w:b/>
                <w:sz w:val="18"/>
                <w:rtl/>
              </w:rPr>
              <w:t>الوظيفة</w:t>
            </w:r>
          </w:p>
        </w:tc>
        <w:tc>
          <w:tcPr>
            <w:tcW w:type="dxa" w:w="2074"/>
            <w:vAlign w:val="center"/>
            <w:shd w:fill="FFF2CC"/>
          </w:tcPr>
          <w:p>
            <w:pPr>
              <w:jc w:val="right"/>
              <w:bidi/>
            </w:pPr>
            <w:r/>
            <w:r>
              <w:rPr>
                <w:rFonts w:ascii="Arial" w:hAnsi="Arial" w:cs="Arial"/>
                <w:b/>
                <w:sz w:val="18"/>
                <w:rtl/>
              </w:rPr>
              <w:t>الحالة</w:t>
            </w:r>
          </w:p>
        </w:tc>
        <w:tc>
          <w:tcPr>
            <w:tcW w:type="dxa" w:w="2074"/>
            <w:vAlign w:val="center"/>
            <w:shd w:fill="FFF2CC"/>
          </w:tcPr>
          <w:p>
            <w:pPr>
              <w:jc w:val="right"/>
              <w:bidi/>
            </w:pPr>
            <w:r/>
            <w:r>
              <w:rPr>
                <w:rFonts w:ascii="Arial" w:hAnsi="Arial" w:cs="Arial"/>
                <w:b/>
                <w:sz w:val="18"/>
                <w:rtl/>
              </w:rPr>
              <w:t>العلامة</w:t>
            </w:r>
          </w:p>
        </w:tc>
        <w:tc>
          <w:tcPr>
            <w:tcW w:type="dxa" w:w="2074"/>
            <w:vAlign w:val="center"/>
            <w:shd w:fill="FFF2CC"/>
          </w:tcPr>
          <w:p>
            <w:pPr>
              <w:jc w:val="right"/>
              <w:bidi/>
            </w:pPr>
            <w:r/>
            <w:r>
              <w:rPr>
                <w:rFonts w:ascii="Arial" w:hAnsi="Arial" w:cs="Arial"/>
                <w:b/>
                <w:sz w:val="18"/>
                <w:rtl/>
              </w:rPr>
              <w:t>السبب</w:t>
            </w:r>
          </w:p>
        </w:tc>
      </w:tr>
      <w:tr>
        <w:tc>
          <w:tcPr>
            <w:tcW w:type="dxa" w:w="2074"/>
            <w:vAlign w:val="center"/>
          </w:tcPr>
          <w:p>
            <w:pPr>
              <w:jc w:val="right"/>
              <w:bidi/>
            </w:pPr>
            <w:r/>
            <w:r>
              <w:rPr>
                <w:rFonts w:ascii="Arial" w:hAnsi="Arial" w:cs="Arial"/>
                <w:b w:val="0"/>
                <w:sz w:val="18"/>
                <w:rtl/>
              </w:rPr>
              <w:t>المجتهدُ</w:t>
            </w:r>
          </w:p>
        </w:tc>
        <w:tc>
          <w:tcPr>
            <w:tcW w:type="dxa" w:w="2074"/>
            <w:vAlign w:val="center"/>
          </w:tcPr>
          <w:p>
            <w:pPr>
              <w:jc w:val="right"/>
              <w:bidi/>
            </w:pPr>
            <w:r/>
            <w:r>
              <w:rPr>
                <w:rFonts w:ascii="Arial" w:hAnsi="Arial" w:cs="Arial"/>
                <w:b w:val="0"/>
                <w:sz w:val="18"/>
                <w:rtl/>
              </w:rPr>
              <w:t>خبر، في السؤال</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الظاهرة (ُ)</w:t>
            </w:r>
          </w:p>
        </w:tc>
        <w:tc>
          <w:tcPr>
            <w:tcW w:type="dxa" w:w="2074"/>
            <w:vAlign w:val="center"/>
          </w:tcPr>
          <w:p>
            <w:pPr>
              <w:jc w:val="right"/>
              <w:bidi/>
            </w:pPr>
            <w:r/>
            <w:r>
              <w:rPr>
                <w:rFonts w:ascii="Arial" w:hAnsi="Arial" w:cs="Arial"/>
                <w:b w:val="0"/>
                <w:sz w:val="18"/>
                <w:rtl/>
              </w:rPr>
              <w:t>«المجتهد» خبر السؤال، يدل على الصفة المسؤول عنها.</w:t>
            </w:r>
          </w:p>
        </w:tc>
      </w:tr>
      <w:tr>
        <w:tc>
          <w:tcPr>
            <w:tcW w:type="dxa" w:w="2074"/>
            <w:vAlign w:val="center"/>
          </w:tcPr>
          <w:p>
            <w:pPr>
              <w:jc w:val="right"/>
              <w:bidi/>
            </w:pPr>
            <w:r/>
            <w:r>
              <w:rPr>
                <w:rFonts w:ascii="Arial" w:hAnsi="Arial" w:cs="Arial"/>
                <w:b w:val="0"/>
                <w:sz w:val="18"/>
                <w:rtl/>
              </w:rPr>
              <w:t>الطالبُ</w:t>
            </w:r>
          </w:p>
        </w:tc>
        <w:tc>
          <w:tcPr>
            <w:tcW w:type="dxa" w:w="2074"/>
            <w:vAlign w:val="center"/>
          </w:tcPr>
          <w:p>
            <w:pPr>
              <w:jc w:val="right"/>
              <w:bidi/>
            </w:pPr>
            <w:r/>
            <w:r>
              <w:rPr>
                <w:rFonts w:ascii="Arial" w:hAnsi="Arial" w:cs="Arial"/>
                <w:b w:val="0"/>
                <w:sz w:val="18"/>
                <w:rtl/>
              </w:rPr>
              <w:t>مبتدأ، في الجواب، خبره محذوف مفهوم</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الظاهرة (ُ)</w:t>
            </w:r>
          </w:p>
        </w:tc>
        <w:tc>
          <w:tcPr>
            <w:tcW w:type="dxa" w:w="2074"/>
            <w:vAlign w:val="center"/>
          </w:tcPr>
          <w:p>
            <w:pPr>
              <w:jc w:val="right"/>
              <w:bidi/>
            </w:pPr>
            <w:r/>
            <w:r>
              <w:rPr>
                <w:rFonts w:ascii="Arial" w:hAnsi="Arial" w:cs="Arial"/>
                <w:b w:val="0"/>
                <w:sz w:val="18"/>
                <w:rtl/>
              </w:rPr>
              <w:t>«الطالب» مبتدأ الجواب القصير؛ وخبره («مجتهدٌ») مفهوم من السؤال ومحذوف.</w:t>
            </w:r>
          </w:p>
        </w:tc>
      </w:tr>
    </w:tbl>
    <w:p>
      <w:pPr>
        <w:pStyle w:val="Heading2"/>
        <w:jc w:val="right"/>
        <w:bidi/>
      </w:pPr>
      <w:r>
        <w:rPr>
          <w:rFonts w:ascii="Arial" w:hAnsi="Arial" w:cs="Arial"/>
          <w:b w:val="0"/>
          <w:rtl/>
        </w:rPr>
        <w:t>التمارين الأساسية</w:t>
      </w:r>
    </w:p>
    <w:p>
      <w:pPr>
        <w:pStyle w:val="Heading4"/>
        <w:jc w:val="right"/>
        <w:bidi/>
      </w:pPr>
      <w:r>
        <w:rPr>
          <w:rFonts w:ascii="Arial" w:hAnsi="Arial" w:cs="Arial"/>
          <w:b w:val="0"/>
          <w:rtl/>
        </w:rPr>
        <w:t>١. مطابقة القاعدة (lesson-44-rule-01)</w:t>
      </w:r>
    </w:p>
    <w:p>
      <w:pPr>
        <w:jc w:val="right"/>
        <w:bidi/>
      </w:pPr>
      <w:r>
        <w:rPr>
          <w:rFonts w:ascii="Arial" w:hAnsi="Arial" w:cs="Arial"/>
          <w:b w:val="0"/>
          <w:rtl/>
        </w:rPr>
        <w:t>في الجواب «الطالبُ» (عن «من المجتهد؟»)، ما المفهوم غير المذكور؟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الخبر «مجتهدٌ»</w:t>
            </w:r>
          </w:p>
        </w:tc>
        <w:tc>
          <w:tcPr>
            <w:tcW w:type="dxa" w:w="3456"/>
            <w:vAlign w:val="center"/>
            <w:shd w:fill="E2F0D9"/>
          </w:tcPr>
          <w:p>
            <w:pPr>
              <w:jc w:val="right"/>
              <w:bidi/>
            </w:pPr>
            <w:r/>
            <w:r>
              <w:rPr>
                <w:rFonts w:ascii="Arial" w:hAnsi="Arial" w:cs="Arial"/>
                <w:b w:val="0"/>
                <w:sz w:val="18"/>
                <w:rtl/>
              </w:rPr>
              <w:t>صحيح. الخبر مفهوم من السؤال ومحذوف.</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الفعل</w:t>
            </w:r>
          </w:p>
        </w:tc>
        <w:tc>
          <w:tcPr>
            <w:tcW w:type="dxa" w:w="3456"/>
            <w:vAlign w:val="center"/>
          </w:tcPr>
          <w:p>
            <w:pPr>
              <w:jc w:val="right"/>
              <w:bidi/>
            </w:pPr>
            <w:r/>
            <w:r>
              <w:rPr>
                <w:rFonts w:ascii="Arial" w:hAnsi="Arial" w:cs="Arial"/>
                <w:b w:val="0"/>
                <w:sz w:val="18"/>
                <w:rtl/>
              </w:rPr>
              <w:t>لا يوجد فعل في هذه الجملة الاسمية أصلًا.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لا شيء محذوف</w:t>
            </w:r>
          </w:p>
        </w:tc>
        <w:tc>
          <w:tcPr>
            <w:tcW w:type="dxa" w:w="3456"/>
            <w:vAlign w:val="center"/>
          </w:tcPr>
          <w:p>
            <w:pPr>
              <w:jc w:val="right"/>
              <w:bidi/>
            </w:pPr>
            <w:r/>
            <w:r>
              <w:rPr>
                <w:rFonts w:ascii="Arial" w:hAnsi="Arial" w:cs="Arial"/>
                <w:b w:val="0"/>
                <w:sz w:val="18"/>
                <w:rtl/>
              </w:rPr>
              <w:t>الجواب القصير «الطالب» لا يستقيم معناه إلا مبتدأ له خبر مقدَّر.</w:t>
            </w:r>
          </w:p>
        </w:tc>
      </w:tr>
    </w:tbl>
    <w:p>
      <w:pPr>
        <w:pStyle w:val="Heading4"/>
        <w:jc w:val="right"/>
        <w:bidi/>
      </w:pPr>
      <w:r>
        <w:rPr>
          <w:rFonts w:ascii="Arial" w:hAnsi="Arial" w:cs="Arial"/>
          <w:b w:val="0"/>
          <w:rtl/>
        </w:rPr>
        <w:t>٢. تحديد الحالة (lesson-44-state-02)</w:t>
      </w:r>
    </w:p>
    <w:p>
      <w:pPr>
        <w:jc w:val="right"/>
        <w:bidi/>
      </w:pPr>
      <w:r>
        <w:rPr>
          <w:rFonts w:ascii="Arial" w:hAnsi="Arial" w:cs="Arial"/>
          <w:b w:val="0"/>
          <w:rtl/>
        </w:rPr>
        <w:t>ما حالة «الطالبُ» في الجواب (اختصارًا لـ«الطالبُ مجتهدٌ»)؟</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الرفع</w:t>
            </w:r>
          </w:p>
        </w:tc>
        <w:tc>
          <w:tcPr>
            <w:tcW w:type="dxa" w:w="3456"/>
            <w:vAlign w:val="center"/>
            <w:shd w:fill="E2F0D9"/>
          </w:tcPr>
          <w:p>
            <w:pPr>
              <w:jc w:val="right"/>
              <w:bidi/>
            </w:pPr>
            <w:r/>
            <w:r>
              <w:rPr>
                <w:rFonts w:ascii="Arial" w:hAnsi="Arial" w:cs="Arial"/>
                <w:b w:val="0"/>
                <w:sz w:val="18"/>
                <w:rtl/>
              </w:rPr>
              <w:t>صحيح. «الطالب» مبتدأ، فهو مرفوع، حتى مع حذف خبره.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النصب</w:t>
            </w:r>
          </w:p>
        </w:tc>
        <w:tc>
          <w:tcPr>
            <w:tcW w:type="dxa" w:w="3456"/>
            <w:vAlign w:val="center"/>
          </w:tcPr>
          <w:p>
            <w:pPr>
              <w:jc w:val="right"/>
              <w:bidi/>
            </w:pPr>
            <w:r/>
            <w:r>
              <w:rPr>
                <w:rFonts w:ascii="Arial" w:hAnsi="Arial" w:cs="Arial"/>
                <w:b w:val="0"/>
                <w:sz w:val="18"/>
                <w:rtl/>
              </w:rPr>
              <w:t>المبتدأ ليس منصوبًا في هذا النمط البسيط.</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الجر</w:t>
            </w:r>
          </w:p>
        </w:tc>
        <w:tc>
          <w:tcPr>
            <w:tcW w:type="dxa" w:w="3456"/>
            <w:vAlign w:val="center"/>
          </w:tcPr>
          <w:p>
            <w:pPr>
              <w:jc w:val="right"/>
              <w:bidi/>
            </w:pPr>
            <w:r/>
            <w:r>
              <w:rPr>
                <w:rFonts w:ascii="Arial" w:hAnsi="Arial" w:cs="Arial"/>
                <w:b w:val="0"/>
                <w:sz w:val="18"/>
                <w:rtl/>
              </w:rPr>
              <w:t>لا يوجد ما يجر «الطالب».</w:t>
            </w:r>
          </w:p>
        </w:tc>
      </w:tr>
    </w:tbl>
    <w:p>
      <w:pPr>
        <w:pStyle w:val="Heading4"/>
        <w:jc w:val="right"/>
        <w:bidi/>
      </w:pPr>
      <w:r>
        <w:rPr>
          <w:rFonts w:ascii="Arial" w:hAnsi="Arial" w:cs="Arial"/>
          <w:b w:val="0"/>
          <w:rtl/>
        </w:rPr>
        <w:t>٣. تحديد الوظيفة (lesson-44-role-03)</w:t>
      </w:r>
    </w:p>
    <w:p>
      <w:pPr>
        <w:jc w:val="right"/>
        <w:bidi/>
      </w:pPr>
      <w:r>
        <w:rPr>
          <w:rFonts w:ascii="Arial" w:hAnsi="Arial" w:cs="Arial"/>
          <w:b w:val="0"/>
          <w:rtl/>
        </w:rPr>
        <w:t>في السؤال «من المجتهد؟»، ما وظيفة «المجتهدُ»؟</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خبر</w:t>
            </w:r>
          </w:p>
        </w:tc>
        <w:tc>
          <w:tcPr>
            <w:tcW w:type="dxa" w:w="3456"/>
            <w:vAlign w:val="center"/>
            <w:shd w:fill="E2F0D9"/>
          </w:tcPr>
          <w:p>
            <w:pPr>
              <w:jc w:val="right"/>
              <w:bidi/>
            </w:pPr>
            <w:r/>
            <w:r>
              <w:rPr>
                <w:rFonts w:ascii="Arial" w:hAnsi="Arial" w:cs="Arial"/>
                <w:b w:val="0"/>
                <w:sz w:val="18"/>
                <w:rtl/>
              </w:rPr>
              <w:t>صحيح. «المجتهد» خبر «من» في هذا السؤال.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مفعول به</w:t>
            </w:r>
          </w:p>
        </w:tc>
        <w:tc>
          <w:tcPr>
            <w:tcW w:type="dxa" w:w="3456"/>
            <w:vAlign w:val="center"/>
          </w:tcPr>
          <w:p>
            <w:pPr>
              <w:jc w:val="right"/>
              <w:bidi/>
            </w:pPr>
            <w:r/>
            <w:r>
              <w:rPr>
                <w:rFonts w:ascii="Arial" w:hAnsi="Arial" w:cs="Arial"/>
                <w:b w:val="0"/>
                <w:sz w:val="18"/>
                <w:rtl/>
              </w:rPr>
              <w:t>لا يوجد هنا فعل يحتاج مفعولًا به.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مضاف إليه</w:t>
            </w:r>
          </w:p>
        </w:tc>
        <w:tc>
          <w:tcPr>
            <w:tcW w:type="dxa" w:w="3456"/>
            <w:vAlign w:val="center"/>
          </w:tcPr>
          <w:p>
            <w:pPr>
              <w:jc w:val="right"/>
              <w:bidi/>
            </w:pPr>
            <w:r/>
            <w:r>
              <w:rPr>
                <w:rFonts w:ascii="Arial" w:hAnsi="Arial" w:cs="Arial"/>
                <w:b w:val="0"/>
                <w:sz w:val="18"/>
                <w:rtl/>
              </w:rPr>
              <w:t>لا توجد إضافة هنا.</w:t>
            </w:r>
          </w:p>
        </w:tc>
      </w:tr>
    </w:tbl>
    <w:p>
      <w:pPr>
        <w:pStyle w:val="Heading4"/>
        <w:jc w:val="right"/>
        <w:bidi/>
      </w:pPr>
      <w:r>
        <w:rPr>
          <w:rFonts w:ascii="Arial" w:hAnsi="Arial" w:cs="Arial"/>
          <w:b w:val="0"/>
          <w:rtl/>
        </w:rPr>
        <w:t>٤. إضافة التشكيل (lesson-44-read-04)</w:t>
      </w:r>
    </w:p>
    <w:p>
      <w:pPr>
        <w:jc w:val="right"/>
        <w:bidi/>
      </w:pPr>
      <w:r>
        <w:rPr>
          <w:rFonts w:ascii="Arial" w:hAnsi="Arial" w:cs="Arial"/>
          <w:b w:val="0"/>
          <w:rtl/>
        </w:rPr>
        <w:t>اقرأ (السؤال) «من الناجح؟» (والجواب) «الطالبة». ما حركة آخر «الطالبة»؟</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الطَّالِبَةُ</w:t>
            </w:r>
          </w:p>
        </w:tc>
        <w:tc>
          <w:tcPr>
            <w:tcW w:type="dxa" w:w="3456"/>
            <w:vAlign w:val="center"/>
            <w:shd w:fill="E2F0D9"/>
          </w:tcPr>
          <w:p>
            <w:pPr>
              <w:jc w:val="right"/>
              <w:bidi/>
            </w:pPr>
            <w:r/>
            <w:r>
              <w:rPr>
                <w:rFonts w:ascii="Arial" w:hAnsi="Arial" w:cs="Arial"/>
                <w:b w:val="0"/>
                <w:sz w:val="18"/>
                <w:rtl/>
              </w:rPr>
              <w:t>صحيح. «الطالبة» مبتدأ، خبرها («ناجحةٌ») محذوف مفهوم.</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الطَّالِبَةَ</w:t>
            </w:r>
          </w:p>
        </w:tc>
        <w:tc>
          <w:tcPr>
            <w:tcW w:type="dxa" w:w="3456"/>
            <w:vAlign w:val="center"/>
          </w:tcPr>
          <w:p>
            <w:pPr>
              <w:jc w:val="right"/>
              <w:bidi/>
            </w:pPr>
            <w:r/>
            <w:r>
              <w:rPr>
                <w:rFonts w:ascii="Arial" w:hAnsi="Arial" w:cs="Arial"/>
                <w:b w:val="0"/>
                <w:sz w:val="18"/>
                <w:rtl/>
              </w:rPr>
              <w:t>لا يوجد هنا فعل يحتاج مفعولًا به منصوبًا.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الطَّالِبَةِ</w:t>
            </w:r>
          </w:p>
        </w:tc>
        <w:tc>
          <w:tcPr>
            <w:tcW w:type="dxa" w:w="3456"/>
            <w:vAlign w:val="center"/>
          </w:tcPr>
          <w:p>
            <w:pPr>
              <w:jc w:val="right"/>
              <w:bidi/>
            </w:pPr>
            <w:r/>
            <w:r>
              <w:rPr>
                <w:rFonts w:ascii="Arial" w:hAnsi="Arial" w:cs="Arial"/>
                <w:b w:val="0"/>
                <w:sz w:val="18"/>
                <w:rtl/>
              </w:rPr>
              <w:t>لا يسبق «الطالبة» حرف جر هنا.</w:t>
            </w:r>
          </w:p>
        </w:tc>
      </w:tr>
    </w:tbl>
    <w:p>
      <w:pPr>
        <w:pStyle w:val="Heading2"/>
        <w:jc w:val="right"/>
        <w:bidi/>
      </w:pPr>
      <w:r>
        <w:rPr>
          <w:rFonts w:ascii="Arial" w:hAnsi="Arial" w:cs="Arial"/>
          <w:b w:val="0"/>
          <w:rtl/>
        </w:rPr>
        <w:t>تمارين المراجعة البديلة</w:t>
      </w:r>
    </w:p>
    <w:p>
      <w:pPr>
        <w:pStyle w:val="Heading4"/>
        <w:jc w:val="right"/>
        <w:bidi/>
      </w:pPr>
      <w:r>
        <w:rPr>
          <w:rFonts w:ascii="Arial" w:hAnsi="Arial" w:cs="Arial"/>
          <w:b w:val="0"/>
          <w:rtl/>
        </w:rPr>
        <w:t>١. مطابقة القاعدة (lesson-44-repeat-rule-01)</w:t>
      </w:r>
    </w:p>
    <w:p>
      <w:pPr>
        <w:jc w:val="right"/>
        <w:bidi/>
      </w:pPr>
      <w:r>
        <w:rPr>
          <w:rFonts w:ascii="Arial" w:hAnsi="Arial" w:cs="Arial"/>
          <w:b w:val="0"/>
          <w:rtl/>
        </w:rPr>
        <w:t>في الجواب «المديرُ» (عن «من المسؤول؟»)، ما المفهوم غير المذكور؟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الخبر «المسؤولُ»</w:t>
            </w:r>
          </w:p>
        </w:tc>
        <w:tc>
          <w:tcPr>
            <w:tcW w:type="dxa" w:w="3456"/>
            <w:vAlign w:val="center"/>
            <w:shd w:fill="E2F0D9"/>
          </w:tcPr>
          <w:p>
            <w:pPr>
              <w:jc w:val="right"/>
              <w:bidi/>
            </w:pPr>
            <w:r/>
            <w:r>
              <w:rPr>
                <w:rFonts w:ascii="Arial" w:hAnsi="Arial" w:cs="Arial"/>
                <w:b w:val="0"/>
                <w:sz w:val="18"/>
                <w:rtl/>
              </w:rPr>
              <w:t>صحيح. الخبر مفهوم من السؤال ومحذوف.</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الفعل</w:t>
            </w:r>
          </w:p>
        </w:tc>
        <w:tc>
          <w:tcPr>
            <w:tcW w:type="dxa" w:w="3456"/>
            <w:vAlign w:val="center"/>
          </w:tcPr>
          <w:p>
            <w:pPr>
              <w:jc w:val="right"/>
              <w:bidi/>
            </w:pPr>
            <w:r/>
            <w:r>
              <w:rPr>
                <w:rFonts w:ascii="Arial" w:hAnsi="Arial" w:cs="Arial"/>
                <w:b w:val="0"/>
                <w:sz w:val="18"/>
                <w:rtl/>
              </w:rPr>
              <w:t>لا يوجد فعل في هذه الجملة الاسمية أصلًا.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لا شيء محذوف</w:t>
            </w:r>
          </w:p>
        </w:tc>
        <w:tc>
          <w:tcPr>
            <w:tcW w:type="dxa" w:w="3456"/>
            <w:vAlign w:val="center"/>
          </w:tcPr>
          <w:p>
            <w:pPr>
              <w:jc w:val="right"/>
              <w:bidi/>
            </w:pPr>
            <w:r/>
            <w:r>
              <w:rPr>
                <w:rFonts w:ascii="Arial" w:hAnsi="Arial" w:cs="Arial"/>
                <w:b w:val="0"/>
                <w:sz w:val="18"/>
                <w:rtl/>
              </w:rPr>
              <w:t>الجواب القصير «المدير» لا يستقيم معناه إلا مبتدأ له خبر مقدَّر.</w:t>
            </w:r>
          </w:p>
        </w:tc>
      </w:tr>
    </w:tbl>
    <w:p>
      <w:pPr>
        <w:pStyle w:val="Heading4"/>
        <w:jc w:val="right"/>
        <w:bidi/>
      </w:pPr>
      <w:r>
        <w:rPr>
          <w:rFonts w:ascii="Arial" w:hAnsi="Arial" w:cs="Arial"/>
          <w:b w:val="0"/>
          <w:rtl/>
        </w:rPr>
        <w:t>٢. تحديد الحالة (lesson-44-repeat-state-02)</w:t>
      </w:r>
    </w:p>
    <w:p>
      <w:pPr>
        <w:jc w:val="right"/>
        <w:bidi/>
      </w:pPr>
      <w:r>
        <w:rPr>
          <w:rFonts w:ascii="Arial" w:hAnsi="Arial" w:cs="Arial"/>
          <w:b w:val="0"/>
          <w:rtl/>
        </w:rPr>
        <w:t>ما حالة «المديرُ» في الجواب؟</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الرفع</w:t>
            </w:r>
          </w:p>
        </w:tc>
        <w:tc>
          <w:tcPr>
            <w:tcW w:type="dxa" w:w="3456"/>
            <w:vAlign w:val="center"/>
            <w:shd w:fill="E2F0D9"/>
          </w:tcPr>
          <w:p>
            <w:pPr>
              <w:jc w:val="right"/>
              <w:bidi/>
            </w:pPr>
            <w:r/>
            <w:r>
              <w:rPr>
                <w:rFonts w:ascii="Arial" w:hAnsi="Arial" w:cs="Arial"/>
                <w:b w:val="0"/>
                <w:sz w:val="18"/>
                <w:rtl/>
              </w:rPr>
              <w:t>صحيح. «المدير» مبتدأ، فهو مرفوع، حتى مع حذف خبره.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النصب</w:t>
            </w:r>
          </w:p>
        </w:tc>
        <w:tc>
          <w:tcPr>
            <w:tcW w:type="dxa" w:w="3456"/>
            <w:vAlign w:val="center"/>
          </w:tcPr>
          <w:p>
            <w:pPr>
              <w:jc w:val="right"/>
              <w:bidi/>
            </w:pPr>
            <w:r/>
            <w:r>
              <w:rPr>
                <w:rFonts w:ascii="Arial" w:hAnsi="Arial" w:cs="Arial"/>
                <w:b w:val="0"/>
                <w:sz w:val="18"/>
                <w:rtl/>
              </w:rPr>
              <w:t>المبتدأ ليس منصوبًا في هذا النمط البسيط.</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الجر</w:t>
            </w:r>
          </w:p>
        </w:tc>
        <w:tc>
          <w:tcPr>
            <w:tcW w:type="dxa" w:w="3456"/>
            <w:vAlign w:val="center"/>
          </w:tcPr>
          <w:p>
            <w:pPr>
              <w:jc w:val="right"/>
              <w:bidi/>
            </w:pPr>
            <w:r/>
            <w:r>
              <w:rPr>
                <w:rFonts w:ascii="Arial" w:hAnsi="Arial" w:cs="Arial"/>
                <w:b w:val="0"/>
                <w:sz w:val="18"/>
                <w:rtl/>
              </w:rPr>
              <w:t>لا يوجد ما يجر «المدير».</w:t>
            </w:r>
          </w:p>
        </w:tc>
      </w:tr>
    </w:tbl>
    <w:p>
      <w:pPr>
        <w:pStyle w:val="Heading4"/>
        <w:jc w:val="right"/>
        <w:bidi/>
      </w:pPr>
      <w:r>
        <w:rPr>
          <w:rFonts w:ascii="Arial" w:hAnsi="Arial" w:cs="Arial"/>
          <w:b w:val="0"/>
          <w:rtl/>
        </w:rPr>
        <w:t>٣. تحديد الوظيفة (lesson-44-repeat-role-03)</w:t>
      </w:r>
    </w:p>
    <w:p>
      <w:pPr>
        <w:jc w:val="right"/>
        <w:bidi/>
      </w:pPr>
      <w:r>
        <w:rPr>
          <w:rFonts w:ascii="Arial" w:hAnsi="Arial" w:cs="Arial"/>
          <w:b w:val="0"/>
          <w:rtl/>
        </w:rPr>
        <w:t>في السؤال «من المسؤول؟»، ما وظيفة «المسؤولُ»؟</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خبر</w:t>
            </w:r>
          </w:p>
        </w:tc>
        <w:tc>
          <w:tcPr>
            <w:tcW w:type="dxa" w:w="3456"/>
            <w:vAlign w:val="center"/>
            <w:shd w:fill="E2F0D9"/>
          </w:tcPr>
          <w:p>
            <w:pPr>
              <w:jc w:val="right"/>
              <w:bidi/>
            </w:pPr>
            <w:r/>
            <w:r>
              <w:rPr>
                <w:rFonts w:ascii="Arial" w:hAnsi="Arial" w:cs="Arial"/>
                <w:b w:val="0"/>
                <w:sz w:val="18"/>
                <w:rtl/>
              </w:rPr>
              <w:t>صحيح. «المسؤول» خبر «من» في هذا السؤال.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مفعول به</w:t>
            </w:r>
          </w:p>
        </w:tc>
        <w:tc>
          <w:tcPr>
            <w:tcW w:type="dxa" w:w="3456"/>
            <w:vAlign w:val="center"/>
          </w:tcPr>
          <w:p>
            <w:pPr>
              <w:jc w:val="right"/>
              <w:bidi/>
            </w:pPr>
            <w:r/>
            <w:r>
              <w:rPr>
                <w:rFonts w:ascii="Arial" w:hAnsi="Arial" w:cs="Arial"/>
                <w:b w:val="0"/>
                <w:sz w:val="18"/>
                <w:rtl/>
              </w:rPr>
              <w:t>لا يوجد هنا فعل يحتاج مفعولًا به.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مضاف إليه</w:t>
            </w:r>
          </w:p>
        </w:tc>
        <w:tc>
          <w:tcPr>
            <w:tcW w:type="dxa" w:w="3456"/>
            <w:vAlign w:val="center"/>
          </w:tcPr>
          <w:p>
            <w:pPr>
              <w:jc w:val="right"/>
              <w:bidi/>
            </w:pPr>
            <w:r/>
            <w:r>
              <w:rPr>
                <w:rFonts w:ascii="Arial" w:hAnsi="Arial" w:cs="Arial"/>
                <w:b w:val="0"/>
                <w:sz w:val="18"/>
                <w:rtl/>
              </w:rPr>
              <w:t>لا توجد إضافة هنا.</w:t>
            </w:r>
          </w:p>
        </w:tc>
      </w:tr>
    </w:tbl>
    <w:p>
      <w:pPr>
        <w:pStyle w:val="Heading4"/>
        <w:jc w:val="right"/>
        <w:bidi/>
      </w:pPr>
      <w:r>
        <w:rPr>
          <w:rFonts w:ascii="Arial" w:hAnsi="Arial" w:cs="Arial"/>
          <w:b w:val="0"/>
          <w:rtl/>
        </w:rPr>
        <w:t>٤. إضافة التشكيل (lesson-44-repeat-read-04)</w:t>
      </w:r>
    </w:p>
    <w:p>
      <w:pPr>
        <w:jc w:val="right"/>
        <w:bidi/>
      </w:pPr>
      <w:r>
        <w:rPr>
          <w:rFonts w:ascii="Arial" w:hAnsi="Arial" w:cs="Arial"/>
          <w:b w:val="0"/>
          <w:rtl/>
        </w:rPr>
        <w:t>اقرأ (السؤال) «من الفائز؟» (والجواب) «العامل». ما حركة آخر «العامل»؟</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العَامِلُ</w:t>
            </w:r>
          </w:p>
        </w:tc>
        <w:tc>
          <w:tcPr>
            <w:tcW w:type="dxa" w:w="3456"/>
            <w:vAlign w:val="center"/>
            <w:shd w:fill="E2F0D9"/>
          </w:tcPr>
          <w:p>
            <w:pPr>
              <w:jc w:val="right"/>
              <w:bidi/>
            </w:pPr>
            <w:r/>
            <w:r>
              <w:rPr>
                <w:rFonts w:ascii="Arial" w:hAnsi="Arial" w:cs="Arial"/>
                <w:b w:val="0"/>
                <w:sz w:val="18"/>
                <w:rtl/>
              </w:rPr>
              <w:t>صحيح. «العامل» مبتدأ، خبره («فائزٌ») محذوف مفهوم.</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العَامِلَ</w:t>
            </w:r>
          </w:p>
        </w:tc>
        <w:tc>
          <w:tcPr>
            <w:tcW w:type="dxa" w:w="3456"/>
            <w:vAlign w:val="center"/>
          </w:tcPr>
          <w:p>
            <w:pPr>
              <w:jc w:val="right"/>
              <w:bidi/>
            </w:pPr>
            <w:r/>
            <w:r>
              <w:rPr>
                <w:rFonts w:ascii="Arial" w:hAnsi="Arial" w:cs="Arial"/>
                <w:b w:val="0"/>
                <w:sz w:val="18"/>
                <w:rtl/>
              </w:rPr>
              <w:t>لا يوجد هنا فعل يحتاج مفعولًا به منصوبًا.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العَامِلِ</w:t>
            </w:r>
          </w:p>
        </w:tc>
        <w:tc>
          <w:tcPr>
            <w:tcW w:type="dxa" w:w="3456"/>
            <w:vAlign w:val="center"/>
          </w:tcPr>
          <w:p>
            <w:pPr>
              <w:jc w:val="right"/>
              <w:bidi/>
            </w:pPr>
            <w:r/>
            <w:r>
              <w:rPr>
                <w:rFonts w:ascii="Arial" w:hAnsi="Arial" w:cs="Arial"/>
                <w:b w:val="0"/>
                <w:sz w:val="18"/>
                <w:rtl/>
              </w:rPr>
              <w:t>لا يسبق «العامل» حرف جر هنا.</w:t>
            </w:r>
          </w:p>
        </w:tc>
      </w:tr>
    </w:tbl>
    <w:p>
      <w:pPr>
        <w:pStyle w:val="Heading3"/>
        <w:jc w:val="right"/>
        <w:bidi/>
      </w:pPr>
      <w:r>
        <w:rPr>
          <w:rFonts w:ascii="Arial" w:hAnsi="Arial" w:cs="Arial"/>
          <w:b w:val="0"/>
          <w:rtl/>
        </w:rPr>
        <w:t>المصادر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D9EAF7"/>
          </w:tcPr>
          <w:p>
            <w:pPr>
              <w:jc w:val="right"/>
              <w:bidi/>
            </w:pPr>
            <w:r/>
            <w:r>
              <w:rPr>
                <w:rFonts w:ascii="Arial" w:hAnsi="Arial" w:cs="Arial"/>
                <w:b/>
                <w:sz w:val="18"/>
                <w:rtl/>
              </w:rPr>
              <w:t>العنوان</w:t>
            </w:r>
          </w:p>
        </w:tc>
        <w:tc>
          <w:tcPr>
            <w:tcW w:type="dxa" w:w="3456"/>
            <w:vAlign w:val="center"/>
            <w:shd w:fill="D9EAF7"/>
          </w:tcPr>
          <w:p>
            <w:pPr>
              <w:jc w:val="right"/>
              <w:bidi/>
            </w:pPr>
            <w:r/>
            <w:r>
              <w:rPr>
                <w:rFonts w:ascii="Arial" w:hAnsi="Arial" w:cs="Arial"/>
                <w:b/>
                <w:sz w:val="18"/>
                <w:rtl/>
              </w:rPr>
              <w:t>المؤلف</w:t>
            </w:r>
          </w:p>
        </w:tc>
        <w:tc>
          <w:tcPr>
            <w:tcW w:type="dxa" w:w="3456"/>
            <w:vAlign w:val="center"/>
            <w:shd w:fill="D9EAF7"/>
          </w:tcPr>
          <w:p>
            <w:pPr>
              <w:jc w:val="right"/>
              <w:bidi/>
            </w:pPr>
            <w:r/>
            <w:r>
              <w:rPr>
                <w:rFonts w:ascii="Arial" w:hAnsi="Arial" w:cs="Arial"/>
                <w:b/>
                <w:sz w:val="18"/>
                <w:rtl/>
              </w:rPr>
              <w:t>الاقتباس</w:t>
            </w:r>
          </w:p>
        </w:tc>
      </w:tr>
      <w:tr>
        <w:tc>
          <w:tcPr>
            <w:tcW w:type="dxa" w:w="3456"/>
            <w:vAlign w:val="center"/>
          </w:tcPr>
          <w:p>
            <w:pPr>
              <w:jc w:val="right"/>
              <w:bidi/>
            </w:pPr>
            <w:r/>
            <w:r>
              <w:rPr>
                <w:rFonts w:ascii="Arial" w:hAnsi="Arial" w:cs="Arial"/>
                <w:b w:val="0"/>
                <w:sz w:val="18"/>
                <w:rtl/>
              </w:rPr>
              <w:t>المحتوى الأصلي لدروس إعراب</w:t>
            </w:r>
          </w:p>
        </w:tc>
        <w:tc>
          <w:tcPr>
            <w:tcW w:type="dxa" w:w="3456"/>
            <w:vAlign w:val="center"/>
          </w:tcPr>
          <w:p>
            <w:pPr>
              <w:jc w:val="right"/>
              <w:bidi/>
            </w:pPr>
            <w:r/>
            <w:r>
              <w:rPr>
                <w:rFonts w:ascii="Arial" w:hAnsi="Arial" w:cs="Arial"/>
                <w:b w:val="0"/>
                <w:sz w:val="18"/>
                <w:rtl/>
              </w:rPr>
              <w:t>شركة Ebaid LLC</w:t>
            </w:r>
          </w:p>
        </w:tc>
        <w:tc>
          <w:tcPr>
            <w:tcW w:type="dxa" w:w="3456"/>
            <w:vAlign w:val="center"/>
          </w:tcPr>
          <w:p>
            <w:pPr>
              <w:jc w:val="right"/>
              <w:bidi/>
            </w:pPr>
            <w:r/>
            <w:r>
              <w:rPr>
                <w:rFonts w:ascii="Arial" w:hAnsi="Arial" w:cs="Arial"/>
                <w:b w:val="0"/>
                <w:sz w:val="18"/>
                <w:rtl/>
              </w:rPr>
              <w:t>كُتبت جميع الشروح والأمثلة والترجمات والتعليقات وصياغات التمارين في هذا الدرس خصيصًا لهذا التطبيق.</w:t>
            </w:r>
          </w:p>
        </w:tc>
      </w:tr>
    </w:tbl>
    <w:p>
      <w:pPr>
        <w:pStyle w:val="Heading3"/>
        <w:jc w:val="right"/>
        <w:bidi/>
      </w:pPr>
      <w:r>
        <w:rPr>
          <w:rFonts w:ascii="Arial" w:hAnsi="Arial" w:cs="Arial"/>
          <w:b w:val="0"/>
          <w:rtl/>
        </w:rPr>
        <w:t>استمارة مراجعة المعلّم</w:t>
      </w:r>
    </w:p>
    <w:p>
      <w:pPr>
        <w:jc w:val="right"/>
        <w:bidi/>
      </w:pPr>
      <w:r>
        <w:rPr>
          <w:rFonts w:ascii="Arial" w:hAnsi="Arial" w:cs="Arial"/>
          <w:b w:val="0"/>
          <w:rtl/>
        </w:rPr>
        <w:t>الحالة الحالية في التطبيق: بانتظار المراجعة | إصدار المحتوى: 7.0.0-draft.1</w:t>
      </w:r>
    </w:p>
    <w:tbl>
      <w:tblPr>
        <w:tblStyle w:val="TableGrid"/>
        <w:tblW w:type="auto" w:w="0"/>
        <w:tblLook w:firstColumn="1" w:firstRow="1" w:lastColumn="0" w:lastRow="0" w:noHBand="0" w:noVBand="1" w:val="04A0"/>
        <w:bidiVisual/>
      </w:tblPr>
      <w:tblGrid>
        <w:gridCol w:w="5184"/>
        <w:gridCol w:w="5184"/>
      </w:tblGrid>
      <w:tr>
        <w:trPr>
          <w:trHeight w:val="648"/>
        </w:trPr>
        <w:tc>
          <w:tcPr>
            <w:tcW w:type="dxa" w:w="5184"/>
            <w:vAlign w:val="center"/>
          </w:tcPr>
          <w:p>
            <w:pPr>
              <w:jc w:val="right"/>
              <w:bidi/>
            </w:pPr>
            <w:r/>
            <w:r>
              <w:rPr>
                <w:rFonts w:ascii="Arial" w:hAnsi="Arial" w:cs="Arial"/>
                <w:b/>
                <w:sz w:val="18"/>
                <w:rtl/>
              </w:rPr>
              <w:t>القرار</w:t>
            </w:r>
          </w:p>
        </w:tc>
        <w:tc>
          <w:tcPr>
            <w:tcW w:type="dxa" w:w="5184"/>
            <w:vAlign w:val="center"/>
          </w:tcPr>
          <w:p>
            <w:pPr>
              <w:jc w:val="right"/>
              <w:bidi/>
            </w:pPr>
            <w:r/>
            <w:r>
              <w:rPr>
                <w:rFonts w:ascii="Arial" w:hAnsi="Arial" w:cs="Arial"/>
                <w:b w:val="0"/>
                <w:sz w:val="18"/>
                <w:rtl/>
              </w:rPr>
              <w:t>اعتماد / اعتماد مع تعديلات / إعادة للمراجعة</w:t>
            </w:r>
          </w:p>
        </w:tc>
      </w:tr>
      <w:tr>
        <w:trPr>
          <w:trHeight w:val="648"/>
        </w:trPr>
        <w:tc>
          <w:tcPr>
            <w:tcW w:type="dxa" w:w="5184"/>
            <w:vAlign w:val="center"/>
          </w:tcPr>
          <w:p>
            <w:pPr>
              <w:jc w:val="right"/>
              <w:bidi/>
            </w:pPr>
            <w:r/>
            <w:r>
              <w:rPr>
                <w:rFonts w:ascii="Arial" w:hAnsi="Arial" w:cs="Arial"/>
                <w:b/>
                <w:sz w:val="18"/>
                <w:rtl/>
              </w:rPr>
              <w:t>اسم المراجع ومؤهلاته</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تاريخ المراجعة</w:t>
            </w:r>
          </w:p>
        </w:tc>
        <w:tc>
          <w:tcPr>
            <w:tcW w:type="dxa" w:w="5184"/>
            <w:vAlign w:val="center"/>
          </w:tcPr>
          <w:p>
            <w:pPr>
              <w:jc w:val="right"/>
              <w:bidi/>
            </w:pPr>
            <w:r/>
            <w:r>
              <w:rPr>
                <w:rFonts w:ascii="Arial" w:hAnsi="Arial" w:cs="Arial"/>
                <w:b w:val="0"/>
                <w:sz w:val="18"/>
                <w:rtl/>
              </w:rPr>
            </w:r>
          </w:p>
        </w:tc>
      </w:tr>
      <w:tr>
        <w:trPr>
          <w:trHeight w:val="1440"/>
        </w:trPr>
        <w:tc>
          <w:tcPr>
            <w:tcW w:type="dxa" w:w="5184"/>
            <w:vAlign w:val="center"/>
          </w:tcPr>
          <w:p>
            <w:pPr>
              <w:jc w:val="right"/>
              <w:bidi/>
            </w:pPr>
            <w:r/>
            <w:r>
              <w:rPr>
                <w:rFonts w:ascii="Arial" w:hAnsi="Arial" w:cs="Arial"/>
                <w:b/>
                <w:sz w:val="18"/>
                <w:rtl/>
              </w:rPr>
              <w:t>التصويبات المطلوبة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التوصيات الاختيارية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التوقيع أو الأحرف الأولى للاعتماد</w:t>
            </w:r>
          </w:p>
        </w:tc>
        <w:tc>
          <w:tcPr>
            <w:tcW w:type="dxa" w:w="5184"/>
            <w:vAlign w:val="center"/>
          </w:tcPr>
          <w:p>
            <w:pPr>
              <w:jc w:val="right"/>
              <w:bidi/>
            </w:pPr>
            <w:r/>
            <w:r>
              <w:rPr>
                <w:rFonts w:ascii="Arial" w:hAnsi="Arial" w:cs="Arial"/>
                <w:b w:val="0"/>
                <w:sz w:val="18"/>
                <w:rtl/>
              </w:rPr>
            </w:r>
          </w:p>
        </w:tc>
      </w:tr>
    </w:tbl>
    <w:p>
      <w:pPr>
        <w:sectPr>
          <w:pgSz w:w="12240" w:h="15840"/>
          <w:pgMar w:top="936" w:right="936" w:bottom="936" w:left="936" w:header="720" w:footer="720" w:gutter="0"/>
          <w:cols w:space="720"/>
          <w:docGrid w:linePitch="360"/>
          <w:bidi/>
        </w:sectPr>
      </w:pPr>
    </w:p>
    <w:p>
      <w:pPr>
        <w:pStyle w:val="Heading1"/>
        <w:jc w:val="right"/>
        <w:bidi/>
      </w:pPr>
      <w:r>
        <w:rPr>
          <w:rFonts w:ascii="Arial" w:hAnsi="Arial" w:cs="Arial"/>
          <w:b w:val="0"/>
          <w:rtl/>
        </w:rPr>
        <w:t>الدرس ٤٥: أسلوب الشرط</w:t>
      </w:r>
    </w:p>
    <w:p>
      <w:pPr>
        <w:jc w:val="right"/>
        <w:bidi/>
      </w:pPr>
      <w:r>
        <w:rPr>
          <w:rFonts w:ascii="Arial" w:hAnsi="Arial" w:cs="Arial"/>
          <w:b w:val="0"/>
          <w:rtl/>
        </w:rPr>
        <w:t>معرّف الدرس: lesson_45 | المستوى: المستوى السادس: قراءة العربية الفصيحة | الزمن التقديري: ٩ دقيقة | المتطلبات السابقة: lesson_44</w:t>
      </w:r>
    </w:p>
    <w:p>
      <w:pPr>
        <w:pStyle w:val="Heading3"/>
        <w:jc w:val="right"/>
        <w:bidi/>
      </w:pPr>
      <w:r>
        <w:rPr>
          <w:rFonts w:ascii="Arial" w:hAnsi="Arial" w:cs="Arial"/>
          <w:b w:val="0"/>
          <w:rtl/>
        </w:rPr>
        <w:t>الأهداف</w:t>
      </w:r>
    </w:p>
    <w:p>
      <w:pPr>
        <w:pStyle w:val="ListBullet"/>
        <w:jc w:val="right"/>
        <w:bidi/>
      </w:pPr>
      <w:r>
        <w:rPr>
          <w:rFonts w:ascii="Arial" w:hAnsi="Arial" w:cs="Arial"/>
          <w:b w:val="0"/>
          <w:rtl/>
        </w:rPr>
        <w:t>أن تتعرّف «إذا» و«إنْ» بوصفهما تفتتحان جملة شرط لها جواب.</w:t>
      </w:r>
    </w:p>
    <w:p>
      <w:pPr>
        <w:pStyle w:val="ListBullet"/>
        <w:jc w:val="right"/>
        <w:bidi/>
      </w:pPr>
      <w:r>
        <w:rPr>
          <w:rFonts w:ascii="Arial" w:hAnsi="Arial" w:cs="Arial"/>
          <w:b w:val="0"/>
          <w:rtl/>
        </w:rPr>
        <w:t>أن تقرأ جملة الشرط وجوابها قراءة صحيحة.</w:t>
      </w:r>
    </w:p>
    <w:p>
      <w:pPr>
        <w:pStyle w:val="Heading2"/>
        <w:jc w:val="right"/>
        <w:bidi/>
      </w:pPr>
      <w:r>
        <w:rPr>
          <w:rFonts w:ascii="Arial" w:hAnsi="Arial" w:cs="Arial"/>
          <w:b w:val="0"/>
          <w:rtl/>
        </w:rPr>
        <w:t>الشرح والأمثلة</w:t>
      </w:r>
    </w:p>
    <w:p>
      <w:pPr>
        <w:pStyle w:val="Heading3"/>
        <w:jc w:val="right"/>
        <w:bidi/>
      </w:pPr>
      <w:r>
        <w:rPr>
          <w:rFonts w:ascii="Arial" w:hAnsi="Arial" w:cs="Arial"/>
          <w:b w:val="0"/>
          <w:rtl/>
        </w:rPr>
        <w:t>إن كان هذا، فذاك (تمهيد)</w:t>
      </w:r>
    </w:p>
    <w:p>
      <w:pPr>
        <w:jc w:val="right"/>
        <w:bidi/>
      </w:pPr>
      <w:r>
        <w:rPr>
          <w:rFonts w:ascii="Arial" w:hAnsi="Arial" w:cs="Arial"/>
          <w:b w:val="0"/>
          <w:rtl/>
        </w:rPr>
        <w:t>تقرن جملة الشرط بين فعل الشرط وجوابه. و«إنْ» تجزم الفعلين إذا كانا مضارعين؛ و«إذا» تقترن غالبًا بصيغة الماضي مع بقاء معنى الشرط.</w:t>
      </w:r>
    </w:p>
    <w:p>
      <w:pPr>
        <w:pStyle w:val="Heading3"/>
        <w:jc w:val="right"/>
        <w:bidi/>
      </w:pPr>
      <w:r>
        <w:rPr>
          <w:rFonts w:ascii="Arial" w:hAnsi="Arial" w:cs="Arial"/>
          <w:b w:val="0"/>
          <w:rtl/>
        </w:rPr>
        <w:t>إن اجتهدت نجحت (مثال محلول)</w:t>
      </w:r>
    </w:p>
    <w:p>
      <w:pPr>
        <w:jc w:val="right"/>
        <w:bidi/>
      </w:pPr>
      <w:r>
        <w:rPr>
          <w:rFonts w:ascii="Arial" w:hAnsi="Arial" w:cs="Arial"/>
          <w:b w:val="0"/>
          <w:rtl/>
        </w:rPr>
        <w:t>في «إِذَا اجْتَهَدَ الطَّالِبُ نَجَحَ»، «اجتهد» فعل الشرط، و«نجح» جوابه؛ وكلاهما بصيغة الماضي مبني. و«الطالب» فاعل «اجتهد».</w:t>
      </w:r>
    </w:p>
    <w:p>
      <w:pPr>
        <w:pStyle w:val="Heading4"/>
        <w:jc w:val="right"/>
        <w:bidi/>
      </w:pPr>
      <w:r>
        <w:rPr>
          <w:rFonts w:ascii="Arial" w:hAnsi="Arial" w:cs="Arial"/>
          <w:b w:val="0"/>
          <w:rtl/>
        </w:rPr>
        <w:t>مثال (if-you-strive-you-succeed-example)</w:t>
      </w:r>
    </w:p>
    <w:p>
      <w:pPr>
        <w:jc w:val="right"/>
        <w:bidi/>
      </w:pPr>
      <w:r>
        <w:rPr>
          <w:rFonts w:ascii="Arial" w:hAnsi="Arial" w:cs="Arial"/>
          <w:b w:val="0"/>
          <w:sz w:val="32"/>
          <w:rtl/>
        </w:rPr>
        <w:t>إِذَا اجْتَهَدَ الطَّالِبُ نَجَحَ</w:t>
      </w:r>
    </w:p>
    <w:p>
      <w:pPr>
        <w:pStyle w:val="Heading5"/>
        <w:jc w:val="right"/>
        <w:bidi/>
      </w:pPr>
      <w:r>
        <w:rPr>
          <w:rFonts w:ascii="Arial" w:hAnsi="Arial" w:cs="Arial"/>
          <w:b w:val="0"/>
          <w:rtl/>
        </w:rPr>
        <w:t>تحليل الكلمات</w:t>
      </w:r>
    </w:p>
    <w:tbl>
      <w:tblPr>
        <w:tblStyle w:val="TableGrid"/>
        <w:tblW w:type="auto" w:w="0"/>
        <w:tblLook w:firstColumn="1" w:firstRow="1" w:lastColumn="0" w:lastRow="0" w:noHBand="0" w:noVBand="1" w:val="04A0"/>
        <w:bidiVisual/>
      </w:tblPr>
      <w:tblGrid>
        <w:gridCol w:w="2074"/>
        <w:gridCol w:w="2074"/>
        <w:gridCol w:w="2074"/>
        <w:gridCol w:w="2074"/>
        <w:gridCol w:w="2074"/>
      </w:tblGrid>
      <w:tr>
        <w:tc>
          <w:tcPr>
            <w:tcW w:type="dxa" w:w="2074"/>
            <w:vAlign w:val="center"/>
            <w:shd w:fill="FFF2CC"/>
          </w:tcPr>
          <w:p>
            <w:pPr>
              <w:jc w:val="right"/>
              <w:bidi/>
            </w:pPr>
            <w:r/>
            <w:r>
              <w:rPr>
                <w:rFonts w:ascii="Arial" w:hAnsi="Arial" w:cs="Arial"/>
                <w:b/>
                <w:sz w:val="18"/>
                <w:rtl/>
              </w:rPr>
              <w:t>الكلمة</w:t>
            </w:r>
          </w:p>
        </w:tc>
        <w:tc>
          <w:tcPr>
            <w:tcW w:type="dxa" w:w="2074"/>
            <w:vAlign w:val="center"/>
            <w:shd w:fill="FFF2CC"/>
          </w:tcPr>
          <w:p>
            <w:pPr>
              <w:jc w:val="right"/>
              <w:bidi/>
            </w:pPr>
            <w:r/>
            <w:r>
              <w:rPr>
                <w:rFonts w:ascii="Arial" w:hAnsi="Arial" w:cs="Arial"/>
                <w:b/>
                <w:sz w:val="18"/>
                <w:rtl/>
              </w:rPr>
              <w:t>الوظيفة</w:t>
            </w:r>
          </w:p>
        </w:tc>
        <w:tc>
          <w:tcPr>
            <w:tcW w:type="dxa" w:w="2074"/>
            <w:vAlign w:val="center"/>
            <w:shd w:fill="FFF2CC"/>
          </w:tcPr>
          <w:p>
            <w:pPr>
              <w:jc w:val="right"/>
              <w:bidi/>
            </w:pPr>
            <w:r/>
            <w:r>
              <w:rPr>
                <w:rFonts w:ascii="Arial" w:hAnsi="Arial" w:cs="Arial"/>
                <w:b/>
                <w:sz w:val="18"/>
                <w:rtl/>
              </w:rPr>
              <w:t>الحالة</w:t>
            </w:r>
          </w:p>
        </w:tc>
        <w:tc>
          <w:tcPr>
            <w:tcW w:type="dxa" w:w="2074"/>
            <w:vAlign w:val="center"/>
            <w:shd w:fill="FFF2CC"/>
          </w:tcPr>
          <w:p>
            <w:pPr>
              <w:jc w:val="right"/>
              <w:bidi/>
            </w:pPr>
            <w:r/>
            <w:r>
              <w:rPr>
                <w:rFonts w:ascii="Arial" w:hAnsi="Arial" w:cs="Arial"/>
                <w:b/>
                <w:sz w:val="18"/>
                <w:rtl/>
              </w:rPr>
              <w:t>العلامة</w:t>
            </w:r>
          </w:p>
        </w:tc>
        <w:tc>
          <w:tcPr>
            <w:tcW w:type="dxa" w:w="2074"/>
            <w:vAlign w:val="center"/>
            <w:shd w:fill="FFF2CC"/>
          </w:tcPr>
          <w:p>
            <w:pPr>
              <w:jc w:val="right"/>
              <w:bidi/>
            </w:pPr>
            <w:r/>
            <w:r>
              <w:rPr>
                <w:rFonts w:ascii="Arial" w:hAnsi="Arial" w:cs="Arial"/>
                <w:b/>
                <w:sz w:val="18"/>
                <w:rtl/>
              </w:rPr>
              <w:t>السبب</w:t>
            </w:r>
          </w:p>
        </w:tc>
      </w:tr>
      <w:tr>
        <w:tc>
          <w:tcPr>
            <w:tcW w:type="dxa" w:w="2074"/>
            <w:vAlign w:val="center"/>
          </w:tcPr>
          <w:p>
            <w:pPr>
              <w:jc w:val="right"/>
              <w:bidi/>
            </w:pPr>
            <w:r/>
            <w:r>
              <w:rPr>
                <w:rFonts w:ascii="Arial" w:hAnsi="Arial" w:cs="Arial"/>
                <w:b w:val="0"/>
                <w:sz w:val="18"/>
                <w:rtl/>
              </w:rPr>
              <w:t>إذاا</w:t>
            </w:r>
          </w:p>
        </w:tc>
        <w:tc>
          <w:tcPr>
            <w:tcW w:type="dxa" w:w="2074"/>
            <w:vAlign w:val="center"/>
          </w:tcPr>
          <w:p>
            <w:pPr>
              <w:jc w:val="right"/>
              <w:bidi/>
            </w:pPr>
            <w:r/>
            <w:r>
              <w:rPr>
                <w:rFonts w:ascii="Arial" w:hAnsi="Arial" w:cs="Arial"/>
                <w:b w:val="0"/>
                <w:sz w:val="18"/>
                <w:rtl/>
              </w:rPr>
              <w:t>أداة شرط</w:t>
            </w:r>
          </w:p>
        </w:tc>
        <w:tc>
          <w:tcPr>
            <w:tcW w:type="dxa" w:w="2074"/>
            <w:vAlign w:val="center"/>
          </w:tcPr>
          <w:p>
            <w:pPr>
              <w:jc w:val="right"/>
              <w:bidi/>
            </w:pPr>
            <w:r/>
            <w:r>
              <w:rPr>
                <w:rFonts w:ascii="Arial" w:hAnsi="Arial" w:cs="Arial"/>
                <w:b w:val="0"/>
                <w:sz w:val="18"/>
                <w:rtl/>
              </w:rPr>
              <w:t>حرف مبني ثابت</w:t>
            </w:r>
          </w:p>
        </w:tc>
        <w:tc>
          <w:tcPr>
            <w:tcW w:type="dxa" w:w="2074"/>
            <w:vAlign w:val="center"/>
          </w:tcPr>
          <w:p>
            <w:pPr>
              <w:jc w:val="right"/>
              <w:bidi/>
            </w:pPr>
            <w:r/>
            <w:r>
              <w:rPr>
                <w:rFonts w:ascii="Arial" w:hAnsi="Arial" w:cs="Arial"/>
                <w:b w:val="0"/>
                <w:sz w:val="18"/>
                <w:rtl/>
              </w:rPr>
              <w:t>—</w:t>
            </w:r>
          </w:p>
        </w:tc>
        <w:tc>
          <w:tcPr>
            <w:tcW w:type="dxa" w:w="2074"/>
            <w:vAlign w:val="center"/>
          </w:tcPr>
          <w:p>
            <w:pPr>
              <w:jc w:val="right"/>
              <w:bidi/>
            </w:pPr>
            <w:r/>
            <w:r>
              <w:rPr>
                <w:rFonts w:ascii="Arial" w:hAnsi="Arial" w:cs="Arial"/>
                <w:b w:val="0"/>
                <w:sz w:val="18"/>
                <w:rtl/>
              </w:rPr>
              <w:t>«إذا» تفتتح الشرط وجوابه.</w:t>
            </w:r>
          </w:p>
        </w:tc>
      </w:tr>
      <w:tr>
        <w:tc>
          <w:tcPr>
            <w:tcW w:type="dxa" w:w="2074"/>
            <w:vAlign w:val="center"/>
          </w:tcPr>
          <w:p>
            <w:pPr>
              <w:jc w:val="right"/>
              <w:bidi/>
            </w:pPr>
            <w:r/>
            <w:r>
              <w:rPr>
                <w:rFonts w:ascii="Arial" w:hAnsi="Arial" w:cs="Arial"/>
                <w:b w:val="0"/>
                <w:sz w:val="18"/>
                <w:rtl/>
              </w:rPr>
              <w:t>اجتهدَ</w:t>
            </w:r>
          </w:p>
        </w:tc>
        <w:tc>
          <w:tcPr>
            <w:tcW w:type="dxa" w:w="2074"/>
            <w:vAlign w:val="center"/>
          </w:tcPr>
          <w:p>
            <w:pPr>
              <w:jc w:val="right"/>
              <w:bidi/>
            </w:pPr>
            <w:r/>
            <w:r>
              <w:rPr>
                <w:rFonts w:ascii="Arial" w:hAnsi="Arial" w:cs="Arial"/>
                <w:b w:val="0"/>
                <w:sz w:val="18"/>
                <w:rtl/>
              </w:rPr>
              <w:t>فعل ماضٍ، وهو فعل الشرط</w:t>
            </w:r>
          </w:p>
        </w:tc>
        <w:tc>
          <w:tcPr>
            <w:tcW w:type="dxa" w:w="2074"/>
            <w:vAlign w:val="center"/>
          </w:tcPr>
          <w:p>
            <w:pPr>
              <w:jc w:val="right"/>
              <w:bidi/>
            </w:pPr>
            <w:r/>
            <w:r>
              <w:rPr>
                <w:rFonts w:ascii="Arial" w:hAnsi="Arial" w:cs="Arial"/>
                <w:b w:val="0"/>
                <w:sz w:val="18"/>
                <w:rtl/>
              </w:rPr>
              <w:t>مبني على الفتح، كأي فعل ماضٍ</w:t>
            </w:r>
          </w:p>
        </w:tc>
        <w:tc>
          <w:tcPr>
            <w:tcW w:type="dxa" w:w="2074"/>
            <w:vAlign w:val="center"/>
          </w:tcPr>
          <w:p>
            <w:pPr>
              <w:jc w:val="right"/>
              <w:bidi/>
            </w:pPr>
            <w:r/>
            <w:r>
              <w:rPr>
                <w:rFonts w:ascii="Arial" w:hAnsi="Arial" w:cs="Arial"/>
                <w:b w:val="0"/>
                <w:sz w:val="18"/>
                <w:rtl/>
              </w:rPr>
              <w:t>—</w:t>
            </w:r>
          </w:p>
        </w:tc>
        <w:tc>
          <w:tcPr>
            <w:tcW w:type="dxa" w:w="2074"/>
            <w:vAlign w:val="center"/>
          </w:tcPr>
          <w:p>
            <w:pPr>
              <w:jc w:val="right"/>
              <w:bidi/>
            </w:pPr>
            <w:r/>
            <w:r>
              <w:rPr>
                <w:rFonts w:ascii="Arial" w:hAnsi="Arial" w:cs="Arial"/>
                <w:b w:val="0"/>
                <w:sz w:val="18"/>
                <w:rtl/>
              </w:rPr>
              <w:t>«اجتهد» فعل الشرط، بصيغة الماضي هنا رغم معناه الشرطي.</w:t>
            </w:r>
          </w:p>
        </w:tc>
      </w:tr>
      <w:tr>
        <w:tc>
          <w:tcPr>
            <w:tcW w:type="dxa" w:w="2074"/>
            <w:vAlign w:val="center"/>
          </w:tcPr>
          <w:p>
            <w:pPr>
              <w:jc w:val="right"/>
              <w:bidi/>
            </w:pPr>
            <w:r/>
            <w:r>
              <w:rPr>
                <w:rFonts w:ascii="Arial" w:hAnsi="Arial" w:cs="Arial"/>
                <w:b w:val="0"/>
                <w:sz w:val="18"/>
                <w:rtl/>
              </w:rPr>
              <w:t>الطالبُ</w:t>
            </w:r>
          </w:p>
        </w:tc>
        <w:tc>
          <w:tcPr>
            <w:tcW w:type="dxa" w:w="2074"/>
            <w:vAlign w:val="center"/>
          </w:tcPr>
          <w:p>
            <w:pPr>
              <w:jc w:val="right"/>
              <w:bidi/>
            </w:pPr>
            <w:r/>
            <w:r>
              <w:rPr>
                <w:rFonts w:ascii="Arial" w:hAnsi="Arial" w:cs="Arial"/>
                <w:b w:val="0"/>
                <w:sz w:val="18"/>
                <w:rtl/>
              </w:rPr>
              <w:t>فاعل لـ«اجتهد»</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الظاهرة (ُ)</w:t>
            </w:r>
          </w:p>
        </w:tc>
        <w:tc>
          <w:tcPr>
            <w:tcW w:type="dxa" w:w="2074"/>
            <w:vAlign w:val="center"/>
          </w:tcPr>
          <w:p>
            <w:pPr>
              <w:jc w:val="right"/>
              <w:bidi/>
            </w:pPr>
            <w:r/>
            <w:r>
              <w:rPr>
                <w:rFonts w:ascii="Arial" w:hAnsi="Arial" w:cs="Arial"/>
                <w:b w:val="0"/>
                <w:sz w:val="18"/>
                <w:rtl/>
              </w:rPr>
              <w:t>«الطالب» قام بالاجتهاد، فهو فاعل مرفوع.</w:t>
            </w:r>
          </w:p>
        </w:tc>
      </w:tr>
      <w:tr>
        <w:tc>
          <w:tcPr>
            <w:tcW w:type="dxa" w:w="2074"/>
            <w:vAlign w:val="center"/>
          </w:tcPr>
          <w:p>
            <w:pPr>
              <w:jc w:val="right"/>
              <w:bidi/>
            </w:pPr>
            <w:r/>
            <w:r>
              <w:rPr>
                <w:rFonts w:ascii="Arial" w:hAnsi="Arial" w:cs="Arial"/>
                <w:b w:val="0"/>
                <w:sz w:val="18"/>
                <w:rtl/>
              </w:rPr>
              <w:t>نجحَ</w:t>
            </w:r>
          </w:p>
        </w:tc>
        <w:tc>
          <w:tcPr>
            <w:tcW w:type="dxa" w:w="2074"/>
            <w:vAlign w:val="center"/>
          </w:tcPr>
          <w:p>
            <w:pPr>
              <w:jc w:val="right"/>
              <w:bidi/>
            </w:pPr>
            <w:r/>
            <w:r>
              <w:rPr>
                <w:rFonts w:ascii="Arial" w:hAnsi="Arial" w:cs="Arial"/>
                <w:b w:val="0"/>
                <w:sz w:val="18"/>
                <w:rtl/>
              </w:rPr>
              <w:t>فعل ماضٍ، وهو جواب الشرط</w:t>
            </w:r>
          </w:p>
        </w:tc>
        <w:tc>
          <w:tcPr>
            <w:tcW w:type="dxa" w:w="2074"/>
            <w:vAlign w:val="center"/>
          </w:tcPr>
          <w:p>
            <w:pPr>
              <w:jc w:val="right"/>
              <w:bidi/>
            </w:pPr>
            <w:r/>
            <w:r>
              <w:rPr>
                <w:rFonts w:ascii="Arial" w:hAnsi="Arial" w:cs="Arial"/>
                <w:b w:val="0"/>
                <w:sz w:val="18"/>
                <w:rtl/>
              </w:rPr>
              <w:t>مبني على الفتح، كأي فعل ماضٍ</w:t>
            </w:r>
          </w:p>
        </w:tc>
        <w:tc>
          <w:tcPr>
            <w:tcW w:type="dxa" w:w="2074"/>
            <w:vAlign w:val="center"/>
          </w:tcPr>
          <w:p>
            <w:pPr>
              <w:jc w:val="right"/>
              <w:bidi/>
            </w:pPr>
            <w:r/>
            <w:r>
              <w:rPr>
                <w:rFonts w:ascii="Arial" w:hAnsi="Arial" w:cs="Arial"/>
                <w:b w:val="0"/>
                <w:sz w:val="18"/>
                <w:rtl/>
              </w:rPr>
              <w:t>—</w:t>
            </w:r>
          </w:p>
        </w:tc>
        <w:tc>
          <w:tcPr>
            <w:tcW w:type="dxa" w:w="2074"/>
            <w:vAlign w:val="center"/>
          </w:tcPr>
          <w:p>
            <w:pPr>
              <w:jc w:val="right"/>
              <w:bidi/>
            </w:pPr>
            <w:r/>
            <w:r>
              <w:rPr>
                <w:rFonts w:ascii="Arial" w:hAnsi="Arial" w:cs="Arial"/>
                <w:b w:val="0"/>
                <w:sz w:val="18"/>
                <w:rtl/>
              </w:rPr>
              <w:t>«نجح» هو الجواب الذي يقع إن تحقق الشرط.</w:t>
            </w:r>
          </w:p>
        </w:tc>
      </w:tr>
    </w:tbl>
    <w:p>
      <w:pPr>
        <w:pStyle w:val="Heading2"/>
        <w:jc w:val="right"/>
        <w:bidi/>
      </w:pPr>
      <w:r>
        <w:rPr>
          <w:rFonts w:ascii="Arial" w:hAnsi="Arial" w:cs="Arial"/>
          <w:b w:val="0"/>
          <w:rtl/>
        </w:rPr>
        <w:t>التمارين الأساسية</w:t>
      </w:r>
    </w:p>
    <w:p>
      <w:pPr>
        <w:pStyle w:val="Heading4"/>
        <w:jc w:val="right"/>
        <w:bidi/>
      </w:pPr>
      <w:r>
        <w:rPr>
          <w:rFonts w:ascii="Arial" w:hAnsi="Arial" w:cs="Arial"/>
          <w:b w:val="0"/>
          <w:rtl/>
        </w:rPr>
        <w:t>١. تحديد الوظيفة (lesson-45-role-01)</w:t>
      </w:r>
    </w:p>
    <w:p>
      <w:pPr>
        <w:jc w:val="right"/>
        <w:bidi/>
      </w:pPr>
      <w:r>
        <w:rPr>
          <w:rFonts w:ascii="Arial" w:hAnsi="Arial" w:cs="Arial"/>
          <w:b w:val="0"/>
          <w:rtl/>
        </w:rPr>
        <w:t>أي كلمة هي فعل الشرط في «إذا اجتهد الطالب نجح»؟</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اجتهد</w:t>
            </w:r>
          </w:p>
        </w:tc>
        <w:tc>
          <w:tcPr>
            <w:tcW w:type="dxa" w:w="3456"/>
            <w:vAlign w:val="center"/>
            <w:shd w:fill="E2F0D9"/>
          </w:tcPr>
          <w:p>
            <w:pPr>
              <w:jc w:val="right"/>
              <w:bidi/>
            </w:pPr>
            <w:r/>
            <w:r>
              <w:rPr>
                <w:rFonts w:ascii="Arial" w:hAnsi="Arial" w:cs="Arial"/>
                <w:b w:val="0"/>
                <w:sz w:val="18"/>
                <w:rtl/>
              </w:rPr>
              <w:t>صحيح. «اجتهد» هو الشرط.</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نجح</w:t>
            </w:r>
          </w:p>
        </w:tc>
        <w:tc>
          <w:tcPr>
            <w:tcW w:type="dxa" w:w="3456"/>
            <w:vAlign w:val="center"/>
          </w:tcPr>
          <w:p>
            <w:pPr>
              <w:jc w:val="right"/>
              <w:bidi/>
            </w:pPr>
            <w:r/>
            <w:r>
              <w:rPr>
                <w:rFonts w:ascii="Arial" w:hAnsi="Arial" w:cs="Arial"/>
                <w:b w:val="0"/>
                <w:sz w:val="18"/>
                <w:rtl/>
              </w:rPr>
              <w:t>«نجح» هو الجواب، لا فعل الشرط نفسه.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إذا</w:t>
            </w:r>
          </w:p>
        </w:tc>
        <w:tc>
          <w:tcPr>
            <w:tcW w:type="dxa" w:w="3456"/>
            <w:vAlign w:val="center"/>
          </w:tcPr>
          <w:p>
            <w:pPr>
              <w:jc w:val="right"/>
              <w:bidi/>
            </w:pPr>
            <w:r/>
            <w:r>
              <w:rPr>
                <w:rFonts w:ascii="Arial" w:hAnsi="Arial" w:cs="Arial"/>
                <w:b w:val="0"/>
                <w:sz w:val="18"/>
                <w:rtl/>
              </w:rPr>
              <w:t>«إذا» أداة الشرط، لا فعل.</w:t>
            </w:r>
          </w:p>
        </w:tc>
      </w:tr>
    </w:tbl>
    <w:p>
      <w:pPr>
        <w:pStyle w:val="Heading4"/>
        <w:jc w:val="right"/>
        <w:bidi/>
      </w:pPr>
      <w:r>
        <w:rPr>
          <w:rFonts w:ascii="Arial" w:hAnsi="Arial" w:cs="Arial"/>
          <w:b w:val="0"/>
          <w:rtl/>
        </w:rPr>
        <w:t>٢. تحديد الوظيفة (lesson-45-role-02)</w:t>
      </w:r>
    </w:p>
    <w:p>
      <w:pPr>
        <w:jc w:val="right"/>
        <w:bidi/>
      </w:pPr>
      <w:r>
        <w:rPr>
          <w:rFonts w:ascii="Arial" w:hAnsi="Arial" w:cs="Arial"/>
          <w:b w:val="0"/>
          <w:rtl/>
        </w:rPr>
        <w:t>أي كلمة هي جواب الشرط في «إذا اجتهد الطالب نجح»؟</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نجح</w:t>
            </w:r>
          </w:p>
        </w:tc>
        <w:tc>
          <w:tcPr>
            <w:tcW w:type="dxa" w:w="3456"/>
            <w:vAlign w:val="center"/>
            <w:shd w:fill="E2F0D9"/>
          </w:tcPr>
          <w:p>
            <w:pPr>
              <w:jc w:val="right"/>
              <w:bidi/>
            </w:pPr>
            <w:r/>
            <w:r>
              <w:rPr>
                <w:rFonts w:ascii="Arial" w:hAnsi="Arial" w:cs="Arial"/>
                <w:b w:val="0"/>
                <w:sz w:val="18"/>
                <w:rtl/>
              </w:rPr>
              <w:t>صحيح. «نجح» هو الجواب الذي يقع بعد الشرط.</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اجتهد</w:t>
            </w:r>
          </w:p>
        </w:tc>
        <w:tc>
          <w:tcPr>
            <w:tcW w:type="dxa" w:w="3456"/>
            <w:vAlign w:val="center"/>
          </w:tcPr>
          <w:p>
            <w:pPr>
              <w:jc w:val="right"/>
              <w:bidi/>
            </w:pPr>
            <w:r/>
            <w:r>
              <w:rPr>
                <w:rFonts w:ascii="Arial" w:hAnsi="Arial" w:cs="Arial"/>
                <w:b w:val="0"/>
                <w:sz w:val="18"/>
                <w:rtl/>
              </w:rPr>
              <w:t>«اجتهد» هو فعل الشرط نفسه، لا الجواب.</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الطالب</w:t>
            </w:r>
          </w:p>
        </w:tc>
        <w:tc>
          <w:tcPr>
            <w:tcW w:type="dxa" w:w="3456"/>
            <w:vAlign w:val="center"/>
          </w:tcPr>
          <w:p>
            <w:pPr>
              <w:jc w:val="right"/>
              <w:bidi/>
            </w:pPr>
            <w:r/>
            <w:r>
              <w:rPr>
                <w:rFonts w:ascii="Arial" w:hAnsi="Arial" w:cs="Arial"/>
                <w:b w:val="0"/>
                <w:sz w:val="18"/>
                <w:rtl/>
              </w:rPr>
              <w:t>«الطالب» اسم الفاعل، لا جملة فعلية.</w:t>
            </w:r>
          </w:p>
        </w:tc>
      </w:tr>
    </w:tbl>
    <w:p>
      <w:pPr>
        <w:pStyle w:val="Heading4"/>
        <w:jc w:val="right"/>
        <w:bidi/>
      </w:pPr>
      <w:r>
        <w:rPr>
          <w:rFonts w:ascii="Arial" w:hAnsi="Arial" w:cs="Arial"/>
          <w:b w:val="0"/>
          <w:rtl/>
        </w:rPr>
        <w:t>٣. مطابقة القاعدة (lesson-45-rule-03)</w:t>
      </w:r>
    </w:p>
    <w:p>
      <w:pPr>
        <w:jc w:val="right"/>
        <w:bidi/>
      </w:pPr>
      <w:r>
        <w:rPr>
          <w:rFonts w:ascii="Arial" w:hAnsi="Arial" w:cs="Arial"/>
          <w:b w:val="0"/>
          <w:rtl/>
        </w:rPr>
        <w:t>أي أداة شرط تجزم فعلي الشرط والجواب إذا كانا مضارعين؟</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إنْ</w:t>
            </w:r>
          </w:p>
        </w:tc>
        <w:tc>
          <w:tcPr>
            <w:tcW w:type="dxa" w:w="3456"/>
            <w:vAlign w:val="center"/>
            <w:shd w:fill="E2F0D9"/>
          </w:tcPr>
          <w:p>
            <w:pPr>
              <w:jc w:val="right"/>
              <w:bidi/>
            </w:pPr>
            <w:r/>
            <w:r>
              <w:rPr>
                <w:rFonts w:ascii="Arial" w:hAnsi="Arial" w:cs="Arial"/>
                <w:b w:val="0"/>
                <w:sz w:val="18"/>
                <w:rtl/>
              </w:rPr>
              <w:t>صحيح. «إنْ» تجزم فعلين مضارعين.</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إذا</w:t>
            </w:r>
          </w:p>
        </w:tc>
        <w:tc>
          <w:tcPr>
            <w:tcW w:type="dxa" w:w="3456"/>
            <w:vAlign w:val="center"/>
          </w:tcPr>
          <w:p>
            <w:pPr>
              <w:jc w:val="right"/>
              <w:bidi/>
            </w:pPr>
            <w:r/>
            <w:r>
              <w:rPr>
                <w:rFonts w:ascii="Arial" w:hAnsi="Arial" w:cs="Arial"/>
                <w:b w:val="0"/>
                <w:sz w:val="18"/>
                <w:rtl/>
              </w:rPr>
              <w:t>«إذا» تقترن غالبًا بصيغة الماضي مع معنى الشرط، لا بجزم فعلين مضارعين.</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لكنَّ</w:t>
            </w:r>
          </w:p>
        </w:tc>
        <w:tc>
          <w:tcPr>
            <w:tcW w:type="dxa" w:w="3456"/>
            <w:vAlign w:val="center"/>
          </w:tcPr>
          <w:p>
            <w:pPr>
              <w:jc w:val="right"/>
              <w:bidi/>
            </w:pPr>
            <w:r/>
            <w:r>
              <w:rPr>
                <w:rFonts w:ascii="Arial" w:hAnsi="Arial" w:cs="Arial"/>
                <w:b w:val="0"/>
                <w:sz w:val="18"/>
                <w:rtl/>
              </w:rPr>
              <w:t>«لكنَّ» من أخوات إنّ (تنصب اسمًا)، وليست أداة شرط.</w:t>
            </w:r>
          </w:p>
        </w:tc>
      </w:tr>
    </w:tbl>
    <w:p>
      <w:pPr>
        <w:pStyle w:val="Heading4"/>
        <w:jc w:val="right"/>
        <w:bidi/>
      </w:pPr>
      <w:r>
        <w:rPr>
          <w:rFonts w:ascii="Arial" w:hAnsi="Arial" w:cs="Arial"/>
          <w:b w:val="0"/>
          <w:rtl/>
        </w:rPr>
        <w:t>٤. إضافة التشكيل (lesson-45-read-04)</w:t>
      </w:r>
    </w:p>
    <w:p>
      <w:pPr>
        <w:jc w:val="right"/>
        <w:bidi/>
      </w:pPr>
      <w:r>
        <w:rPr>
          <w:rFonts w:ascii="Arial" w:hAnsi="Arial" w:cs="Arial"/>
          <w:b w:val="0"/>
          <w:rtl/>
        </w:rPr>
        <w:t>اقرأ «إن يجتهد الطالب ينجح». ما حركة آخر «ينجح» (جواب الشرط)؟</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يَنْجَحْ</w:t>
            </w:r>
          </w:p>
        </w:tc>
        <w:tc>
          <w:tcPr>
            <w:tcW w:type="dxa" w:w="3456"/>
            <w:vAlign w:val="center"/>
            <w:shd w:fill="E2F0D9"/>
          </w:tcPr>
          <w:p>
            <w:pPr>
              <w:jc w:val="right"/>
              <w:bidi/>
            </w:pPr>
            <w:r/>
            <w:r>
              <w:rPr>
                <w:rFonts w:ascii="Arial" w:hAnsi="Arial" w:cs="Arial"/>
                <w:b w:val="0"/>
                <w:sz w:val="18"/>
                <w:rtl/>
              </w:rPr>
              <w:t>صحيح. «إنْ» تجزم فعل الجواب، وعلامته السكون.</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يَنْجَحُ</w:t>
            </w:r>
          </w:p>
        </w:tc>
        <w:tc>
          <w:tcPr>
            <w:tcW w:type="dxa" w:w="3456"/>
            <w:vAlign w:val="center"/>
          </w:tcPr>
          <w:p>
            <w:pPr>
              <w:jc w:val="right"/>
              <w:bidi/>
            </w:pPr>
            <w:r/>
            <w:r>
              <w:rPr>
                <w:rFonts w:ascii="Arial" w:hAnsi="Arial" w:cs="Arial"/>
                <w:b w:val="0"/>
                <w:sz w:val="18"/>
                <w:rtl/>
              </w:rPr>
              <w:t>«إنْ» تمنع الرفع؛ فهي تجزم الشرط وجوابه.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يَنْجَحَ</w:t>
            </w:r>
          </w:p>
        </w:tc>
        <w:tc>
          <w:tcPr>
            <w:tcW w:type="dxa" w:w="3456"/>
            <w:vAlign w:val="center"/>
          </w:tcPr>
          <w:p>
            <w:pPr>
              <w:jc w:val="right"/>
              <w:bidi/>
            </w:pPr>
            <w:r/>
            <w:r>
              <w:rPr>
                <w:rFonts w:ascii="Arial" w:hAnsi="Arial" w:cs="Arial"/>
                <w:b w:val="0"/>
                <w:sz w:val="18"/>
                <w:rtl/>
              </w:rPr>
              <w:t>النصب يحتاج أداة مثل «أنْ» أو «لن»، لا «إنْ».</w:t>
            </w:r>
          </w:p>
        </w:tc>
      </w:tr>
    </w:tbl>
    <w:p>
      <w:pPr>
        <w:pStyle w:val="Heading2"/>
        <w:jc w:val="right"/>
        <w:bidi/>
      </w:pPr>
      <w:r>
        <w:rPr>
          <w:rFonts w:ascii="Arial" w:hAnsi="Arial" w:cs="Arial"/>
          <w:b w:val="0"/>
          <w:rtl/>
        </w:rPr>
        <w:t>تمارين المراجعة البديلة</w:t>
      </w:r>
    </w:p>
    <w:p>
      <w:pPr>
        <w:pStyle w:val="Heading4"/>
        <w:jc w:val="right"/>
        <w:bidi/>
      </w:pPr>
      <w:r>
        <w:rPr>
          <w:rFonts w:ascii="Arial" w:hAnsi="Arial" w:cs="Arial"/>
          <w:b w:val="0"/>
          <w:rtl/>
        </w:rPr>
        <w:t>١. تحديد الوظيفة (lesson-45-repeat-role-01)</w:t>
      </w:r>
    </w:p>
    <w:p>
      <w:pPr>
        <w:jc w:val="right"/>
        <w:bidi/>
      </w:pPr>
      <w:r>
        <w:rPr>
          <w:rFonts w:ascii="Arial" w:hAnsi="Arial" w:cs="Arial"/>
          <w:b w:val="0"/>
          <w:rtl/>
        </w:rPr>
        <w:t>أي كلمة هي فعل الشرط في «إذا سافر الرجل استراح»؟</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سافر</w:t>
            </w:r>
          </w:p>
        </w:tc>
        <w:tc>
          <w:tcPr>
            <w:tcW w:type="dxa" w:w="3456"/>
            <w:vAlign w:val="center"/>
            <w:shd w:fill="E2F0D9"/>
          </w:tcPr>
          <w:p>
            <w:pPr>
              <w:jc w:val="right"/>
              <w:bidi/>
            </w:pPr>
            <w:r/>
            <w:r>
              <w:rPr>
                <w:rFonts w:ascii="Arial" w:hAnsi="Arial" w:cs="Arial"/>
                <w:b w:val="0"/>
                <w:sz w:val="18"/>
                <w:rtl/>
              </w:rPr>
              <w:t>صحيح. «سافر» هو الشرط.</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استراح</w:t>
            </w:r>
          </w:p>
        </w:tc>
        <w:tc>
          <w:tcPr>
            <w:tcW w:type="dxa" w:w="3456"/>
            <w:vAlign w:val="center"/>
          </w:tcPr>
          <w:p>
            <w:pPr>
              <w:jc w:val="right"/>
              <w:bidi/>
            </w:pPr>
            <w:r/>
            <w:r>
              <w:rPr>
                <w:rFonts w:ascii="Arial" w:hAnsi="Arial" w:cs="Arial"/>
                <w:b w:val="0"/>
                <w:sz w:val="18"/>
                <w:rtl/>
              </w:rPr>
              <w:t>«استراح» هو الجواب، لا فعل الشرط نفسه.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إذا</w:t>
            </w:r>
          </w:p>
        </w:tc>
        <w:tc>
          <w:tcPr>
            <w:tcW w:type="dxa" w:w="3456"/>
            <w:vAlign w:val="center"/>
          </w:tcPr>
          <w:p>
            <w:pPr>
              <w:jc w:val="right"/>
              <w:bidi/>
            </w:pPr>
            <w:r/>
            <w:r>
              <w:rPr>
                <w:rFonts w:ascii="Arial" w:hAnsi="Arial" w:cs="Arial"/>
                <w:b w:val="0"/>
                <w:sz w:val="18"/>
                <w:rtl/>
              </w:rPr>
              <w:t>«إذا» أداة الشرط، لا فعل.</w:t>
            </w:r>
          </w:p>
        </w:tc>
      </w:tr>
    </w:tbl>
    <w:p>
      <w:pPr>
        <w:pStyle w:val="Heading4"/>
        <w:jc w:val="right"/>
        <w:bidi/>
      </w:pPr>
      <w:r>
        <w:rPr>
          <w:rFonts w:ascii="Arial" w:hAnsi="Arial" w:cs="Arial"/>
          <w:b w:val="0"/>
          <w:rtl/>
        </w:rPr>
        <w:t>٢. تحديد الوظيفة (lesson-45-repeat-role-02)</w:t>
      </w:r>
    </w:p>
    <w:p>
      <w:pPr>
        <w:jc w:val="right"/>
        <w:bidi/>
      </w:pPr>
      <w:r>
        <w:rPr>
          <w:rFonts w:ascii="Arial" w:hAnsi="Arial" w:cs="Arial"/>
          <w:b w:val="0"/>
          <w:rtl/>
        </w:rPr>
        <w:t>أي كلمة هي جواب الشرط في «إذا سافر الرجل استراح»؟</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استراح</w:t>
            </w:r>
          </w:p>
        </w:tc>
        <w:tc>
          <w:tcPr>
            <w:tcW w:type="dxa" w:w="3456"/>
            <w:vAlign w:val="center"/>
            <w:shd w:fill="E2F0D9"/>
          </w:tcPr>
          <w:p>
            <w:pPr>
              <w:jc w:val="right"/>
              <w:bidi/>
            </w:pPr>
            <w:r/>
            <w:r>
              <w:rPr>
                <w:rFonts w:ascii="Arial" w:hAnsi="Arial" w:cs="Arial"/>
                <w:b w:val="0"/>
                <w:sz w:val="18"/>
                <w:rtl/>
              </w:rPr>
              <w:t>صحيح. «استراح» هو الجواب الذي يقع بعد الشرط.</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سافر</w:t>
            </w:r>
          </w:p>
        </w:tc>
        <w:tc>
          <w:tcPr>
            <w:tcW w:type="dxa" w:w="3456"/>
            <w:vAlign w:val="center"/>
          </w:tcPr>
          <w:p>
            <w:pPr>
              <w:jc w:val="right"/>
              <w:bidi/>
            </w:pPr>
            <w:r/>
            <w:r>
              <w:rPr>
                <w:rFonts w:ascii="Arial" w:hAnsi="Arial" w:cs="Arial"/>
                <w:b w:val="0"/>
                <w:sz w:val="18"/>
                <w:rtl/>
              </w:rPr>
              <w:t>«سافر» هو فعل الشرط نفسه، لا الجواب.</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الرجل</w:t>
            </w:r>
          </w:p>
        </w:tc>
        <w:tc>
          <w:tcPr>
            <w:tcW w:type="dxa" w:w="3456"/>
            <w:vAlign w:val="center"/>
          </w:tcPr>
          <w:p>
            <w:pPr>
              <w:jc w:val="right"/>
              <w:bidi/>
            </w:pPr>
            <w:r/>
            <w:r>
              <w:rPr>
                <w:rFonts w:ascii="Arial" w:hAnsi="Arial" w:cs="Arial"/>
                <w:b w:val="0"/>
                <w:sz w:val="18"/>
                <w:rtl/>
              </w:rPr>
              <w:t>«الرجل» اسم الفاعل، لا جملة فعلية.</w:t>
            </w:r>
          </w:p>
        </w:tc>
      </w:tr>
    </w:tbl>
    <w:p>
      <w:pPr>
        <w:pStyle w:val="Heading4"/>
        <w:jc w:val="right"/>
        <w:bidi/>
      </w:pPr>
      <w:r>
        <w:rPr>
          <w:rFonts w:ascii="Arial" w:hAnsi="Arial" w:cs="Arial"/>
          <w:b w:val="0"/>
          <w:rtl/>
        </w:rPr>
        <w:t>٣. مطابقة القاعدة (lesson-45-repeat-rule-03)</w:t>
      </w:r>
    </w:p>
    <w:p>
      <w:pPr>
        <w:jc w:val="right"/>
        <w:bidi/>
      </w:pPr>
      <w:r>
        <w:rPr>
          <w:rFonts w:ascii="Arial" w:hAnsi="Arial" w:cs="Arial"/>
          <w:b w:val="0"/>
          <w:rtl/>
        </w:rPr>
        <w:t>أي أداة شرط يتبعها غالبًا فعل مضارع مجزوم في الجملتين؟</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إنْ</w:t>
            </w:r>
          </w:p>
        </w:tc>
        <w:tc>
          <w:tcPr>
            <w:tcW w:type="dxa" w:w="3456"/>
            <w:vAlign w:val="center"/>
            <w:shd w:fill="E2F0D9"/>
          </w:tcPr>
          <w:p>
            <w:pPr>
              <w:jc w:val="right"/>
              <w:bidi/>
            </w:pPr>
            <w:r/>
            <w:r>
              <w:rPr>
                <w:rFonts w:ascii="Arial" w:hAnsi="Arial" w:cs="Arial"/>
                <w:b w:val="0"/>
                <w:sz w:val="18"/>
                <w:rtl/>
              </w:rPr>
              <w:t>صحيح. «إنْ» تجزم فعلين مضارعين.</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إذا</w:t>
            </w:r>
          </w:p>
        </w:tc>
        <w:tc>
          <w:tcPr>
            <w:tcW w:type="dxa" w:w="3456"/>
            <w:vAlign w:val="center"/>
          </w:tcPr>
          <w:p>
            <w:pPr>
              <w:jc w:val="right"/>
              <w:bidi/>
            </w:pPr>
            <w:r/>
            <w:r>
              <w:rPr>
                <w:rFonts w:ascii="Arial" w:hAnsi="Arial" w:cs="Arial"/>
                <w:b w:val="0"/>
                <w:sz w:val="18"/>
                <w:rtl/>
              </w:rPr>
              <w:t>«إذا» تقترن غالبًا بصيغة الماضي مع معنى الشرط.</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أنّ</w:t>
            </w:r>
          </w:p>
        </w:tc>
        <w:tc>
          <w:tcPr>
            <w:tcW w:type="dxa" w:w="3456"/>
            <w:vAlign w:val="center"/>
          </w:tcPr>
          <w:p>
            <w:pPr>
              <w:jc w:val="right"/>
              <w:bidi/>
            </w:pPr>
            <w:r/>
            <w:r>
              <w:rPr>
                <w:rFonts w:ascii="Arial" w:hAnsi="Arial" w:cs="Arial"/>
                <w:b w:val="0"/>
                <w:sz w:val="18"/>
                <w:rtl/>
              </w:rPr>
              <w:t>«أنّ» تنصب اسمًا في جملة اسمية، وليست أداة شرط.</w:t>
            </w:r>
          </w:p>
        </w:tc>
      </w:tr>
    </w:tbl>
    <w:p>
      <w:pPr>
        <w:pStyle w:val="Heading4"/>
        <w:jc w:val="right"/>
        <w:bidi/>
      </w:pPr>
      <w:r>
        <w:rPr>
          <w:rFonts w:ascii="Arial" w:hAnsi="Arial" w:cs="Arial"/>
          <w:b w:val="0"/>
          <w:rtl/>
        </w:rPr>
        <w:t>٤. إضافة التشكيل (lesson-45-repeat-read-04)</w:t>
      </w:r>
    </w:p>
    <w:p>
      <w:pPr>
        <w:jc w:val="right"/>
        <w:bidi/>
      </w:pPr>
      <w:r>
        <w:rPr>
          <w:rFonts w:ascii="Arial" w:hAnsi="Arial" w:cs="Arial"/>
          <w:b w:val="0"/>
          <w:rtl/>
        </w:rPr>
        <w:t>اقرأ «إن يدرس الطالب يفهم». ما حركة آخر «يفهم» (جواب الشرط)؟</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يَفْهَمْ</w:t>
            </w:r>
          </w:p>
        </w:tc>
        <w:tc>
          <w:tcPr>
            <w:tcW w:type="dxa" w:w="3456"/>
            <w:vAlign w:val="center"/>
            <w:shd w:fill="E2F0D9"/>
          </w:tcPr>
          <w:p>
            <w:pPr>
              <w:jc w:val="right"/>
              <w:bidi/>
            </w:pPr>
            <w:r/>
            <w:r>
              <w:rPr>
                <w:rFonts w:ascii="Arial" w:hAnsi="Arial" w:cs="Arial"/>
                <w:b w:val="0"/>
                <w:sz w:val="18"/>
                <w:rtl/>
              </w:rPr>
              <w:t>صحيح. «إنْ» تجزم فعل الجواب، وعلامته السكون.</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يَفْهَمُ</w:t>
            </w:r>
          </w:p>
        </w:tc>
        <w:tc>
          <w:tcPr>
            <w:tcW w:type="dxa" w:w="3456"/>
            <w:vAlign w:val="center"/>
          </w:tcPr>
          <w:p>
            <w:pPr>
              <w:jc w:val="right"/>
              <w:bidi/>
            </w:pPr>
            <w:r/>
            <w:r>
              <w:rPr>
                <w:rFonts w:ascii="Arial" w:hAnsi="Arial" w:cs="Arial"/>
                <w:b w:val="0"/>
                <w:sz w:val="18"/>
                <w:rtl/>
              </w:rPr>
              <w:t>«إنْ» تمنع الرفع؛ فهي تجزم الشرط وجوابه.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يَفْهَمَ</w:t>
            </w:r>
          </w:p>
        </w:tc>
        <w:tc>
          <w:tcPr>
            <w:tcW w:type="dxa" w:w="3456"/>
            <w:vAlign w:val="center"/>
          </w:tcPr>
          <w:p>
            <w:pPr>
              <w:jc w:val="right"/>
              <w:bidi/>
            </w:pPr>
            <w:r/>
            <w:r>
              <w:rPr>
                <w:rFonts w:ascii="Arial" w:hAnsi="Arial" w:cs="Arial"/>
                <w:b w:val="0"/>
                <w:sz w:val="18"/>
                <w:rtl/>
              </w:rPr>
              <w:t>النصب يحتاج أداة مثل «أنْ» أو «لن»، لا «إنْ».</w:t>
            </w:r>
          </w:p>
        </w:tc>
      </w:tr>
    </w:tbl>
    <w:p>
      <w:pPr>
        <w:pStyle w:val="Heading3"/>
        <w:jc w:val="right"/>
        <w:bidi/>
      </w:pPr>
      <w:r>
        <w:rPr>
          <w:rFonts w:ascii="Arial" w:hAnsi="Arial" w:cs="Arial"/>
          <w:b w:val="0"/>
          <w:rtl/>
        </w:rPr>
        <w:t>المصادر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D9EAF7"/>
          </w:tcPr>
          <w:p>
            <w:pPr>
              <w:jc w:val="right"/>
              <w:bidi/>
            </w:pPr>
            <w:r/>
            <w:r>
              <w:rPr>
                <w:rFonts w:ascii="Arial" w:hAnsi="Arial" w:cs="Arial"/>
                <w:b/>
                <w:sz w:val="18"/>
                <w:rtl/>
              </w:rPr>
              <w:t>العنوان</w:t>
            </w:r>
          </w:p>
        </w:tc>
        <w:tc>
          <w:tcPr>
            <w:tcW w:type="dxa" w:w="3456"/>
            <w:vAlign w:val="center"/>
            <w:shd w:fill="D9EAF7"/>
          </w:tcPr>
          <w:p>
            <w:pPr>
              <w:jc w:val="right"/>
              <w:bidi/>
            </w:pPr>
            <w:r/>
            <w:r>
              <w:rPr>
                <w:rFonts w:ascii="Arial" w:hAnsi="Arial" w:cs="Arial"/>
                <w:b/>
                <w:sz w:val="18"/>
                <w:rtl/>
              </w:rPr>
              <w:t>المؤلف</w:t>
            </w:r>
          </w:p>
        </w:tc>
        <w:tc>
          <w:tcPr>
            <w:tcW w:type="dxa" w:w="3456"/>
            <w:vAlign w:val="center"/>
            <w:shd w:fill="D9EAF7"/>
          </w:tcPr>
          <w:p>
            <w:pPr>
              <w:jc w:val="right"/>
              <w:bidi/>
            </w:pPr>
            <w:r/>
            <w:r>
              <w:rPr>
                <w:rFonts w:ascii="Arial" w:hAnsi="Arial" w:cs="Arial"/>
                <w:b/>
                <w:sz w:val="18"/>
                <w:rtl/>
              </w:rPr>
              <w:t>الاقتباس</w:t>
            </w:r>
          </w:p>
        </w:tc>
      </w:tr>
      <w:tr>
        <w:tc>
          <w:tcPr>
            <w:tcW w:type="dxa" w:w="3456"/>
            <w:vAlign w:val="center"/>
          </w:tcPr>
          <w:p>
            <w:pPr>
              <w:jc w:val="right"/>
              <w:bidi/>
            </w:pPr>
            <w:r/>
            <w:r>
              <w:rPr>
                <w:rFonts w:ascii="Arial" w:hAnsi="Arial" w:cs="Arial"/>
                <w:b w:val="0"/>
                <w:sz w:val="18"/>
                <w:rtl/>
              </w:rPr>
              <w:t>المحتوى الأصلي لدروس إعراب</w:t>
            </w:r>
          </w:p>
        </w:tc>
        <w:tc>
          <w:tcPr>
            <w:tcW w:type="dxa" w:w="3456"/>
            <w:vAlign w:val="center"/>
          </w:tcPr>
          <w:p>
            <w:pPr>
              <w:jc w:val="right"/>
              <w:bidi/>
            </w:pPr>
            <w:r/>
            <w:r>
              <w:rPr>
                <w:rFonts w:ascii="Arial" w:hAnsi="Arial" w:cs="Arial"/>
                <w:b w:val="0"/>
                <w:sz w:val="18"/>
                <w:rtl/>
              </w:rPr>
              <w:t>شركة Ebaid LLC</w:t>
            </w:r>
          </w:p>
        </w:tc>
        <w:tc>
          <w:tcPr>
            <w:tcW w:type="dxa" w:w="3456"/>
            <w:vAlign w:val="center"/>
          </w:tcPr>
          <w:p>
            <w:pPr>
              <w:jc w:val="right"/>
              <w:bidi/>
            </w:pPr>
            <w:r/>
            <w:r>
              <w:rPr>
                <w:rFonts w:ascii="Arial" w:hAnsi="Arial" w:cs="Arial"/>
                <w:b w:val="0"/>
                <w:sz w:val="18"/>
                <w:rtl/>
              </w:rPr>
              <w:t>كُتبت جميع الشروح والأمثلة والترجمات والتعليقات وصياغات التمارين في هذا الدرس خصيصًا لهذا التطبيق.</w:t>
            </w:r>
          </w:p>
        </w:tc>
      </w:tr>
    </w:tbl>
    <w:p>
      <w:pPr>
        <w:pStyle w:val="Heading3"/>
        <w:jc w:val="right"/>
        <w:bidi/>
      </w:pPr>
      <w:r>
        <w:rPr>
          <w:rFonts w:ascii="Arial" w:hAnsi="Arial" w:cs="Arial"/>
          <w:b w:val="0"/>
          <w:rtl/>
        </w:rPr>
        <w:t>استمارة مراجعة المعلّم</w:t>
      </w:r>
    </w:p>
    <w:p>
      <w:pPr>
        <w:jc w:val="right"/>
        <w:bidi/>
      </w:pPr>
      <w:r>
        <w:rPr>
          <w:rFonts w:ascii="Arial" w:hAnsi="Arial" w:cs="Arial"/>
          <w:b w:val="0"/>
          <w:rtl/>
        </w:rPr>
        <w:t>الحالة الحالية في التطبيق: بانتظار المراجعة | إصدار المحتوى: 7.0.0-draft.1</w:t>
      </w:r>
    </w:p>
    <w:tbl>
      <w:tblPr>
        <w:tblStyle w:val="TableGrid"/>
        <w:tblW w:type="auto" w:w="0"/>
        <w:tblLook w:firstColumn="1" w:firstRow="1" w:lastColumn="0" w:lastRow="0" w:noHBand="0" w:noVBand="1" w:val="04A0"/>
        <w:bidiVisual/>
      </w:tblPr>
      <w:tblGrid>
        <w:gridCol w:w="5184"/>
        <w:gridCol w:w="5184"/>
      </w:tblGrid>
      <w:tr>
        <w:trPr>
          <w:trHeight w:val="648"/>
        </w:trPr>
        <w:tc>
          <w:tcPr>
            <w:tcW w:type="dxa" w:w="5184"/>
            <w:vAlign w:val="center"/>
          </w:tcPr>
          <w:p>
            <w:pPr>
              <w:jc w:val="right"/>
              <w:bidi/>
            </w:pPr>
            <w:r/>
            <w:r>
              <w:rPr>
                <w:rFonts w:ascii="Arial" w:hAnsi="Arial" w:cs="Arial"/>
                <w:b/>
                <w:sz w:val="18"/>
                <w:rtl/>
              </w:rPr>
              <w:t>القرار</w:t>
            </w:r>
          </w:p>
        </w:tc>
        <w:tc>
          <w:tcPr>
            <w:tcW w:type="dxa" w:w="5184"/>
            <w:vAlign w:val="center"/>
          </w:tcPr>
          <w:p>
            <w:pPr>
              <w:jc w:val="right"/>
              <w:bidi/>
            </w:pPr>
            <w:r/>
            <w:r>
              <w:rPr>
                <w:rFonts w:ascii="Arial" w:hAnsi="Arial" w:cs="Arial"/>
                <w:b w:val="0"/>
                <w:sz w:val="18"/>
                <w:rtl/>
              </w:rPr>
              <w:t>اعتماد / اعتماد مع تعديلات / إعادة للمراجعة</w:t>
            </w:r>
          </w:p>
        </w:tc>
      </w:tr>
      <w:tr>
        <w:trPr>
          <w:trHeight w:val="648"/>
        </w:trPr>
        <w:tc>
          <w:tcPr>
            <w:tcW w:type="dxa" w:w="5184"/>
            <w:vAlign w:val="center"/>
          </w:tcPr>
          <w:p>
            <w:pPr>
              <w:jc w:val="right"/>
              <w:bidi/>
            </w:pPr>
            <w:r/>
            <w:r>
              <w:rPr>
                <w:rFonts w:ascii="Arial" w:hAnsi="Arial" w:cs="Arial"/>
                <w:b/>
                <w:sz w:val="18"/>
                <w:rtl/>
              </w:rPr>
              <w:t>اسم المراجع ومؤهلاته</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تاريخ المراجعة</w:t>
            </w:r>
          </w:p>
        </w:tc>
        <w:tc>
          <w:tcPr>
            <w:tcW w:type="dxa" w:w="5184"/>
            <w:vAlign w:val="center"/>
          </w:tcPr>
          <w:p>
            <w:pPr>
              <w:jc w:val="right"/>
              <w:bidi/>
            </w:pPr>
            <w:r/>
            <w:r>
              <w:rPr>
                <w:rFonts w:ascii="Arial" w:hAnsi="Arial" w:cs="Arial"/>
                <w:b w:val="0"/>
                <w:sz w:val="18"/>
                <w:rtl/>
              </w:rPr>
            </w:r>
          </w:p>
        </w:tc>
      </w:tr>
      <w:tr>
        <w:trPr>
          <w:trHeight w:val="1440"/>
        </w:trPr>
        <w:tc>
          <w:tcPr>
            <w:tcW w:type="dxa" w:w="5184"/>
            <w:vAlign w:val="center"/>
          </w:tcPr>
          <w:p>
            <w:pPr>
              <w:jc w:val="right"/>
              <w:bidi/>
            </w:pPr>
            <w:r/>
            <w:r>
              <w:rPr>
                <w:rFonts w:ascii="Arial" w:hAnsi="Arial" w:cs="Arial"/>
                <w:b/>
                <w:sz w:val="18"/>
                <w:rtl/>
              </w:rPr>
              <w:t>التصويبات المطلوبة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التوصيات الاختيارية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التوقيع أو الأحرف الأولى للاعتماد</w:t>
            </w:r>
          </w:p>
        </w:tc>
        <w:tc>
          <w:tcPr>
            <w:tcW w:type="dxa" w:w="5184"/>
            <w:vAlign w:val="center"/>
          </w:tcPr>
          <w:p>
            <w:pPr>
              <w:jc w:val="right"/>
              <w:bidi/>
            </w:pPr>
            <w:r/>
            <w:r>
              <w:rPr>
                <w:rFonts w:ascii="Arial" w:hAnsi="Arial" w:cs="Arial"/>
                <w:b w:val="0"/>
                <w:sz w:val="18"/>
                <w:rtl/>
              </w:rPr>
            </w:r>
          </w:p>
        </w:tc>
      </w:tr>
    </w:tbl>
    <w:p>
      <w:pPr>
        <w:sectPr>
          <w:pgSz w:w="12240" w:h="15840"/>
          <w:pgMar w:top="936" w:right="936" w:bottom="936" w:left="936" w:header="720" w:footer="720" w:gutter="0"/>
          <w:cols w:space="720"/>
          <w:docGrid w:linePitch="360"/>
          <w:bidi/>
        </w:sectPr>
      </w:pPr>
    </w:p>
    <w:p>
      <w:pPr>
        <w:pStyle w:val="Heading1"/>
        <w:jc w:val="right"/>
        <w:bidi/>
      </w:pPr>
      <w:r>
        <w:rPr>
          <w:rFonts w:ascii="Arial" w:hAnsi="Arial" w:cs="Arial"/>
          <w:b w:val="0"/>
          <w:rtl/>
        </w:rPr>
        <w:t>الدرس ٤٦: التوكيد والقصر والتقديم</w:t>
      </w:r>
    </w:p>
    <w:p>
      <w:pPr>
        <w:jc w:val="right"/>
        <w:bidi/>
      </w:pPr>
      <w:r>
        <w:rPr>
          <w:rFonts w:ascii="Arial" w:hAnsi="Arial" w:cs="Arial"/>
          <w:b w:val="0"/>
          <w:rtl/>
        </w:rPr>
        <w:t>معرّف الدرس: lesson_46 | المستوى: المستوى السادس: قراءة العربية الفصيحة | الزمن التقديري: ٩ دقيقة | المتطلبات السابقة: lesson_45</w:t>
      </w:r>
    </w:p>
    <w:p>
      <w:pPr>
        <w:pStyle w:val="Heading3"/>
        <w:jc w:val="right"/>
        <w:bidi/>
      </w:pPr>
      <w:r>
        <w:rPr>
          <w:rFonts w:ascii="Arial" w:hAnsi="Arial" w:cs="Arial"/>
          <w:b w:val="0"/>
          <w:rtl/>
        </w:rPr>
        <w:t>الأهداف</w:t>
      </w:r>
    </w:p>
    <w:p>
      <w:pPr>
        <w:pStyle w:val="ListBullet"/>
        <w:jc w:val="right"/>
        <w:bidi/>
      </w:pPr>
      <w:r>
        <w:rPr>
          <w:rFonts w:ascii="Arial" w:hAnsi="Arial" w:cs="Arial"/>
          <w:b w:val="0"/>
          <w:rtl/>
        </w:rPr>
        <w:t>أن تتعرّف «ما...إلا» و«إنما» أداتي قصر بمعنى «فقط».</w:t>
      </w:r>
    </w:p>
    <w:p>
      <w:pPr>
        <w:pStyle w:val="ListBullet"/>
        <w:jc w:val="right"/>
        <w:bidi/>
      </w:pPr>
      <w:r>
        <w:rPr>
          <w:rFonts w:ascii="Arial" w:hAnsi="Arial" w:cs="Arial"/>
          <w:b w:val="0"/>
          <w:rtl/>
        </w:rPr>
        <w:t>أن تقرأ الاسم بعد «إلا» في الاستثناء المفرَّغ فاعلًا حقيقيًّا.</w:t>
      </w:r>
    </w:p>
    <w:p>
      <w:pPr>
        <w:pStyle w:val="Heading2"/>
        <w:jc w:val="right"/>
        <w:bidi/>
      </w:pPr>
      <w:r>
        <w:rPr>
          <w:rFonts w:ascii="Arial" w:hAnsi="Arial" w:cs="Arial"/>
          <w:b w:val="0"/>
          <w:rtl/>
        </w:rPr>
        <w:t>الشرح والأمثلة</w:t>
      </w:r>
    </w:p>
    <w:p>
      <w:pPr>
        <w:pStyle w:val="Heading3"/>
        <w:jc w:val="right"/>
        <w:bidi/>
      </w:pPr>
      <w:r>
        <w:rPr>
          <w:rFonts w:ascii="Arial" w:hAnsi="Arial" w:cs="Arial"/>
          <w:b w:val="0"/>
          <w:rtl/>
        </w:rPr>
        <w:t>لا شيء غير هذا (تمهيد)</w:t>
      </w:r>
    </w:p>
    <w:p>
      <w:pPr>
        <w:jc w:val="right"/>
        <w:bidi/>
      </w:pPr>
      <w:r>
        <w:rPr>
          <w:rFonts w:ascii="Arial" w:hAnsi="Arial" w:cs="Arial"/>
          <w:b w:val="0"/>
          <w:rtl/>
        </w:rPr>
        <w:t>«إنما» و«ما...إلا» تفيدان القصر بمعنى «فقط». وفي «ما...إلا»، يُقرأ الاسم بعد «إلا» بوظيفته الأصلية، وغالبًا يكون هو الفاعل الحقيقي.</w:t>
      </w:r>
    </w:p>
    <w:p>
      <w:pPr>
        <w:pStyle w:val="Heading3"/>
        <w:jc w:val="right"/>
        <w:bidi/>
      </w:pPr>
      <w:r>
        <w:rPr>
          <w:rFonts w:ascii="Arial" w:hAnsi="Arial" w:cs="Arial"/>
          <w:b w:val="0"/>
          <w:rtl/>
        </w:rPr>
        <w:t>ما نجح إلا المجتهد (مثال محلول)</w:t>
      </w:r>
    </w:p>
    <w:p>
      <w:pPr>
        <w:jc w:val="right"/>
        <w:bidi/>
      </w:pPr>
      <w:r>
        <w:rPr>
          <w:rFonts w:ascii="Arial" w:hAnsi="Arial" w:cs="Arial"/>
          <w:b w:val="0"/>
          <w:rtl/>
        </w:rPr>
        <w:t>في «مَا نَجَحَ إِلَّا المُجْتَهِدُ»، يُقرأ «المجتهد» فاعلًا حقيقيًّا لـ«نجح»، مرفوعًا، وإن تبع «إلا».</w:t>
      </w:r>
    </w:p>
    <w:p>
      <w:pPr>
        <w:pStyle w:val="Heading4"/>
        <w:jc w:val="right"/>
        <w:bidi/>
      </w:pPr>
      <w:r>
        <w:rPr>
          <w:rFonts w:ascii="Arial" w:hAnsi="Arial" w:cs="Arial"/>
          <w:b w:val="0"/>
          <w:rtl/>
        </w:rPr>
        <w:t>مثال (only-the-diligent-succeed-example)</w:t>
      </w:r>
    </w:p>
    <w:p>
      <w:pPr>
        <w:jc w:val="right"/>
        <w:bidi/>
      </w:pPr>
      <w:r>
        <w:rPr>
          <w:rFonts w:ascii="Arial" w:hAnsi="Arial" w:cs="Arial"/>
          <w:b w:val="0"/>
          <w:sz w:val="32"/>
          <w:rtl/>
        </w:rPr>
        <w:t>مَا نَجَحَ إِلَّا المُجْتَهِدُ</w:t>
      </w:r>
    </w:p>
    <w:p>
      <w:pPr>
        <w:pStyle w:val="Heading5"/>
        <w:jc w:val="right"/>
        <w:bidi/>
      </w:pPr>
      <w:r>
        <w:rPr>
          <w:rFonts w:ascii="Arial" w:hAnsi="Arial" w:cs="Arial"/>
          <w:b w:val="0"/>
          <w:rtl/>
        </w:rPr>
        <w:t>تحليل الكلمات</w:t>
      </w:r>
    </w:p>
    <w:tbl>
      <w:tblPr>
        <w:tblStyle w:val="TableGrid"/>
        <w:tblW w:type="auto" w:w="0"/>
        <w:tblLook w:firstColumn="1" w:firstRow="1" w:lastColumn="0" w:lastRow="0" w:noHBand="0" w:noVBand="1" w:val="04A0"/>
        <w:bidiVisual/>
      </w:tblPr>
      <w:tblGrid>
        <w:gridCol w:w="2074"/>
        <w:gridCol w:w="2074"/>
        <w:gridCol w:w="2074"/>
        <w:gridCol w:w="2074"/>
        <w:gridCol w:w="2074"/>
      </w:tblGrid>
      <w:tr>
        <w:tc>
          <w:tcPr>
            <w:tcW w:type="dxa" w:w="2074"/>
            <w:vAlign w:val="center"/>
            <w:shd w:fill="FFF2CC"/>
          </w:tcPr>
          <w:p>
            <w:pPr>
              <w:jc w:val="right"/>
              <w:bidi/>
            </w:pPr>
            <w:r/>
            <w:r>
              <w:rPr>
                <w:rFonts w:ascii="Arial" w:hAnsi="Arial" w:cs="Arial"/>
                <w:b/>
                <w:sz w:val="18"/>
                <w:rtl/>
              </w:rPr>
              <w:t>الكلمة</w:t>
            </w:r>
          </w:p>
        </w:tc>
        <w:tc>
          <w:tcPr>
            <w:tcW w:type="dxa" w:w="2074"/>
            <w:vAlign w:val="center"/>
            <w:shd w:fill="FFF2CC"/>
          </w:tcPr>
          <w:p>
            <w:pPr>
              <w:jc w:val="right"/>
              <w:bidi/>
            </w:pPr>
            <w:r/>
            <w:r>
              <w:rPr>
                <w:rFonts w:ascii="Arial" w:hAnsi="Arial" w:cs="Arial"/>
                <w:b/>
                <w:sz w:val="18"/>
                <w:rtl/>
              </w:rPr>
              <w:t>الوظيفة</w:t>
            </w:r>
          </w:p>
        </w:tc>
        <w:tc>
          <w:tcPr>
            <w:tcW w:type="dxa" w:w="2074"/>
            <w:vAlign w:val="center"/>
            <w:shd w:fill="FFF2CC"/>
          </w:tcPr>
          <w:p>
            <w:pPr>
              <w:jc w:val="right"/>
              <w:bidi/>
            </w:pPr>
            <w:r/>
            <w:r>
              <w:rPr>
                <w:rFonts w:ascii="Arial" w:hAnsi="Arial" w:cs="Arial"/>
                <w:b/>
                <w:sz w:val="18"/>
                <w:rtl/>
              </w:rPr>
              <w:t>الحالة</w:t>
            </w:r>
          </w:p>
        </w:tc>
        <w:tc>
          <w:tcPr>
            <w:tcW w:type="dxa" w:w="2074"/>
            <w:vAlign w:val="center"/>
            <w:shd w:fill="FFF2CC"/>
          </w:tcPr>
          <w:p>
            <w:pPr>
              <w:jc w:val="right"/>
              <w:bidi/>
            </w:pPr>
            <w:r/>
            <w:r>
              <w:rPr>
                <w:rFonts w:ascii="Arial" w:hAnsi="Arial" w:cs="Arial"/>
                <w:b/>
                <w:sz w:val="18"/>
                <w:rtl/>
              </w:rPr>
              <w:t>العلامة</w:t>
            </w:r>
          </w:p>
        </w:tc>
        <w:tc>
          <w:tcPr>
            <w:tcW w:type="dxa" w:w="2074"/>
            <w:vAlign w:val="center"/>
            <w:shd w:fill="FFF2CC"/>
          </w:tcPr>
          <w:p>
            <w:pPr>
              <w:jc w:val="right"/>
              <w:bidi/>
            </w:pPr>
            <w:r/>
            <w:r>
              <w:rPr>
                <w:rFonts w:ascii="Arial" w:hAnsi="Arial" w:cs="Arial"/>
                <w:b/>
                <w:sz w:val="18"/>
                <w:rtl/>
              </w:rPr>
              <w:t>السبب</w:t>
            </w:r>
          </w:p>
        </w:tc>
      </w:tr>
      <w:tr>
        <w:tc>
          <w:tcPr>
            <w:tcW w:type="dxa" w:w="2074"/>
            <w:vAlign w:val="center"/>
          </w:tcPr>
          <w:p>
            <w:pPr>
              <w:jc w:val="right"/>
              <w:bidi/>
            </w:pPr>
            <w:r/>
            <w:r>
              <w:rPr>
                <w:rFonts w:ascii="Arial" w:hAnsi="Arial" w:cs="Arial"/>
                <w:b w:val="0"/>
                <w:sz w:val="18"/>
                <w:rtl/>
              </w:rPr>
              <w:t>نجحَ</w:t>
            </w:r>
          </w:p>
        </w:tc>
        <w:tc>
          <w:tcPr>
            <w:tcW w:type="dxa" w:w="2074"/>
            <w:vAlign w:val="center"/>
          </w:tcPr>
          <w:p>
            <w:pPr>
              <w:jc w:val="right"/>
              <w:bidi/>
            </w:pPr>
            <w:r/>
            <w:r>
              <w:rPr>
                <w:rFonts w:ascii="Arial" w:hAnsi="Arial" w:cs="Arial"/>
                <w:b w:val="0"/>
                <w:sz w:val="18"/>
                <w:rtl/>
              </w:rPr>
              <w:t>فعل ماضٍ منفي بـ«ما»</w:t>
            </w:r>
          </w:p>
        </w:tc>
        <w:tc>
          <w:tcPr>
            <w:tcW w:type="dxa" w:w="2074"/>
            <w:vAlign w:val="center"/>
          </w:tcPr>
          <w:p>
            <w:pPr>
              <w:jc w:val="right"/>
              <w:bidi/>
            </w:pPr>
            <w:r/>
            <w:r>
              <w:rPr>
                <w:rFonts w:ascii="Arial" w:hAnsi="Arial" w:cs="Arial"/>
                <w:b w:val="0"/>
                <w:sz w:val="18"/>
                <w:rtl/>
              </w:rPr>
              <w:t>مبني على الفتح</w:t>
            </w:r>
          </w:p>
        </w:tc>
        <w:tc>
          <w:tcPr>
            <w:tcW w:type="dxa" w:w="2074"/>
            <w:vAlign w:val="center"/>
          </w:tcPr>
          <w:p>
            <w:pPr>
              <w:jc w:val="right"/>
              <w:bidi/>
            </w:pPr>
            <w:r/>
            <w:r>
              <w:rPr>
                <w:rFonts w:ascii="Arial" w:hAnsi="Arial" w:cs="Arial"/>
                <w:b w:val="0"/>
                <w:sz w:val="18"/>
                <w:rtl/>
              </w:rPr>
              <w:t>—</w:t>
            </w:r>
          </w:p>
        </w:tc>
        <w:tc>
          <w:tcPr>
            <w:tcW w:type="dxa" w:w="2074"/>
            <w:vAlign w:val="center"/>
          </w:tcPr>
          <w:p>
            <w:pPr>
              <w:jc w:val="right"/>
              <w:bidi/>
            </w:pPr>
            <w:r/>
            <w:r>
              <w:rPr>
                <w:rFonts w:ascii="Arial" w:hAnsi="Arial" w:cs="Arial"/>
                <w:b w:val="0"/>
                <w:sz w:val="18"/>
                <w:rtl/>
              </w:rPr>
              <w:t>«نجح» منفي بـ«ما»، وهو ما يمهّد للقصر مع «إلا».</w:t>
            </w:r>
          </w:p>
        </w:tc>
      </w:tr>
      <w:tr>
        <w:tc>
          <w:tcPr>
            <w:tcW w:type="dxa" w:w="2074"/>
            <w:vAlign w:val="center"/>
          </w:tcPr>
          <w:p>
            <w:pPr>
              <w:jc w:val="right"/>
              <w:bidi/>
            </w:pPr>
            <w:r/>
            <w:r>
              <w:rPr>
                <w:rFonts w:ascii="Arial" w:hAnsi="Arial" w:cs="Arial"/>
                <w:b w:val="0"/>
                <w:sz w:val="18"/>
                <w:rtl/>
              </w:rPr>
              <w:t>المجتهدُ</w:t>
            </w:r>
          </w:p>
        </w:tc>
        <w:tc>
          <w:tcPr>
            <w:tcW w:type="dxa" w:w="2074"/>
            <w:vAlign w:val="center"/>
          </w:tcPr>
          <w:p>
            <w:pPr>
              <w:jc w:val="right"/>
              <w:bidi/>
            </w:pPr>
            <w:r/>
            <w:r>
              <w:rPr>
                <w:rFonts w:ascii="Arial" w:hAnsi="Arial" w:cs="Arial"/>
                <w:b w:val="0"/>
                <w:sz w:val="18"/>
                <w:rtl/>
              </w:rPr>
              <w:t>فاعل حقيقي رغم وقوعه بعد إلا</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الظاهرة (ُ)</w:t>
            </w:r>
          </w:p>
        </w:tc>
        <w:tc>
          <w:tcPr>
            <w:tcW w:type="dxa" w:w="2074"/>
            <w:vAlign w:val="center"/>
          </w:tcPr>
          <w:p>
            <w:pPr>
              <w:jc w:val="right"/>
              <w:bidi/>
            </w:pPr>
            <w:r/>
            <w:r>
              <w:rPr>
                <w:rFonts w:ascii="Arial" w:hAnsi="Arial" w:cs="Arial"/>
                <w:b w:val="0"/>
                <w:sz w:val="18"/>
                <w:rtl/>
              </w:rPr>
              <w:t>في هذا الاستثناء المفرَّغ، «المجتهد» هو من نجح فعلًا، فيبقى على رفعه الأصلي فاعلًا.</w:t>
            </w:r>
          </w:p>
        </w:tc>
      </w:tr>
    </w:tbl>
    <w:p>
      <w:pPr>
        <w:pStyle w:val="Heading2"/>
        <w:jc w:val="right"/>
        <w:bidi/>
      </w:pPr>
      <w:r>
        <w:rPr>
          <w:rFonts w:ascii="Arial" w:hAnsi="Arial" w:cs="Arial"/>
          <w:b w:val="0"/>
          <w:rtl/>
        </w:rPr>
        <w:t>التمارين الأساسية</w:t>
      </w:r>
    </w:p>
    <w:p>
      <w:pPr>
        <w:pStyle w:val="Heading4"/>
        <w:jc w:val="right"/>
        <w:bidi/>
      </w:pPr>
      <w:r>
        <w:rPr>
          <w:rFonts w:ascii="Arial" w:hAnsi="Arial" w:cs="Arial"/>
          <w:b w:val="0"/>
          <w:rtl/>
        </w:rPr>
        <w:t>١. مطابقة القاعدة (lesson-46-recognize-01)</w:t>
      </w:r>
    </w:p>
    <w:p>
      <w:pPr>
        <w:jc w:val="right"/>
        <w:bidi/>
      </w:pPr>
      <w:r>
        <w:rPr>
          <w:rFonts w:ascii="Arial" w:hAnsi="Arial" w:cs="Arial"/>
          <w:b w:val="0"/>
          <w:rtl/>
        </w:rPr>
        <w:t>أي تركيب يفيد القصر بمعنى «فقط/لا غير»؟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ما...إلا</w:t>
            </w:r>
          </w:p>
        </w:tc>
        <w:tc>
          <w:tcPr>
            <w:tcW w:type="dxa" w:w="3456"/>
            <w:vAlign w:val="center"/>
            <w:shd w:fill="E2F0D9"/>
          </w:tcPr>
          <w:p>
            <w:pPr>
              <w:jc w:val="right"/>
              <w:bidi/>
            </w:pPr>
            <w:r/>
            <w:r>
              <w:rPr>
                <w:rFonts w:ascii="Arial" w:hAnsi="Arial" w:cs="Arial"/>
                <w:b w:val="0"/>
                <w:sz w:val="18"/>
                <w:rtl/>
              </w:rPr>
              <w:t>صحيح. «ما...إلا» تقصر المعنى على ما بعد «إلا» فقط.</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إنّ وحدها</w:t>
            </w:r>
          </w:p>
        </w:tc>
        <w:tc>
          <w:tcPr>
            <w:tcW w:type="dxa" w:w="3456"/>
            <w:vAlign w:val="center"/>
          </w:tcPr>
          <w:p>
            <w:pPr>
              <w:jc w:val="right"/>
              <w:bidi/>
            </w:pPr>
            <w:r/>
            <w:r>
              <w:rPr>
                <w:rFonts w:ascii="Arial" w:hAnsi="Arial" w:cs="Arial"/>
                <w:b w:val="0"/>
                <w:sz w:val="18"/>
                <w:rtl/>
              </w:rPr>
              <w:t>«إنّ» وحدها تفيد التوكيد فقط، لا القصر بمعنى «فقط».</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الواو</w:t>
            </w:r>
          </w:p>
        </w:tc>
        <w:tc>
          <w:tcPr>
            <w:tcW w:type="dxa" w:w="3456"/>
            <w:vAlign w:val="center"/>
          </w:tcPr>
          <w:p>
            <w:pPr>
              <w:jc w:val="right"/>
              <w:bidi/>
            </w:pPr>
            <w:r/>
            <w:r>
              <w:rPr>
                <w:rFonts w:ascii="Arial" w:hAnsi="Arial" w:cs="Arial"/>
                <w:b w:val="0"/>
                <w:sz w:val="18"/>
                <w:rtl/>
              </w:rPr>
              <w:t>الواو حرف عطف يربط الكلمات، ولا تفيد القصر.</w:t>
            </w:r>
          </w:p>
        </w:tc>
      </w:tr>
    </w:tbl>
    <w:p>
      <w:pPr>
        <w:pStyle w:val="Heading4"/>
        <w:jc w:val="right"/>
        <w:bidi/>
      </w:pPr>
      <w:r>
        <w:rPr>
          <w:rFonts w:ascii="Arial" w:hAnsi="Arial" w:cs="Arial"/>
          <w:b w:val="0"/>
          <w:rtl/>
        </w:rPr>
        <w:t>٢. تحديد الوظيفة (lesson-46-role-02)</w:t>
      </w:r>
    </w:p>
    <w:p>
      <w:pPr>
        <w:jc w:val="right"/>
        <w:bidi/>
      </w:pPr>
      <w:r>
        <w:rPr>
          <w:rFonts w:ascii="Arial" w:hAnsi="Arial" w:cs="Arial"/>
          <w:b w:val="0"/>
          <w:rtl/>
        </w:rPr>
        <w:t>في «ما نجح إلا المجتهد»، أي كلمة تُقرأ فاعلًا رغم وقوعها بعد «إلا»؟</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المجتهد</w:t>
            </w:r>
          </w:p>
        </w:tc>
        <w:tc>
          <w:tcPr>
            <w:tcW w:type="dxa" w:w="3456"/>
            <w:vAlign w:val="center"/>
            <w:shd w:fill="E2F0D9"/>
          </w:tcPr>
          <w:p>
            <w:pPr>
              <w:jc w:val="right"/>
              <w:bidi/>
            </w:pPr>
            <w:r/>
            <w:r>
              <w:rPr>
                <w:rFonts w:ascii="Arial" w:hAnsi="Arial" w:cs="Arial"/>
                <w:b w:val="0"/>
                <w:sz w:val="18"/>
                <w:rtl/>
              </w:rPr>
              <w:t>صحيح. «المجتهد» هو الفاعل الحقيقي لـ«نجح».</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نجح</w:t>
            </w:r>
          </w:p>
        </w:tc>
        <w:tc>
          <w:tcPr>
            <w:tcW w:type="dxa" w:w="3456"/>
            <w:vAlign w:val="center"/>
          </w:tcPr>
          <w:p>
            <w:pPr>
              <w:jc w:val="right"/>
              <w:bidi/>
            </w:pPr>
            <w:r/>
            <w:r>
              <w:rPr>
                <w:rFonts w:ascii="Arial" w:hAnsi="Arial" w:cs="Arial"/>
                <w:b w:val="0"/>
                <w:sz w:val="18"/>
                <w:rtl/>
              </w:rPr>
              <w:t>«نجح» هو الفعل، لا اسم يصلح فاعلًا.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ما</w:t>
            </w:r>
          </w:p>
        </w:tc>
        <w:tc>
          <w:tcPr>
            <w:tcW w:type="dxa" w:w="3456"/>
            <w:vAlign w:val="center"/>
          </w:tcPr>
          <w:p>
            <w:pPr>
              <w:jc w:val="right"/>
              <w:bidi/>
            </w:pPr>
            <w:r/>
            <w:r>
              <w:rPr>
                <w:rFonts w:ascii="Arial" w:hAnsi="Arial" w:cs="Arial"/>
                <w:b w:val="0"/>
                <w:sz w:val="18"/>
                <w:rtl/>
              </w:rPr>
              <w:t>«ما» أداة النفي، لا الفاعل.</w:t>
            </w:r>
          </w:p>
        </w:tc>
      </w:tr>
    </w:tbl>
    <w:p>
      <w:pPr>
        <w:pStyle w:val="Heading4"/>
        <w:jc w:val="right"/>
        <w:bidi/>
      </w:pPr>
      <w:r>
        <w:rPr>
          <w:rFonts w:ascii="Arial" w:hAnsi="Arial" w:cs="Arial"/>
          <w:b w:val="0"/>
          <w:rtl/>
        </w:rPr>
        <w:t>٣. تحديد الحالة (lesson-46-state-03)</w:t>
      </w:r>
    </w:p>
    <w:p>
      <w:pPr>
        <w:jc w:val="right"/>
        <w:bidi/>
      </w:pPr>
      <w:r>
        <w:rPr>
          <w:rFonts w:ascii="Arial" w:hAnsi="Arial" w:cs="Arial"/>
          <w:b w:val="0"/>
          <w:rtl/>
        </w:rPr>
        <w:t>ما حالة «المجتهدُ» في «ما نجح إلا المجتهد»؟</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الرفع</w:t>
            </w:r>
          </w:p>
        </w:tc>
        <w:tc>
          <w:tcPr>
            <w:tcW w:type="dxa" w:w="3456"/>
            <w:vAlign w:val="center"/>
            <w:shd w:fill="E2F0D9"/>
          </w:tcPr>
          <w:p>
            <w:pPr>
              <w:jc w:val="right"/>
              <w:bidi/>
            </w:pPr>
            <w:r/>
            <w:r>
              <w:rPr>
                <w:rFonts w:ascii="Arial" w:hAnsi="Arial" w:cs="Arial"/>
                <w:b w:val="0"/>
                <w:sz w:val="18"/>
                <w:rtl/>
              </w:rPr>
              <w:t>صحيح. بوصفه الفاعل الحقيقي، يبقى «المجتهد» على رفعه الأصلي.</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النصب</w:t>
            </w:r>
          </w:p>
        </w:tc>
        <w:tc>
          <w:tcPr>
            <w:tcW w:type="dxa" w:w="3456"/>
            <w:vAlign w:val="center"/>
          </w:tcPr>
          <w:p>
            <w:pPr>
              <w:jc w:val="right"/>
              <w:bidi/>
            </w:pPr>
            <w:r/>
            <w:r>
              <w:rPr>
                <w:rFonts w:ascii="Arial" w:hAnsi="Arial" w:cs="Arial"/>
                <w:b w:val="0"/>
                <w:sz w:val="18"/>
                <w:rtl/>
              </w:rPr>
              <w:t>هذا استثناء مفرَّغ؛ والاسم بعد «إلا» هنا ما زال يعمل فاعلًا مرفوعًا، لا منصوبًا.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الجر</w:t>
            </w:r>
          </w:p>
        </w:tc>
        <w:tc>
          <w:tcPr>
            <w:tcW w:type="dxa" w:w="3456"/>
            <w:vAlign w:val="center"/>
          </w:tcPr>
          <w:p>
            <w:pPr>
              <w:jc w:val="right"/>
              <w:bidi/>
            </w:pPr>
            <w:r/>
            <w:r>
              <w:rPr>
                <w:rFonts w:ascii="Arial" w:hAnsi="Arial" w:cs="Arial"/>
                <w:b w:val="0"/>
                <w:sz w:val="18"/>
                <w:rtl/>
              </w:rPr>
              <w:t>لا يسبق «المجتهد» حرف جر هنا.</w:t>
            </w:r>
          </w:p>
        </w:tc>
      </w:tr>
    </w:tbl>
    <w:p>
      <w:pPr>
        <w:pStyle w:val="Heading4"/>
        <w:jc w:val="right"/>
        <w:bidi/>
      </w:pPr>
      <w:r>
        <w:rPr>
          <w:rFonts w:ascii="Arial" w:hAnsi="Arial" w:cs="Arial"/>
          <w:b w:val="0"/>
          <w:rtl/>
        </w:rPr>
        <w:t>٤. إضافة التشكيل (lesson-46-read-04)</w:t>
      </w:r>
    </w:p>
    <w:p>
      <w:pPr>
        <w:jc w:val="right"/>
        <w:bidi/>
      </w:pPr>
      <w:r>
        <w:rPr>
          <w:rFonts w:ascii="Arial" w:hAnsi="Arial" w:cs="Arial"/>
          <w:b w:val="0"/>
          <w:rtl/>
        </w:rPr>
        <w:t>اقرأ «ما فاز إلا الصادق». ما حركة آخر «الصادق»؟</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الصَّادِقُ</w:t>
            </w:r>
          </w:p>
        </w:tc>
        <w:tc>
          <w:tcPr>
            <w:tcW w:type="dxa" w:w="3456"/>
            <w:vAlign w:val="center"/>
            <w:shd w:fill="E2F0D9"/>
          </w:tcPr>
          <w:p>
            <w:pPr>
              <w:jc w:val="right"/>
              <w:bidi/>
            </w:pPr>
            <w:r/>
            <w:r>
              <w:rPr>
                <w:rFonts w:ascii="Arial" w:hAnsi="Arial" w:cs="Arial"/>
                <w:b w:val="0"/>
                <w:sz w:val="18"/>
                <w:rtl/>
              </w:rPr>
              <w:t>صحيح. «الصادق» هو الفاعل الحقيقي لـ«فاز»، مرفوع.</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الصَّادِقَ</w:t>
            </w:r>
          </w:p>
        </w:tc>
        <w:tc>
          <w:tcPr>
            <w:tcW w:type="dxa" w:w="3456"/>
            <w:vAlign w:val="center"/>
          </w:tcPr>
          <w:p>
            <w:pPr>
              <w:jc w:val="right"/>
              <w:bidi/>
            </w:pPr>
            <w:r/>
            <w:r>
              <w:rPr>
                <w:rFonts w:ascii="Arial" w:hAnsi="Arial" w:cs="Arial"/>
                <w:b w:val="0"/>
                <w:sz w:val="18"/>
                <w:rtl/>
              </w:rPr>
              <w:t>في هذا الاستثناء المفرَّغ، «الصادق» ما زال يعمل فاعلًا مرفوعًا، لا منصوبًا.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الصَّادِقِ</w:t>
            </w:r>
          </w:p>
        </w:tc>
        <w:tc>
          <w:tcPr>
            <w:tcW w:type="dxa" w:w="3456"/>
            <w:vAlign w:val="center"/>
          </w:tcPr>
          <w:p>
            <w:pPr>
              <w:jc w:val="right"/>
              <w:bidi/>
            </w:pPr>
            <w:r/>
            <w:r>
              <w:rPr>
                <w:rFonts w:ascii="Arial" w:hAnsi="Arial" w:cs="Arial"/>
                <w:b w:val="0"/>
                <w:sz w:val="18"/>
                <w:rtl/>
              </w:rPr>
              <w:t>لا يسبق «الصادق» حرف جر هنا.</w:t>
            </w:r>
          </w:p>
        </w:tc>
      </w:tr>
    </w:tbl>
    <w:p>
      <w:pPr>
        <w:pStyle w:val="Heading2"/>
        <w:jc w:val="right"/>
        <w:bidi/>
      </w:pPr>
      <w:r>
        <w:rPr>
          <w:rFonts w:ascii="Arial" w:hAnsi="Arial" w:cs="Arial"/>
          <w:b w:val="0"/>
          <w:rtl/>
        </w:rPr>
        <w:t>تمارين المراجعة البديلة</w:t>
      </w:r>
    </w:p>
    <w:p>
      <w:pPr>
        <w:pStyle w:val="Heading4"/>
        <w:jc w:val="right"/>
        <w:bidi/>
      </w:pPr>
      <w:r>
        <w:rPr>
          <w:rFonts w:ascii="Arial" w:hAnsi="Arial" w:cs="Arial"/>
          <w:b w:val="0"/>
          <w:rtl/>
        </w:rPr>
        <w:t>١. مطابقة القاعدة (lesson-46-repeat-recognize-01)</w:t>
      </w:r>
    </w:p>
    <w:p>
      <w:pPr>
        <w:jc w:val="right"/>
        <w:bidi/>
      </w:pPr>
      <w:r>
        <w:rPr>
          <w:rFonts w:ascii="Arial" w:hAnsi="Arial" w:cs="Arial"/>
          <w:b w:val="0"/>
          <w:rtl/>
        </w:rPr>
        <w:t>أي أداة أو عبارة تدل مباشرة على القصر (بمعنى «فقط»)؟</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إنما</w:t>
            </w:r>
          </w:p>
        </w:tc>
        <w:tc>
          <w:tcPr>
            <w:tcW w:type="dxa" w:w="3456"/>
            <w:vAlign w:val="center"/>
            <w:shd w:fill="E2F0D9"/>
          </w:tcPr>
          <w:p>
            <w:pPr>
              <w:jc w:val="right"/>
              <w:bidi/>
            </w:pPr>
            <w:r/>
            <w:r>
              <w:rPr>
                <w:rFonts w:ascii="Arial" w:hAnsi="Arial" w:cs="Arial"/>
                <w:b w:val="0"/>
                <w:sz w:val="18"/>
                <w:rtl/>
              </w:rPr>
              <w:t>صحيح. «إنما» تقصر المعنى على ما بعدها.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لام التوكيد</w:t>
            </w:r>
          </w:p>
        </w:tc>
        <w:tc>
          <w:tcPr>
            <w:tcW w:type="dxa" w:w="3456"/>
            <w:vAlign w:val="center"/>
          </w:tcPr>
          <w:p>
            <w:pPr>
              <w:jc w:val="right"/>
              <w:bidi/>
            </w:pPr>
            <w:r/>
            <w:r>
              <w:rPr>
                <w:rFonts w:ascii="Arial" w:hAnsi="Arial" w:cs="Arial"/>
                <w:b w:val="0"/>
                <w:sz w:val="18"/>
                <w:rtl/>
              </w:rPr>
              <w:t>لام التوكيد تفيد التوكيد فقط، لا القصر بمعنى «فقط».</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ثم</w:t>
            </w:r>
          </w:p>
        </w:tc>
        <w:tc>
          <w:tcPr>
            <w:tcW w:type="dxa" w:w="3456"/>
            <w:vAlign w:val="center"/>
          </w:tcPr>
          <w:p>
            <w:pPr>
              <w:jc w:val="right"/>
              <w:bidi/>
            </w:pPr>
            <w:r/>
            <w:r>
              <w:rPr>
                <w:rFonts w:ascii="Arial" w:hAnsi="Arial" w:cs="Arial"/>
                <w:b w:val="0"/>
                <w:sz w:val="18"/>
                <w:rtl/>
              </w:rPr>
              <w:t>«ثم» حرف عطف يفيد الترتيب، لا القصر.</w:t>
            </w:r>
          </w:p>
        </w:tc>
      </w:tr>
    </w:tbl>
    <w:p>
      <w:pPr>
        <w:pStyle w:val="Heading4"/>
        <w:jc w:val="right"/>
        <w:bidi/>
      </w:pPr>
      <w:r>
        <w:rPr>
          <w:rFonts w:ascii="Arial" w:hAnsi="Arial" w:cs="Arial"/>
          <w:b w:val="0"/>
          <w:rtl/>
        </w:rPr>
        <w:t>٢. تحديد الوظيفة (lesson-46-repeat-role-02)</w:t>
      </w:r>
    </w:p>
    <w:p>
      <w:pPr>
        <w:jc w:val="right"/>
        <w:bidi/>
      </w:pPr>
      <w:r>
        <w:rPr>
          <w:rFonts w:ascii="Arial" w:hAnsi="Arial" w:cs="Arial"/>
          <w:b w:val="0"/>
          <w:rtl/>
        </w:rPr>
        <w:t>في «ما فاز إلا الصابر»، أي كلمة تُقرأ فاعلًا رغم وقوعها بعد «إلا»؟</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الصابر</w:t>
            </w:r>
          </w:p>
        </w:tc>
        <w:tc>
          <w:tcPr>
            <w:tcW w:type="dxa" w:w="3456"/>
            <w:vAlign w:val="center"/>
            <w:shd w:fill="E2F0D9"/>
          </w:tcPr>
          <w:p>
            <w:pPr>
              <w:jc w:val="right"/>
              <w:bidi/>
            </w:pPr>
            <w:r/>
            <w:r>
              <w:rPr>
                <w:rFonts w:ascii="Arial" w:hAnsi="Arial" w:cs="Arial"/>
                <w:b w:val="0"/>
                <w:sz w:val="18"/>
                <w:rtl/>
              </w:rPr>
              <w:t>صحيح. «الصابر» هو الفاعل الحقيقي لـ«فاز».</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فاز</w:t>
            </w:r>
          </w:p>
        </w:tc>
        <w:tc>
          <w:tcPr>
            <w:tcW w:type="dxa" w:w="3456"/>
            <w:vAlign w:val="center"/>
          </w:tcPr>
          <w:p>
            <w:pPr>
              <w:jc w:val="right"/>
              <w:bidi/>
            </w:pPr>
            <w:r/>
            <w:r>
              <w:rPr>
                <w:rFonts w:ascii="Arial" w:hAnsi="Arial" w:cs="Arial"/>
                <w:b w:val="0"/>
                <w:sz w:val="18"/>
                <w:rtl/>
              </w:rPr>
              <w:t>«فاز» هو الفعل، لا اسم يصلح فاعلًا.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ما</w:t>
            </w:r>
          </w:p>
        </w:tc>
        <w:tc>
          <w:tcPr>
            <w:tcW w:type="dxa" w:w="3456"/>
            <w:vAlign w:val="center"/>
          </w:tcPr>
          <w:p>
            <w:pPr>
              <w:jc w:val="right"/>
              <w:bidi/>
            </w:pPr>
            <w:r/>
            <w:r>
              <w:rPr>
                <w:rFonts w:ascii="Arial" w:hAnsi="Arial" w:cs="Arial"/>
                <w:b w:val="0"/>
                <w:sz w:val="18"/>
                <w:rtl/>
              </w:rPr>
              <w:t>«ما» أداة النفي، لا الفاعل.</w:t>
            </w:r>
          </w:p>
        </w:tc>
      </w:tr>
    </w:tbl>
    <w:p>
      <w:pPr>
        <w:pStyle w:val="Heading4"/>
        <w:jc w:val="right"/>
        <w:bidi/>
      </w:pPr>
      <w:r>
        <w:rPr>
          <w:rFonts w:ascii="Arial" w:hAnsi="Arial" w:cs="Arial"/>
          <w:b w:val="0"/>
          <w:rtl/>
        </w:rPr>
        <w:t>٣. تحديد الحالة (lesson-46-repeat-state-03)</w:t>
      </w:r>
    </w:p>
    <w:p>
      <w:pPr>
        <w:jc w:val="right"/>
        <w:bidi/>
      </w:pPr>
      <w:r>
        <w:rPr>
          <w:rFonts w:ascii="Arial" w:hAnsi="Arial" w:cs="Arial"/>
          <w:b w:val="0"/>
          <w:rtl/>
        </w:rPr>
        <w:t>ما حالة «الصابرُ»؟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الرفع</w:t>
            </w:r>
          </w:p>
        </w:tc>
        <w:tc>
          <w:tcPr>
            <w:tcW w:type="dxa" w:w="3456"/>
            <w:vAlign w:val="center"/>
            <w:shd w:fill="E2F0D9"/>
          </w:tcPr>
          <w:p>
            <w:pPr>
              <w:jc w:val="right"/>
              <w:bidi/>
            </w:pPr>
            <w:r/>
            <w:r>
              <w:rPr>
                <w:rFonts w:ascii="Arial" w:hAnsi="Arial" w:cs="Arial"/>
                <w:b w:val="0"/>
                <w:sz w:val="18"/>
                <w:rtl/>
              </w:rPr>
              <w:t>صحيح. بوصفه الفاعل الحقيقي، يبقى «الصابر» على رفعه الأصلي.</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النصب</w:t>
            </w:r>
          </w:p>
        </w:tc>
        <w:tc>
          <w:tcPr>
            <w:tcW w:type="dxa" w:w="3456"/>
            <w:vAlign w:val="center"/>
          </w:tcPr>
          <w:p>
            <w:pPr>
              <w:jc w:val="right"/>
              <w:bidi/>
            </w:pPr>
            <w:r/>
            <w:r>
              <w:rPr>
                <w:rFonts w:ascii="Arial" w:hAnsi="Arial" w:cs="Arial"/>
                <w:b w:val="0"/>
                <w:sz w:val="18"/>
                <w:rtl/>
              </w:rPr>
              <w:t>هذا استثناء مفرَّغ؛ والاسم بعد «إلا» هنا ما زال يعمل فاعلًا مرفوعًا، لا منصوبًا.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الجر</w:t>
            </w:r>
          </w:p>
        </w:tc>
        <w:tc>
          <w:tcPr>
            <w:tcW w:type="dxa" w:w="3456"/>
            <w:vAlign w:val="center"/>
          </w:tcPr>
          <w:p>
            <w:pPr>
              <w:jc w:val="right"/>
              <w:bidi/>
            </w:pPr>
            <w:r/>
            <w:r>
              <w:rPr>
                <w:rFonts w:ascii="Arial" w:hAnsi="Arial" w:cs="Arial"/>
                <w:b w:val="0"/>
                <w:sz w:val="18"/>
                <w:rtl/>
              </w:rPr>
              <w:t>لا يسبق «الصابر» حرف جر هنا.</w:t>
            </w:r>
          </w:p>
        </w:tc>
      </w:tr>
    </w:tbl>
    <w:p>
      <w:pPr>
        <w:pStyle w:val="Heading4"/>
        <w:jc w:val="right"/>
        <w:bidi/>
      </w:pPr>
      <w:r>
        <w:rPr>
          <w:rFonts w:ascii="Arial" w:hAnsi="Arial" w:cs="Arial"/>
          <w:b w:val="0"/>
          <w:rtl/>
        </w:rPr>
        <w:t>٤. إضافة التشكيل (lesson-46-repeat-read-04)</w:t>
      </w:r>
    </w:p>
    <w:p>
      <w:pPr>
        <w:jc w:val="right"/>
        <w:bidi/>
      </w:pPr>
      <w:r>
        <w:rPr>
          <w:rFonts w:ascii="Arial" w:hAnsi="Arial" w:cs="Arial"/>
          <w:b w:val="0"/>
          <w:rtl/>
        </w:rPr>
        <w:t>اقرأ «ما نجح إلا الصابر». ما حركة آخر «الصابر»؟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الصَّابِرُ</w:t>
            </w:r>
          </w:p>
        </w:tc>
        <w:tc>
          <w:tcPr>
            <w:tcW w:type="dxa" w:w="3456"/>
            <w:vAlign w:val="center"/>
            <w:shd w:fill="E2F0D9"/>
          </w:tcPr>
          <w:p>
            <w:pPr>
              <w:jc w:val="right"/>
              <w:bidi/>
            </w:pPr>
            <w:r/>
            <w:r>
              <w:rPr>
                <w:rFonts w:ascii="Arial" w:hAnsi="Arial" w:cs="Arial"/>
                <w:b w:val="0"/>
                <w:sz w:val="18"/>
                <w:rtl/>
              </w:rPr>
              <w:t>صحيح. «الصابر» هو الفاعل الحقيقي لـ«نجح»، مرفوع.</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الصَّابِرَ</w:t>
            </w:r>
          </w:p>
        </w:tc>
        <w:tc>
          <w:tcPr>
            <w:tcW w:type="dxa" w:w="3456"/>
            <w:vAlign w:val="center"/>
          </w:tcPr>
          <w:p>
            <w:pPr>
              <w:jc w:val="right"/>
              <w:bidi/>
            </w:pPr>
            <w:r/>
            <w:r>
              <w:rPr>
                <w:rFonts w:ascii="Arial" w:hAnsi="Arial" w:cs="Arial"/>
                <w:b w:val="0"/>
                <w:sz w:val="18"/>
                <w:rtl/>
              </w:rPr>
              <w:t>في هذا الاستثناء المفرَّغ، «الصابر» ما زال يعمل فاعلًا مرفوعًا، لا منصوبًا.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الصَّابِرِ</w:t>
            </w:r>
          </w:p>
        </w:tc>
        <w:tc>
          <w:tcPr>
            <w:tcW w:type="dxa" w:w="3456"/>
            <w:vAlign w:val="center"/>
          </w:tcPr>
          <w:p>
            <w:pPr>
              <w:jc w:val="right"/>
              <w:bidi/>
            </w:pPr>
            <w:r/>
            <w:r>
              <w:rPr>
                <w:rFonts w:ascii="Arial" w:hAnsi="Arial" w:cs="Arial"/>
                <w:b w:val="0"/>
                <w:sz w:val="18"/>
                <w:rtl/>
              </w:rPr>
              <w:t>لا يسبق «الصابر» حرف جر هنا.</w:t>
            </w:r>
          </w:p>
        </w:tc>
      </w:tr>
    </w:tbl>
    <w:p>
      <w:pPr>
        <w:pStyle w:val="Heading3"/>
        <w:jc w:val="right"/>
        <w:bidi/>
      </w:pPr>
      <w:r>
        <w:rPr>
          <w:rFonts w:ascii="Arial" w:hAnsi="Arial" w:cs="Arial"/>
          <w:b w:val="0"/>
          <w:rtl/>
        </w:rPr>
        <w:t>المصادر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D9EAF7"/>
          </w:tcPr>
          <w:p>
            <w:pPr>
              <w:jc w:val="right"/>
              <w:bidi/>
            </w:pPr>
            <w:r/>
            <w:r>
              <w:rPr>
                <w:rFonts w:ascii="Arial" w:hAnsi="Arial" w:cs="Arial"/>
                <w:b/>
                <w:sz w:val="18"/>
                <w:rtl/>
              </w:rPr>
              <w:t>العنوان</w:t>
            </w:r>
          </w:p>
        </w:tc>
        <w:tc>
          <w:tcPr>
            <w:tcW w:type="dxa" w:w="3456"/>
            <w:vAlign w:val="center"/>
            <w:shd w:fill="D9EAF7"/>
          </w:tcPr>
          <w:p>
            <w:pPr>
              <w:jc w:val="right"/>
              <w:bidi/>
            </w:pPr>
            <w:r/>
            <w:r>
              <w:rPr>
                <w:rFonts w:ascii="Arial" w:hAnsi="Arial" w:cs="Arial"/>
                <w:b/>
                <w:sz w:val="18"/>
                <w:rtl/>
              </w:rPr>
              <w:t>المؤلف</w:t>
            </w:r>
          </w:p>
        </w:tc>
        <w:tc>
          <w:tcPr>
            <w:tcW w:type="dxa" w:w="3456"/>
            <w:vAlign w:val="center"/>
            <w:shd w:fill="D9EAF7"/>
          </w:tcPr>
          <w:p>
            <w:pPr>
              <w:jc w:val="right"/>
              <w:bidi/>
            </w:pPr>
            <w:r/>
            <w:r>
              <w:rPr>
                <w:rFonts w:ascii="Arial" w:hAnsi="Arial" w:cs="Arial"/>
                <w:b/>
                <w:sz w:val="18"/>
                <w:rtl/>
              </w:rPr>
              <w:t>الاقتباس</w:t>
            </w:r>
          </w:p>
        </w:tc>
      </w:tr>
      <w:tr>
        <w:tc>
          <w:tcPr>
            <w:tcW w:type="dxa" w:w="3456"/>
            <w:vAlign w:val="center"/>
          </w:tcPr>
          <w:p>
            <w:pPr>
              <w:jc w:val="right"/>
              <w:bidi/>
            </w:pPr>
            <w:r/>
            <w:r>
              <w:rPr>
                <w:rFonts w:ascii="Arial" w:hAnsi="Arial" w:cs="Arial"/>
                <w:b w:val="0"/>
                <w:sz w:val="18"/>
                <w:rtl/>
              </w:rPr>
              <w:t>المحتوى الأصلي لدروس إعراب</w:t>
            </w:r>
          </w:p>
        </w:tc>
        <w:tc>
          <w:tcPr>
            <w:tcW w:type="dxa" w:w="3456"/>
            <w:vAlign w:val="center"/>
          </w:tcPr>
          <w:p>
            <w:pPr>
              <w:jc w:val="right"/>
              <w:bidi/>
            </w:pPr>
            <w:r/>
            <w:r>
              <w:rPr>
                <w:rFonts w:ascii="Arial" w:hAnsi="Arial" w:cs="Arial"/>
                <w:b w:val="0"/>
                <w:sz w:val="18"/>
                <w:rtl/>
              </w:rPr>
              <w:t>شركة Ebaid LLC</w:t>
            </w:r>
          </w:p>
        </w:tc>
        <w:tc>
          <w:tcPr>
            <w:tcW w:type="dxa" w:w="3456"/>
            <w:vAlign w:val="center"/>
          </w:tcPr>
          <w:p>
            <w:pPr>
              <w:jc w:val="right"/>
              <w:bidi/>
            </w:pPr>
            <w:r/>
            <w:r>
              <w:rPr>
                <w:rFonts w:ascii="Arial" w:hAnsi="Arial" w:cs="Arial"/>
                <w:b w:val="0"/>
                <w:sz w:val="18"/>
                <w:rtl/>
              </w:rPr>
              <w:t>كُتبت جميع الشروح والأمثلة والترجمات والتعليقات وصياغات التمارين في هذا الدرس خصيصًا لهذا التطبيق.</w:t>
            </w:r>
          </w:p>
        </w:tc>
      </w:tr>
    </w:tbl>
    <w:p>
      <w:pPr>
        <w:pStyle w:val="Heading3"/>
        <w:jc w:val="right"/>
        <w:bidi/>
      </w:pPr>
      <w:r>
        <w:rPr>
          <w:rFonts w:ascii="Arial" w:hAnsi="Arial" w:cs="Arial"/>
          <w:b w:val="0"/>
          <w:rtl/>
        </w:rPr>
        <w:t>استمارة مراجعة المعلّم</w:t>
      </w:r>
    </w:p>
    <w:p>
      <w:pPr>
        <w:jc w:val="right"/>
        <w:bidi/>
      </w:pPr>
      <w:r>
        <w:rPr>
          <w:rFonts w:ascii="Arial" w:hAnsi="Arial" w:cs="Arial"/>
          <w:b w:val="0"/>
          <w:rtl/>
        </w:rPr>
        <w:t>الحالة الحالية في التطبيق: بانتظار المراجعة | إصدار المحتوى: 7.0.0-draft.1</w:t>
      </w:r>
    </w:p>
    <w:tbl>
      <w:tblPr>
        <w:tblStyle w:val="TableGrid"/>
        <w:tblW w:type="auto" w:w="0"/>
        <w:tblLook w:firstColumn="1" w:firstRow="1" w:lastColumn="0" w:lastRow="0" w:noHBand="0" w:noVBand="1" w:val="04A0"/>
        <w:bidiVisual/>
      </w:tblPr>
      <w:tblGrid>
        <w:gridCol w:w="5184"/>
        <w:gridCol w:w="5184"/>
      </w:tblGrid>
      <w:tr>
        <w:trPr>
          <w:trHeight w:val="648"/>
        </w:trPr>
        <w:tc>
          <w:tcPr>
            <w:tcW w:type="dxa" w:w="5184"/>
            <w:vAlign w:val="center"/>
          </w:tcPr>
          <w:p>
            <w:pPr>
              <w:jc w:val="right"/>
              <w:bidi/>
            </w:pPr>
            <w:r/>
            <w:r>
              <w:rPr>
                <w:rFonts w:ascii="Arial" w:hAnsi="Arial" w:cs="Arial"/>
                <w:b/>
                <w:sz w:val="18"/>
                <w:rtl/>
              </w:rPr>
              <w:t>القرار</w:t>
            </w:r>
          </w:p>
        </w:tc>
        <w:tc>
          <w:tcPr>
            <w:tcW w:type="dxa" w:w="5184"/>
            <w:vAlign w:val="center"/>
          </w:tcPr>
          <w:p>
            <w:pPr>
              <w:jc w:val="right"/>
              <w:bidi/>
            </w:pPr>
            <w:r/>
            <w:r>
              <w:rPr>
                <w:rFonts w:ascii="Arial" w:hAnsi="Arial" w:cs="Arial"/>
                <w:b w:val="0"/>
                <w:sz w:val="18"/>
                <w:rtl/>
              </w:rPr>
              <w:t>اعتماد / اعتماد مع تعديلات / إعادة للمراجعة</w:t>
            </w:r>
          </w:p>
        </w:tc>
      </w:tr>
      <w:tr>
        <w:trPr>
          <w:trHeight w:val="648"/>
        </w:trPr>
        <w:tc>
          <w:tcPr>
            <w:tcW w:type="dxa" w:w="5184"/>
            <w:vAlign w:val="center"/>
          </w:tcPr>
          <w:p>
            <w:pPr>
              <w:jc w:val="right"/>
              <w:bidi/>
            </w:pPr>
            <w:r/>
            <w:r>
              <w:rPr>
                <w:rFonts w:ascii="Arial" w:hAnsi="Arial" w:cs="Arial"/>
                <w:b/>
                <w:sz w:val="18"/>
                <w:rtl/>
              </w:rPr>
              <w:t>اسم المراجع ومؤهلاته</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تاريخ المراجعة</w:t>
            </w:r>
          </w:p>
        </w:tc>
        <w:tc>
          <w:tcPr>
            <w:tcW w:type="dxa" w:w="5184"/>
            <w:vAlign w:val="center"/>
          </w:tcPr>
          <w:p>
            <w:pPr>
              <w:jc w:val="right"/>
              <w:bidi/>
            </w:pPr>
            <w:r/>
            <w:r>
              <w:rPr>
                <w:rFonts w:ascii="Arial" w:hAnsi="Arial" w:cs="Arial"/>
                <w:b w:val="0"/>
                <w:sz w:val="18"/>
                <w:rtl/>
              </w:rPr>
            </w:r>
          </w:p>
        </w:tc>
      </w:tr>
      <w:tr>
        <w:trPr>
          <w:trHeight w:val="1440"/>
        </w:trPr>
        <w:tc>
          <w:tcPr>
            <w:tcW w:type="dxa" w:w="5184"/>
            <w:vAlign w:val="center"/>
          </w:tcPr>
          <w:p>
            <w:pPr>
              <w:jc w:val="right"/>
              <w:bidi/>
            </w:pPr>
            <w:r/>
            <w:r>
              <w:rPr>
                <w:rFonts w:ascii="Arial" w:hAnsi="Arial" w:cs="Arial"/>
                <w:b/>
                <w:sz w:val="18"/>
                <w:rtl/>
              </w:rPr>
              <w:t>التصويبات المطلوبة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التوصيات الاختيارية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التوقيع أو الأحرف الأولى للاعتماد</w:t>
            </w:r>
          </w:p>
        </w:tc>
        <w:tc>
          <w:tcPr>
            <w:tcW w:type="dxa" w:w="5184"/>
            <w:vAlign w:val="center"/>
          </w:tcPr>
          <w:p>
            <w:pPr>
              <w:jc w:val="right"/>
              <w:bidi/>
            </w:pPr>
            <w:r/>
            <w:r>
              <w:rPr>
                <w:rFonts w:ascii="Arial" w:hAnsi="Arial" w:cs="Arial"/>
                <w:b w:val="0"/>
                <w:sz w:val="18"/>
                <w:rtl/>
              </w:rPr>
            </w:r>
          </w:p>
        </w:tc>
      </w:tr>
    </w:tbl>
    <w:p>
      <w:pPr>
        <w:sectPr>
          <w:pgSz w:w="12240" w:h="15840"/>
          <w:pgMar w:top="936" w:right="936" w:bottom="936" w:left="936" w:header="720" w:footer="720" w:gutter="0"/>
          <w:cols w:space="720"/>
          <w:docGrid w:linePitch="360"/>
          <w:bidi/>
        </w:sectPr>
      </w:pPr>
    </w:p>
    <w:p>
      <w:pPr>
        <w:pStyle w:val="Heading1"/>
        <w:jc w:val="right"/>
        <w:bidi/>
      </w:pPr>
      <w:r>
        <w:rPr>
          <w:rFonts w:ascii="Arial" w:hAnsi="Arial" w:cs="Arial"/>
          <w:b w:val="0"/>
          <w:rtl/>
        </w:rPr>
        <w:t>الدرس ٤٧: الأفعال المعتلة</w:t>
      </w:r>
    </w:p>
    <w:p>
      <w:pPr>
        <w:jc w:val="right"/>
        <w:bidi/>
      </w:pPr>
      <w:r>
        <w:rPr>
          <w:rFonts w:ascii="Arial" w:hAnsi="Arial" w:cs="Arial"/>
          <w:b w:val="0"/>
          <w:rtl/>
        </w:rPr>
        <w:t>معرّف الدرس: lesson_47 | المستوى: المستوى السادس: قراءة العربية الفصيحة | الزمن التقديري: ٩ دقيقة | المتطلبات السابقة: lesson_46</w:t>
      </w:r>
    </w:p>
    <w:p>
      <w:pPr>
        <w:pStyle w:val="Heading3"/>
        <w:jc w:val="right"/>
        <w:bidi/>
      </w:pPr>
      <w:r>
        <w:rPr>
          <w:rFonts w:ascii="Arial" w:hAnsi="Arial" w:cs="Arial"/>
          <w:b w:val="0"/>
          <w:rtl/>
        </w:rPr>
        <w:t>الأهداف</w:t>
      </w:r>
    </w:p>
    <w:p>
      <w:pPr>
        <w:pStyle w:val="ListBullet"/>
        <w:jc w:val="right"/>
        <w:bidi/>
      </w:pPr>
      <w:r>
        <w:rPr>
          <w:rFonts w:ascii="Arial" w:hAnsi="Arial" w:cs="Arial"/>
          <w:b w:val="0"/>
          <w:rtl/>
        </w:rPr>
        <w:t>أن تتعرّف أن الفعل المعتل (بحرف و أو ي أو ا في أصله) يتغير شكله بخلاف الفعل الصحيح.</w:t>
      </w:r>
    </w:p>
    <w:p>
      <w:pPr>
        <w:pStyle w:val="ListBullet"/>
        <w:jc w:val="right"/>
        <w:bidi/>
      </w:pPr>
      <w:r>
        <w:rPr>
          <w:rFonts w:ascii="Arial" w:hAnsi="Arial" w:cs="Arial"/>
          <w:b w:val="0"/>
          <w:rtl/>
        </w:rPr>
        <w:t>أن تتعرّف كيف يقصر الجزم الفعل المضارع المعتل بحذف حرف العلة الأخير.</w:t>
      </w:r>
    </w:p>
    <w:p>
      <w:pPr>
        <w:pStyle w:val="Heading2"/>
        <w:jc w:val="right"/>
        <w:bidi/>
      </w:pPr>
      <w:r>
        <w:rPr>
          <w:rFonts w:ascii="Arial" w:hAnsi="Arial" w:cs="Arial"/>
          <w:b w:val="0"/>
          <w:rtl/>
        </w:rPr>
        <w:t>الشرح والأمثلة</w:t>
      </w:r>
    </w:p>
    <w:p>
      <w:pPr>
        <w:pStyle w:val="Heading3"/>
        <w:jc w:val="right"/>
        <w:bidi/>
      </w:pPr>
      <w:r>
        <w:rPr>
          <w:rFonts w:ascii="Arial" w:hAnsi="Arial" w:cs="Arial"/>
          <w:b w:val="0"/>
          <w:rtl/>
        </w:rPr>
        <w:t>حرف يتغير شكله (تمهيد)</w:t>
      </w:r>
    </w:p>
    <w:p>
      <w:pPr>
        <w:jc w:val="right"/>
        <w:bidi/>
      </w:pPr>
      <w:r>
        <w:rPr>
          <w:rFonts w:ascii="Arial" w:hAnsi="Arial" w:cs="Arial"/>
          <w:b w:val="0"/>
          <w:rtl/>
        </w:rPr>
        <w:t>يحتوي الفعل المعتل حرف علة (و أو ي أو ا) في أصله، فيتغير شكله في الماضي أو المضارع أو عند الجزم بخلاف الفعل الصحيح.</w:t>
      </w:r>
    </w:p>
    <w:p>
      <w:pPr>
        <w:pStyle w:val="Heading3"/>
        <w:jc w:val="right"/>
        <w:bidi/>
      </w:pPr>
      <w:r>
        <w:rPr>
          <w:rFonts w:ascii="Arial" w:hAnsi="Arial" w:cs="Arial"/>
          <w:b w:val="0"/>
          <w:rtl/>
        </w:rPr>
        <w:t>يدعو، لم يدعُ (مثال محلول)</w:t>
      </w:r>
    </w:p>
    <w:p>
      <w:pPr>
        <w:jc w:val="right"/>
        <w:bidi/>
      </w:pPr>
      <w:r>
        <w:rPr>
          <w:rFonts w:ascii="Arial" w:hAnsi="Arial" w:cs="Arial"/>
          <w:b w:val="0"/>
          <w:rtl/>
        </w:rPr>
        <w:t>«الوَلَدُ يَدْعُو صَدِيقَهُ» يُظهر المضارع غير المجزوم، منتهيًا بواو. و«لَمْ يَدْعُ الوَلَدُ صَدِيقَهُ» يُظهر الجزم حاذفًا هذه الواو.</w:t>
      </w:r>
    </w:p>
    <w:p>
      <w:pPr>
        <w:pStyle w:val="Heading4"/>
        <w:jc w:val="right"/>
        <w:bidi/>
      </w:pPr>
      <w:r>
        <w:rPr>
          <w:rFonts w:ascii="Arial" w:hAnsi="Arial" w:cs="Arial"/>
          <w:b w:val="0"/>
          <w:rtl/>
        </w:rPr>
        <w:t>مثال (boy-calls-friend-example)</w:t>
      </w:r>
    </w:p>
    <w:p>
      <w:pPr>
        <w:jc w:val="right"/>
        <w:bidi/>
      </w:pPr>
      <w:r>
        <w:rPr>
          <w:rFonts w:ascii="Arial" w:hAnsi="Arial" w:cs="Arial"/>
          <w:b w:val="0"/>
          <w:sz w:val="32"/>
          <w:rtl/>
        </w:rPr>
        <w:t>الوَلَدُ يَدْعُو صَدِيقَهُ</w:t>
      </w:r>
    </w:p>
    <w:p>
      <w:pPr>
        <w:pStyle w:val="Heading5"/>
        <w:jc w:val="right"/>
        <w:bidi/>
      </w:pPr>
      <w:r>
        <w:rPr>
          <w:rFonts w:ascii="Arial" w:hAnsi="Arial" w:cs="Arial"/>
          <w:b w:val="0"/>
          <w:rtl/>
        </w:rPr>
        <w:t>تحليل الكلمات</w:t>
      </w:r>
    </w:p>
    <w:tbl>
      <w:tblPr>
        <w:tblStyle w:val="TableGrid"/>
        <w:tblW w:type="auto" w:w="0"/>
        <w:tblLook w:firstColumn="1" w:firstRow="1" w:lastColumn="0" w:lastRow="0" w:noHBand="0" w:noVBand="1" w:val="04A0"/>
        <w:bidiVisual/>
      </w:tblPr>
      <w:tblGrid>
        <w:gridCol w:w="2074"/>
        <w:gridCol w:w="2074"/>
        <w:gridCol w:w="2074"/>
        <w:gridCol w:w="2074"/>
        <w:gridCol w:w="2074"/>
      </w:tblGrid>
      <w:tr>
        <w:tc>
          <w:tcPr>
            <w:tcW w:type="dxa" w:w="2074"/>
            <w:vAlign w:val="center"/>
            <w:shd w:fill="FFF2CC"/>
          </w:tcPr>
          <w:p>
            <w:pPr>
              <w:jc w:val="right"/>
              <w:bidi/>
            </w:pPr>
            <w:r/>
            <w:r>
              <w:rPr>
                <w:rFonts w:ascii="Arial" w:hAnsi="Arial" w:cs="Arial"/>
                <w:b/>
                <w:sz w:val="18"/>
                <w:rtl/>
              </w:rPr>
              <w:t>الكلمة</w:t>
            </w:r>
          </w:p>
        </w:tc>
        <w:tc>
          <w:tcPr>
            <w:tcW w:type="dxa" w:w="2074"/>
            <w:vAlign w:val="center"/>
            <w:shd w:fill="FFF2CC"/>
          </w:tcPr>
          <w:p>
            <w:pPr>
              <w:jc w:val="right"/>
              <w:bidi/>
            </w:pPr>
            <w:r/>
            <w:r>
              <w:rPr>
                <w:rFonts w:ascii="Arial" w:hAnsi="Arial" w:cs="Arial"/>
                <w:b/>
                <w:sz w:val="18"/>
                <w:rtl/>
              </w:rPr>
              <w:t>الوظيفة</w:t>
            </w:r>
          </w:p>
        </w:tc>
        <w:tc>
          <w:tcPr>
            <w:tcW w:type="dxa" w:w="2074"/>
            <w:vAlign w:val="center"/>
            <w:shd w:fill="FFF2CC"/>
          </w:tcPr>
          <w:p>
            <w:pPr>
              <w:jc w:val="right"/>
              <w:bidi/>
            </w:pPr>
            <w:r/>
            <w:r>
              <w:rPr>
                <w:rFonts w:ascii="Arial" w:hAnsi="Arial" w:cs="Arial"/>
                <w:b/>
                <w:sz w:val="18"/>
                <w:rtl/>
              </w:rPr>
              <w:t>الحالة</w:t>
            </w:r>
          </w:p>
        </w:tc>
        <w:tc>
          <w:tcPr>
            <w:tcW w:type="dxa" w:w="2074"/>
            <w:vAlign w:val="center"/>
            <w:shd w:fill="FFF2CC"/>
          </w:tcPr>
          <w:p>
            <w:pPr>
              <w:jc w:val="right"/>
              <w:bidi/>
            </w:pPr>
            <w:r/>
            <w:r>
              <w:rPr>
                <w:rFonts w:ascii="Arial" w:hAnsi="Arial" w:cs="Arial"/>
                <w:b/>
                <w:sz w:val="18"/>
                <w:rtl/>
              </w:rPr>
              <w:t>العلامة</w:t>
            </w:r>
          </w:p>
        </w:tc>
        <w:tc>
          <w:tcPr>
            <w:tcW w:type="dxa" w:w="2074"/>
            <w:vAlign w:val="center"/>
            <w:shd w:fill="FFF2CC"/>
          </w:tcPr>
          <w:p>
            <w:pPr>
              <w:jc w:val="right"/>
              <w:bidi/>
            </w:pPr>
            <w:r/>
            <w:r>
              <w:rPr>
                <w:rFonts w:ascii="Arial" w:hAnsi="Arial" w:cs="Arial"/>
                <w:b/>
                <w:sz w:val="18"/>
                <w:rtl/>
              </w:rPr>
              <w:t>السبب</w:t>
            </w:r>
          </w:p>
        </w:tc>
      </w:tr>
      <w:tr>
        <w:tc>
          <w:tcPr>
            <w:tcW w:type="dxa" w:w="2074"/>
            <w:vAlign w:val="center"/>
          </w:tcPr>
          <w:p>
            <w:pPr>
              <w:jc w:val="right"/>
              <w:bidi/>
            </w:pPr>
            <w:r/>
            <w:r>
              <w:rPr>
                <w:rFonts w:ascii="Arial" w:hAnsi="Arial" w:cs="Arial"/>
                <w:b w:val="0"/>
                <w:sz w:val="18"/>
                <w:rtl/>
              </w:rPr>
              <w:t>الولدُ</w:t>
            </w:r>
          </w:p>
        </w:tc>
        <w:tc>
          <w:tcPr>
            <w:tcW w:type="dxa" w:w="2074"/>
            <w:vAlign w:val="center"/>
          </w:tcPr>
          <w:p>
            <w:pPr>
              <w:jc w:val="right"/>
              <w:bidi/>
            </w:pPr>
            <w:r/>
            <w:r>
              <w:rPr>
                <w:rFonts w:ascii="Arial" w:hAnsi="Arial" w:cs="Arial"/>
                <w:b w:val="0"/>
                <w:sz w:val="18"/>
                <w:rtl/>
              </w:rPr>
              <w:t>فاعل</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الظاهرة (ُ)</w:t>
            </w:r>
          </w:p>
        </w:tc>
        <w:tc>
          <w:tcPr>
            <w:tcW w:type="dxa" w:w="2074"/>
            <w:vAlign w:val="center"/>
          </w:tcPr>
          <w:p>
            <w:pPr>
              <w:jc w:val="right"/>
              <w:bidi/>
            </w:pPr>
            <w:r/>
            <w:r>
              <w:rPr>
                <w:rFonts w:ascii="Arial" w:hAnsi="Arial" w:cs="Arial"/>
                <w:b w:val="0"/>
                <w:sz w:val="18"/>
                <w:rtl/>
              </w:rPr>
              <w:t>«الولد» قام بالدعوة، فهو فاعل مرفوع.</w:t>
            </w:r>
          </w:p>
        </w:tc>
      </w:tr>
      <w:tr>
        <w:tc>
          <w:tcPr>
            <w:tcW w:type="dxa" w:w="2074"/>
            <w:vAlign w:val="center"/>
          </w:tcPr>
          <w:p>
            <w:pPr>
              <w:jc w:val="right"/>
              <w:bidi/>
            </w:pPr>
            <w:r/>
            <w:r>
              <w:rPr>
                <w:rFonts w:ascii="Arial" w:hAnsi="Arial" w:cs="Arial"/>
                <w:b w:val="0"/>
                <w:sz w:val="18"/>
                <w:rtl/>
              </w:rPr>
              <w:t>يدعوُو</w:t>
            </w:r>
          </w:p>
        </w:tc>
        <w:tc>
          <w:tcPr>
            <w:tcW w:type="dxa" w:w="2074"/>
            <w:vAlign w:val="center"/>
          </w:tcPr>
          <w:p>
            <w:pPr>
              <w:jc w:val="right"/>
              <w:bidi/>
            </w:pPr>
            <w:r/>
            <w:r>
              <w:rPr>
                <w:rFonts w:ascii="Arial" w:hAnsi="Arial" w:cs="Arial"/>
                <w:b w:val="0"/>
                <w:sz w:val="18"/>
                <w:rtl/>
              </w:rPr>
              <w:t>فعل مضارع معتل مرفوع</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حرف العلة «و» نفسه يدل على الرفع هنا (ُو)</w:t>
            </w:r>
          </w:p>
        </w:tc>
        <w:tc>
          <w:tcPr>
            <w:tcW w:type="dxa" w:w="2074"/>
            <w:vAlign w:val="center"/>
          </w:tcPr>
          <w:p>
            <w:pPr>
              <w:jc w:val="right"/>
              <w:bidi/>
            </w:pPr>
            <w:r/>
            <w:r>
              <w:rPr>
                <w:rFonts w:ascii="Arial" w:hAnsi="Arial" w:cs="Arial"/>
                <w:b w:val="0"/>
                <w:sz w:val="18"/>
                <w:rtl/>
              </w:rPr>
              <w:t>لا شيء يحكم «يدعو»، فيبقى على صورته الكاملة بحرف العلة، مرفوعًا.</w:t>
            </w:r>
          </w:p>
        </w:tc>
      </w:tr>
      <w:tr>
        <w:tc>
          <w:tcPr>
            <w:tcW w:type="dxa" w:w="2074"/>
            <w:vAlign w:val="center"/>
          </w:tcPr>
          <w:p>
            <w:pPr>
              <w:jc w:val="right"/>
              <w:bidi/>
            </w:pPr>
            <w:r/>
            <w:r>
              <w:rPr>
                <w:rFonts w:ascii="Arial" w:hAnsi="Arial" w:cs="Arial"/>
                <w:b w:val="0"/>
                <w:sz w:val="18"/>
                <w:rtl/>
              </w:rPr>
              <w:t>صديقهَ</w:t>
            </w:r>
          </w:p>
        </w:tc>
        <w:tc>
          <w:tcPr>
            <w:tcW w:type="dxa" w:w="2074"/>
            <w:vAlign w:val="center"/>
          </w:tcPr>
          <w:p>
            <w:pPr>
              <w:jc w:val="right"/>
              <w:bidi/>
            </w:pPr>
            <w:r/>
            <w:r>
              <w:rPr>
                <w:rFonts w:ascii="Arial" w:hAnsi="Arial" w:cs="Arial"/>
                <w:b w:val="0"/>
                <w:sz w:val="18"/>
                <w:rtl/>
              </w:rPr>
              <w:t>مفعول به، مضاف إلى ضمير متصل</w:t>
            </w:r>
          </w:p>
        </w:tc>
        <w:tc>
          <w:tcPr>
            <w:tcW w:type="dxa" w:w="2074"/>
            <w:vAlign w:val="center"/>
          </w:tcPr>
          <w:p>
            <w:pPr>
              <w:jc w:val="right"/>
              <w:bidi/>
            </w:pPr>
            <w:r/>
            <w:r>
              <w:rPr>
                <w:rFonts w:ascii="Arial" w:hAnsi="Arial" w:cs="Arial"/>
                <w:b w:val="0"/>
                <w:sz w:val="18"/>
                <w:rtl/>
              </w:rPr>
              <w:t>نصب</w:t>
            </w:r>
          </w:p>
        </w:tc>
        <w:tc>
          <w:tcPr>
            <w:tcW w:type="dxa" w:w="2074"/>
            <w:vAlign w:val="center"/>
          </w:tcPr>
          <w:p>
            <w:pPr>
              <w:jc w:val="right"/>
              <w:bidi/>
            </w:pPr>
            <w:r/>
            <w:r>
              <w:rPr>
                <w:rFonts w:ascii="Arial" w:hAnsi="Arial" w:cs="Arial"/>
                <w:b w:val="0"/>
                <w:sz w:val="18"/>
                <w:rtl/>
              </w:rPr>
              <w:t>الفتحة الظاهرة (َ)</w:t>
            </w:r>
          </w:p>
        </w:tc>
        <w:tc>
          <w:tcPr>
            <w:tcW w:type="dxa" w:w="2074"/>
            <w:vAlign w:val="center"/>
          </w:tcPr>
          <w:p>
            <w:pPr>
              <w:jc w:val="right"/>
              <w:bidi/>
            </w:pPr>
            <w:r/>
            <w:r>
              <w:rPr>
                <w:rFonts w:ascii="Arial" w:hAnsi="Arial" w:cs="Arial"/>
                <w:b w:val="0"/>
                <w:sz w:val="18"/>
                <w:rtl/>
              </w:rPr>
              <w:t>«صديقه» وقعت عليه الدعوة، فهو مفعول به منصوب.</w:t>
            </w:r>
          </w:p>
        </w:tc>
      </w:tr>
    </w:tbl>
    <w:p>
      <w:pPr>
        <w:pStyle w:val="Heading4"/>
        <w:jc w:val="right"/>
        <w:bidi/>
      </w:pPr>
      <w:r>
        <w:rPr>
          <w:rFonts w:ascii="Arial" w:hAnsi="Arial" w:cs="Arial"/>
          <w:b w:val="0"/>
          <w:rtl/>
        </w:rPr>
        <w:t>مثال (did-not-call-friend-example)</w:t>
      </w:r>
    </w:p>
    <w:p>
      <w:pPr>
        <w:jc w:val="right"/>
        <w:bidi/>
      </w:pPr>
      <w:r>
        <w:rPr>
          <w:rFonts w:ascii="Arial" w:hAnsi="Arial" w:cs="Arial"/>
          <w:b w:val="0"/>
          <w:sz w:val="32"/>
          <w:rtl/>
        </w:rPr>
        <w:t>لَمْ يَدْعُ الوَلَدُ صَدِيقَهُ</w:t>
      </w:r>
    </w:p>
    <w:p>
      <w:pPr>
        <w:pStyle w:val="Heading5"/>
        <w:jc w:val="right"/>
        <w:bidi/>
      </w:pPr>
      <w:r>
        <w:rPr>
          <w:rFonts w:ascii="Arial" w:hAnsi="Arial" w:cs="Arial"/>
          <w:b w:val="0"/>
          <w:rtl/>
        </w:rPr>
        <w:t>تحليل الكلمات</w:t>
      </w:r>
    </w:p>
    <w:tbl>
      <w:tblPr>
        <w:tblStyle w:val="TableGrid"/>
        <w:tblW w:type="auto" w:w="0"/>
        <w:tblLook w:firstColumn="1" w:firstRow="1" w:lastColumn="0" w:lastRow="0" w:noHBand="0" w:noVBand="1" w:val="04A0"/>
        <w:bidiVisual/>
      </w:tblPr>
      <w:tblGrid>
        <w:gridCol w:w="2074"/>
        <w:gridCol w:w="2074"/>
        <w:gridCol w:w="2074"/>
        <w:gridCol w:w="2074"/>
        <w:gridCol w:w="2074"/>
      </w:tblGrid>
      <w:tr>
        <w:tc>
          <w:tcPr>
            <w:tcW w:type="dxa" w:w="2074"/>
            <w:vAlign w:val="center"/>
            <w:shd w:fill="FFF2CC"/>
          </w:tcPr>
          <w:p>
            <w:pPr>
              <w:jc w:val="right"/>
              <w:bidi/>
            </w:pPr>
            <w:r/>
            <w:r>
              <w:rPr>
                <w:rFonts w:ascii="Arial" w:hAnsi="Arial" w:cs="Arial"/>
                <w:b/>
                <w:sz w:val="18"/>
                <w:rtl/>
              </w:rPr>
              <w:t>الكلمة</w:t>
            </w:r>
          </w:p>
        </w:tc>
        <w:tc>
          <w:tcPr>
            <w:tcW w:type="dxa" w:w="2074"/>
            <w:vAlign w:val="center"/>
            <w:shd w:fill="FFF2CC"/>
          </w:tcPr>
          <w:p>
            <w:pPr>
              <w:jc w:val="right"/>
              <w:bidi/>
            </w:pPr>
            <w:r/>
            <w:r>
              <w:rPr>
                <w:rFonts w:ascii="Arial" w:hAnsi="Arial" w:cs="Arial"/>
                <w:b/>
                <w:sz w:val="18"/>
                <w:rtl/>
              </w:rPr>
              <w:t>الوظيفة</w:t>
            </w:r>
          </w:p>
        </w:tc>
        <w:tc>
          <w:tcPr>
            <w:tcW w:type="dxa" w:w="2074"/>
            <w:vAlign w:val="center"/>
            <w:shd w:fill="FFF2CC"/>
          </w:tcPr>
          <w:p>
            <w:pPr>
              <w:jc w:val="right"/>
              <w:bidi/>
            </w:pPr>
            <w:r/>
            <w:r>
              <w:rPr>
                <w:rFonts w:ascii="Arial" w:hAnsi="Arial" w:cs="Arial"/>
                <w:b/>
                <w:sz w:val="18"/>
                <w:rtl/>
              </w:rPr>
              <w:t>الحالة</w:t>
            </w:r>
          </w:p>
        </w:tc>
        <w:tc>
          <w:tcPr>
            <w:tcW w:type="dxa" w:w="2074"/>
            <w:vAlign w:val="center"/>
            <w:shd w:fill="FFF2CC"/>
          </w:tcPr>
          <w:p>
            <w:pPr>
              <w:jc w:val="right"/>
              <w:bidi/>
            </w:pPr>
            <w:r/>
            <w:r>
              <w:rPr>
                <w:rFonts w:ascii="Arial" w:hAnsi="Arial" w:cs="Arial"/>
                <w:b/>
                <w:sz w:val="18"/>
                <w:rtl/>
              </w:rPr>
              <w:t>العلامة</w:t>
            </w:r>
          </w:p>
        </w:tc>
        <w:tc>
          <w:tcPr>
            <w:tcW w:type="dxa" w:w="2074"/>
            <w:vAlign w:val="center"/>
            <w:shd w:fill="FFF2CC"/>
          </w:tcPr>
          <w:p>
            <w:pPr>
              <w:jc w:val="right"/>
              <w:bidi/>
            </w:pPr>
            <w:r/>
            <w:r>
              <w:rPr>
                <w:rFonts w:ascii="Arial" w:hAnsi="Arial" w:cs="Arial"/>
                <w:b/>
                <w:sz w:val="18"/>
                <w:rtl/>
              </w:rPr>
              <w:t>السبب</w:t>
            </w:r>
          </w:p>
        </w:tc>
      </w:tr>
      <w:tr>
        <w:tc>
          <w:tcPr>
            <w:tcW w:type="dxa" w:w="2074"/>
            <w:vAlign w:val="center"/>
          </w:tcPr>
          <w:p>
            <w:pPr>
              <w:jc w:val="right"/>
              <w:bidi/>
            </w:pPr>
            <w:r/>
            <w:r>
              <w:rPr>
                <w:rFonts w:ascii="Arial" w:hAnsi="Arial" w:cs="Arial"/>
                <w:b w:val="0"/>
                <w:sz w:val="18"/>
                <w:rtl/>
              </w:rPr>
              <w:t>لمْ</w:t>
            </w:r>
          </w:p>
        </w:tc>
        <w:tc>
          <w:tcPr>
            <w:tcW w:type="dxa" w:w="2074"/>
            <w:vAlign w:val="center"/>
          </w:tcPr>
          <w:p>
            <w:pPr>
              <w:jc w:val="right"/>
              <w:bidi/>
            </w:pPr>
            <w:r/>
            <w:r>
              <w:rPr>
                <w:rFonts w:ascii="Arial" w:hAnsi="Arial" w:cs="Arial"/>
                <w:b w:val="0"/>
                <w:sz w:val="18"/>
                <w:rtl/>
              </w:rPr>
              <w:t>حرف نفي وجزم</w:t>
            </w:r>
          </w:p>
        </w:tc>
        <w:tc>
          <w:tcPr>
            <w:tcW w:type="dxa" w:w="2074"/>
            <w:vAlign w:val="center"/>
          </w:tcPr>
          <w:p>
            <w:pPr>
              <w:jc w:val="right"/>
              <w:bidi/>
            </w:pPr>
            <w:r/>
            <w:r>
              <w:rPr>
                <w:rFonts w:ascii="Arial" w:hAnsi="Arial" w:cs="Arial"/>
                <w:b w:val="0"/>
                <w:sz w:val="18"/>
                <w:rtl/>
              </w:rPr>
              <w:t>حرف مبني ثابت</w:t>
            </w:r>
          </w:p>
        </w:tc>
        <w:tc>
          <w:tcPr>
            <w:tcW w:type="dxa" w:w="2074"/>
            <w:vAlign w:val="center"/>
          </w:tcPr>
          <w:p>
            <w:pPr>
              <w:jc w:val="right"/>
              <w:bidi/>
            </w:pPr>
            <w:r/>
            <w:r>
              <w:rPr>
                <w:rFonts w:ascii="Arial" w:hAnsi="Arial" w:cs="Arial"/>
                <w:b w:val="0"/>
                <w:sz w:val="18"/>
                <w:rtl/>
              </w:rPr>
              <w:t>—</w:t>
            </w:r>
          </w:p>
        </w:tc>
        <w:tc>
          <w:tcPr>
            <w:tcW w:type="dxa" w:w="2074"/>
            <w:vAlign w:val="center"/>
          </w:tcPr>
          <w:p>
            <w:pPr>
              <w:jc w:val="right"/>
              <w:bidi/>
            </w:pPr>
            <w:r/>
            <w:r>
              <w:rPr>
                <w:rFonts w:ascii="Arial" w:hAnsi="Arial" w:cs="Arial"/>
                <w:b w:val="0"/>
                <w:sz w:val="18"/>
                <w:rtl/>
              </w:rPr>
              <w:t>«لم» تجزم الفعل المضارع بعدها.</w:t>
            </w:r>
          </w:p>
        </w:tc>
      </w:tr>
      <w:tr>
        <w:tc>
          <w:tcPr>
            <w:tcW w:type="dxa" w:w="2074"/>
            <w:vAlign w:val="center"/>
          </w:tcPr>
          <w:p>
            <w:pPr>
              <w:jc w:val="right"/>
              <w:bidi/>
            </w:pPr>
            <w:r/>
            <w:r>
              <w:rPr>
                <w:rFonts w:ascii="Arial" w:hAnsi="Arial" w:cs="Arial"/>
                <w:b w:val="0"/>
                <w:sz w:val="18"/>
                <w:rtl/>
              </w:rPr>
              <w:t>يدعُ</w:t>
            </w:r>
          </w:p>
        </w:tc>
        <w:tc>
          <w:tcPr>
            <w:tcW w:type="dxa" w:w="2074"/>
            <w:vAlign w:val="center"/>
          </w:tcPr>
          <w:p>
            <w:pPr>
              <w:jc w:val="right"/>
              <w:bidi/>
            </w:pPr>
            <w:r/>
            <w:r>
              <w:rPr>
                <w:rFonts w:ascii="Arial" w:hAnsi="Arial" w:cs="Arial"/>
                <w:b w:val="0"/>
                <w:sz w:val="18"/>
                <w:rtl/>
              </w:rPr>
              <w:t>فعل مضارع معتل مجزوم (حُذف حرف العلة)</w:t>
            </w:r>
          </w:p>
        </w:tc>
        <w:tc>
          <w:tcPr>
            <w:tcW w:type="dxa" w:w="2074"/>
            <w:vAlign w:val="center"/>
          </w:tcPr>
          <w:p>
            <w:pPr>
              <w:jc w:val="right"/>
              <w:bidi/>
            </w:pPr>
            <w:r/>
            <w:r>
              <w:rPr>
                <w:rFonts w:ascii="Arial" w:hAnsi="Arial" w:cs="Arial"/>
                <w:b w:val="0"/>
                <w:sz w:val="18"/>
                <w:rtl/>
              </w:rPr>
              <w:t>جزم</w:t>
            </w:r>
          </w:p>
        </w:tc>
        <w:tc>
          <w:tcPr>
            <w:tcW w:type="dxa" w:w="2074"/>
            <w:vAlign w:val="center"/>
          </w:tcPr>
          <w:p>
            <w:pPr>
              <w:jc w:val="right"/>
              <w:bidi/>
            </w:pPr>
            <w:r/>
            <w:r>
              <w:rPr>
                <w:rFonts w:ascii="Arial" w:hAnsi="Arial" w:cs="Arial"/>
                <w:b w:val="0"/>
                <w:sz w:val="18"/>
                <w:rtl/>
              </w:rPr>
              <w:t>يُحذف حرف العلة «و» وتبقى الضمة مكانه (ُ)</w:t>
            </w:r>
          </w:p>
        </w:tc>
        <w:tc>
          <w:tcPr>
            <w:tcW w:type="dxa" w:w="2074"/>
            <w:vAlign w:val="center"/>
          </w:tcPr>
          <w:p>
            <w:pPr>
              <w:jc w:val="right"/>
              <w:bidi/>
            </w:pPr>
            <w:r/>
            <w:r>
              <w:rPr>
                <w:rFonts w:ascii="Arial" w:hAnsi="Arial" w:cs="Arial"/>
                <w:b w:val="0"/>
                <w:sz w:val="18"/>
                <w:rtl/>
              </w:rPr>
              <w:t>جزم الفعل المعتل المنتهي بواو يحذف الواو، بخلاف السكون الذي يلحق الفعل الصحيح.</w:t>
            </w:r>
          </w:p>
        </w:tc>
      </w:tr>
      <w:tr>
        <w:tc>
          <w:tcPr>
            <w:tcW w:type="dxa" w:w="2074"/>
            <w:vAlign w:val="center"/>
          </w:tcPr>
          <w:p>
            <w:pPr>
              <w:jc w:val="right"/>
              <w:bidi/>
            </w:pPr>
            <w:r/>
            <w:r>
              <w:rPr>
                <w:rFonts w:ascii="Arial" w:hAnsi="Arial" w:cs="Arial"/>
                <w:b w:val="0"/>
                <w:sz w:val="18"/>
                <w:rtl/>
              </w:rPr>
              <w:t>الولدُ</w:t>
            </w:r>
          </w:p>
        </w:tc>
        <w:tc>
          <w:tcPr>
            <w:tcW w:type="dxa" w:w="2074"/>
            <w:vAlign w:val="center"/>
          </w:tcPr>
          <w:p>
            <w:pPr>
              <w:jc w:val="right"/>
              <w:bidi/>
            </w:pPr>
            <w:r/>
            <w:r>
              <w:rPr>
                <w:rFonts w:ascii="Arial" w:hAnsi="Arial" w:cs="Arial"/>
                <w:b w:val="0"/>
                <w:sz w:val="18"/>
                <w:rtl/>
              </w:rPr>
              <w:t>فاعل</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الظاهرة (ُ)</w:t>
            </w:r>
          </w:p>
        </w:tc>
        <w:tc>
          <w:tcPr>
            <w:tcW w:type="dxa" w:w="2074"/>
            <w:vAlign w:val="center"/>
          </w:tcPr>
          <w:p>
            <w:pPr>
              <w:jc w:val="right"/>
              <w:bidi/>
            </w:pPr>
            <w:r/>
            <w:r>
              <w:rPr>
                <w:rFonts w:ascii="Arial" w:hAnsi="Arial" w:cs="Arial"/>
                <w:b w:val="0"/>
                <w:sz w:val="18"/>
                <w:rtl/>
              </w:rPr>
              <w:t>«الولد» قام بالدعوة، فهو ما زال فاعلًا مرفوعًا.</w:t>
            </w:r>
          </w:p>
        </w:tc>
      </w:tr>
    </w:tbl>
    <w:p>
      <w:pPr>
        <w:pStyle w:val="Heading2"/>
        <w:jc w:val="right"/>
        <w:bidi/>
      </w:pPr>
      <w:r>
        <w:rPr>
          <w:rFonts w:ascii="Arial" w:hAnsi="Arial" w:cs="Arial"/>
          <w:b w:val="0"/>
          <w:rtl/>
        </w:rPr>
        <w:t>التمارين الأساسية</w:t>
      </w:r>
    </w:p>
    <w:p>
      <w:pPr>
        <w:pStyle w:val="Heading4"/>
        <w:jc w:val="right"/>
        <w:bidi/>
      </w:pPr>
      <w:r>
        <w:rPr>
          <w:rFonts w:ascii="Arial" w:hAnsi="Arial" w:cs="Arial"/>
          <w:b w:val="0"/>
          <w:rtl/>
        </w:rPr>
        <w:t>١. مطابقة القاعدة (lesson-47-recognize-01)</w:t>
      </w:r>
    </w:p>
    <w:p>
      <w:pPr>
        <w:jc w:val="right"/>
        <w:bidi/>
      </w:pPr>
      <w:r>
        <w:rPr>
          <w:rFonts w:ascii="Arial" w:hAnsi="Arial" w:cs="Arial"/>
          <w:b w:val="0"/>
          <w:rtl/>
        </w:rPr>
        <w:t>أي هذه الأفعال معتل (يحتوي و أو ي أو ا في أصله)؟</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دعا</w:t>
            </w:r>
          </w:p>
        </w:tc>
        <w:tc>
          <w:tcPr>
            <w:tcW w:type="dxa" w:w="3456"/>
            <w:vAlign w:val="center"/>
            <w:shd w:fill="E2F0D9"/>
          </w:tcPr>
          <w:p>
            <w:pPr>
              <w:jc w:val="right"/>
              <w:bidi/>
            </w:pPr>
            <w:r/>
            <w:r>
              <w:rPr>
                <w:rFonts w:ascii="Arial" w:hAnsi="Arial" w:cs="Arial"/>
                <w:b w:val="0"/>
                <w:sz w:val="18"/>
                <w:rtl/>
              </w:rPr>
              <w:t>صحيح. «دعا» في أصله الألف، ويسلك سلوك الفعل المعتل.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كتب</w:t>
            </w:r>
          </w:p>
        </w:tc>
        <w:tc>
          <w:tcPr>
            <w:tcW w:type="dxa" w:w="3456"/>
            <w:vAlign w:val="center"/>
          </w:tcPr>
          <w:p>
            <w:pPr>
              <w:jc w:val="right"/>
              <w:bidi/>
            </w:pPr>
            <w:r/>
            <w:r>
              <w:rPr>
                <w:rFonts w:ascii="Arial" w:hAnsi="Arial" w:cs="Arial"/>
                <w:b w:val="0"/>
                <w:sz w:val="18"/>
                <w:rtl/>
              </w:rPr>
              <w:t>«كتب» فعل صحيح، لا حرف علة في أصله.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فهم</w:t>
            </w:r>
          </w:p>
        </w:tc>
        <w:tc>
          <w:tcPr>
            <w:tcW w:type="dxa" w:w="3456"/>
            <w:vAlign w:val="center"/>
          </w:tcPr>
          <w:p>
            <w:pPr>
              <w:jc w:val="right"/>
              <w:bidi/>
            </w:pPr>
            <w:r/>
            <w:r>
              <w:rPr>
                <w:rFonts w:ascii="Arial" w:hAnsi="Arial" w:cs="Arial"/>
                <w:b w:val="0"/>
                <w:sz w:val="18"/>
                <w:rtl/>
              </w:rPr>
              <w:t>«فهم» فعل صحيح، لا حرف علة في أصله.</w:t>
            </w:r>
          </w:p>
        </w:tc>
      </w:tr>
    </w:tbl>
    <w:p>
      <w:pPr>
        <w:pStyle w:val="Heading4"/>
        <w:jc w:val="right"/>
        <w:bidi/>
      </w:pPr>
      <w:r>
        <w:rPr>
          <w:rFonts w:ascii="Arial" w:hAnsi="Arial" w:cs="Arial"/>
          <w:b w:val="0"/>
          <w:rtl/>
        </w:rPr>
        <w:t>٢. تحديد الحالة (lesson-47-state-02)</w:t>
      </w:r>
    </w:p>
    <w:p>
      <w:pPr>
        <w:jc w:val="right"/>
        <w:bidi/>
      </w:pPr>
      <w:r>
        <w:rPr>
          <w:rFonts w:ascii="Arial" w:hAnsi="Arial" w:cs="Arial"/>
          <w:b w:val="0"/>
          <w:rtl/>
        </w:rPr>
        <w:t>ما حالة «يدعو» في «الولد يدعو صديقه» (لا يسبقها شيء)؟</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الرفع</w:t>
            </w:r>
          </w:p>
        </w:tc>
        <w:tc>
          <w:tcPr>
            <w:tcW w:type="dxa" w:w="3456"/>
            <w:vAlign w:val="center"/>
            <w:shd w:fill="E2F0D9"/>
          </w:tcPr>
          <w:p>
            <w:pPr>
              <w:jc w:val="right"/>
              <w:bidi/>
            </w:pPr>
            <w:r/>
            <w:r>
              <w:rPr>
                <w:rFonts w:ascii="Arial" w:hAnsi="Arial" w:cs="Arial"/>
                <w:b w:val="0"/>
                <w:sz w:val="18"/>
                <w:rtl/>
              </w:rPr>
              <w:t>صحيح. الفعل المضارع غير المجزوم ولا المنصوب، معتلًّا كان أم لا، مرفوع.</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النصب</w:t>
            </w:r>
          </w:p>
        </w:tc>
        <w:tc>
          <w:tcPr>
            <w:tcW w:type="dxa" w:w="3456"/>
            <w:vAlign w:val="center"/>
          </w:tcPr>
          <w:p>
            <w:pPr>
              <w:jc w:val="right"/>
              <w:bidi/>
            </w:pPr>
            <w:r/>
            <w:r>
              <w:rPr>
                <w:rFonts w:ascii="Arial" w:hAnsi="Arial" w:cs="Arial"/>
                <w:b w:val="0"/>
                <w:sz w:val="18"/>
                <w:rtl/>
              </w:rPr>
              <w:t>النصب يحتاج أداة مثل «أنْ» أو «لن» قبل الفعل.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الجزم</w:t>
            </w:r>
          </w:p>
        </w:tc>
        <w:tc>
          <w:tcPr>
            <w:tcW w:type="dxa" w:w="3456"/>
            <w:vAlign w:val="center"/>
          </w:tcPr>
          <w:p>
            <w:pPr>
              <w:jc w:val="right"/>
              <w:bidi/>
            </w:pPr>
            <w:r/>
            <w:r>
              <w:rPr>
                <w:rFonts w:ascii="Arial" w:hAnsi="Arial" w:cs="Arial"/>
                <w:b w:val="0"/>
                <w:sz w:val="18"/>
                <w:rtl/>
              </w:rPr>
              <w:t>الجزم يحتاج أداة مثل «لم» قبل الفعل.</w:t>
            </w:r>
          </w:p>
        </w:tc>
      </w:tr>
    </w:tbl>
    <w:p>
      <w:pPr>
        <w:pStyle w:val="Heading4"/>
        <w:jc w:val="right"/>
        <w:bidi/>
      </w:pPr>
      <w:r>
        <w:rPr>
          <w:rFonts w:ascii="Arial" w:hAnsi="Arial" w:cs="Arial"/>
          <w:b w:val="0"/>
          <w:rtl/>
        </w:rPr>
        <w:t>٣. مطابقة القاعدة (lesson-47-rule-03)</w:t>
      </w:r>
    </w:p>
    <w:p>
      <w:pPr>
        <w:jc w:val="right"/>
        <w:bidi/>
      </w:pPr>
      <w:r>
        <w:rPr>
          <w:rFonts w:ascii="Arial" w:hAnsi="Arial" w:cs="Arial"/>
          <w:b w:val="0"/>
          <w:rtl/>
        </w:rPr>
        <w:t>كيف يؤثر الجزم في فعل معتل مثل «يدعو»، مقارنة بفعل صحيح مثل «يكتب»؟</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يحذف حرف العلة (الواو) بدل الاكتفاء بالسكون</w:t>
            </w:r>
          </w:p>
        </w:tc>
        <w:tc>
          <w:tcPr>
            <w:tcW w:type="dxa" w:w="3456"/>
            <w:vAlign w:val="center"/>
            <w:shd w:fill="E2F0D9"/>
          </w:tcPr>
          <w:p>
            <w:pPr>
              <w:jc w:val="right"/>
              <w:bidi/>
            </w:pPr>
            <w:r/>
            <w:r>
              <w:rPr>
                <w:rFonts w:ascii="Arial" w:hAnsi="Arial" w:cs="Arial"/>
                <w:b w:val="0"/>
                <w:sz w:val="18"/>
                <w:rtl/>
              </w:rPr>
              <w:t>صحيح. يُحذف الحرف الأخير للفعل المعتل عند الجزم، بخلاف سكون الفعل الصحيح.</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لا أثر له أصلًا</w:t>
            </w:r>
          </w:p>
        </w:tc>
        <w:tc>
          <w:tcPr>
            <w:tcW w:type="dxa" w:w="3456"/>
            <w:vAlign w:val="center"/>
          </w:tcPr>
          <w:p>
            <w:pPr>
              <w:jc w:val="right"/>
              <w:bidi/>
            </w:pPr>
            <w:r/>
            <w:r>
              <w:rPr>
                <w:rFonts w:ascii="Arial" w:hAnsi="Arial" w:cs="Arial"/>
                <w:b w:val="0"/>
                <w:sz w:val="18"/>
                <w:rtl/>
              </w:rPr>
              <w:t>الجزم يغيّر شكل الفعل المعتل بوضوح بحذف حرف علته.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يضاعف حرف العلة</w:t>
            </w:r>
          </w:p>
        </w:tc>
        <w:tc>
          <w:tcPr>
            <w:tcW w:type="dxa" w:w="3456"/>
            <w:vAlign w:val="center"/>
          </w:tcPr>
          <w:p>
            <w:pPr>
              <w:jc w:val="right"/>
              <w:bidi/>
            </w:pPr>
            <w:r/>
            <w:r>
              <w:rPr>
                <w:rFonts w:ascii="Arial" w:hAnsi="Arial" w:cs="Arial"/>
                <w:b w:val="0"/>
                <w:sz w:val="18"/>
                <w:rtl/>
              </w:rPr>
              <w:t>الجزم يحذف حرف العلة، ولا يضاعفه.</w:t>
            </w:r>
          </w:p>
        </w:tc>
      </w:tr>
    </w:tbl>
    <w:p>
      <w:pPr>
        <w:pStyle w:val="Heading4"/>
        <w:jc w:val="right"/>
        <w:bidi/>
      </w:pPr>
      <w:r>
        <w:rPr>
          <w:rFonts w:ascii="Arial" w:hAnsi="Arial" w:cs="Arial"/>
          <w:b w:val="0"/>
          <w:rtl/>
        </w:rPr>
        <w:t>٤. إضافة التشكيل (lesson-47-read-04)</w:t>
      </w:r>
    </w:p>
    <w:p>
      <w:pPr>
        <w:jc w:val="right"/>
        <w:bidi/>
      </w:pPr>
      <w:r>
        <w:rPr>
          <w:rFonts w:ascii="Arial" w:hAnsi="Arial" w:cs="Arial"/>
          <w:b w:val="0"/>
          <w:rtl/>
        </w:rPr>
        <w:t>اقرأ «لم يرم الولد الكرة». أي قراءة تكمل «يرمـ» (مجزوم، من الفعل المعتل «رمى»)؟</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يَرْمِ</w:t>
            </w:r>
          </w:p>
        </w:tc>
        <w:tc>
          <w:tcPr>
            <w:tcW w:type="dxa" w:w="3456"/>
            <w:vAlign w:val="center"/>
            <w:shd w:fill="E2F0D9"/>
          </w:tcPr>
          <w:p>
            <w:pPr>
              <w:jc w:val="right"/>
              <w:bidi/>
            </w:pPr>
            <w:r/>
            <w:r>
              <w:rPr>
                <w:rFonts w:ascii="Arial" w:hAnsi="Arial" w:cs="Arial"/>
                <w:b w:val="0"/>
                <w:sz w:val="18"/>
                <w:rtl/>
              </w:rPr>
              <w:t>صحيح. الجزم يحذف حرف العلة «ي»، وتبقى الكسرة مكانه.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يَرْمِي</w:t>
            </w:r>
          </w:p>
        </w:tc>
        <w:tc>
          <w:tcPr>
            <w:tcW w:type="dxa" w:w="3456"/>
            <w:vAlign w:val="center"/>
          </w:tcPr>
          <w:p>
            <w:pPr>
              <w:jc w:val="right"/>
              <w:bidi/>
            </w:pPr>
            <w:r/>
            <w:r>
              <w:rPr>
                <w:rFonts w:ascii="Arial" w:hAnsi="Arial" w:cs="Arial"/>
                <w:b w:val="0"/>
                <w:sz w:val="18"/>
                <w:rtl/>
              </w:rPr>
              <w:t>هذه الصورة الكاملة غير المجزومة؛ والجزم يحذف الياء الأخيرة.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يَرْمِيَ</w:t>
            </w:r>
          </w:p>
        </w:tc>
        <w:tc>
          <w:tcPr>
            <w:tcW w:type="dxa" w:w="3456"/>
            <w:vAlign w:val="center"/>
          </w:tcPr>
          <w:p>
            <w:pPr>
              <w:jc w:val="right"/>
              <w:bidi/>
            </w:pPr>
            <w:r/>
            <w:r>
              <w:rPr>
                <w:rFonts w:ascii="Arial" w:hAnsi="Arial" w:cs="Arial"/>
                <w:b w:val="0"/>
                <w:sz w:val="18"/>
                <w:rtl/>
              </w:rPr>
              <w:t>هذه صيغة النصب، وتحتاج أداة مثل «أنْ» أو «لن»، لا «لم».</w:t>
            </w:r>
          </w:p>
        </w:tc>
      </w:tr>
    </w:tbl>
    <w:p>
      <w:pPr>
        <w:pStyle w:val="Heading2"/>
        <w:jc w:val="right"/>
        <w:bidi/>
      </w:pPr>
      <w:r>
        <w:rPr>
          <w:rFonts w:ascii="Arial" w:hAnsi="Arial" w:cs="Arial"/>
          <w:b w:val="0"/>
          <w:rtl/>
        </w:rPr>
        <w:t>تمارين المراجعة البديلة</w:t>
      </w:r>
    </w:p>
    <w:p>
      <w:pPr>
        <w:pStyle w:val="Heading4"/>
        <w:jc w:val="right"/>
        <w:bidi/>
      </w:pPr>
      <w:r>
        <w:rPr>
          <w:rFonts w:ascii="Arial" w:hAnsi="Arial" w:cs="Arial"/>
          <w:b w:val="0"/>
          <w:rtl/>
        </w:rPr>
        <w:t>١. مطابقة القاعدة (lesson-47-repeat-recognize-01)</w:t>
      </w:r>
    </w:p>
    <w:p>
      <w:pPr>
        <w:jc w:val="right"/>
        <w:bidi/>
      </w:pPr>
      <w:r>
        <w:rPr>
          <w:rFonts w:ascii="Arial" w:hAnsi="Arial" w:cs="Arial"/>
          <w:b w:val="0"/>
          <w:rtl/>
        </w:rPr>
        <w:t>أي هذه الأفعال معتل؟</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مشى</w:t>
            </w:r>
          </w:p>
        </w:tc>
        <w:tc>
          <w:tcPr>
            <w:tcW w:type="dxa" w:w="3456"/>
            <w:vAlign w:val="center"/>
            <w:shd w:fill="E2F0D9"/>
          </w:tcPr>
          <w:p>
            <w:pPr>
              <w:jc w:val="right"/>
              <w:bidi/>
            </w:pPr>
            <w:r/>
            <w:r>
              <w:rPr>
                <w:rFonts w:ascii="Arial" w:hAnsi="Arial" w:cs="Arial"/>
                <w:b w:val="0"/>
                <w:sz w:val="18"/>
                <w:rtl/>
              </w:rPr>
              <w:t>صحيح. «مشى» في أصله الياء، ويسلك سلوك الفعل المعتل.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فتح</w:t>
            </w:r>
          </w:p>
        </w:tc>
        <w:tc>
          <w:tcPr>
            <w:tcW w:type="dxa" w:w="3456"/>
            <w:vAlign w:val="center"/>
          </w:tcPr>
          <w:p>
            <w:pPr>
              <w:jc w:val="right"/>
              <w:bidi/>
            </w:pPr>
            <w:r/>
            <w:r>
              <w:rPr>
                <w:rFonts w:ascii="Arial" w:hAnsi="Arial" w:cs="Arial"/>
                <w:b w:val="0"/>
                <w:sz w:val="18"/>
                <w:rtl/>
              </w:rPr>
              <w:t>«فتح» فعل صحيح، لا حرف علة في أصله.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جلس</w:t>
            </w:r>
          </w:p>
        </w:tc>
        <w:tc>
          <w:tcPr>
            <w:tcW w:type="dxa" w:w="3456"/>
            <w:vAlign w:val="center"/>
          </w:tcPr>
          <w:p>
            <w:pPr>
              <w:jc w:val="right"/>
              <w:bidi/>
            </w:pPr>
            <w:r/>
            <w:r>
              <w:rPr>
                <w:rFonts w:ascii="Arial" w:hAnsi="Arial" w:cs="Arial"/>
                <w:b w:val="0"/>
                <w:sz w:val="18"/>
                <w:rtl/>
              </w:rPr>
              <w:t>«جلس» فعل صحيح، لا حرف علة في أصله.</w:t>
            </w:r>
          </w:p>
        </w:tc>
      </w:tr>
    </w:tbl>
    <w:p>
      <w:pPr>
        <w:pStyle w:val="Heading4"/>
        <w:jc w:val="right"/>
        <w:bidi/>
      </w:pPr>
      <w:r>
        <w:rPr>
          <w:rFonts w:ascii="Arial" w:hAnsi="Arial" w:cs="Arial"/>
          <w:b w:val="0"/>
          <w:rtl/>
        </w:rPr>
        <w:t>٢. تحديد الحالة (lesson-47-repeat-state-02)</w:t>
      </w:r>
    </w:p>
    <w:p>
      <w:pPr>
        <w:jc w:val="right"/>
        <w:bidi/>
      </w:pPr>
      <w:r>
        <w:rPr>
          <w:rFonts w:ascii="Arial" w:hAnsi="Arial" w:cs="Arial"/>
          <w:b w:val="0"/>
          <w:rtl/>
        </w:rPr>
        <w:t>ما حالة «يمشي» في «الرجل يمشي إلى العمل»؟</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الرفع</w:t>
            </w:r>
          </w:p>
        </w:tc>
        <w:tc>
          <w:tcPr>
            <w:tcW w:type="dxa" w:w="3456"/>
            <w:vAlign w:val="center"/>
            <w:shd w:fill="E2F0D9"/>
          </w:tcPr>
          <w:p>
            <w:pPr>
              <w:jc w:val="right"/>
              <w:bidi/>
            </w:pPr>
            <w:r/>
            <w:r>
              <w:rPr>
                <w:rFonts w:ascii="Arial" w:hAnsi="Arial" w:cs="Arial"/>
                <w:b w:val="0"/>
                <w:sz w:val="18"/>
                <w:rtl/>
              </w:rPr>
              <w:t>صحيح. الفعل المضارع غير المجزوم ولا المنصوب، معتلًّا كان أم لا، مرفوع.</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النصب</w:t>
            </w:r>
          </w:p>
        </w:tc>
        <w:tc>
          <w:tcPr>
            <w:tcW w:type="dxa" w:w="3456"/>
            <w:vAlign w:val="center"/>
          </w:tcPr>
          <w:p>
            <w:pPr>
              <w:jc w:val="right"/>
              <w:bidi/>
            </w:pPr>
            <w:r/>
            <w:r>
              <w:rPr>
                <w:rFonts w:ascii="Arial" w:hAnsi="Arial" w:cs="Arial"/>
                <w:b w:val="0"/>
                <w:sz w:val="18"/>
                <w:rtl/>
              </w:rPr>
              <w:t>النصب يحتاج أداة مثل «أنْ» أو «لن» قبل الفعل.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الجزم</w:t>
            </w:r>
          </w:p>
        </w:tc>
        <w:tc>
          <w:tcPr>
            <w:tcW w:type="dxa" w:w="3456"/>
            <w:vAlign w:val="center"/>
          </w:tcPr>
          <w:p>
            <w:pPr>
              <w:jc w:val="right"/>
              <w:bidi/>
            </w:pPr>
            <w:r/>
            <w:r>
              <w:rPr>
                <w:rFonts w:ascii="Arial" w:hAnsi="Arial" w:cs="Arial"/>
                <w:b w:val="0"/>
                <w:sz w:val="18"/>
                <w:rtl/>
              </w:rPr>
              <w:t>الجزم يحتاج أداة مثل «لم» قبل الفعل.</w:t>
            </w:r>
          </w:p>
        </w:tc>
      </w:tr>
    </w:tbl>
    <w:p>
      <w:pPr>
        <w:pStyle w:val="Heading4"/>
        <w:jc w:val="right"/>
        <w:bidi/>
      </w:pPr>
      <w:r>
        <w:rPr>
          <w:rFonts w:ascii="Arial" w:hAnsi="Arial" w:cs="Arial"/>
          <w:b w:val="0"/>
          <w:rtl/>
        </w:rPr>
        <w:t>٣. مطابقة القاعدة (lesson-47-repeat-rule-03)</w:t>
      </w:r>
    </w:p>
    <w:p>
      <w:pPr>
        <w:jc w:val="right"/>
        <w:bidi/>
      </w:pPr>
      <w:r>
        <w:rPr>
          <w:rFonts w:ascii="Arial" w:hAnsi="Arial" w:cs="Arial"/>
          <w:b w:val="0"/>
          <w:rtl/>
        </w:rPr>
        <w:t>ماذا يحدث عادة لحرف العلة الأخير (و أو ي أو ا) حين يُجزم فعله؟</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يُحذف</w:t>
            </w:r>
          </w:p>
        </w:tc>
        <w:tc>
          <w:tcPr>
            <w:tcW w:type="dxa" w:w="3456"/>
            <w:vAlign w:val="center"/>
            <w:shd w:fill="E2F0D9"/>
          </w:tcPr>
          <w:p>
            <w:pPr>
              <w:jc w:val="right"/>
              <w:bidi/>
            </w:pPr>
            <w:r/>
            <w:r>
              <w:rPr>
                <w:rFonts w:ascii="Arial" w:hAnsi="Arial" w:cs="Arial"/>
                <w:b w:val="0"/>
                <w:sz w:val="18"/>
                <w:rtl/>
              </w:rPr>
              <w:t>صحيح. يحذف الجزم حرف العلة الأخير في مثل هذه الأفعال.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يصير حرف سكون بلا تغيير</w:t>
            </w:r>
          </w:p>
        </w:tc>
        <w:tc>
          <w:tcPr>
            <w:tcW w:type="dxa" w:w="3456"/>
            <w:vAlign w:val="center"/>
          </w:tcPr>
          <w:p>
            <w:pPr>
              <w:jc w:val="right"/>
              <w:bidi/>
            </w:pPr>
            <w:r/>
            <w:r>
              <w:rPr>
                <w:rFonts w:ascii="Arial" w:hAnsi="Arial" w:cs="Arial"/>
                <w:b w:val="0"/>
                <w:sz w:val="18"/>
                <w:rtl/>
              </w:rPr>
              <w:t>يُحذف حرف العلة تمامًا، ولا يُكتفى بتسكينه.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يتحول إلى همزة</w:t>
            </w:r>
          </w:p>
        </w:tc>
        <w:tc>
          <w:tcPr>
            <w:tcW w:type="dxa" w:w="3456"/>
            <w:vAlign w:val="center"/>
          </w:tcPr>
          <w:p>
            <w:pPr>
              <w:jc w:val="right"/>
              <w:bidi/>
            </w:pPr>
            <w:r/>
            <w:r>
              <w:rPr>
                <w:rFonts w:ascii="Arial" w:hAnsi="Arial" w:cs="Arial"/>
                <w:b w:val="0"/>
                <w:sz w:val="18"/>
                <w:rtl/>
              </w:rPr>
              <w:t>الجزم يحذف حرف العلة، ولا يحوّله إلى همزة.</w:t>
            </w:r>
          </w:p>
        </w:tc>
      </w:tr>
    </w:tbl>
    <w:p>
      <w:pPr>
        <w:pStyle w:val="Heading4"/>
        <w:jc w:val="right"/>
        <w:bidi/>
      </w:pPr>
      <w:r>
        <w:rPr>
          <w:rFonts w:ascii="Arial" w:hAnsi="Arial" w:cs="Arial"/>
          <w:b w:val="0"/>
          <w:rtl/>
        </w:rPr>
        <w:t>٤. إضافة التشكيل (lesson-47-repeat-read-04)</w:t>
      </w:r>
    </w:p>
    <w:p>
      <w:pPr>
        <w:jc w:val="right"/>
        <w:bidi/>
      </w:pPr>
      <w:r>
        <w:rPr>
          <w:rFonts w:ascii="Arial" w:hAnsi="Arial" w:cs="Arial"/>
          <w:b w:val="0"/>
          <w:rtl/>
        </w:rPr>
        <w:t>اقرأ «لم يدع الرجل صديقه». أي قراءة تكمل «يدعـ» (مجزوم)؟</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يَدْعُ</w:t>
            </w:r>
          </w:p>
        </w:tc>
        <w:tc>
          <w:tcPr>
            <w:tcW w:type="dxa" w:w="3456"/>
            <w:vAlign w:val="center"/>
            <w:shd w:fill="E2F0D9"/>
          </w:tcPr>
          <w:p>
            <w:pPr>
              <w:jc w:val="right"/>
              <w:bidi/>
            </w:pPr>
            <w:r/>
            <w:r>
              <w:rPr>
                <w:rFonts w:ascii="Arial" w:hAnsi="Arial" w:cs="Arial"/>
                <w:b w:val="0"/>
                <w:sz w:val="18"/>
                <w:rtl/>
              </w:rPr>
              <w:t>صحيح. الجزم يحذف حرف العلة «و»، وتبقى الضمة مكانه.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يَدْعُو</w:t>
            </w:r>
          </w:p>
        </w:tc>
        <w:tc>
          <w:tcPr>
            <w:tcW w:type="dxa" w:w="3456"/>
            <w:vAlign w:val="center"/>
          </w:tcPr>
          <w:p>
            <w:pPr>
              <w:jc w:val="right"/>
              <w:bidi/>
            </w:pPr>
            <w:r/>
            <w:r>
              <w:rPr>
                <w:rFonts w:ascii="Arial" w:hAnsi="Arial" w:cs="Arial"/>
                <w:b w:val="0"/>
                <w:sz w:val="18"/>
                <w:rtl/>
              </w:rPr>
              <w:t>هذه الصورة الكاملة غير المجزومة؛ والجزم يحذف الواو الأخيرة.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يَدْعُوَ</w:t>
            </w:r>
          </w:p>
        </w:tc>
        <w:tc>
          <w:tcPr>
            <w:tcW w:type="dxa" w:w="3456"/>
            <w:vAlign w:val="center"/>
          </w:tcPr>
          <w:p>
            <w:pPr>
              <w:jc w:val="right"/>
              <w:bidi/>
            </w:pPr>
            <w:r/>
            <w:r>
              <w:rPr>
                <w:rFonts w:ascii="Arial" w:hAnsi="Arial" w:cs="Arial"/>
                <w:b w:val="0"/>
                <w:sz w:val="18"/>
                <w:rtl/>
              </w:rPr>
              <w:t>هذه صيغة النصب، وتحتاج أداة مثل «أنْ» أو «لن»، لا «لم».</w:t>
            </w:r>
          </w:p>
        </w:tc>
      </w:tr>
    </w:tbl>
    <w:p>
      <w:pPr>
        <w:pStyle w:val="Heading3"/>
        <w:jc w:val="right"/>
        <w:bidi/>
      </w:pPr>
      <w:r>
        <w:rPr>
          <w:rFonts w:ascii="Arial" w:hAnsi="Arial" w:cs="Arial"/>
          <w:b w:val="0"/>
          <w:rtl/>
        </w:rPr>
        <w:t>المصادر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D9EAF7"/>
          </w:tcPr>
          <w:p>
            <w:pPr>
              <w:jc w:val="right"/>
              <w:bidi/>
            </w:pPr>
            <w:r/>
            <w:r>
              <w:rPr>
                <w:rFonts w:ascii="Arial" w:hAnsi="Arial" w:cs="Arial"/>
                <w:b/>
                <w:sz w:val="18"/>
                <w:rtl/>
              </w:rPr>
              <w:t>العنوان</w:t>
            </w:r>
          </w:p>
        </w:tc>
        <w:tc>
          <w:tcPr>
            <w:tcW w:type="dxa" w:w="3456"/>
            <w:vAlign w:val="center"/>
            <w:shd w:fill="D9EAF7"/>
          </w:tcPr>
          <w:p>
            <w:pPr>
              <w:jc w:val="right"/>
              <w:bidi/>
            </w:pPr>
            <w:r/>
            <w:r>
              <w:rPr>
                <w:rFonts w:ascii="Arial" w:hAnsi="Arial" w:cs="Arial"/>
                <w:b/>
                <w:sz w:val="18"/>
                <w:rtl/>
              </w:rPr>
              <w:t>المؤلف</w:t>
            </w:r>
          </w:p>
        </w:tc>
        <w:tc>
          <w:tcPr>
            <w:tcW w:type="dxa" w:w="3456"/>
            <w:vAlign w:val="center"/>
            <w:shd w:fill="D9EAF7"/>
          </w:tcPr>
          <w:p>
            <w:pPr>
              <w:jc w:val="right"/>
              <w:bidi/>
            </w:pPr>
            <w:r/>
            <w:r>
              <w:rPr>
                <w:rFonts w:ascii="Arial" w:hAnsi="Arial" w:cs="Arial"/>
                <w:b/>
                <w:sz w:val="18"/>
                <w:rtl/>
              </w:rPr>
              <w:t>الاقتباس</w:t>
            </w:r>
          </w:p>
        </w:tc>
      </w:tr>
      <w:tr>
        <w:tc>
          <w:tcPr>
            <w:tcW w:type="dxa" w:w="3456"/>
            <w:vAlign w:val="center"/>
          </w:tcPr>
          <w:p>
            <w:pPr>
              <w:jc w:val="right"/>
              <w:bidi/>
            </w:pPr>
            <w:r/>
            <w:r>
              <w:rPr>
                <w:rFonts w:ascii="Arial" w:hAnsi="Arial" w:cs="Arial"/>
                <w:b w:val="0"/>
                <w:sz w:val="18"/>
                <w:rtl/>
              </w:rPr>
              <w:t>المحتوى الأصلي لدروس إعراب</w:t>
            </w:r>
          </w:p>
        </w:tc>
        <w:tc>
          <w:tcPr>
            <w:tcW w:type="dxa" w:w="3456"/>
            <w:vAlign w:val="center"/>
          </w:tcPr>
          <w:p>
            <w:pPr>
              <w:jc w:val="right"/>
              <w:bidi/>
            </w:pPr>
            <w:r/>
            <w:r>
              <w:rPr>
                <w:rFonts w:ascii="Arial" w:hAnsi="Arial" w:cs="Arial"/>
                <w:b w:val="0"/>
                <w:sz w:val="18"/>
                <w:rtl/>
              </w:rPr>
              <w:t>شركة Ebaid LLC</w:t>
            </w:r>
          </w:p>
        </w:tc>
        <w:tc>
          <w:tcPr>
            <w:tcW w:type="dxa" w:w="3456"/>
            <w:vAlign w:val="center"/>
          </w:tcPr>
          <w:p>
            <w:pPr>
              <w:jc w:val="right"/>
              <w:bidi/>
            </w:pPr>
            <w:r/>
            <w:r>
              <w:rPr>
                <w:rFonts w:ascii="Arial" w:hAnsi="Arial" w:cs="Arial"/>
                <w:b w:val="0"/>
                <w:sz w:val="18"/>
                <w:rtl/>
              </w:rPr>
              <w:t>كُتبت جميع الشروح والأمثلة والترجمات والتعليقات وصياغات التمارين في هذا الدرس خصيصًا لهذا التطبيق.</w:t>
            </w:r>
          </w:p>
        </w:tc>
      </w:tr>
    </w:tbl>
    <w:p>
      <w:pPr>
        <w:pStyle w:val="Heading3"/>
        <w:jc w:val="right"/>
        <w:bidi/>
      </w:pPr>
      <w:r>
        <w:rPr>
          <w:rFonts w:ascii="Arial" w:hAnsi="Arial" w:cs="Arial"/>
          <w:b w:val="0"/>
          <w:rtl/>
        </w:rPr>
        <w:t>استمارة مراجعة المعلّم</w:t>
      </w:r>
    </w:p>
    <w:p>
      <w:pPr>
        <w:jc w:val="right"/>
        <w:bidi/>
      </w:pPr>
      <w:r>
        <w:rPr>
          <w:rFonts w:ascii="Arial" w:hAnsi="Arial" w:cs="Arial"/>
          <w:b w:val="0"/>
          <w:rtl/>
        </w:rPr>
        <w:t>الحالة الحالية في التطبيق: بانتظار المراجعة | إصدار المحتوى: 7.0.0-draft.1</w:t>
      </w:r>
    </w:p>
    <w:tbl>
      <w:tblPr>
        <w:tblStyle w:val="TableGrid"/>
        <w:tblW w:type="auto" w:w="0"/>
        <w:tblLook w:firstColumn="1" w:firstRow="1" w:lastColumn="0" w:lastRow="0" w:noHBand="0" w:noVBand="1" w:val="04A0"/>
        <w:bidiVisual/>
      </w:tblPr>
      <w:tblGrid>
        <w:gridCol w:w="5184"/>
        <w:gridCol w:w="5184"/>
      </w:tblGrid>
      <w:tr>
        <w:trPr>
          <w:trHeight w:val="648"/>
        </w:trPr>
        <w:tc>
          <w:tcPr>
            <w:tcW w:type="dxa" w:w="5184"/>
            <w:vAlign w:val="center"/>
          </w:tcPr>
          <w:p>
            <w:pPr>
              <w:jc w:val="right"/>
              <w:bidi/>
            </w:pPr>
            <w:r/>
            <w:r>
              <w:rPr>
                <w:rFonts w:ascii="Arial" w:hAnsi="Arial" w:cs="Arial"/>
                <w:b/>
                <w:sz w:val="18"/>
                <w:rtl/>
              </w:rPr>
              <w:t>القرار</w:t>
            </w:r>
          </w:p>
        </w:tc>
        <w:tc>
          <w:tcPr>
            <w:tcW w:type="dxa" w:w="5184"/>
            <w:vAlign w:val="center"/>
          </w:tcPr>
          <w:p>
            <w:pPr>
              <w:jc w:val="right"/>
              <w:bidi/>
            </w:pPr>
            <w:r/>
            <w:r>
              <w:rPr>
                <w:rFonts w:ascii="Arial" w:hAnsi="Arial" w:cs="Arial"/>
                <w:b w:val="0"/>
                <w:sz w:val="18"/>
                <w:rtl/>
              </w:rPr>
              <w:t>اعتماد / اعتماد مع تعديلات / إعادة للمراجعة</w:t>
            </w:r>
          </w:p>
        </w:tc>
      </w:tr>
      <w:tr>
        <w:trPr>
          <w:trHeight w:val="648"/>
        </w:trPr>
        <w:tc>
          <w:tcPr>
            <w:tcW w:type="dxa" w:w="5184"/>
            <w:vAlign w:val="center"/>
          </w:tcPr>
          <w:p>
            <w:pPr>
              <w:jc w:val="right"/>
              <w:bidi/>
            </w:pPr>
            <w:r/>
            <w:r>
              <w:rPr>
                <w:rFonts w:ascii="Arial" w:hAnsi="Arial" w:cs="Arial"/>
                <w:b/>
                <w:sz w:val="18"/>
                <w:rtl/>
              </w:rPr>
              <w:t>اسم المراجع ومؤهلاته</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تاريخ المراجعة</w:t>
            </w:r>
          </w:p>
        </w:tc>
        <w:tc>
          <w:tcPr>
            <w:tcW w:type="dxa" w:w="5184"/>
            <w:vAlign w:val="center"/>
          </w:tcPr>
          <w:p>
            <w:pPr>
              <w:jc w:val="right"/>
              <w:bidi/>
            </w:pPr>
            <w:r/>
            <w:r>
              <w:rPr>
                <w:rFonts w:ascii="Arial" w:hAnsi="Arial" w:cs="Arial"/>
                <w:b w:val="0"/>
                <w:sz w:val="18"/>
                <w:rtl/>
              </w:rPr>
            </w:r>
          </w:p>
        </w:tc>
      </w:tr>
      <w:tr>
        <w:trPr>
          <w:trHeight w:val="1440"/>
        </w:trPr>
        <w:tc>
          <w:tcPr>
            <w:tcW w:type="dxa" w:w="5184"/>
            <w:vAlign w:val="center"/>
          </w:tcPr>
          <w:p>
            <w:pPr>
              <w:jc w:val="right"/>
              <w:bidi/>
            </w:pPr>
            <w:r/>
            <w:r>
              <w:rPr>
                <w:rFonts w:ascii="Arial" w:hAnsi="Arial" w:cs="Arial"/>
                <w:b/>
                <w:sz w:val="18"/>
                <w:rtl/>
              </w:rPr>
              <w:t>التصويبات المطلوبة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التوصيات الاختيارية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التوقيع أو الأحرف الأولى للاعتماد</w:t>
            </w:r>
          </w:p>
        </w:tc>
        <w:tc>
          <w:tcPr>
            <w:tcW w:type="dxa" w:w="5184"/>
            <w:vAlign w:val="center"/>
          </w:tcPr>
          <w:p>
            <w:pPr>
              <w:jc w:val="right"/>
              <w:bidi/>
            </w:pPr>
            <w:r/>
            <w:r>
              <w:rPr>
                <w:rFonts w:ascii="Arial" w:hAnsi="Arial" w:cs="Arial"/>
                <w:b w:val="0"/>
                <w:sz w:val="18"/>
                <w:rtl/>
              </w:rPr>
            </w:r>
          </w:p>
        </w:tc>
      </w:tr>
    </w:tbl>
    <w:p>
      <w:pPr>
        <w:sectPr>
          <w:pgSz w:w="12240" w:h="15840"/>
          <w:pgMar w:top="936" w:right="936" w:bottom="936" w:left="936" w:header="720" w:footer="720" w:gutter="0"/>
          <w:cols w:space="720"/>
          <w:docGrid w:linePitch="360"/>
          <w:bidi/>
        </w:sectPr>
      </w:pPr>
    </w:p>
    <w:p>
      <w:pPr>
        <w:pStyle w:val="Heading1"/>
        <w:jc w:val="right"/>
        <w:bidi/>
      </w:pPr>
      <w:r>
        <w:rPr>
          <w:rFonts w:ascii="Arial" w:hAnsi="Arial" w:cs="Arial"/>
          <w:b w:val="0"/>
          <w:rtl/>
        </w:rPr>
        <w:t>الدرس ٤٨: حروف وأساليب فصيحة</w:t>
      </w:r>
    </w:p>
    <w:p>
      <w:pPr>
        <w:jc w:val="right"/>
        <w:bidi/>
      </w:pPr>
      <w:r>
        <w:rPr>
          <w:rFonts w:ascii="Arial" w:hAnsi="Arial" w:cs="Arial"/>
          <w:b w:val="0"/>
          <w:rtl/>
        </w:rPr>
        <w:t>معرّف الدرس: lesson_48 | المستوى: المستوى السادس: قراءة العربية الفصيحة | الزمن التقديري: ٩ دقيقة | المتطلبات السابقة: lesson_47</w:t>
      </w:r>
    </w:p>
    <w:p>
      <w:pPr>
        <w:pStyle w:val="Heading3"/>
        <w:jc w:val="right"/>
        <w:bidi/>
      </w:pPr>
      <w:r>
        <w:rPr>
          <w:rFonts w:ascii="Arial" w:hAnsi="Arial" w:cs="Arial"/>
          <w:b w:val="0"/>
          <w:rtl/>
        </w:rPr>
        <w:t>الأهداف</w:t>
      </w:r>
    </w:p>
    <w:p>
      <w:pPr>
        <w:pStyle w:val="ListBullet"/>
        <w:jc w:val="right"/>
        <w:bidi/>
      </w:pPr>
      <w:r>
        <w:rPr>
          <w:rFonts w:ascii="Arial" w:hAnsi="Arial" w:cs="Arial"/>
          <w:b w:val="0"/>
          <w:rtl/>
        </w:rPr>
        <w:t>أن تتعرّف «ليت» و«لعلّ» تعملان عمل «إنّ»: تنصبان الاسم وترفعان الخبر.</w:t>
      </w:r>
    </w:p>
    <w:p>
      <w:pPr>
        <w:pStyle w:val="ListBullet"/>
        <w:jc w:val="right"/>
        <w:bidi/>
      </w:pPr>
      <w:r>
        <w:rPr>
          <w:rFonts w:ascii="Arial" w:hAnsi="Arial" w:cs="Arial"/>
          <w:b w:val="0"/>
          <w:rtl/>
        </w:rPr>
        <w:t>أن تتعرّف «لولا» يليها اسم مرفوع خبره محذوف وجوبًا.</w:t>
      </w:r>
    </w:p>
    <w:p>
      <w:pPr>
        <w:pStyle w:val="Heading2"/>
        <w:jc w:val="right"/>
        <w:bidi/>
      </w:pPr>
      <w:r>
        <w:rPr>
          <w:rFonts w:ascii="Arial" w:hAnsi="Arial" w:cs="Arial"/>
          <w:b w:val="0"/>
          <w:rtl/>
        </w:rPr>
        <w:t>الشرح والأمثلة</w:t>
      </w:r>
    </w:p>
    <w:p>
      <w:pPr>
        <w:pStyle w:val="Heading3"/>
        <w:jc w:val="right"/>
        <w:bidi/>
      </w:pPr>
      <w:r>
        <w:rPr>
          <w:rFonts w:ascii="Arial" w:hAnsi="Arial" w:cs="Arial"/>
          <w:b w:val="0"/>
          <w:rtl/>
        </w:rPr>
        <w:t>التمني والترجي و«لولا» (تمهيد)</w:t>
      </w:r>
    </w:p>
    <w:p>
      <w:pPr>
        <w:jc w:val="right"/>
        <w:bidi/>
      </w:pPr>
      <w:r>
        <w:rPr>
          <w:rFonts w:ascii="Arial" w:hAnsi="Arial" w:cs="Arial"/>
          <w:b w:val="0"/>
          <w:rtl/>
        </w:rPr>
        <w:t>«ليت» (للتمني) و«لعلّ» (للترجي) تعملان عمل «إنّ»، فتنصبان الاسم وترفعان الخبر. و«لولا» (بمعنى: لولا وجود كذا) يليها اسم مرفوع خبره مقدَّر دائمًا، لا يُذكر.</w:t>
      </w:r>
    </w:p>
    <w:p>
      <w:pPr>
        <w:pStyle w:val="Heading3"/>
        <w:jc w:val="right"/>
        <w:bidi/>
      </w:pPr>
      <w:r>
        <w:rPr>
          <w:rFonts w:ascii="Arial" w:hAnsi="Arial" w:cs="Arial"/>
          <w:b w:val="0"/>
          <w:rtl/>
        </w:rPr>
        <w:t>ليت الوقت يعود (مثال محلول)</w:t>
      </w:r>
    </w:p>
    <w:p>
      <w:pPr>
        <w:jc w:val="right"/>
        <w:bidi/>
      </w:pPr>
      <w:r>
        <w:rPr>
          <w:rFonts w:ascii="Arial" w:hAnsi="Arial" w:cs="Arial"/>
          <w:b w:val="0"/>
          <w:rtl/>
        </w:rPr>
        <w:t>في «لَيْتَ الوَقْتَ يَعُودُ»، «الوقت» اسم ليت منصوب، والجملة الفعلية «يعود» خبر ليت. وفي «لَوْلَا الصَّبْرُ لَضَاعَ الحَقُّ»، «الصبر» مرفوع وخبره محذوف وجوبًا.</w:t>
      </w:r>
    </w:p>
    <w:p>
      <w:pPr>
        <w:pStyle w:val="Heading4"/>
        <w:jc w:val="right"/>
        <w:bidi/>
      </w:pPr>
      <w:r>
        <w:rPr>
          <w:rFonts w:ascii="Arial" w:hAnsi="Arial" w:cs="Arial"/>
          <w:b w:val="0"/>
          <w:rtl/>
        </w:rPr>
        <w:t>مثال (i-wish-time-would-return-example)</w:t>
      </w:r>
    </w:p>
    <w:p>
      <w:pPr>
        <w:jc w:val="right"/>
        <w:bidi/>
      </w:pPr>
      <w:r>
        <w:rPr>
          <w:rFonts w:ascii="Arial" w:hAnsi="Arial" w:cs="Arial"/>
          <w:b w:val="0"/>
          <w:sz w:val="32"/>
          <w:rtl/>
        </w:rPr>
        <w:t>لَيْتَ الوَقْتَ يَعُودُ</w:t>
      </w:r>
    </w:p>
    <w:p>
      <w:pPr>
        <w:pStyle w:val="Heading5"/>
        <w:jc w:val="right"/>
        <w:bidi/>
      </w:pPr>
      <w:r>
        <w:rPr>
          <w:rFonts w:ascii="Arial" w:hAnsi="Arial" w:cs="Arial"/>
          <w:b w:val="0"/>
          <w:rtl/>
        </w:rPr>
        <w:t>تحليل الكلمات</w:t>
      </w:r>
    </w:p>
    <w:tbl>
      <w:tblPr>
        <w:tblStyle w:val="TableGrid"/>
        <w:tblW w:type="auto" w:w="0"/>
        <w:tblLook w:firstColumn="1" w:firstRow="1" w:lastColumn="0" w:lastRow="0" w:noHBand="0" w:noVBand="1" w:val="04A0"/>
        <w:bidiVisual/>
      </w:tblPr>
      <w:tblGrid>
        <w:gridCol w:w="2074"/>
        <w:gridCol w:w="2074"/>
        <w:gridCol w:w="2074"/>
        <w:gridCol w:w="2074"/>
        <w:gridCol w:w="2074"/>
      </w:tblGrid>
      <w:tr>
        <w:tc>
          <w:tcPr>
            <w:tcW w:type="dxa" w:w="2074"/>
            <w:vAlign w:val="center"/>
            <w:shd w:fill="FFF2CC"/>
          </w:tcPr>
          <w:p>
            <w:pPr>
              <w:jc w:val="right"/>
              <w:bidi/>
            </w:pPr>
            <w:r/>
            <w:r>
              <w:rPr>
                <w:rFonts w:ascii="Arial" w:hAnsi="Arial" w:cs="Arial"/>
                <w:b/>
                <w:sz w:val="18"/>
                <w:rtl/>
              </w:rPr>
              <w:t>الكلمة</w:t>
            </w:r>
          </w:p>
        </w:tc>
        <w:tc>
          <w:tcPr>
            <w:tcW w:type="dxa" w:w="2074"/>
            <w:vAlign w:val="center"/>
            <w:shd w:fill="FFF2CC"/>
          </w:tcPr>
          <w:p>
            <w:pPr>
              <w:jc w:val="right"/>
              <w:bidi/>
            </w:pPr>
            <w:r/>
            <w:r>
              <w:rPr>
                <w:rFonts w:ascii="Arial" w:hAnsi="Arial" w:cs="Arial"/>
                <w:b/>
                <w:sz w:val="18"/>
                <w:rtl/>
              </w:rPr>
              <w:t>الوظيفة</w:t>
            </w:r>
          </w:p>
        </w:tc>
        <w:tc>
          <w:tcPr>
            <w:tcW w:type="dxa" w:w="2074"/>
            <w:vAlign w:val="center"/>
            <w:shd w:fill="FFF2CC"/>
          </w:tcPr>
          <w:p>
            <w:pPr>
              <w:jc w:val="right"/>
              <w:bidi/>
            </w:pPr>
            <w:r/>
            <w:r>
              <w:rPr>
                <w:rFonts w:ascii="Arial" w:hAnsi="Arial" w:cs="Arial"/>
                <w:b/>
                <w:sz w:val="18"/>
                <w:rtl/>
              </w:rPr>
              <w:t>الحالة</w:t>
            </w:r>
          </w:p>
        </w:tc>
        <w:tc>
          <w:tcPr>
            <w:tcW w:type="dxa" w:w="2074"/>
            <w:vAlign w:val="center"/>
            <w:shd w:fill="FFF2CC"/>
          </w:tcPr>
          <w:p>
            <w:pPr>
              <w:jc w:val="right"/>
              <w:bidi/>
            </w:pPr>
            <w:r/>
            <w:r>
              <w:rPr>
                <w:rFonts w:ascii="Arial" w:hAnsi="Arial" w:cs="Arial"/>
                <w:b/>
                <w:sz w:val="18"/>
                <w:rtl/>
              </w:rPr>
              <w:t>العلامة</w:t>
            </w:r>
          </w:p>
        </w:tc>
        <w:tc>
          <w:tcPr>
            <w:tcW w:type="dxa" w:w="2074"/>
            <w:vAlign w:val="center"/>
            <w:shd w:fill="FFF2CC"/>
          </w:tcPr>
          <w:p>
            <w:pPr>
              <w:jc w:val="right"/>
              <w:bidi/>
            </w:pPr>
            <w:r/>
            <w:r>
              <w:rPr>
                <w:rFonts w:ascii="Arial" w:hAnsi="Arial" w:cs="Arial"/>
                <w:b/>
                <w:sz w:val="18"/>
                <w:rtl/>
              </w:rPr>
              <w:t>السبب</w:t>
            </w:r>
          </w:p>
        </w:tc>
      </w:tr>
      <w:tr>
        <w:tc>
          <w:tcPr>
            <w:tcW w:type="dxa" w:w="2074"/>
            <w:vAlign w:val="center"/>
          </w:tcPr>
          <w:p>
            <w:pPr>
              <w:jc w:val="right"/>
              <w:bidi/>
            </w:pPr>
            <w:r/>
            <w:r>
              <w:rPr>
                <w:rFonts w:ascii="Arial" w:hAnsi="Arial" w:cs="Arial"/>
                <w:b w:val="0"/>
                <w:sz w:val="18"/>
                <w:rtl/>
              </w:rPr>
              <w:t>ليتَ</w:t>
            </w:r>
          </w:p>
        </w:tc>
        <w:tc>
          <w:tcPr>
            <w:tcW w:type="dxa" w:w="2074"/>
            <w:vAlign w:val="center"/>
          </w:tcPr>
          <w:p>
            <w:pPr>
              <w:jc w:val="right"/>
              <w:bidi/>
            </w:pPr>
            <w:r/>
            <w:r>
              <w:rPr>
                <w:rFonts w:ascii="Arial" w:hAnsi="Arial" w:cs="Arial"/>
                <w:b w:val="0"/>
                <w:sz w:val="18"/>
                <w:rtl/>
              </w:rPr>
              <w:t>ليت، من أخوات إن (للتمني)</w:t>
            </w:r>
          </w:p>
        </w:tc>
        <w:tc>
          <w:tcPr>
            <w:tcW w:type="dxa" w:w="2074"/>
            <w:vAlign w:val="center"/>
          </w:tcPr>
          <w:p>
            <w:pPr>
              <w:jc w:val="right"/>
              <w:bidi/>
            </w:pPr>
            <w:r/>
            <w:r>
              <w:rPr>
                <w:rFonts w:ascii="Arial" w:hAnsi="Arial" w:cs="Arial"/>
                <w:b w:val="0"/>
                <w:sz w:val="18"/>
                <w:rtl/>
              </w:rPr>
              <w:t>حرف مبني ثابت</w:t>
            </w:r>
          </w:p>
        </w:tc>
        <w:tc>
          <w:tcPr>
            <w:tcW w:type="dxa" w:w="2074"/>
            <w:vAlign w:val="center"/>
          </w:tcPr>
          <w:p>
            <w:pPr>
              <w:jc w:val="right"/>
              <w:bidi/>
            </w:pPr>
            <w:r/>
            <w:r>
              <w:rPr>
                <w:rFonts w:ascii="Arial" w:hAnsi="Arial" w:cs="Arial"/>
                <w:b w:val="0"/>
                <w:sz w:val="18"/>
                <w:rtl/>
              </w:rPr>
              <w:t>—</w:t>
            </w:r>
          </w:p>
        </w:tc>
        <w:tc>
          <w:tcPr>
            <w:tcW w:type="dxa" w:w="2074"/>
            <w:vAlign w:val="center"/>
          </w:tcPr>
          <w:p>
            <w:pPr>
              <w:jc w:val="right"/>
              <w:bidi/>
            </w:pPr>
            <w:r/>
            <w:r>
              <w:rPr>
                <w:rFonts w:ascii="Arial" w:hAnsi="Arial" w:cs="Arial"/>
                <w:b w:val="0"/>
                <w:sz w:val="18"/>
                <w:rtl/>
              </w:rPr>
              <w:t>«ليت» تنصب الاسم بعدها، مثل «إنّ».</w:t>
            </w:r>
          </w:p>
        </w:tc>
      </w:tr>
      <w:tr>
        <w:tc>
          <w:tcPr>
            <w:tcW w:type="dxa" w:w="2074"/>
            <w:vAlign w:val="center"/>
          </w:tcPr>
          <w:p>
            <w:pPr>
              <w:jc w:val="right"/>
              <w:bidi/>
            </w:pPr>
            <w:r/>
            <w:r>
              <w:rPr>
                <w:rFonts w:ascii="Arial" w:hAnsi="Arial" w:cs="Arial"/>
                <w:b w:val="0"/>
                <w:sz w:val="18"/>
                <w:rtl/>
              </w:rPr>
              <w:t>الوقتَ</w:t>
            </w:r>
          </w:p>
        </w:tc>
        <w:tc>
          <w:tcPr>
            <w:tcW w:type="dxa" w:w="2074"/>
            <w:vAlign w:val="center"/>
          </w:tcPr>
          <w:p>
            <w:pPr>
              <w:jc w:val="right"/>
              <w:bidi/>
            </w:pPr>
            <w:r/>
            <w:r>
              <w:rPr>
                <w:rFonts w:ascii="Arial" w:hAnsi="Arial" w:cs="Arial"/>
                <w:b w:val="0"/>
                <w:sz w:val="18"/>
                <w:rtl/>
              </w:rPr>
              <w:t>اسم ليت</w:t>
            </w:r>
          </w:p>
        </w:tc>
        <w:tc>
          <w:tcPr>
            <w:tcW w:type="dxa" w:w="2074"/>
            <w:vAlign w:val="center"/>
          </w:tcPr>
          <w:p>
            <w:pPr>
              <w:jc w:val="right"/>
              <w:bidi/>
            </w:pPr>
            <w:r/>
            <w:r>
              <w:rPr>
                <w:rFonts w:ascii="Arial" w:hAnsi="Arial" w:cs="Arial"/>
                <w:b w:val="0"/>
                <w:sz w:val="18"/>
                <w:rtl/>
              </w:rPr>
              <w:t>نصب</w:t>
            </w:r>
          </w:p>
        </w:tc>
        <w:tc>
          <w:tcPr>
            <w:tcW w:type="dxa" w:w="2074"/>
            <w:vAlign w:val="center"/>
          </w:tcPr>
          <w:p>
            <w:pPr>
              <w:jc w:val="right"/>
              <w:bidi/>
            </w:pPr>
            <w:r/>
            <w:r>
              <w:rPr>
                <w:rFonts w:ascii="Arial" w:hAnsi="Arial" w:cs="Arial"/>
                <w:b w:val="0"/>
                <w:sz w:val="18"/>
                <w:rtl/>
              </w:rPr>
              <w:t>الفتحة الظاهرة (َ)</w:t>
            </w:r>
          </w:p>
        </w:tc>
        <w:tc>
          <w:tcPr>
            <w:tcW w:type="dxa" w:w="2074"/>
            <w:vAlign w:val="center"/>
          </w:tcPr>
          <w:p>
            <w:pPr>
              <w:jc w:val="right"/>
              <w:bidi/>
            </w:pPr>
            <w:r/>
            <w:r>
              <w:rPr>
                <w:rFonts w:ascii="Arial" w:hAnsi="Arial" w:cs="Arial"/>
                <w:b w:val="0"/>
                <w:sz w:val="18"/>
                <w:rtl/>
              </w:rPr>
              <w:t>«ليت» تنصب الاسم الواقع بعدها.</w:t>
            </w:r>
          </w:p>
        </w:tc>
      </w:tr>
      <w:tr>
        <w:tc>
          <w:tcPr>
            <w:tcW w:type="dxa" w:w="2074"/>
            <w:vAlign w:val="center"/>
          </w:tcPr>
          <w:p>
            <w:pPr>
              <w:jc w:val="right"/>
              <w:bidi/>
            </w:pPr>
            <w:r/>
            <w:r>
              <w:rPr>
                <w:rFonts w:ascii="Arial" w:hAnsi="Arial" w:cs="Arial"/>
                <w:b w:val="0"/>
                <w:sz w:val="18"/>
                <w:rtl/>
              </w:rPr>
              <w:t>يعودُ</w:t>
            </w:r>
          </w:p>
        </w:tc>
        <w:tc>
          <w:tcPr>
            <w:tcW w:type="dxa" w:w="2074"/>
            <w:vAlign w:val="center"/>
          </w:tcPr>
          <w:p>
            <w:pPr>
              <w:jc w:val="right"/>
              <w:bidi/>
            </w:pPr>
            <w:r/>
            <w:r>
              <w:rPr>
                <w:rFonts w:ascii="Arial" w:hAnsi="Arial" w:cs="Arial"/>
                <w:b w:val="0"/>
                <w:sz w:val="18"/>
                <w:rtl/>
              </w:rPr>
              <w:t>خبر ليت (جملة فعلية)</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الظاهرة؛ فعل مضارع لم يسبقه ناصب أو جازم (ُ)</w:t>
            </w:r>
          </w:p>
        </w:tc>
        <w:tc>
          <w:tcPr>
            <w:tcW w:type="dxa" w:w="2074"/>
            <w:vAlign w:val="center"/>
          </w:tcPr>
          <w:p>
            <w:pPr>
              <w:jc w:val="right"/>
              <w:bidi/>
            </w:pPr>
            <w:r/>
            <w:r>
              <w:rPr>
                <w:rFonts w:ascii="Arial" w:hAnsi="Arial" w:cs="Arial"/>
                <w:b w:val="0"/>
                <w:sz w:val="18"/>
                <w:rtl/>
              </w:rPr>
              <w:t>«يعود» جملة خبر ليت، وفعلها مرفوع إذ لا شيء يحكمه.</w:t>
            </w:r>
          </w:p>
        </w:tc>
      </w:tr>
    </w:tbl>
    <w:p>
      <w:pPr>
        <w:pStyle w:val="Heading4"/>
        <w:jc w:val="right"/>
        <w:bidi/>
      </w:pPr>
      <w:r>
        <w:rPr>
          <w:rFonts w:ascii="Arial" w:hAnsi="Arial" w:cs="Arial"/>
          <w:b w:val="0"/>
          <w:rtl/>
        </w:rPr>
        <w:t>مثال (were-it-not-for-patience-example)</w:t>
      </w:r>
    </w:p>
    <w:p>
      <w:pPr>
        <w:jc w:val="right"/>
        <w:bidi/>
      </w:pPr>
      <w:r>
        <w:rPr>
          <w:rFonts w:ascii="Arial" w:hAnsi="Arial" w:cs="Arial"/>
          <w:b w:val="0"/>
          <w:sz w:val="32"/>
          <w:rtl/>
        </w:rPr>
        <w:t>لَوْلَا الصَّبْرُ لَضَاعَ الحَقُّ</w:t>
      </w:r>
    </w:p>
    <w:p>
      <w:pPr>
        <w:pStyle w:val="Heading5"/>
        <w:jc w:val="right"/>
        <w:bidi/>
      </w:pPr>
      <w:r>
        <w:rPr>
          <w:rFonts w:ascii="Arial" w:hAnsi="Arial" w:cs="Arial"/>
          <w:b w:val="0"/>
          <w:rtl/>
        </w:rPr>
        <w:t>تحليل الكلمات</w:t>
      </w:r>
    </w:p>
    <w:tbl>
      <w:tblPr>
        <w:tblStyle w:val="TableGrid"/>
        <w:tblW w:type="auto" w:w="0"/>
        <w:tblLook w:firstColumn="1" w:firstRow="1" w:lastColumn="0" w:lastRow="0" w:noHBand="0" w:noVBand="1" w:val="04A0"/>
        <w:bidiVisual/>
      </w:tblPr>
      <w:tblGrid>
        <w:gridCol w:w="2074"/>
        <w:gridCol w:w="2074"/>
        <w:gridCol w:w="2074"/>
        <w:gridCol w:w="2074"/>
        <w:gridCol w:w="2074"/>
      </w:tblGrid>
      <w:tr>
        <w:tc>
          <w:tcPr>
            <w:tcW w:type="dxa" w:w="2074"/>
            <w:vAlign w:val="center"/>
            <w:shd w:fill="FFF2CC"/>
          </w:tcPr>
          <w:p>
            <w:pPr>
              <w:jc w:val="right"/>
              <w:bidi/>
            </w:pPr>
            <w:r/>
            <w:r>
              <w:rPr>
                <w:rFonts w:ascii="Arial" w:hAnsi="Arial" w:cs="Arial"/>
                <w:b/>
                <w:sz w:val="18"/>
                <w:rtl/>
              </w:rPr>
              <w:t>الكلمة</w:t>
            </w:r>
          </w:p>
        </w:tc>
        <w:tc>
          <w:tcPr>
            <w:tcW w:type="dxa" w:w="2074"/>
            <w:vAlign w:val="center"/>
            <w:shd w:fill="FFF2CC"/>
          </w:tcPr>
          <w:p>
            <w:pPr>
              <w:jc w:val="right"/>
              <w:bidi/>
            </w:pPr>
            <w:r/>
            <w:r>
              <w:rPr>
                <w:rFonts w:ascii="Arial" w:hAnsi="Arial" w:cs="Arial"/>
                <w:b/>
                <w:sz w:val="18"/>
                <w:rtl/>
              </w:rPr>
              <w:t>الوظيفة</w:t>
            </w:r>
          </w:p>
        </w:tc>
        <w:tc>
          <w:tcPr>
            <w:tcW w:type="dxa" w:w="2074"/>
            <w:vAlign w:val="center"/>
            <w:shd w:fill="FFF2CC"/>
          </w:tcPr>
          <w:p>
            <w:pPr>
              <w:jc w:val="right"/>
              <w:bidi/>
            </w:pPr>
            <w:r/>
            <w:r>
              <w:rPr>
                <w:rFonts w:ascii="Arial" w:hAnsi="Arial" w:cs="Arial"/>
                <w:b/>
                <w:sz w:val="18"/>
                <w:rtl/>
              </w:rPr>
              <w:t>الحالة</w:t>
            </w:r>
          </w:p>
        </w:tc>
        <w:tc>
          <w:tcPr>
            <w:tcW w:type="dxa" w:w="2074"/>
            <w:vAlign w:val="center"/>
            <w:shd w:fill="FFF2CC"/>
          </w:tcPr>
          <w:p>
            <w:pPr>
              <w:jc w:val="right"/>
              <w:bidi/>
            </w:pPr>
            <w:r/>
            <w:r>
              <w:rPr>
                <w:rFonts w:ascii="Arial" w:hAnsi="Arial" w:cs="Arial"/>
                <w:b/>
                <w:sz w:val="18"/>
                <w:rtl/>
              </w:rPr>
              <w:t>العلامة</w:t>
            </w:r>
          </w:p>
        </w:tc>
        <w:tc>
          <w:tcPr>
            <w:tcW w:type="dxa" w:w="2074"/>
            <w:vAlign w:val="center"/>
            <w:shd w:fill="FFF2CC"/>
          </w:tcPr>
          <w:p>
            <w:pPr>
              <w:jc w:val="right"/>
              <w:bidi/>
            </w:pPr>
            <w:r/>
            <w:r>
              <w:rPr>
                <w:rFonts w:ascii="Arial" w:hAnsi="Arial" w:cs="Arial"/>
                <w:b/>
                <w:sz w:val="18"/>
                <w:rtl/>
              </w:rPr>
              <w:t>السبب</w:t>
            </w:r>
          </w:p>
        </w:tc>
      </w:tr>
      <w:tr>
        <w:tc>
          <w:tcPr>
            <w:tcW w:type="dxa" w:w="2074"/>
            <w:vAlign w:val="center"/>
          </w:tcPr>
          <w:p>
            <w:pPr>
              <w:jc w:val="right"/>
              <w:bidi/>
            </w:pPr>
            <w:r/>
            <w:r>
              <w:rPr>
                <w:rFonts w:ascii="Arial" w:hAnsi="Arial" w:cs="Arial"/>
                <w:b w:val="0"/>
                <w:sz w:val="18"/>
                <w:rtl/>
              </w:rPr>
              <w:t>الصبرُ</w:t>
            </w:r>
          </w:p>
        </w:tc>
        <w:tc>
          <w:tcPr>
            <w:tcW w:type="dxa" w:w="2074"/>
            <w:vAlign w:val="center"/>
          </w:tcPr>
          <w:p>
            <w:pPr>
              <w:jc w:val="right"/>
              <w:bidi/>
            </w:pPr>
            <w:r/>
            <w:r>
              <w:rPr>
                <w:rFonts w:ascii="Arial" w:hAnsi="Arial" w:cs="Arial"/>
                <w:b w:val="0"/>
                <w:sz w:val="18"/>
                <w:rtl/>
              </w:rPr>
              <w:t>مبتدأ بعد لولا، خبره محذوف وجوبًا</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الظاهرة (ُ)</w:t>
            </w:r>
          </w:p>
        </w:tc>
        <w:tc>
          <w:tcPr>
            <w:tcW w:type="dxa" w:w="2074"/>
            <w:vAlign w:val="center"/>
          </w:tcPr>
          <w:p>
            <w:pPr>
              <w:jc w:val="right"/>
              <w:bidi/>
            </w:pPr>
            <w:r/>
            <w:r>
              <w:rPr>
                <w:rFonts w:ascii="Arial" w:hAnsi="Arial" w:cs="Arial"/>
                <w:b w:val="0"/>
                <w:sz w:val="18"/>
                <w:rtl/>
              </w:rPr>
              <w:t>الاسم بعد «لولا» مرفوع، وخبره («موجود») مقدَّر دائمًا، لا يُذكر.</w:t>
            </w:r>
          </w:p>
        </w:tc>
      </w:tr>
      <w:tr>
        <w:tc>
          <w:tcPr>
            <w:tcW w:type="dxa" w:w="2074"/>
            <w:vAlign w:val="center"/>
          </w:tcPr>
          <w:p>
            <w:pPr>
              <w:jc w:val="right"/>
              <w:bidi/>
            </w:pPr>
            <w:r/>
            <w:r>
              <w:rPr>
                <w:rFonts w:ascii="Arial" w:hAnsi="Arial" w:cs="Arial"/>
                <w:b w:val="0"/>
                <w:sz w:val="18"/>
                <w:rtl/>
              </w:rPr>
              <w:t>الحقُ</w:t>
            </w:r>
          </w:p>
        </w:tc>
        <w:tc>
          <w:tcPr>
            <w:tcW w:type="dxa" w:w="2074"/>
            <w:vAlign w:val="center"/>
          </w:tcPr>
          <w:p>
            <w:pPr>
              <w:jc w:val="right"/>
              <w:bidi/>
            </w:pPr>
            <w:r/>
            <w:r>
              <w:rPr>
                <w:rFonts w:ascii="Arial" w:hAnsi="Arial" w:cs="Arial"/>
                <w:b w:val="0"/>
                <w:sz w:val="18"/>
                <w:rtl/>
              </w:rPr>
              <w:t>فاعل لـ«ضاع»</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الظاهرة (ُ)</w:t>
            </w:r>
          </w:p>
        </w:tc>
        <w:tc>
          <w:tcPr>
            <w:tcW w:type="dxa" w:w="2074"/>
            <w:vAlign w:val="center"/>
          </w:tcPr>
          <w:p>
            <w:pPr>
              <w:jc w:val="right"/>
              <w:bidi/>
            </w:pPr>
            <w:r/>
            <w:r>
              <w:rPr>
                <w:rFonts w:ascii="Arial" w:hAnsi="Arial" w:cs="Arial"/>
                <w:b w:val="0"/>
                <w:sz w:val="18"/>
                <w:rtl/>
              </w:rPr>
              <w:t>«الحق» وقع عليه الضياع، فهو فاعل مرفوع.</w:t>
            </w:r>
          </w:p>
        </w:tc>
      </w:tr>
    </w:tbl>
    <w:p>
      <w:pPr>
        <w:pStyle w:val="Heading2"/>
        <w:jc w:val="right"/>
        <w:bidi/>
      </w:pPr>
      <w:r>
        <w:rPr>
          <w:rFonts w:ascii="Arial" w:hAnsi="Arial" w:cs="Arial"/>
          <w:b w:val="0"/>
          <w:rtl/>
        </w:rPr>
        <w:t>التمارين الأساسية</w:t>
      </w:r>
    </w:p>
    <w:p>
      <w:pPr>
        <w:pStyle w:val="Heading4"/>
        <w:jc w:val="right"/>
        <w:bidi/>
      </w:pPr>
      <w:r>
        <w:rPr>
          <w:rFonts w:ascii="Arial" w:hAnsi="Arial" w:cs="Arial"/>
          <w:b w:val="0"/>
          <w:rtl/>
        </w:rPr>
        <w:t>١. مطابقة القاعدة (lesson-48-recognize-01)</w:t>
      </w:r>
    </w:p>
    <w:p>
      <w:pPr>
        <w:jc w:val="right"/>
        <w:bidi/>
      </w:pPr>
      <w:r>
        <w:rPr>
          <w:rFonts w:ascii="Arial" w:hAnsi="Arial" w:cs="Arial"/>
          <w:b w:val="0"/>
          <w:rtl/>
        </w:rPr>
        <w:t>أي أداة تفيد التمني («ليت») وتنصب الاسم بعدها مثل إنّ؟</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ليت</w:t>
            </w:r>
          </w:p>
        </w:tc>
        <w:tc>
          <w:tcPr>
            <w:tcW w:type="dxa" w:w="3456"/>
            <w:vAlign w:val="center"/>
            <w:shd w:fill="E2F0D9"/>
          </w:tcPr>
          <w:p>
            <w:pPr>
              <w:jc w:val="right"/>
              <w:bidi/>
            </w:pPr>
            <w:r/>
            <w:r>
              <w:rPr>
                <w:rFonts w:ascii="Arial" w:hAnsi="Arial" w:cs="Arial"/>
                <w:b w:val="0"/>
                <w:sz w:val="18"/>
                <w:rtl/>
              </w:rPr>
              <w:t>صحيح. «ليت» تفيد التمني وتنصب اسمها.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و</w:t>
            </w:r>
          </w:p>
        </w:tc>
        <w:tc>
          <w:tcPr>
            <w:tcW w:type="dxa" w:w="3456"/>
            <w:vAlign w:val="center"/>
          </w:tcPr>
          <w:p>
            <w:pPr>
              <w:jc w:val="right"/>
              <w:bidi/>
            </w:pPr>
            <w:r/>
            <w:r>
              <w:rPr>
                <w:rFonts w:ascii="Arial" w:hAnsi="Arial" w:cs="Arial"/>
                <w:b w:val="0"/>
                <w:sz w:val="18"/>
                <w:rtl/>
              </w:rPr>
              <w:t>الواو حرف عطف عادي، وليس لها هذا الأثر في النصب.</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ثم</w:t>
            </w:r>
          </w:p>
        </w:tc>
        <w:tc>
          <w:tcPr>
            <w:tcW w:type="dxa" w:w="3456"/>
            <w:vAlign w:val="center"/>
          </w:tcPr>
          <w:p>
            <w:pPr>
              <w:jc w:val="right"/>
              <w:bidi/>
            </w:pPr>
            <w:r/>
            <w:r>
              <w:rPr>
                <w:rFonts w:ascii="Arial" w:hAnsi="Arial" w:cs="Arial"/>
                <w:b w:val="0"/>
                <w:sz w:val="18"/>
                <w:rtl/>
              </w:rPr>
              <w:t>«ثم» تفيد الترتيب لا التمني، وليس لها هذا الأثر في النصب.</w:t>
            </w:r>
          </w:p>
        </w:tc>
      </w:tr>
    </w:tbl>
    <w:p>
      <w:pPr>
        <w:pStyle w:val="Heading4"/>
        <w:jc w:val="right"/>
        <w:bidi/>
      </w:pPr>
      <w:r>
        <w:rPr>
          <w:rFonts w:ascii="Arial" w:hAnsi="Arial" w:cs="Arial"/>
          <w:b w:val="0"/>
          <w:rtl/>
        </w:rPr>
        <w:t>٢. تحديد الحالة (lesson-48-state-02)</w:t>
      </w:r>
    </w:p>
    <w:p>
      <w:pPr>
        <w:jc w:val="right"/>
        <w:bidi/>
      </w:pPr>
      <w:r>
        <w:rPr>
          <w:rFonts w:ascii="Arial" w:hAnsi="Arial" w:cs="Arial"/>
          <w:b w:val="0"/>
          <w:rtl/>
        </w:rPr>
        <w:t>ما حالة «الوقتَ» في «ليت الوقت يعود»؟</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النصب</w:t>
            </w:r>
          </w:p>
        </w:tc>
        <w:tc>
          <w:tcPr>
            <w:tcW w:type="dxa" w:w="3456"/>
            <w:vAlign w:val="center"/>
            <w:shd w:fill="E2F0D9"/>
          </w:tcPr>
          <w:p>
            <w:pPr>
              <w:jc w:val="right"/>
              <w:bidi/>
            </w:pPr>
            <w:r/>
            <w:r>
              <w:rPr>
                <w:rFonts w:ascii="Arial" w:hAnsi="Arial" w:cs="Arial"/>
                <w:b w:val="0"/>
                <w:sz w:val="18"/>
                <w:rtl/>
              </w:rPr>
              <w:t>صحيح. «ليت» تنصب اسمها مثل إنّ.</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الرفع</w:t>
            </w:r>
          </w:p>
        </w:tc>
        <w:tc>
          <w:tcPr>
            <w:tcW w:type="dxa" w:w="3456"/>
            <w:vAlign w:val="center"/>
          </w:tcPr>
          <w:p>
            <w:pPr>
              <w:jc w:val="right"/>
              <w:bidi/>
            </w:pPr>
            <w:r/>
            <w:r>
              <w:rPr>
                <w:rFonts w:ascii="Arial" w:hAnsi="Arial" w:cs="Arial"/>
                <w:b w:val="0"/>
                <w:sz w:val="18"/>
                <w:rtl/>
              </w:rPr>
              <w:t>«ليت» تغيّر الاسم من الرفع إلى النصب.</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الجر</w:t>
            </w:r>
          </w:p>
        </w:tc>
        <w:tc>
          <w:tcPr>
            <w:tcW w:type="dxa" w:w="3456"/>
            <w:vAlign w:val="center"/>
          </w:tcPr>
          <w:p>
            <w:pPr>
              <w:jc w:val="right"/>
              <w:bidi/>
            </w:pPr>
            <w:r/>
            <w:r>
              <w:rPr>
                <w:rFonts w:ascii="Arial" w:hAnsi="Arial" w:cs="Arial"/>
                <w:b w:val="0"/>
                <w:sz w:val="18"/>
                <w:rtl/>
              </w:rPr>
              <w:t>«ليت» تنصب اسمها، ولا تجره.</w:t>
            </w:r>
          </w:p>
        </w:tc>
      </w:tr>
    </w:tbl>
    <w:p>
      <w:pPr>
        <w:pStyle w:val="Heading4"/>
        <w:jc w:val="right"/>
        <w:bidi/>
      </w:pPr>
      <w:r>
        <w:rPr>
          <w:rFonts w:ascii="Arial" w:hAnsi="Arial" w:cs="Arial"/>
          <w:b w:val="0"/>
          <w:rtl/>
        </w:rPr>
        <w:t>٣. تحديد الوظيفة (lesson-48-role-03)</w:t>
      </w:r>
    </w:p>
    <w:p>
      <w:pPr>
        <w:jc w:val="right"/>
        <w:bidi/>
      </w:pPr>
      <w:r>
        <w:rPr>
          <w:rFonts w:ascii="Arial" w:hAnsi="Arial" w:cs="Arial"/>
          <w:b w:val="0"/>
          <w:rtl/>
        </w:rPr>
        <w:t>في «لولا الصبر لضاع الحق»، أي كلمة هي المبتدأ (خبره محذوف وجوبًا)؟</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الصبر</w:t>
            </w:r>
          </w:p>
        </w:tc>
        <w:tc>
          <w:tcPr>
            <w:tcW w:type="dxa" w:w="3456"/>
            <w:vAlign w:val="center"/>
            <w:shd w:fill="E2F0D9"/>
          </w:tcPr>
          <w:p>
            <w:pPr>
              <w:jc w:val="right"/>
              <w:bidi/>
            </w:pPr>
            <w:r/>
            <w:r>
              <w:rPr>
                <w:rFonts w:ascii="Arial" w:hAnsi="Arial" w:cs="Arial"/>
                <w:b w:val="0"/>
                <w:sz w:val="18"/>
                <w:rtl/>
              </w:rPr>
              <w:t>صحيح. «الصبر» مبتدأ بعد «لولا»، وخبره مقدَّر دائمًا.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الحق</w:t>
            </w:r>
          </w:p>
        </w:tc>
        <w:tc>
          <w:tcPr>
            <w:tcW w:type="dxa" w:w="3456"/>
            <w:vAlign w:val="center"/>
          </w:tcPr>
          <w:p>
            <w:pPr>
              <w:jc w:val="right"/>
              <w:bidi/>
            </w:pPr>
            <w:r/>
            <w:r>
              <w:rPr>
                <w:rFonts w:ascii="Arial" w:hAnsi="Arial" w:cs="Arial"/>
                <w:b w:val="0"/>
                <w:sz w:val="18"/>
                <w:rtl/>
              </w:rPr>
              <w:t>«الحق» فاعل «ضاع»، لا مبتدأ «لولا».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لولا</w:t>
            </w:r>
          </w:p>
        </w:tc>
        <w:tc>
          <w:tcPr>
            <w:tcW w:type="dxa" w:w="3456"/>
            <w:vAlign w:val="center"/>
          </w:tcPr>
          <w:p>
            <w:pPr>
              <w:jc w:val="right"/>
              <w:bidi/>
            </w:pPr>
            <w:r/>
            <w:r>
              <w:rPr>
                <w:rFonts w:ascii="Arial" w:hAnsi="Arial" w:cs="Arial"/>
                <w:b w:val="0"/>
                <w:sz w:val="18"/>
                <w:rtl/>
              </w:rPr>
              <w:t>«لولا» هي الأداة نفسها، لا اسم.</w:t>
            </w:r>
          </w:p>
        </w:tc>
      </w:tr>
    </w:tbl>
    <w:p>
      <w:pPr>
        <w:pStyle w:val="Heading4"/>
        <w:jc w:val="right"/>
        <w:bidi/>
      </w:pPr>
      <w:r>
        <w:rPr>
          <w:rFonts w:ascii="Arial" w:hAnsi="Arial" w:cs="Arial"/>
          <w:b w:val="0"/>
          <w:rtl/>
        </w:rPr>
        <w:t>٤. إضافة التشكيل (lesson-48-read-04)</w:t>
      </w:r>
    </w:p>
    <w:p>
      <w:pPr>
        <w:jc w:val="right"/>
        <w:bidi/>
      </w:pPr>
      <w:r>
        <w:rPr>
          <w:rFonts w:ascii="Arial" w:hAnsi="Arial" w:cs="Arial"/>
          <w:b w:val="0"/>
          <w:rtl/>
        </w:rPr>
        <w:t>اقرأ «لعل الجهد ينفع». ما حركة آخر «الجهد»؟</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الجُهْدَ</w:t>
            </w:r>
          </w:p>
        </w:tc>
        <w:tc>
          <w:tcPr>
            <w:tcW w:type="dxa" w:w="3456"/>
            <w:vAlign w:val="center"/>
            <w:shd w:fill="E2F0D9"/>
          </w:tcPr>
          <w:p>
            <w:pPr>
              <w:jc w:val="right"/>
              <w:bidi/>
            </w:pPr>
            <w:r/>
            <w:r>
              <w:rPr>
                <w:rFonts w:ascii="Arial" w:hAnsi="Arial" w:cs="Arial"/>
                <w:b w:val="0"/>
                <w:sz w:val="18"/>
                <w:rtl/>
              </w:rPr>
              <w:t>صحيح. «لعلّ»، مثل إنّ، تنصب اسمها.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الجُهْدُ</w:t>
            </w:r>
          </w:p>
        </w:tc>
        <w:tc>
          <w:tcPr>
            <w:tcW w:type="dxa" w:w="3456"/>
            <w:vAlign w:val="center"/>
          </w:tcPr>
          <w:p>
            <w:pPr>
              <w:jc w:val="right"/>
              <w:bidi/>
            </w:pPr>
            <w:r/>
            <w:r>
              <w:rPr>
                <w:rFonts w:ascii="Arial" w:hAnsi="Arial" w:cs="Arial"/>
                <w:b w:val="0"/>
                <w:sz w:val="18"/>
                <w:rtl/>
              </w:rPr>
              <w:t>هذا مبتدأ عادي مرفوع، لكن «لعلّ» تحوّله إلى النصب.</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الجُهْدِ</w:t>
            </w:r>
          </w:p>
        </w:tc>
        <w:tc>
          <w:tcPr>
            <w:tcW w:type="dxa" w:w="3456"/>
            <w:vAlign w:val="center"/>
          </w:tcPr>
          <w:p>
            <w:pPr>
              <w:jc w:val="right"/>
              <w:bidi/>
            </w:pPr>
            <w:r/>
            <w:r>
              <w:rPr>
                <w:rFonts w:ascii="Arial" w:hAnsi="Arial" w:cs="Arial"/>
                <w:b w:val="0"/>
                <w:sz w:val="18"/>
                <w:rtl/>
              </w:rPr>
              <w:t>«لعلّ» تنصب اسمها، ولا تجره.</w:t>
            </w:r>
          </w:p>
        </w:tc>
      </w:tr>
    </w:tbl>
    <w:p>
      <w:pPr>
        <w:pStyle w:val="Heading2"/>
        <w:jc w:val="right"/>
        <w:bidi/>
      </w:pPr>
      <w:r>
        <w:rPr>
          <w:rFonts w:ascii="Arial" w:hAnsi="Arial" w:cs="Arial"/>
          <w:b w:val="0"/>
          <w:rtl/>
        </w:rPr>
        <w:t>تمارين المراجعة البديلة</w:t>
      </w:r>
    </w:p>
    <w:p>
      <w:pPr>
        <w:pStyle w:val="Heading4"/>
        <w:jc w:val="right"/>
        <w:bidi/>
      </w:pPr>
      <w:r>
        <w:rPr>
          <w:rFonts w:ascii="Arial" w:hAnsi="Arial" w:cs="Arial"/>
          <w:b w:val="0"/>
          <w:rtl/>
        </w:rPr>
        <w:t>١. مطابقة القاعدة (lesson-48-repeat-recognize-01)</w:t>
      </w:r>
    </w:p>
    <w:p>
      <w:pPr>
        <w:jc w:val="right"/>
        <w:bidi/>
      </w:pPr>
      <w:r>
        <w:rPr>
          <w:rFonts w:ascii="Arial" w:hAnsi="Arial" w:cs="Arial"/>
          <w:b w:val="0"/>
          <w:rtl/>
        </w:rPr>
        <w:t>أي أداة تفيد الترجي («لعل») وتنصب الاسم بعدها مثل إنّ؟</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لعل</w:t>
            </w:r>
          </w:p>
        </w:tc>
        <w:tc>
          <w:tcPr>
            <w:tcW w:type="dxa" w:w="3456"/>
            <w:vAlign w:val="center"/>
            <w:shd w:fill="E2F0D9"/>
          </w:tcPr>
          <w:p>
            <w:pPr>
              <w:jc w:val="right"/>
              <w:bidi/>
            </w:pPr>
            <w:r/>
            <w:r>
              <w:rPr>
                <w:rFonts w:ascii="Arial" w:hAnsi="Arial" w:cs="Arial"/>
                <w:b w:val="0"/>
                <w:sz w:val="18"/>
                <w:rtl/>
              </w:rPr>
              <w:t>صحيح. «لعلّ» تفيد الترجي وتنصب اسمها.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و</w:t>
            </w:r>
          </w:p>
        </w:tc>
        <w:tc>
          <w:tcPr>
            <w:tcW w:type="dxa" w:w="3456"/>
            <w:vAlign w:val="center"/>
          </w:tcPr>
          <w:p>
            <w:pPr>
              <w:jc w:val="right"/>
              <w:bidi/>
            </w:pPr>
            <w:r/>
            <w:r>
              <w:rPr>
                <w:rFonts w:ascii="Arial" w:hAnsi="Arial" w:cs="Arial"/>
                <w:b w:val="0"/>
                <w:sz w:val="18"/>
                <w:rtl/>
              </w:rPr>
              <w:t>الواو حرف عطف عادي، وليس لها هذا الأثر في النصب.</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ثم</w:t>
            </w:r>
          </w:p>
        </w:tc>
        <w:tc>
          <w:tcPr>
            <w:tcW w:type="dxa" w:w="3456"/>
            <w:vAlign w:val="center"/>
          </w:tcPr>
          <w:p>
            <w:pPr>
              <w:jc w:val="right"/>
              <w:bidi/>
            </w:pPr>
            <w:r/>
            <w:r>
              <w:rPr>
                <w:rFonts w:ascii="Arial" w:hAnsi="Arial" w:cs="Arial"/>
                <w:b w:val="0"/>
                <w:sz w:val="18"/>
                <w:rtl/>
              </w:rPr>
              <w:t>«ثم» تفيد الترتيب لا الترجي، وليس لها هذا الأثر في النصب.</w:t>
            </w:r>
          </w:p>
        </w:tc>
      </w:tr>
    </w:tbl>
    <w:p>
      <w:pPr>
        <w:pStyle w:val="Heading4"/>
        <w:jc w:val="right"/>
        <w:bidi/>
      </w:pPr>
      <w:r>
        <w:rPr>
          <w:rFonts w:ascii="Arial" w:hAnsi="Arial" w:cs="Arial"/>
          <w:b w:val="0"/>
          <w:rtl/>
        </w:rPr>
        <w:t>٢. تحديد الحالة (lesson-48-repeat-state-02)</w:t>
      </w:r>
    </w:p>
    <w:p>
      <w:pPr>
        <w:jc w:val="right"/>
        <w:bidi/>
      </w:pPr>
      <w:r>
        <w:rPr>
          <w:rFonts w:ascii="Arial" w:hAnsi="Arial" w:cs="Arial"/>
          <w:b w:val="0"/>
          <w:rtl/>
        </w:rPr>
        <w:t>ما حالة «الشبابَ» في «ليت الشباب يعود»؟</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النصب</w:t>
            </w:r>
          </w:p>
        </w:tc>
        <w:tc>
          <w:tcPr>
            <w:tcW w:type="dxa" w:w="3456"/>
            <w:vAlign w:val="center"/>
            <w:shd w:fill="E2F0D9"/>
          </w:tcPr>
          <w:p>
            <w:pPr>
              <w:jc w:val="right"/>
              <w:bidi/>
            </w:pPr>
            <w:r/>
            <w:r>
              <w:rPr>
                <w:rFonts w:ascii="Arial" w:hAnsi="Arial" w:cs="Arial"/>
                <w:b w:val="0"/>
                <w:sz w:val="18"/>
                <w:rtl/>
              </w:rPr>
              <w:t>صحيح. «ليت» تنصب اسمها.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الرفع</w:t>
            </w:r>
          </w:p>
        </w:tc>
        <w:tc>
          <w:tcPr>
            <w:tcW w:type="dxa" w:w="3456"/>
            <w:vAlign w:val="center"/>
          </w:tcPr>
          <w:p>
            <w:pPr>
              <w:jc w:val="right"/>
              <w:bidi/>
            </w:pPr>
            <w:r/>
            <w:r>
              <w:rPr>
                <w:rFonts w:ascii="Arial" w:hAnsi="Arial" w:cs="Arial"/>
                <w:b w:val="0"/>
                <w:sz w:val="18"/>
                <w:rtl/>
              </w:rPr>
              <w:t>«ليت» تغيّر الاسم من الرفع إلى النصب.</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الجر</w:t>
            </w:r>
          </w:p>
        </w:tc>
        <w:tc>
          <w:tcPr>
            <w:tcW w:type="dxa" w:w="3456"/>
            <w:vAlign w:val="center"/>
          </w:tcPr>
          <w:p>
            <w:pPr>
              <w:jc w:val="right"/>
              <w:bidi/>
            </w:pPr>
            <w:r/>
            <w:r>
              <w:rPr>
                <w:rFonts w:ascii="Arial" w:hAnsi="Arial" w:cs="Arial"/>
                <w:b w:val="0"/>
                <w:sz w:val="18"/>
                <w:rtl/>
              </w:rPr>
              <w:t>«ليت» تنصب اسمها، ولا تجره.</w:t>
            </w:r>
          </w:p>
        </w:tc>
      </w:tr>
    </w:tbl>
    <w:p>
      <w:pPr>
        <w:pStyle w:val="Heading4"/>
        <w:jc w:val="right"/>
        <w:bidi/>
      </w:pPr>
      <w:r>
        <w:rPr>
          <w:rFonts w:ascii="Arial" w:hAnsi="Arial" w:cs="Arial"/>
          <w:b w:val="0"/>
          <w:rtl/>
        </w:rPr>
        <w:t>٣. تحديد الوظيفة (lesson-48-repeat-role-03)</w:t>
      </w:r>
    </w:p>
    <w:p>
      <w:pPr>
        <w:jc w:val="right"/>
        <w:bidi/>
      </w:pPr>
      <w:r>
        <w:rPr>
          <w:rFonts w:ascii="Arial" w:hAnsi="Arial" w:cs="Arial"/>
          <w:b w:val="0"/>
          <w:rtl/>
        </w:rPr>
        <w:t>في «لولا العلم لضل الإنسان»، أي كلمة هي المبتدأ (خبره محذوف وجوبًا)؟</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العلم</w:t>
            </w:r>
          </w:p>
        </w:tc>
        <w:tc>
          <w:tcPr>
            <w:tcW w:type="dxa" w:w="3456"/>
            <w:vAlign w:val="center"/>
            <w:shd w:fill="E2F0D9"/>
          </w:tcPr>
          <w:p>
            <w:pPr>
              <w:jc w:val="right"/>
              <w:bidi/>
            </w:pPr>
            <w:r/>
            <w:r>
              <w:rPr>
                <w:rFonts w:ascii="Arial" w:hAnsi="Arial" w:cs="Arial"/>
                <w:b w:val="0"/>
                <w:sz w:val="18"/>
                <w:rtl/>
              </w:rPr>
              <w:t>صحيح. «العلم» مبتدأ بعد «لولا»، وخبره مقدَّر دائمًا.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الإنسان</w:t>
            </w:r>
          </w:p>
        </w:tc>
        <w:tc>
          <w:tcPr>
            <w:tcW w:type="dxa" w:w="3456"/>
            <w:vAlign w:val="center"/>
          </w:tcPr>
          <w:p>
            <w:pPr>
              <w:jc w:val="right"/>
              <w:bidi/>
            </w:pPr>
            <w:r/>
            <w:r>
              <w:rPr>
                <w:rFonts w:ascii="Arial" w:hAnsi="Arial" w:cs="Arial"/>
                <w:b w:val="0"/>
                <w:sz w:val="18"/>
                <w:rtl/>
              </w:rPr>
              <w:t>«الإنسان» فاعل «ضل»، لا مبتدأ «لولا».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لولا</w:t>
            </w:r>
          </w:p>
        </w:tc>
        <w:tc>
          <w:tcPr>
            <w:tcW w:type="dxa" w:w="3456"/>
            <w:vAlign w:val="center"/>
          </w:tcPr>
          <w:p>
            <w:pPr>
              <w:jc w:val="right"/>
              <w:bidi/>
            </w:pPr>
            <w:r/>
            <w:r>
              <w:rPr>
                <w:rFonts w:ascii="Arial" w:hAnsi="Arial" w:cs="Arial"/>
                <w:b w:val="0"/>
                <w:sz w:val="18"/>
                <w:rtl/>
              </w:rPr>
              <w:t>«لولا» هي الأداة نفسها، لا اسم.</w:t>
            </w:r>
          </w:p>
        </w:tc>
      </w:tr>
    </w:tbl>
    <w:p>
      <w:pPr>
        <w:pStyle w:val="Heading4"/>
        <w:jc w:val="right"/>
        <w:bidi/>
      </w:pPr>
      <w:r>
        <w:rPr>
          <w:rFonts w:ascii="Arial" w:hAnsi="Arial" w:cs="Arial"/>
          <w:b w:val="0"/>
          <w:rtl/>
        </w:rPr>
        <w:t>٤. إضافة التشكيل (lesson-48-repeat-read-04)</w:t>
      </w:r>
    </w:p>
    <w:p>
      <w:pPr>
        <w:jc w:val="right"/>
        <w:bidi/>
      </w:pPr>
      <w:r>
        <w:rPr>
          <w:rFonts w:ascii="Arial" w:hAnsi="Arial" w:cs="Arial"/>
          <w:b w:val="0"/>
          <w:rtl/>
        </w:rPr>
        <w:t>اقرأ «ليت الفرصة تعود». ما حركة آخر «الفرصة»؟</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الفُرْصَةَ</w:t>
            </w:r>
          </w:p>
        </w:tc>
        <w:tc>
          <w:tcPr>
            <w:tcW w:type="dxa" w:w="3456"/>
            <w:vAlign w:val="center"/>
            <w:shd w:fill="E2F0D9"/>
          </w:tcPr>
          <w:p>
            <w:pPr>
              <w:jc w:val="right"/>
              <w:bidi/>
            </w:pPr>
            <w:r/>
            <w:r>
              <w:rPr>
                <w:rFonts w:ascii="Arial" w:hAnsi="Arial" w:cs="Arial"/>
                <w:b w:val="0"/>
                <w:sz w:val="18"/>
                <w:rtl/>
              </w:rPr>
              <w:t>صحيح. «ليت» تنصب اسمها.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الفُرْصَةُ</w:t>
            </w:r>
          </w:p>
        </w:tc>
        <w:tc>
          <w:tcPr>
            <w:tcW w:type="dxa" w:w="3456"/>
            <w:vAlign w:val="center"/>
          </w:tcPr>
          <w:p>
            <w:pPr>
              <w:jc w:val="right"/>
              <w:bidi/>
            </w:pPr>
            <w:r/>
            <w:r>
              <w:rPr>
                <w:rFonts w:ascii="Arial" w:hAnsi="Arial" w:cs="Arial"/>
                <w:b w:val="0"/>
                <w:sz w:val="18"/>
                <w:rtl/>
              </w:rPr>
              <w:t>هذا مبتدأ عادي مرفوع، لكن «ليت» تحوّله إلى النصب.</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الفُرْصَةِ</w:t>
            </w:r>
          </w:p>
        </w:tc>
        <w:tc>
          <w:tcPr>
            <w:tcW w:type="dxa" w:w="3456"/>
            <w:vAlign w:val="center"/>
          </w:tcPr>
          <w:p>
            <w:pPr>
              <w:jc w:val="right"/>
              <w:bidi/>
            </w:pPr>
            <w:r/>
            <w:r>
              <w:rPr>
                <w:rFonts w:ascii="Arial" w:hAnsi="Arial" w:cs="Arial"/>
                <w:b w:val="0"/>
                <w:sz w:val="18"/>
                <w:rtl/>
              </w:rPr>
              <w:t>«ليت» تنصب اسمها، ولا تجره.</w:t>
            </w:r>
          </w:p>
        </w:tc>
      </w:tr>
    </w:tbl>
    <w:p>
      <w:pPr>
        <w:pStyle w:val="Heading3"/>
        <w:jc w:val="right"/>
        <w:bidi/>
      </w:pPr>
      <w:r>
        <w:rPr>
          <w:rFonts w:ascii="Arial" w:hAnsi="Arial" w:cs="Arial"/>
          <w:b w:val="0"/>
          <w:rtl/>
        </w:rPr>
        <w:t>المصادر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D9EAF7"/>
          </w:tcPr>
          <w:p>
            <w:pPr>
              <w:jc w:val="right"/>
              <w:bidi/>
            </w:pPr>
            <w:r/>
            <w:r>
              <w:rPr>
                <w:rFonts w:ascii="Arial" w:hAnsi="Arial" w:cs="Arial"/>
                <w:b/>
                <w:sz w:val="18"/>
                <w:rtl/>
              </w:rPr>
              <w:t>العنوان</w:t>
            </w:r>
          </w:p>
        </w:tc>
        <w:tc>
          <w:tcPr>
            <w:tcW w:type="dxa" w:w="3456"/>
            <w:vAlign w:val="center"/>
            <w:shd w:fill="D9EAF7"/>
          </w:tcPr>
          <w:p>
            <w:pPr>
              <w:jc w:val="right"/>
              <w:bidi/>
            </w:pPr>
            <w:r/>
            <w:r>
              <w:rPr>
                <w:rFonts w:ascii="Arial" w:hAnsi="Arial" w:cs="Arial"/>
                <w:b/>
                <w:sz w:val="18"/>
                <w:rtl/>
              </w:rPr>
              <w:t>المؤلف</w:t>
            </w:r>
          </w:p>
        </w:tc>
        <w:tc>
          <w:tcPr>
            <w:tcW w:type="dxa" w:w="3456"/>
            <w:vAlign w:val="center"/>
            <w:shd w:fill="D9EAF7"/>
          </w:tcPr>
          <w:p>
            <w:pPr>
              <w:jc w:val="right"/>
              <w:bidi/>
            </w:pPr>
            <w:r/>
            <w:r>
              <w:rPr>
                <w:rFonts w:ascii="Arial" w:hAnsi="Arial" w:cs="Arial"/>
                <w:b/>
                <w:sz w:val="18"/>
                <w:rtl/>
              </w:rPr>
              <w:t>الاقتباس</w:t>
            </w:r>
          </w:p>
        </w:tc>
      </w:tr>
      <w:tr>
        <w:tc>
          <w:tcPr>
            <w:tcW w:type="dxa" w:w="3456"/>
            <w:vAlign w:val="center"/>
          </w:tcPr>
          <w:p>
            <w:pPr>
              <w:jc w:val="right"/>
              <w:bidi/>
            </w:pPr>
            <w:r/>
            <w:r>
              <w:rPr>
                <w:rFonts w:ascii="Arial" w:hAnsi="Arial" w:cs="Arial"/>
                <w:b w:val="0"/>
                <w:sz w:val="18"/>
                <w:rtl/>
              </w:rPr>
              <w:t>المحتوى الأصلي لدروس إعراب</w:t>
            </w:r>
          </w:p>
        </w:tc>
        <w:tc>
          <w:tcPr>
            <w:tcW w:type="dxa" w:w="3456"/>
            <w:vAlign w:val="center"/>
          </w:tcPr>
          <w:p>
            <w:pPr>
              <w:jc w:val="right"/>
              <w:bidi/>
            </w:pPr>
            <w:r/>
            <w:r>
              <w:rPr>
                <w:rFonts w:ascii="Arial" w:hAnsi="Arial" w:cs="Arial"/>
                <w:b w:val="0"/>
                <w:sz w:val="18"/>
                <w:rtl/>
              </w:rPr>
              <w:t>شركة Ebaid LLC</w:t>
            </w:r>
          </w:p>
        </w:tc>
        <w:tc>
          <w:tcPr>
            <w:tcW w:type="dxa" w:w="3456"/>
            <w:vAlign w:val="center"/>
          </w:tcPr>
          <w:p>
            <w:pPr>
              <w:jc w:val="right"/>
              <w:bidi/>
            </w:pPr>
            <w:r/>
            <w:r>
              <w:rPr>
                <w:rFonts w:ascii="Arial" w:hAnsi="Arial" w:cs="Arial"/>
                <w:b w:val="0"/>
                <w:sz w:val="18"/>
                <w:rtl/>
              </w:rPr>
              <w:t>كُتبت جميع الشروح والأمثلة والترجمات والتعليقات وصياغات التمارين في هذا الدرس خصيصًا لهذا التطبيق.</w:t>
            </w:r>
          </w:p>
        </w:tc>
      </w:tr>
    </w:tbl>
    <w:p>
      <w:pPr>
        <w:pStyle w:val="Heading3"/>
        <w:jc w:val="right"/>
        <w:bidi/>
      </w:pPr>
      <w:r>
        <w:rPr>
          <w:rFonts w:ascii="Arial" w:hAnsi="Arial" w:cs="Arial"/>
          <w:b w:val="0"/>
          <w:rtl/>
        </w:rPr>
        <w:t>استمارة مراجعة المعلّم</w:t>
      </w:r>
    </w:p>
    <w:p>
      <w:pPr>
        <w:jc w:val="right"/>
        <w:bidi/>
      </w:pPr>
      <w:r>
        <w:rPr>
          <w:rFonts w:ascii="Arial" w:hAnsi="Arial" w:cs="Arial"/>
          <w:b w:val="0"/>
          <w:rtl/>
        </w:rPr>
        <w:t>الحالة الحالية في التطبيق: بانتظار المراجعة | إصدار المحتوى: 7.0.0-draft.1</w:t>
      </w:r>
    </w:p>
    <w:tbl>
      <w:tblPr>
        <w:tblStyle w:val="TableGrid"/>
        <w:tblW w:type="auto" w:w="0"/>
        <w:tblLook w:firstColumn="1" w:firstRow="1" w:lastColumn="0" w:lastRow="0" w:noHBand="0" w:noVBand="1" w:val="04A0"/>
        <w:bidiVisual/>
      </w:tblPr>
      <w:tblGrid>
        <w:gridCol w:w="5184"/>
        <w:gridCol w:w="5184"/>
      </w:tblGrid>
      <w:tr>
        <w:trPr>
          <w:trHeight w:val="648"/>
        </w:trPr>
        <w:tc>
          <w:tcPr>
            <w:tcW w:type="dxa" w:w="5184"/>
            <w:vAlign w:val="center"/>
          </w:tcPr>
          <w:p>
            <w:pPr>
              <w:jc w:val="right"/>
              <w:bidi/>
            </w:pPr>
            <w:r/>
            <w:r>
              <w:rPr>
                <w:rFonts w:ascii="Arial" w:hAnsi="Arial" w:cs="Arial"/>
                <w:b/>
                <w:sz w:val="18"/>
                <w:rtl/>
              </w:rPr>
              <w:t>القرار</w:t>
            </w:r>
          </w:p>
        </w:tc>
        <w:tc>
          <w:tcPr>
            <w:tcW w:type="dxa" w:w="5184"/>
            <w:vAlign w:val="center"/>
          </w:tcPr>
          <w:p>
            <w:pPr>
              <w:jc w:val="right"/>
              <w:bidi/>
            </w:pPr>
            <w:r/>
            <w:r>
              <w:rPr>
                <w:rFonts w:ascii="Arial" w:hAnsi="Arial" w:cs="Arial"/>
                <w:b w:val="0"/>
                <w:sz w:val="18"/>
                <w:rtl/>
              </w:rPr>
              <w:t>اعتماد / اعتماد مع تعديلات / إعادة للمراجعة</w:t>
            </w:r>
          </w:p>
        </w:tc>
      </w:tr>
      <w:tr>
        <w:trPr>
          <w:trHeight w:val="648"/>
        </w:trPr>
        <w:tc>
          <w:tcPr>
            <w:tcW w:type="dxa" w:w="5184"/>
            <w:vAlign w:val="center"/>
          </w:tcPr>
          <w:p>
            <w:pPr>
              <w:jc w:val="right"/>
              <w:bidi/>
            </w:pPr>
            <w:r/>
            <w:r>
              <w:rPr>
                <w:rFonts w:ascii="Arial" w:hAnsi="Arial" w:cs="Arial"/>
                <w:b/>
                <w:sz w:val="18"/>
                <w:rtl/>
              </w:rPr>
              <w:t>اسم المراجع ومؤهلاته</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تاريخ المراجعة</w:t>
            </w:r>
          </w:p>
        </w:tc>
        <w:tc>
          <w:tcPr>
            <w:tcW w:type="dxa" w:w="5184"/>
            <w:vAlign w:val="center"/>
          </w:tcPr>
          <w:p>
            <w:pPr>
              <w:jc w:val="right"/>
              <w:bidi/>
            </w:pPr>
            <w:r/>
            <w:r>
              <w:rPr>
                <w:rFonts w:ascii="Arial" w:hAnsi="Arial" w:cs="Arial"/>
                <w:b w:val="0"/>
                <w:sz w:val="18"/>
                <w:rtl/>
              </w:rPr>
            </w:r>
          </w:p>
        </w:tc>
      </w:tr>
      <w:tr>
        <w:trPr>
          <w:trHeight w:val="1440"/>
        </w:trPr>
        <w:tc>
          <w:tcPr>
            <w:tcW w:type="dxa" w:w="5184"/>
            <w:vAlign w:val="center"/>
          </w:tcPr>
          <w:p>
            <w:pPr>
              <w:jc w:val="right"/>
              <w:bidi/>
            </w:pPr>
            <w:r/>
            <w:r>
              <w:rPr>
                <w:rFonts w:ascii="Arial" w:hAnsi="Arial" w:cs="Arial"/>
                <w:b/>
                <w:sz w:val="18"/>
                <w:rtl/>
              </w:rPr>
              <w:t>التصويبات المطلوبة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التوصيات الاختيارية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التوقيع أو الأحرف الأولى للاعتماد</w:t>
            </w:r>
          </w:p>
        </w:tc>
        <w:tc>
          <w:tcPr>
            <w:tcW w:type="dxa" w:w="5184"/>
            <w:vAlign w:val="center"/>
          </w:tcPr>
          <w:p>
            <w:pPr>
              <w:jc w:val="right"/>
              <w:bidi/>
            </w:pPr>
            <w:r/>
            <w:r>
              <w:rPr>
                <w:rFonts w:ascii="Arial" w:hAnsi="Arial" w:cs="Arial"/>
                <w:b w:val="0"/>
                <w:sz w:val="18"/>
                <w:rtl/>
              </w:rPr>
            </w:r>
          </w:p>
        </w:tc>
      </w:tr>
    </w:tbl>
    <w:p>
      <w:pPr>
        <w:sectPr>
          <w:pgSz w:w="12240" w:h="15840"/>
          <w:pgMar w:top="936" w:right="936" w:bottom="936" w:left="936" w:header="720" w:footer="720" w:gutter="0"/>
          <w:cols w:space="720"/>
          <w:docGrid w:linePitch="360"/>
          <w:bidi/>
        </w:sectPr>
      </w:pPr>
    </w:p>
    <w:p>
      <w:pPr>
        <w:pStyle w:val="Heading1"/>
        <w:jc w:val="right"/>
        <w:bidi/>
      </w:pPr>
      <w:r>
        <w:rPr>
          <w:rFonts w:ascii="Arial" w:hAnsi="Arial" w:cs="Arial"/>
          <w:b w:val="0"/>
          <w:rtl/>
        </w:rPr>
        <w:t>الدرس ٤٩: الوقف والوصل</w:t>
      </w:r>
    </w:p>
    <w:p>
      <w:pPr>
        <w:jc w:val="right"/>
        <w:bidi/>
      </w:pPr>
      <w:r>
        <w:rPr>
          <w:rFonts w:ascii="Arial" w:hAnsi="Arial" w:cs="Arial"/>
          <w:b w:val="0"/>
          <w:rtl/>
        </w:rPr>
        <w:t>معرّف الدرس: lesson_49 | المستوى: المستوى السادس: قراءة العربية الفصيحة | الزمن التقديري: ٩ دقيقة | المتطلبات السابقة: lesson_48</w:t>
      </w:r>
    </w:p>
    <w:p>
      <w:pPr>
        <w:pStyle w:val="Heading3"/>
        <w:jc w:val="right"/>
        <w:bidi/>
      </w:pPr>
      <w:r>
        <w:rPr>
          <w:rFonts w:ascii="Arial" w:hAnsi="Arial" w:cs="Arial"/>
          <w:b w:val="0"/>
          <w:rtl/>
        </w:rPr>
        <w:t>الأهداف</w:t>
      </w:r>
    </w:p>
    <w:p>
      <w:pPr>
        <w:pStyle w:val="ListBullet"/>
        <w:jc w:val="right"/>
        <w:bidi/>
      </w:pPr>
      <w:r>
        <w:rPr>
          <w:rFonts w:ascii="Arial" w:hAnsi="Arial" w:cs="Arial"/>
          <w:b w:val="0"/>
          <w:rtl/>
        </w:rPr>
        <w:t>أن تتعرّف أن الوقف يستبدل بالحركة القصيرة أو التنوين الأخير سكونًا.</w:t>
      </w:r>
    </w:p>
    <w:p>
      <w:pPr>
        <w:pStyle w:val="ListBullet"/>
        <w:jc w:val="right"/>
        <w:bidi/>
      </w:pPr>
      <w:r>
        <w:rPr>
          <w:rFonts w:ascii="Arial" w:hAnsi="Arial" w:cs="Arial"/>
          <w:b w:val="0"/>
          <w:rtl/>
        </w:rPr>
        <w:t>أن تتعرّف أن الوصل يُبقي الحركة الإعرابية كاملة مسموعة.</w:t>
      </w:r>
    </w:p>
    <w:p>
      <w:pPr>
        <w:pStyle w:val="Heading2"/>
        <w:jc w:val="right"/>
        <w:bidi/>
      </w:pPr>
      <w:r>
        <w:rPr>
          <w:rFonts w:ascii="Arial" w:hAnsi="Arial" w:cs="Arial"/>
          <w:b w:val="0"/>
          <w:rtl/>
        </w:rPr>
        <w:t>الشرح والأمثلة</w:t>
      </w:r>
    </w:p>
    <w:p>
      <w:pPr>
        <w:pStyle w:val="Heading3"/>
        <w:jc w:val="right"/>
        <w:bidi/>
      </w:pPr>
      <w:r>
        <w:rPr>
          <w:rFonts w:ascii="Arial" w:hAnsi="Arial" w:cs="Arial"/>
          <w:b w:val="0"/>
          <w:rtl/>
        </w:rPr>
        <w:t>الوقف يغيّر الصوت لا النحو (تمهيد)</w:t>
      </w:r>
    </w:p>
    <w:p>
      <w:pPr>
        <w:jc w:val="right"/>
        <w:bidi/>
      </w:pPr>
      <w:r>
        <w:rPr>
          <w:rFonts w:ascii="Arial" w:hAnsi="Arial" w:cs="Arial"/>
          <w:b w:val="0"/>
          <w:rtl/>
        </w:rPr>
        <w:t>عند الوصل يُنطق حرف الإعراب كاملًا. وعند الوقف على كلمة، تُستبدل حركتها القصيرة أو تنوينها بالسكون فلا تُسمع، مع أن حالتها الإعرابية الأصلية لم تتغير.</w:t>
      </w:r>
    </w:p>
    <w:p>
      <w:pPr>
        <w:pStyle w:val="Heading3"/>
        <w:jc w:val="right"/>
        <w:bidi/>
      </w:pPr>
      <w:r>
        <w:rPr>
          <w:rFonts w:ascii="Arial" w:hAnsi="Arial" w:cs="Arial"/>
          <w:b w:val="0"/>
          <w:rtl/>
        </w:rPr>
        <w:t>الوصل مقابل الوقف (مثال محلول)</w:t>
      </w:r>
    </w:p>
    <w:p>
      <w:pPr>
        <w:jc w:val="right"/>
        <w:bidi/>
      </w:pPr>
      <w:r>
        <w:rPr>
          <w:rFonts w:ascii="Arial" w:hAnsi="Arial" w:cs="Arial"/>
          <w:b w:val="0"/>
          <w:rtl/>
        </w:rPr>
        <w:t>«الطَّالِبُ مُجْتَهِدٌ» تُقرأ بوصل ينطق تنوينها كاملًا. وإذا وُقف عندها (وقف)، تُنطق «مجتهد» «مجتهدْ» بلا تنوين مسموع، مع بقائها مرفوعة إعرابيًّا.</w:t>
      </w:r>
    </w:p>
    <w:p>
      <w:pPr>
        <w:pStyle w:val="Heading4"/>
        <w:jc w:val="right"/>
        <w:bidi/>
      </w:pPr>
      <w:r>
        <w:rPr>
          <w:rFonts w:ascii="Arial" w:hAnsi="Arial" w:cs="Arial"/>
          <w:b w:val="0"/>
          <w:rtl/>
        </w:rPr>
        <w:t>مثال (student-diligent-pause-example)</w:t>
      </w:r>
    </w:p>
    <w:p>
      <w:pPr>
        <w:jc w:val="right"/>
        <w:bidi/>
      </w:pPr>
      <w:r>
        <w:rPr>
          <w:rFonts w:ascii="Arial" w:hAnsi="Arial" w:cs="Arial"/>
          <w:b w:val="0"/>
          <w:sz w:val="32"/>
          <w:rtl/>
        </w:rPr>
        <w:t>الطَّالِبُ مُجْتَهِدٌ</w:t>
      </w:r>
    </w:p>
    <w:p>
      <w:pPr>
        <w:pStyle w:val="Heading5"/>
        <w:jc w:val="right"/>
        <w:bidi/>
      </w:pPr>
      <w:r>
        <w:rPr>
          <w:rFonts w:ascii="Arial" w:hAnsi="Arial" w:cs="Arial"/>
          <w:b w:val="0"/>
          <w:rtl/>
        </w:rPr>
        <w:t>تحليل الكلمات</w:t>
      </w:r>
    </w:p>
    <w:tbl>
      <w:tblPr>
        <w:tblStyle w:val="TableGrid"/>
        <w:tblW w:type="auto" w:w="0"/>
        <w:tblLook w:firstColumn="1" w:firstRow="1" w:lastColumn="0" w:lastRow="0" w:noHBand="0" w:noVBand="1" w:val="04A0"/>
        <w:bidiVisual/>
      </w:tblPr>
      <w:tblGrid>
        <w:gridCol w:w="2074"/>
        <w:gridCol w:w="2074"/>
        <w:gridCol w:w="2074"/>
        <w:gridCol w:w="2074"/>
        <w:gridCol w:w="2074"/>
      </w:tblGrid>
      <w:tr>
        <w:tc>
          <w:tcPr>
            <w:tcW w:type="dxa" w:w="2074"/>
            <w:vAlign w:val="center"/>
            <w:shd w:fill="FFF2CC"/>
          </w:tcPr>
          <w:p>
            <w:pPr>
              <w:jc w:val="right"/>
              <w:bidi/>
            </w:pPr>
            <w:r/>
            <w:r>
              <w:rPr>
                <w:rFonts w:ascii="Arial" w:hAnsi="Arial" w:cs="Arial"/>
                <w:b/>
                <w:sz w:val="18"/>
                <w:rtl/>
              </w:rPr>
              <w:t>الكلمة</w:t>
            </w:r>
          </w:p>
        </w:tc>
        <w:tc>
          <w:tcPr>
            <w:tcW w:type="dxa" w:w="2074"/>
            <w:vAlign w:val="center"/>
            <w:shd w:fill="FFF2CC"/>
          </w:tcPr>
          <w:p>
            <w:pPr>
              <w:jc w:val="right"/>
              <w:bidi/>
            </w:pPr>
            <w:r/>
            <w:r>
              <w:rPr>
                <w:rFonts w:ascii="Arial" w:hAnsi="Arial" w:cs="Arial"/>
                <w:b/>
                <w:sz w:val="18"/>
                <w:rtl/>
              </w:rPr>
              <w:t>الوظيفة</w:t>
            </w:r>
          </w:p>
        </w:tc>
        <w:tc>
          <w:tcPr>
            <w:tcW w:type="dxa" w:w="2074"/>
            <w:vAlign w:val="center"/>
            <w:shd w:fill="FFF2CC"/>
          </w:tcPr>
          <w:p>
            <w:pPr>
              <w:jc w:val="right"/>
              <w:bidi/>
            </w:pPr>
            <w:r/>
            <w:r>
              <w:rPr>
                <w:rFonts w:ascii="Arial" w:hAnsi="Arial" w:cs="Arial"/>
                <w:b/>
                <w:sz w:val="18"/>
                <w:rtl/>
              </w:rPr>
              <w:t>الحالة</w:t>
            </w:r>
          </w:p>
        </w:tc>
        <w:tc>
          <w:tcPr>
            <w:tcW w:type="dxa" w:w="2074"/>
            <w:vAlign w:val="center"/>
            <w:shd w:fill="FFF2CC"/>
          </w:tcPr>
          <w:p>
            <w:pPr>
              <w:jc w:val="right"/>
              <w:bidi/>
            </w:pPr>
            <w:r/>
            <w:r>
              <w:rPr>
                <w:rFonts w:ascii="Arial" w:hAnsi="Arial" w:cs="Arial"/>
                <w:b/>
                <w:sz w:val="18"/>
                <w:rtl/>
              </w:rPr>
              <w:t>العلامة</w:t>
            </w:r>
          </w:p>
        </w:tc>
        <w:tc>
          <w:tcPr>
            <w:tcW w:type="dxa" w:w="2074"/>
            <w:vAlign w:val="center"/>
            <w:shd w:fill="FFF2CC"/>
          </w:tcPr>
          <w:p>
            <w:pPr>
              <w:jc w:val="right"/>
              <w:bidi/>
            </w:pPr>
            <w:r/>
            <w:r>
              <w:rPr>
                <w:rFonts w:ascii="Arial" w:hAnsi="Arial" w:cs="Arial"/>
                <w:b/>
                <w:sz w:val="18"/>
                <w:rtl/>
              </w:rPr>
              <w:t>السبب</w:t>
            </w:r>
          </w:p>
        </w:tc>
      </w:tr>
      <w:tr>
        <w:tc>
          <w:tcPr>
            <w:tcW w:type="dxa" w:w="2074"/>
            <w:vAlign w:val="center"/>
          </w:tcPr>
          <w:p>
            <w:pPr>
              <w:jc w:val="right"/>
              <w:bidi/>
            </w:pPr>
            <w:r/>
            <w:r>
              <w:rPr>
                <w:rFonts w:ascii="Arial" w:hAnsi="Arial" w:cs="Arial"/>
                <w:b w:val="0"/>
                <w:sz w:val="18"/>
                <w:rtl/>
              </w:rPr>
              <w:t>الطالبُ</w:t>
            </w:r>
          </w:p>
        </w:tc>
        <w:tc>
          <w:tcPr>
            <w:tcW w:type="dxa" w:w="2074"/>
            <w:vAlign w:val="center"/>
          </w:tcPr>
          <w:p>
            <w:pPr>
              <w:jc w:val="right"/>
              <w:bidi/>
            </w:pPr>
            <w:r/>
            <w:r>
              <w:rPr>
                <w:rFonts w:ascii="Arial" w:hAnsi="Arial" w:cs="Arial"/>
                <w:b w:val="0"/>
                <w:sz w:val="18"/>
                <w:rtl/>
              </w:rPr>
              <w:t>مبتدأ</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الظاهرة، تُسمع سواء وصلنا أم وقفنا هنا (ُ)</w:t>
            </w:r>
          </w:p>
        </w:tc>
        <w:tc>
          <w:tcPr>
            <w:tcW w:type="dxa" w:w="2074"/>
            <w:vAlign w:val="center"/>
          </w:tcPr>
          <w:p>
            <w:pPr>
              <w:jc w:val="right"/>
              <w:bidi/>
            </w:pPr>
            <w:r/>
            <w:r>
              <w:rPr>
                <w:rFonts w:ascii="Arial" w:hAnsi="Arial" w:cs="Arial"/>
                <w:b w:val="0"/>
                <w:sz w:val="18"/>
                <w:rtl/>
              </w:rPr>
              <w:t>«الطالب» مبتدأ مرفوع.</w:t>
            </w:r>
          </w:p>
        </w:tc>
      </w:tr>
      <w:tr>
        <w:tc>
          <w:tcPr>
            <w:tcW w:type="dxa" w:w="2074"/>
            <w:vAlign w:val="center"/>
          </w:tcPr>
          <w:p>
            <w:pPr>
              <w:jc w:val="right"/>
              <w:bidi/>
            </w:pPr>
            <w:r/>
            <w:r>
              <w:rPr>
                <w:rFonts w:ascii="Arial" w:hAnsi="Arial" w:cs="Arial"/>
                <w:b w:val="0"/>
                <w:sz w:val="18"/>
                <w:rtl/>
              </w:rPr>
              <w:t>مجتهدٌ</w:t>
            </w:r>
          </w:p>
        </w:tc>
        <w:tc>
          <w:tcPr>
            <w:tcW w:type="dxa" w:w="2074"/>
            <w:vAlign w:val="center"/>
          </w:tcPr>
          <w:p>
            <w:pPr>
              <w:jc w:val="right"/>
              <w:bidi/>
            </w:pPr>
            <w:r/>
            <w:r>
              <w:rPr>
                <w:rFonts w:ascii="Arial" w:hAnsi="Arial" w:cs="Arial"/>
                <w:b w:val="0"/>
                <w:sz w:val="18"/>
                <w:rtl/>
              </w:rPr>
              <w:t>خبر؛ يُسمع بتنوين في الوصل، وبسكون في الوقف</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تنوين الضم في الوصل؛ ويُستبدل بالسكون إذا وقفنا هنا (ٌ)</w:t>
            </w:r>
          </w:p>
        </w:tc>
        <w:tc>
          <w:tcPr>
            <w:tcW w:type="dxa" w:w="2074"/>
            <w:vAlign w:val="center"/>
          </w:tcPr>
          <w:p>
            <w:pPr>
              <w:jc w:val="right"/>
              <w:bidi/>
            </w:pPr>
            <w:r/>
            <w:r>
              <w:rPr>
                <w:rFonts w:ascii="Arial" w:hAnsi="Arial" w:cs="Arial"/>
                <w:b w:val="0"/>
                <w:sz w:val="18"/>
                <w:rtl/>
              </w:rPr>
              <w:t>«مجتهد» مرفوع إعرابيًّا في الحالين؛ والوقف يغيّر النطق المسموع فقط.</w:t>
            </w:r>
          </w:p>
        </w:tc>
      </w:tr>
    </w:tbl>
    <w:p>
      <w:pPr>
        <w:pStyle w:val="Heading2"/>
        <w:jc w:val="right"/>
        <w:bidi/>
      </w:pPr>
      <w:r>
        <w:rPr>
          <w:rFonts w:ascii="Arial" w:hAnsi="Arial" w:cs="Arial"/>
          <w:b w:val="0"/>
          <w:rtl/>
        </w:rPr>
        <w:t>التمارين الأساسية</w:t>
      </w:r>
    </w:p>
    <w:p>
      <w:pPr>
        <w:pStyle w:val="Heading4"/>
        <w:jc w:val="right"/>
        <w:bidi/>
      </w:pPr>
      <w:r>
        <w:rPr>
          <w:rFonts w:ascii="Arial" w:hAnsi="Arial" w:cs="Arial"/>
          <w:b w:val="0"/>
          <w:rtl/>
        </w:rPr>
        <w:t>١. مطابقة القاعدة (lesson-49-recognize-01)</w:t>
      </w:r>
    </w:p>
    <w:p>
      <w:pPr>
        <w:jc w:val="right"/>
        <w:bidi/>
      </w:pPr>
      <w:r>
        <w:rPr>
          <w:rFonts w:ascii="Arial" w:hAnsi="Arial" w:cs="Arial"/>
          <w:b w:val="0"/>
          <w:rtl/>
        </w:rPr>
        <w:t>ماذا يحدث لحركة آخر الكلمة القصيرة أو تنوينها إذا وقفنا (وقف) عندها؟</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تُستبدل بالسكون ولا تُنطق</w:t>
            </w:r>
          </w:p>
        </w:tc>
        <w:tc>
          <w:tcPr>
            <w:tcW w:type="dxa" w:w="3456"/>
            <w:vAlign w:val="center"/>
            <w:shd w:fill="E2F0D9"/>
          </w:tcPr>
          <w:p>
            <w:pPr>
              <w:jc w:val="right"/>
              <w:bidi/>
            </w:pPr>
            <w:r/>
            <w:r>
              <w:rPr>
                <w:rFonts w:ascii="Arial" w:hAnsi="Arial" w:cs="Arial"/>
                <w:b w:val="0"/>
                <w:sz w:val="18"/>
                <w:rtl/>
              </w:rPr>
              <w:t>صحيح. الوقف يستبدل بالحركة الأخيرة أو التنوين سكونًا.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تصير أعلى صوتًا</w:t>
            </w:r>
          </w:p>
        </w:tc>
        <w:tc>
          <w:tcPr>
            <w:tcW w:type="dxa" w:w="3456"/>
            <w:vAlign w:val="center"/>
          </w:tcPr>
          <w:p>
            <w:pPr>
              <w:jc w:val="right"/>
              <w:bidi/>
            </w:pPr>
            <w:r/>
            <w:r>
              <w:rPr>
                <w:rFonts w:ascii="Arial" w:hAnsi="Arial" w:cs="Arial"/>
                <w:b w:val="0"/>
                <w:sz w:val="18"/>
                <w:rtl/>
              </w:rPr>
              <w:t>الوقف يُسكت الحركة الأخيرة، ولا يجعلها أعلى صوتًا.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تتحول إلى شدة</w:t>
            </w:r>
          </w:p>
        </w:tc>
        <w:tc>
          <w:tcPr>
            <w:tcW w:type="dxa" w:w="3456"/>
            <w:vAlign w:val="center"/>
          </w:tcPr>
          <w:p>
            <w:pPr>
              <w:jc w:val="right"/>
              <w:bidi/>
            </w:pPr>
            <w:r/>
            <w:r>
              <w:rPr>
                <w:rFonts w:ascii="Arial" w:hAnsi="Arial" w:cs="Arial"/>
                <w:b w:val="0"/>
                <w:sz w:val="18"/>
                <w:rtl/>
              </w:rPr>
              <w:t>الوقف يستبدل الحركة بالسكون، لا بالشدة.</w:t>
            </w:r>
          </w:p>
        </w:tc>
      </w:tr>
    </w:tbl>
    <w:p>
      <w:pPr>
        <w:pStyle w:val="Heading4"/>
        <w:jc w:val="right"/>
        <w:bidi/>
      </w:pPr>
      <w:r>
        <w:rPr>
          <w:rFonts w:ascii="Arial" w:hAnsi="Arial" w:cs="Arial"/>
          <w:b w:val="0"/>
          <w:rtl/>
        </w:rPr>
        <w:t>٢. تحديد الحالة (lesson-49-state-02)</w:t>
      </w:r>
    </w:p>
    <w:p>
      <w:pPr>
        <w:jc w:val="right"/>
        <w:bidi/>
      </w:pPr>
      <w:r>
        <w:rPr>
          <w:rFonts w:ascii="Arial" w:hAnsi="Arial" w:cs="Arial"/>
          <w:b w:val="0"/>
          <w:rtl/>
        </w:rPr>
        <w:t>في «الطالب مجتهد» مقروءة بالوصل، ما حالة «مجتهدٌ» (وحركتها المسموعة)؟</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الرفع، والتنوين مسموع</w:t>
            </w:r>
          </w:p>
        </w:tc>
        <w:tc>
          <w:tcPr>
            <w:tcW w:type="dxa" w:w="3456"/>
            <w:vAlign w:val="center"/>
            <w:shd w:fill="E2F0D9"/>
          </w:tcPr>
          <w:p>
            <w:pPr>
              <w:jc w:val="right"/>
              <w:bidi/>
            </w:pPr>
            <w:r/>
            <w:r>
              <w:rPr>
                <w:rFonts w:ascii="Arial" w:hAnsi="Arial" w:cs="Arial"/>
                <w:b w:val="0"/>
                <w:sz w:val="18"/>
                <w:rtl/>
              </w:rPr>
              <w:t>صحيح. في الوصل تُسمع «مجتهدٌ» كاملة، مرفوعة بتنوين.</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النصب، والتنوين مسموع</w:t>
            </w:r>
          </w:p>
        </w:tc>
        <w:tc>
          <w:tcPr>
            <w:tcW w:type="dxa" w:w="3456"/>
            <w:vAlign w:val="center"/>
          </w:tcPr>
          <w:p>
            <w:pPr>
              <w:jc w:val="right"/>
              <w:bidi/>
            </w:pPr>
            <w:r/>
            <w:r>
              <w:rPr>
                <w:rFonts w:ascii="Arial" w:hAnsi="Arial" w:cs="Arial"/>
                <w:b w:val="0"/>
                <w:sz w:val="18"/>
                <w:rtl/>
              </w:rPr>
              <w:t>«مجتهد» خبر هنا، مرفوع، لا منصوب.</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الرفع، لكن ساكنة (كما في الوقف)</w:t>
            </w:r>
          </w:p>
        </w:tc>
        <w:tc>
          <w:tcPr>
            <w:tcW w:type="dxa" w:w="3456"/>
            <w:vAlign w:val="center"/>
          </w:tcPr>
          <w:p>
            <w:pPr>
              <w:jc w:val="right"/>
              <w:bidi/>
            </w:pPr>
            <w:r/>
            <w:r>
              <w:rPr>
                <w:rFonts w:ascii="Arial" w:hAnsi="Arial" w:cs="Arial"/>
                <w:b w:val="0"/>
                <w:sz w:val="18"/>
                <w:rtl/>
              </w:rPr>
              <w:t>هذا وصف الوقف لا الوصل؛ والسؤال يحدد متابعة القراءة (الوصل).</w:t>
            </w:r>
          </w:p>
        </w:tc>
      </w:tr>
    </w:tbl>
    <w:p>
      <w:pPr>
        <w:pStyle w:val="Heading4"/>
        <w:jc w:val="right"/>
        <w:bidi/>
      </w:pPr>
      <w:r>
        <w:rPr>
          <w:rFonts w:ascii="Arial" w:hAnsi="Arial" w:cs="Arial"/>
          <w:b w:val="0"/>
          <w:rtl/>
        </w:rPr>
        <w:t>٣. مطابقة القاعدة (lesson-49-rule-03)</w:t>
      </w:r>
    </w:p>
    <w:p>
      <w:pPr>
        <w:jc w:val="right"/>
        <w:bidi/>
      </w:pPr>
      <w:r>
        <w:rPr>
          <w:rFonts w:ascii="Arial" w:hAnsi="Arial" w:cs="Arial"/>
          <w:b w:val="0"/>
          <w:rtl/>
        </w:rPr>
        <w:t>الوقف يغيّر ______ الكلمة، لا حالتها الإعرابية الأصلية بالضرورة.</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النطق</w:t>
            </w:r>
          </w:p>
        </w:tc>
        <w:tc>
          <w:tcPr>
            <w:tcW w:type="dxa" w:w="3456"/>
            <w:vAlign w:val="center"/>
            <w:shd w:fill="E2F0D9"/>
          </w:tcPr>
          <w:p>
            <w:pPr>
              <w:jc w:val="right"/>
              <w:bidi/>
            </w:pPr>
            <w:r/>
            <w:r>
              <w:rPr>
                <w:rFonts w:ascii="Arial" w:hAnsi="Arial" w:cs="Arial"/>
                <w:b w:val="0"/>
                <w:sz w:val="18"/>
                <w:rtl/>
              </w:rPr>
              <w:t>صحيح. الوقف يغيّر كيفية نطق الكلمة عند التوقف.</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الدور الإعرابي</w:t>
            </w:r>
          </w:p>
        </w:tc>
        <w:tc>
          <w:tcPr>
            <w:tcW w:type="dxa" w:w="3456"/>
            <w:vAlign w:val="center"/>
          </w:tcPr>
          <w:p>
            <w:pPr>
              <w:jc w:val="right"/>
              <w:bidi/>
            </w:pPr>
            <w:r/>
            <w:r>
              <w:rPr>
                <w:rFonts w:ascii="Arial" w:hAnsi="Arial" w:cs="Arial"/>
                <w:b w:val="0"/>
                <w:sz w:val="18"/>
                <w:rtl/>
              </w:rPr>
              <w:t>دور الكلمة (مبتدأ أو خبر ونحوه) لا يتغير بسبب الوقف.</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المعنى</w:t>
            </w:r>
          </w:p>
        </w:tc>
        <w:tc>
          <w:tcPr>
            <w:tcW w:type="dxa" w:w="3456"/>
            <w:vAlign w:val="center"/>
          </w:tcPr>
          <w:p>
            <w:pPr>
              <w:jc w:val="right"/>
              <w:bidi/>
            </w:pPr>
            <w:r/>
            <w:r>
              <w:rPr>
                <w:rFonts w:ascii="Arial" w:hAnsi="Arial" w:cs="Arial"/>
                <w:b w:val="0"/>
                <w:sz w:val="18"/>
                <w:rtl/>
              </w:rPr>
              <w:t>يبقى معنى الكلمة كما هو؛ يتغير فقط نطقها عند الوقف.</w:t>
            </w:r>
          </w:p>
        </w:tc>
      </w:tr>
    </w:tbl>
    <w:p>
      <w:pPr>
        <w:pStyle w:val="Heading4"/>
        <w:jc w:val="right"/>
        <w:bidi/>
      </w:pPr>
      <w:r>
        <w:rPr>
          <w:rFonts w:ascii="Arial" w:hAnsi="Arial" w:cs="Arial"/>
          <w:b w:val="0"/>
          <w:rtl/>
        </w:rPr>
        <w:t>٤. إضافة التشكيل (lesson-49-read-04)</w:t>
      </w:r>
    </w:p>
    <w:p>
      <w:pPr>
        <w:jc w:val="right"/>
        <w:bidi/>
      </w:pPr>
      <w:r>
        <w:rPr>
          <w:rFonts w:ascii="Arial" w:hAnsi="Arial" w:cs="Arial"/>
          <w:b w:val="0"/>
          <w:rtl/>
        </w:rPr>
        <w:t>إذا وقفت بعد «باردٌ» في «الجو باردٌ» (وقف)، كيف يُنطق آخر حرف؟</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بَارِدْ</w:t>
            </w:r>
          </w:p>
        </w:tc>
        <w:tc>
          <w:tcPr>
            <w:tcW w:type="dxa" w:w="3456"/>
            <w:vAlign w:val="center"/>
            <w:shd w:fill="E2F0D9"/>
          </w:tcPr>
          <w:p>
            <w:pPr>
              <w:jc w:val="right"/>
              <w:bidi/>
            </w:pPr>
            <w:r/>
            <w:r>
              <w:rPr>
                <w:rFonts w:ascii="Arial" w:hAnsi="Arial" w:cs="Arial"/>
                <w:b w:val="0"/>
                <w:sz w:val="18"/>
                <w:rtl/>
              </w:rPr>
              <w:t>صحيح. عند الوقف يسقط التنوين ويُسكَّن آخر حرف.</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بَارِدٌ</w:t>
            </w:r>
          </w:p>
        </w:tc>
        <w:tc>
          <w:tcPr>
            <w:tcW w:type="dxa" w:w="3456"/>
            <w:vAlign w:val="center"/>
          </w:tcPr>
          <w:p>
            <w:pPr>
              <w:jc w:val="right"/>
              <w:bidi/>
            </w:pPr>
            <w:r/>
            <w:r>
              <w:rPr>
                <w:rFonts w:ascii="Arial" w:hAnsi="Arial" w:cs="Arial"/>
                <w:b w:val="0"/>
                <w:sz w:val="18"/>
                <w:rtl/>
              </w:rPr>
              <w:t>هذه قراءة الوصل، تُسمع عند المتابعة، لا عند الوقف هنا.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بَارِدًا</w:t>
            </w:r>
          </w:p>
        </w:tc>
        <w:tc>
          <w:tcPr>
            <w:tcW w:type="dxa" w:w="3456"/>
            <w:vAlign w:val="center"/>
          </w:tcPr>
          <w:p>
            <w:pPr>
              <w:jc w:val="right"/>
              <w:bidi/>
            </w:pPr>
            <w:r/>
            <w:r>
              <w:rPr>
                <w:rFonts w:ascii="Arial" w:hAnsi="Arial" w:cs="Arial"/>
                <w:b w:val="0"/>
                <w:sz w:val="18"/>
                <w:rtl/>
              </w:rPr>
              <w:t>هذه تعكس حالة إعرابية مختلفة (النصب)، لا ما يفعله الوقف بهذا الخبر.</w:t>
            </w:r>
          </w:p>
        </w:tc>
      </w:tr>
    </w:tbl>
    <w:p>
      <w:pPr>
        <w:pStyle w:val="Heading2"/>
        <w:jc w:val="right"/>
        <w:bidi/>
      </w:pPr>
      <w:r>
        <w:rPr>
          <w:rFonts w:ascii="Arial" w:hAnsi="Arial" w:cs="Arial"/>
          <w:b w:val="0"/>
          <w:rtl/>
        </w:rPr>
        <w:t>تمارين المراجعة البديلة</w:t>
      </w:r>
    </w:p>
    <w:p>
      <w:pPr>
        <w:pStyle w:val="Heading4"/>
        <w:jc w:val="right"/>
        <w:bidi/>
      </w:pPr>
      <w:r>
        <w:rPr>
          <w:rFonts w:ascii="Arial" w:hAnsi="Arial" w:cs="Arial"/>
          <w:b w:val="0"/>
          <w:rtl/>
        </w:rPr>
        <w:t>١. مطابقة القاعدة (lesson-49-repeat-recognize-01)</w:t>
      </w:r>
    </w:p>
    <w:p>
      <w:pPr>
        <w:jc w:val="right"/>
        <w:bidi/>
      </w:pPr>
      <w:r>
        <w:rPr>
          <w:rFonts w:ascii="Arial" w:hAnsi="Arial" w:cs="Arial"/>
          <w:b w:val="0"/>
          <w:rtl/>
        </w:rPr>
        <w:t>عند الوقف، ماذا يحدث عادة للتنوين الأخير (مثل ٌ أو ً)؟</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يسقط، وينتهي الحرف بسكون</w:t>
            </w:r>
          </w:p>
        </w:tc>
        <w:tc>
          <w:tcPr>
            <w:tcW w:type="dxa" w:w="3456"/>
            <w:vAlign w:val="center"/>
            <w:shd w:fill="E2F0D9"/>
          </w:tcPr>
          <w:p>
            <w:pPr>
              <w:jc w:val="right"/>
              <w:bidi/>
            </w:pPr>
            <w:r/>
            <w:r>
              <w:rPr>
                <w:rFonts w:ascii="Arial" w:hAnsi="Arial" w:cs="Arial"/>
                <w:b w:val="0"/>
                <w:sz w:val="18"/>
                <w:rtl/>
              </w:rPr>
              <w:t>صحيح. الوقف يُسقط التنوين ويترك السكون.</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يصير أعلى صوتًا</w:t>
            </w:r>
          </w:p>
        </w:tc>
        <w:tc>
          <w:tcPr>
            <w:tcW w:type="dxa" w:w="3456"/>
            <w:vAlign w:val="center"/>
          </w:tcPr>
          <w:p>
            <w:pPr>
              <w:jc w:val="right"/>
              <w:bidi/>
            </w:pPr>
            <w:r/>
            <w:r>
              <w:rPr>
                <w:rFonts w:ascii="Arial" w:hAnsi="Arial" w:cs="Arial"/>
                <w:b w:val="0"/>
                <w:sz w:val="18"/>
                <w:rtl/>
              </w:rPr>
              <w:t>الوقف يُسكت التنوين، ولا يجعله أعلى صوتًا.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يتحول إلى شدة</w:t>
            </w:r>
          </w:p>
        </w:tc>
        <w:tc>
          <w:tcPr>
            <w:tcW w:type="dxa" w:w="3456"/>
            <w:vAlign w:val="center"/>
          </w:tcPr>
          <w:p>
            <w:pPr>
              <w:jc w:val="right"/>
              <w:bidi/>
            </w:pPr>
            <w:r/>
            <w:r>
              <w:rPr>
                <w:rFonts w:ascii="Arial" w:hAnsi="Arial" w:cs="Arial"/>
                <w:b w:val="0"/>
                <w:sz w:val="18"/>
                <w:rtl/>
              </w:rPr>
              <w:t>الوقف يستبدل التنوين بالسكون، لا بالشدة.</w:t>
            </w:r>
          </w:p>
        </w:tc>
      </w:tr>
    </w:tbl>
    <w:p>
      <w:pPr>
        <w:pStyle w:val="Heading4"/>
        <w:jc w:val="right"/>
        <w:bidi/>
      </w:pPr>
      <w:r>
        <w:rPr>
          <w:rFonts w:ascii="Arial" w:hAnsi="Arial" w:cs="Arial"/>
          <w:b w:val="0"/>
          <w:rtl/>
        </w:rPr>
        <w:t>٢. تحديد الحالة (lesson-49-repeat-state-02)</w:t>
      </w:r>
    </w:p>
    <w:p>
      <w:pPr>
        <w:jc w:val="right"/>
        <w:bidi/>
      </w:pPr>
      <w:r>
        <w:rPr>
          <w:rFonts w:ascii="Arial" w:hAnsi="Arial" w:cs="Arial"/>
          <w:b w:val="0"/>
          <w:rtl/>
        </w:rPr>
        <w:t>في «البيت واسع» مقروءة بالوصل، ما حالة «واسعٌ» (وحركتها المسموعة)؟</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الرفع، والتنوين مسموع</w:t>
            </w:r>
          </w:p>
        </w:tc>
        <w:tc>
          <w:tcPr>
            <w:tcW w:type="dxa" w:w="3456"/>
            <w:vAlign w:val="center"/>
            <w:shd w:fill="E2F0D9"/>
          </w:tcPr>
          <w:p>
            <w:pPr>
              <w:jc w:val="right"/>
              <w:bidi/>
            </w:pPr>
            <w:r/>
            <w:r>
              <w:rPr>
                <w:rFonts w:ascii="Arial" w:hAnsi="Arial" w:cs="Arial"/>
                <w:b w:val="0"/>
                <w:sz w:val="18"/>
                <w:rtl/>
              </w:rPr>
              <w:t>صحيح. في الوصل تُسمع «واسعٌ» كاملة، مرفوعة بتنوين.</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النصب، والتنوين مسموع</w:t>
            </w:r>
          </w:p>
        </w:tc>
        <w:tc>
          <w:tcPr>
            <w:tcW w:type="dxa" w:w="3456"/>
            <w:vAlign w:val="center"/>
          </w:tcPr>
          <w:p>
            <w:pPr>
              <w:jc w:val="right"/>
              <w:bidi/>
            </w:pPr>
            <w:r/>
            <w:r>
              <w:rPr>
                <w:rFonts w:ascii="Arial" w:hAnsi="Arial" w:cs="Arial"/>
                <w:b w:val="0"/>
                <w:sz w:val="18"/>
                <w:rtl/>
              </w:rPr>
              <w:t>«واسع» خبر هنا، مرفوع، لا منصوب.</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الرفع، لكن ساكنة (كما في الوقف)</w:t>
            </w:r>
          </w:p>
        </w:tc>
        <w:tc>
          <w:tcPr>
            <w:tcW w:type="dxa" w:w="3456"/>
            <w:vAlign w:val="center"/>
          </w:tcPr>
          <w:p>
            <w:pPr>
              <w:jc w:val="right"/>
              <w:bidi/>
            </w:pPr>
            <w:r/>
            <w:r>
              <w:rPr>
                <w:rFonts w:ascii="Arial" w:hAnsi="Arial" w:cs="Arial"/>
                <w:b w:val="0"/>
                <w:sz w:val="18"/>
                <w:rtl/>
              </w:rPr>
              <w:t>هذا وصف الوقف لا الوصل؛ والسؤال يحدد متابعة القراءة (الوصل).</w:t>
            </w:r>
          </w:p>
        </w:tc>
      </w:tr>
    </w:tbl>
    <w:p>
      <w:pPr>
        <w:pStyle w:val="Heading4"/>
        <w:jc w:val="right"/>
        <w:bidi/>
      </w:pPr>
      <w:r>
        <w:rPr>
          <w:rFonts w:ascii="Arial" w:hAnsi="Arial" w:cs="Arial"/>
          <w:b w:val="0"/>
          <w:rtl/>
        </w:rPr>
        <w:t>٣. مطابقة القاعدة (lesson-49-repeat-rule-03)</w:t>
      </w:r>
    </w:p>
    <w:p>
      <w:pPr>
        <w:jc w:val="right"/>
        <w:bidi/>
      </w:pPr>
      <w:r>
        <w:rPr>
          <w:rFonts w:ascii="Arial" w:hAnsi="Arial" w:cs="Arial"/>
          <w:b w:val="0"/>
          <w:rtl/>
        </w:rPr>
        <w:t>الوقف يغيّر كيفية نطق الكلمة عند التوقف، لكن لا يغيّر ______.</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حالتها الإعرابية الأصلية</w:t>
            </w:r>
          </w:p>
        </w:tc>
        <w:tc>
          <w:tcPr>
            <w:tcW w:type="dxa" w:w="3456"/>
            <w:vAlign w:val="center"/>
            <w:shd w:fill="E2F0D9"/>
          </w:tcPr>
          <w:p>
            <w:pPr>
              <w:jc w:val="right"/>
              <w:bidi/>
            </w:pPr>
            <w:r/>
            <w:r>
              <w:rPr>
                <w:rFonts w:ascii="Arial" w:hAnsi="Arial" w:cs="Arial"/>
                <w:b w:val="0"/>
                <w:sz w:val="18"/>
                <w:rtl/>
              </w:rPr>
              <w:t>صحيح. يتغير النطق، لكن التحليل الإعرابي لا يتغير.</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صوتها عند الوقف</w:t>
            </w:r>
          </w:p>
        </w:tc>
        <w:tc>
          <w:tcPr>
            <w:tcW w:type="dxa" w:w="3456"/>
            <w:vAlign w:val="center"/>
          </w:tcPr>
          <w:p>
            <w:pPr>
              <w:jc w:val="right"/>
              <w:bidi/>
            </w:pPr>
            <w:r/>
            <w:r>
              <w:rPr>
                <w:rFonts w:ascii="Arial" w:hAnsi="Arial" w:cs="Arial"/>
                <w:b w:val="0"/>
                <w:sz w:val="18"/>
                <w:rtl/>
              </w:rPr>
              <w:t>نطقها عند الوقف هو بالضبط ما يغيّره الوقف.</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التنوين المسموع عند الوقف</w:t>
            </w:r>
          </w:p>
        </w:tc>
        <w:tc>
          <w:tcPr>
            <w:tcW w:type="dxa" w:w="3456"/>
            <w:vAlign w:val="center"/>
          </w:tcPr>
          <w:p>
            <w:pPr>
              <w:jc w:val="right"/>
              <w:bidi/>
            </w:pPr>
            <w:r/>
            <w:r>
              <w:rPr>
                <w:rFonts w:ascii="Arial" w:hAnsi="Arial" w:cs="Arial"/>
                <w:b w:val="0"/>
                <w:sz w:val="18"/>
                <w:rtl/>
              </w:rPr>
              <w:t>التنوين المسموع عند الوقف هو بالضبط ما يزيله الوقف.</w:t>
            </w:r>
          </w:p>
        </w:tc>
      </w:tr>
    </w:tbl>
    <w:p>
      <w:pPr>
        <w:pStyle w:val="Heading4"/>
        <w:jc w:val="right"/>
        <w:bidi/>
      </w:pPr>
      <w:r>
        <w:rPr>
          <w:rFonts w:ascii="Arial" w:hAnsi="Arial" w:cs="Arial"/>
          <w:b w:val="0"/>
          <w:rtl/>
        </w:rPr>
        <w:t>٤. إضافة التشكيل (lesson-49-repeat-read-04)</w:t>
      </w:r>
    </w:p>
    <w:p>
      <w:pPr>
        <w:jc w:val="right"/>
        <w:bidi/>
      </w:pPr>
      <w:r>
        <w:rPr>
          <w:rFonts w:ascii="Arial" w:hAnsi="Arial" w:cs="Arial"/>
          <w:b w:val="0"/>
          <w:rtl/>
        </w:rPr>
        <w:t>إذا وقفت بعد «جميلٌ» في «الجو جميلٌ» (وقف)، كيف يُنطق آخر حرف؟</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جَمِيلْ</w:t>
            </w:r>
          </w:p>
        </w:tc>
        <w:tc>
          <w:tcPr>
            <w:tcW w:type="dxa" w:w="3456"/>
            <w:vAlign w:val="center"/>
            <w:shd w:fill="E2F0D9"/>
          </w:tcPr>
          <w:p>
            <w:pPr>
              <w:jc w:val="right"/>
              <w:bidi/>
            </w:pPr>
            <w:r/>
            <w:r>
              <w:rPr>
                <w:rFonts w:ascii="Arial" w:hAnsi="Arial" w:cs="Arial"/>
                <w:b w:val="0"/>
                <w:sz w:val="18"/>
                <w:rtl/>
              </w:rPr>
              <w:t>صحيح. عند الوقف يسقط التنوين ويُسكَّن آخر حرف.</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جَمِيلٌ</w:t>
            </w:r>
          </w:p>
        </w:tc>
        <w:tc>
          <w:tcPr>
            <w:tcW w:type="dxa" w:w="3456"/>
            <w:vAlign w:val="center"/>
          </w:tcPr>
          <w:p>
            <w:pPr>
              <w:jc w:val="right"/>
              <w:bidi/>
            </w:pPr>
            <w:r/>
            <w:r>
              <w:rPr>
                <w:rFonts w:ascii="Arial" w:hAnsi="Arial" w:cs="Arial"/>
                <w:b w:val="0"/>
                <w:sz w:val="18"/>
                <w:rtl/>
              </w:rPr>
              <w:t>هذه قراءة الوصل، تُسمع عند المتابعة، لا عند الوقف هنا.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جَمِيلًا</w:t>
            </w:r>
          </w:p>
        </w:tc>
        <w:tc>
          <w:tcPr>
            <w:tcW w:type="dxa" w:w="3456"/>
            <w:vAlign w:val="center"/>
          </w:tcPr>
          <w:p>
            <w:pPr>
              <w:jc w:val="right"/>
              <w:bidi/>
            </w:pPr>
            <w:r/>
            <w:r>
              <w:rPr>
                <w:rFonts w:ascii="Arial" w:hAnsi="Arial" w:cs="Arial"/>
                <w:b w:val="0"/>
                <w:sz w:val="18"/>
                <w:rtl/>
              </w:rPr>
              <w:t>هذه تعكس حالة إعرابية مختلفة (النصب)، لا ما يفعله الوقف بهذا الخبر.</w:t>
            </w:r>
          </w:p>
        </w:tc>
      </w:tr>
    </w:tbl>
    <w:p>
      <w:pPr>
        <w:pStyle w:val="Heading3"/>
        <w:jc w:val="right"/>
        <w:bidi/>
      </w:pPr>
      <w:r>
        <w:rPr>
          <w:rFonts w:ascii="Arial" w:hAnsi="Arial" w:cs="Arial"/>
          <w:b w:val="0"/>
          <w:rtl/>
        </w:rPr>
        <w:t>المصادر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D9EAF7"/>
          </w:tcPr>
          <w:p>
            <w:pPr>
              <w:jc w:val="right"/>
              <w:bidi/>
            </w:pPr>
            <w:r/>
            <w:r>
              <w:rPr>
                <w:rFonts w:ascii="Arial" w:hAnsi="Arial" w:cs="Arial"/>
                <w:b/>
                <w:sz w:val="18"/>
                <w:rtl/>
              </w:rPr>
              <w:t>العنوان</w:t>
            </w:r>
          </w:p>
        </w:tc>
        <w:tc>
          <w:tcPr>
            <w:tcW w:type="dxa" w:w="3456"/>
            <w:vAlign w:val="center"/>
            <w:shd w:fill="D9EAF7"/>
          </w:tcPr>
          <w:p>
            <w:pPr>
              <w:jc w:val="right"/>
              <w:bidi/>
            </w:pPr>
            <w:r/>
            <w:r>
              <w:rPr>
                <w:rFonts w:ascii="Arial" w:hAnsi="Arial" w:cs="Arial"/>
                <w:b/>
                <w:sz w:val="18"/>
                <w:rtl/>
              </w:rPr>
              <w:t>المؤلف</w:t>
            </w:r>
          </w:p>
        </w:tc>
        <w:tc>
          <w:tcPr>
            <w:tcW w:type="dxa" w:w="3456"/>
            <w:vAlign w:val="center"/>
            <w:shd w:fill="D9EAF7"/>
          </w:tcPr>
          <w:p>
            <w:pPr>
              <w:jc w:val="right"/>
              <w:bidi/>
            </w:pPr>
            <w:r/>
            <w:r>
              <w:rPr>
                <w:rFonts w:ascii="Arial" w:hAnsi="Arial" w:cs="Arial"/>
                <w:b/>
                <w:sz w:val="18"/>
                <w:rtl/>
              </w:rPr>
              <w:t>الاقتباس</w:t>
            </w:r>
          </w:p>
        </w:tc>
      </w:tr>
      <w:tr>
        <w:tc>
          <w:tcPr>
            <w:tcW w:type="dxa" w:w="3456"/>
            <w:vAlign w:val="center"/>
          </w:tcPr>
          <w:p>
            <w:pPr>
              <w:jc w:val="right"/>
              <w:bidi/>
            </w:pPr>
            <w:r/>
            <w:r>
              <w:rPr>
                <w:rFonts w:ascii="Arial" w:hAnsi="Arial" w:cs="Arial"/>
                <w:b w:val="0"/>
                <w:sz w:val="18"/>
                <w:rtl/>
              </w:rPr>
              <w:t>المحتوى الأصلي لدروس إعراب</w:t>
            </w:r>
          </w:p>
        </w:tc>
        <w:tc>
          <w:tcPr>
            <w:tcW w:type="dxa" w:w="3456"/>
            <w:vAlign w:val="center"/>
          </w:tcPr>
          <w:p>
            <w:pPr>
              <w:jc w:val="right"/>
              <w:bidi/>
            </w:pPr>
            <w:r/>
            <w:r>
              <w:rPr>
                <w:rFonts w:ascii="Arial" w:hAnsi="Arial" w:cs="Arial"/>
                <w:b w:val="0"/>
                <w:sz w:val="18"/>
                <w:rtl/>
              </w:rPr>
              <w:t>شركة Ebaid LLC</w:t>
            </w:r>
          </w:p>
        </w:tc>
        <w:tc>
          <w:tcPr>
            <w:tcW w:type="dxa" w:w="3456"/>
            <w:vAlign w:val="center"/>
          </w:tcPr>
          <w:p>
            <w:pPr>
              <w:jc w:val="right"/>
              <w:bidi/>
            </w:pPr>
            <w:r/>
            <w:r>
              <w:rPr>
                <w:rFonts w:ascii="Arial" w:hAnsi="Arial" w:cs="Arial"/>
                <w:b w:val="0"/>
                <w:sz w:val="18"/>
                <w:rtl/>
              </w:rPr>
              <w:t>كُتبت جميع الشروح والأمثلة والترجمات والتعليقات وصياغات التمارين في هذا الدرس خصيصًا لهذا التطبيق.</w:t>
            </w:r>
          </w:p>
        </w:tc>
      </w:tr>
    </w:tbl>
    <w:p>
      <w:pPr>
        <w:pStyle w:val="Heading3"/>
        <w:jc w:val="right"/>
        <w:bidi/>
      </w:pPr>
      <w:r>
        <w:rPr>
          <w:rFonts w:ascii="Arial" w:hAnsi="Arial" w:cs="Arial"/>
          <w:b w:val="0"/>
          <w:rtl/>
        </w:rPr>
        <w:t>استمارة مراجعة المعلّم</w:t>
      </w:r>
    </w:p>
    <w:p>
      <w:pPr>
        <w:jc w:val="right"/>
        <w:bidi/>
      </w:pPr>
      <w:r>
        <w:rPr>
          <w:rFonts w:ascii="Arial" w:hAnsi="Arial" w:cs="Arial"/>
          <w:b w:val="0"/>
          <w:rtl/>
        </w:rPr>
        <w:t>الحالة الحالية في التطبيق: بانتظار المراجعة | إصدار المحتوى: 7.0.0-draft.1</w:t>
      </w:r>
    </w:p>
    <w:tbl>
      <w:tblPr>
        <w:tblStyle w:val="TableGrid"/>
        <w:tblW w:type="auto" w:w="0"/>
        <w:tblLook w:firstColumn="1" w:firstRow="1" w:lastColumn="0" w:lastRow="0" w:noHBand="0" w:noVBand="1" w:val="04A0"/>
        <w:bidiVisual/>
      </w:tblPr>
      <w:tblGrid>
        <w:gridCol w:w="5184"/>
        <w:gridCol w:w="5184"/>
      </w:tblGrid>
      <w:tr>
        <w:trPr>
          <w:trHeight w:val="648"/>
        </w:trPr>
        <w:tc>
          <w:tcPr>
            <w:tcW w:type="dxa" w:w="5184"/>
            <w:vAlign w:val="center"/>
          </w:tcPr>
          <w:p>
            <w:pPr>
              <w:jc w:val="right"/>
              <w:bidi/>
            </w:pPr>
            <w:r/>
            <w:r>
              <w:rPr>
                <w:rFonts w:ascii="Arial" w:hAnsi="Arial" w:cs="Arial"/>
                <w:b/>
                <w:sz w:val="18"/>
                <w:rtl/>
              </w:rPr>
              <w:t>القرار</w:t>
            </w:r>
          </w:p>
        </w:tc>
        <w:tc>
          <w:tcPr>
            <w:tcW w:type="dxa" w:w="5184"/>
            <w:vAlign w:val="center"/>
          </w:tcPr>
          <w:p>
            <w:pPr>
              <w:jc w:val="right"/>
              <w:bidi/>
            </w:pPr>
            <w:r/>
            <w:r>
              <w:rPr>
                <w:rFonts w:ascii="Arial" w:hAnsi="Arial" w:cs="Arial"/>
                <w:b w:val="0"/>
                <w:sz w:val="18"/>
                <w:rtl/>
              </w:rPr>
              <w:t>اعتماد / اعتماد مع تعديلات / إعادة للمراجعة</w:t>
            </w:r>
          </w:p>
        </w:tc>
      </w:tr>
      <w:tr>
        <w:trPr>
          <w:trHeight w:val="648"/>
        </w:trPr>
        <w:tc>
          <w:tcPr>
            <w:tcW w:type="dxa" w:w="5184"/>
            <w:vAlign w:val="center"/>
          </w:tcPr>
          <w:p>
            <w:pPr>
              <w:jc w:val="right"/>
              <w:bidi/>
            </w:pPr>
            <w:r/>
            <w:r>
              <w:rPr>
                <w:rFonts w:ascii="Arial" w:hAnsi="Arial" w:cs="Arial"/>
                <w:b/>
                <w:sz w:val="18"/>
                <w:rtl/>
              </w:rPr>
              <w:t>اسم المراجع ومؤهلاته</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تاريخ المراجعة</w:t>
            </w:r>
          </w:p>
        </w:tc>
        <w:tc>
          <w:tcPr>
            <w:tcW w:type="dxa" w:w="5184"/>
            <w:vAlign w:val="center"/>
          </w:tcPr>
          <w:p>
            <w:pPr>
              <w:jc w:val="right"/>
              <w:bidi/>
            </w:pPr>
            <w:r/>
            <w:r>
              <w:rPr>
                <w:rFonts w:ascii="Arial" w:hAnsi="Arial" w:cs="Arial"/>
                <w:b w:val="0"/>
                <w:sz w:val="18"/>
                <w:rtl/>
              </w:rPr>
            </w:r>
          </w:p>
        </w:tc>
      </w:tr>
      <w:tr>
        <w:trPr>
          <w:trHeight w:val="1440"/>
        </w:trPr>
        <w:tc>
          <w:tcPr>
            <w:tcW w:type="dxa" w:w="5184"/>
            <w:vAlign w:val="center"/>
          </w:tcPr>
          <w:p>
            <w:pPr>
              <w:jc w:val="right"/>
              <w:bidi/>
            </w:pPr>
            <w:r/>
            <w:r>
              <w:rPr>
                <w:rFonts w:ascii="Arial" w:hAnsi="Arial" w:cs="Arial"/>
                <w:b/>
                <w:sz w:val="18"/>
                <w:rtl/>
              </w:rPr>
              <w:t>التصويبات المطلوبة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التوصيات الاختيارية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التوقيع أو الأحرف الأولى للاعتماد</w:t>
            </w:r>
          </w:p>
        </w:tc>
        <w:tc>
          <w:tcPr>
            <w:tcW w:type="dxa" w:w="5184"/>
            <w:vAlign w:val="center"/>
          </w:tcPr>
          <w:p>
            <w:pPr>
              <w:jc w:val="right"/>
              <w:bidi/>
            </w:pPr>
            <w:r/>
            <w:r>
              <w:rPr>
                <w:rFonts w:ascii="Arial" w:hAnsi="Arial" w:cs="Arial"/>
                <w:b w:val="0"/>
                <w:sz w:val="18"/>
                <w:rtl/>
              </w:rPr>
            </w:r>
          </w:p>
        </w:tc>
      </w:tr>
    </w:tbl>
    <w:p>
      <w:pPr>
        <w:sectPr>
          <w:pgSz w:w="12240" w:h="15840"/>
          <w:pgMar w:top="936" w:right="936" w:bottom="936" w:left="936" w:header="720" w:footer="720" w:gutter="0"/>
          <w:cols w:space="720"/>
          <w:docGrid w:linePitch="360"/>
          <w:bidi/>
        </w:sectPr>
      </w:pPr>
    </w:p>
    <w:p>
      <w:pPr>
        <w:pStyle w:val="Heading1"/>
        <w:jc w:val="right"/>
        <w:bidi/>
      </w:pPr>
      <w:r>
        <w:rPr>
          <w:rFonts w:ascii="Arial" w:hAnsi="Arial" w:cs="Arial"/>
          <w:b w:val="0"/>
          <w:rtl/>
        </w:rPr>
        <w:t>الدرس ٥٠: نص فصيح موجَّه</w:t>
      </w:r>
    </w:p>
    <w:p>
      <w:pPr>
        <w:jc w:val="right"/>
        <w:bidi/>
      </w:pPr>
      <w:r>
        <w:rPr>
          <w:rFonts w:ascii="Arial" w:hAnsi="Arial" w:cs="Arial"/>
          <w:b w:val="0"/>
          <w:rtl/>
        </w:rPr>
        <w:t>معرّف الدرس: lesson_50 | المستوى: المستوى السادس: قراءة العربية الفصيحة | الزمن التقديري: ١٠ دقيقة | المتطلبات السابقة: lesson_49</w:t>
      </w:r>
    </w:p>
    <w:p>
      <w:pPr>
        <w:pStyle w:val="Heading3"/>
        <w:jc w:val="right"/>
        <w:bidi/>
      </w:pPr>
      <w:r>
        <w:rPr>
          <w:rFonts w:ascii="Arial" w:hAnsi="Arial" w:cs="Arial"/>
          <w:b w:val="0"/>
          <w:rtl/>
        </w:rPr>
        <w:t>الأهداف</w:t>
      </w:r>
    </w:p>
    <w:p>
      <w:pPr>
        <w:pStyle w:val="ListBullet"/>
        <w:jc w:val="right"/>
        <w:bidi/>
      </w:pPr>
      <w:r>
        <w:rPr>
          <w:rFonts w:ascii="Arial" w:hAnsi="Arial" w:cs="Arial"/>
          <w:b w:val="0"/>
          <w:rtl/>
        </w:rPr>
        <w:t>أن تقرأ نصًّا قصيرًا بأسلوب فصيح أصيل بالجمع بين قرائن القصر والشرط والإضافة معًا.</w:t>
      </w:r>
    </w:p>
    <w:p>
      <w:pPr>
        <w:pStyle w:val="ListBullet"/>
        <w:jc w:val="right"/>
        <w:bidi/>
      </w:pPr>
      <w:r>
        <w:rPr>
          <w:rFonts w:ascii="Arial" w:hAnsi="Arial" w:cs="Arial"/>
          <w:b w:val="0"/>
          <w:rtl/>
        </w:rPr>
        <w:t>أن تشرح الدليل الإعرابي لحركتين على الأقل مستعينًا بأكثر من قرينة.</w:t>
      </w:r>
    </w:p>
    <w:p>
      <w:pPr>
        <w:pStyle w:val="Heading2"/>
        <w:jc w:val="right"/>
        <w:bidi/>
      </w:pPr>
      <w:r>
        <w:rPr>
          <w:rFonts w:ascii="Arial" w:hAnsi="Arial" w:cs="Arial"/>
          <w:b w:val="0"/>
          <w:rtl/>
        </w:rPr>
        <w:t>الشرح والأمثلة</w:t>
      </w:r>
    </w:p>
    <w:p>
      <w:pPr>
        <w:pStyle w:val="Heading3"/>
        <w:jc w:val="right"/>
        <w:bidi/>
      </w:pPr>
      <w:r>
        <w:rPr>
          <w:rFonts w:ascii="Arial" w:hAnsi="Arial" w:cs="Arial"/>
          <w:b w:val="0"/>
          <w:rtl/>
        </w:rPr>
        <w:t>نص أصيل قصير (تمهيد)</w:t>
      </w:r>
    </w:p>
    <w:p>
      <w:pPr>
        <w:jc w:val="right"/>
        <w:bidi/>
      </w:pPr>
      <w:r>
        <w:rPr>
          <w:rFonts w:ascii="Arial" w:hAnsi="Arial" w:cs="Arial"/>
          <w:b w:val="0"/>
          <w:rtl/>
        </w:rPr>
        <w:t>يجمع هذا النص الأصيل بأسلوب فصيح بين القصر («إنما») وزوج شرط وجواب، و«ليت» تنصب اسمها. وكالعادة، هذا النص محتوى أصيل، وليس اقتباسًا من مصدر فصيح أو ديني بعينه.</w:t>
      </w:r>
    </w:p>
    <w:p>
      <w:pPr>
        <w:pStyle w:val="Heading3"/>
        <w:jc w:val="right"/>
        <w:bidi/>
      </w:pPr>
      <w:r>
        <w:rPr>
          <w:rFonts w:ascii="Arial" w:hAnsi="Arial" w:cs="Arial"/>
          <w:b w:val="0"/>
          <w:rtl/>
        </w:rPr>
        <w:t>الاجتهاد مفتاح (مثال محلول)</w:t>
      </w:r>
    </w:p>
    <w:p>
      <w:pPr>
        <w:jc w:val="right"/>
        <w:bidi/>
      </w:pPr>
      <w:r>
        <w:rPr>
          <w:rFonts w:ascii="Arial" w:hAnsi="Arial" w:cs="Arial"/>
          <w:b w:val="0"/>
          <w:rtl/>
        </w:rPr>
        <w:t>«إِنَّمَا الِاجْتِهَادُ مِفْتَاحُ النَّجَاحِ. مَنْ يَصْبِرْ يَظْفَرْ، وَلَيْتَ كُلَّ إِنْسَانٍ يَعْلَمُ ذَلِكَ». هنا يبقى «الاجتهاد» مرفوعًا رغم «إنما» (التي تقصر المعنى دون نصب)، ويُجزم «يصبر» و«يظفر» بـ«من»، و«كلَّ» اسم ليت منصوب.</w:t>
      </w:r>
    </w:p>
    <w:p>
      <w:pPr>
        <w:pStyle w:val="Heading4"/>
        <w:jc w:val="right"/>
        <w:bidi/>
      </w:pPr>
      <w:r>
        <w:rPr>
          <w:rFonts w:ascii="Arial" w:hAnsi="Arial" w:cs="Arial"/>
          <w:b w:val="0"/>
          <w:rtl/>
        </w:rPr>
        <w:t>مثال (effort-is-the-key-example)</w:t>
      </w:r>
    </w:p>
    <w:p>
      <w:pPr>
        <w:jc w:val="right"/>
        <w:bidi/>
      </w:pPr>
      <w:r>
        <w:rPr>
          <w:rFonts w:ascii="Arial" w:hAnsi="Arial" w:cs="Arial"/>
          <w:b w:val="0"/>
          <w:sz w:val="32"/>
          <w:rtl/>
        </w:rPr>
        <w:t>إِنَّمَا الِاجْتِهَادُ مِفْتَاحُ النَّجَاحِ. مَنْ يَصْبِرْ يَظْفَرْ، وَلَيْتَ كُلَّ إِنْسَانٍ يَعْلَمُ ذَلِكَ.</w:t>
      </w:r>
    </w:p>
    <w:p>
      <w:pPr>
        <w:pStyle w:val="Heading5"/>
        <w:jc w:val="right"/>
        <w:bidi/>
      </w:pPr>
      <w:r>
        <w:rPr>
          <w:rFonts w:ascii="Arial" w:hAnsi="Arial" w:cs="Arial"/>
          <w:b w:val="0"/>
          <w:rtl/>
        </w:rPr>
        <w:t>تحليل الكلمات</w:t>
      </w:r>
    </w:p>
    <w:tbl>
      <w:tblPr>
        <w:tblStyle w:val="TableGrid"/>
        <w:tblW w:type="auto" w:w="0"/>
        <w:tblLook w:firstColumn="1" w:firstRow="1" w:lastColumn="0" w:lastRow="0" w:noHBand="0" w:noVBand="1" w:val="04A0"/>
        <w:bidiVisual/>
      </w:tblPr>
      <w:tblGrid>
        <w:gridCol w:w="2074"/>
        <w:gridCol w:w="2074"/>
        <w:gridCol w:w="2074"/>
        <w:gridCol w:w="2074"/>
        <w:gridCol w:w="2074"/>
      </w:tblGrid>
      <w:tr>
        <w:tc>
          <w:tcPr>
            <w:tcW w:type="dxa" w:w="2074"/>
            <w:vAlign w:val="center"/>
            <w:shd w:fill="FFF2CC"/>
          </w:tcPr>
          <w:p>
            <w:pPr>
              <w:jc w:val="right"/>
              <w:bidi/>
            </w:pPr>
            <w:r/>
            <w:r>
              <w:rPr>
                <w:rFonts w:ascii="Arial" w:hAnsi="Arial" w:cs="Arial"/>
                <w:b/>
                <w:sz w:val="18"/>
                <w:rtl/>
              </w:rPr>
              <w:t>الكلمة</w:t>
            </w:r>
          </w:p>
        </w:tc>
        <w:tc>
          <w:tcPr>
            <w:tcW w:type="dxa" w:w="2074"/>
            <w:vAlign w:val="center"/>
            <w:shd w:fill="FFF2CC"/>
          </w:tcPr>
          <w:p>
            <w:pPr>
              <w:jc w:val="right"/>
              <w:bidi/>
            </w:pPr>
            <w:r/>
            <w:r>
              <w:rPr>
                <w:rFonts w:ascii="Arial" w:hAnsi="Arial" w:cs="Arial"/>
                <w:b/>
                <w:sz w:val="18"/>
                <w:rtl/>
              </w:rPr>
              <w:t>الوظيفة</w:t>
            </w:r>
          </w:p>
        </w:tc>
        <w:tc>
          <w:tcPr>
            <w:tcW w:type="dxa" w:w="2074"/>
            <w:vAlign w:val="center"/>
            <w:shd w:fill="FFF2CC"/>
          </w:tcPr>
          <w:p>
            <w:pPr>
              <w:jc w:val="right"/>
              <w:bidi/>
            </w:pPr>
            <w:r/>
            <w:r>
              <w:rPr>
                <w:rFonts w:ascii="Arial" w:hAnsi="Arial" w:cs="Arial"/>
                <w:b/>
                <w:sz w:val="18"/>
                <w:rtl/>
              </w:rPr>
              <w:t>الحالة</w:t>
            </w:r>
          </w:p>
        </w:tc>
        <w:tc>
          <w:tcPr>
            <w:tcW w:type="dxa" w:w="2074"/>
            <w:vAlign w:val="center"/>
            <w:shd w:fill="FFF2CC"/>
          </w:tcPr>
          <w:p>
            <w:pPr>
              <w:jc w:val="right"/>
              <w:bidi/>
            </w:pPr>
            <w:r/>
            <w:r>
              <w:rPr>
                <w:rFonts w:ascii="Arial" w:hAnsi="Arial" w:cs="Arial"/>
                <w:b/>
                <w:sz w:val="18"/>
                <w:rtl/>
              </w:rPr>
              <w:t>العلامة</w:t>
            </w:r>
          </w:p>
        </w:tc>
        <w:tc>
          <w:tcPr>
            <w:tcW w:type="dxa" w:w="2074"/>
            <w:vAlign w:val="center"/>
            <w:shd w:fill="FFF2CC"/>
          </w:tcPr>
          <w:p>
            <w:pPr>
              <w:jc w:val="right"/>
              <w:bidi/>
            </w:pPr>
            <w:r/>
            <w:r>
              <w:rPr>
                <w:rFonts w:ascii="Arial" w:hAnsi="Arial" w:cs="Arial"/>
                <w:b/>
                <w:sz w:val="18"/>
                <w:rtl/>
              </w:rPr>
              <w:t>السبب</w:t>
            </w:r>
          </w:p>
        </w:tc>
      </w:tr>
      <w:tr>
        <w:tc>
          <w:tcPr>
            <w:tcW w:type="dxa" w:w="2074"/>
            <w:vAlign w:val="center"/>
          </w:tcPr>
          <w:p>
            <w:pPr>
              <w:jc w:val="right"/>
              <w:bidi/>
            </w:pPr>
            <w:r/>
            <w:r>
              <w:rPr>
                <w:rFonts w:ascii="Arial" w:hAnsi="Arial" w:cs="Arial"/>
                <w:b w:val="0"/>
                <w:sz w:val="18"/>
                <w:rtl/>
              </w:rPr>
              <w:t>الاجتهادُ</w:t>
            </w:r>
          </w:p>
        </w:tc>
        <w:tc>
          <w:tcPr>
            <w:tcW w:type="dxa" w:w="2074"/>
            <w:vAlign w:val="center"/>
          </w:tcPr>
          <w:p>
            <w:pPr>
              <w:jc w:val="right"/>
              <w:bidi/>
            </w:pPr>
            <w:r/>
            <w:r>
              <w:rPr>
                <w:rFonts w:ascii="Arial" w:hAnsi="Arial" w:cs="Arial"/>
                <w:b w:val="0"/>
                <w:sz w:val="18"/>
                <w:rtl/>
              </w:rPr>
              <w:t>مبتدأ؛ لا تغيّر «إنما» حالته، فهي تقصر المعنى دون نصب</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الظاهرة (ُ)</w:t>
            </w:r>
          </w:p>
        </w:tc>
        <w:tc>
          <w:tcPr>
            <w:tcW w:type="dxa" w:w="2074"/>
            <w:vAlign w:val="center"/>
          </w:tcPr>
          <w:p>
            <w:pPr>
              <w:jc w:val="right"/>
              <w:bidi/>
            </w:pPr>
            <w:r/>
            <w:r>
              <w:rPr>
                <w:rFonts w:ascii="Arial" w:hAnsi="Arial" w:cs="Arial"/>
                <w:b w:val="0"/>
                <w:sz w:val="18"/>
                <w:rtl/>
              </w:rPr>
              <w:t>«إنما» ليست من أخوات إنّ؛ فهي تقصر المعنى ولا تنصب المبتدأ.</w:t>
            </w:r>
          </w:p>
        </w:tc>
      </w:tr>
      <w:tr>
        <w:tc>
          <w:tcPr>
            <w:tcW w:type="dxa" w:w="2074"/>
            <w:vAlign w:val="center"/>
          </w:tcPr>
          <w:p>
            <w:pPr>
              <w:jc w:val="right"/>
              <w:bidi/>
            </w:pPr>
            <w:r/>
            <w:r>
              <w:rPr>
                <w:rFonts w:ascii="Arial" w:hAnsi="Arial" w:cs="Arial"/>
                <w:b w:val="0"/>
                <w:sz w:val="18"/>
                <w:rtl/>
              </w:rPr>
              <w:t>مفتاحُ</w:t>
            </w:r>
          </w:p>
        </w:tc>
        <w:tc>
          <w:tcPr>
            <w:tcW w:type="dxa" w:w="2074"/>
            <w:vAlign w:val="center"/>
          </w:tcPr>
          <w:p>
            <w:pPr>
              <w:jc w:val="right"/>
              <w:bidi/>
            </w:pPr>
            <w:r/>
            <w:r>
              <w:rPr>
                <w:rFonts w:ascii="Arial" w:hAnsi="Arial" w:cs="Arial"/>
                <w:b w:val="0"/>
                <w:sz w:val="18"/>
                <w:rtl/>
              </w:rPr>
              <w:t>خبر، وهو مضاف أيضًا</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الظاهرة (ُ)</w:t>
            </w:r>
          </w:p>
        </w:tc>
        <w:tc>
          <w:tcPr>
            <w:tcW w:type="dxa" w:w="2074"/>
            <w:vAlign w:val="center"/>
          </w:tcPr>
          <w:p>
            <w:pPr>
              <w:jc w:val="right"/>
              <w:bidi/>
            </w:pPr>
            <w:r/>
            <w:r>
              <w:rPr>
                <w:rFonts w:ascii="Arial" w:hAnsi="Arial" w:cs="Arial"/>
                <w:b w:val="0"/>
                <w:sz w:val="18"/>
                <w:rtl/>
              </w:rPr>
              <w:t>«مفتاح» يخبر عن «الاجتهاد»، وهو مرفوع.</w:t>
            </w:r>
          </w:p>
        </w:tc>
      </w:tr>
      <w:tr>
        <w:tc>
          <w:tcPr>
            <w:tcW w:type="dxa" w:w="2074"/>
            <w:vAlign w:val="center"/>
          </w:tcPr>
          <w:p>
            <w:pPr>
              <w:jc w:val="right"/>
              <w:bidi/>
            </w:pPr>
            <w:r/>
            <w:r>
              <w:rPr>
                <w:rFonts w:ascii="Arial" w:hAnsi="Arial" w:cs="Arial"/>
                <w:b w:val="0"/>
                <w:sz w:val="18"/>
                <w:rtl/>
              </w:rPr>
              <w:t>يصبرْ</w:t>
            </w:r>
          </w:p>
        </w:tc>
        <w:tc>
          <w:tcPr>
            <w:tcW w:type="dxa" w:w="2074"/>
            <w:vAlign w:val="center"/>
          </w:tcPr>
          <w:p>
            <w:pPr>
              <w:jc w:val="right"/>
              <w:bidi/>
            </w:pPr>
            <w:r/>
            <w:r>
              <w:rPr>
                <w:rFonts w:ascii="Arial" w:hAnsi="Arial" w:cs="Arial"/>
                <w:b w:val="0"/>
                <w:sz w:val="18"/>
                <w:rtl/>
              </w:rPr>
              <w:t>فعل مضارع مجزوم (فعل الشرط بعد من)</w:t>
            </w:r>
          </w:p>
        </w:tc>
        <w:tc>
          <w:tcPr>
            <w:tcW w:type="dxa" w:w="2074"/>
            <w:vAlign w:val="center"/>
          </w:tcPr>
          <w:p>
            <w:pPr>
              <w:jc w:val="right"/>
              <w:bidi/>
            </w:pPr>
            <w:r/>
            <w:r>
              <w:rPr>
                <w:rFonts w:ascii="Arial" w:hAnsi="Arial" w:cs="Arial"/>
                <w:b w:val="0"/>
                <w:sz w:val="18"/>
                <w:rtl/>
              </w:rPr>
              <w:t>جزم</w:t>
            </w:r>
          </w:p>
        </w:tc>
        <w:tc>
          <w:tcPr>
            <w:tcW w:type="dxa" w:w="2074"/>
            <w:vAlign w:val="center"/>
          </w:tcPr>
          <w:p>
            <w:pPr>
              <w:jc w:val="right"/>
              <w:bidi/>
            </w:pPr>
            <w:r/>
            <w:r>
              <w:rPr>
                <w:rFonts w:ascii="Arial" w:hAnsi="Arial" w:cs="Arial"/>
                <w:b w:val="0"/>
                <w:sz w:val="18"/>
                <w:rtl/>
              </w:rPr>
              <w:t>السكون الظاهر (ْ)</w:t>
            </w:r>
          </w:p>
        </w:tc>
        <w:tc>
          <w:tcPr>
            <w:tcW w:type="dxa" w:w="2074"/>
            <w:vAlign w:val="center"/>
          </w:tcPr>
          <w:p>
            <w:pPr>
              <w:jc w:val="right"/>
              <w:bidi/>
            </w:pPr>
            <w:r/>
            <w:r>
              <w:rPr>
                <w:rFonts w:ascii="Arial" w:hAnsi="Arial" w:cs="Arial"/>
                <w:b w:val="0"/>
                <w:sz w:val="18"/>
                <w:rtl/>
              </w:rPr>
              <w:t>«من» هنا أداة شرط، تجزم فعل الشرط هذا.</w:t>
            </w:r>
          </w:p>
        </w:tc>
      </w:tr>
      <w:tr>
        <w:tc>
          <w:tcPr>
            <w:tcW w:type="dxa" w:w="2074"/>
            <w:vAlign w:val="center"/>
          </w:tcPr>
          <w:p>
            <w:pPr>
              <w:jc w:val="right"/>
              <w:bidi/>
            </w:pPr>
            <w:r/>
            <w:r>
              <w:rPr>
                <w:rFonts w:ascii="Arial" w:hAnsi="Arial" w:cs="Arial"/>
                <w:b w:val="0"/>
                <w:sz w:val="18"/>
                <w:rtl/>
              </w:rPr>
              <w:t>يظفرْ</w:t>
            </w:r>
          </w:p>
        </w:tc>
        <w:tc>
          <w:tcPr>
            <w:tcW w:type="dxa" w:w="2074"/>
            <w:vAlign w:val="center"/>
          </w:tcPr>
          <w:p>
            <w:pPr>
              <w:jc w:val="right"/>
              <w:bidi/>
            </w:pPr>
            <w:r/>
            <w:r>
              <w:rPr>
                <w:rFonts w:ascii="Arial" w:hAnsi="Arial" w:cs="Arial"/>
                <w:b w:val="0"/>
                <w:sz w:val="18"/>
                <w:rtl/>
              </w:rPr>
              <w:t>فعل مضارع مجزوم (جواب الشرط)</w:t>
            </w:r>
          </w:p>
        </w:tc>
        <w:tc>
          <w:tcPr>
            <w:tcW w:type="dxa" w:w="2074"/>
            <w:vAlign w:val="center"/>
          </w:tcPr>
          <w:p>
            <w:pPr>
              <w:jc w:val="right"/>
              <w:bidi/>
            </w:pPr>
            <w:r/>
            <w:r>
              <w:rPr>
                <w:rFonts w:ascii="Arial" w:hAnsi="Arial" w:cs="Arial"/>
                <w:b w:val="0"/>
                <w:sz w:val="18"/>
                <w:rtl/>
              </w:rPr>
              <w:t>جزم</w:t>
            </w:r>
          </w:p>
        </w:tc>
        <w:tc>
          <w:tcPr>
            <w:tcW w:type="dxa" w:w="2074"/>
            <w:vAlign w:val="center"/>
          </w:tcPr>
          <w:p>
            <w:pPr>
              <w:jc w:val="right"/>
              <w:bidi/>
            </w:pPr>
            <w:r/>
            <w:r>
              <w:rPr>
                <w:rFonts w:ascii="Arial" w:hAnsi="Arial" w:cs="Arial"/>
                <w:b w:val="0"/>
                <w:sz w:val="18"/>
                <w:rtl/>
              </w:rPr>
              <w:t>السكون الظاهر (ْ)</w:t>
            </w:r>
          </w:p>
        </w:tc>
        <w:tc>
          <w:tcPr>
            <w:tcW w:type="dxa" w:w="2074"/>
            <w:vAlign w:val="center"/>
          </w:tcPr>
          <w:p>
            <w:pPr>
              <w:jc w:val="right"/>
              <w:bidi/>
            </w:pPr>
            <w:r/>
            <w:r>
              <w:rPr>
                <w:rFonts w:ascii="Arial" w:hAnsi="Arial" w:cs="Arial"/>
                <w:b w:val="0"/>
                <w:sz w:val="18"/>
                <w:rtl/>
              </w:rPr>
              <w:t>«يظفر» هو الجواب، وتجزمه «من» أيضًا.</w:t>
            </w:r>
          </w:p>
        </w:tc>
      </w:tr>
      <w:tr>
        <w:tc>
          <w:tcPr>
            <w:tcW w:type="dxa" w:w="2074"/>
            <w:vAlign w:val="center"/>
          </w:tcPr>
          <w:p>
            <w:pPr>
              <w:jc w:val="right"/>
              <w:bidi/>
            </w:pPr>
            <w:r/>
            <w:r>
              <w:rPr>
                <w:rFonts w:ascii="Arial" w:hAnsi="Arial" w:cs="Arial"/>
                <w:b w:val="0"/>
                <w:sz w:val="18"/>
                <w:rtl/>
              </w:rPr>
              <w:t>كلَّ</w:t>
            </w:r>
          </w:p>
        </w:tc>
        <w:tc>
          <w:tcPr>
            <w:tcW w:type="dxa" w:w="2074"/>
            <w:vAlign w:val="center"/>
          </w:tcPr>
          <w:p>
            <w:pPr>
              <w:jc w:val="right"/>
              <w:bidi/>
            </w:pPr>
            <w:r/>
            <w:r>
              <w:rPr>
                <w:rFonts w:ascii="Arial" w:hAnsi="Arial" w:cs="Arial"/>
                <w:b w:val="0"/>
                <w:sz w:val="18"/>
                <w:rtl/>
              </w:rPr>
              <w:t>اسم ليت، وهو مضاف أيضًا</w:t>
            </w:r>
          </w:p>
        </w:tc>
        <w:tc>
          <w:tcPr>
            <w:tcW w:type="dxa" w:w="2074"/>
            <w:vAlign w:val="center"/>
          </w:tcPr>
          <w:p>
            <w:pPr>
              <w:jc w:val="right"/>
              <w:bidi/>
            </w:pPr>
            <w:r/>
            <w:r>
              <w:rPr>
                <w:rFonts w:ascii="Arial" w:hAnsi="Arial" w:cs="Arial"/>
                <w:b w:val="0"/>
                <w:sz w:val="18"/>
                <w:rtl/>
              </w:rPr>
              <w:t>نصب</w:t>
            </w:r>
          </w:p>
        </w:tc>
        <w:tc>
          <w:tcPr>
            <w:tcW w:type="dxa" w:w="2074"/>
            <w:vAlign w:val="center"/>
          </w:tcPr>
          <w:p>
            <w:pPr>
              <w:jc w:val="right"/>
              <w:bidi/>
            </w:pPr>
            <w:r/>
            <w:r>
              <w:rPr>
                <w:rFonts w:ascii="Arial" w:hAnsi="Arial" w:cs="Arial"/>
                <w:b w:val="0"/>
                <w:sz w:val="18"/>
                <w:rtl/>
              </w:rPr>
              <w:t>الفتحة الظاهرة (َّ)</w:t>
            </w:r>
          </w:p>
        </w:tc>
        <w:tc>
          <w:tcPr>
            <w:tcW w:type="dxa" w:w="2074"/>
            <w:vAlign w:val="center"/>
          </w:tcPr>
          <w:p>
            <w:pPr>
              <w:jc w:val="right"/>
              <w:bidi/>
            </w:pPr>
            <w:r/>
            <w:r>
              <w:rPr>
                <w:rFonts w:ascii="Arial" w:hAnsi="Arial" w:cs="Arial"/>
                <w:b w:val="0"/>
                <w:sz w:val="18"/>
                <w:rtl/>
              </w:rPr>
              <w:t>«ليت» تنصب الاسم الواقع بعدها.</w:t>
            </w:r>
          </w:p>
        </w:tc>
      </w:tr>
      <w:tr>
        <w:tc>
          <w:tcPr>
            <w:tcW w:type="dxa" w:w="2074"/>
            <w:vAlign w:val="center"/>
          </w:tcPr>
          <w:p>
            <w:pPr>
              <w:jc w:val="right"/>
              <w:bidi/>
            </w:pPr>
            <w:r/>
            <w:r>
              <w:rPr>
                <w:rFonts w:ascii="Arial" w:hAnsi="Arial" w:cs="Arial"/>
                <w:b w:val="0"/>
                <w:sz w:val="18"/>
                <w:rtl/>
              </w:rPr>
              <w:t>إنسانٍ</w:t>
            </w:r>
          </w:p>
        </w:tc>
        <w:tc>
          <w:tcPr>
            <w:tcW w:type="dxa" w:w="2074"/>
            <w:vAlign w:val="center"/>
          </w:tcPr>
          <w:p>
            <w:pPr>
              <w:jc w:val="right"/>
              <w:bidi/>
            </w:pPr>
            <w:r/>
            <w:r>
              <w:rPr>
                <w:rFonts w:ascii="Arial" w:hAnsi="Arial" w:cs="Arial"/>
                <w:b w:val="0"/>
                <w:sz w:val="18"/>
                <w:rtl/>
              </w:rPr>
              <w:t>مضاف إليه لـ«كل»</w:t>
            </w:r>
          </w:p>
        </w:tc>
        <w:tc>
          <w:tcPr>
            <w:tcW w:type="dxa" w:w="2074"/>
            <w:vAlign w:val="center"/>
          </w:tcPr>
          <w:p>
            <w:pPr>
              <w:jc w:val="right"/>
              <w:bidi/>
            </w:pPr>
            <w:r/>
            <w:r>
              <w:rPr>
                <w:rFonts w:ascii="Arial" w:hAnsi="Arial" w:cs="Arial"/>
                <w:b w:val="0"/>
                <w:sz w:val="18"/>
                <w:rtl/>
              </w:rPr>
              <w:t>جر</w:t>
            </w:r>
          </w:p>
        </w:tc>
        <w:tc>
          <w:tcPr>
            <w:tcW w:type="dxa" w:w="2074"/>
            <w:vAlign w:val="center"/>
          </w:tcPr>
          <w:p>
            <w:pPr>
              <w:jc w:val="right"/>
              <w:bidi/>
            </w:pPr>
            <w:r/>
            <w:r>
              <w:rPr>
                <w:rFonts w:ascii="Arial" w:hAnsi="Arial" w:cs="Arial"/>
                <w:b w:val="0"/>
                <w:sz w:val="18"/>
                <w:rtl/>
              </w:rPr>
              <w:t>الكسرة مع التنوين (ٍ)</w:t>
            </w:r>
          </w:p>
        </w:tc>
        <w:tc>
          <w:tcPr>
            <w:tcW w:type="dxa" w:w="2074"/>
            <w:vAlign w:val="center"/>
          </w:tcPr>
          <w:p>
            <w:pPr>
              <w:jc w:val="right"/>
              <w:bidi/>
            </w:pPr>
            <w:r/>
            <w:r>
              <w:rPr>
                <w:rFonts w:ascii="Arial" w:hAnsi="Arial" w:cs="Arial"/>
                <w:b w:val="0"/>
                <w:sz w:val="18"/>
                <w:rtl/>
              </w:rPr>
              <w:t>«إنسان» مضاف إليه لـ«كل»، فهو مجرور.</w:t>
            </w:r>
          </w:p>
        </w:tc>
      </w:tr>
    </w:tbl>
    <w:p>
      <w:pPr>
        <w:pStyle w:val="Heading2"/>
        <w:jc w:val="right"/>
        <w:bidi/>
      </w:pPr>
      <w:r>
        <w:rPr>
          <w:rFonts w:ascii="Arial" w:hAnsi="Arial" w:cs="Arial"/>
          <w:b w:val="0"/>
          <w:rtl/>
        </w:rPr>
        <w:t>التمارين الأساسية</w:t>
      </w:r>
    </w:p>
    <w:p>
      <w:pPr>
        <w:pStyle w:val="Heading4"/>
        <w:jc w:val="right"/>
        <w:bidi/>
      </w:pPr>
      <w:r>
        <w:rPr>
          <w:rFonts w:ascii="Arial" w:hAnsi="Arial" w:cs="Arial"/>
          <w:b w:val="0"/>
          <w:rtl/>
        </w:rPr>
        <w:t>١. تحديد الحالة (lesson-50-state-01)</w:t>
      </w:r>
    </w:p>
    <w:p>
      <w:pPr>
        <w:jc w:val="right"/>
        <w:bidi/>
      </w:pPr>
      <w:r>
        <w:rPr>
          <w:rFonts w:ascii="Arial" w:hAnsi="Arial" w:cs="Arial"/>
          <w:b w:val="0"/>
          <w:rtl/>
        </w:rPr>
        <w:t>ما حالة «الاجتهادُ» في «إنما الاجتهاد مفتاح النجاح»؟</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الرفع</w:t>
            </w:r>
          </w:p>
        </w:tc>
        <w:tc>
          <w:tcPr>
            <w:tcW w:type="dxa" w:w="3456"/>
            <w:vAlign w:val="center"/>
            <w:shd w:fill="E2F0D9"/>
          </w:tcPr>
          <w:p>
            <w:pPr>
              <w:jc w:val="right"/>
              <w:bidi/>
            </w:pPr>
            <w:r/>
            <w:r>
              <w:rPr>
                <w:rFonts w:ascii="Arial" w:hAnsi="Arial" w:cs="Arial"/>
                <w:b w:val="0"/>
                <w:sz w:val="18"/>
                <w:rtl/>
              </w:rPr>
              <w:t>صحيح. «إنما» تقصر المعنى ولا تنصب المبتدأ، بخلاف إنّ.</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النصب</w:t>
            </w:r>
          </w:p>
        </w:tc>
        <w:tc>
          <w:tcPr>
            <w:tcW w:type="dxa" w:w="3456"/>
            <w:vAlign w:val="center"/>
          </w:tcPr>
          <w:p>
            <w:pPr>
              <w:jc w:val="right"/>
              <w:bidi/>
            </w:pPr>
            <w:r/>
            <w:r>
              <w:rPr>
                <w:rFonts w:ascii="Arial" w:hAnsi="Arial" w:cs="Arial"/>
                <w:b w:val="0"/>
                <w:sz w:val="18"/>
                <w:rtl/>
              </w:rPr>
              <w:t>هذا صحيح فقط مع «إنّ» نفسها، لا مع «إنما» التي لا تنصب.</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الجر</w:t>
            </w:r>
          </w:p>
        </w:tc>
        <w:tc>
          <w:tcPr>
            <w:tcW w:type="dxa" w:w="3456"/>
            <w:vAlign w:val="center"/>
          </w:tcPr>
          <w:p>
            <w:pPr>
              <w:jc w:val="right"/>
              <w:bidi/>
            </w:pPr>
            <w:r/>
            <w:r>
              <w:rPr>
                <w:rFonts w:ascii="Arial" w:hAnsi="Arial" w:cs="Arial"/>
                <w:b w:val="0"/>
                <w:sz w:val="18"/>
                <w:rtl/>
              </w:rPr>
              <w:t>لا يسبق «الاجتهاد» حرف جر هنا.</w:t>
            </w:r>
          </w:p>
        </w:tc>
      </w:tr>
    </w:tbl>
    <w:p>
      <w:pPr>
        <w:pStyle w:val="Heading4"/>
        <w:jc w:val="right"/>
        <w:bidi/>
      </w:pPr>
      <w:r>
        <w:rPr>
          <w:rFonts w:ascii="Arial" w:hAnsi="Arial" w:cs="Arial"/>
          <w:b w:val="0"/>
          <w:rtl/>
        </w:rPr>
        <w:t>٢. تحديد الوظيفة (lesson-50-role-02)</w:t>
      </w:r>
    </w:p>
    <w:p>
      <w:pPr>
        <w:jc w:val="right"/>
        <w:bidi/>
      </w:pPr>
      <w:r>
        <w:rPr>
          <w:rFonts w:ascii="Arial" w:hAnsi="Arial" w:cs="Arial"/>
          <w:b w:val="0"/>
          <w:rtl/>
        </w:rPr>
        <w:t>أي كلمة هي جواب الشرط في «من يصبر يظفر»؟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يظفر</w:t>
            </w:r>
          </w:p>
        </w:tc>
        <w:tc>
          <w:tcPr>
            <w:tcW w:type="dxa" w:w="3456"/>
            <w:vAlign w:val="center"/>
            <w:shd w:fill="E2F0D9"/>
          </w:tcPr>
          <w:p>
            <w:pPr>
              <w:jc w:val="right"/>
              <w:bidi/>
            </w:pPr>
            <w:r/>
            <w:r>
              <w:rPr>
                <w:rFonts w:ascii="Arial" w:hAnsi="Arial" w:cs="Arial"/>
                <w:b w:val="0"/>
                <w:sz w:val="18"/>
                <w:rtl/>
              </w:rPr>
              <w:t>صحيح. «يظفر» هو الجواب الذي يقع بعد الشرط.</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يصبر</w:t>
            </w:r>
          </w:p>
        </w:tc>
        <w:tc>
          <w:tcPr>
            <w:tcW w:type="dxa" w:w="3456"/>
            <w:vAlign w:val="center"/>
          </w:tcPr>
          <w:p>
            <w:pPr>
              <w:jc w:val="right"/>
              <w:bidi/>
            </w:pPr>
            <w:r/>
            <w:r>
              <w:rPr>
                <w:rFonts w:ascii="Arial" w:hAnsi="Arial" w:cs="Arial"/>
                <w:b w:val="0"/>
                <w:sz w:val="18"/>
                <w:rtl/>
              </w:rPr>
              <w:t>«يصبر» هو فعل الشرط نفسه، لا الجواب.</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من</w:t>
            </w:r>
          </w:p>
        </w:tc>
        <w:tc>
          <w:tcPr>
            <w:tcW w:type="dxa" w:w="3456"/>
            <w:vAlign w:val="center"/>
          </w:tcPr>
          <w:p>
            <w:pPr>
              <w:jc w:val="right"/>
              <w:bidi/>
            </w:pPr>
            <w:r/>
            <w:r>
              <w:rPr>
                <w:rFonts w:ascii="Arial" w:hAnsi="Arial" w:cs="Arial"/>
                <w:b w:val="0"/>
                <w:sz w:val="18"/>
                <w:rtl/>
              </w:rPr>
              <w:t>«من» أداة الشرط هنا، لا جملة فعلية.</w:t>
            </w:r>
          </w:p>
        </w:tc>
      </w:tr>
    </w:tbl>
    <w:p>
      <w:pPr>
        <w:pStyle w:val="Heading4"/>
        <w:jc w:val="right"/>
        <w:bidi/>
      </w:pPr>
      <w:r>
        <w:rPr>
          <w:rFonts w:ascii="Arial" w:hAnsi="Arial" w:cs="Arial"/>
          <w:b w:val="0"/>
          <w:rtl/>
        </w:rPr>
        <w:t>٣. تحديد الحالة (lesson-50-state-03)</w:t>
      </w:r>
    </w:p>
    <w:p>
      <w:pPr>
        <w:jc w:val="right"/>
        <w:bidi/>
      </w:pPr>
      <w:r>
        <w:rPr>
          <w:rFonts w:ascii="Arial" w:hAnsi="Arial" w:cs="Arial"/>
          <w:b w:val="0"/>
          <w:rtl/>
        </w:rPr>
        <w:t>ما حالة «كلَّ» بعد «ليت»؟</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النصب</w:t>
            </w:r>
          </w:p>
        </w:tc>
        <w:tc>
          <w:tcPr>
            <w:tcW w:type="dxa" w:w="3456"/>
            <w:vAlign w:val="center"/>
            <w:shd w:fill="E2F0D9"/>
          </w:tcPr>
          <w:p>
            <w:pPr>
              <w:jc w:val="right"/>
              <w:bidi/>
            </w:pPr>
            <w:r/>
            <w:r>
              <w:rPr>
                <w:rFonts w:ascii="Arial" w:hAnsi="Arial" w:cs="Arial"/>
                <w:b w:val="0"/>
                <w:sz w:val="18"/>
                <w:rtl/>
              </w:rPr>
              <w:t>صحيح. «ليت» تنصب اسمها مثل إنّ.</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الرفع</w:t>
            </w:r>
          </w:p>
        </w:tc>
        <w:tc>
          <w:tcPr>
            <w:tcW w:type="dxa" w:w="3456"/>
            <w:vAlign w:val="center"/>
          </w:tcPr>
          <w:p>
            <w:pPr>
              <w:jc w:val="right"/>
              <w:bidi/>
            </w:pPr>
            <w:r/>
            <w:r>
              <w:rPr>
                <w:rFonts w:ascii="Arial" w:hAnsi="Arial" w:cs="Arial"/>
                <w:b w:val="0"/>
                <w:sz w:val="18"/>
                <w:rtl/>
              </w:rPr>
              <w:t>«ليت» تغيّر الاسم من الرفع إلى النصب.</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الجر</w:t>
            </w:r>
          </w:p>
        </w:tc>
        <w:tc>
          <w:tcPr>
            <w:tcW w:type="dxa" w:w="3456"/>
            <w:vAlign w:val="center"/>
          </w:tcPr>
          <w:p>
            <w:pPr>
              <w:jc w:val="right"/>
              <w:bidi/>
            </w:pPr>
            <w:r/>
            <w:r>
              <w:rPr>
                <w:rFonts w:ascii="Arial" w:hAnsi="Arial" w:cs="Arial"/>
                <w:b w:val="0"/>
                <w:sz w:val="18"/>
                <w:rtl/>
              </w:rPr>
              <w:t>«ليت» تنصب اسمها، ولا تجره.</w:t>
            </w:r>
          </w:p>
        </w:tc>
      </w:tr>
    </w:tbl>
    <w:p>
      <w:pPr>
        <w:pStyle w:val="Heading4"/>
        <w:jc w:val="right"/>
        <w:bidi/>
      </w:pPr>
      <w:r>
        <w:rPr>
          <w:rFonts w:ascii="Arial" w:hAnsi="Arial" w:cs="Arial"/>
          <w:b w:val="0"/>
          <w:rtl/>
        </w:rPr>
        <w:t>٤. إضافة التشكيل (lesson-50-read-04)</w:t>
      </w:r>
    </w:p>
    <w:p>
      <w:pPr>
        <w:jc w:val="right"/>
        <w:bidi/>
      </w:pPr>
      <w:r>
        <w:rPr>
          <w:rFonts w:ascii="Arial" w:hAnsi="Arial" w:cs="Arial"/>
          <w:b w:val="0"/>
          <w:rtl/>
        </w:rPr>
        <w:t>اقرأ «وليت كل إنسان يعلم ذلك». ما حركة آخر «إنسان» (مضاف إليه)؟</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إِنْسَانٍ</w:t>
            </w:r>
          </w:p>
        </w:tc>
        <w:tc>
          <w:tcPr>
            <w:tcW w:type="dxa" w:w="3456"/>
            <w:vAlign w:val="center"/>
            <w:shd w:fill="E2F0D9"/>
          </w:tcPr>
          <w:p>
            <w:pPr>
              <w:jc w:val="right"/>
              <w:bidi/>
            </w:pPr>
            <w:r/>
            <w:r>
              <w:rPr>
                <w:rFonts w:ascii="Arial" w:hAnsi="Arial" w:cs="Arial"/>
                <w:b w:val="0"/>
                <w:sz w:val="18"/>
                <w:rtl/>
              </w:rPr>
              <w:t>صحيح. «إنسان» مضاف إليه لـ«كل»، فهو مجرور.</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إِنْسَانٌ</w:t>
            </w:r>
          </w:p>
        </w:tc>
        <w:tc>
          <w:tcPr>
            <w:tcW w:type="dxa" w:w="3456"/>
            <w:vAlign w:val="center"/>
          </w:tcPr>
          <w:p>
            <w:pPr>
              <w:jc w:val="right"/>
              <w:bidi/>
            </w:pPr>
            <w:r/>
            <w:r>
              <w:rPr>
                <w:rFonts w:ascii="Arial" w:hAnsi="Arial" w:cs="Arial"/>
                <w:b w:val="0"/>
                <w:sz w:val="18"/>
                <w:rtl/>
              </w:rPr>
              <w:t>«كل» لا «إنسان» هو اسم ليت هنا؛ و«إنسان» مضاف إليه مجرور.</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إِنْسَانًا</w:t>
            </w:r>
          </w:p>
        </w:tc>
        <w:tc>
          <w:tcPr>
            <w:tcW w:type="dxa" w:w="3456"/>
            <w:vAlign w:val="center"/>
          </w:tcPr>
          <w:p>
            <w:pPr>
              <w:jc w:val="right"/>
              <w:bidi/>
            </w:pPr>
            <w:r/>
            <w:r>
              <w:rPr>
                <w:rFonts w:ascii="Arial" w:hAnsi="Arial" w:cs="Arial"/>
                <w:b w:val="0"/>
                <w:sz w:val="18"/>
                <w:rtl/>
              </w:rPr>
              <w:t>«كل» (الاسم الأول في هذه الإضافة) هو المنصوب هنا؛ أما «إنسان» فيبقى مجرورًا مضافًا إليه.</w:t>
            </w:r>
          </w:p>
        </w:tc>
      </w:tr>
    </w:tbl>
    <w:p>
      <w:pPr>
        <w:pStyle w:val="Heading2"/>
        <w:jc w:val="right"/>
        <w:bidi/>
      </w:pPr>
      <w:r>
        <w:rPr>
          <w:rFonts w:ascii="Arial" w:hAnsi="Arial" w:cs="Arial"/>
          <w:b w:val="0"/>
          <w:rtl/>
        </w:rPr>
        <w:t>تمارين المراجعة البديلة</w:t>
      </w:r>
    </w:p>
    <w:p>
      <w:pPr>
        <w:pStyle w:val="Heading4"/>
        <w:jc w:val="right"/>
        <w:bidi/>
      </w:pPr>
      <w:r>
        <w:rPr>
          <w:rFonts w:ascii="Arial" w:hAnsi="Arial" w:cs="Arial"/>
          <w:b w:val="0"/>
          <w:rtl/>
        </w:rPr>
        <w:t>١. تحديد الحالة (lesson-50-repeat-state-01)</w:t>
      </w:r>
    </w:p>
    <w:p>
      <w:pPr>
        <w:jc w:val="right"/>
        <w:bidi/>
      </w:pPr>
      <w:r>
        <w:rPr>
          <w:rFonts w:ascii="Arial" w:hAnsi="Arial" w:cs="Arial"/>
          <w:b w:val="0"/>
          <w:rtl/>
        </w:rPr>
        <w:t>ما حالة «العدلُ» في «إنما العدل أساس الأمن»؟</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الرفع</w:t>
            </w:r>
          </w:p>
        </w:tc>
        <w:tc>
          <w:tcPr>
            <w:tcW w:type="dxa" w:w="3456"/>
            <w:vAlign w:val="center"/>
            <w:shd w:fill="E2F0D9"/>
          </w:tcPr>
          <w:p>
            <w:pPr>
              <w:jc w:val="right"/>
              <w:bidi/>
            </w:pPr>
            <w:r/>
            <w:r>
              <w:rPr>
                <w:rFonts w:ascii="Arial" w:hAnsi="Arial" w:cs="Arial"/>
                <w:b w:val="0"/>
                <w:sz w:val="18"/>
                <w:rtl/>
              </w:rPr>
              <w:t>صحيح. «إنما» تقصر المعنى ولا تنصب المبتدأ.</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النصب</w:t>
            </w:r>
          </w:p>
        </w:tc>
        <w:tc>
          <w:tcPr>
            <w:tcW w:type="dxa" w:w="3456"/>
            <w:vAlign w:val="center"/>
          </w:tcPr>
          <w:p>
            <w:pPr>
              <w:jc w:val="right"/>
              <w:bidi/>
            </w:pPr>
            <w:r/>
            <w:r>
              <w:rPr>
                <w:rFonts w:ascii="Arial" w:hAnsi="Arial" w:cs="Arial"/>
                <w:b w:val="0"/>
                <w:sz w:val="18"/>
                <w:rtl/>
              </w:rPr>
              <w:t>هذا صحيح فقط مع «إنّ» نفسها، لا مع «إنما» التي لا تنصب.</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الجر</w:t>
            </w:r>
          </w:p>
        </w:tc>
        <w:tc>
          <w:tcPr>
            <w:tcW w:type="dxa" w:w="3456"/>
            <w:vAlign w:val="center"/>
          </w:tcPr>
          <w:p>
            <w:pPr>
              <w:jc w:val="right"/>
              <w:bidi/>
            </w:pPr>
            <w:r/>
            <w:r>
              <w:rPr>
                <w:rFonts w:ascii="Arial" w:hAnsi="Arial" w:cs="Arial"/>
                <w:b w:val="0"/>
                <w:sz w:val="18"/>
                <w:rtl/>
              </w:rPr>
              <w:t>لا يسبق «العدل» حرف جر هنا.</w:t>
            </w:r>
          </w:p>
        </w:tc>
      </w:tr>
    </w:tbl>
    <w:p>
      <w:pPr>
        <w:pStyle w:val="Heading4"/>
        <w:jc w:val="right"/>
        <w:bidi/>
      </w:pPr>
      <w:r>
        <w:rPr>
          <w:rFonts w:ascii="Arial" w:hAnsi="Arial" w:cs="Arial"/>
          <w:b w:val="0"/>
          <w:rtl/>
        </w:rPr>
        <w:t>٢. تحديد الوظيفة (lesson-50-repeat-role-02)</w:t>
      </w:r>
    </w:p>
    <w:p>
      <w:pPr>
        <w:jc w:val="right"/>
        <w:bidi/>
      </w:pPr>
      <w:r>
        <w:rPr>
          <w:rFonts w:ascii="Arial" w:hAnsi="Arial" w:cs="Arial"/>
          <w:b w:val="0"/>
          <w:rtl/>
        </w:rPr>
        <w:t>أي كلمة هي جواب الشرط في «من يعدل يحبب»؟</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يحبب</w:t>
            </w:r>
          </w:p>
        </w:tc>
        <w:tc>
          <w:tcPr>
            <w:tcW w:type="dxa" w:w="3456"/>
            <w:vAlign w:val="center"/>
            <w:shd w:fill="E2F0D9"/>
          </w:tcPr>
          <w:p>
            <w:pPr>
              <w:jc w:val="right"/>
              <w:bidi/>
            </w:pPr>
            <w:r/>
            <w:r>
              <w:rPr>
                <w:rFonts w:ascii="Arial" w:hAnsi="Arial" w:cs="Arial"/>
                <w:b w:val="0"/>
                <w:sz w:val="18"/>
                <w:rtl/>
              </w:rPr>
              <w:t>صحيح. «يحبب» هو الجواب الذي يقع بعد الشرط.</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يعدل</w:t>
            </w:r>
          </w:p>
        </w:tc>
        <w:tc>
          <w:tcPr>
            <w:tcW w:type="dxa" w:w="3456"/>
            <w:vAlign w:val="center"/>
          </w:tcPr>
          <w:p>
            <w:pPr>
              <w:jc w:val="right"/>
              <w:bidi/>
            </w:pPr>
            <w:r/>
            <w:r>
              <w:rPr>
                <w:rFonts w:ascii="Arial" w:hAnsi="Arial" w:cs="Arial"/>
                <w:b w:val="0"/>
                <w:sz w:val="18"/>
                <w:rtl/>
              </w:rPr>
              <w:t>«يعدل» هو فعل الشرط نفسه، لا الجواب.</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من</w:t>
            </w:r>
          </w:p>
        </w:tc>
        <w:tc>
          <w:tcPr>
            <w:tcW w:type="dxa" w:w="3456"/>
            <w:vAlign w:val="center"/>
          </w:tcPr>
          <w:p>
            <w:pPr>
              <w:jc w:val="right"/>
              <w:bidi/>
            </w:pPr>
            <w:r/>
            <w:r>
              <w:rPr>
                <w:rFonts w:ascii="Arial" w:hAnsi="Arial" w:cs="Arial"/>
                <w:b w:val="0"/>
                <w:sz w:val="18"/>
                <w:rtl/>
              </w:rPr>
              <w:t>«من» أداة الشرط هنا، لا جملة فعلية.</w:t>
            </w:r>
          </w:p>
        </w:tc>
      </w:tr>
    </w:tbl>
    <w:p>
      <w:pPr>
        <w:pStyle w:val="Heading4"/>
        <w:jc w:val="right"/>
        <w:bidi/>
      </w:pPr>
      <w:r>
        <w:rPr>
          <w:rFonts w:ascii="Arial" w:hAnsi="Arial" w:cs="Arial"/>
          <w:b w:val="0"/>
          <w:rtl/>
        </w:rPr>
        <w:t>٣. تحديد الحالة (lesson-50-repeat-state-03)</w:t>
      </w:r>
    </w:p>
    <w:p>
      <w:pPr>
        <w:jc w:val="right"/>
        <w:bidi/>
      </w:pPr>
      <w:r>
        <w:rPr>
          <w:rFonts w:ascii="Arial" w:hAnsi="Arial" w:cs="Arial"/>
          <w:b w:val="0"/>
          <w:rtl/>
        </w:rPr>
        <w:t>ما حالة «كلَّ» بعد «ليت»؟</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النصب</w:t>
            </w:r>
          </w:p>
        </w:tc>
        <w:tc>
          <w:tcPr>
            <w:tcW w:type="dxa" w:w="3456"/>
            <w:vAlign w:val="center"/>
            <w:shd w:fill="E2F0D9"/>
          </w:tcPr>
          <w:p>
            <w:pPr>
              <w:jc w:val="right"/>
              <w:bidi/>
            </w:pPr>
            <w:r/>
            <w:r>
              <w:rPr>
                <w:rFonts w:ascii="Arial" w:hAnsi="Arial" w:cs="Arial"/>
                <w:b w:val="0"/>
                <w:sz w:val="18"/>
                <w:rtl/>
              </w:rPr>
              <w:t>صحيح. «ليت» تنصب اسمها.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الرفع</w:t>
            </w:r>
          </w:p>
        </w:tc>
        <w:tc>
          <w:tcPr>
            <w:tcW w:type="dxa" w:w="3456"/>
            <w:vAlign w:val="center"/>
          </w:tcPr>
          <w:p>
            <w:pPr>
              <w:jc w:val="right"/>
              <w:bidi/>
            </w:pPr>
            <w:r/>
            <w:r>
              <w:rPr>
                <w:rFonts w:ascii="Arial" w:hAnsi="Arial" w:cs="Arial"/>
                <w:b w:val="0"/>
                <w:sz w:val="18"/>
                <w:rtl/>
              </w:rPr>
              <w:t>«ليت» تغيّر الاسم من الرفع إلى النصب.</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الجر</w:t>
            </w:r>
          </w:p>
        </w:tc>
        <w:tc>
          <w:tcPr>
            <w:tcW w:type="dxa" w:w="3456"/>
            <w:vAlign w:val="center"/>
          </w:tcPr>
          <w:p>
            <w:pPr>
              <w:jc w:val="right"/>
              <w:bidi/>
            </w:pPr>
            <w:r/>
            <w:r>
              <w:rPr>
                <w:rFonts w:ascii="Arial" w:hAnsi="Arial" w:cs="Arial"/>
                <w:b w:val="0"/>
                <w:sz w:val="18"/>
                <w:rtl/>
              </w:rPr>
              <w:t>«ليت» تنصب اسمها، ولا تجره.</w:t>
            </w:r>
          </w:p>
        </w:tc>
      </w:tr>
    </w:tbl>
    <w:p>
      <w:pPr>
        <w:pStyle w:val="Heading4"/>
        <w:jc w:val="right"/>
        <w:bidi/>
      </w:pPr>
      <w:r>
        <w:rPr>
          <w:rFonts w:ascii="Arial" w:hAnsi="Arial" w:cs="Arial"/>
          <w:b w:val="0"/>
          <w:rtl/>
        </w:rPr>
        <w:t>٤. إضافة التشكيل (lesson-50-repeat-read-04)</w:t>
      </w:r>
    </w:p>
    <w:p>
      <w:pPr>
        <w:jc w:val="right"/>
        <w:bidi/>
      </w:pPr>
      <w:r>
        <w:rPr>
          <w:rFonts w:ascii="Arial" w:hAnsi="Arial" w:cs="Arial"/>
          <w:b w:val="0"/>
          <w:rtl/>
        </w:rPr>
        <w:t>اقرأ «وليت كل حاكم يفهم ذلك». ما حركة آخر «حاكم» (مضاف إليه)؟</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حَاكِمٍ</w:t>
            </w:r>
          </w:p>
        </w:tc>
        <w:tc>
          <w:tcPr>
            <w:tcW w:type="dxa" w:w="3456"/>
            <w:vAlign w:val="center"/>
            <w:shd w:fill="E2F0D9"/>
          </w:tcPr>
          <w:p>
            <w:pPr>
              <w:jc w:val="right"/>
              <w:bidi/>
            </w:pPr>
            <w:r/>
            <w:r>
              <w:rPr>
                <w:rFonts w:ascii="Arial" w:hAnsi="Arial" w:cs="Arial"/>
                <w:b w:val="0"/>
                <w:sz w:val="18"/>
                <w:rtl/>
              </w:rPr>
              <w:t>صحيح. «حاكم» مضاف إليه لـ«كل»، فهو مجرور.</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حَاكِمٌ</w:t>
            </w:r>
          </w:p>
        </w:tc>
        <w:tc>
          <w:tcPr>
            <w:tcW w:type="dxa" w:w="3456"/>
            <w:vAlign w:val="center"/>
          </w:tcPr>
          <w:p>
            <w:pPr>
              <w:jc w:val="right"/>
              <w:bidi/>
            </w:pPr>
            <w:r/>
            <w:r>
              <w:rPr>
                <w:rFonts w:ascii="Arial" w:hAnsi="Arial" w:cs="Arial"/>
                <w:b w:val="0"/>
                <w:sz w:val="18"/>
                <w:rtl/>
              </w:rPr>
              <w:t>«كل» لا «حاكم» هو اسم ليت هنا؛ و«حاكم» مضاف إليه مجرور.</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حَاكِمًا</w:t>
            </w:r>
          </w:p>
        </w:tc>
        <w:tc>
          <w:tcPr>
            <w:tcW w:type="dxa" w:w="3456"/>
            <w:vAlign w:val="center"/>
          </w:tcPr>
          <w:p>
            <w:pPr>
              <w:jc w:val="right"/>
              <w:bidi/>
            </w:pPr>
            <w:r/>
            <w:r>
              <w:rPr>
                <w:rFonts w:ascii="Arial" w:hAnsi="Arial" w:cs="Arial"/>
                <w:b w:val="0"/>
                <w:sz w:val="18"/>
                <w:rtl/>
              </w:rPr>
              <w:t>«كل» (الاسم الأول في هذه الإضافة) هو المنصوب هنا؛ أما «حاكم» فيبقى مجرورًا مضافًا إليه.</w:t>
            </w:r>
          </w:p>
        </w:tc>
      </w:tr>
    </w:tbl>
    <w:p>
      <w:pPr>
        <w:pStyle w:val="Heading3"/>
        <w:jc w:val="right"/>
        <w:bidi/>
      </w:pPr>
      <w:r>
        <w:rPr>
          <w:rFonts w:ascii="Arial" w:hAnsi="Arial" w:cs="Arial"/>
          <w:b w:val="0"/>
          <w:rtl/>
        </w:rPr>
        <w:t>المصادر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D9EAF7"/>
          </w:tcPr>
          <w:p>
            <w:pPr>
              <w:jc w:val="right"/>
              <w:bidi/>
            </w:pPr>
            <w:r/>
            <w:r>
              <w:rPr>
                <w:rFonts w:ascii="Arial" w:hAnsi="Arial" w:cs="Arial"/>
                <w:b/>
                <w:sz w:val="18"/>
                <w:rtl/>
              </w:rPr>
              <w:t>العنوان</w:t>
            </w:r>
          </w:p>
        </w:tc>
        <w:tc>
          <w:tcPr>
            <w:tcW w:type="dxa" w:w="3456"/>
            <w:vAlign w:val="center"/>
            <w:shd w:fill="D9EAF7"/>
          </w:tcPr>
          <w:p>
            <w:pPr>
              <w:jc w:val="right"/>
              <w:bidi/>
            </w:pPr>
            <w:r/>
            <w:r>
              <w:rPr>
                <w:rFonts w:ascii="Arial" w:hAnsi="Arial" w:cs="Arial"/>
                <w:b/>
                <w:sz w:val="18"/>
                <w:rtl/>
              </w:rPr>
              <w:t>المؤلف</w:t>
            </w:r>
          </w:p>
        </w:tc>
        <w:tc>
          <w:tcPr>
            <w:tcW w:type="dxa" w:w="3456"/>
            <w:vAlign w:val="center"/>
            <w:shd w:fill="D9EAF7"/>
          </w:tcPr>
          <w:p>
            <w:pPr>
              <w:jc w:val="right"/>
              <w:bidi/>
            </w:pPr>
            <w:r/>
            <w:r>
              <w:rPr>
                <w:rFonts w:ascii="Arial" w:hAnsi="Arial" w:cs="Arial"/>
                <w:b/>
                <w:sz w:val="18"/>
                <w:rtl/>
              </w:rPr>
              <w:t>الاقتباس</w:t>
            </w:r>
          </w:p>
        </w:tc>
      </w:tr>
      <w:tr>
        <w:tc>
          <w:tcPr>
            <w:tcW w:type="dxa" w:w="3456"/>
            <w:vAlign w:val="center"/>
          </w:tcPr>
          <w:p>
            <w:pPr>
              <w:jc w:val="right"/>
              <w:bidi/>
            </w:pPr>
            <w:r/>
            <w:r>
              <w:rPr>
                <w:rFonts w:ascii="Arial" w:hAnsi="Arial" w:cs="Arial"/>
                <w:b w:val="0"/>
                <w:sz w:val="18"/>
                <w:rtl/>
              </w:rPr>
              <w:t>المحتوى الأصلي لدروس إعراب</w:t>
            </w:r>
          </w:p>
        </w:tc>
        <w:tc>
          <w:tcPr>
            <w:tcW w:type="dxa" w:w="3456"/>
            <w:vAlign w:val="center"/>
          </w:tcPr>
          <w:p>
            <w:pPr>
              <w:jc w:val="right"/>
              <w:bidi/>
            </w:pPr>
            <w:r/>
            <w:r>
              <w:rPr>
                <w:rFonts w:ascii="Arial" w:hAnsi="Arial" w:cs="Arial"/>
                <w:b w:val="0"/>
                <w:sz w:val="18"/>
                <w:rtl/>
              </w:rPr>
              <w:t>شركة Ebaid LLC</w:t>
            </w:r>
          </w:p>
        </w:tc>
        <w:tc>
          <w:tcPr>
            <w:tcW w:type="dxa" w:w="3456"/>
            <w:vAlign w:val="center"/>
          </w:tcPr>
          <w:p>
            <w:pPr>
              <w:jc w:val="right"/>
              <w:bidi/>
            </w:pPr>
            <w:r/>
            <w:r>
              <w:rPr>
                <w:rFonts w:ascii="Arial" w:hAnsi="Arial" w:cs="Arial"/>
                <w:b w:val="0"/>
                <w:sz w:val="18"/>
                <w:rtl/>
              </w:rPr>
              <w:t>كُتبت جميع الشروح والأمثلة والترجمات والتعليقات وصياغات التمارين في هذا الدرس خصيصًا لهذا التطبيق.</w:t>
            </w:r>
          </w:p>
        </w:tc>
      </w:tr>
    </w:tbl>
    <w:p>
      <w:pPr>
        <w:pStyle w:val="Heading3"/>
        <w:jc w:val="right"/>
        <w:bidi/>
      </w:pPr>
      <w:r>
        <w:rPr>
          <w:rFonts w:ascii="Arial" w:hAnsi="Arial" w:cs="Arial"/>
          <w:b w:val="0"/>
          <w:rtl/>
        </w:rPr>
        <w:t>استمارة مراجعة المعلّم</w:t>
      </w:r>
    </w:p>
    <w:p>
      <w:pPr>
        <w:jc w:val="right"/>
        <w:bidi/>
      </w:pPr>
      <w:r>
        <w:rPr>
          <w:rFonts w:ascii="Arial" w:hAnsi="Arial" w:cs="Arial"/>
          <w:b w:val="0"/>
          <w:rtl/>
        </w:rPr>
        <w:t>الحالة الحالية في التطبيق: بانتظار المراجعة | إصدار المحتوى: 7.0.0-draft.1</w:t>
      </w:r>
    </w:p>
    <w:tbl>
      <w:tblPr>
        <w:tblStyle w:val="TableGrid"/>
        <w:tblW w:type="auto" w:w="0"/>
        <w:tblLook w:firstColumn="1" w:firstRow="1" w:lastColumn="0" w:lastRow="0" w:noHBand="0" w:noVBand="1" w:val="04A0"/>
        <w:bidiVisual/>
      </w:tblPr>
      <w:tblGrid>
        <w:gridCol w:w="5184"/>
        <w:gridCol w:w="5184"/>
      </w:tblGrid>
      <w:tr>
        <w:trPr>
          <w:trHeight w:val="648"/>
        </w:trPr>
        <w:tc>
          <w:tcPr>
            <w:tcW w:type="dxa" w:w="5184"/>
            <w:vAlign w:val="center"/>
          </w:tcPr>
          <w:p>
            <w:pPr>
              <w:jc w:val="right"/>
              <w:bidi/>
            </w:pPr>
            <w:r/>
            <w:r>
              <w:rPr>
                <w:rFonts w:ascii="Arial" w:hAnsi="Arial" w:cs="Arial"/>
                <w:b/>
                <w:sz w:val="18"/>
                <w:rtl/>
              </w:rPr>
              <w:t>القرار</w:t>
            </w:r>
          </w:p>
        </w:tc>
        <w:tc>
          <w:tcPr>
            <w:tcW w:type="dxa" w:w="5184"/>
            <w:vAlign w:val="center"/>
          </w:tcPr>
          <w:p>
            <w:pPr>
              <w:jc w:val="right"/>
              <w:bidi/>
            </w:pPr>
            <w:r/>
            <w:r>
              <w:rPr>
                <w:rFonts w:ascii="Arial" w:hAnsi="Arial" w:cs="Arial"/>
                <w:b w:val="0"/>
                <w:sz w:val="18"/>
                <w:rtl/>
              </w:rPr>
              <w:t>اعتماد / اعتماد مع تعديلات / إعادة للمراجعة</w:t>
            </w:r>
          </w:p>
        </w:tc>
      </w:tr>
      <w:tr>
        <w:trPr>
          <w:trHeight w:val="648"/>
        </w:trPr>
        <w:tc>
          <w:tcPr>
            <w:tcW w:type="dxa" w:w="5184"/>
            <w:vAlign w:val="center"/>
          </w:tcPr>
          <w:p>
            <w:pPr>
              <w:jc w:val="right"/>
              <w:bidi/>
            </w:pPr>
            <w:r/>
            <w:r>
              <w:rPr>
                <w:rFonts w:ascii="Arial" w:hAnsi="Arial" w:cs="Arial"/>
                <w:b/>
                <w:sz w:val="18"/>
                <w:rtl/>
              </w:rPr>
              <w:t>اسم المراجع ومؤهلاته</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تاريخ المراجعة</w:t>
            </w:r>
          </w:p>
        </w:tc>
        <w:tc>
          <w:tcPr>
            <w:tcW w:type="dxa" w:w="5184"/>
            <w:vAlign w:val="center"/>
          </w:tcPr>
          <w:p>
            <w:pPr>
              <w:jc w:val="right"/>
              <w:bidi/>
            </w:pPr>
            <w:r/>
            <w:r>
              <w:rPr>
                <w:rFonts w:ascii="Arial" w:hAnsi="Arial" w:cs="Arial"/>
                <w:b w:val="0"/>
                <w:sz w:val="18"/>
                <w:rtl/>
              </w:rPr>
            </w:r>
          </w:p>
        </w:tc>
      </w:tr>
      <w:tr>
        <w:trPr>
          <w:trHeight w:val="1440"/>
        </w:trPr>
        <w:tc>
          <w:tcPr>
            <w:tcW w:type="dxa" w:w="5184"/>
            <w:vAlign w:val="center"/>
          </w:tcPr>
          <w:p>
            <w:pPr>
              <w:jc w:val="right"/>
              <w:bidi/>
            </w:pPr>
            <w:r/>
            <w:r>
              <w:rPr>
                <w:rFonts w:ascii="Arial" w:hAnsi="Arial" w:cs="Arial"/>
                <w:b/>
                <w:sz w:val="18"/>
                <w:rtl/>
              </w:rPr>
              <w:t>التصويبات المطلوبة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التوصيات الاختيارية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التوقيع أو الأحرف الأولى للاعتماد</w:t>
            </w:r>
          </w:p>
        </w:tc>
        <w:tc>
          <w:tcPr>
            <w:tcW w:type="dxa" w:w="5184"/>
            <w:vAlign w:val="center"/>
          </w:tcPr>
          <w:p>
            <w:pPr>
              <w:jc w:val="right"/>
              <w:bidi/>
            </w:pPr>
            <w:r/>
            <w:r>
              <w:rPr>
                <w:rFonts w:ascii="Arial" w:hAnsi="Arial" w:cs="Arial"/>
                <w:b w:val="0"/>
                <w:sz w:val="18"/>
                <w:rtl/>
              </w:rPr>
            </w:r>
          </w:p>
        </w:tc>
      </w:tr>
    </w:tbl>
    <w:p>
      <w:pPr>
        <w:sectPr>
          <w:pgSz w:w="12240" w:h="15840"/>
          <w:pgMar w:top="936" w:right="936" w:bottom="936" w:left="936" w:header="720" w:footer="720" w:gutter="0"/>
          <w:cols w:space="720"/>
          <w:docGrid w:linePitch="360"/>
          <w:bidi/>
        </w:sectPr>
      </w:pPr>
    </w:p>
    <w:p>
      <w:pPr>
        <w:pStyle w:val="Heading1"/>
        <w:jc w:val="right"/>
        <w:bidi/>
      </w:pPr>
      <w:r>
        <w:rPr>
          <w:rFonts w:ascii="Arial" w:hAnsi="Arial" w:cs="Arial"/>
          <w:b w:val="0"/>
          <w:rtl/>
        </w:rPr>
        <w:t>الدرس ٥١: مشروع إتقان المستوى السادس</w:t>
      </w:r>
    </w:p>
    <w:p>
      <w:pPr>
        <w:jc w:val="right"/>
        <w:bidi/>
      </w:pPr>
      <w:r>
        <w:rPr>
          <w:rFonts w:ascii="Arial" w:hAnsi="Arial" w:cs="Arial"/>
          <w:b w:val="0"/>
          <w:rtl/>
        </w:rPr>
        <w:t>معرّف الدرس: lesson_51 | المستوى: المستوى السادس: قراءة العربية الفصيحة | الزمن التقديري: ١٠ دقيقة | المتطلبات السابقة: lesson_50</w:t>
      </w:r>
    </w:p>
    <w:p>
      <w:pPr>
        <w:pStyle w:val="Heading3"/>
        <w:jc w:val="right"/>
        <w:bidi/>
      </w:pPr>
      <w:r>
        <w:rPr>
          <w:rFonts w:ascii="Arial" w:hAnsi="Arial" w:cs="Arial"/>
          <w:b w:val="0"/>
          <w:rtl/>
        </w:rPr>
        <w:t>الأهداف</w:t>
      </w:r>
    </w:p>
    <w:p>
      <w:pPr>
        <w:pStyle w:val="ListBullet"/>
        <w:jc w:val="right"/>
        <w:bidi/>
      </w:pPr>
      <w:r>
        <w:rPr>
          <w:rFonts w:ascii="Arial" w:hAnsi="Arial" w:cs="Arial"/>
          <w:b w:val="0"/>
          <w:rtl/>
        </w:rPr>
        <w:t>أن تقترح مستقلًّا حركات مرجّحة لنص أصيل بأسلوب فصيح وتبررها.</w:t>
      </w:r>
    </w:p>
    <w:p>
      <w:pPr>
        <w:pStyle w:val="ListBullet"/>
        <w:jc w:val="right"/>
        <w:bidi/>
      </w:pPr>
      <w:r>
        <w:rPr>
          <w:rFonts w:ascii="Arial" w:hAnsi="Arial" w:cs="Arial"/>
          <w:b w:val="0"/>
          <w:rtl/>
        </w:rPr>
        <w:t>أن تعترف بموضع واحد على الأقل تبقى فيه أكثر من قراءة مدافَعًا عنها.</w:t>
      </w:r>
    </w:p>
    <w:p>
      <w:pPr>
        <w:pStyle w:val="Heading2"/>
        <w:jc w:val="right"/>
        <w:bidi/>
      </w:pPr>
      <w:r>
        <w:rPr>
          <w:rFonts w:ascii="Arial" w:hAnsi="Arial" w:cs="Arial"/>
          <w:b w:val="0"/>
          <w:rtl/>
        </w:rPr>
        <w:t>الشرح والأمثلة</w:t>
      </w:r>
    </w:p>
    <w:p>
      <w:pPr>
        <w:pStyle w:val="Heading3"/>
        <w:jc w:val="right"/>
        <w:bidi/>
      </w:pPr>
      <w:r>
        <w:rPr>
          <w:rFonts w:ascii="Arial" w:hAnsi="Arial" w:cs="Arial"/>
          <w:b w:val="0"/>
          <w:rtl/>
        </w:rPr>
        <w:t>اقرأ واقترح واشرح (تمهيد)</w:t>
      </w:r>
    </w:p>
    <w:p>
      <w:pPr>
        <w:jc w:val="right"/>
        <w:bidi/>
      </w:pPr>
      <w:r>
        <w:rPr>
          <w:rFonts w:ascii="Arial" w:hAnsi="Arial" w:cs="Arial"/>
          <w:b w:val="0"/>
          <w:rtl/>
        </w:rPr>
        <w:t>يجمع هذا النص الأصيل الأخير بين «لولا» وزوج شرط، وإضافة، و«إنما» تقصر مبتدأ. لكل حركة، سمِّ الكلمة الحاكمة المحددة وقاعدتها، لا انطباعًا غامضًا.</w:t>
      </w:r>
    </w:p>
    <w:p>
      <w:pPr>
        <w:pStyle w:val="Heading3"/>
        <w:jc w:val="right"/>
        <w:bidi/>
      </w:pPr>
      <w:r>
        <w:rPr>
          <w:rFonts w:ascii="Arial" w:hAnsi="Arial" w:cs="Arial"/>
          <w:b w:val="0"/>
          <w:rtl/>
        </w:rPr>
        <w:t>الأمل والجهد والنجاح (مثال محلول)</w:t>
      </w:r>
    </w:p>
    <w:p>
      <w:pPr>
        <w:jc w:val="right"/>
        <w:bidi/>
      </w:pPr>
      <w:r>
        <w:rPr>
          <w:rFonts w:ascii="Arial" w:hAnsi="Arial" w:cs="Arial"/>
          <w:b w:val="0"/>
          <w:rtl/>
        </w:rPr>
        <w:t>«لَوْلَا الأَمَلُ لَمَا سَعَى إِنْسَانٌ. فَمَنْ يَجْتَهِدْ يَبْلُغْ مُرَادَهُ، وَإِنَّمَا النَّجَاحُ ثَمَرَةُ الصَّبْرِ». «الأمل» مبتدأ لولا؛ و«إنسان» فاعل «سعى»؛ و«يجتهد»/«يبلغ» مجزومان بـ«من»؛ و«مراده» مفعول به مضاف إلى ضمير؛ و«النجاح» يبقى مرفوعًا رغم «إنما»؛ و«ثمرة» خبره، مضاف إلى «الصبر» المجرور.</w:t>
      </w:r>
    </w:p>
    <w:p>
      <w:pPr>
        <w:pStyle w:val="Heading4"/>
        <w:jc w:val="right"/>
        <w:bidi/>
      </w:pPr>
      <w:r>
        <w:rPr>
          <w:rFonts w:ascii="Arial" w:hAnsi="Arial" w:cs="Arial"/>
          <w:b w:val="0"/>
          <w:rtl/>
        </w:rPr>
        <w:t>مثال (hope-and-effort-example)</w:t>
      </w:r>
    </w:p>
    <w:p>
      <w:pPr>
        <w:jc w:val="right"/>
        <w:bidi/>
      </w:pPr>
      <w:r>
        <w:rPr>
          <w:rFonts w:ascii="Arial" w:hAnsi="Arial" w:cs="Arial"/>
          <w:b w:val="0"/>
          <w:sz w:val="32"/>
          <w:rtl/>
        </w:rPr>
        <w:t>لَوْلَا الأَمَلُ لَمَا سَعَى إِنْسَانٌ. فَمَنْ يَجْتَهِدْ يَبْلُغْ مُرَادَهُ، وَإِنَّمَا النَّجَاحُ ثَمَرَةُ الصَّبْرِ.</w:t>
      </w:r>
    </w:p>
    <w:p>
      <w:pPr>
        <w:pStyle w:val="Heading5"/>
        <w:jc w:val="right"/>
        <w:bidi/>
      </w:pPr>
      <w:r>
        <w:rPr>
          <w:rFonts w:ascii="Arial" w:hAnsi="Arial" w:cs="Arial"/>
          <w:b w:val="0"/>
          <w:rtl/>
        </w:rPr>
        <w:t>تحليل الكلمات</w:t>
      </w:r>
    </w:p>
    <w:tbl>
      <w:tblPr>
        <w:tblStyle w:val="TableGrid"/>
        <w:tblW w:type="auto" w:w="0"/>
        <w:tblLook w:firstColumn="1" w:firstRow="1" w:lastColumn="0" w:lastRow="0" w:noHBand="0" w:noVBand="1" w:val="04A0"/>
        <w:bidiVisual/>
      </w:tblPr>
      <w:tblGrid>
        <w:gridCol w:w="2074"/>
        <w:gridCol w:w="2074"/>
        <w:gridCol w:w="2074"/>
        <w:gridCol w:w="2074"/>
        <w:gridCol w:w="2074"/>
      </w:tblGrid>
      <w:tr>
        <w:tc>
          <w:tcPr>
            <w:tcW w:type="dxa" w:w="2074"/>
            <w:vAlign w:val="center"/>
            <w:shd w:fill="FFF2CC"/>
          </w:tcPr>
          <w:p>
            <w:pPr>
              <w:jc w:val="right"/>
              <w:bidi/>
            </w:pPr>
            <w:r/>
            <w:r>
              <w:rPr>
                <w:rFonts w:ascii="Arial" w:hAnsi="Arial" w:cs="Arial"/>
                <w:b/>
                <w:sz w:val="18"/>
                <w:rtl/>
              </w:rPr>
              <w:t>الكلمة</w:t>
            </w:r>
          </w:p>
        </w:tc>
        <w:tc>
          <w:tcPr>
            <w:tcW w:type="dxa" w:w="2074"/>
            <w:vAlign w:val="center"/>
            <w:shd w:fill="FFF2CC"/>
          </w:tcPr>
          <w:p>
            <w:pPr>
              <w:jc w:val="right"/>
              <w:bidi/>
            </w:pPr>
            <w:r/>
            <w:r>
              <w:rPr>
                <w:rFonts w:ascii="Arial" w:hAnsi="Arial" w:cs="Arial"/>
                <w:b/>
                <w:sz w:val="18"/>
                <w:rtl/>
              </w:rPr>
              <w:t>الوظيفة</w:t>
            </w:r>
          </w:p>
        </w:tc>
        <w:tc>
          <w:tcPr>
            <w:tcW w:type="dxa" w:w="2074"/>
            <w:vAlign w:val="center"/>
            <w:shd w:fill="FFF2CC"/>
          </w:tcPr>
          <w:p>
            <w:pPr>
              <w:jc w:val="right"/>
              <w:bidi/>
            </w:pPr>
            <w:r/>
            <w:r>
              <w:rPr>
                <w:rFonts w:ascii="Arial" w:hAnsi="Arial" w:cs="Arial"/>
                <w:b/>
                <w:sz w:val="18"/>
                <w:rtl/>
              </w:rPr>
              <w:t>الحالة</w:t>
            </w:r>
          </w:p>
        </w:tc>
        <w:tc>
          <w:tcPr>
            <w:tcW w:type="dxa" w:w="2074"/>
            <w:vAlign w:val="center"/>
            <w:shd w:fill="FFF2CC"/>
          </w:tcPr>
          <w:p>
            <w:pPr>
              <w:jc w:val="right"/>
              <w:bidi/>
            </w:pPr>
            <w:r/>
            <w:r>
              <w:rPr>
                <w:rFonts w:ascii="Arial" w:hAnsi="Arial" w:cs="Arial"/>
                <w:b/>
                <w:sz w:val="18"/>
                <w:rtl/>
              </w:rPr>
              <w:t>العلامة</w:t>
            </w:r>
          </w:p>
        </w:tc>
        <w:tc>
          <w:tcPr>
            <w:tcW w:type="dxa" w:w="2074"/>
            <w:vAlign w:val="center"/>
            <w:shd w:fill="FFF2CC"/>
          </w:tcPr>
          <w:p>
            <w:pPr>
              <w:jc w:val="right"/>
              <w:bidi/>
            </w:pPr>
            <w:r/>
            <w:r>
              <w:rPr>
                <w:rFonts w:ascii="Arial" w:hAnsi="Arial" w:cs="Arial"/>
                <w:b/>
                <w:sz w:val="18"/>
                <w:rtl/>
              </w:rPr>
              <w:t>السبب</w:t>
            </w:r>
          </w:p>
        </w:tc>
      </w:tr>
      <w:tr>
        <w:tc>
          <w:tcPr>
            <w:tcW w:type="dxa" w:w="2074"/>
            <w:vAlign w:val="center"/>
          </w:tcPr>
          <w:p>
            <w:pPr>
              <w:jc w:val="right"/>
              <w:bidi/>
            </w:pPr>
            <w:r/>
            <w:r>
              <w:rPr>
                <w:rFonts w:ascii="Arial" w:hAnsi="Arial" w:cs="Arial"/>
                <w:b w:val="0"/>
                <w:sz w:val="18"/>
                <w:rtl/>
              </w:rPr>
              <w:t>الأملُ</w:t>
            </w:r>
          </w:p>
        </w:tc>
        <w:tc>
          <w:tcPr>
            <w:tcW w:type="dxa" w:w="2074"/>
            <w:vAlign w:val="center"/>
          </w:tcPr>
          <w:p>
            <w:pPr>
              <w:jc w:val="right"/>
              <w:bidi/>
            </w:pPr>
            <w:r/>
            <w:r>
              <w:rPr>
                <w:rFonts w:ascii="Arial" w:hAnsi="Arial" w:cs="Arial"/>
                <w:b w:val="0"/>
                <w:sz w:val="18"/>
                <w:rtl/>
              </w:rPr>
              <w:t>مبتدأ بعد لولا، خبره محذوف وجوبًا</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الظاهرة (ُ)</w:t>
            </w:r>
          </w:p>
        </w:tc>
        <w:tc>
          <w:tcPr>
            <w:tcW w:type="dxa" w:w="2074"/>
            <w:vAlign w:val="center"/>
          </w:tcPr>
          <w:p>
            <w:pPr>
              <w:jc w:val="right"/>
              <w:bidi/>
            </w:pPr>
            <w:r/>
            <w:r>
              <w:rPr>
                <w:rFonts w:ascii="Arial" w:hAnsi="Arial" w:cs="Arial"/>
                <w:b w:val="0"/>
                <w:sz w:val="18"/>
                <w:rtl/>
              </w:rPr>
              <w:t>الاسم بعد «لولا» مرفوع، وخبره مقدَّر دائمًا، لا يُذكر.</w:t>
            </w:r>
          </w:p>
        </w:tc>
      </w:tr>
      <w:tr>
        <w:tc>
          <w:tcPr>
            <w:tcW w:type="dxa" w:w="2074"/>
            <w:vAlign w:val="center"/>
          </w:tcPr>
          <w:p>
            <w:pPr>
              <w:jc w:val="right"/>
              <w:bidi/>
            </w:pPr>
            <w:r/>
            <w:r>
              <w:rPr>
                <w:rFonts w:ascii="Arial" w:hAnsi="Arial" w:cs="Arial"/>
                <w:b w:val="0"/>
                <w:sz w:val="18"/>
                <w:rtl/>
              </w:rPr>
              <w:t>إنسانٌ</w:t>
            </w:r>
          </w:p>
        </w:tc>
        <w:tc>
          <w:tcPr>
            <w:tcW w:type="dxa" w:w="2074"/>
            <w:vAlign w:val="center"/>
          </w:tcPr>
          <w:p>
            <w:pPr>
              <w:jc w:val="right"/>
              <w:bidi/>
            </w:pPr>
            <w:r/>
            <w:r>
              <w:rPr>
                <w:rFonts w:ascii="Arial" w:hAnsi="Arial" w:cs="Arial"/>
                <w:b w:val="0"/>
                <w:sz w:val="18"/>
                <w:rtl/>
              </w:rPr>
              <w:t>فاعل لـ«سعى»، متأخر عن الفعل</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الظاهرة (ٌ)</w:t>
            </w:r>
          </w:p>
        </w:tc>
        <w:tc>
          <w:tcPr>
            <w:tcW w:type="dxa" w:w="2074"/>
            <w:vAlign w:val="center"/>
          </w:tcPr>
          <w:p>
            <w:pPr>
              <w:jc w:val="right"/>
              <w:bidi/>
            </w:pPr>
            <w:r/>
            <w:r>
              <w:rPr>
                <w:rFonts w:ascii="Arial" w:hAnsi="Arial" w:cs="Arial"/>
                <w:b w:val="0"/>
                <w:sz w:val="18"/>
                <w:rtl/>
              </w:rPr>
              <w:t>«إنسان» قام بالسعي، فهو فاعل مرفوع، وإن تأخر عن «سعى».</w:t>
            </w:r>
          </w:p>
        </w:tc>
      </w:tr>
      <w:tr>
        <w:tc>
          <w:tcPr>
            <w:tcW w:type="dxa" w:w="2074"/>
            <w:vAlign w:val="center"/>
          </w:tcPr>
          <w:p>
            <w:pPr>
              <w:jc w:val="right"/>
              <w:bidi/>
            </w:pPr>
            <w:r/>
            <w:r>
              <w:rPr>
                <w:rFonts w:ascii="Arial" w:hAnsi="Arial" w:cs="Arial"/>
                <w:b w:val="0"/>
                <w:sz w:val="18"/>
                <w:rtl/>
              </w:rPr>
              <w:t>يجتهدْ</w:t>
            </w:r>
          </w:p>
        </w:tc>
        <w:tc>
          <w:tcPr>
            <w:tcW w:type="dxa" w:w="2074"/>
            <w:vAlign w:val="center"/>
          </w:tcPr>
          <w:p>
            <w:pPr>
              <w:jc w:val="right"/>
              <w:bidi/>
            </w:pPr>
            <w:r/>
            <w:r>
              <w:rPr>
                <w:rFonts w:ascii="Arial" w:hAnsi="Arial" w:cs="Arial"/>
                <w:b w:val="0"/>
                <w:sz w:val="18"/>
                <w:rtl/>
              </w:rPr>
              <w:t>فعل مضارع مجزوم (فعل الشرط بعد من)</w:t>
            </w:r>
          </w:p>
        </w:tc>
        <w:tc>
          <w:tcPr>
            <w:tcW w:type="dxa" w:w="2074"/>
            <w:vAlign w:val="center"/>
          </w:tcPr>
          <w:p>
            <w:pPr>
              <w:jc w:val="right"/>
              <w:bidi/>
            </w:pPr>
            <w:r/>
            <w:r>
              <w:rPr>
                <w:rFonts w:ascii="Arial" w:hAnsi="Arial" w:cs="Arial"/>
                <w:b w:val="0"/>
                <w:sz w:val="18"/>
                <w:rtl/>
              </w:rPr>
              <w:t>جزم</w:t>
            </w:r>
          </w:p>
        </w:tc>
        <w:tc>
          <w:tcPr>
            <w:tcW w:type="dxa" w:w="2074"/>
            <w:vAlign w:val="center"/>
          </w:tcPr>
          <w:p>
            <w:pPr>
              <w:jc w:val="right"/>
              <w:bidi/>
            </w:pPr>
            <w:r/>
            <w:r>
              <w:rPr>
                <w:rFonts w:ascii="Arial" w:hAnsi="Arial" w:cs="Arial"/>
                <w:b w:val="0"/>
                <w:sz w:val="18"/>
                <w:rtl/>
              </w:rPr>
              <w:t>السكون الظاهر (ْ)</w:t>
            </w:r>
          </w:p>
        </w:tc>
        <w:tc>
          <w:tcPr>
            <w:tcW w:type="dxa" w:w="2074"/>
            <w:vAlign w:val="center"/>
          </w:tcPr>
          <w:p>
            <w:pPr>
              <w:jc w:val="right"/>
              <w:bidi/>
            </w:pPr>
            <w:r/>
            <w:r>
              <w:rPr>
                <w:rFonts w:ascii="Arial" w:hAnsi="Arial" w:cs="Arial"/>
                <w:b w:val="0"/>
                <w:sz w:val="18"/>
                <w:rtl/>
              </w:rPr>
              <w:t>«من» أداة شرط هنا، تجزم فعل الشرط هذا.</w:t>
            </w:r>
          </w:p>
        </w:tc>
      </w:tr>
      <w:tr>
        <w:tc>
          <w:tcPr>
            <w:tcW w:type="dxa" w:w="2074"/>
            <w:vAlign w:val="center"/>
          </w:tcPr>
          <w:p>
            <w:pPr>
              <w:jc w:val="right"/>
              <w:bidi/>
            </w:pPr>
            <w:r/>
            <w:r>
              <w:rPr>
                <w:rFonts w:ascii="Arial" w:hAnsi="Arial" w:cs="Arial"/>
                <w:b w:val="0"/>
                <w:sz w:val="18"/>
                <w:rtl/>
              </w:rPr>
              <w:t>يبلغْ</w:t>
            </w:r>
          </w:p>
        </w:tc>
        <w:tc>
          <w:tcPr>
            <w:tcW w:type="dxa" w:w="2074"/>
            <w:vAlign w:val="center"/>
          </w:tcPr>
          <w:p>
            <w:pPr>
              <w:jc w:val="right"/>
              <w:bidi/>
            </w:pPr>
            <w:r/>
            <w:r>
              <w:rPr>
                <w:rFonts w:ascii="Arial" w:hAnsi="Arial" w:cs="Arial"/>
                <w:b w:val="0"/>
                <w:sz w:val="18"/>
                <w:rtl/>
              </w:rPr>
              <w:t>فعل مضارع مجزوم (جواب الشرط)</w:t>
            </w:r>
          </w:p>
        </w:tc>
        <w:tc>
          <w:tcPr>
            <w:tcW w:type="dxa" w:w="2074"/>
            <w:vAlign w:val="center"/>
          </w:tcPr>
          <w:p>
            <w:pPr>
              <w:jc w:val="right"/>
              <w:bidi/>
            </w:pPr>
            <w:r/>
            <w:r>
              <w:rPr>
                <w:rFonts w:ascii="Arial" w:hAnsi="Arial" w:cs="Arial"/>
                <w:b w:val="0"/>
                <w:sz w:val="18"/>
                <w:rtl/>
              </w:rPr>
              <w:t>جزم</w:t>
            </w:r>
          </w:p>
        </w:tc>
        <w:tc>
          <w:tcPr>
            <w:tcW w:type="dxa" w:w="2074"/>
            <w:vAlign w:val="center"/>
          </w:tcPr>
          <w:p>
            <w:pPr>
              <w:jc w:val="right"/>
              <w:bidi/>
            </w:pPr>
            <w:r/>
            <w:r>
              <w:rPr>
                <w:rFonts w:ascii="Arial" w:hAnsi="Arial" w:cs="Arial"/>
                <w:b w:val="0"/>
                <w:sz w:val="18"/>
                <w:rtl/>
              </w:rPr>
              <w:t>السكون الظاهر (ْ)</w:t>
            </w:r>
          </w:p>
        </w:tc>
        <w:tc>
          <w:tcPr>
            <w:tcW w:type="dxa" w:w="2074"/>
            <w:vAlign w:val="center"/>
          </w:tcPr>
          <w:p>
            <w:pPr>
              <w:jc w:val="right"/>
              <w:bidi/>
            </w:pPr>
            <w:r/>
            <w:r>
              <w:rPr>
                <w:rFonts w:ascii="Arial" w:hAnsi="Arial" w:cs="Arial"/>
                <w:b w:val="0"/>
                <w:sz w:val="18"/>
                <w:rtl/>
              </w:rPr>
              <w:t>«يبلغ» هو الجواب، وتجزمه «من» أيضًا.</w:t>
            </w:r>
          </w:p>
        </w:tc>
      </w:tr>
      <w:tr>
        <w:tc>
          <w:tcPr>
            <w:tcW w:type="dxa" w:w="2074"/>
            <w:vAlign w:val="center"/>
          </w:tcPr>
          <w:p>
            <w:pPr>
              <w:jc w:val="right"/>
              <w:bidi/>
            </w:pPr>
            <w:r/>
            <w:r>
              <w:rPr>
                <w:rFonts w:ascii="Arial" w:hAnsi="Arial" w:cs="Arial"/>
                <w:b w:val="0"/>
                <w:sz w:val="18"/>
                <w:rtl/>
              </w:rPr>
              <w:t>مرادهَ</w:t>
            </w:r>
          </w:p>
        </w:tc>
        <w:tc>
          <w:tcPr>
            <w:tcW w:type="dxa" w:w="2074"/>
            <w:vAlign w:val="center"/>
          </w:tcPr>
          <w:p>
            <w:pPr>
              <w:jc w:val="right"/>
              <w:bidi/>
            </w:pPr>
            <w:r/>
            <w:r>
              <w:rPr>
                <w:rFonts w:ascii="Arial" w:hAnsi="Arial" w:cs="Arial"/>
                <w:b w:val="0"/>
                <w:sz w:val="18"/>
                <w:rtl/>
              </w:rPr>
              <w:t>مفعول به، مضاف إلى ضمير متصل</w:t>
            </w:r>
          </w:p>
        </w:tc>
        <w:tc>
          <w:tcPr>
            <w:tcW w:type="dxa" w:w="2074"/>
            <w:vAlign w:val="center"/>
          </w:tcPr>
          <w:p>
            <w:pPr>
              <w:jc w:val="right"/>
              <w:bidi/>
            </w:pPr>
            <w:r/>
            <w:r>
              <w:rPr>
                <w:rFonts w:ascii="Arial" w:hAnsi="Arial" w:cs="Arial"/>
                <w:b w:val="0"/>
                <w:sz w:val="18"/>
                <w:rtl/>
              </w:rPr>
              <w:t>نصب</w:t>
            </w:r>
          </w:p>
        </w:tc>
        <w:tc>
          <w:tcPr>
            <w:tcW w:type="dxa" w:w="2074"/>
            <w:vAlign w:val="center"/>
          </w:tcPr>
          <w:p>
            <w:pPr>
              <w:jc w:val="right"/>
              <w:bidi/>
            </w:pPr>
            <w:r/>
            <w:r>
              <w:rPr>
                <w:rFonts w:ascii="Arial" w:hAnsi="Arial" w:cs="Arial"/>
                <w:b w:val="0"/>
                <w:sz w:val="18"/>
                <w:rtl/>
              </w:rPr>
              <w:t>الفتحة الظاهرة (َ)</w:t>
            </w:r>
          </w:p>
        </w:tc>
        <w:tc>
          <w:tcPr>
            <w:tcW w:type="dxa" w:w="2074"/>
            <w:vAlign w:val="center"/>
          </w:tcPr>
          <w:p>
            <w:pPr>
              <w:jc w:val="right"/>
              <w:bidi/>
            </w:pPr>
            <w:r/>
            <w:r>
              <w:rPr>
                <w:rFonts w:ascii="Arial" w:hAnsi="Arial" w:cs="Arial"/>
                <w:b w:val="0"/>
                <w:sz w:val="18"/>
                <w:rtl/>
              </w:rPr>
              <w:t>«مراده» وقع عليه فعل البلوغ، فهو مفعول به منصوب.</w:t>
            </w:r>
          </w:p>
        </w:tc>
      </w:tr>
      <w:tr>
        <w:tc>
          <w:tcPr>
            <w:tcW w:type="dxa" w:w="2074"/>
            <w:vAlign w:val="center"/>
          </w:tcPr>
          <w:p>
            <w:pPr>
              <w:jc w:val="right"/>
              <w:bidi/>
            </w:pPr>
            <w:r/>
            <w:r>
              <w:rPr>
                <w:rFonts w:ascii="Arial" w:hAnsi="Arial" w:cs="Arial"/>
                <w:b w:val="0"/>
                <w:sz w:val="18"/>
                <w:rtl/>
              </w:rPr>
              <w:t>النجاحُ</w:t>
            </w:r>
          </w:p>
        </w:tc>
        <w:tc>
          <w:tcPr>
            <w:tcW w:type="dxa" w:w="2074"/>
            <w:vAlign w:val="center"/>
          </w:tcPr>
          <w:p>
            <w:pPr>
              <w:jc w:val="right"/>
              <w:bidi/>
            </w:pPr>
            <w:r/>
            <w:r>
              <w:rPr>
                <w:rFonts w:ascii="Arial" w:hAnsi="Arial" w:cs="Arial"/>
                <w:b w:val="0"/>
                <w:sz w:val="18"/>
                <w:rtl/>
              </w:rPr>
              <w:t>مبتدأ؛ لا تغيّر «إنما» حالته</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الظاهرة (ُ)</w:t>
            </w:r>
          </w:p>
        </w:tc>
        <w:tc>
          <w:tcPr>
            <w:tcW w:type="dxa" w:w="2074"/>
            <w:vAlign w:val="center"/>
          </w:tcPr>
          <w:p>
            <w:pPr>
              <w:jc w:val="right"/>
              <w:bidi/>
            </w:pPr>
            <w:r/>
            <w:r>
              <w:rPr>
                <w:rFonts w:ascii="Arial" w:hAnsi="Arial" w:cs="Arial"/>
                <w:b w:val="0"/>
                <w:sz w:val="18"/>
                <w:rtl/>
              </w:rPr>
              <w:t>«إنما» تقصر المعنى دون نصب المبتدأ، بخلاف إنّ.</w:t>
            </w:r>
          </w:p>
        </w:tc>
      </w:tr>
      <w:tr>
        <w:tc>
          <w:tcPr>
            <w:tcW w:type="dxa" w:w="2074"/>
            <w:vAlign w:val="center"/>
          </w:tcPr>
          <w:p>
            <w:pPr>
              <w:jc w:val="right"/>
              <w:bidi/>
            </w:pPr>
            <w:r/>
            <w:r>
              <w:rPr>
                <w:rFonts w:ascii="Arial" w:hAnsi="Arial" w:cs="Arial"/>
                <w:b w:val="0"/>
                <w:sz w:val="18"/>
                <w:rtl/>
              </w:rPr>
              <w:t>ثمرةُ</w:t>
            </w:r>
          </w:p>
        </w:tc>
        <w:tc>
          <w:tcPr>
            <w:tcW w:type="dxa" w:w="2074"/>
            <w:vAlign w:val="center"/>
          </w:tcPr>
          <w:p>
            <w:pPr>
              <w:jc w:val="right"/>
              <w:bidi/>
            </w:pPr>
            <w:r/>
            <w:r>
              <w:rPr>
                <w:rFonts w:ascii="Arial" w:hAnsi="Arial" w:cs="Arial"/>
                <w:b w:val="0"/>
                <w:sz w:val="18"/>
                <w:rtl/>
              </w:rPr>
              <w:t>خبر، وهو مضاف أيضًا</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الظاهرة (ُ)</w:t>
            </w:r>
          </w:p>
        </w:tc>
        <w:tc>
          <w:tcPr>
            <w:tcW w:type="dxa" w:w="2074"/>
            <w:vAlign w:val="center"/>
          </w:tcPr>
          <w:p>
            <w:pPr>
              <w:jc w:val="right"/>
              <w:bidi/>
            </w:pPr>
            <w:r/>
            <w:r>
              <w:rPr>
                <w:rFonts w:ascii="Arial" w:hAnsi="Arial" w:cs="Arial"/>
                <w:b w:val="0"/>
                <w:sz w:val="18"/>
                <w:rtl/>
              </w:rPr>
              <w:t>«ثمرة» تخبر عن «النجاح»، وهي مرفوعة.</w:t>
            </w:r>
          </w:p>
        </w:tc>
      </w:tr>
      <w:tr>
        <w:tc>
          <w:tcPr>
            <w:tcW w:type="dxa" w:w="2074"/>
            <w:vAlign w:val="center"/>
          </w:tcPr>
          <w:p>
            <w:pPr>
              <w:jc w:val="right"/>
              <w:bidi/>
            </w:pPr>
            <w:r/>
            <w:r>
              <w:rPr>
                <w:rFonts w:ascii="Arial" w:hAnsi="Arial" w:cs="Arial"/>
                <w:b w:val="0"/>
                <w:sz w:val="18"/>
                <w:rtl/>
              </w:rPr>
              <w:t>الصبرِ</w:t>
            </w:r>
          </w:p>
        </w:tc>
        <w:tc>
          <w:tcPr>
            <w:tcW w:type="dxa" w:w="2074"/>
            <w:vAlign w:val="center"/>
          </w:tcPr>
          <w:p>
            <w:pPr>
              <w:jc w:val="right"/>
              <w:bidi/>
            </w:pPr>
            <w:r/>
            <w:r>
              <w:rPr>
                <w:rFonts w:ascii="Arial" w:hAnsi="Arial" w:cs="Arial"/>
                <w:b w:val="0"/>
                <w:sz w:val="18"/>
                <w:rtl/>
              </w:rPr>
              <w:t>مضاف إليه لـ«ثمرة»</w:t>
            </w:r>
          </w:p>
        </w:tc>
        <w:tc>
          <w:tcPr>
            <w:tcW w:type="dxa" w:w="2074"/>
            <w:vAlign w:val="center"/>
          </w:tcPr>
          <w:p>
            <w:pPr>
              <w:jc w:val="right"/>
              <w:bidi/>
            </w:pPr>
            <w:r/>
            <w:r>
              <w:rPr>
                <w:rFonts w:ascii="Arial" w:hAnsi="Arial" w:cs="Arial"/>
                <w:b w:val="0"/>
                <w:sz w:val="18"/>
                <w:rtl/>
              </w:rPr>
              <w:t>جر</w:t>
            </w:r>
          </w:p>
        </w:tc>
        <w:tc>
          <w:tcPr>
            <w:tcW w:type="dxa" w:w="2074"/>
            <w:vAlign w:val="center"/>
          </w:tcPr>
          <w:p>
            <w:pPr>
              <w:jc w:val="right"/>
              <w:bidi/>
            </w:pPr>
            <w:r/>
            <w:r>
              <w:rPr>
                <w:rFonts w:ascii="Arial" w:hAnsi="Arial" w:cs="Arial"/>
                <w:b w:val="0"/>
                <w:sz w:val="18"/>
                <w:rtl/>
              </w:rPr>
              <w:t>الكسرة الظاهرة (ِ)</w:t>
            </w:r>
          </w:p>
        </w:tc>
        <w:tc>
          <w:tcPr>
            <w:tcW w:type="dxa" w:w="2074"/>
            <w:vAlign w:val="center"/>
          </w:tcPr>
          <w:p>
            <w:pPr>
              <w:jc w:val="right"/>
              <w:bidi/>
            </w:pPr>
            <w:r/>
            <w:r>
              <w:rPr>
                <w:rFonts w:ascii="Arial" w:hAnsi="Arial" w:cs="Arial"/>
                <w:b w:val="0"/>
                <w:sz w:val="18"/>
                <w:rtl/>
              </w:rPr>
              <w:t>«الصبر» مضاف إليه لـ«ثمرة»، فهو مجرور.</w:t>
            </w:r>
          </w:p>
        </w:tc>
      </w:tr>
    </w:tbl>
    <w:p>
      <w:pPr>
        <w:pStyle w:val="Heading2"/>
        <w:jc w:val="right"/>
        <w:bidi/>
      </w:pPr>
      <w:r>
        <w:rPr>
          <w:rFonts w:ascii="Arial" w:hAnsi="Arial" w:cs="Arial"/>
          <w:b w:val="0"/>
          <w:rtl/>
        </w:rPr>
        <w:t>التمارين الأساسية</w:t>
      </w:r>
    </w:p>
    <w:p>
      <w:pPr>
        <w:pStyle w:val="Heading4"/>
        <w:jc w:val="right"/>
        <w:bidi/>
      </w:pPr>
      <w:r>
        <w:rPr>
          <w:rFonts w:ascii="Arial" w:hAnsi="Arial" w:cs="Arial"/>
          <w:b w:val="0"/>
          <w:rtl/>
        </w:rPr>
        <w:t>١. تحديد الوظيفة (lesson-51-role-01)</w:t>
      </w:r>
    </w:p>
    <w:p>
      <w:pPr>
        <w:jc w:val="right"/>
        <w:bidi/>
      </w:pPr>
      <w:r>
        <w:rPr>
          <w:rFonts w:ascii="Arial" w:hAnsi="Arial" w:cs="Arial"/>
          <w:b w:val="0"/>
          <w:rtl/>
        </w:rPr>
        <w:t>في «لولا الأمل لما سعى إنسان»، أي كلمة هي مبتدأ لولا (خبره محذوف وجوبًا)؟</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الأمل</w:t>
            </w:r>
          </w:p>
        </w:tc>
        <w:tc>
          <w:tcPr>
            <w:tcW w:type="dxa" w:w="3456"/>
            <w:vAlign w:val="center"/>
            <w:shd w:fill="E2F0D9"/>
          </w:tcPr>
          <w:p>
            <w:pPr>
              <w:jc w:val="right"/>
              <w:bidi/>
            </w:pPr>
            <w:r/>
            <w:r>
              <w:rPr>
                <w:rFonts w:ascii="Arial" w:hAnsi="Arial" w:cs="Arial"/>
                <w:b w:val="0"/>
                <w:sz w:val="18"/>
                <w:rtl/>
              </w:rPr>
              <w:t>صحيح. «الأمل» مبتدأ بعد «لولا»، وخبره مقدَّر دائمًا.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إنسان</w:t>
            </w:r>
          </w:p>
        </w:tc>
        <w:tc>
          <w:tcPr>
            <w:tcW w:type="dxa" w:w="3456"/>
            <w:vAlign w:val="center"/>
          </w:tcPr>
          <w:p>
            <w:pPr>
              <w:jc w:val="right"/>
              <w:bidi/>
            </w:pPr>
            <w:r/>
            <w:r>
              <w:rPr>
                <w:rFonts w:ascii="Arial" w:hAnsi="Arial" w:cs="Arial"/>
                <w:b w:val="0"/>
                <w:sz w:val="18"/>
                <w:rtl/>
              </w:rPr>
              <w:t>«إنسان» فاعل «سعى»، لا مبتدأ «لولا».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لولا</w:t>
            </w:r>
          </w:p>
        </w:tc>
        <w:tc>
          <w:tcPr>
            <w:tcW w:type="dxa" w:w="3456"/>
            <w:vAlign w:val="center"/>
          </w:tcPr>
          <w:p>
            <w:pPr>
              <w:jc w:val="right"/>
              <w:bidi/>
            </w:pPr>
            <w:r/>
            <w:r>
              <w:rPr>
                <w:rFonts w:ascii="Arial" w:hAnsi="Arial" w:cs="Arial"/>
                <w:b w:val="0"/>
                <w:sz w:val="18"/>
                <w:rtl/>
              </w:rPr>
              <w:t>«لولا» هي الأداة نفسها، لا اسم.</w:t>
            </w:r>
          </w:p>
        </w:tc>
      </w:tr>
    </w:tbl>
    <w:p>
      <w:pPr>
        <w:pStyle w:val="Heading4"/>
        <w:jc w:val="right"/>
        <w:bidi/>
      </w:pPr>
      <w:r>
        <w:rPr>
          <w:rFonts w:ascii="Arial" w:hAnsi="Arial" w:cs="Arial"/>
          <w:b w:val="0"/>
          <w:rtl/>
        </w:rPr>
        <w:t>٢. تحديد الحالة (lesson-51-state-02)</w:t>
      </w:r>
    </w:p>
    <w:p>
      <w:pPr>
        <w:jc w:val="right"/>
        <w:bidi/>
      </w:pPr>
      <w:r>
        <w:rPr>
          <w:rFonts w:ascii="Arial" w:hAnsi="Arial" w:cs="Arial"/>
          <w:b w:val="0"/>
          <w:rtl/>
        </w:rPr>
        <w:t>ما حالة «مرادَهُ» في «فمن يجتهد يبلغ مراده» (المفعول به)؟</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النصب</w:t>
            </w:r>
          </w:p>
        </w:tc>
        <w:tc>
          <w:tcPr>
            <w:tcW w:type="dxa" w:w="3456"/>
            <w:vAlign w:val="center"/>
            <w:shd w:fill="E2F0D9"/>
          </w:tcPr>
          <w:p>
            <w:pPr>
              <w:jc w:val="right"/>
              <w:bidi/>
            </w:pPr>
            <w:r/>
            <w:r>
              <w:rPr>
                <w:rFonts w:ascii="Arial" w:hAnsi="Arial" w:cs="Arial"/>
                <w:b w:val="0"/>
                <w:sz w:val="18"/>
                <w:rtl/>
              </w:rPr>
              <w:t>صحيح. «مراده» مفعول به لـ«يبلغ».</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الرفع</w:t>
            </w:r>
          </w:p>
        </w:tc>
        <w:tc>
          <w:tcPr>
            <w:tcW w:type="dxa" w:w="3456"/>
            <w:vAlign w:val="center"/>
          </w:tcPr>
          <w:p>
            <w:pPr>
              <w:jc w:val="right"/>
              <w:bidi/>
            </w:pPr>
            <w:r/>
            <w:r>
              <w:rPr>
                <w:rFonts w:ascii="Arial" w:hAnsi="Arial" w:cs="Arial"/>
                <w:b w:val="0"/>
                <w:sz w:val="18"/>
                <w:rtl/>
              </w:rPr>
              <w:t>«مراده» لم يقم بالبلوغ، بل وقع عليه.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الجر</w:t>
            </w:r>
          </w:p>
        </w:tc>
        <w:tc>
          <w:tcPr>
            <w:tcW w:type="dxa" w:w="3456"/>
            <w:vAlign w:val="center"/>
          </w:tcPr>
          <w:p>
            <w:pPr>
              <w:jc w:val="right"/>
              <w:bidi/>
            </w:pPr>
            <w:r/>
            <w:r>
              <w:rPr>
                <w:rFonts w:ascii="Arial" w:hAnsi="Arial" w:cs="Arial"/>
                <w:b w:val="0"/>
                <w:sz w:val="18"/>
                <w:rtl/>
              </w:rPr>
              <w:t>لا يسبق «مراده» حرف جر هنا.</w:t>
            </w:r>
          </w:p>
        </w:tc>
      </w:tr>
    </w:tbl>
    <w:p>
      <w:pPr>
        <w:pStyle w:val="Heading4"/>
        <w:jc w:val="right"/>
        <w:bidi/>
      </w:pPr>
      <w:r>
        <w:rPr>
          <w:rFonts w:ascii="Arial" w:hAnsi="Arial" w:cs="Arial"/>
          <w:b w:val="0"/>
          <w:rtl/>
        </w:rPr>
        <w:t>٣. تحديد الحالة (lesson-51-state-03)</w:t>
      </w:r>
    </w:p>
    <w:p>
      <w:pPr>
        <w:jc w:val="right"/>
        <w:bidi/>
      </w:pPr>
      <w:r>
        <w:rPr>
          <w:rFonts w:ascii="Arial" w:hAnsi="Arial" w:cs="Arial"/>
          <w:b w:val="0"/>
          <w:rtl/>
        </w:rPr>
        <w:t>ما حالة «الصبرِ» بعد الإضافة في «ثمرة الصبر»؟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الجر</w:t>
            </w:r>
          </w:p>
        </w:tc>
        <w:tc>
          <w:tcPr>
            <w:tcW w:type="dxa" w:w="3456"/>
            <w:vAlign w:val="center"/>
            <w:shd w:fill="E2F0D9"/>
          </w:tcPr>
          <w:p>
            <w:pPr>
              <w:jc w:val="right"/>
              <w:bidi/>
            </w:pPr>
            <w:r/>
            <w:r>
              <w:rPr>
                <w:rFonts w:ascii="Arial" w:hAnsi="Arial" w:cs="Arial"/>
                <w:b w:val="0"/>
                <w:sz w:val="18"/>
                <w:rtl/>
              </w:rPr>
              <w:t>صحيح. «الصبر» مضاف إليه لـ«ثمرة»، فهو مجرور.</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الرفع</w:t>
            </w:r>
          </w:p>
        </w:tc>
        <w:tc>
          <w:tcPr>
            <w:tcW w:type="dxa" w:w="3456"/>
            <w:vAlign w:val="center"/>
          </w:tcPr>
          <w:p>
            <w:pPr>
              <w:jc w:val="right"/>
              <w:bidi/>
            </w:pPr>
            <w:r/>
            <w:r>
              <w:rPr>
                <w:rFonts w:ascii="Arial" w:hAnsi="Arial" w:cs="Arial"/>
                <w:b w:val="0"/>
                <w:sz w:val="18"/>
                <w:rtl/>
              </w:rPr>
              <w:t>«ثمرة» لا «الصبر» هي الخبر المرفوع؛ و«الصبر» مضاف إليه مجرور.</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النصب</w:t>
            </w:r>
          </w:p>
        </w:tc>
        <w:tc>
          <w:tcPr>
            <w:tcW w:type="dxa" w:w="3456"/>
            <w:vAlign w:val="center"/>
          </w:tcPr>
          <w:p>
            <w:pPr>
              <w:jc w:val="right"/>
              <w:bidi/>
            </w:pPr>
            <w:r/>
            <w:r>
              <w:rPr>
                <w:rFonts w:ascii="Arial" w:hAnsi="Arial" w:cs="Arial"/>
                <w:b w:val="0"/>
                <w:sz w:val="18"/>
                <w:rtl/>
              </w:rPr>
              <w:t>لا يوجد هنا ما ينصب «الصبر»؛ فهو مجرور مضاف إليه.</w:t>
            </w:r>
          </w:p>
        </w:tc>
      </w:tr>
    </w:tbl>
    <w:p>
      <w:pPr>
        <w:pStyle w:val="Heading4"/>
        <w:jc w:val="right"/>
        <w:bidi/>
      </w:pPr>
      <w:r>
        <w:rPr>
          <w:rFonts w:ascii="Arial" w:hAnsi="Arial" w:cs="Arial"/>
          <w:b w:val="0"/>
          <w:rtl/>
        </w:rPr>
        <w:t>٤. مطابقة القاعدة (lesson-51-rule-04)</w:t>
      </w:r>
    </w:p>
    <w:p>
      <w:pPr>
        <w:jc w:val="right"/>
        <w:bidi/>
      </w:pPr>
      <w:r>
        <w:rPr>
          <w:rFonts w:ascii="Arial" w:hAnsi="Arial" w:cs="Arial"/>
          <w:b w:val="0"/>
          <w:rtl/>
        </w:rPr>
        <w:t>أي ادعاء عن «إنما النجاح ثمرة الصبر» هو الأقوى دفاعًا؟</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«النجاح» مرفوع مبتدأ، و«ثمرة» خبره؛ و«إنما» تفيد القصر لا تغيير الإعراب</w:t>
            </w:r>
          </w:p>
        </w:tc>
        <w:tc>
          <w:tcPr>
            <w:tcW w:type="dxa" w:w="3456"/>
            <w:vAlign w:val="center"/>
            <w:shd w:fill="E2F0D9"/>
          </w:tcPr>
          <w:p>
            <w:pPr>
              <w:jc w:val="right"/>
              <w:bidi/>
            </w:pPr>
            <w:r/>
            <w:r>
              <w:rPr>
                <w:rFonts w:ascii="Arial" w:hAnsi="Arial" w:cs="Arial"/>
                <w:b w:val="0"/>
                <w:sz w:val="18"/>
                <w:rtl/>
              </w:rPr>
              <w:t>صحيح. «إنما» تقصر المعنى وتترك نمط الإعراب الاسمي العادي كما هو.</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«إنما» تنصب «النجاح» مثل إنّ</w:t>
            </w:r>
          </w:p>
        </w:tc>
        <w:tc>
          <w:tcPr>
            <w:tcW w:type="dxa" w:w="3456"/>
            <w:vAlign w:val="center"/>
          </w:tcPr>
          <w:p>
            <w:pPr>
              <w:jc w:val="right"/>
              <w:bidi/>
            </w:pPr>
            <w:r/>
            <w:r>
              <w:rPr>
                <w:rFonts w:ascii="Arial" w:hAnsi="Arial" w:cs="Arial"/>
                <w:b w:val="0"/>
                <w:sz w:val="18"/>
                <w:rtl/>
              </w:rPr>
              <w:t>هذا خلط شائع؛ فـ«إنما» لا تعمل عمل «إنّ» النحوي، ولا تنصب مبتدأها.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لا يوجد سوى تفسير واحد ممكن لهذه الجملة كلها، بلا مجال للنقاش</w:t>
            </w:r>
          </w:p>
        </w:tc>
        <w:tc>
          <w:tcPr>
            <w:tcW w:type="dxa" w:w="3456"/>
            <w:vAlign w:val="center"/>
          </w:tcPr>
          <w:p>
            <w:pPr>
              <w:jc w:val="right"/>
              <w:bidi/>
            </w:pPr>
            <w:r/>
            <w:r>
              <w:rPr>
                <w:rFonts w:ascii="Arial" w:hAnsi="Arial" w:cs="Arial"/>
                <w:b w:val="0"/>
                <w:sz w:val="18"/>
                <w:rtl/>
              </w:rPr>
              <w:t>هذا يبالغ في اليقين؛ فبعض القراءات، خاصة في النصوص الأطول أو الأدبية، تبقى قابلة للنقاش فعلًا.</w:t>
            </w:r>
          </w:p>
        </w:tc>
      </w:tr>
    </w:tbl>
    <w:p>
      <w:pPr>
        <w:pStyle w:val="Heading2"/>
        <w:jc w:val="right"/>
        <w:bidi/>
      </w:pPr>
      <w:r>
        <w:rPr>
          <w:rFonts w:ascii="Arial" w:hAnsi="Arial" w:cs="Arial"/>
          <w:b w:val="0"/>
          <w:rtl/>
        </w:rPr>
        <w:t>تمارين المراجعة البديلة</w:t>
      </w:r>
    </w:p>
    <w:p>
      <w:pPr>
        <w:pStyle w:val="Heading4"/>
        <w:jc w:val="right"/>
        <w:bidi/>
      </w:pPr>
      <w:r>
        <w:rPr>
          <w:rFonts w:ascii="Arial" w:hAnsi="Arial" w:cs="Arial"/>
          <w:b w:val="0"/>
          <w:rtl/>
        </w:rPr>
        <w:t>١. تحديد الوظيفة (lesson-51-repeat-role-01)</w:t>
      </w:r>
    </w:p>
    <w:p>
      <w:pPr>
        <w:jc w:val="right"/>
        <w:bidi/>
      </w:pPr>
      <w:r>
        <w:rPr>
          <w:rFonts w:ascii="Arial" w:hAnsi="Arial" w:cs="Arial"/>
          <w:b w:val="0"/>
          <w:rtl/>
        </w:rPr>
        <w:t>في «لولا الحرص لما نجح عامل»، أي كلمة هي مبتدأ لولا؟</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الحرص</w:t>
            </w:r>
          </w:p>
        </w:tc>
        <w:tc>
          <w:tcPr>
            <w:tcW w:type="dxa" w:w="3456"/>
            <w:vAlign w:val="center"/>
            <w:shd w:fill="E2F0D9"/>
          </w:tcPr>
          <w:p>
            <w:pPr>
              <w:jc w:val="right"/>
              <w:bidi/>
            </w:pPr>
            <w:r/>
            <w:r>
              <w:rPr>
                <w:rFonts w:ascii="Arial" w:hAnsi="Arial" w:cs="Arial"/>
                <w:b w:val="0"/>
                <w:sz w:val="18"/>
                <w:rtl/>
              </w:rPr>
              <w:t>صحيح. «الحرص» مبتدأ بعد «لولا»، وخبره مقدَّر دائمًا.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عامل</w:t>
            </w:r>
          </w:p>
        </w:tc>
        <w:tc>
          <w:tcPr>
            <w:tcW w:type="dxa" w:w="3456"/>
            <w:vAlign w:val="center"/>
          </w:tcPr>
          <w:p>
            <w:pPr>
              <w:jc w:val="right"/>
              <w:bidi/>
            </w:pPr>
            <w:r/>
            <w:r>
              <w:rPr>
                <w:rFonts w:ascii="Arial" w:hAnsi="Arial" w:cs="Arial"/>
                <w:b w:val="0"/>
                <w:sz w:val="18"/>
                <w:rtl/>
              </w:rPr>
              <w:t>«عامل» فاعل «نجح»، لا مبتدأ «لولا».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لولا</w:t>
            </w:r>
          </w:p>
        </w:tc>
        <w:tc>
          <w:tcPr>
            <w:tcW w:type="dxa" w:w="3456"/>
            <w:vAlign w:val="center"/>
          </w:tcPr>
          <w:p>
            <w:pPr>
              <w:jc w:val="right"/>
              <w:bidi/>
            </w:pPr>
            <w:r/>
            <w:r>
              <w:rPr>
                <w:rFonts w:ascii="Arial" w:hAnsi="Arial" w:cs="Arial"/>
                <w:b w:val="0"/>
                <w:sz w:val="18"/>
                <w:rtl/>
              </w:rPr>
              <w:t>«لولا» هي الأداة نفسها، لا اسم.</w:t>
            </w:r>
          </w:p>
        </w:tc>
      </w:tr>
    </w:tbl>
    <w:p>
      <w:pPr>
        <w:pStyle w:val="Heading4"/>
        <w:jc w:val="right"/>
        <w:bidi/>
      </w:pPr>
      <w:r>
        <w:rPr>
          <w:rFonts w:ascii="Arial" w:hAnsi="Arial" w:cs="Arial"/>
          <w:b w:val="0"/>
          <w:rtl/>
        </w:rPr>
        <w:t>٢. تحديد الحالة (lesson-51-repeat-state-02)</w:t>
      </w:r>
    </w:p>
    <w:p>
      <w:pPr>
        <w:jc w:val="right"/>
        <w:bidi/>
      </w:pPr>
      <w:r>
        <w:rPr>
          <w:rFonts w:ascii="Arial" w:hAnsi="Arial" w:cs="Arial"/>
          <w:b w:val="0"/>
          <w:rtl/>
        </w:rPr>
        <w:t>ما حالة «غايتَهُ» في «فمن يجتهد يبلغ غايته»؟</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النصب</w:t>
            </w:r>
          </w:p>
        </w:tc>
        <w:tc>
          <w:tcPr>
            <w:tcW w:type="dxa" w:w="3456"/>
            <w:vAlign w:val="center"/>
            <w:shd w:fill="E2F0D9"/>
          </w:tcPr>
          <w:p>
            <w:pPr>
              <w:jc w:val="right"/>
              <w:bidi/>
            </w:pPr>
            <w:r/>
            <w:r>
              <w:rPr>
                <w:rFonts w:ascii="Arial" w:hAnsi="Arial" w:cs="Arial"/>
                <w:b w:val="0"/>
                <w:sz w:val="18"/>
                <w:rtl/>
              </w:rPr>
              <w:t>صحيح. «غايته» مفعول به لـ«يبلغ».</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الرفع</w:t>
            </w:r>
          </w:p>
        </w:tc>
        <w:tc>
          <w:tcPr>
            <w:tcW w:type="dxa" w:w="3456"/>
            <w:vAlign w:val="center"/>
          </w:tcPr>
          <w:p>
            <w:pPr>
              <w:jc w:val="right"/>
              <w:bidi/>
            </w:pPr>
            <w:r/>
            <w:r>
              <w:rPr>
                <w:rFonts w:ascii="Arial" w:hAnsi="Arial" w:cs="Arial"/>
                <w:b w:val="0"/>
                <w:sz w:val="18"/>
                <w:rtl/>
              </w:rPr>
              <w:t>«غايته» لم تقم بالبلوغ، بل وقع عليها.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الجر</w:t>
            </w:r>
          </w:p>
        </w:tc>
        <w:tc>
          <w:tcPr>
            <w:tcW w:type="dxa" w:w="3456"/>
            <w:vAlign w:val="center"/>
          </w:tcPr>
          <w:p>
            <w:pPr>
              <w:jc w:val="right"/>
              <w:bidi/>
            </w:pPr>
            <w:r/>
            <w:r>
              <w:rPr>
                <w:rFonts w:ascii="Arial" w:hAnsi="Arial" w:cs="Arial"/>
                <w:b w:val="0"/>
                <w:sz w:val="18"/>
                <w:rtl/>
              </w:rPr>
              <w:t>لا يسبق «غايته» حرف جر هنا.</w:t>
            </w:r>
          </w:p>
        </w:tc>
      </w:tr>
    </w:tbl>
    <w:p>
      <w:pPr>
        <w:pStyle w:val="Heading4"/>
        <w:jc w:val="right"/>
        <w:bidi/>
      </w:pPr>
      <w:r>
        <w:rPr>
          <w:rFonts w:ascii="Arial" w:hAnsi="Arial" w:cs="Arial"/>
          <w:b w:val="0"/>
          <w:rtl/>
        </w:rPr>
        <w:t>٣. تحديد الحالة (lesson-51-repeat-state-03)</w:t>
      </w:r>
    </w:p>
    <w:p>
      <w:pPr>
        <w:jc w:val="right"/>
        <w:bidi/>
      </w:pPr>
      <w:r>
        <w:rPr>
          <w:rFonts w:ascii="Arial" w:hAnsi="Arial" w:cs="Arial"/>
          <w:b w:val="0"/>
          <w:rtl/>
        </w:rPr>
        <w:t>ما حالة «المثابرةِ» بعد الإضافة في «ثمرة المثابرة»؟</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الجر</w:t>
            </w:r>
          </w:p>
        </w:tc>
        <w:tc>
          <w:tcPr>
            <w:tcW w:type="dxa" w:w="3456"/>
            <w:vAlign w:val="center"/>
            <w:shd w:fill="E2F0D9"/>
          </w:tcPr>
          <w:p>
            <w:pPr>
              <w:jc w:val="right"/>
              <w:bidi/>
            </w:pPr>
            <w:r/>
            <w:r>
              <w:rPr>
                <w:rFonts w:ascii="Arial" w:hAnsi="Arial" w:cs="Arial"/>
                <w:b w:val="0"/>
                <w:sz w:val="18"/>
                <w:rtl/>
              </w:rPr>
              <w:t>صحيح. «المثابرة» مضاف إليه لـ«ثمرة»، فهي مجرورة.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الرفع</w:t>
            </w:r>
          </w:p>
        </w:tc>
        <w:tc>
          <w:tcPr>
            <w:tcW w:type="dxa" w:w="3456"/>
            <w:vAlign w:val="center"/>
          </w:tcPr>
          <w:p>
            <w:pPr>
              <w:jc w:val="right"/>
              <w:bidi/>
            </w:pPr>
            <w:r/>
            <w:r>
              <w:rPr>
                <w:rFonts w:ascii="Arial" w:hAnsi="Arial" w:cs="Arial"/>
                <w:b w:val="0"/>
                <w:sz w:val="18"/>
                <w:rtl/>
              </w:rPr>
              <w:t>«ثمرة» لا «المثابرة» هي الخبر المرفوع؛ و«المثابرة» مضاف إليه مجرورة.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النصب</w:t>
            </w:r>
          </w:p>
        </w:tc>
        <w:tc>
          <w:tcPr>
            <w:tcW w:type="dxa" w:w="3456"/>
            <w:vAlign w:val="center"/>
          </w:tcPr>
          <w:p>
            <w:pPr>
              <w:jc w:val="right"/>
              <w:bidi/>
            </w:pPr>
            <w:r/>
            <w:r>
              <w:rPr>
                <w:rFonts w:ascii="Arial" w:hAnsi="Arial" w:cs="Arial"/>
                <w:b w:val="0"/>
                <w:sz w:val="18"/>
                <w:rtl/>
              </w:rPr>
              <w:t>لا يوجد هنا ما ينصب «المثابرة»؛ فهي مجرورة مضاف إليه.</w:t>
            </w:r>
          </w:p>
        </w:tc>
      </w:tr>
    </w:tbl>
    <w:p>
      <w:pPr>
        <w:pStyle w:val="Heading4"/>
        <w:jc w:val="right"/>
        <w:bidi/>
      </w:pPr>
      <w:r>
        <w:rPr>
          <w:rFonts w:ascii="Arial" w:hAnsi="Arial" w:cs="Arial"/>
          <w:b w:val="0"/>
          <w:rtl/>
        </w:rPr>
        <w:t>٤. مطابقة القاعدة (lesson-51-repeat-rule-04)</w:t>
      </w:r>
    </w:p>
    <w:p>
      <w:pPr>
        <w:jc w:val="right"/>
        <w:bidi/>
      </w:pPr>
      <w:r>
        <w:rPr>
          <w:rFonts w:ascii="Arial" w:hAnsi="Arial" w:cs="Arial"/>
          <w:b w:val="0"/>
          <w:rtl/>
        </w:rPr>
        <w:t>أي ادعاء عن «إنما التفوق ثمرة المثابرة» هو الأقوى دفاعًا؟</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«التفوق» مرفوع مبتدأ، و«ثمرة» خبره؛ و«إنما» تفيد القصر فقط</w:t>
            </w:r>
          </w:p>
        </w:tc>
        <w:tc>
          <w:tcPr>
            <w:tcW w:type="dxa" w:w="3456"/>
            <w:vAlign w:val="center"/>
            <w:shd w:fill="E2F0D9"/>
          </w:tcPr>
          <w:p>
            <w:pPr>
              <w:jc w:val="right"/>
              <w:bidi/>
            </w:pPr>
            <w:r/>
            <w:r>
              <w:rPr>
                <w:rFonts w:ascii="Arial" w:hAnsi="Arial" w:cs="Arial"/>
                <w:b w:val="0"/>
                <w:sz w:val="18"/>
                <w:rtl/>
              </w:rPr>
              <w:t>صحيح. «إنما» تقصر المعنى وتترك نمط الإعراب الاسمي العادي كما هو.</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«إنما» تنصب «التفوق»</w:t>
            </w:r>
          </w:p>
        </w:tc>
        <w:tc>
          <w:tcPr>
            <w:tcW w:type="dxa" w:w="3456"/>
            <w:vAlign w:val="center"/>
          </w:tcPr>
          <w:p>
            <w:pPr>
              <w:jc w:val="right"/>
              <w:bidi/>
            </w:pPr>
            <w:r/>
            <w:r>
              <w:rPr>
                <w:rFonts w:ascii="Arial" w:hAnsi="Arial" w:cs="Arial"/>
                <w:b w:val="0"/>
                <w:sz w:val="18"/>
                <w:rtl/>
              </w:rPr>
              <w:t>هذا خلط شائع؛ فـ«إنما» لا تعمل عمل «إنّ» النحوي، ولا تنصب مبتدأها.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لا يمكن مناقشة أي قراءة أخرى لأي كلمة في هذه الجملة أبدًا</w:t>
            </w:r>
          </w:p>
        </w:tc>
        <w:tc>
          <w:tcPr>
            <w:tcW w:type="dxa" w:w="3456"/>
            <w:vAlign w:val="center"/>
          </w:tcPr>
          <w:p>
            <w:pPr>
              <w:jc w:val="right"/>
              <w:bidi/>
            </w:pPr>
            <w:r/>
            <w:r>
              <w:rPr>
                <w:rFonts w:ascii="Arial" w:hAnsi="Arial" w:cs="Arial"/>
                <w:b w:val="0"/>
                <w:sz w:val="18"/>
                <w:rtl/>
              </w:rPr>
              <w:t>هذا يبالغ في اليقين؛ فبعض القراءات، خاصة في النصوص الأطول أو الأدبية، تبقى قابلة للنقاش فعلًا.</w:t>
            </w:r>
          </w:p>
        </w:tc>
      </w:tr>
    </w:tbl>
    <w:p>
      <w:pPr>
        <w:pStyle w:val="Heading3"/>
        <w:jc w:val="right"/>
        <w:bidi/>
      </w:pPr>
      <w:r>
        <w:rPr>
          <w:rFonts w:ascii="Arial" w:hAnsi="Arial" w:cs="Arial"/>
          <w:b w:val="0"/>
          <w:rtl/>
        </w:rPr>
        <w:t>المصادر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D9EAF7"/>
          </w:tcPr>
          <w:p>
            <w:pPr>
              <w:jc w:val="right"/>
              <w:bidi/>
            </w:pPr>
            <w:r/>
            <w:r>
              <w:rPr>
                <w:rFonts w:ascii="Arial" w:hAnsi="Arial" w:cs="Arial"/>
                <w:b/>
                <w:sz w:val="18"/>
                <w:rtl/>
              </w:rPr>
              <w:t>العنوان</w:t>
            </w:r>
          </w:p>
        </w:tc>
        <w:tc>
          <w:tcPr>
            <w:tcW w:type="dxa" w:w="3456"/>
            <w:vAlign w:val="center"/>
            <w:shd w:fill="D9EAF7"/>
          </w:tcPr>
          <w:p>
            <w:pPr>
              <w:jc w:val="right"/>
              <w:bidi/>
            </w:pPr>
            <w:r/>
            <w:r>
              <w:rPr>
                <w:rFonts w:ascii="Arial" w:hAnsi="Arial" w:cs="Arial"/>
                <w:b/>
                <w:sz w:val="18"/>
                <w:rtl/>
              </w:rPr>
              <w:t>المؤلف</w:t>
            </w:r>
          </w:p>
        </w:tc>
        <w:tc>
          <w:tcPr>
            <w:tcW w:type="dxa" w:w="3456"/>
            <w:vAlign w:val="center"/>
            <w:shd w:fill="D9EAF7"/>
          </w:tcPr>
          <w:p>
            <w:pPr>
              <w:jc w:val="right"/>
              <w:bidi/>
            </w:pPr>
            <w:r/>
            <w:r>
              <w:rPr>
                <w:rFonts w:ascii="Arial" w:hAnsi="Arial" w:cs="Arial"/>
                <w:b/>
                <w:sz w:val="18"/>
                <w:rtl/>
              </w:rPr>
              <w:t>الاقتباس</w:t>
            </w:r>
          </w:p>
        </w:tc>
      </w:tr>
      <w:tr>
        <w:tc>
          <w:tcPr>
            <w:tcW w:type="dxa" w:w="3456"/>
            <w:vAlign w:val="center"/>
          </w:tcPr>
          <w:p>
            <w:pPr>
              <w:jc w:val="right"/>
              <w:bidi/>
            </w:pPr>
            <w:r/>
            <w:r>
              <w:rPr>
                <w:rFonts w:ascii="Arial" w:hAnsi="Arial" w:cs="Arial"/>
                <w:b w:val="0"/>
                <w:sz w:val="18"/>
                <w:rtl/>
              </w:rPr>
              <w:t>المحتوى الأصلي لدروس إعراب</w:t>
            </w:r>
          </w:p>
        </w:tc>
        <w:tc>
          <w:tcPr>
            <w:tcW w:type="dxa" w:w="3456"/>
            <w:vAlign w:val="center"/>
          </w:tcPr>
          <w:p>
            <w:pPr>
              <w:jc w:val="right"/>
              <w:bidi/>
            </w:pPr>
            <w:r/>
            <w:r>
              <w:rPr>
                <w:rFonts w:ascii="Arial" w:hAnsi="Arial" w:cs="Arial"/>
                <w:b w:val="0"/>
                <w:sz w:val="18"/>
                <w:rtl/>
              </w:rPr>
              <w:t>شركة Ebaid LLC</w:t>
            </w:r>
          </w:p>
        </w:tc>
        <w:tc>
          <w:tcPr>
            <w:tcW w:type="dxa" w:w="3456"/>
            <w:vAlign w:val="center"/>
          </w:tcPr>
          <w:p>
            <w:pPr>
              <w:jc w:val="right"/>
              <w:bidi/>
            </w:pPr>
            <w:r/>
            <w:r>
              <w:rPr>
                <w:rFonts w:ascii="Arial" w:hAnsi="Arial" w:cs="Arial"/>
                <w:b w:val="0"/>
                <w:sz w:val="18"/>
                <w:rtl/>
              </w:rPr>
              <w:t>كُتبت جميع الشروح والأمثلة والترجمات والتعليقات وصياغات التمارين في هذا الدرس خصيصًا لهذا التطبيق.</w:t>
            </w:r>
          </w:p>
        </w:tc>
      </w:tr>
    </w:tbl>
    <w:p>
      <w:pPr>
        <w:pStyle w:val="Heading3"/>
        <w:jc w:val="right"/>
        <w:bidi/>
      </w:pPr>
      <w:r>
        <w:rPr>
          <w:rFonts w:ascii="Arial" w:hAnsi="Arial" w:cs="Arial"/>
          <w:b w:val="0"/>
          <w:rtl/>
        </w:rPr>
        <w:t>استمارة مراجعة المعلّم</w:t>
      </w:r>
    </w:p>
    <w:p>
      <w:pPr>
        <w:jc w:val="right"/>
        <w:bidi/>
      </w:pPr>
      <w:r>
        <w:rPr>
          <w:rFonts w:ascii="Arial" w:hAnsi="Arial" w:cs="Arial"/>
          <w:b w:val="0"/>
          <w:rtl/>
        </w:rPr>
        <w:t>الحالة الحالية في التطبيق: بانتظار المراجعة | إصدار المحتوى: 7.0.0-draft.1</w:t>
      </w:r>
    </w:p>
    <w:tbl>
      <w:tblPr>
        <w:tblStyle w:val="TableGrid"/>
        <w:tblW w:type="auto" w:w="0"/>
        <w:tblLook w:firstColumn="1" w:firstRow="1" w:lastColumn="0" w:lastRow="0" w:noHBand="0" w:noVBand="1" w:val="04A0"/>
        <w:bidiVisual/>
      </w:tblPr>
      <w:tblGrid>
        <w:gridCol w:w="5184"/>
        <w:gridCol w:w="5184"/>
      </w:tblGrid>
      <w:tr>
        <w:trPr>
          <w:trHeight w:val="648"/>
        </w:trPr>
        <w:tc>
          <w:tcPr>
            <w:tcW w:type="dxa" w:w="5184"/>
            <w:vAlign w:val="center"/>
          </w:tcPr>
          <w:p>
            <w:pPr>
              <w:jc w:val="right"/>
              <w:bidi/>
            </w:pPr>
            <w:r/>
            <w:r>
              <w:rPr>
                <w:rFonts w:ascii="Arial" w:hAnsi="Arial" w:cs="Arial"/>
                <w:b/>
                <w:sz w:val="18"/>
                <w:rtl/>
              </w:rPr>
              <w:t>القرار</w:t>
            </w:r>
          </w:p>
        </w:tc>
        <w:tc>
          <w:tcPr>
            <w:tcW w:type="dxa" w:w="5184"/>
            <w:vAlign w:val="center"/>
          </w:tcPr>
          <w:p>
            <w:pPr>
              <w:jc w:val="right"/>
              <w:bidi/>
            </w:pPr>
            <w:r/>
            <w:r>
              <w:rPr>
                <w:rFonts w:ascii="Arial" w:hAnsi="Arial" w:cs="Arial"/>
                <w:b w:val="0"/>
                <w:sz w:val="18"/>
                <w:rtl/>
              </w:rPr>
              <w:t>اعتماد / اعتماد مع تعديلات / إعادة للمراجعة</w:t>
            </w:r>
          </w:p>
        </w:tc>
      </w:tr>
      <w:tr>
        <w:trPr>
          <w:trHeight w:val="648"/>
        </w:trPr>
        <w:tc>
          <w:tcPr>
            <w:tcW w:type="dxa" w:w="5184"/>
            <w:vAlign w:val="center"/>
          </w:tcPr>
          <w:p>
            <w:pPr>
              <w:jc w:val="right"/>
              <w:bidi/>
            </w:pPr>
            <w:r/>
            <w:r>
              <w:rPr>
                <w:rFonts w:ascii="Arial" w:hAnsi="Arial" w:cs="Arial"/>
                <w:b/>
                <w:sz w:val="18"/>
                <w:rtl/>
              </w:rPr>
              <w:t>اسم المراجع ومؤهلاته</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تاريخ المراجعة</w:t>
            </w:r>
          </w:p>
        </w:tc>
        <w:tc>
          <w:tcPr>
            <w:tcW w:type="dxa" w:w="5184"/>
            <w:vAlign w:val="center"/>
          </w:tcPr>
          <w:p>
            <w:pPr>
              <w:jc w:val="right"/>
              <w:bidi/>
            </w:pPr>
            <w:r/>
            <w:r>
              <w:rPr>
                <w:rFonts w:ascii="Arial" w:hAnsi="Arial" w:cs="Arial"/>
                <w:b w:val="0"/>
                <w:sz w:val="18"/>
                <w:rtl/>
              </w:rPr>
            </w:r>
          </w:p>
        </w:tc>
      </w:tr>
      <w:tr>
        <w:trPr>
          <w:trHeight w:val="1440"/>
        </w:trPr>
        <w:tc>
          <w:tcPr>
            <w:tcW w:type="dxa" w:w="5184"/>
            <w:vAlign w:val="center"/>
          </w:tcPr>
          <w:p>
            <w:pPr>
              <w:jc w:val="right"/>
              <w:bidi/>
            </w:pPr>
            <w:r/>
            <w:r>
              <w:rPr>
                <w:rFonts w:ascii="Arial" w:hAnsi="Arial" w:cs="Arial"/>
                <w:b/>
                <w:sz w:val="18"/>
                <w:rtl/>
              </w:rPr>
              <w:t>التصويبات المطلوبة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التوصيات الاختيارية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التوقيع أو الأحرف الأولى للاعتماد</w:t>
            </w:r>
          </w:p>
        </w:tc>
        <w:tc>
          <w:tcPr>
            <w:tcW w:type="dxa" w:w="5184"/>
            <w:vAlign w:val="center"/>
          </w:tcPr>
          <w:p>
            <w:pPr>
              <w:jc w:val="right"/>
              <w:bidi/>
            </w:pPr>
            <w:r/>
            <w:r>
              <w:rPr>
                <w:rFonts w:ascii="Arial" w:hAnsi="Arial" w:cs="Arial"/>
                <w:b w:val="0"/>
                <w:sz w:val="18"/>
                <w:rtl/>
              </w:rPr>
            </w:r>
          </w:p>
        </w:tc>
      </w:tr>
    </w:tbl>
    <w:p>
      <w:pPr>
        <w:sectPr>
          <w:pgSz w:w="12240" w:h="15840"/>
          <w:pgMar w:top="936" w:right="936" w:bottom="936" w:left="936" w:header="720" w:footer="720" w:gutter="0"/>
          <w:cols w:space="720"/>
          <w:docGrid w:linePitch="360"/>
          <w:bidi/>
        </w:sectPr>
      </w:pPr>
    </w:p>
    <w:p>
      <w:pPr>
        <w:pStyle w:val="Heading1"/>
        <w:jc w:val="right"/>
        <w:bidi/>
      </w:pPr>
      <w:r>
        <w:rPr>
          <w:rFonts w:ascii="Arial" w:hAnsi="Arial" w:cs="Arial"/>
          <w:b w:val="0"/>
          <w:rtl/>
        </w:rPr>
        <w:t>الدرس ٥٢: الكلام: تعريفه ووحدته</w:t>
      </w:r>
    </w:p>
    <w:p>
      <w:pPr>
        <w:jc w:val="right"/>
        <w:bidi/>
      </w:pPr>
      <w:r>
        <w:rPr>
          <w:rFonts w:ascii="Arial" w:hAnsi="Arial" w:cs="Arial"/>
          <w:b w:val="0"/>
          <w:rtl/>
        </w:rPr>
        <w:t>معرّف الدرس: lesson_52 | المستوى: المستوى السابع: مدخل إلى ألفية ابن مالك | الزمن التقديري: ١٠ دقيقة | المتطلبات السابقة: lesson_51</w:t>
      </w:r>
    </w:p>
    <w:p>
      <w:pPr>
        <w:pStyle w:val="Heading3"/>
        <w:jc w:val="right"/>
        <w:bidi/>
      </w:pPr>
      <w:r>
        <w:rPr>
          <w:rFonts w:ascii="Arial" w:hAnsi="Arial" w:cs="Arial"/>
          <w:b w:val="0"/>
          <w:rtl/>
        </w:rPr>
        <w:t>الأهداف</w:t>
      </w:r>
    </w:p>
    <w:p>
      <w:pPr>
        <w:pStyle w:val="ListBullet"/>
        <w:jc w:val="right"/>
        <w:bidi/>
      </w:pPr>
      <w:r>
        <w:rPr>
          <w:rFonts w:ascii="Arial" w:hAnsi="Arial" w:cs="Arial"/>
          <w:b w:val="0"/>
          <w:rtl/>
        </w:rPr>
        <w:t>أن تقرأ تعريف ابن مالك الافتتاحي للكلام بأنه لفظ مفيد، ومثاله «استقم».</w:t>
      </w:r>
    </w:p>
    <w:p>
      <w:pPr>
        <w:pStyle w:val="ListBullet"/>
        <w:jc w:val="right"/>
        <w:bidi/>
      </w:pPr>
      <w:r>
        <w:rPr>
          <w:rFonts w:ascii="Arial" w:hAnsi="Arial" w:cs="Arial"/>
          <w:b w:val="0"/>
          <w:rtl/>
        </w:rPr>
        <w:t>أن تميّز «الكلمة» (الكلمة المفردة) من «القول» (كل ملفوظ، ولو كلمة واحدة).</w:t>
      </w:r>
    </w:p>
    <w:p>
      <w:pPr>
        <w:pStyle w:val="Heading2"/>
        <w:jc w:val="right"/>
        <w:bidi/>
      </w:pPr>
      <w:r>
        <w:rPr>
          <w:rFonts w:ascii="Arial" w:hAnsi="Arial" w:cs="Arial"/>
          <w:b w:val="0"/>
          <w:rtl/>
        </w:rPr>
        <w:t>الشرح والأمثلة</w:t>
      </w:r>
    </w:p>
    <w:p>
      <w:pPr>
        <w:pStyle w:val="Heading3"/>
        <w:jc w:val="right"/>
        <w:bidi/>
      </w:pPr>
      <w:r>
        <w:rPr>
          <w:rFonts w:ascii="Arial" w:hAnsi="Arial" w:cs="Arial"/>
          <w:b w:val="0"/>
          <w:rtl/>
        </w:rPr>
        <w:t>أول درس في الألفية (تمهيد)</w:t>
      </w:r>
    </w:p>
    <w:p>
      <w:pPr>
        <w:jc w:val="right"/>
        <w:bidi/>
      </w:pPr>
      <w:r>
        <w:rPr>
          <w:rFonts w:ascii="Arial" w:hAnsi="Arial" w:cs="Arial"/>
          <w:b w:val="0"/>
          <w:rtl/>
        </w:rPr>
        <w:t>ألفية ابن مالك قصيدة تعليمية كلاسيكية تلخّص النحو العربي نظمًا. وأول درس نحوي فيها يعرّف الكلام: كل لفظ مفيد معنى تامًّا، مثل كلمة واحدة كـ«استقم». ثم يذكر أن الكلام يتألف من ثلاثة أقسام: اسم وفعل وحرف — وهي الأقسام الثلاثة نفسها التي تعلمت تمييزها في المستوى الأول.</w:t>
      </w:r>
    </w:p>
    <w:p>
      <w:pPr>
        <w:pStyle w:val="Heading3"/>
        <w:jc w:val="right"/>
        <w:bidi/>
      </w:pPr>
      <w:r>
        <w:rPr>
          <w:rFonts w:ascii="Arial" w:hAnsi="Arial" w:cs="Arial"/>
          <w:b w:val="0"/>
          <w:rtl/>
        </w:rPr>
        <w:t>كلامنا لفظ مفيد (مثال محلول)</w:t>
      </w:r>
    </w:p>
    <w:p>
      <w:pPr>
        <w:jc w:val="right"/>
        <w:bidi/>
      </w:pPr>
      <w:r>
        <w:rPr>
          <w:rFonts w:ascii="Arial" w:hAnsi="Arial" w:cs="Arial"/>
          <w:b w:val="0"/>
          <w:rtl/>
        </w:rPr>
        <w:t>«كَلاَمُنَا لَفْظٌ مُفِيدٌ كَاسْتَقِمْ وَاسْمٌ وَفِعْلٌ ثُمَّ حَرْفٌ الْكَلِمْ» — من ألفية ابن مالك (نص عام). «كلامنا» مبتدأ، و«لفظ» خبره، و«مفيد» صفته؛ ثم تُعدَّد «اسم» و«فعل» و«حرف» أقسامًا ثلاثة للكلم.</w:t>
      </w:r>
    </w:p>
    <w:p>
      <w:pPr>
        <w:pStyle w:val="Heading4"/>
        <w:jc w:val="right"/>
        <w:bidi/>
      </w:pPr>
      <w:r>
        <w:rPr>
          <w:rFonts w:ascii="Arial" w:hAnsi="Arial" w:cs="Arial"/>
          <w:b w:val="0"/>
          <w:rtl/>
        </w:rPr>
        <w:t>مثال (kalamuna-verse-example)</w:t>
      </w:r>
    </w:p>
    <w:p>
      <w:pPr>
        <w:jc w:val="right"/>
        <w:bidi/>
      </w:pPr>
      <w:r>
        <w:rPr>
          <w:rFonts w:ascii="Arial" w:hAnsi="Arial" w:cs="Arial"/>
          <w:b w:val="0"/>
          <w:sz w:val="32"/>
          <w:rtl/>
        </w:rPr>
        <w:t>كَلاَمُنَا لَفْظٌ مُفِيدٌ كَاسْتَقِمْ وَاسْمٌ وَفِعْلٌ ثُمَّ حَرْفٌ الْكَلِمْ</w:t>
      </w:r>
    </w:p>
    <w:p>
      <w:pPr>
        <w:pStyle w:val="Heading5"/>
        <w:jc w:val="right"/>
        <w:bidi/>
      </w:pPr>
      <w:r>
        <w:rPr>
          <w:rFonts w:ascii="Arial" w:hAnsi="Arial" w:cs="Arial"/>
          <w:b w:val="0"/>
          <w:rtl/>
        </w:rPr>
        <w:t>تحليل الكلمات</w:t>
      </w:r>
    </w:p>
    <w:tbl>
      <w:tblPr>
        <w:tblStyle w:val="TableGrid"/>
        <w:tblW w:type="auto" w:w="0"/>
        <w:tblLook w:firstColumn="1" w:firstRow="1" w:lastColumn="0" w:lastRow="0" w:noHBand="0" w:noVBand="1" w:val="04A0"/>
        <w:bidiVisual/>
      </w:tblPr>
      <w:tblGrid>
        <w:gridCol w:w="2074"/>
        <w:gridCol w:w="2074"/>
        <w:gridCol w:w="2074"/>
        <w:gridCol w:w="2074"/>
        <w:gridCol w:w="2074"/>
      </w:tblGrid>
      <w:tr>
        <w:tc>
          <w:tcPr>
            <w:tcW w:type="dxa" w:w="2074"/>
            <w:vAlign w:val="center"/>
            <w:shd w:fill="FFF2CC"/>
          </w:tcPr>
          <w:p>
            <w:pPr>
              <w:jc w:val="right"/>
              <w:bidi/>
            </w:pPr>
            <w:r/>
            <w:r>
              <w:rPr>
                <w:rFonts w:ascii="Arial" w:hAnsi="Arial" w:cs="Arial"/>
                <w:b/>
                <w:sz w:val="18"/>
                <w:rtl/>
              </w:rPr>
              <w:t>الكلمة</w:t>
            </w:r>
          </w:p>
        </w:tc>
        <w:tc>
          <w:tcPr>
            <w:tcW w:type="dxa" w:w="2074"/>
            <w:vAlign w:val="center"/>
            <w:shd w:fill="FFF2CC"/>
          </w:tcPr>
          <w:p>
            <w:pPr>
              <w:jc w:val="right"/>
              <w:bidi/>
            </w:pPr>
            <w:r/>
            <w:r>
              <w:rPr>
                <w:rFonts w:ascii="Arial" w:hAnsi="Arial" w:cs="Arial"/>
                <w:b/>
                <w:sz w:val="18"/>
                <w:rtl/>
              </w:rPr>
              <w:t>الوظيفة</w:t>
            </w:r>
          </w:p>
        </w:tc>
        <w:tc>
          <w:tcPr>
            <w:tcW w:type="dxa" w:w="2074"/>
            <w:vAlign w:val="center"/>
            <w:shd w:fill="FFF2CC"/>
          </w:tcPr>
          <w:p>
            <w:pPr>
              <w:jc w:val="right"/>
              <w:bidi/>
            </w:pPr>
            <w:r/>
            <w:r>
              <w:rPr>
                <w:rFonts w:ascii="Arial" w:hAnsi="Arial" w:cs="Arial"/>
                <w:b/>
                <w:sz w:val="18"/>
                <w:rtl/>
              </w:rPr>
              <w:t>الحالة</w:t>
            </w:r>
          </w:p>
        </w:tc>
        <w:tc>
          <w:tcPr>
            <w:tcW w:type="dxa" w:w="2074"/>
            <w:vAlign w:val="center"/>
            <w:shd w:fill="FFF2CC"/>
          </w:tcPr>
          <w:p>
            <w:pPr>
              <w:jc w:val="right"/>
              <w:bidi/>
            </w:pPr>
            <w:r/>
            <w:r>
              <w:rPr>
                <w:rFonts w:ascii="Arial" w:hAnsi="Arial" w:cs="Arial"/>
                <w:b/>
                <w:sz w:val="18"/>
                <w:rtl/>
              </w:rPr>
              <w:t>العلامة</w:t>
            </w:r>
          </w:p>
        </w:tc>
        <w:tc>
          <w:tcPr>
            <w:tcW w:type="dxa" w:w="2074"/>
            <w:vAlign w:val="center"/>
            <w:shd w:fill="FFF2CC"/>
          </w:tcPr>
          <w:p>
            <w:pPr>
              <w:jc w:val="right"/>
              <w:bidi/>
            </w:pPr>
            <w:r/>
            <w:r>
              <w:rPr>
                <w:rFonts w:ascii="Arial" w:hAnsi="Arial" w:cs="Arial"/>
                <w:b/>
                <w:sz w:val="18"/>
                <w:rtl/>
              </w:rPr>
              <w:t>السبب</w:t>
            </w:r>
          </w:p>
        </w:tc>
      </w:tr>
      <w:tr>
        <w:tc>
          <w:tcPr>
            <w:tcW w:type="dxa" w:w="2074"/>
            <w:vAlign w:val="center"/>
          </w:tcPr>
          <w:p>
            <w:pPr>
              <w:jc w:val="right"/>
              <w:bidi/>
            </w:pPr>
            <w:r/>
            <w:r>
              <w:rPr>
                <w:rFonts w:ascii="Arial" w:hAnsi="Arial" w:cs="Arial"/>
                <w:b w:val="0"/>
                <w:sz w:val="18"/>
                <w:rtl/>
              </w:rPr>
              <w:t>كلامناُ</w:t>
            </w:r>
          </w:p>
        </w:tc>
        <w:tc>
          <w:tcPr>
            <w:tcW w:type="dxa" w:w="2074"/>
            <w:vAlign w:val="center"/>
          </w:tcPr>
          <w:p>
            <w:pPr>
              <w:jc w:val="right"/>
              <w:bidi/>
            </w:pPr>
            <w:r/>
            <w:r>
              <w:rPr>
                <w:rFonts w:ascii="Arial" w:hAnsi="Arial" w:cs="Arial"/>
                <w:b w:val="0"/>
                <w:sz w:val="18"/>
                <w:rtl/>
              </w:rPr>
              <w:t>مبتدأ، وهو مضاف إلى الضمير المتصل «نا»</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الظاهرة (ُ)</w:t>
            </w:r>
          </w:p>
        </w:tc>
        <w:tc>
          <w:tcPr>
            <w:tcW w:type="dxa" w:w="2074"/>
            <w:vAlign w:val="center"/>
          </w:tcPr>
          <w:p>
            <w:pPr>
              <w:jc w:val="right"/>
              <w:bidi/>
            </w:pPr>
            <w:r/>
            <w:r>
              <w:rPr>
                <w:rFonts w:ascii="Arial" w:hAnsi="Arial" w:cs="Arial"/>
                <w:b w:val="0"/>
                <w:sz w:val="18"/>
                <w:rtl/>
              </w:rPr>
              <w:t>«كلامنا» هو المعرَّف هنا، فهو مبتدأ الجملة الاسمية، مرفوع.</w:t>
            </w:r>
          </w:p>
        </w:tc>
      </w:tr>
      <w:tr>
        <w:tc>
          <w:tcPr>
            <w:tcW w:type="dxa" w:w="2074"/>
            <w:vAlign w:val="center"/>
          </w:tcPr>
          <w:p>
            <w:pPr>
              <w:jc w:val="right"/>
              <w:bidi/>
            </w:pPr>
            <w:r/>
            <w:r>
              <w:rPr>
                <w:rFonts w:ascii="Arial" w:hAnsi="Arial" w:cs="Arial"/>
                <w:b w:val="0"/>
                <w:sz w:val="18"/>
                <w:rtl/>
              </w:rPr>
              <w:t>لفظٌ</w:t>
            </w:r>
          </w:p>
        </w:tc>
        <w:tc>
          <w:tcPr>
            <w:tcW w:type="dxa" w:w="2074"/>
            <w:vAlign w:val="center"/>
          </w:tcPr>
          <w:p>
            <w:pPr>
              <w:jc w:val="right"/>
              <w:bidi/>
            </w:pPr>
            <w:r/>
            <w:r>
              <w:rPr>
                <w:rFonts w:ascii="Arial" w:hAnsi="Arial" w:cs="Arial"/>
                <w:b w:val="0"/>
                <w:sz w:val="18"/>
                <w:rtl/>
              </w:rPr>
              <w:t>خبر</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مع التنوين (ٌ)</w:t>
            </w:r>
          </w:p>
        </w:tc>
        <w:tc>
          <w:tcPr>
            <w:tcW w:type="dxa" w:w="2074"/>
            <w:vAlign w:val="center"/>
          </w:tcPr>
          <w:p>
            <w:pPr>
              <w:jc w:val="right"/>
              <w:bidi/>
            </w:pPr>
            <w:r/>
            <w:r>
              <w:rPr>
                <w:rFonts w:ascii="Arial" w:hAnsi="Arial" w:cs="Arial"/>
                <w:b w:val="0"/>
                <w:sz w:val="18"/>
                <w:rtl/>
              </w:rPr>
              <w:t>«لفظ» يخبر عمّا هو «كلامنا»: أنه ملفوظ.</w:t>
            </w:r>
          </w:p>
        </w:tc>
      </w:tr>
      <w:tr>
        <w:tc>
          <w:tcPr>
            <w:tcW w:type="dxa" w:w="2074"/>
            <w:vAlign w:val="center"/>
          </w:tcPr>
          <w:p>
            <w:pPr>
              <w:jc w:val="right"/>
              <w:bidi/>
            </w:pPr>
            <w:r/>
            <w:r>
              <w:rPr>
                <w:rFonts w:ascii="Arial" w:hAnsi="Arial" w:cs="Arial"/>
                <w:b w:val="0"/>
                <w:sz w:val="18"/>
                <w:rtl/>
              </w:rPr>
              <w:t>مفيدٌ</w:t>
            </w:r>
          </w:p>
        </w:tc>
        <w:tc>
          <w:tcPr>
            <w:tcW w:type="dxa" w:w="2074"/>
            <w:vAlign w:val="center"/>
          </w:tcPr>
          <w:p>
            <w:pPr>
              <w:jc w:val="right"/>
              <w:bidi/>
            </w:pPr>
            <w:r/>
            <w:r>
              <w:rPr>
                <w:rFonts w:ascii="Arial" w:hAnsi="Arial" w:cs="Arial"/>
                <w:b w:val="0"/>
                <w:sz w:val="18"/>
                <w:rtl/>
              </w:rPr>
              <w:t>نعت يطابق «لفظ»</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مع التنوين، مطابقة لـ«لفظ» (ٌ)</w:t>
            </w:r>
          </w:p>
        </w:tc>
        <w:tc>
          <w:tcPr>
            <w:tcW w:type="dxa" w:w="2074"/>
            <w:vAlign w:val="center"/>
          </w:tcPr>
          <w:p>
            <w:pPr>
              <w:jc w:val="right"/>
              <w:bidi/>
            </w:pPr>
            <w:r/>
            <w:r>
              <w:rPr>
                <w:rFonts w:ascii="Arial" w:hAnsi="Arial" w:cs="Arial"/>
                <w:b w:val="0"/>
                <w:sz w:val="18"/>
                <w:rtl/>
              </w:rPr>
              <w:t>«مفيد» تخصّص «لفظ» بما يفيد معنى تامًّا فقط.</w:t>
            </w:r>
          </w:p>
        </w:tc>
      </w:tr>
      <w:tr>
        <w:tc>
          <w:tcPr>
            <w:tcW w:type="dxa" w:w="2074"/>
            <w:vAlign w:val="center"/>
          </w:tcPr>
          <w:p>
            <w:pPr>
              <w:jc w:val="right"/>
              <w:bidi/>
            </w:pPr>
            <w:r/>
            <w:r>
              <w:rPr>
                <w:rFonts w:ascii="Arial" w:hAnsi="Arial" w:cs="Arial"/>
                <w:b w:val="0"/>
                <w:sz w:val="18"/>
                <w:rtl/>
              </w:rPr>
              <w:t>اسمٌ</w:t>
            </w:r>
          </w:p>
        </w:tc>
        <w:tc>
          <w:tcPr>
            <w:tcW w:type="dxa" w:w="2074"/>
            <w:vAlign w:val="center"/>
          </w:tcPr>
          <w:p>
            <w:pPr>
              <w:jc w:val="right"/>
              <w:bidi/>
            </w:pPr>
            <w:r/>
            <w:r>
              <w:rPr>
                <w:rFonts w:ascii="Arial" w:hAnsi="Arial" w:cs="Arial"/>
                <w:b w:val="0"/>
                <w:sz w:val="18"/>
                <w:rtl/>
              </w:rPr>
              <w:t>أول قسم مذكور من أقسام الكلم</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مع التنوين (ٌ)</w:t>
            </w:r>
          </w:p>
        </w:tc>
        <w:tc>
          <w:tcPr>
            <w:tcW w:type="dxa" w:w="2074"/>
            <w:vAlign w:val="center"/>
          </w:tcPr>
          <w:p>
            <w:pPr>
              <w:jc w:val="right"/>
              <w:bidi/>
            </w:pPr>
            <w:r/>
            <w:r>
              <w:rPr>
                <w:rFonts w:ascii="Arial" w:hAnsi="Arial" w:cs="Arial"/>
                <w:b w:val="0"/>
                <w:sz w:val="18"/>
                <w:rtl/>
              </w:rPr>
              <w:t>«اسم» أول الأقسام الثلاثة التي يذكرها ابن مالك.</w:t>
            </w:r>
          </w:p>
        </w:tc>
      </w:tr>
      <w:tr>
        <w:tc>
          <w:tcPr>
            <w:tcW w:type="dxa" w:w="2074"/>
            <w:vAlign w:val="center"/>
          </w:tcPr>
          <w:p>
            <w:pPr>
              <w:jc w:val="right"/>
              <w:bidi/>
            </w:pPr>
            <w:r/>
            <w:r>
              <w:rPr>
                <w:rFonts w:ascii="Arial" w:hAnsi="Arial" w:cs="Arial"/>
                <w:b w:val="0"/>
                <w:sz w:val="18"/>
                <w:rtl/>
              </w:rPr>
              <w:t>فعلٌ</w:t>
            </w:r>
          </w:p>
        </w:tc>
        <w:tc>
          <w:tcPr>
            <w:tcW w:type="dxa" w:w="2074"/>
            <w:vAlign w:val="center"/>
          </w:tcPr>
          <w:p>
            <w:pPr>
              <w:jc w:val="right"/>
              <w:bidi/>
            </w:pPr>
            <w:r/>
            <w:r>
              <w:rPr>
                <w:rFonts w:ascii="Arial" w:hAnsi="Arial" w:cs="Arial"/>
                <w:b w:val="0"/>
                <w:sz w:val="18"/>
                <w:rtl/>
              </w:rPr>
              <w:t>القسم الثاني، معطوف على «اسم»</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مع التنوين (ٌ)</w:t>
            </w:r>
          </w:p>
        </w:tc>
        <w:tc>
          <w:tcPr>
            <w:tcW w:type="dxa" w:w="2074"/>
            <w:vAlign w:val="center"/>
          </w:tcPr>
          <w:p>
            <w:pPr>
              <w:jc w:val="right"/>
              <w:bidi/>
            </w:pPr>
            <w:r/>
            <w:r>
              <w:rPr>
                <w:rFonts w:ascii="Arial" w:hAnsi="Arial" w:cs="Arial"/>
                <w:b w:val="0"/>
                <w:sz w:val="18"/>
                <w:rtl/>
              </w:rPr>
              <w:t>«فعل» معطوف على «اسم» بالواو بوصفه القسم الثاني.</w:t>
            </w:r>
          </w:p>
        </w:tc>
      </w:tr>
      <w:tr>
        <w:tc>
          <w:tcPr>
            <w:tcW w:type="dxa" w:w="2074"/>
            <w:vAlign w:val="center"/>
          </w:tcPr>
          <w:p>
            <w:pPr>
              <w:jc w:val="right"/>
              <w:bidi/>
            </w:pPr>
            <w:r/>
            <w:r>
              <w:rPr>
                <w:rFonts w:ascii="Arial" w:hAnsi="Arial" w:cs="Arial"/>
                <w:b w:val="0"/>
                <w:sz w:val="18"/>
                <w:rtl/>
              </w:rPr>
              <w:t>حرفٌ</w:t>
            </w:r>
          </w:p>
        </w:tc>
        <w:tc>
          <w:tcPr>
            <w:tcW w:type="dxa" w:w="2074"/>
            <w:vAlign w:val="center"/>
          </w:tcPr>
          <w:p>
            <w:pPr>
              <w:jc w:val="right"/>
              <w:bidi/>
            </w:pPr>
            <w:r/>
            <w:r>
              <w:rPr>
                <w:rFonts w:ascii="Arial" w:hAnsi="Arial" w:cs="Arial"/>
                <w:b w:val="0"/>
                <w:sz w:val="18"/>
                <w:rtl/>
              </w:rPr>
              <w:t>القسم الثالث، معطوف بعد «ثم»</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مع التنوين (ٌ)</w:t>
            </w:r>
          </w:p>
        </w:tc>
        <w:tc>
          <w:tcPr>
            <w:tcW w:type="dxa" w:w="2074"/>
            <w:vAlign w:val="center"/>
          </w:tcPr>
          <w:p>
            <w:pPr>
              <w:jc w:val="right"/>
              <w:bidi/>
            </w:pPr>
            <w:r/>
            <w:r>
              <w:rPr>
                <w:rFonts w:ascii="Arial" w:hAnsi="Arial" w:cs="Arial"/>
                <w:b w:val="0"/>
                <w:sz w:val="18"/>
                <w:rtl/>
              </w:rPr>
              <w:t>«حرف» هو القسم الثالث، عُطف هنا بـ«ثم»؛ أما «الكلم» فهي كلمة القافية في آخر البيت ولم تُفرد بعلامة هنا.</w:t>
            </w:r>
          </w:p>
        </w:tc>
      </w:tr>
    </w:tbl>
    <w:p>
      <w:pPr>
        <w:pStyle w:val="Heading4"/>
        <w:jc w:val="right"/>
        <w:bidi/>
      </w:pPr>
      <w:r>
        <w:rPr>
          <w:rFonts w:ascii="Arial" w:hAnsi="Arial" w:cs="Arial"/>
          <w:b w:val="0"/>
          <w:rtl/>
        </w:rPr>
        <w:t>مثال (wahiduhu-kalima-example)</w:t>
      </w:r>
    </w:p>
    <w:p>
      <w:pPr>
        <w:jc w:val="right"/>
        <w:bidi/>
      </w:pPr>
      <w:r>
        <w:rPr>
          <w:rFonts w:ascii="Arial" w:hAnsi="Arial" w:cs="Arial"/>
          <w:b w:val="0"/>
          <w:sz w:val="32"/>
          <w:rtl/>
        </w:rPr>
        <w:t>وَاحِدُهُ كَلِمَةٌ وَالْقَوْلُ عَمّ</w:t>
      </w:r>
    </w:p>
    <w:p>
      <w:pPr>
        <w:pStyle w:val="Heading5"/>
        <w:jc w:val="right"/>
        <w:bidi/>
      </w:pPr>
      <w:r>
        <w:rPr>
          <w:rFonts w:ascii="Arial" w:hAnsi="Arial" w:cs="Arial"/>
          <w:b w:val="0"/>
          <w:rtl/>
        </w:rPr>
        <w:t>تحليل الكلمات</w:t>
      </w:r>
    </w:p>
    <w:tbl>
      <w:tblPr>
        <w:tblStyle w:val="TableGrid"/>
        <w:tblW w:type="auto" w:w="0"/>
        <w:tblLook w:firstColumn="1" w:firstRow="1" w:lastColumn="0" w:lastRow="0" w:noHBand="0" w:noVBand="1" w:val="04A0"/>
        <w:bidiVisual/>
      </w:tblPr>
      <w:tblGrid>
        <w:gridCol w:w="2074"/>
        <w:gridCol w:w="2074"/>
        <w:gridCol w:w="2074"/>
        <w:gridCol w:w="2074"/>
        <w:gridCol w:w="2074"/>
      </w:tblGrid>
      <w:tr>
        <w:tc>
          <w:tcPr>
            <w:tcW w:type="dxa" w:w="2074"/>
            <w:vAlign w:val="center"/>
            <w:shd w:fill="FFF2CC"/>
          </w:tcPr>
          <w:p>
            <w:pPr>
              <w:jc w:val="right"/>
              <w:bidi/>
            </w:pPr>
            <w:r/>
            <w:r>
              <w:rPr>
                <w:rFonts w:ascii="Arial" w:hAnsi="Arial" w:cs="Arial"/>
                <w:b/>
                <w:sz w:val="18"/>
                <w:rtl/>
              </w:rPr>
              <w:t>الكلمة</w:t>
            </w:r>
          </w:p>
        </w:tc>
        <w:tc>
          <w:tcPr>
            <w:tcW w:type="dxa" w:w="2074"/>
            <w:vAlign w:val="center"/>
            <w:shd w:fill="FFF2CC"/>
          </w:tcPr>
          <w:p>
            <w:pPr>
              <w:jc w:val="right"/>
              <w:bidi/>
            </w:pPr>
            <w:r/>
            <w:r>
              <w:rPr>
                <w:rFonts w:ascii="Arial" w:hAnsi="Arial" w:cs="Arial"/>
                <w:b/>
                <w:sz w:val="18"/>
                <w:rtl/>
              </w:rPr>
              <w:t>الوظيفة</w:t>
            </w:r>
          </w:p>
        </w:tc>
        <w:tc>
          <w:tcPr>
            <w:tcW w:type="dxa" w:w="2074"/>
            <w:vAlign w:val="center"/>
            <w:shd w:fill="FFF2CC"/>
          </w:tcPr>
          <w:p>
            <w:pPr>
              <w:jc w:val="right"/>
              <w:bidi/>
            </w:pPr>
            <w:r/>
            <w:r>
              <w:rPr>
                <w:rFonts w:ascii="Arial" w:hAnsi="Arial" w:cs="Arial"/>
                <w:b/>
                <w:sz w:val="18"/>
                <w:rtl/>
              </w:rPr>
              <w:t>الحالة</w:t>
            </w:r>
          </w:p>
        </w:tc>
        <w:tc>
          <w:tcPr>
            <w:tcW w:type="dxa" w:w="2074"/>
            <w:vAlign w:val="center"/>
            <w:shd w:fill="FFF2CC"/>
          </w:tcPr>
          <w:p>
            <w:pPr>
              <w:jc w:val="right"/>
              <w:bidi/>
            </w:pPr>
            <w:r/>
            <w:r>
              <w:rPr>
                <w:rFonts w:ascii="Arial" w:hAnsi="Arial" w:cs="Arial"/>
                <w:b/>
                <w:sz w:val="18"/>
                <w:rtl/>
              </w:rPr>
              <w:t>العلامة</w:t>
            </w:r>
          </w:p>
        </w:tc>
        <w:tc>
          <w:tcPr>
            <w:tcW w:type="dxa" w:w="2074"/>
            <w:vAlign w:val="center"/>
            <w:shd w:fill="FFF2CC"/>
          </w:tcPr>
          <w:p>
            <w:pPr>
              <w:jc w:val="right"/>
              <w:bidi/>
            </w:pPr>
            <w:r/>
            <w:r>
              <w:rPr>
                <w:rFonts w:ascii="Arial" w:hAnsi="Arial" w:cs="Arial"/>
                <w:b/>
                <w:sz w:val="18"/>
                <w:rtl/>
              </w:rPr>
              <w:t>السبب</w:t>
            </w:r>
          </w:p>
        </w:tc>
      </w:tr>
      <w:tr>
        <w:tc>
          <w:tcPr>
            <w:tcW w:type="dxa" w:w="2074"/>
            <w:vAlign w:val="center"/>
          </w:tcPr>
          <w:p>
            <w:pPr>
              <w:jc w:val="right"/>
              <w:bidi/>
            </w:pPr>
            <w:r/>
            <w:r>
              <w:rPr>
                <w:rFonts w:ascii="Arial" w:hAnsi="Arial" w:cs="Arial"/>
                <w:b w:val="0"/>
                <w:sz w:val="18"/>
                <w:rtl/>
              </w:rPr>
              <w:t>واحدهُ</w:t>
            </w:r>
          </w:p>
        </w:tc>
        <w:tc>
          <w:tcPr>
            <w:tcW w:type="dxa" w:w="2074"/>
            <w:vAlign w:val="center"/>
          </w:tcPr>
          <w:p>
            <w:pPr>
              <w:jc w:val="right"/>
              <w:bidi/>
            </w:pPr>
            <w:r/>
            <w:r>
              <w:rPr>
                <w:rFonts w:ascii="Arial" w:hAnsi="Arial" w:cs="Arial"/>
                <w:b w:val="0"/>
                <w:sz w:val="18"/>
                <w:rtl/>
              </w:rPr>
              <w:t>مبتدأ، مضاف إلى الضمير «ه» العائد على الكلام</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الظاهرة (ُ)</w:t>
            </w:r>
          </w:p>
        </w:tc>
        <w:tc>
          <w:tcPr>
            <w:tcW w:type="dxa" w:w="2074"/>
            <w:vAlign w:val="center"/>
          </w:tcPr>
          <w:p>
            <w:pPr>
              <w:jc w:val="right"/>
              <w:bidi/>
            </w:pPr>
            <w:r/>
            <w:r>
              <w:rPr>
                <w:rFonts w:ascii="Arial" w:hAnsi="Arial" w:cs="Arial"/>
                <w:b w:val="0"/>
                <w:sz w:val="18"/>
                <w:rtl/>
              </w:rPr>
              <w:t>«واحده» مبتدأ هذه الجملة الاسمية الجديدة.</w:t>
            </w:r>
          </w:p>
        </w:tc>
      </w:tr>
      <w:tr>
        <w:tc>
          <w:tcPr>
            <w:tcW w:type="dxa" w:w="2074"/>
            <w:vAlign w:val="center"/>
          </w:tcPr>
          <w:p>
            <w:pPr>
              <w:jc w:val="right"/>
              <w:bidi/>
            </w:pPr>
            <w:r/>
            <w:r>
              <w:rPr>
                <w:rFonts w:ascii="Arial" w:hAnsi="Arial" w:cs="Arial"/>
                <w:b w:val="0"/>
                <w:sz w:val="18"/>
                <w:rtl/>
              </w:rPr>
              <w:t>كلمةٌ</w:t>
            </w:r>
          </w:p>
        </w:tc>
        <w:tc>
          <w:tcPr>
            <w:tcW w:type="dxa" w:w="2074"/>
            <w:vAlign w:val="center"/>
          </w:tcPr>
          <w:p>
            <w:pPr>
              <w:jc w:val="right"/>
              <w:bidi/>
            </w:pPr>
            <w:r/>
            <w:r>
              <w:rPr>
                <w:rFonts w:ascii="Arial" w:hAnsi="Arial" w:cs="Arial"/>
                <w:b w:val="0"/>
                <w:sz w:val="18"/>
                <w:rtl/>
              </w:rPr>
              <w:t>خبر</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مع التنوين (ٌ)</w:t>
            </w:r>
          </w:p>
        </w:tc>
        <w:tc>
          <w:tcPr>
            <w:tcW w:type="dxa" w:w="2074"/>
            <w:vAlign w:val="center"/>
          </w:tcPr>
          <w:p>
            <w:pPr>
              <w:jc w:val="right"/>
              <w:bidi/>
            </w:pPr>
            <w:r/>
            <w:r>
              <w:rPr>
                <w:rFonts w:ascii="Arial" w:hAnsi="Arial" w:cs="Arial"/>
                <w:b w:val="0"/>
                <w:sz w:val="18"/>
                <w:rtl/>
              </w:rPr>
              <w:t>«كلمة» تخبر باسم الوحدة الواحدة من الكلام: كلمة مفردة.</w:t>
            </w:r>
          </w:p>
        </w:tc>
      </w:tr>
      <w:tr>
        <w:tc>
          <w:tcPr>
            <w:tcW w:type="dxa" w:w="2074"/>
            <w:vAlign w:val="center"/>
          </w:tcPr>
          <w:p>
            <w:pPr>
              <w:jc w:val="right"/>
              <w:bidi/>
            </w:pPr>
            <w:r/>
            <w:r>
              <w:rPr>
                <w:rFonts w:ascii="Arial" w:hAnsi="Arial" w:cs="Arial"/>
                <w:b w:val="0"/>
                <w:sz w:val="18"/>
                <w:rtl/>
              </w:rPr>
              <w:t>القولُ</w:t>
            </w:r>
          </w:p>
        </w:tc>
        <w:tc>
          <w:tcPr>
            <w:tcW w:type="dxa" w:w="2074"/>
            <w:vAlign w:val="center"/>
          </w:tcPr>
          <w:p>
            <w:pPr>
              <w:jc w:val="right"/>
              <w:bidi/>
            </w:pPr>
            <w:r/>
            <w:r>
              <w:rPr>
                <w:rFonts w:ascii="Arial" w:hAnsi="Arial" w:cs="Arial"/>
                <w:b w:val="0"/>
                <w:sz w:val="18"/>
                <w:rtl/>
              </w:rPr>
              <w:t>مبتدأ جملة ثانية</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الظاهرة (ُ)</w:t>
            </w:r>
          </w:p>
        </w:tc>
        <w:tc>
          <w:tcPr>
            <w:tcW w:type="dxa" w:w="2074"/>
            <w:vAlign w:val="center"/>
          </w:tcPr>
          <w:p>
            <w:pPr>
              <w:jc w:val="right"/>
              <w:bidi/>
            </w:pPr>
            <w:r/>
            <w:r>
              <w:rPr>
                <w:rFonts w:ascii="Arial" w:hAnsi="Arial" w:cs="Arial"/>
                <w:b w:val="0"/>
                <w:sz w:val="18"/>
                <w:rtl/>
              </w:rPr>
              <w:t>«القول»، وهو المصطلح الأعم لكل ملفوظ، يبدأ جملة قصيرة ثانية.</w:t>
            </w:r>
          </w:p>
        </w:tc>
      </w:tr>
      <w:tr>
        <w:tc>
          <w:tcPr>
            <w:tcW w:type="dxa" w:w="2074"/>
            <w:vAlign w:val="center"/>
          </w:tcPr>
          <w:p>
            <w:pPr>
              <w:jc w:val="right"/>
              <w:bidi/>
            </w:pPr>
            <w:r/>
            <w:r>
              <w:rPr>
                <w:rFonts w:ascii="Arial" w:hAnsi="Arial" w:cs="Arial"/>
                <w:b w:val="0"/>
                <w:sz w:val="18"/>
                <w:rtl/>
              </w:rPr>
              <w:t>عمَّ</w:t>
            </w:r>
          </w:p>
        </w:tc>
        <w:tc>
          <w:tcPr>
            <w:tcW w:type="dxa" w:w="2074"/>
            <w:vAlign w:val="center"/>
          </w:tcPr>
          <w:p>
            <w:pPr>
              <w:jc w:val="right"/>
              <w:bidi/>
            </w:pPr>
            <w:r/>
            <w:r>
              <w:rPr>
                <w:rFonts w:ascii="Arial" w:hAnsi="Arial" w:cs="Arial"/>
                <w:b w:val="0"/>
                <w:sz w:val="18"/>
                <w:rtl/>
              </w:rPr>
              <w:t>فعل ماضٍ، جملة خبرية، وفاعله مستتر تقديره هو يعود على القول</w:t>
            </w:r>
          </w:p>
        </w:tc>
        <w:tc>
          <w:tcPr>
            <w:tcW w:type="dxa" w:w="2074"/>
            <w:vAlign w:val="center"/>
          </w:tcPr>
          <w:p>
            <w:pPr>
              <w:jc w:val="right"/>
              <w:bidi/>
            </w:pPr>
            <w:r/>
            <w:r>
              <w:rPr>
                <w:rFonts w:ascii="Arial" w:hAnsi="Arial" w:cs="Arial"/>
                <w:b w:val="0"/>
                <w:sz w:val="18"/>
                <w:rtl/>
              </w:rPr>
              <w:t>مبني على الفتح، كأي فعل ماضٍ</w:t>
            </w:r>
          </w:p>
        </w:tc>
        <w:tc>
          <w:tcPr>
            <w:tcW w:type="dxa" w:w="2074"/>
            <w:vAlign w:val="center"/>
          </w:tcPr>
          <w:p>
            <w:pPr>
              <w:jc w:val="right"/>
              <w:bidi/>
            </w:pPr>
            <w:r/>
            <w:r>
              <w:rPr>
                <w:rFonts w:ascii="Arial" w:hAnsi="Arial" w:cs="Arial"/>
                <w:b w:val="0"/>
                <w:sz w:val="18"/>
                <w:rtl/>
              </w:rPr>
              <w:t>—</w:t>
            </w:r>
          </w:p>
        </w:tc>
        <w:tc>
          <w:tcPr>
            <w:tcW w:type="dxa" w:w="2074"/>
            <w:vAlign w:val="center"/>
          </w:tcPr>
          <w:p>
            <w:pPr>
              <w:jc w:val="right"/>
              <w:bidi/>
            </w:pPr>
            <w:r/>
            <w:r>
              <w:rPr>
                <w:rFonts w:ascii="Arial" w:hAnsi="Arial" w:cs="Arial"/>
                <w:b w:val="0"/>
                <w:sz w:val="18"/>
                <w:rtl/>
              </w:rPr>
              <w:t>«عمّ» يخبر عن القول، وفاعله مستتر يعود عليه — وهو النمط نفسه للفاعل المستتر من المستوى الثالث.</w:t>
            </w:r>
          </w:p>
        </w:tc>
      </w:tr>
    </w:tbl>
    <w:p>
      <w:pPr>
        <w:pStyle w:val="Heading2"/>
        <w:jc w:val="right"/>
        <w:bidi/>
      </w:pPr>
      <w:r>
        <w:rPr>
          <w:rFonts w:ascii="Arial" w:hAnsi="Arial" w:cs="Arial"/>
          <w:b w:val="0"/>
          <w:rtl/>
        </w:rPr>
        <w:t>التمارين الأساسية</w:t>
      </w:r>
    </w:p>
    <w:p>
      <w:pPr>
        <w:pStyle w:val="Heading4"/>
        <w:jc w:val="right"/>
        <w:bidi/>
      </w:pPr>
      <w:r>
        <w:rPr>
          <w:rFonts w:ascii="Arial" w:hAnsi="Arial" w:cs="Arial"/>
          <w:b w:val="0"/>
          <w:rtl/>
        </w:rPr>
        <w:t>١. تحديد الوظيفة (lesson-52-role-01)</w:t>
      </w:r>
    </w:p>
    <w:p>
      <w:pPr>
        <w:jc w:val="right"/>
        <w:bidi/>
      </w:pPr>
      <w:r>
        <w:rPr>
          <w:rFonts w:ascii="Arial" w:hAnsi="Arial" w:cs="Arial"/>
          <w:b w:val="0"/>
          <w:rtl/>
        </w:rPr>
        <w:t>في «كلامنا لفظ مفيد كاستقم»، ما وظيفة «كلامنا»؟</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مبتدأ</w:t>
            </w:r>
          </w:p>
        </w:tc>
        <w:tc>
          <w:tcPr>
            <w:tcW w:type="dxa" w:w="3456"/>
            <w:vAlign w:val="center"/>
            <w:shd w:fill="E2F0D9"/>
          </w:tcPr>
          <w:p>
            <w:pPr>
              <w:jc w:val="right"/>
              <w:bidi/>
            </w:pPr>
            <w:r/>
            <w:r>
              <w:rPr>
                <w:rFonts w:ascii="Arial" w:hAnsi="Arial" w:cs="Arial"/>
                <w:b w:val="0"/>
                <w:sz w:val="18"/>
                <w:rtl/>
              </w:rPr>
              <w:t>صحيح. «كلامنا» هو ما يعرّفه هذا البيت كله.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خبر</w:t>
            </w:r>
          </w:p>
        </w:tc>
        <w:tc>
          <w:tcPr>
            <w:tcW w:type="dxa" w:w="3456"/>
            <w:vAlign w:val="center"/>
          </w:tcPr>
          <w:p>
            <w:pPr>
              <w:jc w:val="right"/>
              <w:bidi/>
            </w:pPr>
            <w:r/>
            <w:r>
              <w:rPr>
                <w:rFonts w:ascii="Arial" w:hAnsi="Arial" w:cs="Arial"/>
                <w:b w:val="0"/>
                <w:sz w:val="18"/>
                <w:rtl/>
              </w:rPr>
              <w:t>«لفظ» هو الخبر هنا؛ و«كلامنا» هو المبتدأ الذي يصفه.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مفعول به</w:t>
            </w:r>
          </w:p>
        </w:tc>
        <w:tc>
          <w:tcPr>
            <w:tcW w:type="dxa" w:w="3456"/>
            <w:vAlign w:val="center"/>
          </w:tcPr>
          <w:p>
            <w:pPr>
              <w:jc w:val="right"/>
              <w:bidi/>
            </w:pPr>
            <w:r/>
            <w:r>
              <w:rPr>
                <w:rFonts w:ascii="Arial" w:hAnsi="Arial" w:cs="Arial"/>
                <w:b w:val="0"/>
                <w:sz w:val="18"/>
                <w:rtl/>
              </w:rPr>
              <w:t>لا يوجد هنا فعل يحتاج مفعولًا به.</w:t>
            </w:r>
          </w:p>
        </w:tc>
      </w:tr>
    </w:tbl>
    <w:p>
      <w:pPr>
        <w:pStyle w:val="Heading4"/>
        <w:jc w:val="right"/>
        <w:bidi/>
      </w:pPr>
      <w:r>
        <w:rPr>
          <w:rFonts w:ascii="Arial" w:hAnsi="Arial" w:cs="Arial"/>
          <w:b w:val="0"/>
          <w:rtl/>
        </w:rPr>
        <w:t>٢. تحديد الحالة (lesson-52-state-02)</w:t>
      </w:r>
    </w:p>
    <w:p>
      <w:pPr>
        <w:jc w:val="right"/>
        <w:bidi/>
      </w:pPr>
      <w:r>
        <w:rPr>
          <w:rFonts w:ascii="Arial" w:hAnsi="Arial" w:cs="Arial"/>
          <w:b w:val="0"/>
          <w:rtl/>
        </w:rPr>
        <w:t>ما حالة «مفيدٌ» (بوصفه نعتًا لـ«لفظ»)؟</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الرفع</w:t>
            </w:r>
          </w:p>
        </w:tc>
        <w:tc>
          <w:tcPr>
            <w:tcW w:type="dxa" w:w="3456"/>
            <w:vAlign w:val="center"/>
            <w:shd w:fill="E2F0D9"/>
          </w:tcPr>
          <w:p>
            <w:pPr>
              <w:jc w:val="right"/>
              <w:bidi/>
            </w:pPr>
            <w:r/>
            <w:r>
              <w:rPr>
                <w:rFonts w:ascii="Arial" w:hAnsi="Arial" w:cs="Arial"/>
                <w:b w:val="0"/>
                <w:sz w:val="18"/>
                <w:rtl/>
              </w:rPr>
              <w:t>صحيح. «مفيد» يطابق «لفظ»، وهو مرفوع بوصفه خبرًا.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النصب</w:t>
            </w:r>
          </w:p>
        </w:tc>
        <w:tc>
          <w:tcPr>
            <w:tcW w:type="dxa" w:w="3456"/>
            <w:vAlign w:val="center"/>
          </w:tcPr>
          <w:p>
            <w:pPr>
              <w:jc w:val="right"/>
              <w:bidi/>
            </w:pPr>
            <w:r/>
            <w:r>
              <w:rPr>
                <w:rFonts w:ascii="Arial" w:hAnsi="Arial" w:cs="Arial"/>
                <w:b w:val="0"/>
                <w:sz w:val="18"/>
                <w:rtl/>
              </w:rPr>
              <w:t>لا يوجد هنا ما ينصب «لفظ» أو «مفيد».</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الجر</w:t>
            </w:r>
          </w:p>
        </w:tc>
        <w:tc>
          <w:tcPr>
            <w:tcW w:type="dxa" w:w="3456"/>
            <w:vAlign w:val="center"/>
          </w:tcPr>
          <w:p>
            <w:pPr>
              <w:jc w:val="right"/>
              <w:bidi/>
            </w:pPr>
            <w:r/>
            <w:r>
              <w:rPr>
                <w:rFonts w:ascii="Arial" w:hAnsi="Arial" w:cs="Arial"/>
                <w:b w:val="0"/>
                <w:sz w:val="18"/>
                <w:rtl/>
              </w:rPr>
              <w:t>لا حرف جر ولا إضافة تحكم «مفيد» هنا.</w:t>
            </w:r>
          </w:p>
        </w:tc>
      </w:tr>
    </w:tbl>
    <w:p>
      <w:pPr>
        <w:pStyle w:val="Heading4"/>
        <w:jc w:val="right"/>
        <w:bidi/>
      </w:pPr>
      <w:r>
        <w:rPr>
          <w:rFonts w:ascii="Arial" w:hAnsi="Arial" w:cs="Arial"/>
          <w:b w:val="0"/>
          <w:rtl/>
        </w:rPr>
        <w:t>٣. مطابقة القاعدة (lesson-52-rule-03)</w:t>
      </w:r>
    </w:p>
    <w:p>
      <w:pPr>
        <w:jc w:val="right"/>
        <w:bidi/>
      </w:pPr>
      <w:r>
        <w:rPr>
          <w:rFonts w:ascii="Arial" w:hAnsi="Arial" w:cs="Arial"/>
          <w:b w:val="0"/>
          <w:rtl/>
        </w:rPr>
        <w:t>بحسب هذا البيت، ما الأقسام الثلاثة التي يتألف منها الكلم؟</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اسم وفعل وحرف</w:t>
            </w:r>
          </w:p>
        </w:tc>
        <w:tc>
          <w:tcPr>
            <w:tcW w:type="dxa" w:w="3456"/>
            <w:vAlign w:val="center"/>
            <w:shd w:fill="E2F0D9"/>
          </w:tcPr>
          <w:p>
            <w:pPr>
              <w:jc w:val="right"/>
              <w:bidi/>
            </w:pPr>
            <w:r/>
            <w:r>
              <w:rPr>
                <w:rFonts w:ascii="Arial" w:hAnsi="Arial" w:cs="Arial"/>
                <w:b w:val="0"/>
                <w:sz w:val="18"/>
                <w:rtl/>
              </w:rPr>
              <w:t>صحيح. يذكر البيت هذه الأقسام الثلاثة بالضبط.</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اسم وفعل فقط</w:t>
            </w:r>
          </w:p>
        </w:tc>
        <w:tc>
          <w:tcPr>
            <w:tcW w:type="dxa" w:w="3456"/>
            <w:vAlign w:val="center"/>
          </w:tcPr>
          <w:p>
            <w:pPr>
              <w:jc w:val="right"/>
              <w:bidi/>
            </w:pPr>
            <w:r/>
            <w:r>
              <w:rPr>
                <w:rFonts w:ascii="Arial" w:hAnsi="Arial" w:cs="Arial"/>
                <w:b w:val="0"/>
                <w:sz w:val="18"/>
                <w:rtl/>
              </w:rPr>
              <w:t>هذا يُسقط «حرف»، وقد ذكره البيت صراحة قسمًا ثالثًا.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فعل وحرف فقط</w:t>
            </w:r>
          </w:p>
        </w:tc>
        <w:tc>
          <w:tcPr>
            <w:tcW w:type="dxa" w:w="3456"/>
            <w:vAlign w:val="center"/>
          </w:tcPr>
          <w:p>
            <w:pPr>
              <w:jc w:val="right"/>
              <w:bidi/>
            </w:pPr>
            <w:r/>
            <w:r>
              <w:rPr>
                <w:rFonts w:ascii="Arial" w:hAnsi="Arial" w:cs="Arial"/>
                <w:b w:val="0"/>
                <w:sz w:val="18"/>
                <w:rtl/>
              </w:rPr>
              <w:t>هذا يُسقط «اسم»، وهو أول قسم يذكره البيت.</w:t>
            </w:r>
          </w:p>
        </w:tc>
      </w:tr>
    </w:tbl>
    <w:p>
      <w:pPr>
        <w:pStyle w:val="Heading4"/>
        <w:jc w:val="right"/>
        <w:bidi/>
      </w:pPr>
      <w:r>
        <w:rPr>
          <w:rFonts w:ascii="Arial" w:hAnsi="Arial" w:cs="Arial"/>
          <w:b w:val="0"/>
          <w:rtl/>
        </w:rPr>
        <w:t>٤. إضافة التشكيل (lesson-52-read-04)</w:t>
      </w:r>
    </w:p>
    <w:p>
      <w:pPr>
        <w:jc w:val="right"/>
        <w:bidi/>
      </w:pPr>
      <w:r>
        <w:rPr>
          <w:rFonts w:ascii="Arial" w:hAnsi="Arial" w:cs="Arial"/>
          <w:b w:val="0"/>
          <w:rtl/>
        </w:rPr>
        <w:t>اقرأ «واسم وفعل ثم حرف الكلم». أي قراءة تكمل «حرفـ» (المعطوف على «اسم» و«فعل»)؟</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حَرْفٌ</w:t>
            </w:r>
          </w:p>
        </w:tc>
        <w:tc>
          <w:tcPr>
            <w:tcW w:type="dxa" w:w="3456"/>
            <w:vAlign w:val="center"/>
            <w:shd w:fill="E2F0D9"/>
          </w:tcPr>
          <w:p>
            <w:pPr>
              <w:jc w:val="right"/>
              <w:bidi/>
            </w:pPr>
            <w:r/>
            <w:r>
              <w:rPr>
                <w:rFonts w:ascii="Arial" w:hAnsi="Arial" w:cs="Arial"/>
                <w:b w:val="0"/>
                <w:sz w:val="18"/>
                <w:rtl/>
              </w:rPr>
              <w:t>صحيح. «حرف» معطوف على «اسم» و«فعل»، فيأخذ حركة الرفع نفسها مع التنوين.</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حَرْفًا</w:t>
            </w:r>
          </w:p>
        </w:tc>
        <w:tc>
          <w:tcPr>
            <w:tcW w:type="dxa" w:w="3456"/>
            <w:vAlign w:val="center"/>
          </w:tcPr>
          <w:p>
            <w:pPr>
              <w:jc w:val="right"/>
              <w:bidi/>
            </w:pPr>
            <w:r/>
            <w:r>
              <w:rPr>
                <w:rFonts w:ascii="Arial" w:hAnsi="Arial" w:cs="Arial"/>
                <w:b w:val="0"/>
                <w:sz w:val="18"/>
                <w:rtl/>
              </w:rPr>
              <w:t>لا يوجد هنا ما ينصب «حرف»؛ فهو يطابق رفع «اسم» و«فعل».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حَرْفٍ</w:t>
            </w:r>
          </w:p>
        </w:tc>
        <w:tc>
          <w:tcPr>
            <w:tcW w:type="dxa" w:w="3456"/>
            <w:vAlign w:val="center"/>
          </w:tcPr>
          <w:p>
            <w:pPr>
              <w:jc w:val="right"/>
              <w:bidi/>
            </w:pPr>
            <w:r/>
            <w:r>
              <w:rPr>
                <w:rFonts w:ascii="Arial" w:hAnsi="Arial" w:cs="Arial"/>
                <w:b w:val="0"/>
                <w:sz w:val="18"/>
                <w:rtl/>
              </w:rPr>
              <w:t>لا حرف جر ولا إضافة تحكم «حرف» هنا.</w:t>
            </w:r>
          </w:p>
        </w:tc>
      </w:tr>
    </w:tbl>
    <w:p>
      <w:pPr>
        <w:pStyle w:val="Heading2"/>
        <w:jc w:val="right"/>
        <w:bidi/>
      </w:pPr>
      <w:r>
        <w:rPr>
          <w:rFonts w:ascii="Arial" w:hAnsi="Arial" w:cs="Arial"/>
          <w:b w:val="0"/>
          <w:rtl/>
        </w:rPr>
        <w:t>تمارين المراجعة البديلة</w:t>
      </w:r>
    </w:p>
    <w:p>
      <w:pPr>
        <w:pStyle w:val="Heading4"/>
        <w:jc w:val="right"/>
        <w:bidi/>
      </w:pPr>
      <w:r>
        <w:rPr>
          <w:rFonts w:ascii="Arial" w:hAnsi="Arial" w:cs="Arial"/>
          <w:b w:val="0"/>
          <w:rtl/>
        </w:rPr>
        <w:t>١. تحديد الوظيفة (lesson-52-repeat-role-01)</w:t>
      </w:r>
    </w:p>
    <w:p>
      <w:pPr>
        <w:jc w:val="right"/>
        <w:bidi/>
      </w:pPr>
      <w:r>
        <w:rPr>
          <w:rFonts w:ascii="Arial" w:hAnsi="Arial" w:cs="Arial"/>
          <w:b w:val="0"/>
          <w:rtl/>
        </w:rPr>
        <w:t>في «كلامنا لفظ مفيد كاستقم»، ما وظيفة «لفظٌ»؟</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خبر</w:t>
            </w:r>
          </w:p>
        </w:tc>
        <w:tc>
          <w:tcPr>
            <w:tcW w:type="dxa" w:w="3456"/>
            <w:vAlign w:val="center"/>
            <w:shd w:fill="E2F0D9"/>
          </w:tcPr>
          <w:p>
            <w:pPr>
              <w:jc w:val="right"/>
              <w:bidi/>
            </w:pPr>
            <w:r/>
            <w:r>
              <w:rPr>
                <w:rFonts w:ascii="Arial" w:hAnsi="Arial" w:cs="Arial"/>
                <w:b w:val="0"/>
                <w:sz w:val="18"/>
                <w:rtl/>
              </w:rPr>
              <w:t>صحيح. «لفظ» يخبر عمّا هو «كلامنا».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مبتدأ</w:t>
            </w:r>
          </w:p>
        </w:tc>
        <w:tc>
          <w:tcPr>
            <w:tcW w:type="dxa" w:w="3456"/>
            <w:vAlign w:val="center"/>
          </w:tcPr>
          <w:p>
            <w:pPr>
              <w:jc w:val="right"/>
              <w:bidi/>
            </w:pPr>
            <w:r/>
            <w:r>
              <w:rPr>
                <w:rFonts w:ascii="Arial" w:hAnsi="Arial" w:cs="Arial"/>
                <w:b w:val="0"/>
                <w:sz w:val="18"/>
                <w:rtl/>
              </w:rPr>
              <w:t>«كلامنا» هو المبتدأ هنا؛ و«لفظ» هو ما يخبر عنه.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نعت</w:t>
            </w:r>
          </w:p>
        </w:tc>
        <w:tc>
          <w:tcPr>
            <w:tcW w:type="dxa" w:w="3456"/>
            <w:vAlign w:val="center"/>
          </w:tcPr>
          <w:p>
            <w:pPr>
              <w:jc w:val="right"/>
              <w:bidi/>
            </w:pPr>
            <w:r/>
            <w:r>
              <w:rPr>
                <w:rFonts w:ascii="Arial" w:hAnsi="Arial" w:cs="Arial"/>
                <w:b w:val="0"/>
                <w:sz w:val="18"/>
                <w:rtl/>
              </w:rPr>
              <w:t>«مفيد» لا «لفظ» هو النعت في هذا التركيب.</w:t>
            </w:r>
          </w:p>
        </w:tc>
      </w:tr>
    </w:tbl>
    <w:p>
      <w:pPr>
        <w:pStyle w:val="Heading4"/>
        <w:jc w:val="right"/>
        <w:bidi/>
      </w:pPr>
      <w:r>
        <w:rPr>
          <w:rFonts w:ascii="Arial" w:hAnsi="Arial" w:cs="Arial"/>
          <w:b w:val="0"/>
          <w:rtl/>
        </w:rPr>
        <w:t>٢. تحديد الحالة (lesson-52-repeat-state-02)</w:t>
      </w:r>
    </w:p>
    <w:p>
      <w:pPr>
        <w:jc w:val="right"/>
        <w:bidi/>
      </w:pPr>
      <w:r>
        <w:rPr>
          <w:rFonts w:ascii="Arial" w:hAnsi="Arial" w:cs="Arial"/>
          <w:b w:val="0"/>
          <w:rtl/>
        </w:rPr>
        <w:t>ما حالة «كلامنا»؟</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الرفع</w:t>
            </w:r>
          </w:p>
        </w:tc>
        <w:tc>
          <w:tcPr>
            <w:tcW w:type="dxa" w:w="3456"/>
            <w:vAlign w:val="center"/>
            <w:shd w:fill="E2F0D9"/>
          </w:tcPr>
          <w:p>
            <w:pPr>
              <w:jc w:val="right"/>
              <w:bidi/>
            </w:pPr>
            <w:r/>
            <w:r>
              <w:rPr>
                <w:rFonts w:ascii="Arial" w:hAnsi="Arial" w:cs="Arial"/>
                <w:b w:val="0"/>
                <w:sz w:val="18"/>
                <w:rtl/>
              </w:rPr>
              <w:t>صحيح. «كلامنا» مبتدأ هذه الجملة الاسمية، فهو مرفوع.</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النصب</w:t>
            </w:r>
          </w:p>
        </w:tc>
        <w:tc>
          <w:tcPr>
            <w:tcW w:type="dxa" w:w="3456"/>
            <w:vAlign w:val="center"/>
          </w:tcPr>
          <w:p>
            <w:pPr>
              <w:jc w:val="right"/>
              <w:bidi/>
            </w:pPr>
            <w:r/>
            <w:r>
              <w:rPr>
                <w:rFonts w:ascii="Arial" w:hAnsi="Arial" w:cs="Arial"/>
                <w:b w:val="0"/>
                <w:sz w:val="18"/>
                <w:rtl/>
              </w:rPr>
              <w:t>لا يوجد هنا ما ينصب «كلامنا».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الجر</w:t>
            </w:r>
          </w:p>
        </w:tc>
        <w:tc>
          <w:tcPr>
            <w:tcW w:type="dxa" w:w="3456"/>
            <w:vAlign w:val="center"/>
          </w:tcPr>
          <w:p>
            <w:pPr>
              <w:jc w:val="right"/>
              <w:bidi/>
            </w:pPr>
            <w:r/>
            <w:r>
              <w:rPr>
                <w:rFonts w:ascii="Arial" w:hAnsi="Arial" w:cs="Arial"/>
                <w:b w:val="0"/>
                <w:sz w:val="18"/>
                <w:rtl/>
              </w:rPr>
              <w:t>لا يسبق «كلامنا» حرف جر هنا.</w:t>
            </w:r>
          </w:p>
        </w:tc>
      </w:tr>
    </w:tbl>
    <w:p>
      <w:pPr>
        <w:pStyle w:val="Heading4"/>
        <w:jc w:val="right"/>
        <w:bidi/>
      </w:pPr>
      <w:r>
        <w:rPr>
          <w:rFonts w:ascii="Arial" w:hAnsi="Arial" w:cs="Arial"/>
          <w:b w:val="0"/>
          <w:rtl/>
        </w:rPr>
        <w:t>٣. مطابقة القاعدة (lesson-52-repeat-rule-03)</w:t>
      </w:r>
    </w:p>
    <w:p>
      <w:pPr>
        <w:jc w:val="right"/>
        <w:bidi/>
      </w:pPr>
      <w:r>
        <w:rPr>
          <w:rFonts w:ascii="Arial" w:hAnsi="Arial" w:cs="Arial"/>
          <w:b w:val="0"/>
          <w:rtl/>
        </w:rPr>
        <w:t>أي كلمة في البيت هي مثال ابن مالك نفسه على اللفظ المفيد؟</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استقم</w:t>
            </w:r>
          </w:p>
        </w:tc>
        <w:tc>
          <w:tcPr>
            <w:tcW w:type="dxa" w:w="3456"/>
            <w:vAlign w:val="center"/>
            <w:shd w:fill="E2F0D9"/>
          </w:tcPr>
          <w:p>
            <w:pPr>
              <w:jc w:val="right"/>
              <w:bidi/>
            </w:pPr>
            <w:r/>
            <w:r>
              <w:rPr>
                <w:rFonts w:ascii="Arial" w:hAnsi="Arial" w:cs="Arial"/>
                <w:b w:val="0"/>
                <w:sz w:val="18"/>
                <w:rtl/>
              </w:rPr>
              <w:t>صحيح. «كاستقم» معناها «مثل كلمة 'استقم'»، وهي لفظ تام المعنى في كلمة واحدة.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لفظ</w:t>
            </w:r>
          </w:p>
        </w:tc>
        <w:tc>
          <w:tcPr>
            <w:tcW w:type="dxa" w:w="3456"/>
            <w:vAlign w:val="center"/>
          </w:tcPr>
          <w:p>
            <w:pPr>
              <w:jc w:val="right"/>
              <w:bidi/>
            </w:pPr>
            <w:r/>
            <w:r>
              <w:rPr>
                <w:rFonts w:ascii="Arial" w:hAnsi="Arial" w:cs="Arial"/>
                <w:b w:val="0"/>
                <w:sz w:val="18"/>
                <w:rtl/>
              </w:rPr>
              <w:t>«لفظ» هو المصطلح العام الذي يُعرَّف، لا المثال التوضيحي.</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الكلم</w:t>
            </w:r>
          </w:p>
        </w:tc>
        <w:tc>
          <w:tcPr>
            <w:tcW w:type="dxa" w:w="3456"/>
            <w:vAlign w:val="center"/>
          </w:tcPr>
          <w:p>
            <w:pPr>
              <w:jc w:val="right"/>
              <w:bidi/>
            </w:pPr>
            <w:r/>
            <w:r>
              <w:rPr>
                <w:rFonts w:ascii="Arial" w:hAnsi="Arial" w:cs="Arial"/>
                <w:b w:val="0"/>
                <w:sz w:val="18"/>
                <w:rtl/>
              </w:rPr>
              <w:t>«الكلم» هو الاسم الجامع للكلمات عمومًا، لا المثال التوضيحي.</w:t>
            </w:r>
          </w:p>
        </w:tc>
      </w:tr>
    </w:tbl>
    <w:p>
      <w:pPr>
        <w:pStyle w:val="Heading4"/>
        <w:jc w:val="right"/>
        <w:bidi/>
      </w:pPr>
      <w:r>
        <w:rPr>
          <w:rFonts w:ascii="Arial" w:hAnsi="Arial" w:cs="Arial"/>
          <w:b w:val="0"/>
          <w:rtl/>
        </w:rPr>
        <w:t>٤. إضافة التشكيل (lesson-52-repeat-read-04)</w:t>
      </w:r>
    </w:p>
    <w:p>
      <w:pPr>
        <w:jc w:val="right"/>
        <w:bidi/>
      </w:pPr>
      <w:r>
        <w:rPr>
          <w:rFonts w:ascii="Arial" w:hAnsi="Arial" w:cs="Arial"/>
          <w:b w:val="0"/>
          <w:rtl/>
        </w:rPr>
        <w:t>اقرأ «واسم وفعل ثم حرف الكلم». أي قراءة تكمل «فعلـ» (المعطوف على «اسم»)؟</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فِعْلٌ</w:t>
            </w:r>
          </w:p>
        </w:tc>
        <w:tc>
          <w:tcPr>
            <w:tcW w:type="dxa" w:w="3456"/>
            <w:vAlign w:val="center"/>
            <w:shd w:fill="E2F0D9"/>
          </w:tcPr>
          <w:p>
            <w:pPr>
              <w:jc w:val="right"/>
              <w:bidi/>
            </w:pPr>
            <w:r/>
            <w:r>
              <w:rPr>
                <w:rFonts w:ascii="Arial" w:hAnsi="Arial" w:cs="Arial"/>
                <w:b w:val="0"/>
                <w:sz w:val="18"/>
                <w:rtl/>
              </w:rPr>
              <w:t>صحيح. «فعل» معطوف على «اسم»، فيأخذ حركة الرفع نفسها مع التنوين.</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فِعْلًا</w:t>
            </w:r>
          </w:p>
        </w:tc>
        <w:tc>
          <w:tcPr>
            <w:tcW w:type="dxa" w:w="3456"/>
            <w:vAlign w:val="center"/>
          </w:tcPr>
          <w:p>
            <w:pPr>
              <w:jc w:val="right"/>
              <w:bidi/>
            </w:pPr>
            <w:r/>
            <w:r>
              <w:rPr>
                <w:rFonts w:ascii="Arial" w:hAnsi="Arial" w:cs="Arial"/>
                <w:b w:val="0"/>
                <w:sz w:val="18"/>
                <w:rtl/>
              </w:rPr>
              <w:t>لا يوجد هنا ما ينصب «فعل»؛ فهو يطابق رفع «اسم».</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فِعْلٍ</w:t>
            </w:r>
          </w:p>
        </w:tc>
        <w:tc>
          <w:tcPr>
            <w:tcW w:type="dxa" w:w="3456"/>
            <w:vAlign w:val="center"/>
          </w:tcPr>
          <w:p>
            <w:pPr>
              <w:jc w:val="right"/>
              <w:bidi/>
            </w:pPr>
            <w:r/>
            <w:r>
              <w:rPr>
                <w:rFonts w:ascii="Arial" w:hAnsi="Arial" w:cs="Arial"/>
                <w:b w:val="0"/>
                <w:sz w:val="18"/>
                <w:rtl/>
              </w:rPr>
              <w:t>لا حرف جر ولا إضافة تحكم «فعل» هنا.</w:t>
            </w:r>
          </w:p>
        </w:tc>
      </w:tr>
    </w:tbl>
    <w:p>
      <w:pPr>
        <w:pStyle w:val="Heading3"/>
        <w:jc w:val="right"/>
        <w:bidi/>
      </w:pPr>
      <w:r>
        <w:rPr>
          <w:rFonts w:ascii="Arial" w:hAnsi="Arial" w:cs="Arial"/>
          <w:b w:val="0"/>
          <w:rtl/>
        </w:rPr>
        <w:t>المصادر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D9EAF7"/>
          </w:tcPr>
          <w:p>
            <w:pPr>
              <w:jc w:val="right"/>
              <w:bidi/>
            </w:pPr>
            <w:r/>
            <w:r>
              <w:rPr>
                <w:rFonts w:ascii="Arial" w:hAnsi="Arial" w:cs="Arial"/>
                <w:b/>
                <w:sz w:val="18"/>
                <w:rtl/>
              </w:rPr>
              <w:t>العنوان</w:t>
            </w:r>
          </w:p>
        </w:tc>
        <w:tc>
          <w:tcPr>
            <w:tcW w:type="dxa" w:w="3456"/>
            <w:vAlign w:val="center"/>
            <w:shd w:fill="D9EAF7"/>
          </w:tcPr>
          <w:p>
            <w:pPr>
              <w:jc w:val="right"/>
              <w:bidi/>
            </w:pPr>
            <w:r/>
            <w:r>
              <w:rPr>
                <w:rFonts w:ascii="Arial" w:hAnsi="Arial" w:cs="Arial"/>
                <w:b/>
                <w:sz w:val="18"/>
                <w:rtl/>
              </w:rPr>
              <w:t>المؤلف</w:t>
            </w:r>
          </w:p>
        </w:tc>
        <w:tc>
          <w:tcPr>
            <w:tcW w:type="dxa" w:w="3456"/>
            <w:vAlign w:val="center"/>
            <w:shd w:fill="D9EAF7"/>
          </w:tcPr>
          <w:p>
            <w:pPr>
              <w:jc w:val="right"/>
              <w:bidi/>
            </w:pPr>
            <w:r/>
            <w:r>
              <w:rPr>
                <w:rFonts w:ascii="Arial" w:hAnsi="Arial" w:cs="Arial"/>
                <w:b/>
                <w:sz w:val="18"/>
                <w:rtl/>
              </w:rPr>
              <w:t>الاقتباس</w:t>
            </w:r>
          </w:p>
        </w:tc>
      </w:tr>
      <w:tr>
        <w:tc>
          <w:tcPr>
            <w:tcW w:type="dxa" w:w="3456"/>
            <w:vAlign w:val="center"/>
          </w:tcPr>
          <w:p>
            <w:pPr>
              <w:jc w:val="right"/>
              <w:bidi/>
            </w:pPr>
            <w:r/>
            <w:r>
              <w:rPr>
                <w:rFonts w:ascii="Arial" w:hAnsi="Arial" w:cs="Arial"/>
                <w:b w:val="0"/>
                <w:sz w:val="18"/>
                <w:rtl/>
              </w:rPr>
              <w:t>ألفية ابن مالك (متن الألفية)</w:t>
            </w:r>
          </w:p>
        </w:tc>
        <w:tc>
          <w:tcPr>
            <w:tcW w:type="dxa" w:w="3456"/>
            <w:vAlign w:val="center"/>
          </w:tcPr>
          <w:p>
            <w:pPr>
              <w:jc w:val="right"/>
              <w:bidi/>
            </w:pPr>
            <w:r/>
            <w:r>
              <w:rPr>
                <w:rFonts w:ascii="Arial" w:hAnsi="Arial" w:cs="Arial"/>
                <w:b w:val="0"/>
                <w:sz w:val="18"/>
                <w:rtl/>
              </w:rPr>
              <w:t>محمد بن عبد الله بن مالك الطائي الجياني</w:t>
            </w:r>
          </w:p>
        </w:tc>
        <w:tc>
          <w:tcPr>
            <w:tcW w:type="dxa" w:w="3456"/>
            <w:vAlign w:val="center"/>
          </w:tcPr>
          <w:p>
            <w:pPr>
              <w:jc w:val="right"/>
              <w:bidi/>
            </w:pPr>
            <w:r/>
            <w:r>
              <w:rPr>
                <w:rFonts w:ascii="Arial" w:hAnsi="Arial" w:cs="Arial"/>
                <w:b w:val="0"/>
                <w:sz w:val="18"/>
                <w:rtl/>
              </w:rPr>
              <w:t>تُقتبس في هذا المستوى أبيات قليلة محددة من هذه المنظومة النحوية المؤلفة في القرن السابع الهجري (توفي الناظم سنة 672هـ)، وهي من الملكية العامة، وتُميّز بوصفها اقتباسات. ولم تُختر إلا الأبيات المشهورة الثابتة الصياغة، أما الشروح والترجمات والتعليقات والتمارين فكلها أصلية لهذا التطبيق.</w:t>
            </w:r>
          </w:p>
        </w:tc>
      </w:tr>
      <w:tr>
        <w:tc>
          <w:tcPr>
            <w:tcW w:type="dxa" w:w="3456"/>
            <w:vAlign w:val="center"/>
          </w:tcPr>
          <w:p>
            <w:pPr>
              <w:jc w:val="right"/>
              <w:bidi/>
            </w:pPr>
            <w:r/>
            <w:r>
              <w:rPr>
                <w:rFonts w:ascii="Arial" w:hAnsi="Arial" w:cs="Arial"/>
                <w:b w:val="0"/>
                <w:sz w:val="18"/>
                <w:rtl/>
              </w:rPr>
              <w:t>المحتوى الأصلي لدروس إعراب</w:t>
            </w:r>
          </w:p>
        </w:tc>
        <w:tc>
          <w:tcPr>
            <w:tcW w:type="dxa" w:w="3456"/>
            <w:vAlign w:val="center"/>
          </w:tcPr>
          <w:p>
            <w:pPr>
              <w:jc w:val="right"/>
              <w:bidi/>
            </w:pPr>
            <w:r/>
            <w:r>
              <w:rPr>
                <w:rFonts w:ascii="Arial" w:hAnsi="Arial" w:cs="Arial"/>
                <w:b w:val="0"/>
                <w:sz w:val="18"/>
                <w:rtl/>
              </w:rPr>
              <w:t>شركة Ebaid LLC</w:t>
            </w:r>
          </w:p>
        </w:tc>
        <w:tc>
          <w:tcPr>
            <w:tcW w:type="dxa" w:w="3456"/>
            <w:vAlign w:val="center"/>
          </w:tcPr>
          <w:p>
            <w:pPr>
              <w:jc w:val="right"/>
              <w:bidi/>
            </w:pPr>
            <w:r/>
            <w:r>
              <w:rPr>
                <w:rFonts w:ascii="Arial" w:hAnsi="Arial" w:cs="Arial"/>
                <w:b w:val="0"/>
                <w:sz w:val="18"/>
                <w:rtl/>
              </w:rPr>
              <w:t>كُتبت جميع الشروح والأمثلة والترجمات والتعليقات وصياغات التمارين في هذا الدرس خصيصًا لهذا التطبيق.</w:t>
            </w:r>
          </w:p>
        </w:tc>
      </w:tr>
    </w:tbl>
    <w:p>
      <w:pPr>
        <w:pStyle w:val="Heading3"/>
        <w:jc w:val="right"/>
        <w:bidi/>
      </w:pPr>
      <w:r>
        <w:rPr>
          <w:rFonts w:ascii="Arial" w:hAnsi="Arial" w:cs="Arial"/>
          <w:b w:val="0"/>
          <w:rtl/>
        </w:rPr>
        <w:t>استمارة مراجعة المعلّم</w:t>
      </w:r>
    </w:p>
    <w:p>
      <w:pPr>
        <w:jc w:val="right"/>
        <w:bidi/>
      </w:pPr>
      <w:r>
        <w:rPr>
          <w:rFonts w:ascii="Arial" w:hAnsi="Arial" w:cs="Arial"/>
          <w:b w:val="0"/>
          <w:rtl/>
        </w:rPr>
        <w:t>الحالة الحالية في التطبيق: بانتظار المراجعة | إصدار المحتوى: 7.0.0-draft.1</w:t>
      </w:r>
    </w:p>
    <w:tbl>
      <w:tblPr>
        <w:tblStyle w:val="TableGrid"/>
        <w:tblW w:type="auto" w:w="0"/>
        <w:tblLook w:firstColumn="1" w:firstRow="1" w:lastColumn="0" w:lastRow="0" w:noHBand="0" w:noVBand="1" w:val="04A0"/>
        <w:bidiVisual/>
      </w:tblPr>
      <w:tblGrid>
        <w:gridCol w:w="5184"/>
        <w:gridCol w:w="5184"/>
      </w:tblGrid>
      <w:tr>
        <w:trPr>
          <w:trHeight w:val="648"/>
        </w:trPr>
        <w:tc>
          <w:tcPr>
            <w:tcW w:type="dxa" w:w="5184"/>
            <w:vAlign w:val="center"/>
          </w:tcPr>
          <w:p>
            <w:pPr>
              <w:jc w:val="right"/>
              <w:bidi/>
            </w:pPr>
            <w:r/>
            <w:r>
              <w:rPr>
                <w:rFonts w:ascii="Arial" w:hAnsi="Arial" w:cs="Arial"/>
                <w:b/>
                <w:sz w:val="18"/>
                <w:rtl/>
              </w:rPr>
              <w:t>القرار</w:t>
            </w:r>
          </w:p>
        </w:tc>
        <w:tc>
          <w:tcPr>
            <w:tcW w:type="dxa" w:w="5184"/>
            <w:vAlign w:val="center"/>
          </w:tcPr>
          <w:p>
            <w:pPr>
              <w:jc w:val="right"/>
              <w:bidi/>
            </w:pPr>
            <w:r/>
            <w:r>
              <w:rPr>
                <w:rFonts w:ascii="Arial" w:hAnsi="Arial" w:cs="Arial"/>
                <w:b w:val="0"/>
                <w:sz w:val="18"/>
                <w:rtl/>
              </w:rPr>
              <w:t>اعتماد / اعتماد مع تعديلات / إعادة للمراجعة</w:t>
            </w:r>
          </w:p>
        </w:tc>
      </w:tr>
      <w:tr>
        <w:trPr>
          <w:trHeight w:val="648"/>
        </w:trPr>
        <w:tc>
          <w:tcPr>
            <w:tcW w:type="dxa" w:w="5184"/>
            <w:vAlign w:val="center"/>
          </w:tcPr>
          <w:p>
            <w:pPr>
              <w:jc w:val="right"/>
              <w:bidi/>
            </w:pPr>
            <w:r/>
            <w:r>
              <w:rPr>
                <w:rFonts w:ascii="Arial" w:hAnsi="Arial" w:cs="Arial"/>
                <w:b/>
                <w:sz w:val="18"/>
                <w:rtl/>
              </w:rPr>
              <w:t>اسم المراجع ومؤهلاته</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تاريخ المراجعة</w:t>
            </w:r>
          </w:p>
        </w:tc>
        <w:tc>
          <w:tcPr>
            <w:tcW w:type="dxa" w:w="5184"/>
            <w:vAlign w:val="center"/>
          </w:tcPr>
          <w:p>
            <w:pPr>
              <w:jc w:val="right"/>
              <w:bidi/>
            </w:pPr>
            <w:r/>
            <w:r>
              <w:rPr>
                <w:rFonts w:ascii="Arial" w:hAnsi="Arial" w:cs="Arial"/>
                <w:b w:val="0"/>
                <w:sz w:val="18"/>
                <w:rtl/>
              </w:rPr>
            </w:r>
          </w:p>
        </w:tc>
      </w:tr>
      <w:tr>
        <w:trPr>
          <w:trHeight w:val="1440"/>
        </w:trPr>
        <w:tc>
          <w:tcPr>
            <w:tcW w:type="dxa" w:w="5184"/>
            <w:vAlign w:val="center"/>
          </w:tcPr>
          <w:p>
            <w:pPr>
              <w:jc w:val="right"/>
              <w:bidi/>
            </w:pPr>
            <w:r/>
            <w:r>
              <w:rPr>
                <w:rFonts w:ascii="Arial" w:hAnsi="Arial" w:cs="Arial"/>
                <w:b/>
                <w:sz w:val="18"/>
                <w:rtl/>
              </w:rPr>
              <w:t>التصويبات المطلوبة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التوصيات الاختيارية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التوقيع أو الأحرف الأولى للاعتماد</w:t>
            </w:r>
          </w:p>
        </w:tc>
        <w:tc>
          <w:tcPr>
            <w:tcW w:type="dxa" w:w="5184"/>
            <w:vAlign w:val="center"/>
          </w:tcPr>
          <w:p>
            <w:pPr>
              <w:jc w:val="right"/>
              <w:bidi/>
            </w:pPr>
            <w:r/>
            <w:r>
              <w:rPr>
                <w:rFonts w:ascii="Arial" w:hAnsi="Arial" w:cs="Arial"/>
                <w:b w:val="0"/>
                <w:sz w:val="18"/>
                <w:rtl/>
              </w:rPr>
            </w:r>
          </w:p>
        </w:tc>
      </w:tr>
    </w:tbl>
    <w:p>
      <w:pPr>
        <w:sectPr>
          <w:pgSz w:w="12240" w:h="15840"/>
          <w:pgMar w:top="936" w:right="936" w:bottom="936" w:left="936" w:header="720" w:footer="720" w:gutter="0"/>
          <w:cols w:space="720"/>
          <w:docGrid w:linePitch="360"/>
          <w:bidi/>
        </w:sectPr>
      </w:pPr>
    </w:p>
    <w:p>
      <w:pPr>
        <w:pStyle w:val="Heading1"/>
        <w:jc w:val="right"/>
        <w:bidi/>
      </w:pPr>
      <w:r>
        <w:rPr>
          <w:rFonts w:ascii="Arial" w:hAnsi="Arial" w:cs="Arial"/>
          <w:b w:val="0"/>
          <w:rtl/>
        </w:rPr>
        <w:t>الدرس ٥٣: علامات الاسم</w:t>
      </w:r>
    </w:p>
    <w:p>
      <w:pPr>
        <w:jc w:val="right"/>
        <w:bidi/>
      </w:pPr>
      <w:r>
        <w:rPr>
          <w:rFonts w:ascii="Arial" w:hAnsi="Arial" w:cs="Arial"/>
          <w:b w:val="0"/>
          <w:rtl/>
        </w:rPr>
        <w:t>معرّف الدرس: lesson_53 | المستوى: المستوى السابع: مدخل إلى ألفية ابن مالك | الزمن التقديري: ١٠ دقيقة | المتطلبات السابقة: lesson_52</w:t>
      </w:r>
    </w:p>
    <w:p>
      <w:pPr>
        <w:pStyle w:val="Heading3"/>
        <w:jc w:val="right"/>
        <w:bidi/>
      </w:pPr>
      <w:r>
        <w:rPr>
          <w:rFonts w:ascii="Arial" w:hAnsi="Arial" w:cs="Arial"/>
          <w:b w:val="0"/>
          <w:rtl/>
        </w:rPr>
        <w:t>الأهداف</w:t>
      </w:r>
    </w:p>
    <w:p>
      <w:pPr>
        <w:pStyle w:val="ListBullet"/>
        <w:jc w:val="right"/>
        <w:bidi/>
      </w:pPr>
      <w:r>
        <w:rPr>
          <w:rFonts w:ascii="Arial" w:hAnsi="Arial" w:cs="Arial"/>
          <w:b w:val="0"/>
          <w:rtl/>
        </w:rPr>
        <w:t>أن تقرأ بيت ابن مالك الذي يذكر أربع علامات تُعرف بها الأسماء: الجر والتنوين والنداء وأل.</w:t>
      </w:r>
    </w:p>
    <w:p>
      <w:pPr>
        <w:pStyle w:val="ListBullet"/>
        <w:jc w:val="right"/>
        <w:bidi/>
      </w:pPr>
      <w:r>
        <w:rPr>
          <w:rFonts w:ascii="Arial" w:hAnsi="Arial" w:cs="Arial"/>
          <w:b w:val="0"/>
          <w:rtl/>
        </w:rPr>
        <w:t>أن تضيف علامة خامسة من البيت نفسه: صلاحية الكلمة لأن يُسند إليها خبر.</w:t>
      </w:r>
    </w:p>
    <w:p>
      <w:pPr>
        <w:pStyle w:val="Heading2"/>
        <w:jc w:val="right"/>
        <w:bidi/>
      </w:pPr>
      <w:r>
        <w:rPr>
          <w:rFonts w:ascii="Arial" w:hAnsi="Arial" w:cs="Arial"/>
          <w:b w:val="0"/>
          <w:rtl/>
        </w:rPr>
        <w:t>الشرح والأمثلة</w:t>
      </w:r>
    </w:p>
    <w:p>
      <w:pPr>
        <w:pStyle w:val="Heading3"/>
        <w:jc w:val="right"/>
        <w:bidi/>
      </w:pPr>
      <w:r>
        <w:rPr>
          <w:rFonts w:ascii="Arial" w:hAnsi="Arial" w:cs="Arial"/>
          <w:b w:val="0"/>
          <w:rtl/>
        </w:rPr>
        <w:t>خمس طرق لمعرفة الاسم (تمهيد)</w:t>
      </w:r>
    </w:p>
    <w:p>
      <w:pPr>
        <w:jc w:val="right"/>
        <w:bidi/>
      </w:pPr>
      <w:r>
        <w:rPr>
          <w:rFonts w:ascii="Arial" w:hAnsi="Arial" w:cs="Arial"/>
          <w:b w:val="0"/>
          <w:rtl/>
        </w:rPr>
        <w:t>بدل حفظ تعريف واحد، يقدّم ابن مالك اختبارات عملية: الكلمة اسم إذا قبلت الجر أو التنوين أو حرف النداء أو «أل»، أو إذا صلح أن يُسند إليها خبر. ويكفي اختبار واحد من هذه لإثبات الاسمية.</w:t>
      </w:r>
    </w:p>
    <w:p>
      <w:pPr>
        <w:pStyle w:val="Heading3"/>
        <w:jc w:val="right"/>
        <w:bidi/>
      </w:pPr>
      <w:r>
        <w:rPr>
          <w:rFonts w:ascii="Arial" w:hAnsi="Arial" w:cs="Arial"/>
          <w:b w:val="0"/>
          <w:rtl/>
        </w:rPr>
        <w:t>بالجر والتنوين والندا وأل (مثال محلول)</w:t>
      </w:r>
    </w:p>
    <w:p>
      <w:pPr>
        <w:jc w:val="right"/>
        <w:bidi/>
      </w:pPr>
      <w:r>
        <w:rPr>
          <w:rFonts w:ascii="Arial" w:hAnsi="Arial" w:cs="Arial"/>
          <w:b w:val="0"/>
          <w:rtl/>
        </w:rPr>
        <w:t>«بِالْجَرِّ وَالتَّنْوِينِ وَالنِّدَا وَأَلْ وَمُسْنَدٍ لِلاسْمِ تَمْيِيزٌ حَصَلْ» — من ألفية ابن مالك (نص عام). كل اسم بعد الباء يسمّي علامة من علامات الاسمية، والأسماء الخمسة كلها مجرورة بالباء.</w:t>
      </w:r>
    </w:p>
    <w:p>
      <w:pPr>
        <w:pStyle w:val="Heading4"/>
        <w:jc w:val="right"/>
        <w:bidi/>
      </w:pPr>
      <w:r>
        <w:rPr>
          <w:rFonts w:ascii="Arial" w:hAnsi="Arial" w:cs="Arial"/>
          <w:b w:val="0"/>
          <w:rtl/>
        </w:rPr>
        <w:t>مثال (noun-signs-verse-example)</w:t>
      </w:r>
    </w:p>
    <w:p>
      <w:pPr>
        <w:jc w:val="right"/>
        <w:bidi/>
      </w:pPr>
      <w:r>
        <w:rPr>
          <w:rFonts w:ascii="Arial" w:hAnsi="Arial" w:cs="Arial"/>
          <w:b w:val="0"/>
          <w:sz w:val="32"/>
          <w:rtl/>
        </w:rPr>
        <w:t>بِالْجَرِّ وَالتَّنْوِينِ وَالنِّدَا وَأَلْ وَمُسْنَدٍ لِلاسْمِ تَمْيِيزٌ حَصَلْ</w:t>
      </w:r>
    </w:p>
    <w:p>
      <w:pPr>
        <w:pStyle w:val="Heading5"/>
        <w:jc w:val="right"/>
        <w:bidi/>
      </w:pPr>
      <w:r>
        <w:rPr>
          <w:rFonts w:ascii="Arial" w:hAnsi="Arial" w:cs="Arial"/>
          <w:b w:val="0"/>
          <w:rtl/>
        </w:rPr>
        <w:t>تحليل الكلمات</w:t>
      </w:r>
    </w:p>
    <w:tbl>
      <w:tblPr>
        <w:tblStyle w:val="TableGrid"/>
        <w:tblW w:type="auto" w:w="0"/>
        <w:tblLook w:firstColumn="1" w:firstRow="1" w:lastColumn="0" w:lastRow="0" w:noHBand="0" w:noVBand="1" w:val="04A0"/>
        <w:bidiVisual/>
      </w:tblPr>
      <w:tblGrid>
        <w:gridCol w:w="2074"/>
        <w:gridCol w:w="2074"/>
        <w:gridCol w:w="2074"/>
        <w:gridCol w:w="2074"/>
        <w:gridCol w:w="2074"/>
      </w:tblGrid>
      <w:tr>
        <w:tc>
          <w:tcPr>
            <w:tcW w:type="dxa" w:w="2074"/>
            <w:vAlign w:val="center"/>
            <w:shd w:fill="FFF2CC"/>
          </w:tcPr>
          <w:p>
            <w:pPr>
              <w:jc w:val="right"/>
              <w:bidi/>
            </w:pPr>
            <w:r/>
            <w:r>
              <w:rPr>
                <w:rFonts w:ascii="Arial" w:hAnsi="Arial" w:cs="Arial"/>
                <w:b/>
                <w:sz w:val="18"/>
                <w:rtl/>
              </w:rPr>
              <w:t>الكلمة</w:t>
            </w:r>
          </w:p>
        </w:tc>
        <w:tc>
          <w:tcPr>
            <w:tcW w:type="dxa" w:w="2074"/>
            <w:vAlign w:val="center"/>
            <w:shd w:fill="FFF2CC"/>
          </w:tcPr>
          <w:p>
            <w:pPr>
              <w:jc w:val="right"/>
              <w:bidi/>
            </w:pPr>
            <w:r/>
            <w:r>
              <w:rPr>
                <w:rFonts w:ascii="Arial" w:hAnsi="Arial" w:cs="Arial"/>
                <w:b/>
                <w:sz w:val="18"/>
                <w:rtl/>
              </w:rPr>
              <w:t>الوظيفة</w:t>
            </w:r>
          </w:p>
        </w:tc>
        <w:tc>
          <w:tcPr>
            <w:tcW w:type="dxa" w:w="2074"/>
            <w:vAlign w:val="center"/>
            <w:shd w:fill="FFF2CC"/>
          </w:tcPr>
          <w:p>
            <w:pPr>
              <w:jc w:val="right"/>
              <w:bidi/>
            </w:pPr>
            <w:r/>
            <w:r>
              <w:rPr>
                <w:rFonts w:ascii="Arial" w:hAnsi="Arial" w:cs="Arial"/>
                <w:b/>
                <w:sz w:val="18"/>
                <w:rtl/>
              </w:rPr>
              <w:t>الحالة</w:t>
            </w:r>
          </w:p>
        </w:tc>
        <w:tc>
          <w:tcPr>
            <w:tcW w:type="dxa" w:w="2074"/>
            <w:vAlign w:val="center"/>
            <w:shd w:fill="FFF2CC"/>
          </w:tcPr>
          <w:p>
            <w:pPr>
              <w:jc w:val="right"/>
              <w:bidi/>
            </w:pPr>
            <w:r/>
            <w:r>
              <w:rPr>
                <w:rFonts w:ascii="Arial" w:hAnsi="Arial" w:cs="Arial"/>
                <w:b/>
                <w:sz w:val="18"/>
                <w:rtl/>
              </w:rPr>
              <w:t>العلامة</w:t>
            </w:r>
          </w:p>
        </w:tc>
        <w:tc>
          <w:tcPr>
            <w:tcW w:type="dxa" w:w="2074"/>
            <w:vAlign w:val="center"/>
            <w:shd w:fill="FFF2CC"/>
          </w:tcPr>
          <w:p>
            <w:pPr>
              <w:jc w:val="right"/>
              <w:bidi/>
            </w:pPr>
            <w:r/>
            <w:r>
              <w:rPr>
                <w:rFonts w:ascii="Arial" w:hAnsi="Arial" w:cs="Arial"/>
                <w:b/>
                <w:sz w:val="18"/>
                <w:rtl/>
              </w:rPr>
              <w:t>السبب</w:t>
            </w:r>
          </w:p>
        </w:tc>
      </w:tr>
      <w:tr>
        <w:tc>
          <w:tcPr>
            <w:tcW w:type="dxa" w:w="2074"/>
            <w:vAlign w:val="center"/>
          </w:tcPr>
          <w:p>
            <w:pPr>
              <w:jc w:val="right"/>
              <w:bidi/>
            </w:pPr>
            <w:r/>
            <w:r>
              <w:rPr>
                <w:rFonts w:ascii="Arial" w:hAnsi="Arial" w:cs="Arial"/>
                <w:b w:val="0"/>
                <w:sz w:val="18"/>
                <w:rtl/>
              </w:rPr>
              <w:t>الجرِّ</w:t>
            </w:r>
          </w:p>
        </w:tc>
        <w:tc>
          <w:tcPr>
            <w:tcW w:type="dxa" w:w="2074"/>
            <w:vAlign w:val="center"/>
          </w:tcPr>
          <w:p>
            <w:pPr>
              <w:jc w:val="right"/>
              <w:bidi/>
            </w:pPr>
            <w:r/>
            <w:r>
              <w:rPr>
                <w:rFonts w:ascii="Arial" w:hAnsi="Arial" w:cs="Arial"/>
                <w:b w:val="0"/>
                <w:sz w:val="18"/>
                <w:rtl/>
              </w:rPr>
              <w:t>اسم مجرور بالباء، أول علامة مذكورة</w:t>
            </w:r>
          </w:p>
        </w:tc>
        <w:tc>
          <w:tcPr>
            <w:tcW w:type="dxa" w:w="2074"/>
            <w:vAlign w:val="center"/>
          </w:tcPr>
          <w:p>
            <w:pPr>
              <w:jc w:val="right"/>
              <w:bidi/>
            </w:pPr>
            <w:r/>
            <w:r>
              <w:rPr>
                <w:rFonts w:ascii="Arial" w:hAnsi="Arial" w:cs="Arial"/>
                <w:b w:val="0"/>
                <w:sz w:val="18"/>
                <w:rtl/>
              </w:rPr>
              <w:t>جر</w:t>
            </w:r>
          </w:p>
        </w:tc>
        <w:tc>
          <w:tcPr>
            <w:tcW w:type="dxa" w:w="2074"/>
            <w:vAlign w:val="center"/>
          </w:tcPr>
          <w:p>
            <w:pPr>
              <w:jc w:val="right"/>
              <w:bidi/>
            </w:pPr>
            <w:r/>
            <w:r>
              <w:rPr>
                <w:rFonts w:ascii="Arial" w:hAnsi="Arial" w:cs="Arial"/>
                <w:b w:val="0"/>
                <w:sz w:val="18"/>
                <w:rtl/>
              </w:rPr>
              <w:t>الكسرة الظاهرة (ِّ)</w:t>
            </w:r>
          </w:p>
        </w:tc>
        <w:tc>
          <w:tcPr>
            <w:tcW w:type="dxa" w:w="2074"/>
            <w:vAlign w:val="center"/>
          </w:tcPr>
          <w:p>
            <w:pPr>
              <w:jc w:val="right"/>
              <w:bidi/>
            </w:pPr>
            <w:r/>
            <w:r>
              <w:rPr>
                <w:rFonts w:ascii="Arial" w:hAnsi="Arial" w:cs="Arial"/>
                <w:b w:val="0"/>
                <w:sz w:val="18"/>
                <w:rtl/>
              </w:rPr>
              <w:t>«الجر» بعد الباء، ويسمي العلامة الأولى: قبول الاسم للجر.</w:t>
            </w:r>
          </w:p>
        </w:tc>
      </w:tr>
      <w:tr>
        <w:tc>
          <w:tcPr>
            <w:tcW w:type="dxa" w:w="2074"/>
            <w:vAlign w:val="center"/>
          </w:tcPr>
          <w:p>
            <w:pPr>
              <w:jc w:val="right"/>
              <w:bidi/>
            </w:pPr>
            <w:r/>
            <w:r>
              <w:rPr>
                <w:rFonts w:ascii="Arial" w:hAnsi="Arial" w:cs="Arial"/>
                <w:b w:val="0"/>
                <w:sz w:val="18"/>
                <w:rtl/>
              </w:rPr>
              <w:t>التنوينِ</w:t>
            </w:r>
          </w:p>
        </w:tc>
        <w:tc>
          <w:tcPr>
            <w:tcW w:type="dxa" w:w="2074"/>
            <w:vAlign w:val="center"/>
          </w:tcPr>
          <w:p>
            <w:pPr>
              <w:jc w:val="right"/>
              <w:bidi/>
            </w:pPr>
            <w:r/>
            <w:r>
              <w:rPr>
                <w:rFonts w:ascii="Arial" w:hAnsi="Arial" w:cs="Arial"/>
                <w:b w:val="0"/>
                <w:sz w:val="18"/>
                <w:rtl/>
              </w:rPr>
              <w:t>اسم مجرور بالباء، العلامة الثانية، معطوف</w:t>
            </w:r>
          </w:p>
        </w:tc>
        <w:tc>
          <w:tcPr>
            <w:tcW w:type="dxa" w:w="2074"/>
            <w:vAlign w:val="center"/>
          </w:tcPr>
          <w:p>
            <w:pPr>
              <w:jc w:val="right"/>
              <w:bidi/>
            </w:pPr>
            <w:r/>
            <w:r>
              <w:rPr>
                <w:rFonts w:ascii="Arial" w:hAnsi="Arial" w:cs="Arial"/>
                <w:b w:val="0"/>
                <w:sz w:val="18"/>
                <w:rtl/>
              </w:rPr>
              <w:t>جر</w:t>
            </w:r>
          </w:p>
        </w:tc>
        <w:tc>
          <w:tcPr>
            <w:tcW w:type="dxa" w:w="2074"/>
            <w:vAlign w:val="center"/>
          </w:tcPr>
          <w:p>
            <w:pPr>
              <w:jc w:val="right"/>
              <w:bidi/>
            </w:pPr>
            <w:r/>
            <w:r>
              <w:rPr>
                <w:rFonts w:ascii="Arial" w:hAnsi="Arial" w:cs="Arial"/>
                <w:b w:val="0"/>
                <w:sz w:val="18"/>
                <w:rtl/>
              </w:rPr>
              <w:t>الكسرة الظاهرة (ِ)</w:t>
            </w:r>
          </w:p>
        </w:tc>
        <w:tc>
          <w:tcPr>
            <w:tcW w:type="dxa" w:w="2074"/>
            <w:vAlign w:val="center"/>
          </w:tcPr>
          <w:p>
            <w:pPr>
              <w:jc w:val="right"/>
              <w:bidi/>
            </w:pPr>
            <w:r/>
            <w:r>
              <w:rPr>
                <w:rFonts w:ascii="Arial" w:hAnsi="Arial" w:cs="Arial"/>
                <w:b w:val="0"/>
                <w:sz w:val="18"/>
                <w:rtl/>
              </w:rPr>
              <w:t>«التنوين» معطوف بالواو على «الجر»، ويسمي العلامة الثانية للاسم.</w:t>
            </w:r>
          </w:p>
        </w:tc>
      </w:tr>
      <w:tr>
        <w:tc>
          <w:tcPr>
            <w:tcW w:type="dxa" w:w="2074"/>
            <w:vAlign w:val="center"/>
          </w:tcPr>
          <w:p>
            <w:pPr>
              <w:jc w:val="right"/>
              <w:bidi/>
            </w:pPr>
            <w:r/>
            <w:r>
              <w:rPr>
                <w:rFonts w:ascii="Arial" w:hAnsi="Arial" w:cs="Arial"/>
                <w:b w:val="0"/>
                <w:sz w:val="18"/>
                <w:rtl/>
              </w:rPr>
              <w:t>النداا</w:t>
            </w:r>
          </w:p>
        </w:tc>
        <w:tc>
          <w:tcPr>
            <w:tcW w:type="dxa" w:w="2074"/>
            <w:vAlign w:val="center"/>
          </w:tcPr>
          <w:p>
            <w:pPr>
              <w:jc w:val="right"/>
              <w:bidi/>
            </w:pPr>
            <w:r/>
            <w:r>
              <w:rPr>
                <w:rFonts w:ascii="Arial" w:hAnsi="Arial" w:cs="Arial"/>
                <w:b w:val="0"/>
                <w:sz w:val="18"/>
                <w:rtl/>
              </w:rPr>
              <w:t>اسم مجرور بالباء، العلامة الثالثة، معطوف</w:t>
            </w:r>
          </w:p>
        </w:tc>
        <w:tc>
          <w:tcPr>
            <w:tcW w:type="dxa" w:w="2074"/>
            <w:vAlign w:val="center"/>
          </w:tcPr>
          <w:p>
            <w:pPr>
              <w:jc w:val="right"/>
              <w:bidi/>
            </w:pPr>
            <w:r/>
            <w:r>
              <w:rPr>
                <w:rFonts w:ascii="Arial" w:hAnsi="Arial" w:cs="Arial"/>
                <w:b w:val="0"/>
                <w:sz w:val="18"/>
                <w:rtl/>
              </w:rPr>
              <w:t>جر</w:t>
            </w:r>
          </w:p>
        </w:tc>
        <w:tc>
          <w:tcPr>
            <w:tcW w:type="dxa" w:w="2074"/>
            <w:vAlign w:val="center"/>
          </w:tcPr>
          <w:p>
            <w:pPr>
              <w:jc w:val="right"/>
              <w:bidi/>
            </w:pPr>
            <w:r/>
            <w:r>
              <w:rPr>
                <w:rFonts w:ascii="Arial" w:hAnsi="Arial" w:cs="Arial"/>
                <w:b w:val="0"/>
                <w:sz w:val="18"/>
                <w:rtl/>
              </w:rPr>
              <w:t>كسرة مقدرة؛ الألف المقصورة تمنع ظهور الحركة (ا)</w:t>
            </w:r>
          </w:p>
        </w:tc>
        <w:tc>
          <w:tcPr>
            <w:tcW w:type="dxa" w:w="2074"/>
            <w:vAlign w:val="center"/>
          </w:tcPr>
          <w:p>
            <w:pPr>
              <w:jc w:val="right"/>
              <w:bidi/>
            </w:pPr>
            <w:r/>
            <w:r>
              <w:rPr>
                <w:rFonts w:ascii="Arial" w:hAnsi="Arial" w:cs="Arial"/>
                <w:b w:val="0"/>
                <w:sz w:val="18"/>
                <w:rtl/>
              </w:rPr>
              <w:t>«الندا» (قبول النداء المباشر، كـ«يا زيدُ») هو العلامة الثالثة؛ ولا تظهر حركته لأنه ينتهي بألف مقصورة.</w:t>
            </w:r>
          </w:p>
        </w:tc>
      </w:tr>
      <w:tr>
        <w:tc>
          <w:tcPr>
            <w:tcW w:type="dxa" w:w="2074"/>
            <w:vAlign w:val="center"/>
          </w:tcPr>
          <w:p>
            <w:pPr>
              <w:jc w:val="right"/>
              <w:bidi/>
            </w:pPr>
            <w:r/>
            <w:r>
              <w:rPr>
                <w:rFonts w:ascii="Arial" w:hAnsi="Arial" w:cs="Arial"/>
                <w:b w:val="0"/>
                <w:sz w:val="18"/>
                <w:rtl/>
              </w:rPr>
              <w:t>ألْ</w:t>
            </w:r>
          </w:p>
        </w:tc>
        <w:tc>
          <w:tcPr>
            <w:tcW w:type="dxa" w:w="2074"/>
            <w:vAlign w:val="center"/>
          </w:tcPr>
          <w:p>
            <w:pPr>
              <w:jc w:val="right"/>
              <w:bidi/>
            </w:pPr>
            <w:r/>
            <w:r>
              <w:rPr>
                <w:rFonts w:ascii="Arial" w:hAnsi="Arial" w:cs="Arial"/>
                <w:b w:val="0"/>
                <w:sz w:val="18"/>
                <w:rtl/>
              </w:rPr>
              <w:t>اسم (يسمي هنا أداة «أل» نفسها) مجرور بالباء، العلامة الرابعة، معطوف</w:t>
            </w:r>
          </w:p>
        </w:tc>
        <w:tc>
          <w:tcPr>
            <w:tcW w:type="dxa" w:w="2074"/>
            <w:vAlign w:val="center"/>
          </w:tcPr>
          <w:p>
            <w:pPr>
              <w:jc w:val="right"/>
              <w:bidi/>
            </w:pPr>
            <w:r/>
            <w:r>
              <w:rPr>
                <w:rFonts w:ascii="Arial" w:hAnsi="Arial" w:cs="Arial"/>
                <w:b w:val="0"/>
                <w:sz w:val="18"/>
                <w:rtl/>
              </w:rPr>
              <w:t>جر</w:t>
            </w:r>
          </w:p>
        </w:tc>
        <w:tc>
          <w:tcPr>
            <w:tcW w:type="dxa" w:w="2074"/>
            <w:vAlign w:val="center"/>
          </w:tcPr>
          <w:p>
            <w:pPr>
              <w:jc w:val="right"/>
              <w:bidi/>
            </w:pPr>
            <w:r/>
            <w:r>
              <w:rPr>
                <w:rFonts w:ascii="Arial" w:hAnsi="Arial" w:cs="Arial"/>
                <w:b w:val="0"/>
                <w:sz w:val="18"/>
                <w:rtl/>
              </w:rPr>
              <w:t>مجرورة بالباء كبقية العلامات الأربع المعطوفة؛ وصورتها المكتوبة هي حرفا أداة التعريف فقط (ْ)</w:t>
            </w:r>
          </w:p>
        </w:tc>
        <w:tc>
          <w:tcPr>
            <w:tcW w:type="dxa" w:w="2074"/>
            <w:vAlign w:val="center"/>
          </w:tcPr>
          <w:p>
            <w:pPr>
              <w:jc w:val="right"/>
              <w:bidi/>
            </w:pPr>
            <w:r/>
            <w:r>
              <w:rPr>
                <w:rFonts w:ascii="Arial" w:hAnsi="Arial" w:cs="Arial"/>
                <w:b w:val="0"/>
                <w:sz w:val="18"/>
                <w:rtl/>
              </w:rPr>
              <w:t>«أل» تسمي أداة التعريف نفسها علامة رابعة: قبول الاسم لها.</w:t>
            </w:r>
          </w:p>
        </w:tc>
      </w:tr>
      <w:tr>
        <w:tc>
          <w:tcPr>
            <w:tcW w:type="dxa" w:w="2074"/>
            <w:vAlign w:val="center"/>
          </w:tcPr>
          <w:p>
            <w:pPr>
              <w:jc w:val="right"/>
              <w:bidi/>
            </w:pPr>
            <w:r/>
            <w:r>
              <w:rPr>
                <w:rFonts w:ascii="Arial" w:hAnsi="Arial" w:cs="Arial"/>
                <w:b w:val="0"/>
                <w:sz w:val="18"/>
                <w:rtl/>
              </w:rPr>
              <w:t>مسندٍ</w:t>
            </w:r>
          </w:p>
        </w:tc>
        <w:tc>
          <w:tcPr>
            <w:tcW w:type="dxa" w:w="2074"/>
            <w:vAlign w:val="center"/>
          </w:tcPr>
          <w:p>
            <w:pPr>
              <w:jc w:val="right"/>
              <w:bidi/>
            </w:pPr>
            <w:r/>
            <w:r>
              <w:rPr>
                <w:rFonts w:ascii="Arial" w:hAnsi="Arial" w:cs="Arial"/>
                <w:b w:val="0"/>
                <w:sz w:val="18"/>
                <w:rtl/>
              </w:rPr>
              <w:t>اسم مجرور بالباء، العلامة الخامسة، معطوف</w:t>
            </w:r>
          </w:p>
        </w:tc>
        <w:tc>
          <w:tcPr>
            <w:tcW w:type="dxa" w:w="2074"/>
            <w:vAlign w:val="center"/>
          </w:tcPr>
          <w:p>
            <w:pPr>
              <w:jc w:val="right"/>
              <w:bidi/>
            </w:pPr>
            <w:r/>
            <w:r>
              <w:rPr>
                <w:rFonts w:ascii="Arial" w:hAnsi="Arial" w:cs="Arial"/>
                <w:b w:val="0"/>
                <w:sz w:val="18"/>
                <w:rtl/>
              </w:rPr>
              <w:t>جر</w:t>
            </w:r>
          </w:p>
        </w:tc>
        <w:tc>
          <w:tcPr>
            <w:tcW w:type="dxa" w:w="2074"/>
            <w:vAlign w:val="center"/>
          </w:tcPr>
          <w:p>
            <w:pPr>
              <w:jc w:val="right"/>
              <w:bidi/>
            </w:pPr>
            <w:r/>
            <w:r>
              <w:rPr>
                <w:rFonts w:ascii="Arial" w:hAnsi="Arial" w:cs="Arial"/>
                <w:b w:val="0"/>
                <w:sz w:val="18"/>
                <w:rtl/>
              </w:rPr>
              <w:t>الكسرة مع التنوين (ٍ)</w:t>
            </w:r>
          </w:p>
        </w:tc>
        <w:tc>
          <w:tcPr>
            <w:tcW w:type="dxa" w:w="2074"/>
            <w:vAlign w:val="center"/>
          </w:tcPr>
          <w:p>
            <w:pPr>
              <w:jc w:val="right"/>
              <w:bidi/>
            </w:pPr>
            <w:r/>
            <w:r>
              <w:rPr>
                <w:rFonts w:ascii="Arial" w:hAnsi="Arial" w:cs="Arial"/>
                <w:b w:val="0"/>
                <w:sz w:val="18"/>
                <w:rtl/>
              </w:rPr>
              <w:t>«مسند» (صلاحية أن يُسند إليها خبر) هو العلامة الخامسة، معطوف بالواو على ما قبله.</w:t>
            </w:r>
          </w:p>
        </w:tc>
      </w:tr>
    </w:tbl>
    <w:p>
      <w:pPr>
        <w:pStyle w:val="Heading2"/>
        <w:jc w:val="right"/>
        <w:bidi/>
      </w:pPr>
      <w:r>
        <w:rPr>
          <w:rFonts w:ascii="Arial" w:hAnsi="Arial" w:cs="Arial"/>
          <w:b w:val="0"/>
          <w:rtl/>
        </w:rPr>
        <w:t>التمارين الأساسية</w:t>
      </w:r>
    </w:p>
    <w:p>
      <w:pPr>
        <w:pStyle w:val="Heading4"/>
        <w:jc w:val="right"/>
        <w:bidi/>
      </w:pPr>
      <w:r>
        <w:rPr>
          <w:rFonts w:ascii="Arial" w:hAnsi="Arial" w:cs="Arial"/>
          <w:b w:val="0"/>
          <w:rtl/>
        </w:rPr>
        <w:t>١. مطابقة القاعدة (lesson-53-recognize-01)</w:t>
      </w:r>
    </w:p>
    <w:p>
      <w:pPr>
        <w:jc w:val="right"/>
        <w:bidi/>
      </w:pPr>
      <w:r>
        <w:rPr>
          <w:rFonts w:ascii="Arial" w:hAnsi="Arial" w:cs="Arial"/>
          <w:b w:val="0"/>
          <w:rtl/>
        </w:rPr>
        <w:t>بحسب هذا البيت، أي هذه علامة من علامات الاسم؟</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قبول التنوين</w:t>
            </w:r>
          </w:p>
        </w:tc>
        <w:tc>
          <w:tcPr>
            <w:tcW w:type="dxa" w:w="3456"/>
            <w:vAlign w:val="center"/>
            <w:shd w:fill="E2F0D9"/>
          </w:tcPr>
          <w:p>
            <w:pPr>
              <w:jc w:val="right"/>
              <w:bidi/>
            </w:pPr>
            <w:r/>
            <w:r>
              <w:rPr>
                <w:rFonts w:ascii="Arial" w:hAnsi="Arial" w:cs="Arial"/>
                <w:b w:val="0"/>
                <w:sz w:val="18"/>
                <w:rtl/>
              </w:rPr>
              <w:t>صحيح. ذكر البيت «التنوين» صراحة علامة للاسمية.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قبول الجزم</w:t>
            </w:r>
          </w:p>
        </w:tc>
        <w:tc>
          <w:tcPr>
            <w:tcW w:type="dxa" w:w="3456"/>
            <w:vAlign w:val="center"/>
          </w:tcPr>
          <w:p>
            <w:pPr>
              <w:jc w:val="right"/>
              <w:bidi/>
            </w:pPr>
            <w:r/>
            <w:r>
              <w:rPr>
                <w:rFonts w:ascii="Arial" w:hAnsi="Arial" w:cs="Arial"/>
                <w:b w:val="0"/>
                <w:sz w:val="18"/>
                <w:rtl/>
              </w:rPr>
              <w:t>الجزم علامة الفعل المضارع لا الاسم؛ ولم يذكره البيت علامة للاسم.</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كونها مبنية على الفتح كالفعل الماضي</w:t>
            </w:r>
          </w:p>
        </w:tc>
        <w:tc>
          <w:tcPr>
            <w:tcW w:type="dxa" w:w="3456"/>
            <w:vAlign w:val="center"/>
          </w:tcPr>
          <w:p>
            <w:pPr>
              <w:jc w:val="right"/>
              <w:bidi/>
            </w:pPr>
            <w:r/>
            <w:r>
              <w:rPr>
                <w:rFonts w:ascii="Arial" w:hAnsi="Arial" w:cs="Arial"/>
                <w:b w:val="0"/>
                <w:sz w:val="18"/>
                <w:rtl/>
              </w:rPr>
              <w:t>هذا وصف الفعل الماضي، وهو عكس ما يعرّفه هذا البيت.</w:t>
            </w:r>
          </w:p>
        </w:tc>
      </w:tr>
    </w:tbl>
    <w:p>
      <w:pPr>
        <w:pStyle w:val="Heading4"/>
        <w:jc w:val="right"/>
        <w:bidi/>
      </w:pPr>
      <w:r>
        <w:rPr>
          <w:rFonts w:ascii="Arial" w:hAnsi="Arial" w:cs="Arial"/>
          <w:b w:val="0"/>
          <w:rtl/>
        </w:rPr>
        <w:t>٢. تحديد الحالة (lesson-53-state-02)</w:t>
      </w:r>
    </w:p>
    <w:p>
      <w:pPr>
        <w:jc w:val="right"/>
        <w:bidi/>
      </w:pPr>
      <w:r>
        <w:rPr>
          <w:rFonts w:ascii="Arial" w:hAnsi="Arial" w:cs="Arial"/>
          <w:b w:val="0"/>
          <w:rtl/>
        </w:rPr>
        <w:t>ما حالة «الجر» و«التنوين» و«الندا» و«أل» و«مسند» جميعًا في هذا البيت؟</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الجر</w:t>
            </w:r>
          </w:p>
        </w:tc>
        <w:tc>
          <w:tcPr>
            <w:tcW w:type="dxa" w:w="3456"/>
            <w:vAlign w:val="center"/>
            <w:shd w:fill="E2F0D9"/>
          </w:tcPr>
          <w:p>
            <w:pPr>
              <w:jc w:val="right"/>
              <w:bidi/>
            </w:pPr>
            <w:r/>
            <w:r>
              <w:rPr>
                <w:rFonts w:ascii="Arial" w:hAnsi="Arial" w:cs="Arial"/>
                <w:b w:val="0"/>
                <w:sz w:val="18"/>
                <w:rtl/>
              </w:rPr>
              <w:t>صحيح. الأسماء الخمسة كلها مجرورة بالباء.</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الرفع</w:t>
            </w:r>
          </w:p>
        </w:tc>
        <w:tc>
          <w:tcPr>
            <w:tcW w:type="dxa" w:w="3456"/>
            <w:vAlign w:val="center"/>
          </w:tcPr>
          <w:p>
            <w:pPr>
              <w:jc w:val="right"/>
              <w:bidi/>
            </w:pPr>
            <w:r/>
            <w:r>
              <w:rPr>
                <w:rFonts w:ascii="Arial" w:hAnsi="Arial" w:cs="Arial"/>
                <w:b w:val="0"/>
                <w:sz w:val="18"/>
                <w:rtl/>
              </w:rPr>
              <w:t>ولا واحدة من هذه الأسماء الخمسة مبتدأ أو فاعل هنا؛ فكلها بعد الباء.</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النصب</w:t>
            </w:r>
          </w:p>
        </w:tc>
        <w:tc>
          <w:tcPr>
            <w:tcW w:type="dxa" w:w="3456"/>
            <w:vAlign w:val="center"/>
          </w:tcPr>
          <w:p>
            <w:pPr>
              <w:jc w:val="right"/>
              <w:bidi/>
            </w:pPr>
            <w:r/>
            <w:r>
              <w:rPr>
                <w:rFonts w:ascii="Arial" w:hAnsi="Arial" w:cs="Arial"/>
                <w:b w:val="0"/>
                <w:sz w:val="18"/>
                <w:rtl/>
              </w:rPr>
              <w:t>ولا واحدة من هذه الأسماء الخمسة مفعول به هنا؛ فكلها بعد حرف الجر «بِـ».</w:t>
            </w:r>
          </w:p>
        </w:tc>
      </w:tr>
    </w:tbl>
    <w:p>
      <w:pPr>
        <w:pStyle w:val="Heading4"/>
        <w:jc w:val="right"/>
        <w:bidi/>
      </w:pPr>
      <w:r>
        <w:rPr>
          <w:rFonts w:ascii="Arial" w:hAnsi="Arial" w:cs="Arial"/>
          <w:b w:val="0"/>
          <w:rtl/>
        </w:rPr>
        <w:t>٣. تحديد الوظيفة (lesson-53-role-03)</w:t>
      </w:r>
    </w:p>
    <w:p>
      <w:pPr>
        <w:jc w:val="right"/>
        <w:bidi/>
      </w:pPr>
      <w:r>
        <w:rPr>
          <w:rFonts w:ascii="Arial" w:hAnsi="Arial" w:cs="Arial"/>
          <w:b w:val="0"/>
          <w:rtl/>
        </w:rPr>
        <w:t>أي كلمة في البيت معطوفة على «الجر» بالواو؟</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التنوين</w:t>
            </w:r>
          </w:p>
        </w:tc>
        <w:tc>
          <w:tcPr>
            <w:tcW w:type="dxa" w:w="3456"/>
            <w:vAlign w:val="center"/>
            <w:shd w:fill="E2F0D9"/>
          </w:tcPr>
          <w:p>
            <w:pPr>
              <w:jc w:val="right"/>
              <w:bidi/>
            </w:pPr>
            <w:r/>
            <w:r>
              <w:rPr>
                <w:rFonts w:ascii="Arial" w:hAnsi="Arial" w:cs="Arial"/>
                <w:b w:val="0"/>
                <w:sz w:val="18"/>
                <w:rtl/>
              </w:rPr>
              <w:t>صحيح. «التنوين» يلي الواو بعد «الجر» مباشرة.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الاسم</w:t>
            </w:r>
          </w:p>
        </w:tc>
        <w:tc>
          <w:tcPr>
            <w:tcW w:type="dxa" w:w="3456"/>
            <w:vAlign w:val="center"/>
          </w:tcPr>
          <w:p>
            <w:pPr>
              <w:jc w:val="right"/>
              <w:bidi/>
            </w:pPr>
            <w:r/>
            <w:r>
              <w:rPr>
                <w:rFonts w:ascii="Arial" w:hAnsi="Arial" w:cs="Arial"/>
                <w:b w:val="0"/>
                <w:sz w:val="18"/>
                <w:rtl/>
              </w:rPr>
              <w:t>«الاسم» يرد لاحقًا في البيت، مجرورًا بـ«للـ»، لا معطوفًا على «الجر».</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تمييز</w:t>
            </w:r>
          </w:p>
        </w:tc>
        <w:tc>
          <w:tcPr>
            <w:tcW w:type="dxa" w:w="3456"/>
            <w:vAlign w:val="center"/>
          </w:tcPr>
          <w:p>
            <w:pPr>
              <w:jc w:val="right"/>
              <w:bidi/>
            </w:pPr>
            <w:r/>
            <w:r>
              <w:rPr>
                <w:rFonts w:ascii="Arial" w:hAnsi="Arial" w:cs="Arial"/>
                <w:b w:val="0"/>
                <w:sz w:val="18"/>
                <w:rtl/>
              </w:rPr>
              <w:t>«تمييز» فاعل الشطر الثاني من البيت، وليس معطوفًا على «الجر».</w:t>
            </w:r>
          </w:p>
        </w:tc>
      </w:tr>
    </w:tbl>
    <w:p>
      <w:pPr>
        <w:pStyle w:val="Heading4"/>
        <w:jc w:val="right"/>
        <w:bidi/>
      </w:pPr>
      <w:r>
        <w:rPr>
          <w:rFonts w:ascii="Arial" w:hAnsi="Arial" w:cs="Arial"/>
          <w:b w:val="0"/>
          <w:rtl/>
        </w:rPr>
        <w:t>٤. إضافة التشكيل (lesson-53-read-04)</w:t>
      </w:r>
    </w:p>
    <w:p>
      <w:pPr>
        <w:jc w:val="right"/>
        <w:bidi/>
      </w:pPr>
      <w:r>
        <w:rPr>
          <w:rFonts w:ascii="Arial" w:hAnsi="Arial" w:cs="Arial"/>
          <w:b w:val="0"/>
          <w:rtl/>
        </w:rPr>
        <w:t>اقرأ «بالجر والتنوين والندا وأل ومسند للاسم تمييز حصل». أي قراءة تكمل «مسندـ» (المعطوف على ما قبله من العلامات)؟</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مُسْنَدٍ</w:t>
            </w:r>
          </w:p>
        </w:tc>
        <w:tc>
          <w:tcPr>
            <w:tcW w:type="dxa" w:w="3456"/>
            <w:vAlign w:val="center"/>
            <w:shd w:fill="E2F0D9"/>
          </w:tcPr>
          <w:p>
            <w:pPr>
              <w:jc w:val="right"/>
              <w:bidi/>
            </w:pPr>
            <w:r/>
            <w:r>
              <w:rPr>
                <w:rFonts w:ascii="Arial" w:hAnsi="Arial" w:cs="Arial"/>
                <w:b w:val="0"/>
                <w:sz w:val="18"/>
                <w:rtl/>
              </w:rPr>
              <w:t>صحيح. «مسند» معطوف على العلامات الأربع الأخرى، وكلها مجرورة بعد الباء.</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مُسْنَدٌ</w:t>
            </w:r>
          </w:p>
        </w:tc>
        <w:tc>
          <w:tcPr>
            <w:tcW w:type="dxa" w:w="3456"/>
            <w:vAlign w:val="center"/>
          </w:tcPr>
          <w:p>
            <w:pPr>
              <w:jc w:val="right"/>
              <w:bidi/>
            </w:pPr>
            <w:r/>
            <w:r>
              <w:rPr>
                <w:rFonts w:ascii="Arial" w:hAnsi="Arial" w:cs="Arial"/>
                <w:b w:val="0"/>
                <w:sz w:val="18"/>
                <w:rtl/>
              </w:rPr>
              <w:t>هذه حركة الرفع، لكن «مسند» مجرور بالباء مع بقية العلامات الأربع.</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مُسْنَدًا</w:t>
            </w:r>
          </w:p>
        </w:tc>
        <w:tc>
          <w:tcPr>
            <w:tcW w:type="dxa" w:w="3456"/>
            <w:vAlign w:val="center"/>
          </w:tcPr>
          <w:p>
            <w:pPr>
              <w:jc w:val="right"/>
              <w:bidi/>
            </w:pPr>
            <w:r/>
            <w:r>
              <w:rPr>
                <w:rFonts w:ascii="Arial" w:hAnsi="Arial" w:cs="Arial"/>
                <w:b w:val="0"/>
                <w:sz w:val="18"/>
                <w:rtl/>
              </w:rPr>
              <w:t>هذه حركة النصب، ولا يوجد هنا ما يحتاج مفعولًا به؛ بل «مسند» مجرور معطوف على ما قبله.</w:t>
            </w:r>
          </w:p>
        </w:tc>
      </w:tr>
    </w:tbl>
    <w:p>
      <w:pPr>
        <w:pStyle w:val="Heading2"/>
        <w:jc w:val="right"/>
        <w:bidi/>
      </w:pPr>
      <w:r>
        <w:rPr>
          <w:rFonts w:ascii="Arial" w:hAnsi="Arial" w:cs="Arial"/>
          <w:b w:val="0"/>
          <w:rtl/>
        </w:rPr>
        <w:t>تمارين المراجعة البديلة</w:t>
      </w:r>
    </w:p>
    <w:p>
      <w:pPr>
        <w:pStyle w:val="Heading4"/>
        <w:jc w:val="right"/>
        <w:bidi/>
      </w:pPr>
      <w:r>
        <w:rPr>
          <w:rFonts w:ascii="Arial" w:hAnsi="Arial" w:cs="Arial"/>
          <w:b w:val="0"/>
          <w:rtl/>
        </w:rPr>
        <w:t>١. مطابقة القاعدة (lesson-53-repeat-recognize-01)</w:t>
      </w:r>
    </w:p>
    <w:p>
      <w:pPr>
        <w:jc w:val="right"/>
        <w:bidi/>
      </w:pPr>
      <w:r>
        <w:rPr>
          <w:rFonts w:ascii="Arial" w:hAnsi="Arial" w:cs="Arial"/>
          <w:b w:val="0"/>
          <w:rtl/>
        </w:rPr>
        <w:t>بحسب هذا البيت، أي هذه علامة من علامات الاسم؟</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قبول «أل»</w:t>
            </w:r>
          </w:p>
        </w:tc>
        <w:tc>
          <w:tcPr>
            <w:tcW w:type="dxa" w:w="3456"/>
            <w:vAlign w:val="center"/>
            <w:shd w:fill="E2F0D9"/>
          </w:tcPr>
          <w:p>
            <w:pPr>
              <w:jc w:val="right"/>
              <w:bidi/>
            </w:pPr>
            <w:r/>
            <w:r>
              <w:rPr>
                <w:rFonts w:ascii="Arial" w:hAnsi="Arial" w:cs="Arial"/>
                <w:b w:val="0"/>
                <w:sz w:val="18"/>
                <w:rtl/>
              </w:rPr>
              <w:t>صحيح. ذكر البيت «أل» صراحة علامة للاسمية.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كونها صيغة فعل أمر</w:t>
            </w:r>
          </w:p>
        </w:tc>
        <w:tc>
          <w:tcPr>
            <w:tcW w:type="dxa" w:w="3456"/>
            <w:vAlign w:val="center"/>
          </w:tcPr>
          <w:p>
            <w:pPr>
              <w:jc w:val="right"/>
              <w:bidi/>
            </w:pPr>
            <w:r/>
            <w:r>
              <w:rPr>
                <w:rFonts w:ascii="Arial" w:hAnsi="Arial" w:cs="Arial"/>
                <w:b w:val="0"/>
                <w:sz w:val="18"/>
                <w:rtl/>
              </w:rPr>
              <w:t>فعل الأمر صيغة للفعل؛ وهذا البيت يعرّف الأسماء لا الأفعال.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عدم قبولها أي حركة إعراب أصلًا</w:t>
            </w:r>
          </w:p>
        </w:tc>
        <w:tc>
          <w:tcPr>
            <w:tcW w:type="dxa" w:w="3456"/>
            <w:vAlign w:val="center"/>
          </w:tcPr>
          <w:p>
            <w:pPr>
              <w:jc w:val="right"/>
              <w:bidi/>
            </w:pPr>
            <w:r/>
            <w:r>
              <w:rPr>
                <w:rFonts w:ascii="Arial" w:hAnsi="Arial" w:cs="Arial"/>
                <w:b w:val="0"/>
                <w:sz w:val="18"/>
                <w:rtl/>
              </w:rPr>
              <w:t>معظم الأسماء معربة وتقبل حركات الإعراب؛ وذكر البيت «أل» علامة، لا انعدام الإعراب.</w:t>
            </w:r>
          </w:p>
        </w:tc>
      </w:tr>
    </w:tbl>
    <w:p>
      <w:pPr>
        <w:pStyle w:val="Heading4"/>
        <w:jc w:val="right"/>
        <w:bidi/>
      </w:pPr>
      <w:r>
        <w:rPr>
          <w:rFonts w:ascii="Arial" w:hAnsi="Arial" w:cs="Arial"/>
          <w:b w:val="0"/>
          <w:rtl/>
        </w:rPr>
        <w:t>٢. تحديد الحالة (lesson-53-repeat-state-02)</w:t>
      </w:r>
    </w:p>
    <w:p>
      <w:pPr>
        <w:jc w:val="right"/>
        <w:bidi/>
      </w:pPr>
      <w:r>
        <w:rPr>
          <w:rFonts w:ascii="Arial" w:hAnsi="Arial" w:cs="Arial"/>
          <w:b w:val="0"/>
          <w:rtl/>
        </w:rPr>
        <w:t>ما حالة «التنوين» في هذا البيت؟</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الجر</w:t>
            </w:r>
          </w:p>
        </w:tc>
        <w:tc>
          <w:tcPr>
            <w:tcW w:type="dxa" w:w="3456"/>
            <w:vAlign w:val="center"/>
            <w:shd w:fill="E2F0D9"/>
          </w:tcPr>
          <w:p>
            <w:pPr>
              <w:jc w:val="right"/>
              <w:bidi/>
            </w:pPr>
            <w:r/>
            <w:r>
              <w:rPr>
                <w:rFonts w:ascii="Arial" w:hAnsi="Arial" w:cs="Arial"/>
                <w:b w:val="0"/>
                <w:sz w:val="18"/>
                <w:rtl/>
              </w:rPr>
              <w:t>صحيح. «التنوين» مجرور بالباء مع بقية العلامات الأربع.</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الرفع</w:t>
            </w:r>
          </w:p>
        </w:tc>
        <w:tc>
          <w:tcPr>
            <w:tcW w:type="dxa" w:w="3456"/>
            <w:vAlign w:val="center"/>
          </w:tcPr>
          <w:p>
            <w:pPr>
              <w:jc w:val="right"/>
              <w:bidi/>
            </w:pPr>
            <w:r/>
            <w:r>
              <w:rPr>
                <w:rFonts w:ascii="Arial" w:hAnsi="Arial" w:cs="Arial"/>
                <w:b w:val="0"/>
                <w:sz w:val="18"/>
                <w:rtl/>
              </w:rPr>
              <w:t>«التنوين» ليس مبتدأ ولا فاعلًا هنا؛ فهو بعد الباء.</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النصب</w:t>
            </w:r>
          </w:p>
        </w:tc>
        <w:tc>
          <w:tcPr>
            <w:tcW w:type="dxa" w:w="3456"/>
            <w:vAlign w:val="center"/>
          </w:tcPr>
          <w:p>
            <w:pPr>
              <w:jc w:val="right"/>
              <w:bidi/>
            </w:pPr>
            <w:r/>
            <w:r>
              <w:rPr>
                <w:rFonts w:ascii="Arial" w:hAnsi="Arial" w:cs="Arial"/>
                <w:b w:val="0"/>
                <w:sz w:val="18"/>
                <w:rtl/>
              </w:rPr>
              <w:t>«التنوين» ليس مفعولًا به هنا؛ فهو بعد حرف الجر «بِـ».</w:t>
            </w:r>
          </w:p>
        </w:tc>
      </w:tr>
    </w:tbl>
    <w:p>
      <w:pPr>
        <w:pStyle w:val="Heading4"/>
        <w:jc w:val="right"/>
        <w:bidi/>
      </w:pPr>
      <w:r>
        <w:rPr>
          <w:rFonts w:ascii="Arial" w:hAnsi="Arial" w:cs="Arial"/>
          <w:b w:val="0"/>
          <w:rtl/>
        </w:rPr>
        <w:t>٣. تحديد الوظيفة (lesson-53-repeat-role-03)</w:t>
      </w:r>
    </w:p>
    <w:p>
      <w:pPr>
        <w:jc w:val="right"/>
        <w:bidi/>
      </w:pPr>
      <w:r>
        <w:rPr>
          <w:rFonts w:ascii="Arial" w:hAnsi="Arial" w:cs="Arial"/>
          <w:b w:val="0"/>
          <w:rtl/>
        </w:rPr>
        <w:t>أي كلمة في البيت معطوفة على «الندا» بالواو؟</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أل</w:t>
            </w:r>
          </w:p>
        </w:tc>
        <w:tc>
          <w:tcPr>
            <w:tcW w:type="dxa" w:w="3456"/>
            <w:vAlign w:val="center"/>
            <w:shd w:fill="E2F0D9"/>
          </w:tcPr>
          <w:p>
            <w:pPr>
              <w:jc w:val="right"/>
              <w:bidi/>
            </w:pPr>
            <w:r/>
            <w:r>
              <w:rPr>
                <w:rFonts w:ascii="Arial" w:hAnsi="Arial" w:cs="Arial"/>
                <w:b w:val="0"/>
                <w:sz w:val="18"/>
                <w:rtl/>
              </w:rPr>
              <w:t>صحيح. «أل» يلي الواو بعد «الندا» مباشرة.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الجر</w:t>
            </w:r>
          </w:p>
        </w:tc>
        <w:tc>
          <w:tcPr>
            <w:tcW w:type="dxa" w:w="3456"/>
            <w:vAlign w:val="center"/>
          </w:tcPr>
          <w:p>
            <w:pPr>
              <w:jc w:val="right"/>
              <w:bidi/>
            </w:pPr>
            <w:r/>
            <w:r>
              <w:rPr>
                <w:rFonts w:ascii="Arial" w:hAnsi="Arial" w:cs="Arial"/>
                <w:b w:val="0"/>
                <w:sz w:val="18"/>
                <w:rtl/>
              </w:rPr>
              <w:t>«الجر» يرد قبل «الندا» في البيت، لا بعده.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حصل</w:t>
            </w:r>
          </w:p>
        </w:tc>
        <w:tc>
          <w:tcPr>
            <w:tcW w:type="dxa" w:w="3456"/>
            <w:vAlign w:val="center"/>
          </w:tcPr>
          <w:p>
            <w:pPr>
              <w:jc w:val="right"/>
              <w:bidi/>
            </w:pPr>
            <w:r/>
            <w:r>
              <w:rPr>
                <w:rFonts w:ascii="Arial" w:hAnsi="Arial" w:cs="Arial"/>
                <w:b w:val="0"/>
                <w:sz w:val="18"/>
                <w:rtl/>
              </w:rPr>
              <w:t>«حصل» هو الفعل في نهاية البيت، وليس معطوفًا على «الندا».</w:t>
            </w:r>
          </w:p>
        </w:tc>
      </w:tr>
    </w:tbl>
    <w:p>
      <w:pPr>
        <w:pStyle w:val="Heading4"/>
        <w:jc w:val="right"/>
        <w:bidi/>
      </w:pPr>
      <w:r>
        <w:rPr>
          <w:rFonts w:ascii="Arial" w:hAnsi="Arial" w:cs="Arial"/>
          <w:b w:val="0"/>
          <w:rtl/>
        </w:rPr>
        <w:t>٤. إضافة التشكيل (lesson-53-repeat-read-04)</w:t>
      </w:r>
    </w:p>
    <w:p>
      <w:pPr>
        <w:jc w:val="right"/>
        <w:bidi/>
      </w:pPr>
      <w:r>
        <w:rPr>
          <w:rFonts w:ascii="Arial" w:hAnsi="Arial" w:cs="Arial"/>
          <w:b w:val="0"/>
          <w:rtl/>
        </w:rPr>
        <w:t>اقرأ «بالجر والتنوين والندا وأل ومسند للاسم تمييز حصل». أي قراءة تكمل «التنوينـ» (المعطوف على «الجر»)؟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التَّنْوِينِ</w:t>
            </w:r>
          </w:p>
        </w:tc>
        <w:tc>
          <w:tcPr>
            <w:tcW w:type="dxa" w:w="3456"/>
            <w:vAlign w:val="center"/>
            <w:shd w:fill="E2F0D9"/>
          </w:tcPr>
          <w:p>
            <w:pPr>
              <w:jc w:val="right"/>
              <w:bidi/>
            </w:pPr>
            <w:r/>
            <w:r>
              <w:rPr>
                <w:rFonts w:ascii="Arial" w:hAnsi="Arial" w:cs="Arial"/>
                <w:b w:val="0"/>
                <w:sz w:val="18"/>
                <w:rtl/>
              </w:rPr>
              <w:t>صحيح. «التنوين» معطوف على «الجر»، فيأخذ حركة الجر نفسها.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التَّنْوِينُ</w:t>
            </w:r>
          </w:p>
        </w:tc>
        <w:tc>
          <w:tcPr>
            <w:tcW w:type="dxa" w:w="3456"/>
            <w:vAlign w:val="center"/>
          </w:tcPr>
          <w:p>
            <w:pPr>
              <w:jc w:val="right"/>
              <w:bidi/>
            </w:pPr>
            <w:r/>
            <w:r>
              <w:rPr>
                <w:rFonts w:ascii="Arial" w:hAnsi="Arial" w:cs="Arial"/>
                <w:b w:val="0"/>
                <w:sz w:val="18"/>
                <w:rtl/>
              </w:rPr>
              <w:t>هذه حركة الرفع، لكن «التنوين» مجرور بالباء مع «الجر».</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التَّنْوِينَ</w:t>
            </w:r>
          </w:p>
        </w:tc>
        <w:tc>
          <w:tcPr>
            <w:tcW w:type="dxa" w:w="3456"/>
            <w:vAlign w:val="center"/>
          </w:tcPr>
          <w:p>
            <w:pPr>
              <w:jc w:val="right"/>
              <w:bidi/>
            </w:pPr>
            <w:r/>
            <w:r>
              <w:rPr>
                <w:rFonts w:ascii="Arial" w:hAnsi="Arial" w:cs="Arial"/>
                <w:b w:val="0"/>
                <w:sz w:val="18"/>
                <w:rtl/>
              </w:rPr>
              <w:t>هذه حركة النصب، لكن «التنوين» بعد حرف الجر «بِـ»، فهو مجرور.</w:t>
            </w:r>
          </w:p>
        </w:tc>
      </w:tr>
    </w:tbl>
    <w:p>
      <w:pPr>
        <w:pStyle w:val="Heading3"/>
        <w:jc w:val="right"/>
        <w:bidi/>
      </w:pPr>
      <w:r>
        <w:rPr>
          <w:rFonts w:ascii="Arial" w:hAnsi="Arial" w:cs="Arial"/>
          <w:b w:val="0"/>
          <w:rtl/>
        </w:rPr>
        <w:t>المصادر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D9EAF7"/>
          </w:tcPr>
          <w:p>
            <w:pPr>
              <w:jc w:val="right"/>
              <w:bidi/>
            </w:pPr>
            <w:r/>
            <w:r>
              <w:rPr>
                <w:rFonts w:ascii="Arial" w:hAnsi="Arial" w:cs="Arial"/>
                <w:b/>
                <w:sz w:val="18"/>
                <w:rtl/>
              </w:rPr>
              <w:t>العنوان</w:t>
            </w:r>
          </w:p>
        </w:tc>
        <w:tc>
          <w:tcPr>
            <w:tcW w:type="dxa" w:w="3456"/>
            <w:vAlign w:val="center"/>
            <w:shd w:fill="D9EAF7"/>
          </w:tcPr>
          <w:p>
            <w:pPr>
              <w:jc w:val="right"/>
              <w:bidi/>
            </w:pPr>
            <w:r/>
            <w:r>
              <w:rPr>
                <w:rFonts w:ascii="Arial" w:hAnsi="Arial" w:cs="Arial"/>
                <w:b/>
                <w:sz w:val="18"/>
                <w:rtl/>
              </w:rPr>
              <w:t>المؤلف</w:t>
            </w:r>
          </w:p>
        </w:tc>
        <w:tc>
          <w:tcPr>
            <w:tcW w:type="dxa" w:w="3456"/>
            <w:vAlign w:val="center"/>
            <w:shd w:fill="D9EAF7"/>
          </w:tcPr>
          <w:p>
            <w:pPr>
              <w:jc w:val="right"/>
              <w:bidi/>
            </w:pPr>
            <w:r/>
            <w:r>
              <w:rPr>
                <w:rFonts w:ascii="Arial" w:hAnsi="Arial" w:cs="Arial"/>
                <w:b/>
                <w:sz w:val="18"/>
                <w:rtl/>
              </w:rPr>
              <w:t>الاقتباس</w:t>
            </w:r>
          </w:p>
        </w:tc>
      </w:tr>
      <w:tr>
        <w:tc>
          <w:tcPr>
            <w:tcW w:type="dxa" w:w="3456"/>
            <w:vAlign w:val="center"/>
          </w:tcPr>
          <w:p>
            <w:pPr>
              <w:jc w:val="right"/>
              <w:bidi/>
            </w:pPr>
            <w:r/>
            <w:r>
              <w:rPr>
                <w:rFonts w:ascii="Arial" w:hAnsi="Arial" w:cs="Arial"/>
                <w:b w:val="0"/>
                <w:sz w:val="18"/>
                <w:rtl/>
              </w:rPr>
              <w:t>ألفية ابن مالك (متن الألفية)</w:t>
            </w:r>
          </w:p>
        </w:tc>
        <w:tc>
          <w:tcPr>
            <w:tcW w:type="dxa" w:w="3456"/>
            <w:vAlign w:val="center"/>
          </w:tcPr>
          <w:p>
            <w:pPr>
              <w:jc w:val="right"/>
              <w:bidi/>
            </w:pPr>
            <w:r/>
            <w:r>
              <w:rPr>
                <w:rFonts w:ascii="Arial" w:hAnsi="Arial" w:cs="Arial"/>
                <w:b w:val="0"/>
                <w:sz w:val="18"/>
                <w:rtl/>
              </w:rPr>
              <w:t>محمد بن عبد الله بن مالك الطائي الجياني</w:t>
            </w:r>
          </w:p>
        </w:tc>
        <w:tc>
          <w:tcPr>
            <w:tcW w:type="dxa" w:w="3456"/>
            <w:vAlign w:val="center"/>
          </w:tcPr>
          <w:p>
            <w:pPr>
              <w:jc w:val="right"/>
              <w:bidi/>
            </w:pPr>
            <w:r/>
            <w:r>
              <w:rPr>
                <w:rFonts w:ascii="Arial" w:hAnsi="Arial" w:cs="Arial"/>
                <w:b w:val="0"/>
                <w:sz w:val="18"/>
                <w:rtl/>
              </w:rPr>
              <w:t>تُقتبس في هذا المستوى أبيات قليلة محددة من هذه المنظومة النحوية المؤلفة في القرن السابع الهجري (توفي الناظم سنة 672هـ)، وهي من الملكية العامة، وتُميّز بوصفها اقتباسات. ولم تُختر إلا الأبيات المشهورة الثابتة الصياغة، أما الشروح والترجمات والتعليقات والتمارين فكلها أصلية لهذا التطبيق.</w:t>
            </w:r>
          </w:p>
        </w:tc>
      </w:tr>
      <w:tr>
        <w:tc>
          <w:tcPr>
            <w:tcW w:type="dxa" w:w="3456"/>
            <w:vAlign w:val="center"/>
          </w:tcPr>
          <w:p>
            <w:pPr>
              <w:jc w:val="right"/>
              <w:bidi/>
            </w:pPr>
            <w:r/>
            <w:r>
              <w:rPr>
                <w:rFonts w:ascii="Arial" w:hAnsi="Arial" w:cs="Arial"/>
                <w:b w:val="0"/>
                <w:sz w:val="18"/>
                <w:rtl/>
              </w:rPr>
              <w:t>المحتوى الأصلي لدروس إعراب</w:t>
            </w:r>
          </w:p>
        </w:tc>
        <w:tc>
          <w:tcPr>
            <w:tcW w:type="dxa" w:w="3456"/>
            <w:vAlign w:val="center"/>
          </w:tcPr>
          <w:p>
            <w:pPr>
              <w:jc w:val="right"/>
              <w:bidi/>
            </w:pPr>
            <w:r/>
            <w:r>
              <w:rPr>
                <w:rFonts w:ascii="Arial" w:hAnsi="Arial" w:cs="Arial"/>
                <w:b w:val="0"/>
                <w:sz w:val="18"/>
                <w:rtl/>
              </w:rPr>
              <w:t>شركة Ebaid LLC</w:t>
            </w:r>
          </w:p>
        </w:tc>
        <w:tc>
          <w:tcPr>
            <w:tcW w:type="dxa" w:w="3456"/>
            <w:vAlign w:val="center"/>
          </w:tcPr>
          <w:p>
            <w:pPr>
              <w:jc w:val="right"/>
              <w:bidi/>
            </w:pPr>
            <w:r/>
            <w:r>
              <w:rPr>
                <w:rFonts w:ascii="Arial" w:hAnsi="Arial" w:cs="Arial"/>
                <w:b w:val="0"/>
                <w:sz w:val="18"/>
                <w:rtl/>
              </w:rPr>
              <w:t>كُتبت جميع الشروح والأمثلة والترجمات والتعليقات وصياغات التمارين في هذا الدرس خصيصًا لهذا التطبيق.</w:t>
            </w:r>
          </w:p>
        </w:tc>
      </w:tr>
    </w:tbl>
    <w:p>
      <w:pPr>
        <w:pStyle w:val="Heading3"/>
        <w:jc w:val="right"/>
        <w:bidi/>
      </w:pPr>
      <w:r>
        <w:rPr>
          <w:rFonts w:ascii="Arial" w:hAnsi="Arial" w:cs="Arial"/>
          <w:b w:val="0"/>
          <w:rtl/>
        </w:rPr>
        <w:t>استمارة مراجعة المعلّم</w:t>
      </w:r>
    </w:p>
    <w:p>
      <w:pPr>
        <w:jc w:val="right"/>
        <w:bidi/>
      </w:pPr>
      <w:r>
        <w:rPr>
          <w:rFonts w:ascii="Arial" w:hAnsi="Arial" w:cs="Arial"/>
          <w:b w:val="0"/>
          <w:rtl/>
        </w:rPr>
        <w:t>الحالة الحالية في التطبيق: بانتظار المراجعة | إصدار المحتوى: 7.0.0-draft.1</w:t>
      </w:r>
    </w:p>
    <w:tbl>
      <w:tblPr>
        <w:tblStyle w:val="TableGrid"/>
        <w:tblW w:type="auto" w:w="0"/>
        <w:tblLook w:firstColumn="1" w:firstRow="1" w:lastColumn="0" w:lastRow="0" w:noHBand="0" w:noVBand="1" w:val="04A0"/>
        <w:bidiVisual/>
      </w:tblPr>
      <w:tblGrid>
        <w:gridCol w:w="5184"/>
        <w:gridCol w:w="5184"/>
      </w:tblGrid>
      <w:tr>
        <w:trPr>
          <w:trHeight w:val="648"/>
        </w:trPr>
        <w:tc>
          <w:tcPr>
            <w:tcW w:type="dxa" w:w="5184"/>
            <w:vAlign w:val="center"/>
          </w:tcPr>
          <w:p>
            <w:pPr>
              <w:jc w:val="right"/>
              <w:bidi/>
            </w:pPr>
            <w:r/>
            <w:r>
              <w:rPr>
                <w:rFonts w:ascii="Arial" w:hAnsi="Arial" w:cs="Arial"/>
                <w:b/>
                <w:sz w:val="18"/>
                <w:rtl/>
              </w:rPr>
              <w:t>القرار</w:t>
            </w:r>
          </w:p>
        </w:tc>
        <w:tc>
          <w:tcPr>
            <w:tcW w:type="dxa" w:w="5184"/>
            <w:vAlign w:val="center"/>
          </w:tcPr>
          <w:p>
            <w:pPr>
              <w:jc w:val="right"/>
              <w:bidi/>
            </w:pPr>
            <w:r/>
            <w:r>
              <w:rPr>
                <w:rFonts w:ascii="Arial" w:hAnsi="Arial" w:cs="Arial"/>
                <w:b w:val="0"/>
                <w:sz w:val="18"/>
                <w:rtl/>
              </w:rPr>
              <w:t>اعتماد / اعتماد مع تعديلات / إعادة للمراجعة</w:t>
            </w:r>
          </w:p>
        </w:tc>
      </w:tr>
      <w:tr>
        <w:trPr>
          <w:trHeight w:val="648"/>
        </w:trPr>
        <w:tc>
          <w:tcPr>
            <w:tcW w:type="dxa" w:w="5184"/>
            <w:vAlign w:val="center"/>
          </w:tcPr>
          <w:p>
            <w:pPr>
              <w:jc w:val="right"/>
              <w:bidi/>
            </w:pPr>
            <w:r/>
            <w:r>
              <w:rPr>
                <w:rFonts w:ascii="Arial" w:hAnsi="Arial" w:cs="Arial"/>
                <w:b/>
                <w:sz w:val="18"/>
                <w:rtl/>
              </w:rPr>
              <w:t>اسم المراجع ومؤهلاته</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تاريخ المراجعة</w:t>
            </w:r>
          </w:p>
        </w:tc>
        <w:tc>
          <w:tcPr>
            <w:tcW w:type="dxa" w:w="5184"/>
            <w:vAlign w:val="center"/>
          </w:tcPr>
          <w:p>
            <w:pPr>
              <w:jc w:val="right"/>
              <w:bidi/>
            </w:pPr>
            <w:r/>
            <w:r>
              <w:rPr>
                <w:rFonts w:ascii="Arial" w:hAnsi="Arial" w:cs="Arial"/>
                <w:b w:val="0"/>
                <w:sz w:val="18"/>
                <w:rtl/>
              </w:rPr>
            </w:r>
          </w:p>
        </w:tc>
      </w:tr>
      <w:tr>
        <w:trPr>
          <w:trHeight w:val="1440"/>
        </w:trPr>
        <w:tc>
          <w:tcPr>
            <w:tcW w:type="dxa" w:w="5184"/>
            <w:vAlign w:val="center"/>
          </w:tcPr>
          <w:p>
            <w:pPr>
              <w:jc w:val="right"/>
              <w:bidi/>
            </w:pPr>
            <w:r/>
            <w:r>
              <w:rPr>
                <w:rFonts w:ascii="Arial" w:hAnsi="Arial" w:cs="Arial"/>
                <w:b/>
                <w:sz w:val="18"/>
                <w:rtl/>
              </w:rPr>
              <w:t>التصويبات المطلوبة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التوصيات الاختيارية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التوقيع أو الأحرف الأولى للاعتماد</w:t>
            </w:r>
          </w:p>
        </w:tc>
        <w:tc>
          <w:tcPr>
            <w:tcW w:type="dxa" w:w="5184"/>
            <w:vAlign w:val="center"/>
          </w:tcPr>
          <w:p>
            <w:pPr>
              <w:jc w:val="right"/>
              <w:bidi/>
            </w:pPr>
            <w:r/>
            <w:r>
              <w:rPr>
                <w:rFonts w:ascii="Arial" w:hAnsi="Arial" w:cs="Arial"/>
                <w:b w:val="0"/>
                <w:sz w:val="18"/>
                <w:rtl/>
              </w:rPr>
            </w:r>
          </w:p>
        </w:tc>
      </w:tr>
    </w:tbl>
    <w:p>
      <w:pPr>
        <w:sectPr>
          <w:pgSz w:w="12240" w:h="15840"/>
          <w:pgMar w:top="936" w:right="936" w:bottom="936" w:left="936" w:header="720" w:footer="720" w:gutter="0"/>
          <w:cols w:space="720"/>
          <w:docGrid w:linePitch="360"/>
          <w:bidi/>
        </w:sectPr>
      </w:pPr>
    </w:p>
    <w:p>
      <w:pPr>
        <w:pStyle w:val="Heading1"/>
        <w:jc w:val="right"/>
        <w:bidi/>
      </w:pPr>
      <w:r>
        <w:rPr>
          <w:rFonts w:ascii="Arial" w:hAnsi="Arial" w:cs="Arial"/>
          <w:b w:val="0"/>
          <w:rtl/>
        </w:rPr>
        <w:t>الدرس ٥٤: علامات الفعل</w:t>
      </w:r>
    </w:p>
    <w:p>
      <w:pPr>
        <w:jc w:val="right"/>
        <w:bidi/>
      </w:pPr>
      <w:r>
        <w:rPr>
          <w:rFonts w:ascii="Arial" w:hAnsi="Arial" w:cs="Arial"/>
          <w:b w:val="0"/>
          <w:rtl/>
        </w:rPr>
        <w:t>معرّف الدرس: lesson_54 | المستوى: المستوى السابع: مدخل إلى ألفية ابن مالك | الزمن التقديري: ١٠ دقيقة | المتطلبات السابقة: lesson_53</w:t>
      </w:r>
    </w:p>
    <w:p>
      <w:pPr>
        <w:pStyle w:val="Heading3"/>
        <w:jc w:val="right"/>
        <w:bidi/>
      </w:pPr>
      <w:r>
        <w:rPr>
          <w:rFonts w:ascii="Arial" w:hAnsi="Arial" w:cs="Arial"/>
          <w:b w:val="0"/>
          <w:rtl/>
        </w:rPr>
        <w:t>الأهداف</w:t>
      </w:r>
    </w:p>
    <w:p>
      <w:pPr>
        <w:pStyle w:val="ListBullet"/>
        <w:jc w:val="right"/>
        <w:bidi/>
      </w:pPr>
      <w:r>
        <w:rPr>
          <w:rFonts w:ascii="Arial" w:hAnsi="Arial" w:cs="Arial"/>
          <w:b w:val="0"/>
          <w:rtl/>
        </w:rPr>
        <w:t>أن تقرأ بيت ابن مالك الذي يذكر أربع علامات يُعرف بها الفعل: تاء «فعلتُ»، و«أتت»، وياء «افعلي»، ونون «أقبلنّ».</w:t>
      </w:r>
    </w:p>
    <w:p>
      <w:pPr>
        <w:pStyle w:val="ListBullet"/>
        <w:jc w:val="right"/>
        <w:bidi/>
      </w:pPr>
      <w:r>
        <w:rPr>
          <w:rFonts w:ascii="Arial" w:hAnsi="Arial" w:cs="Arial"/>
          <w:b w:val="0"/>
          <w:rtl/>
        </w:rPr>
        <w:t>أن تربط كل علامة بزمن الفعل الذي تدل عليه: الماضي، والماضي، وأمر المخاطبة، والفعل المؤكد بالنون.</w:t>
      </w:r>
    </w:p>
    <w:p>
      <w:pPr>
        <w:pStyle w:val="Heading2"/>
        <w:jc w:val="right"/>
        <w:bidi/>
      </w:pPr>
      <w:r>
        <w:rPr>
          <w:rFonts w:ascii="Arial" w:hAnsi="Arial" w:cs="Arial"/>
          <w:b w:val="0"/>
          <w:rtl/>
        </w:rPr>
        <w:t>الشرح والأمثلة</w:t>
      </w:r>
    </w:p>
    <w:p>
      <w:pPr>
        <w:pStyle w:val="Heading3"/>
        <w:jc w:val="right"/>
        <w:bidi/>
      </w:pPr>
      <w:r>
        <w:rPr>
          <w:rFonts w:ascii="Arial" w:hAnsi="Arial" w:cs="Arial"/>
          <w:b w:val="0"/>
          <w:rtl/>
        </w:rPr>
        <w:t>أربعة اختبارات للفعل (تمهيد)</w:t>
      </w:r>
    </w:p>
    <w:p>
      <w:pPr>
        <w:jc w:val="right"/>
        <w:bidi/>
      </w:pPr>
      <w:r>
        <w:rPr>
          <w:rFonts w:ascii="Arial" w:hAnsi="Arial" w:cs="Arial"/>
          <w:b w:val="0"/>
          <w:rtl/>
        </w:rPr>
        <w:t>كما قدّم ابن مالك اختبارات للاسم، يقدّم اختبارات للفعل: قبوله تاء الفاعل (كـ«فعلتُ»)، أو تاء التأنيث الساكنة (كـ«أتت»)، أو ياء المخاطبة (كـ«افعلي»)، أو نون التوكيد (كـ«أقبلنّ»). ويكفي واحد من هذه لإثبات الفعلية.</w:t>
      </w:r>
    </w:p>
    <w:p>
      <w:pPr>
        <w:pStyle w:val="Heading3"/>
        <w:jc w:val="right"/>
        <w:bidi/>
      </w:pPr>
      <w:r>
        <w:rPr>
          <w:rFonts w:ascii="Arial" w:hAnsi="Arial" w:cs="Arial"/>
          <w:b w:val="0"/>
          <w:rtl/>
        </w:rPr>
        <w:t>بتا فعلت وأتت ويا افعلي (مثال محلول)</w:t>
      </w:r>
    </w:p>
    <w:p>
      <w:pPr>
        <w:jc w:val="right"/>
        <w:bidi/>
      </w:pPr>
      <w:r>
        <w:rPr>
          <w:rFonts w:ascii="Arial" w:hAnsi="Arial" w:cs="Arial"/>
          <w:b w:val="0"/>
          <w:rtl/>
        </w:rPr>
        <w:t>«بِتَا فَعَلْتُ وَأَتَتْ وَيَا افْعَلِي وَنُونِ أَقْبِلَنَّ فِعْلٌ يَنْجَلِي» — من ألفية ابن مالك (نص عام). «فعلٌ» مبتدأ البيت كله، و«ينجلي» (يتضح) بأيٍّ من العلامات الأربع المجرورة السابقة.</w:t>
      </w:r>
    </w:p>
    <w:p>
      <w:pPr>
        <w:pStyle w:val="Heading4"/>
        <w:jc w:val="right"/>
        <w:bidi/>
      </w:pPr>
      <w:r>
        <w:rPr>
          <w:rFonts w:ascii="Arial" w:hAnsi="Arial" w:cs="Arial"/>
          <w:b w:val="0"/>
          <w:rtl/>
        </w:rPr>
        <w:t>مثال (verb-signs-verse-example)</w:t>
      </w:r>
    </w:p>
    <w:p>
      <w:pPr>
        <w:jc w:val="right"/>
        <w:bidi/>
      </w:pPr>
      <w:r>
        <w:rPr>
          <w:rFonts w:ascii="Arial" w:hAnsi="Arial" w:cs="Arial"/>
          <w:b w:val="0"/>
          <w:sz w:val="32"/>
          <w:rtl/>
        </w:rPr>
        <w:t>بِتَا فَعَلْتُ وَأَتَتْ وَيَا افْعَلِي وَنُونِ أَقْبِلَنَّ فِعْلٌ يَنْجَلِي</w:t>
      </w:r>
    </w:p>
    <w:p>
      <w:pPr>
        <w:pStyle w:val="Heading5"/>
        <w:jc w:val="right"/>
        <w:bidi/>
      </w:pPr>
      <w:r>
        <w:rPr>
          <w:rFonts w:ascii="Arial" w:hAnsi="Arial" w:cs="Arial"/>
          <w:b w:val="0"/>
          <w:rtl/>
        </w:rPr>
        <w:t>تحليل الكلمات</w:t>
      </w:r>
    </w:p>
    <w:tbl>
      <w:tblPr>
        <w:tblStyle w:val="TableGrid"/>
        <w:tblW w:type="auto" w:w="0"/>
        <w:tblLook w:firstColumn="1" w:firstRow="1" w:lastColumn="0" w:lastRow="0" w:noHBand="0" w:noVBand="1" w:val="04A0"/>
        <w:bidiVisual/>
      </w:tblPr>
      <w:tblGrid>
        <w:gridCol w:w="2074"/>
        <w:gridCol w:w="2074"/>
        <w:gridCol w:w="2074"/>
        <w:gridCol w:w="2074"/>
        <w:gridCol w:w="2074"/>
      </w:tblGrid>
      <w:tr>
        <w:tc>
          <w:tcPr>
            <w:tcW w:type="dxa" w:w="2074"/>
            <w:vAlign w:val="center"/>
            <w:shd w:fill="FFF2CC"/>
          </w:tcPr>
          <w:p>
            <w:pPr>
              <w:jc w:val="right"/>
              <w:bidi/>
            </w:pPr>
            <w:r/>
            <w:r>
              <w:rPr>
                <w:rFonts w:ascii="Arial" w:hAnsi="Arial" w:cs="Arial"/>
                <w:b/>
                <w:sz w:val="18"/>
                <w:rtl/>
              </w:rPr>
              <w:t>الكلمة</w:t>
            </w:r>
          </w:p>
        </w:tc>
        <w:tc>
          <w:tcPr>
            <w:tcW w:type="dxa" w:w="2074"/>
            <w:vAlign w:val="center"/>
            <w:shd w:fill="FFF2CC"/>
          </w:tcPr>
          <w:p>
            <w:pPr>
              <w:jc w:val="right"/>
              <w:bidi/>
            </w:pPr>
            <w:r/>
            <w:r>
              <w:rPr>
                <w:rFonts w:ascii="Arial" w:hAnsi="Arial" w:cs="Arial"/>
                <w:b/>
                <w:sz w:val="18"/>
                <w:rtl/>
              </w:rPr>
              <w:t>الوظيفة</w:t>
            </w:r>
          </w:p>
        </w:tc>
        <w:tc>
          <w:tcPr>
            <w:tcW w:type="dxa" w:w="2074"/>
            <w:vAlign w:val="center"/>
            <w:shd w:fill="FFF2CC"/>
          </w:tcPr>
          <w:p>
            <w:pPr>
              <w:jc w:val="right"/>
              <w:bidi/>
            </w:pPr>
            <w:r/>
            <w:r>
              <w:rPr>
                <w:rFonts w:ascii="Arial" w:hAnsi="Arial" w:cs="Arial"/>
                <w:b/>
                <w:sz w:val="18"/>
                <w:rtl/>
              </w:rPr>
              <w:t>الحالة</w:t>
            </w:r>
          </w:p>
        </w:tc>
        <w:tc>
          <w:tcPr>
            <w:tcW w:type="dxa" w:w="2074"/>
            <w:vAlign w:val="center"/>
            <w:shd w:fill="FFF2CC"/>
          </w:tcPr>
          <w:p>
            <w:pPr>
              <w:jc w:val="right"/>
              <w:bidi/>
            </w:pPr>
            <w:r/>
            <w:r>
              <w:rPr>
                <w:rFonts w:ascii="Arial" w:hAnsi="Arial" w:cs="Arial"/>
                <w:b/>
                <w:sz w:val="18"/>
                <w:rtl/>
              </w:rPr>
              <w:t>العلامة</w:t>
            </w:r>
          </w:p>
        </w:tc>
        <w:tc>
          <w:tcPr>
            <w:tcW w:type="dxa" w:w="2074"/>
            <w:vAlign w:val="center"/>
            <w:shd w:fill="FFF2CC"/>
          </w:tcPr>
          <w:p>
            <w:pPr>
              <w:jc w:val="right"/>
              <w:bidi/>
            </w:pPr>
            <w:r/>
            <w:r>
              <w:rPr>
                <w:rFonts w:ascii="Arial" w:hAnsi="Arial" w:cs="Arial"/>
                <w:b/>
                <w:sz w:val="18"/>
                <w:rtl/>
              </w:rPr>
              <w:t>السبب</w:t>
            </w:r>
          </w:p>
        </w:tc>
      </w:tr>
      <w:tr>
        <w:tc>
          <w:tcPr>
            <w:tcW w:type="dxa" w:w="2074"/>
            <w:vAlign w:val="center"/>
          </w:tcPr>
          <w:p>
            <w:pPr>
              <w:jc w:val="right"/>
              <w:bidi/>
            </w:pPr>
            <w:r/>
            <w:r>
              <w:rPr>
                <w:rFonts w:ascii="Arial" w:hAnsi="Arial" w:cs="Arial"/>
                <w:b w:val="0"/>
                <w:sz w:val="18"/>
                <w:rtl/>
              </w:rPr>
              <w:t>تاا</w:t>
            </w:r>
          </w:p>
        </w:tc>
        <w:tc>
          <w:tcPr>
            <w:tcW w:type="dxa" w:w="2074"/>
            <w:vAlign w:val="center"/>
          </w:tcPr>
          <w:p>
            <w:pPr>
              <w:jc w:val="right"/>
              <w:bidi/>
            </w:pPr>
            <w:r/>
            <w:r>
              <w:rPr>
                <w:rFonts w:ascii="Arial" w:hAnsi="Arial" w:cs="Arial"/>
                <w:b w:val="0"/>
                <w:sz w:val="18"/>
                <w:rtl/>
              </w:rPr>
              <w:t>اسم (يسمي حرف التاء) مجرور بالباء، أول علامة</w:t>
            </w:r>
          </w:p>
        </w:tc>
        <w:tc>
          <w:tcPr>
            <w:tcW w:type="dxa" w:w="2074"/>
            <w:vAlign w:val="center"/>
          </w:tcPr>
          <w:p>
            <w:pPr>
              <w:jc w:val="right"/>
              <w:bidi/>
            </w:pPr>
            <w:r/>
            <w:r>
              <w:rPr>
                <w:rFonts w:ascii="Arial" w:hAnsi="Arial" w:cs="Arial"/>
                <w:b w:val="0"/>
                <w:sz w:val="18"/>
                <w:rtl/>
              </w:rPr>
              <w:t>جر</w:t>
            </w:r>
          </w:p>
        </w:tc>
        <w:tc>
          <w:tcPr>
            <w:tcW w:type="dxa" w:w="2074"/>
            <w:vAlign w:val="center"/>
          </w:tcPr>
          <w:p>
            <w:pPr>
              <w:jc w:val="right"/>
              <w:bidi/>
            </w:pPr>
            <w:r/>
            <w:r>
              <w:rPr>
                <w:rFonts w:ascii="Arial" w:hAnsi="Arial" w:cs="Arial"/>
                <w:b w:val="0"/>
                <w:sz w:val="18"/>
                <w:rtl/>
              </w:rPr>
              <w:t>مجرورة بالباء (ا)</w:t>
            </w:r>
          </w:p>
        </w:tc>
        <w:tc>
          <w:tcPr>
            <w:tcW w:type="dxa" w:w="2074"/>
            <w:vAlign w:val="center"/>
          </w:tcPr>
          <w:p>
            <w:pPr>
              <w:jc w:val="right"/>
              <w:bidi/>
            </w:pPr>
            <w:r/>
            <w:r>
              <w:rPr>
                <w:rFonts w:ascii="Arial" w:hAnsi="Arial" w:cs="Arial"/>
                <w:b w:val="0"/>
                <w:sz w:val="18"/>
                <w:rtl/>
              </w:rPr>
              <w:t>«تا» (تاء الفاعل، كما في «فعلتُ») العلامة الأولى، مجرورة بالباء.</w:t>
            </w:r>
          </w:p>
        </w:tc>
      </w:tr>
      <w:tr>
        <w:tc>
          <w:tcPr>
            <w:tcW w:type="dxa" w:w="2074"/>
            <w:vAlign w:val="center"/>
          </w:tcPr>
          <w:p>
            <w:pPr>
              <w:jc w:val="right"/>
              <w:bidi/>
            </w:pPr>
            <w:r/>
            <w:r>
              <w:rPr>
                <w:rFonts w:ascii="Arial" w:hAnsi="Arial" w:cs="Arial"/>
                <w:b w:val="0"/>
                <w:sz w:val="18"/>
                <w:rtl/>
              </w:rPr>
              <w:t>أتتْ</w:t>
            </w:r>
          </w:p>
        </w:tc>
        <w:tc>
          <w:tcPr>
            <w:tcW w:type="dxa" w:w="2074"/>
            <w:vAlign w:val="center"/>
          </w:tcPr>
          <w:p>
            <w:pPr>
              <w:jc w:val="right"/>
              <w:bidi/>
            </w:pPr>
            <w:r/>
            <w:r>
              <w:rPr>
                <w:rFonts w:ascii="Arial" w:hAnsi="Arial" w:cs="Arial"/>
                <w:b w:val="0"/>
                <w:sz w:val="18"/>
                <w:rtl/>
              </w:rPr>
              <w:t>فعل ماضٍ، مذكور مثالًا (لا دورًا إعرابيًّا في هذه الجملة الأكبر)</w:t>
            </w:r>
          </w:p>
        </w:tc>
        <w:tc>
          <w:tcPr>
            <w:tcW w:type="dxa" w:w="2074"/>
            <w:vAlign w:val="center"/>
          </w:tcPr>
          <w:p>
            <w:pPr>
              <w:jc w:val="right"/>
              <w:bidi/>
            </w:pPr>
            <w:r/>
            <w:r>
              <w:rPr>
                <w:rFonts w:ascii="Arial" w:hAnsi="Arial" w:cs="Arial"/>
                <w:b w:val="0"/>
                <w:sz w:val="18"/>
                <w:rtl/>
              </w:rPr>
              <w:t>مبني على الفتح، منتهٍ بتاء التأنيث الساكنة</w:t>
            </w:r>
          </w:p>
        </w:tc>
        <w:tc>
          <w:tcPr>
            <w:tcW w:type="dxa" w:w="2074"/>
            <w:vAlign w:val="center"/>
          </w:tcPr>
          <w:p>
            <w:pPr>
              <w:jc w:val="right"/>
              <w:bidi/>
            </w:pPr>
            <w:r/>
            <w:r>
              <w:rPr>
                <w:rFonts w:ascii="Arial" w:hAnsi="Arial" w:cs="Arial"/>
                <w:b w:val="0"/>
                <w:sz w:val="18"/>
                <w:rtl/>
              </w:rPr>
              <w:t>—</w:t>
            </w:r>
          </w:p>
        </w:tc>
        <w:tc>
          <w:tcPr>
            <w:tcW w:type="dxa" w:w="2074"/>
            <w:vAlign w:val="center"/>
          </w:tcPr>
          <w:p>
            <w:pPr>
              <w:jc w:val="right"/>
              <w:bidi/>
            </w:pPr>
            <w:r/>
            <w:r>
              <w:rPr>
                <w:rFonts w:ascii="Arial" w:hAnsi="Arial" w:cs="Arial"/>
                <w:b w:val="0"/>
                <w:sz w:val="18"/>
                <w:rtl/>
              </w:rPr>
              <w:t>«أتت» (بمعنى: جاءت) مثال كامل يوضح تاء التأنيث الساكنة، العلامة الثانية.</w:t>
            </w:r>
          </w:p>
        </w:tc>
      </w:tr>
      <w:tr>
        <w:tc>
          <w:tcPr>
            <w:tcW w:type="dxa" w:w="2074"/>
            <w:vAlign w:val="center"/>
          </w:tcPr>
          <w:p>
            <w:pPr>
              <w:jc w:val="right"/>
              <w:bidi/>
            </w:pPr>
            <w:r/>
            <w:r>
              <w:rPr>
                <w:rFonts w:ascii="Arial" w:hAnsi="Arial" w:cs="Arial"/>
                <w:b w:val="0"/>
                <w:sz w:val="18"/>
                <w:rtl/>
              </w:rPr>
              <w:t>ياا</w:t>
            </w:r>
          </w:p>
        </w:tc>
        <w:tc>
          <w:tcPr>
            <w:tcW w:type="dxa" w:w="2074"/>
            <w:vAlign w:val="center"/>
          </w:tcPr>
          <w:p>
            <w:pPr>
              <w:jc w:val="right"/>
              <w:bidi/>
            </w:pPr>
            <w:r/>
            <w:r>
              <w:rPr>
                <w:rFonts w:ascii="Arial" w:hAnsi="Arial" w:cs="Arial"/>
                <w:b w:val="0"/>
                <w:sz w:val="18"/>
                <w:rtl/>
              </w:rPr>
              <w:t>اسم (يسمي حرف الياء) معطوف بالواو، العلامة الثالثة</w:t>
            </w:r>
          </w:p>
        </w:tc>
        <w:tc>
          <w:tcPr>
            <w:tcW w:type="dxa" w:w="2074"/>
            <w:vAlign w:val="center"/>
          </w:tcPr>
          <w:p>
            <w:pPr>
              <w:jc w:val="right"/>
              <w:bidi/>
            </w:pPr>
            <w:r/>
            <w:r>
              <w:rPr>
                <w:rFonts w:ascii="Arial" w:hAnsi="Arial" w:cs="Arial"/>
                <w:b w:val="0"/>
                <w:sz w:val="18"/>
                <w:rtl/>
              </w:rPr>
              <w:t>جر</w:t>
            </w:r>
          </w:p>
        </w:tc>
        <w:tc>
          <w:tcPr>
            <w:tcW w:type="dxa" w:w="2074"/>
            <w:vAlign w:val="center"/>
          </w:tcPr>
          <w:p>
            <w:pPr>
              <w:jc w:val="right"/>
              <w:bidi/>
            </w:pPr>
            <w:r/>
            <w:r>
              <w:rPr>
                <w:rFonts w:ascii="Arial" w:hAnsi="Arial" w:cs="Arial"/>
                <w:b w:val="0"/>
                <w:sz w:val="18"/>
                <w:rtl/>
              </w:rPr>
              <w:t>جر مقدر؛ الألف المقصورة تمنع ظهور الحركة (ا)</w:t>
            </w:r>
          </w:p>
        </w:tc>
        <w:tc>
          <w:tcPr>
            <w:tcW w:type="dxa" w:w="2074"/>
            <w:vAlign w:val="center"/>
          </w:tcPr>
          <w:p>
            <w:pPr>
              <w:jc w:val="right"/>
              <w:bidi/>
            </w:pPr>
            <w:r/>
            <w:r>
              <w:rPr>
                <w:rFonts w:ascii="Arial" w:hAnsi="Arial" w:cs="Arial"/>
                <w:b w:val="0"/>
                <w:sz w:val="18"/>
                <w:rtl/>
              </w:rPr>
              <w:t>«يا» (ياء المخاطبة، كما في «افعلي») العلامة الثالثة، معطوفة على «تا».</w:t>
            </w:r>
          </w:p>
        </w:tc>
      </w:tr>
      <w:tr>
        <w:tc>
          <w:tcPr>
            <w:tcW w:type="dxa" w:w="2074"/>
            <w:vAlign w:val="center"/>
          </w:tcPr>
          <w:p>
            <w:pPr>
              <w:jc w:val="right"/>
              <w:bidi/>
            </w:pPr>
            <w:r/>
            <w:r>
              <w:rPr>
                <w:rFonts w:ascii="Arial" w:hAnsi="Arial" w:cs="Arial"/>
                <w:b w:val="0"/>
                <w:sz w:val="18"/>
                <w:rtl/>
              </w:rPr>
              <w:t>نونِ</w:t>
            </w:r>
          </w:p>
        </w:tc>
        <w:tc>
          <w:tcPr>
            <w:tcW w:type="dxa" w:w="2074"/>
            <w:vAlign w:val="center"/>
          </w:tcPr>
          <w:p>
            <w:pPr>
              <w:jc w:val="right"/>
              <w:bidi/>
            </w:pPr>
            <w:r/>
            <w:r>
              <w:rPr>
                <w:rFonts w:ascii="Arial" w:hAnsi="Arial" w:cs="Arial"/>
                <w:b w:val="0"/>
                <w:sz w:val="18"/>
                <w:rtl/>
              </w:rPr>
              <w:t>اسم معطوف بالواو، العلامة الرابعة</w:t>
            </w:r>
          </w:p>
        </w:tc>
        <w:tc>
          <w:tcPr>
            <w:tcW w:type="dxa" w:w="2074"/>
            <w:vAlign w:val="center"/>
          </w:tcPr>
          <w:p>
            <w:pPr>
              <w:jc w:val="right"/>
              <w:bidi/>
            </w:pPr>
            <w:r/>
            <w:r>
              <w:rPr>
                <w:rFonts w:ascii="Arial" w:hAnsi="Arial" w:cs="Arial"/>
                <w:b w:val="0"/>
                <w:sz w:val="18"/>
                <w:rtl/>
              </w:rPr>
              <w:t>جر</w:t>
            </w:r>
          </w:p>
        </w:tc>
        <w:tc>
          <w:tcPr>
            <w:tcW w:type="dxa" w:w="2074"/>
            <w:vAlign w:val="center"/>
          </w:tcPr>
          <w:p>
            <w:pPr>
              <w:jc w:val="right"/>
              <w:bidi/>
            </w:pPr>
            <w:r/>
            <w:r>
              <w:rPr>
                <w:rFonts w:ascii="Arial" w:hAnsi="Arial" w:cs="Arial"/>
                <w:b w:val="0"/>
                <w:sz w:val="18"/>
                <w:rtl/>
              </w:rPr>
              <w:t>الكسرة الظاهرة (ِ)</w:t>
            </w:r>
          </w:p>
        </w:tc>
        <w:tc>
          <w:tcPr>
            <w:tcW w:type="dxa" w:w="2074"/>
            <w:vAlign w:val="center"/>
          </w:tcPr>
          <w:p>
            <w:pPr>
              <w:jc w:val="right"/>
              <w:bidi/>
            </w:pPr>
            <w:r/>
            <w:r>
              <w:rPr>
                <w:rFonts w:ascii="Arial" w:hAnsi="Arial" w:cs="Arial"/>
                <w:b w:val="0"/>
                <w:sz w:val="18"/>
                <w:rtl/>
              </w:rPr>
              <w:t>«نون» (نون التوكيد، كما في «أقبلنّ») العلامة الرابعة، معطوفة على ما قبلها.</w:t>
            </w:r>
          </w:p>
        </w:tc>
      </w:tr>
      <w:tr>
        <w:tc>
          <w:tcPr>
            <w:tcW w:type="dxa" w:w="2074"/>
            <w:vAlign w:val="center"/>
          </w:tcPr>
          <w:p>
            <w:pPr>
              <w:jc w:val="right"/>
              <w:bidi/>
            </w:pPr>
            <w:r/>
            <w:r>
              <w:rPr>
                <w:rFonts w:ascii="Arial" w:hAnsi="Arial" w:cs="Arial"/>
                <w:b w:val="0"/>
                <w:sz w:val="18"/>
                <w:rtl/>
              </w:rPr>
              <w:t>فعلٌ</w:t>
            </w:r>
          </w:p>
        </w:tc>
        <w:tc>
          <w:tcPr>
            <w:tcW w:type="dxa" w:w="2074"/>
            <w:vAlign w:val="center"/>
          </w:tcPr>
          <w:p>
            <w:pPr>
              <w:jc w:val="right"/>
              <w:bidi/>
            </w:pPr>
            <w:r/>
            <w:r>
              <w:rPr>
                <w:rFonts w:ascii="Arial" w:hAnsi="Arial" w:cs="Arial"/>
                <w:b w:val="0"/>
                <w:sz w:val="18"/>
                <w:rtl/>
              </w:rPr>
              <w:t>مبتدأ البيت كله</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مع التنوين (ٌ)</w:t>
            </w:r>
          </w:p>
        </w:tc>
        <w:tc>
          <w:tcPr>
            <w:tcW w:type="dxa" w:w="2074"/>
            <w:vAlign w:val="center"/>
          </w:tcPr>
          <w:p>
            <w:pPr>
              <w:jc w:val="right"/>
              <w:bidi/>
            </w:pPr>
            <w:r/>
            <w:r>
              <w:rPr>
                <w:rFonts w:ascii="Arial" w:hAnsi="Arial" w:cs="Arial"/>
                <w:b w:val="0"/>
                <w:sz w:val="18"/>
                <w:rtl/>
              </w:rPr>
              <w:t>«فعل» هو ما يعرّفه البيت كله: فهو المبتدأ، وينكشف بأيٍّ من العلامات الأربع السابقة.</w:t>
            </w:r>
          </w:p>
        </w:tc>
      </w:tr>
      <w:tr>
        <w:tc>
          <w:tcPr>
            <w:tcW w:type="dxa" w:w="2074"/>
            <w:vAlign w:val="center"/>
          </w:tcPr>
          <w:p>
            <w:pPr>
              <w:jc w:val="right"/>
              <w:bidi/>
            </w:pPr>
            <w:r/>
            <w:r>
              <w:rPr>
                <w:rFonts w:ascii="Arial" w:hAnsi="Arial" w:cs="Arial"/>
                <w:b w:val="0"/>
                <w:sz w:val="18"/>
                <w:rtl/>
              </w:rPr>
              <w:t>ينجليي</w:t>
            </w:r>
          </w:p>
        </w:tc>
        <w:tc>
          <w:tcPr>
            <w:tcW w:type="dxa" w:w="2074"/>
            <w:vAlign w:val="center"/>
          </w:tcPr>
          <w:p>
            <w:pPr>
              <w:jc w:val="right"/>
              <w:bidi/>
            </w:pPr>
            <w:r/>
            <w:r>
              <w:rPr>
                <w:rFonts w:ascii="Arial" w:hAnsi="Arial" w:cs="Arial"/>
                <w:b w:val="0"/>
                <w:sz w:val="18"/>
                <w:rtl/>
              </w:rPr>
              <w:t>فعل مضارع، جملة خبرية، وفاعله مستتر تقديره هو يعود على فعل</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ضمة مقدرة؛ الألف المقصورة تمنع ظهور الحركة (ي)</w:t>
            </w:r>
          </w:p>
        </w:tc>
        <w:tc>
          <w:tcPr>
            <w:tcW w:type="dxa" w:w="2074"/>
            <w:vAlign w:val="center"/>
          </w:tcPr>
          <w:p>
            <w:pPr>
              <w:jc w:val="right"/>
              <w:bidi/>
            </w:pPr>
            <w:r/>
            <w:r>
              <w:rPr>
                <w:rFonts w:ascii="Arial" w:hAnsi="Arial" w:cs="Arial"/>
                <w:b w:val="0"/>
                <w:sz w:val="18"/>
                <w:rtl/>
              </w:rPr>
              <w:t>«ينجلي» (يتضح) جملة خبر «فعل»، وهو مرفوع لعدم وجود ناصب أو جازم، وفاعله مستتر.</w:t>
            </w:r>
          </w:p>
        </w:tc>
      </w:tr>
    </w:tbl>
    <w:p>
      <w:pPr>
        <w:pStyle w:val="Heading2"/>
        <w:jc w:val="right"/>
        <w:bidi/>
      </w:pPr>
      <w:r>
        <w:rPr>
          <w:rFonts w:ascii="Arial" w:hAnsi="Arial" w:cs="Arial"/>
          <w:b w:val="0"/>
          <w:rtl/>
        </w:rPr>
        <w:t>التمارين الأساسية</w:t>
      </w:r>
    </w:p>
    <w:p>
      <w:pPr>
        <w:pStyle w:val="Heading4"/>
        <w:jc w:val="right"/>
        <w:bidi/>
      </w:pPr>
      <w:r>
        <w:rPr>
          <w:rFonts w:ascii="Arial" w:hAnsi="Arial" w:cs="Arial"/>
          <w:b w:val="0"/>
          <w:rtl/>
        </w:rPr>
        <w:t>١. مطابقة القاعدة (lesson-54-recognize-01)</w:t>
      </w:r>
    </w:p>
    <w:p>
      <w:pPr>
        <w:jc w:val="right"/>
        <w:bidi/>
      </w:pPr>
      <w:r>
        <w:rPr>
          <w:rFonts w:ascii="Arial" w:hAnsi="Arial" w:cs="Arial"/>
          <w:b w:val="0"/>
          <w:rtl/>
        </w:rPr>
        <w:t>بحسب هذا البيت، أي هذه يؤكد أن الكلمة فعل؟</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قبولها نون التوكيد، كما في «أقبلنّ»</w:t>
            </w:r>
          </w:p>
        </w:tc>
        <w:tc>
          <w:tcPr>
            <w:tcW w:type="dxa" w:w="3456"/>
            <w:vAlign w:val="center"/>
            <w:shd w:fill="E2F0D9"/>
          </w:tcPr>
          <w:p>
            <w:pPr>
              <w:jc w:val="right"/>
              <w:bidi/>
            </w:pPr>
            <w:r/>
            <w:r>
              <w:rPr>
                <w:rFonts w:ascii="Arial" w:hAnsi="Arial" w:cs="Arial"/>
                <w:b w:val="0"/>
                <w:sz w:val="18"/>
                <w:rtl/>
              </w:rPr>
              <w:t>صحيح. ذكر البيت «نون التوكيد» صراحة علامة للفعل.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قبولها «أل»</w:t>
            </w:r>
          </w:p>
        </w:tc>
        <w:tc>
          <w:tcPr>
            <w:tcW w:type="dxa" w:w="3456"/>
            <w:vAlign w:val="center"/>
          </w:tcPr>
          <w:p>
            <w:pPr>
              <w:jc w:val="right"/>
              <w:bidi/>
            </w:pPr>
            <w:r/>
            <w:r>
              <w:rPr>
                <w:rFonts w:ascii="Arial" w:hAnsi="Arial" w:cs="Arial"/>
                <w:b w:val="0"/>
                <w:sz w:val="18"/>
                <w:rtl/>
              </w:rPr>
              <w:t>قبول «أل» علامة اسمية من الدرس السابق، لا علامة فعل هنا.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قبولها الجر</w:t>
            </w:r>
          </w:p>
        </w:tc>
        <w:tc>
          <w:tcPr>
            <w:tcW w:type="dxa" w:w="3456"/>
            <w:vAlign w:val="center"/>
          </w:tcPr>
          <w:p>
            <w:pPr>
              <w:jc w:val="right"/>
              <w:bidi/>
            </w:pPr>
            <w:r/>
            <w:r>
              <w:rPr>
                <w:rFonts w:ascii="Arial" w:hAnsi="Arial" w:cs="Arial"/>
                <w:b w:val="0"/>
                <w:sz w:val="18"/>
                <w:rtl/>
              </w:rPr>
              <w:t>الجر يحكم الأسماء لا الأفعال؛ وهذا البيت يعرّف الفعل بعلامات أخرى.</w:t>
            </w:r>
          </w:p>
        </w:tc>
      </w:tr>
    </w:tbl>
    <w:p>
      <w:pPr>
        <w:pStyle w:val="Heading4"/>
        <w:jc w:val="right"/>
        <w:bidi/>
      </w:pPr>
      <w:r>
        <w:rPr>
          <w:rFonts w:ascii="Arial" w:hAnsi="Arial" w:cs="Arial"/>
          <w:b w:val="0"/>
          <w:rtl/>
        </w:rPr>
        <w:t>٢. تحديد الوظيفة (lesson-54-role-02)</w:t>
      </w:r>
    </w:p>
    <w:p>
      <w:pPr>
        <w:jc w:val="right"/>
        <w:bidi/>
      </w:pPr>
      <w:r>
        <w:rPr>
          <w:rFonts w:ascii="Arial" w:hAnsi="Arial" w:cs="Arial"/>
          <w:b w:val="0"/>
          <w:rtl/>
        </w:rPr>
        <w:t>في هذا البيت، أي كلمة هي المبتدأ الذي تعرّفه العلامات الأربع مجتمعة؟</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فعل</w:t>
            </w:r>
          </w:p>
        </w:tc>
        <w:tc>
          <w:tcPr>
            <w:tcW w:type="dxa" w:w="3456"/>
            <w:vAlign w:val="center"/>
            <w:shd w:fill="E2F0D9"/>
          </w:tcPr>
          <w:p>
            <w:pPr>
              <w:jc w:val="right"/>
              <w:bidi/>
            </w:pPr>
            <w:r/>
            <w:r>
              <w:rPr>
                <w:rFonts w:ascii="Arial" w:hAnsi="Arial" w:cs="Arial"/>
                <w:b w:val="0"/>
                <w:sz w:val="18"/>
                <w:rtl/>
              </w:rPr>
              <w:t>صحيح. «فعل» هو المبتدأ، و«ينجلي» خبره.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نون</w:t>
            </w:r>
          </w:p>
        </w:tc>
        <w:tc>
          <w:tcPr>
            <w:tcW w:type="dxa" w:w="3456"/>
            <w:vAlign w:val="center"/>
          </w:tcPr>
          <w:p>
            <w:pPr>
              <w:jc w:val="right"/>
              <w:bidi/>
            </w:pPr>
            <w:r/>
            <w:r>
              <w:rPr>
                <w:rFonts w:ascii="Arial" w:hAnsi="Arial" w:cs="Arial"/>
                <w:b w:val="0"/>
                <w:sz w:val="18"/>
                <w:rtl/>
              </w:rPr>
              <w:t>«نون» تسمي إحدى العلامات الأربع، لا مبتدأ البيت كله.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ينجلي</w:t>
            </w:r>
          </w:p>
        </w:tc>
        <w:tc>
          <w:tcPr>
            <w:tcW w:type="dxa" w:w="3456"/>
            <w:vAlign w:val="center"/>
          </w:tcPr>
          <w:p>
            <w:pPr>
              <w:jc w:val="right"/>
              <w:bidi/>
            </w:pPr>
            <w:r/>
            <w:r>
              <w:rPr>
                <w:rFonts w:ascii="Arial" w:hAnsi="Arial" w:cs="Arial"/>
                <w:b w:val="0"/>
                <w:sz w:val="18"/>
                <w:rtl/>
              </w:rPr>
              <w:t>«ينجلي» جملة الخبر، لا المبتدأ.</w:t>
            </w:r>
          </w:p>
        </w:tc>
      </w:tr>
    </w:tbl>
    <w:p>
      <w:pPr>
        <w:pStyle w:val="Heading4"/>
        <w:jc w:val="right"/>
        <w:bidi/>
      </w:pPr>
      <w:r>
        <w:rPr>
          <w:rFonts w:ascii="Arial" w:hAnsi="Arial" w:cs="Arial"/>
          <w:b w:val="0"/>
          <w:rtl/>
        </w:rPr>
        <w:t>٣. تحديد الحالة (lesson-54-state-03)</w:t>
      </w:r>
    </w:p>
    <w:p>
      <w:pPr>
        <w:jc w:val="right"/>
        <w:bidi/>
      </w:pPr>
      <w:r>
        <w:rPr>
          <w:rFonts w:ascii="Arial" w:hAnsi="Arial" w:cs="Arial"/>
          <w:b w:val="0"/>
          <w:rtl/>
        </w:rPr>
        <w:t>ما حالة «فعلٌ» في هذا البيت؟</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الرفع</w:t>
            </w:r>
          </w:p>
        </w:tc>
        <w:tc>
          <w:tcPr>
            <w:tcW w:type="dxa" w:w="3456"/>
            <w:vAlign w:val="center"/>
            <w:shd w:fill="E2F0D9"/>
          </w:tcPr>
          <w:p>
            <w:pPr>
              <w:jc w:val="right"/>
              <w:bidi/>
            </w:pPr>
            <w:r/>
            <w:r>
              <w:rPr>
                <w:rFonts w:ascii="Arial" w:hAnsi="Arial" w:cs="Arial"/>
                <w:b w:val="0"/>
                <w:sz w:val="18"/>
                <w:rtl/>
              </w:rPr>
              <w:t>صحيح. «فعل» مبتدأ الجملة، فهو مرفوع.</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النصب</w:t>
            </w:r>
          </w:p>
        </w:tc>
        <w:tc>
          <w:tcPr>
            <w:tcW w:type="dxa" w:w="3456"/>
            <w:vAlign w:val="center"/>
          </w:tcPr>
          <w:p>
            <w:pPr>
              <w:jc w:val="right"/>
              <w:bidi/>
            </w:pPr>
            <w:r/>
            <w:r>
              <w:rPr>
                <w:rFonts w:ascii="Arial" w:hAnsi="Arial" w:cs="Arial"/>
                <w:b w:val="0"/>
                <w:sz w:val="18"/>
                <w:rtl/>
              </w:rPr>
              <w:t>لا يوجد هنا ما ينصب «فعل».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الجر</w:t>
            </w:r>
          </w:p>
        </w:tc>
        <w:tc>
          <w:tcPr>
            <w:tcW w:type="dxa" w:w="3456"/>
            <w:vAlign w:val="center"/>
          </w:tcPr>
          <w:p>
            <w:pPr>
              <w:jc w:val="right"/>
              <w:bidi/>
            </w:pPr>
            <w:r/>
            <w:r>
              <w:rPr>
                <w:rFonts w:ascii="Arial" w:hAnsi="Arial" w:cs="Arial"/>
                <w:b w:val="0"/>
                <w:sz w:val="18"/>
                <w:rtl/>
              </w:rPr>
              <w:t>«فعل» ليس مجرورًا بحرف جر هنا؛ العلامات الأربع قبله هي المجرورة، لا «فعل» نفسها.</w:t>
            </w:r>
          </w:p>
        </w:tc>
      </w:tr>
    </w:tbl>
    <w:p>
      <w:pPr>
        <w:pStyle w:val="Heading4"/>
        <w:jc w:val="right"/>
        <w:bidi/>
      </w:pPr>
      <w:r>
        <w:rPr>
          <w:rFonts w:ascii="Arial" w:hAnsi="Arial" w:cs="Arial"/>
          <w:b w:val="0"/>
          <w:rtl/>
        </w:rPr>
        <w:t>٤. إضافة التشكيل (lesson-54-read-04)</w:t>
      </w:r>
    </w:p>
    <w:p>
      <w:pPr>
        <w:jc w:val="right"/>
        <w:bidi/>
      </w:pPr>
      <w:r>
        <w:rPr>
          <w:rFonts w:ascii="Arial" w:hAnsi="Arial" w:cs="Arial"/>
          <w:b w:val="0"/>
          <w:rtl/>
        </w:rPr>
        <w:t>اقرأ «بتا فعلت وأتت ويا افعلي ونون أقبلن فعل ينجلي». أي قراءة تكمل «نونـ» (المعطوف على العلامات قبله)؟</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نُونِ</w:t>
            </w:r>
          </w:p>
        </w:tc>
        <w:tc>
          <w:tcPr>
            <w:tcW w:type="dxa" w:w="3456"/>
            <w:vAlign w:val="center"/>
            <w:shd w:fill="E2F0D9"/>
          </w:tcPr>
          <w:p>
            <w:pPr>
              <w:jc w:val="right"/>
              <w:bidi/>
            </w:pPr>
            <w:r/>
            <w:r>
              <w:rPr>
                <w:rFonts w:ascii="Arial" w:hAnsi="Arial" w:cs="Arial"/>
                <w:b w:val="0"/>
                <w:sz w:val="18"/>
                <w:rtl/>
              </w:rPr>
              <w:t>صحيح. «نون» معطوف على «تا» و«يا»، وكلها مجرورة بالباء.</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نُونٌ</w:t>
            </w:r>
          </w:p>
        </w:tc>
        <w:tc>
          <w:tcPr>
            <w:tcW w:type="dxa" w:w="3456"/>
            <w:vAlign w:val="center"/>
          </w:tcPr>
          <w:p>
            <w:pPr>
              <w:jc w:val="right"/>
              <w:bidi/>
            </w:pPr>
            <w:r/>
            <w:r>
              <w:rPr>
                <w:rFonts w:ascii="Arial" w:hAnsi="Arial" w:cs="Arial"/>
                <w:b w:val="0"/>
                <w:sz w:val="18"/>
                <w:rtl/>
              </w:rPr>
              <w:t>هذه حركة الرفع، لكن «نون» مجرور بالباء مع العلامات قبله.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نُونًا</w:t>
            </w:r>
          </w:p>
        </w:tc>
        <w:tc>
          <w:tcPr>
            <w:tcW w:type="dxa" w:w="3456"/>
            <w:vAlign w:val="center"/>
          </w:tcPr>
          <w:p>
            <w:pPr>
              <w:jc w:val="right"/>
              <w:bidi/>
            </w:pPr>
            <w:r/>
            <w:r>
              <w:rPr>
                <w:rFonts w:ascii="Arial" w:hAnsi="Arial" w:cs="Arial"/>
                <w:b w:val="0"/>
                <w:sz w:val="18"/>
                <w:rtl/>
              </w:rPr>
              <w:t>هذه حركة النصب، ولا يوجد هنا ما يحتاج مفعولًا به؛ بل «نون» مجرور معطوف على ما قبله.</w:t>
            </w:r>
          </w:p>
        </w:tc>
      </w:tr>
    </w:tbl>
    <w:p>
      <w:pPr>
        <w:pStyle w:val="Heading2"/>
        <w:jc w:val="right"/>
        <w:bidi/>
      </w:pPr>
      <w:r>
        <w:rPr>
          <w:rFonts w:ascii="Arial" w:hAnsi="Arial" w:cs="Arial"/>
          <w:b w:val="0"/>
          <w:rtl/>
        </w:rPr>
        <w:t>تمارين المراجعة البديلة</w:t>
      </w:r>
    </w:p>
    <w:p>
      <w:pPr>
        <w:pStyle w:val="Heading4"/>
        <w:jc w:val="right"/>
        <w:bidi/>
      </w:pPr>
      <w:r>
        <w:rPr>
          <w:rFonts w:ascii="Arial" w:hAnsi="Arial" w:cs="Arial"/>
          <w:b w:val="0"/>
          <w:rtl/>
        </w:rPr>
        <w:t>١. مطابقة القاعدة (lesson-54-repeat-recognize-01)</w:t>
      </w:r>
    </w:p>
    <w:p>
      <w:pPr>
        <w:jc w:val="right"/>
        <w:bidi/>
      </w:pPr>
      <w:r>
        <w:rPr>
          <w:rFonts w:ascii="Arial" w:hAnsi="Arial" w:cs="Arial"/>
          <w:b w:val="0"/>
          <w:rtl/>
        </w:rPr>
        <w:t>بحسب هذا البيت، أي هذه يؤكد أن الكلمة فعل؟</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قبولها تاء الفاعل، كما في «فعلتُ»</w:t>
            </w:r>
          </w:p>
        </w:tc>
        <w:tc>
          <w:tcPr>
            <w:tcW w:type="dxa" w:w="3456"/>
            <w:vAlign w:val="center"/>
            <w:shd w:fill="E2F0D9"/>
          </w:tcPr>
          <w:p>
            <w:pPr>
              <w:jc w:val="right"/>
              <w:bidi/>
            </w:pPr>
            <w:r/>
            <w:r>
              <w:rPr>
                <w:rFonts w:ascii="Arial" w:hAnsi="Arial" w:cs="Arial"/>
                <w:b w:val="0"/>
                <w:sz w:val="18"/>
                <w:rtl/>
              </w:rPr>
              <w:t>صحيح. «تا» (تاء الفاعل) أول علامة ذكرها البيت صراحة.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قبولها التنوين</w:t>
            </w:r>
          </w:p>
        </w:tc>
        <w:tc>
          <w:tcPr>
            <w:tcW w:type="dxa" w:w="3456"/>
            <w:vAlign w:val="center"/>
          </w:tcPr>
          <w:p>
            <w:pPr>
              <w:jc w:val="right"/>
              <w:bidi/>
            </w:pPr>
            <w:r/>
            <w:r>
              <w:rPr>
                <w:rFonts w:ascii="Arial" w:hAnsi="Arial" w:cs="Arial"/>
                <w:b w:val="0"/>
                <w:sz w:val="18"/>
                <w:rtl/>
              </w:rPr>
              <w:t>قبول التنوين علامة اسمية من الدرس السابق، لا علامة فعل هنا.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قبولها النداء المباشر</w:t>
            </w:r>
          </w:p>
        </w:tc>
        <w:tc>
          <w:tcPr>
            <w:tcW w:type="dxa" w:w="3456"/>
            <w:vAlign w:val="center"/>
          </w:tcPr>
          <w:p>
            <w:pPr>
              <w:jc w:val="right"/>
              <w:bidi/>
            </w:pPr>
            <w:r/>
            <w:r>
              <w:rPr>
                <w:rFonts w:ascii="Arial" w:hAnsi="Arial" w:cs="Arial"/>
                <w:b w:val="0"/>
                <w:sz w:val="18"/>
                <w:rtl/>
              </w:rPr>
              <w:t>قبول النداء علامة اسمية، لا علامة فعل.</w:t>
            </w:r>
          </w:p>
        </w:tc>
      </w:tr>
    </w:tbl>
    <w:p>
      <w:pPr>
        <w:pStyle w:val="Heading4"/>
        <w:jc w:val="right"/>
        <w:bidi/>
      </w:pPr>
      <w:r>
        <w:rPr>
          <w:rFonts w:ascii="Arial" w:hAnsi="Arial" w:cs="Arial"/>
          <w:b w:val="0"/>
          <w:rtl/>
        </w:rPr>
        <w:t>٢. تحديد الوظيفة (lesson-54-repeat-role-02)</w:t>
      </w:r>
    </w:p>
    <w:p>
      <w:pPr>
        <w:jc w:val="right"/>
        <w:bidi/>
      </w:pPr>
      <w:r>
        <w:rPr>
          <w:rFonts w:ascii="Arial" w:hAnsi="Arial" w:cs="Arial"/>
          <w:b w:val="0"/>
          <w:rtl/>
        </w:rPr>
        <w:t>في هذا البيت، أي كلمة هي جملة الخبر التي تخبر عن «فعل»؟</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ينجلي</w:t>
            </w:r>
          </w:p>
        </w:tc>
        <w:tc>
          <w:tcPr>
            <w:tcW w:type="dxa" w:w="3456"/>
            <w:vAlign w:val="center"/>
            <w:shd w:fill="E2F0D9"/>
          </w:tcPr>
          <w:p>
            <w:pPr>
              <w:jc w:val="right"/>
              <w:bidi/>
            </w:pPr>
            <w:r/>
            <w:r>
              <w:rPr>
                <w:rFonts w:ascii="Arial" w:hAnsi="Arial" w:cs="Arial"/>
                <w:b w:val="0"/>
                <w:sz w:val="18"/>
                <w:rtl/>
              </w:rPr>
              <w:t>صحيح. «ينجلي» جملة خبر «فعل».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فعل</w:t>
            </w:r>
          </w:p>
        </w:tc>
        <w:tc>
          <w:tcPr>
            <w:tcW w:type="dxa" w:w="3456"/>
            <w:vAlign w:val="center"/>
          </w:tcPr>
          <w:p>
            <w:pPr>
              <w:jc w:val="right"/>
              <w:bidi/>
            </w:pPr>
            <w:r/>
            <w:r>
              <w:rPr>
                <w:rFonts w:ascii="Arial" w:hAnsi="Arial" w:cs="Arial"/>
                <w:b w:val="0"/>
                <w:sz w:val="18"/>
                <w:rtl/>
              </w:rPr>
              <w:t>«فعل» هو المبتدأ نفسه، لا خبره.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نون</w:t>
            </w:r>
          </w:p>
        </w:tc>
        <w:tc>
          <w:tcPr>
            <w:tcW w:type="dxa" w:w="3456"/>
            <w:vAlign w:val="center"/>
          </w:tcPr>
          <w:p>
            <w:pPr>
              <w:jc w:val="right"/>
              <w:bidi/>
            </w:pPr>
            <w:r/>
            <w:r>
              <w:rPr>
                <w:rFonts w:ascii="Arial" w:hAnsi="Arial" w:cs="Arial"/>
                <w:b w:val="0"/>
                <w:sz w:val="18"/>
                <w:rtl/>
              </w:rPr>
              <w:t>«نون» تسمي إحدى العلامات الأربع، لا جملة الخبر.</w:t>
            </w:r>
          </w:p>
        </w:tc>
      </w:tr>
    </w:tbl>
    <w:p>
      <w:pPr>
        <w:pStyle w:val="Heading4"/>
        <w:jc w:val="right"/>
        <w:bidi/>
      </w:pPr>
      <w:r>
        <w:rPr>
          <w:rFonts w:ascii="Arial" w:hAnsi="Arial" w:cs="Arial"/>
          <w:b w:val="0"/>
          <w:rtl/>
        </w:rPr>
        <w:t>٣. تحديد الحالة (lesson-54-repeat-state-03)</w:t>
      </w:r>
    </w:p>
    <w:p>
      <w:pPr>
        <w:jc w:val="right"/>
        <w:bidi/>
      </w:pPr>
      <w:r>
        <w:rPr>
          <w:rFonts w:ascii="Arial" w:hAnsi="Arial" w:cs="Arial"/>
          <w:b w:val="0"/>
          <w:rtl/>
        </w:rPr>
        <w:t>ما حالة «تا» في هذا البيت (بوصفها إحدى العلامات الأربع)؟</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الجر</w:t>
            </w:r>
          </w:p>
        </w:tc>
        <w:tc>
          <w:tcPr>
            <w:tcW w:type="dxa" w:w="3456"/>
            <w:vAlign w:val="center"/>
            <w:shd w:fill="E2F0D9"/>
          </w:tcPr>
          <w:p>
            <w:pPr>
              <w:jc w:val="right"/>
              <w:bidi/>
            </w:pPr>
            <w:r/>
            <w:r>
              <w:rPr>
                <w:rFonts w:ascii="Arial" w:hAnsi="Arial" w:cs="Arial"/>
                <w:b w:val="0"/>
                <w:sz w:val="18"/>
                <w:rtl/>
              </w:rPr>
              <w:t>صحيح. «تا»، مثل العلامات الثلاث الأخرى، مجرورة بالباء.</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الرفع</w:t>
            </w:r>
          </w:p>
        </w:tc>
        <w:tc>
          <w:tcPr>
            <w:tcW w:type="dxa" w:w="3456"/>
            <w:vAlign w:val="center"/>
          </w:tcPr>
          <w:p>
            <w:pPr>
              <w:jc w:val="right"/>
              <w:bidi/>
            </w:pPr>
            <w:r/>
            <w:r>
              <w:rPr>
                <w:rFonts w:ascii="Arial" w:hAnsi="Arial" w:cs="Arial"/>
                <w:b w:val="0"/>
                <w:sz w:val="18"/>
                <w:rtl/>
              </w:rPr>
              <w:t>«تا» ليست مبتدأ ولا فاعلًا هنا؛ فهي بعد الباء.</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النصب</w:t>
            </w:r>
          </w:p>
        </w:tc>
        <w:tc>
          <w:tcPr>
            <w:tcW w:type="dxa" w:w="3456"/>
            <w:vAlign w:val="center"/>
          </w:tcPr>
          <w:p>
            <w:pPr>
              <w:jc w:val="right"/>
              <w:bidi/>
            </w:pPr>
            <w:r/>
            <w:r>
              <w:rPr>
                <w:rFonts w:ascii="Arial" w:hAnsi="Arial" w:cs="Arial"/>
                <w:b w:val="0"/>
                <w:sz w:val="18"/>
                <w:rtl/>
              </w:rPr>
              <w:t>«تا» ليست مفعولًا به هنا؛ فهي بعد حرف الجر «بِـ».</w:t>
            </w:r>
          </w:p>
        </w:tc>
      </w:tr>
    </w:tbl>
    <w:p>
      <w:pPr>
        <w:pStyle w:val="Heading4"/>
        <w:jc w:val="right"/>
        <w:bidi/>
      </w:pPr>
      <w:r>
        <w:rPr>
          <w:rFonts w:ascii="Arial" w:hAnsi="Arial" w:cs="Arial"/>
          <w:b w:val="0"/>
          <w:rtl/>
        </w:rPr>
        <w:t>٤. إضافة التشكيل (lesson-54-repeat-read-04)</w:t>
      </w:r>
    </w:p>
    <w:p>
      <w:pPr>
        <w:jc w:val="right"/>
        <w:bidi/>
      </w:pPr>
      <w:r>
        <w:rPr>
          <w:rFonts w:ascii="Arial" w:hAnsi="Arial" w:cs="Arial"/>
          <w:b w:val="0"/>
          <w:rtl/>
        </w:rPr>
        <w:t>اقرأ «بتا فعلت وأتت ويا افعلي ونون أقبلن فعل ينجلي». أي قراءة تكمل «فعلـ» (مبتدأ البيت كله)؟</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فِعْلٌ</w:t>
            </w:r>
          </w:p>
        </w:tc>
        <w:tc>
          <w:tcPr>
            <w:tcW w:type="dxa" w:w="3456"/>
            <w:vAlign w:val="center"/>
            <w:shd w:fill="E2F0D9"/>
          </w:tcPr>
          <w:p>
            <w:pPr>
              <w:jc w:val="right"/>
              <w:bidi/>
            </w:pPr>
            <w:r/>
            <w:r>
              <w:rPr>
                <w:rFonts w:ascii="Arial" w:hAnsi="Arial" w:cs="Arial"/>
                <w:b w:val="0"/>
                <w:sz w:val="18"/>
                <w:rtl/>
              </w:rPr>
              <w:t>صحيح. «فعل» مبتدأ البيت كله، فهو مرفوع بالتنوين.</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فِعْلًا</w:t>
            </w:r>
          </w:p>
        </w:tc>
        <w:tc>
          <w:tcPr>
            <w:tcW w:type="dxa" w:w="3456"/>
            <w:vAlign w:val="center"/>
          </w:tcPr>
          <w:p>
            <w:pPr>
              <w:jc w:val="right"/>
              <w:bidi/>
            </w:pPr>
            <w:r/>
            <w:r>
              <w:rPr>
                <w:rFonts w:ascii="Arial" w:hAnsi="Arial" w:cs="Arial"/>
                <w:b w:val="0"/>
                <w:sz w:val="18"/>
                <w:rtl/>
              </w:rPr>
              <w:t>لا يوجد هنا ما ينصب «فعل»؛ فهو المبتدأ، مرفوع.</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فِعْلٍ</w:t>
            </w:r>
          </w:p>
        </w:tc>
        <w:tc>
          <w:tcPr>
            <w:tcW w:type="dxa" w:w="3456"/>
            <w:vAlign w:val="center"/>
          </w:tcPr>
          <w:p>
            <w:pPr>
              <w:jc w:val="right"/>
              <w:bidi/>
            </w:pPr>
            <w:r/>
            <w:r>
              <w:rPr>
                <w:rFonts w:ascii="Arial" w:hAnsi="Arial" w:cs="Arial"/>
                <w:b w:val="0"/>
                <w:sz w:val="18"/>
                <w:rtl/>
              </w:rPr>
              <w:t>لا يسبق «فعل» حرف جر هنا؛ فهو المبتدأ، مرفوع.</w:t>
            </w:r>
          </w:p>
        </w:tc>
      </w:tr>
    </w:tbl>
    <w:p>
      <w:pPr>
        <w:pStyle w:val="Heading3"/>
        <w:jc w:val="right"/>
        <w:bidi/>
      </w:pPr>
      <w:r>
        <w:rPr>
          <w:rFonts w:ascii="Arial" w:hAnsi="Arial" w:cs="Arial"/>
          <w:b w:val="0"/>
          <w:rtl/>
        </w:rPr>
        <w:t>المصادر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D9EAF7"/>
          </w:tcPr>
          <w:p>
            <w:pPr>
              <w:jc w:val="right"/>
              <w:bidi/>
            </w:pPr>
            <w:r/>
            <w:r>
              <w:rPr>
                <w:rFonts w:ascii="Arial" w:hAnsi="Arial" w:cs="Arial"/>
                <w:b/>
                <w:sz w:val="18"/>
                <w:rtl/>
              </w:rPr>
              <w:t>العنوان</w:t>
            </w:r>
          </w:p>
        </w:tc>
        <w:tc>
          <w:tcPr>
            <w:tcW w:type="dxa" w:w="3456"/>
            <w:vAlign w:val="center"/>
            <w:shd w:fill="D9EAF7"/>
          </w:tcPr>
          <w:p>
            <w:pPr>
              <w:jc w:val="right"/>
              <w:bidi/>
            </w:pPr>
            <w:r/>
            <w:r>
              <w:rPr>
                <w:rFonts w:ascii="Arial" w:hAnsi="Arial" w:cs="Arial"/>
                <w:b/>
                <w:sz w:val="18"/>
                <w:rtl/>
              </w:rPr>
              <w:t>المؤلف</w:t>
            </w:r>
          </w:p>
        </w:tc>
        <w:tc>
          <w:tcPr>
            <w:tcW w:type="dxa" w:w="3456"/>
            <w:vAlign w:val="center"/>
            <w:shd w:fill="D9EAF7"/>
          </w:tcPr>
          <w:p>
            <w:pPr>
              <w:jc w:val="right"/>
              <w:bidi/>
            </w:pPr>
            <w:r/>
            <w:r>
              <w:rPr>
                <w:rFonts w:ascii="Arial" w:hAnsi="Arial" w:cs="Arial"/>
                <w:b/>
                <w:sz w:val="18"/>
                <w:rtl/>
              </w:rPr>
              <w:t>الاقتباس</w:t>
            </w:r>
          </w:p>
        </w:tc>
      </w:tr>
      <w:tr>
        <w:tc>
          <w:tcPr>
            <w:tcW w:type="dxa" w:w="3456"/>
            <w:vAlign w:val="center"/>
          </w:tcPr>
          <w:p>
            <w:pPr>
              <w:jc w:val="right"/>
              <w:bidi/>
            </w:pPr>
            <w:r/>
            <w:r>
              <w:rPr>
                <w:rFonts w:ascii="Arial" w:hAnsi="Arial" w:cs="Arial"/>
                <w:b w:val="0"/>
                <w:sz w:val="18"/>
                <w:rtl/>
              </w:rPr>
              <w:t>ألفية ابن مالك (متن الألفية)</w:t>
            </w:r>
          </w:p>
        </w:tc>
        <w:tc>
          <w:tcPr>
            <w:tcW w:type="dxa" w:w="3456"/>
            <w:vAlign w:val="center"/>
          </w:tcPr>
          <w:p>
            <w:pPr>
              <w:jc w:val="right"/>
              <w:bidi/>
            </w:pPr>
            <w:r/>
            <w:r>
              <w:rPr>
                <w:rFonts w:ascii="Arial" w:hAnsi="Arial" w:cs="Arial"/>
                <w:b w:val="0"/>
                <w:sz w:val="18"/>
                <w:rtl/>
              </w:rPr>
              <w:t>محمد بن عبد الله بن مالك الطائي الجياني</w:t>
            </w:r>
          </w:p>
        </w:tc>
        <w:tc>
          <w:tcPr>
            <w:tcW w:type="dxa" w:w="3456"/>
            <w:vAlign w:val="center"/>
          </w:tcPr>
          <w:p>
            <w:pPr>
              <w:jc w:val="right"/>
              <w:bidi/>
            </w:pPr>
            <w:r/>
            <w:r>
              <w:rPr>
                <w:rFonts w:ascii="Arial" w:hAnsi="Arial" w:cs="Arial"/>
                <w:b w:val="0"/>
                <w:sz w:val="18"/>
                <w:rtl/>
              </w:rPr>
              <w:t>تُقتبس في هذا المستوى أبيات قليلة محددة من هذه المنظومة النحوية المؤلفة في القرن السابع الهجري (توفي الناظم سنة 672هـ)، وهي من الملكية العامة، وتُميّز بوصفها اقتباسات. ولم تُختر إلا الأبيات المشهورة الثابتة الصياغة، أما الشروح والترجمات والتعليقات والتمارين فكلها أصلية لهذا التطبيق.</w:t>
            </w:r>
          </w:p>
        </w:tc>
      </w:tr>
      <w:tr>
        <w:tc>
          <w:tcPr>
            <w:tcW w:type="dxa" w:w="3456"/>
            <w:vAlign w:val="center"/>
          </w:tcPr>
          <w:p>
            <w:pPr>
              <w:jc w:val="right"/>
              <w:bidi/>
            </w:pPr>
            <w:r/>
            <w:r>
              <w:rPr>
                <w:rFonts w:ascii="Arial" w:hAnsi="Arial" w:cs="Arial"/>
                <w:b w:val="0"/>
                <w:sz w:val="18"/>
                <w:rtl/>
              </w:rPr>
              <w:t>المحتوى الأصلي لدروس إعراب</w:t>
            </w:r>
          </w:p>
        </w:tc>
        <w:tc>
          <w:tcPr>
            <w:tcW w:type="dxa" w:w="3456"/>
            <w:vAlign w:val="center"/>
          </w:tcPr>
          <w:p>
            <w:pPr>
              <w:jc w:val="right"/>
              <w:bidi/>
            </w:pPr>
            <w:r/>
            <w:r>
              <w:rPr>
                <w:rFonts w:ascii="Arial" w:hAnsi="Arial" w:cs="Arial"/>
                <w:b w:val="0"/>
                <w:sz w:val="18"/>
                <w:rtl/>
              </w:rPr>
              <w:t>شركة Ebaid LLC</w:t>
            </w:r>
          </w:p>
        </w:tc>
        <w:tc>
          <w:tcPr>
            <w:tcW w:type="dxa" w:w="3456"/>
            <w:vAlign w:val="center"/>
          </w:tcPr>
          <w:p>
            <w:pPr>
              <w:jc w:val="right"/>
              <w:bidi/>
            </w:pPr>
            <w:r/>
            <w:r>
              <w:rPr>
                <w:rFonts w:ascii="Arial" w:hAnsi="Arial" w:cs="Arial"/>
                <w:b w:val="0"/>
                <w:sz w:val="18"/>
                <w:rtl/>
              </w:rPr>
              <w:t>كُتبت جميع الشروح والأمثلة والترجمات والتعليقات وصياغات التمارين في هذا الدرس خصيصًا لهذا التطبيق.</w:t>
            </w:r>
          </w:p>
        </w:tc>
      </w:tr>
    </w:tbl>
    <w:p>
      <w:pPr>
        <w:pStyle w:val="Heading3"/>
        <w:jc w:val="right"/>
        <w:bidi/>
      </w:pPr>
      <w:r>
        <w:rPr>
          <w:rFonts w:ascii="Arial" w:hAnsi="Arial" w:cs="Arial"/>
          <w:b w:val="0"/>
          <w:rtl/>
        </w:rPr>
        <w:t>استمارة مراجعة المعلّم</w:t>
      </w:r>
    </w:p>
    <w:p>
      <w:pPr>
        <w:jc w:val="right"/>
        <w:bidi/>
      </w:pPr>
      <w:r>
        <w:rPr>
          <w:rFonts w:ascii="Arial" w:hAnsi="Arial" w:cs="Arial"/>
          <w:b w:val="0"/>
          <w:rtl/>
        </w:rPr>
        <w:t>الحالة الحالية في التطبيق: بانتظار المراجعة | إصدار المحتوى: 7.0.0-draft.1</w:t>
      </w:r>
    </w:p>
    <w:tbl>
      <w:tblPr>
        <w:tblStyle w:val="TableGrid"/>
        <w:tblW w:type="auto" w:w="0"/>
        <w:tblLook w:firstColumn="1" w:firstRow="1" w:lastColumn="0" w:lastRow="0" w:noHBand="0" w:noVBand="1" w:val="04A0"/>
        <w:bidiVisual/>
      </w:tblPr>
      <w:tblGrid>
        <w:gridCol w:w="5184"/>
        <w:gridCol w:w="5184"/>
      </w:tblGrid>
      <w:tr>
        <w:trPr>
          <w:trHeight w:val="648"/>
        </w:trPr>
        <w:tc>
          <w:tcPr>
            <w:tcW w:type="dxa" w:w="5184"/>
            <w:vAlign w:val="center"/>
          </w:tcPr>
          <w:p>
            <w:pPr>
              <w:jc w:val="right"/>
              <w:bidi/>
            </w:pPr>
            <w:r/>
            <w:r>
              <w:rPr>
                <w:rFonts w:ascii="Arial" w:hAnsi="Arial" w:cs="Arial"/>
                <w:b/>
                <w:sz w:val="18"/>
                <w:rtl/>
              </w:rPr>
              <w:t>القرار</w:t>
            </w:r>
          </w:p>
        </w:tc>
        <w:tc>
          <w:tcPr>
            <w:tcW w:type="dxa" w:w="5184"/>
            <w:vAlign w:val="center"/>
          </w:tcPr>
          <w:p>
            <w:pPr>
              <w:jc w:val="right"/>
              <w:bidi/>
            </w:pPr>
            <w:r/>
            <w:r>
              <w:rPr>
                <w:rFonts w:ascii="Arial" w:hAnsi="Arial" w:cs="Arial"/>
                <w:b w:val="0"/>
                <w:sz w:val="18"/>
                <w:rtl/>
              </w:rPr>
              <w:t>اعتماد / اعتماد مع تعديلات / إعادة للمراجعة</w:t>
            </w:r>
          </w:p>
        </w:tc>
      </w:tr>
      <w:tr>
        <w:trPr>
          <w:trHeight w:val="648"/>
        </w:trPr>
        <w:tc>
          <w:tcPr>
            <w:tcW w:type="dxa" w:w="5184"/>
            <w:vAlign w:val="center"/>
          </w:tcPr>
          <w:p>
            <w:pPr>
              <w:jc w:val="right"/>
              <w:bidi/>
            </w:pPr>
            <w:r/>
            <w:r>
              <w:rPr>
                <w:rFonts w:ascii="Arial" w:hAnsi="Arial" w:cs="Arial"/>
                <w:b/>
                <w:sz w:val="18"/>
                <w:rtl/>
              </w:rPr>
              <w:t>اسم المراجع ومؤهلاته</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تاريخ المراجعة</w:t>
            </w:r>
          </w:p>
        </w:tc>
        <w:tc>
          <w:tcPr>
            <w:tcW w:type="dxa" w:w="5184"/>
            <w:vAlign w:val="center"/>
          </w:tcPr>
          <w:p>
            <w:pPr>
              <w:jc w:val="right"/>
              <w:bidi/>
            </w:pPr>
            <w:r/>
            <w:r>
              <w:rPr>
                <w:rFonts w:ascii="Arial" w:hAnsi="Arial" w:cs="Arial"/>
                <w:b w:val="0"/>
                <w:sz w:val="18"/>
                <w:rtl/>
              </w:rPr>
            </w:r>
          </w:p>
        </w:tc>
      </w:tr>
      <w:tr>
        <w:trPr>
          <w:trHeight w:val="1440"/>
        </w:trPr>
        <w:tc>
          <w:tcPr>
            <w:tcW w:type="dxa" w:w="5184"/>
            <w:vAlign w:val="center"/>
          </w:tcPr>
          <w:p>
            <w:pPr>
              <w:jc w:val="right"/>
              <w:bidi/>
            </w:pPr>
            <w:r/>
            <w:r>
              <w:rPr>
                <w:rFonts w:ascii="Arial" w:hAnsi="Arial" w:cs="Arial"/>
                <w:b/>
                <w:sz w:val="18"/>
                <w:rtl/>
              </w:rPr>
              <w:t>التصويبات المطلوبة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التوصيات الاختيارية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التوقيع أو الأحرف الأولى للاعتماد</w:t>
            </w:r>
          </w:p>
        </w:tc>
        <w:tc>
          <w:tcPr>
            <w:tcW w:type="dxa" w:w="5184"/>
            <w:vAlign w:val="center"/>
          </w:tcPr>
          <w:p>
            <w:pPr>
              <w:jc w:val="right"/>
              <w:bidi/>
            </w:pPr>
            <w:r/>
            <w:r>
              <w:rPr>
                <w:rFonts w:ascii="Arial" w:hAnsi="Arial" w:cs="Arial"/>
                <w:b w:val="0"/>
                <w:sz w:val="18"/>
                <w:rtl/>
              </w:rPr>
            </w:r>
          </w:p>
        </w:tc>
      </w:tr>
    </w:tbl>
    <w:p>
      <w:pPr>
        <w:sectPr>
          <w:pgSz w:w="12240" w:h="15840"/>
          <w:pgMar w:top="936" w:right="936" w:bottom="936" w:left="936" w:header="720" w:footer="720" w:gutter="0"/>
          <w:cols w:space="720"/>
          <w:docGrid w:linePitch="360"/>
          <w:bidi/>
        </w:sectPr>
      </w:pPr>
    </w:p>
    <w:p>
      <w:pPr>
        <w:pStyle w:val="Heading1"/>
        <w:jc w:val="right"/>
        <w:bidi/>
      </w:pPr>
      <w:r>
        <w:rPr>
          <w:rFonts w:ascii="Arial" w:hAnsi="Arial" w:cs="Arial"/>
          <w:b w:val="0"/>
          <w:rtl/>
        </w:rPr>
        <w:t>الدرس ٥٥: الحرف: التعريف بالاستبعاد</w:t>
      </w:r>
    </w:p>
    <w:p>
      <w:pPr>
        <w:jc w:val="right"/>
        <w:bidi/>
      </w:pPr>
      <w:r>
        <w:rPr>
          <w:rFonts w:ascii="Arial" w:hAnsi="Arial" w:cs="Arial"/>
          <w:b w:val="0"/>
          <w:rtl/>
        </w:rPr>
        <w:t>معرّف الدرس: lesson_55 | المستوى: المستوى السابع: مدخل إلى ألفية ابن مالك | الزمن التقديري: ٩ دقيقة | المتطلبات السابقة: lesson_54</w:t>
      </w:r>
    </w:p>
    <w:p>
      <w:pPr>
        <w:pStyle w:val="Heading3"/>
        <w:jc w:val="right"/>
        <w:bidi/>
      </w:pPr>
      <w:r>
        <w:rPr>
          <w:rFonts w:ascii="Arial" w:hAnsi="Arial" w:cs="Arial"/>
          <w:b w:val="0"/>
          <w:rtl/>
        </w:rPr>
        <w:t>الأهداف</w:t>
      </w:r>
    </w:p>
    <w:p>
      <w:pPr>
        <w:pStyle w:val="ListBullet"/>
        <w:jc w:val="right"/>
        <w:bidi/>
      </w:pPr>
      <w:r>
        <w:rPr>
          <w:rFonts w:ascii="Arial" w:hAnsi="Arial" w:cs="Arial"/>
          <w:b w:val="0"/>
          <w:rtl/>
        </w:rPr>
        <w:t>أن تتعرّف أن بيت ابن مالك الافتتاحي يعرّف الحرف بأنه ما ليس اسمًا ولا فعلًا.</w:t>
      </w:r>
    </w:p>
    <w:p>
      <w:pPr>
        <w:pStyle w:val="ListBullet"/>
        <w:jc w:val="right"/>
        <w:bidi/>
      </w:pPr>
      <w:r>
        <w:rPr>
          <w:rFonts w:ascii="Arial" w:hAnsi="Arial" w:cs="Arial"/>
          <w:b w:val="0"/>
          <w:rtl/>
        </w:rPr>
        <w:t>أن تطبّق علامتي الاسم والفعل من الدرسين السابقين لتؤكد أن الكلمة حرف بطريق الاستبعاد.</w:t>
      </w:r>
    </w:p>
    <w:p>
      <w:pPr>
        <w:pStyle w:val="Heading2"/>
        <w:jc w:val="right"/>
        <w:bidi/>
      </w:pPr>
      <w:r>
        <w:rPr>
          <w:rFonts w:ascii="Arial" w:hAnsi="Arial" w:cs="Arial"/>
          <w:b w:val="0"/>
          <w:rtl/>
        </w:rPr>
        <w:t>الشرح والأمثلة</w:t>
      </w:r>
    </w:p>
    <w:p>
      <w:pPr>
        <w:pStyle w:val="Heading3"/>
        <w:jc w:val="right"/>
        <w:bidi/>
      </w:pPr>
      <w:r>
        <w:rPr>
          <w:rFonts w:ascii="Arial" w:hAnsi="Arial" w:cs="Arial"/>
          <w:b w:val="0"/>
          <w:rtl/>
        </w:rPr>
        <w:t>قسم ثالث بطريق الحذف (تمهيد)</w:t>
      </w:r>
    </w:p>
    <w:p>
      <w:pPr>
        <w:jc w:val="right"/>
        <w:bidi/>
      </w:pPr>
      <w:r>
        <w:rPr>
          <w:rFonts w:ascii="Arial" w:hAnsi="Arial" w:cs="Arial"/>
          <w:b w:val="0"/>
          <w:rtl/>
        </w:rPr>
        <w:t>بخلاف الاسم والفعل، لا توجد للحرف علامات إيجابية خاصة به عند ابن مالك: فالكلمة حرف لمجرد أنها لا تقبل أي اختبار من اختبارات الاسم (الجر والتنوين والنداء وأل والإسناد) ولا أي اختبار من اختبارات الفعل (تاء الفاعل وتاء التأنيث الساكنة وياء المخاطبة ونون التوكيد).</w:t>
      </w:r>
    </w:p>
    <w:p>
      <w:pPr>
        <w:pStyle w:val="Heading3"/>
        <w:jc w:val="right"/>
        <w:bidi/>
      </w:pPr>
      <w:r>
        <w:rPr>
          <w:rFonts w:ascii="Arial" w:hAnsi="Arial" w:cs="Arial"/>
          <w:b w:val="0"/>
          <w:rtl/>
        </w:rPr>
        <w:t>مذكور ثالثًا في البيت الافتتاحي (مثال محلول)</w:t>
      </w:r>
    </w:p>
    <w:p>
      <w:pPr>
        <w:jc w:val="right"/>
        <w:bidi/>
      </w:pPr>
      <w:r>
        <w:rPr>
          <w:rFonts w:ascii="Arial" w:hAnsi="Arial" w:cs="Arial"/>
          <w:b w:val="0"/>
          <w:rtl/>
        </w:rPr>
        <w:t>«وَاسْمٌ وَفِعْلٌ ثُمَّ حَرْفٌ الْكَلِمْ» — الشطر الثاني نفسه من الدرس ٥٢، من ألفية ابن مالك (نص عام). ذُكر «حرفٌ» ثالثًا، بعد أن يكون اختبارا الاسم والفعل قد استُبعدا.</w:t>
      </w:r>
    </w:p>
    <w:p>
      <w:pPr>
        <w:pStyle w:val="Heading4"/>
        <w:jc w:val="right"/>
        <w:bidi/>
      </w:pPr>
      <w:r>
        <w:rPr>
          <w:rFonts w:ascii="Arial" w:hAnsi="Arial" w:cs="Arial"/>
          <w:b w:val="0"/>
          <w:rtl/>
        </w:rPr>
        <w:t>مثال (particle-in-opening-verse-example)</w:t>
      </w:r>
    </w:p>
    <w:p>
      <w:pPr>
        <w:jc w:val="right"/>
        <w:bidi/>
      </w:pPr>
      <w:r>
        <w:rPr>
          <w:rFonts w:ascii="Arial" w:hAnsi="Arial" w:cs="Arial"/>
          <w:b w:val="0"/>
          <w:sz w:val="32"/>
          <w:rtl/>
        </w:rPr>
        <w:t>وَاسْمٌ وَفِعْلٌ ثُمَّ حَرْفٌ الْكَلِمْ</w:t>
      </w:r>
    </w:p>
    <w:p>
      <w:pPr>
        <w:pStyle w:val="Heading5"/>
        <w:jc w:val="right"/>
        <w:bidi/>
      </w:pPr>
      <w:r>
        <w:rPr>
          <w:rFonts w:ascii="Arial" w:hAnsi="Arial" w:cs="Arial"/>
          <w:b w:val="0"/>
          <w:rtl/>
        </w:rPr>
        <w:t>تحليل الكلمات</w:t>
      </w:r>
    </w:p>
    <w:tbl>
      <w:tblPr>
        <w:tblStyle w:val="TableGrid"/>
        <w:tblW w:type="auto" w:w="0"/>
        <w:tblLook w:firstColumn="1" w:firstRow="1" w:lastColumn="0" w:lastRow="0" w:noHBand="0" w:noVBand="1" w:val="04A0"/>
        <w:bidiVisual/>
      </w:tblPr>
      <w:tblGrid>
        <w:gridCol w:w="2074"/>
        <w:gridCol w:w="2074"/>
        <w:gridCol w:w="2074"/>
        <w:gridCol w:w="2074"/>
        <w:gridCol w:w="2074"/>
      </w:tblGrid>
      <w:tr>
        <w:tc>
          <w:tcPr>
            <w:tcW w:type="dxa" w:w="2074"/>
            <w:vAlign w:val="center"/>
            <w:shd w:fill="FFF2CC"/>
          </w:tcPr>
          <w:p>
            <w:pPr>
              <w:jc w:val="right"/>
              <w:bidi/>
            </w:pPr>
            <w:r/>
            <w:r>
              <w:rPr>
                <w:rFonts w:ascii="Arial" w:hAnsi="Arial" w:cs="Arial"/>
                <w:b/>
                <w:sz w:val="18"/>
                <w:rtl/>
              </w:rPr>
              <w:t>الكلمة</w:t>
            </w:r>
          </w:p>
        </w:tc>
        <w:tc>
          <w:tcPr>
            <w:tcW w:type="dxa" w:w="2074"/>
            <w:vAlign w:val="center"/>
            <w:shd w:fill="FFF2CC"/>
          </w:tcPr>
          <w:p>
            <w:pPr>
              <w:jc w:val="right"/>
              <w:bidi/>
            </w:pPr>
            <w:r/>
            <w:r>
              <w:rPr>
                <w:rFonts w:ascii="Arial" w:hAnsi="Arial" w:cs="Arial"/>
                <w:b/>
                <w:sz w:val="18"/>
                <w:rtl/>
              </w:rPr>
              <w:t>الوظيفة</w:t>
            </w:r>
          </w:p>
        </w:tc>
        <w:tc>
          <w:tcPr>
            <w:tcW w:type="dxa" w:w="2074"/>
            <w:vAlign w:val="center"/>
            <w:shd w:fill="FFF2CC"/>
          </w:tcPr>
          <w:p>
            <w:pPr>
              <w:jc w:val="right"/>
              <w:bidi/>
            </w:pPr>
            <w:r/>
            <w:r>
              <w:rPr>
                <w:rFonts w:ascii="Arial" w:hAnsi="Arial" w:cs="Arial"/>
                <w:b/>
                <w:sz w:val="18"/>
                <w:rtl/>
              </w:rPr>
              <w:t>الحالة</w:t>
            </w:r>
          </w:p>
        </w:tc>
        <w:tc>
          <w:tcPr>
            <w:tcW w:type="dxa" w:w="2074"/>
            <w:vAlign w:val="center"/>
            <w:shd w:fill="FFF2CC"/>
          </w:tcPr>
          <w:p>
            <w:pPr>
              <w:jc w:val="right"/>
              <w:bidi/>
            </w:pPr>
            <w:r/>
            <w:r>
              <w:rPr>
                <w:rFonts w:ascii="Arial" w:hAnsi="Arial" w:cs="Arial"/>
                <w:b/>
                <w:sz w:val="18"/>
                <w:rtl/>
              </w:rPr>
              <w:t>العلامة</w:t>
            </w:r>
          </w:p>
        </w:tc>
        <w:tc>
          <w:tcPr>
            <w:tcW w:type="dxa" w:w="2074"/>
            <w:vAlign w:val="center"/>
            <w:shd w:fill="FFF2CC"/>
          </w:tcPr>
          <w:p>
            <w:pPr>
              <w:jc w:val="right"/>
              <w:bidi/>
            </w:pPr>
            <w:r/>
            <w:r>
              <w:rPr>
                <w:rFonts w:ascii="Arial" w:hAnsi="Arial" w:cs="Arial"/>
                <w:b/>
                <w:sz w:val="18"/>
                <w:rtl/>
              </w:rPr>
              <w:t>السبب</w:t>
            </w:r>
          </w:p>
        </w:tc>
      </w:tr>
      <w:tr>
        <w:tc>
          <w:tcPr>
            <w:tcW w:type="dxa" w:w="2074"/>
            <w:vAlign w:val="center"/>
          </w:tcPr>
          <w:p>
            <w:pPr>
              <w:jc w:val="right"/>
              <w:bidi/>
            </w:pPr>
            <w:r/>
            <w:r>
              <w:rPr>
                <w:rFonts w:ascii="Arial" w:hAnsi="Arial" w:cs="Arial"/>
                <w:b w:val="0"/>
                <w:sz w:val="18"/>
                <w:rtl/>
              </w:rPr>
              <w:t>اسمٌ</w:t>
            </w:r>
          </w:p>
        </w:tc>
        <w:tc>
          <w:tcPr>
            <w:tcW w:type="dxa" w:w="2074"/>
            <w:vAlign w:val="center"/>
          </w:tcPr>
          <w:p>
            <w:pPr>
              <w:jc w:val="right"/>
              <w:bidi/>
            </w:pPr>
            <w:r/>
            <w:r>
              <w:rPr>
                <w:rFonts w:ascii="Arial" w:hAnsi="Arial" w:cs="Arial"/>
                <w:b w:val="0"/>
                <w:sz w:val="18"/>
                <w:rtl/>
              </w:rPr>
              <w:t>أول قسم مذكور (يُختبر له أولًا)</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مع التنوين (ٌ)</w:t>
            </w:r>
          </w:p>
        </w:tc>
        <w:tc>
          <w:tcPr>
            <w:tcW w:type="dxa" w:w="2074"/>
            <w:vAlign w:val="center"/>
          </w:tcPr>
          <w:p>
            <w:pPr>
              <w:jc w:val="right"/>
              <w:bidi/>
            </w:pPr>
            <w:r/>
            <w:r>
              <w:rPr>
                <w:rFonts w:ascii="Arial" w:hAnsi="Arial" w:cs="Arial"/>
                <w:b w:val="0"/>
                <w:sz w:val="18"/>
                <w:rtl/>
              </w:rPr>
              <w:t>«اسم» يُختبر أولًا، بعلامات الاسم الخمس من الدرس السابق.</w:t>
            </w:r>
          </w:p>
        </w:tc>
      </w:tr>
      <w:tr>
        <w:tc>
          <w:tcPr>
            <w:tcW w:type="dxa" w:w="2074"/>
            <w:vAlign w:val="center"/>
          </w:tcPr>
          <w:p>
            <w:pPr>
              <w:jc w:val="right"/>
              <w:bidi/>
            </w:pPr>
            <w:r/>
            <w:r>
              <w:rPr>
                <w:rFonts w:ascii="Arial" w:hAnsi="Arial" w:cs="Arial"/>
                <w:b w:val="0"/>
                <w:sz w:val="18"/>
                <w:rtl/>
              </w:rPr>
              <w:t>فعلٌ</w:t>
            </w:r>
          </w:p>
        </w:tc>
        <w:tc>
          <w:tcPr>
            <w:tcW w:type="dxa" w:w="2074"/>
            <w:vAlign w:val="center"/>
          </w:tcPr>
          <w:p>
            <w:pPr>
              <w:jc w:val="right"/>
              <w:bidi/>
            </w:pPr>
            <w:r/>
            <w:r>
              <w:rPr>
                <w:rFonts w:ascii="Arial" w:hAnsi="Arial" w:cs="Arial"/>
                <w:b w:val="0"/>
                <w:sz w:val="18"/>
                <w:rtl/>
              </w:rPr>
              <w:t>القسم الثاني (يُختبر له ثانيًا)</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مع التنوين (ٌ)</w:t>
            </w:r>
          </w:p>
        </w:tc>
        <w:tc>
          <w:tcPr>
            <w:tcW w:type="dxa" w:w="2074"/>
            <w:vAlign w:val="center"/>
          </w:tcPr>
          <w:p>
            <w:pPr>
              <w:jc w:val="right"/>
              <w:bidi/>
            </w:pPr>
            <w:r/>
            <w:r>
              <w:rPr>
                <w:rFonts w:ascii="Arial" w:hAnsi="Arial" w:cs="Arial"/>
                <w:b w:val="0"/>
                <w:sz w:val="18"/>
                <w:rtl/>
              </w:rPr>
              <w:t>«فعل» يُختبر ثانيًا، بعلامات الفعل الأربع من الدرس السابق في هذا المستوى.</w:t>
            </w:r>
          </w:p>
        </w:tc>
      </w:tr>
      <w:tr>
        <w:tc>
          <w:tcPr>
            <w:tcW w:type="dxa" w:w="2074"/>
            <w:vAlign w:val="center"/>
          </w:tcPr>
          <w:p>
            <w:pPr>
              <w:jc w:val="right"/>
              <w:bidi/>
            </w:pPr>
            <w:r/>
            <w:r>
              <w:rPr>
                <w:rFonts w:ascii="Arial" w:hAnsi="Arial" w:cs="Arial"/>
                <w:b w:val="0"/>
                <w:sz w:val="18"/>
                <w:rtl/>
              </w:rPr>
              <w:t>حرفٌ</w:t>
            </w:r>
          </w:p>
        </w:tc>
        <w:tc>
          <w:tcPr>
            <w:tcW w:type="dxa" w:w="2074"/>
            <w:vAlign w:val="center"/>
          </w:tcPr>
          <w:p>
            <w:pPr>
              <w:jc w:val="right"/>
              <w:bidi/>
            </w:pPr>
            <w:r/>
            <w:r>
              <w:rPr>
                <w:rFonts w:ascii="Arial" w:hAnsi="Arial" w:cs="Arial"/>
                <w:b w:val="0"/>
                <w:sz w:val="18"/>
                <w:rtl/>
              </w:rPr>
              <w:t>القسم الثالث، ولا يتقرر إلا بعد فشل الاختبارين الأولين</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مع التنوين (ٌ)</w:t>
            </w:r>
          </w:p>
        </w:tc>
        <w:tc>
          <w:tcPr>
            <w:tcW w:type="dxa" w:w="2074"/>
            <w:vAlign w:val="center"/>
          </w:tcPr>
          <w:p>
            <w:pPr>
              <w:jc w:val="right"/>
              <w:bidi/>
            </w:pPr>
            <w:r/>
            <w:r>
              <w:rPr>
                <w:rFonts w:ascii="Arial" w:hAnsi="Arial" w:cs="Arial"/>
                <w:b w:val="0"/>
                <w:sz w:val="18"/>
                <w:rtl/>
              </w:rPr>
              <w:t>لا يُتوصَّل إلى «حرف» إلا أخيرًا: فالكلمة تستحق هذا الاسم لأنها ببساطة ليست اسمًا ولا فعلًا.</w:t>
            </w:r>
          </w:p>
        </w:tc>
      </w:tr>
    </w:tbl>
    <w:p>
      <w:pPr>
        <w:pStyle w:val="Heading2"/>
        <w:jc w:val="right"/>
        <w:bidi/>
      </w:pPr>
      <w:r>
        <w:rPr>
          <w:rFonts w:ascii="Arial" w:hAnsi="Arial" w:cs="Arial"/>
          <w:b w:val="0"/>
          <w:rtl/>
        </w:rPr>
        <w:t>التمارين الأساسية</w:t>
      </w:r>
    </w:p>
    <w:p>
      <w:pPr>
        <w:pStyle w:val="Heading4"/>
        <w:jc w:val="right"/>
        <w:bidi/>
      </w:pPr>
      <w:r>
        <w:rPr>
          <w:rFonts w:ascii="Arial" w:hAnsi="Arial" w:cs="Arial"/>
          <w:b w:val="0"/>
          <w:rtl/>
        </w:rPr>
        <w:t>١. مطابقة القاعدة (lesson-55-recognize-01)</w:t>
      </w:r>
    </w:p>
    <w:p>
      <w:pPr>
        <w:jc w:val="right"/>
        <w:bidi/>
      </w:pPr>
      <w:r>
        <w:rPr>
          <w:rFonts w:ascii="Arial" w:hAnsi="Arial" w:cs="Arial"/>
          <w:b w:val="0"/>
          <w:rtl/>
        </w:rPr>
        <w:t>بحسب نظام ابن مالك، كيف تتأكد أن الكلمة حرف؟</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بأن تفشل في كل علامات الاسم وكل علامات الفعل</w:t>
            </w:r>
          </w:p>
        </w:tc>
        <w:tc>
          <w:tcPr>
            <w:tcW w:type="dxa" w:w="3456"/>
            <w:vAlign w:val="center"/>
            <w:shd w:fill="E2F0D9"/>
          </w:tcPr>
          <w:p>
            <w:pPr>
              <w:jc w:val="right"/>
              <w:bidi/>
            </w:pPr>
            <w:r/>
            <w:r>
              <w:rPr>
                <w:rFonts w:ascii="Arial" w:hAnsi="Arial" w:cs="Arial"/>
                <w:b w:val="0"/>
                <w:sz w:val="18"/>
                <w:rtl/>
              </w:rPr>
              <w:t>صحيح. لا يوجد للحرف اختبار إيجابي خاص به؛ بل يُعرف بالاستبعاد.</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بأن تقبل الجر</w:t>
            </w:r>
          </w:p>
        </w:tc>
        <w:tc>
          <w:tcPr>
            <w:tcW w:type="dxa" w:w="3456"/>
            <w:vAlign w:val="center"/>
          </w:tcPr>
          <w:p>
            <w:pPr>
              <w:jc w:val="right"/>
              <w:bidi/>
            </w:pPr>
            <w:r/>
            <w:r>
              <w:rPr>
                <w:rFonts w:ascii="Arial" w:hAnsi="Arial" w:cs="Arial"/>
                <w:b w:val="0"/>
                <w:sz w:val="18"/>
                <w:rtl/>
              </w:rPr>
              <w:t>قبول الجر علامة الاسم، وهو عكس ما يعرّف به الحرف.</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بأن تقبل نون التوكيد</w:t>
            </w:r>
          </w:p>
        </w:tc>
        <w:tc>
          <w:tcPr>
            <w:tcW w:type="dxa" w:w="3456"/>
            <w:vAlign w:val="center"/>
          </w:tcPr>
          <w:p>
            <w:pPr>
              <w:jc w:val="right"/>
              <w:bidi/>
            </w:pPr>
            <w:r/>
            <w:r>
              <w:rPr>
                <w:rFonts w:ascii="Arial" w:hAnsi="Arial" w:cs="Arial"/>
                <w:b w:val="0"/>
                <w:sz w:val="18"/>
                <w:rtl/>
              </w:rPr>
              <w:t>قبول نون التوكيد علامة الفعل، وهو عكس ما يعرّف به الحرف.</w:t>
            </w:r>
          </w:p>
        </w:tc>
      </w:tr>
    </w:tbl>
    <w:p>
      <w:pPr>
        <w:pStyle w:val="Heading4"/>
        <w:jc w:val="right"/>
        <w:bidi/>
      </w:pPr>
      <w:r>
        <w:rPr>
          <w:rFonts w:ascii="Arial" w:hAnsi="Arial" w:cs="Arial"/>
          <w:b w:val="0"/>
          <w:rtl/>
        </w:rPr>
        <w:t>٢. تحديد الوظيفة (lesson-55-role-02)</w:t>
      </w:r>
    </w:p>
    <w:p>
      <w:pPr>
        <w:jc w:val="right"/>
        <w:bidi/>
      </w:pPr>
      <w:r>
        <w:rPr>
          <w:rFonts w:ascii="Arial" w:hAnsi="Arial" w:cs="Arial"/>
          <w:b w:val="0"/>
          <w:rtl/>
        </w:rPr>
        <w:t>في «واسم وفعل ثم حرف الكلم»، أي كلمة ذُكرت ثالثة، بعد استبعاد القسمين الآخرين؟</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حرف</w:t>
            </w:r>
          </w:p>
        </w:tc>
        <w:tc>
          <w:tcPr>
            <w:tcW w:type="dxa" w:w="3456"/>
            <w:vAlign w:val="center"/>
            <w:shd w:fill="E2F0D9"/>
          </w:tcPr>
          <w:p>
            <w:pPr>
              <w:jc w:val="right"/>
              <w:bidi/>
            </w:pPr>
            <w:r/>
            <w:r>
              <w:rPr>
                <w:rFonts w:ascii="Arial" w:hAnsi="Arial" w:cs="Arial"/>
                <w:b w:val="0"/>
                <w:sz w:val="18"/>
                <w:rtl/>
              </w:rPr>
              <w:t>صحيح. «حرف» يأتي أخيرًا في البيت، بعد «اسم» و«فعل».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اسم</w:t>
            </w:r>
          </w:p>
        </w:tc>
        <w:tc>
          <w:tcPr>
            <w:tcW w:type="dxa" w:w="3456"/>
            <w:vAlign w:val="center"/>
          </w:tcPr>
          <w:p>
            <w:pPr>
              <w:jc w:val="right"/>
              <w:bidi/>
            </w:pPr>
            <w:r/>
            <w:r>
              <w:rPr>
                <w:rFonts w:ascii="Arial" w:hAnsi="Arial" w:cs="Arial"/>
                <w:b w:val="0"/>
                <w:sz w:val="18"/>
                <w:rtl/>
              </w:rPr>
              <w:t>«اسم» يُذكر أولًا، لا ثالثًا.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فعل</w:t>
            </w:r>
          </w:p>
        </w:tc>
        <w:tc>
          <w:tcPr>
            <w:tcW w:type="dxa" w:w="3456"/>
            <w:vAlign w:val="center"/>
          </w:tcPr>
          <w:p>
            <w:pPr>
              <w:jc w:val="right"/>
              <w:bidi/>
            </w:pPr>
            <w:r/>
            <w:r>
              <w:rPr>
                <w:rFonts w:ascii="Arial" w:hAnsi="Arial" w:cs="Arial"/>
                <w:b w:val="0"/>
                <w:sz w:val="18"/>
                <w:rtl/>
              </w:rPr>
              <w:t>«فعل» يُذكر ثانيًا، لا ثالثًا.</w:t>
            </w:r>
          </w:p>
        </w:tc>
      </w:tr>
    </w:tbl>
    <w:p>
      <w:pPr>
        <w:pStyle w:val="Heading4"/>
        <w:jc w:val="right"/>
        <w:bidi/>
      </w:pPr>
      <w:r>
        <w:rPr>
          <w:rFonts w:ascii="Arial" w:hAnsi="Arial" w:cs="Arial"/>
          <w:b w:val="0"/>
          <w:rtl/>
        </w:rPr>
        <w:t>٣. تحديد الحالة (lesson-55-state-03)</w:t>
      </w:r>
    </w:p>
    <w:p>
      <w:pPr>
        <w:jc w:val="right"/>
        <w:bidi/>
      </w:pPr>
      <w:r>
        <w:rPr>
          <w:rFonts w:ascii="Arial" w:hAnsi="Arial" w:cs="Arial"/>
          <w:b w:val="0"/>
          <w:rtl/>
        </w:rPr>
        <w:t>ما حالة «حرفٌ» في هذا البيت (مطابقة لـ«اسم» و«فعل»)؟</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الرفع</w:t>
            </w:r>
          </w:p>
        </w:tc>
        <w:tc>
          <w:tcPr>
            <w:tcW w:type="dxa" w:w="3456"/>
            <w:vAlign w:val="center"/>
            <w:shd w:fill="E2F0D9"/>
          </w:tcPr>
          <w:p>
            <w:pPr>
              <w:jc w:val="right"/>
              <w:bidi/>
            </w:pPr>
            <w:r/>
            <w:r>
              <w:rPr>
                <w:rFonts w:ascii="Arial" w:hAnsi="Arial" w:cs="Arial"/>
                <w:b w:val="0"/>
                <w:sz w:val="18"/>
                <w:rtl/>
              </w:rPr>
              <w:t>صحيح. «حرف» معطوف على «اسم» و«فعل»، وكلها معًا مرفوعة.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النصب</w:t>
            </w:r>
          </w:p>
        </w:tc>
        <w:tc>
          <w:tcPr>
            <w:tcW w:type="dxa" w:w="3456"/>
            <w:vAlign w:val="center"/>
          </w:tcPr>
          <w:p>
            <w:pPr>
              <w:jc w:val="right"/>
              <w:bidi/>
            </w:pPr>
            <w:r/>
            <w:r>
              <w:rPr>
                <w:rFonts w:ascii="Arial" w:hAnsi="Arial" w:cs="Arial"/>
                <w:b w:val="0"/>
                <w:sz w:val="18"/>
                <w:rtl/>
              </w:rPr>
              <w:t>لا يوجد هنا ما ينصب «حرف»؛ فهو يطابق «اسم» و«فعل» في الرفع.</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الجر</w:t>
            </w:r>
          </w:p>
        </w:tc>
        <w:tc>
          <w:tcPr>
            <w:tcW w:type="dxa" w:w="3456"/>
            <w:vAlign w:val="center"/>
          </w:tcPr>
          <w:p>
            <w:pPr>
              <w:jc w:val="right"/>
              <w:bidi/>
            </w:pPr>
            <w:r/>
            <w:r>
              <w:rPr>
                <w:rFonts w:ascii="Arial" w:hAnsi="Arial" w:cs="Arial"/>
                <w:b w:val="0"/>
                <w:sz w:val="18"/>
                <w:rtl/>
              </w:rPr>
              <w:t>لا حرف جر ولا إضافة تحكم «حرف» هنا.</w:t>
            </w:r>
          </w:p>
        </w:tc>
      </w:tr>
    </w:tbl>
    <w:p>
      <w:pPr>
        <w:pStyle w:val="Heading4"/>
        <w:jc w:val="right"/>
        <w:bidi/>
      </w:pPr>
      <w:r>
        <w:rPr>
          <w:rFonts w:ascii="Arial" w:hAnsi="Arial" w:cs="Arial"/>
          <w:b w:val="0"/>
          <w:rtl/>
        </w:rPr>
        <w:t>٤. إضافة التشكيل (lesson-55-read-04)</w:t>
      </w:r>
    </w:p>
    <w:p>
      <w:pPr>
        <w:jc w:val="right"/>
        <w:bidi/>
      </w:pPr>
      <w:r>
        <w:rPr>
          <w:rFonts w:ascii="Arial" w:hAnsi="Arial" w:cs="Arial"/>
          <w:b w:val="0"/>
          <w:rtl/>
        </w:rPr>
        <w:t>اقرأ «واسم وفعل ثم حرف الكلم». إذا فشلت كلمة في كل علامات الاسم وكل علامات الفعل، أي قراءة لـ«حرفـ» تسمي قسمها الصحيح؟</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حَرْفٌ</w:t>
            </w:r>
          </w:p>
        </w:tc>
        <w:tc>
          <w:tcPr>
            <w:tcW w:type="dxa" w:w="3456"/>
            <w:vAlign w:val="center"/>
            <w:shd w:fill="E2F0D9"/>
          </w:tcPr>
          <w:p>
            <w:pPr>
              <w:jc w:val="right"/>
              <w:bidi/>
            </w:pPr>
            <w:r/>
            <w:r>
              <w:rPr>
                <w:rFonts w:ascii="Arial" w:hAnsi="Arial" w:cs="Arial"/>
                <w:b w:val="0"/>
                <w:sz w:val="18"/>
                <w:rtl/>
              </w:rPr>
              <w:t>صحيح. هذه الكلمة حرف، مذكور هنا مرفوعًا بالتنوين، معطوفًا على «اسم» و«فعل».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اِسْمٌ</w:t>
            </w:r>
          </w:p>
        </w:tc>
        <w:tc>
          <w:tcPr>
            <w:tcW w:type="dxa" w:w="3456"/>
            <w:vAlign w:val="center"/>
          </w:tcPr>
          <w:p>
            <w:pPr>
              <w:jc w:val="right"/>
              <w:bidi/>
            </w:pPr>
            <w:r/>
            <w:r>
              <w:rPr>
                <w:rFonts w:ascii="Arial" w:hAnsi="Arial" w:cs="Arial"/>
                <w:b w:val="0"/>
                <w:sz w:val="18"/>
                <w:rtl/>
              </w:rPr>
              <w:t>«اسم» هو القسم الذي فشلت الكلمة في الانتماء إليه هنا بحكم الفرض، لا التسمية الصحيحة.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فِعْلٌ</w:t>
            </w:r>
          </w:p>
        </w:tc>
        <w:tc>
          <w:tcPr>
            <w:tcW w:type="dxa" w:w="3456"/>
            <w:vAlign w:val="center"/>
          </w:tcPr>
          <w:p>
            <w:pPr>
              <w:jc w:val="right"/>
              <w:bidi/>
            </w:pPr>
            <w:r/>
            <w:r>
              <w:rPr>
                <w:rFonts w:ascii="Arial" w:hAnsi="Arial" w:cs="Arial"/>
                <w:b w:val="0"/>
                <w:sz w:val="18"/>
                <w:rtl/>
              </w:rPr>
              <w:t>«فعل» هو القسم الذي فشلت الكلمة في الانتماء إليه هنا بحكم الفرض، لا التسمية الصحيحة.</w:t>
            </w:r>
          </w:p>
        </w:tc>
      </w:tr>
    </w:tbl>
    <w:p>
      <w:pPr>
        <w:pStyle w:val="Heading2"/>
        <w:jc w:val="right"/>
        <w:bidi/>
      </w:pPr>
      <w:r>
        <w:rPr>
          <w:rFonts w:ascii="Arial" w:hAnsi="Arial" w:cs="Arial"/>
          <w:b w:val="0"/>
          <w:rtl/>
        </w:rPr>
        <w:t>تمارين المراجعة البديلة</w:t>
      </w:r>
    </w:p>
    <w:p>
      <w:pPr>
        <w:pStyle w:val="Heading4"/>
        <w:jc w:val="right"/>
        <w:bidi/>
      </w:pPr>
      <w:r>
        <w:rPr>
          <w:rFonts w:ascii="Arial" w:hAnsi="Arial" w:cs="Arial"/>
          <w:b w:val="0"/>
          <w:rtl/>
        </w:rPr>
        <w:t>١. مطابقة القاعدة (lesson-55-repeat-recognize-01)</w:t>
      </w:r>
    </w:p>
    <w:p>
      <w:pPr>
        <w:jc w:val="right"/>
        <w:bidi/>
      </w:pPr>
      <w:r>
        <w:rPr>
          <w:rFonts w:ascii="Arial" w:hAnsi="Arial" w:cs="Arial"/>
          <w:b w:val="0"/>
          <w:rtl/>
        </w:rPr>
        <w:t>أي مجموعتَي اختبارات يجب أن تفشل الكلمة في كلتيهما لتتأكد أنها حرف؟</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علامات الاسم الخمس وعلامات الفعل الأربع</w:t>
            </w:r>
          </w:p>
        </w:tc>
        <w:tc>
          <w:tcPr>
            <w:tcW w:type="dxa" w:w="3456"/>
            <w:vAlign w:val="center"/>
            <w:shd w:fill="E2F0D9"/>
          </w:tcPr>
          <w:p>
            <w:pPr>
              <w:jc w:val="right"/>
              <w:bidi/>
            </w:pPr>
            <w:r/>
            <w:r>
              <w:rPr>
                <w:rFonts w:ascii="Arial" w:hAnsi="Arial" w:cs="Arial"/>
                <w:b w:val="0"/>
                <w:sz w:val="18"/>
                <w:rtl/>
              </w:rPr>
              <w:t>صحيح. لا تتأكد حرفية الكلمة إلا بعد فشلها في المجموعتين كاملتين.</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علامات الاسم الخمس فقط</w:t>
            </w:r>
          </w:p>
        </w:tc>
        <w:tc>
          <w:tcPr>
            <w:tcW w:type="dxa" w:w="3456"/>
            <w:vAlign w:val="center"/>
          </w:tcPr>
          <w:p>
            <w:pPr>
              <w:jc w:val="right"/>
              <w:bidi/>
            </w:pPr>
            <w:r/>
            <w:r>
              <w:rPr>
                <w:rFonts w:ascii="Arial" w:hAnsi="Arial" w:cs="Arial"/>
                <w:b w:val="0"/>
                <w:sz w:val="18"/>
                <w:rtl/>
              </w:rPr>
              <w:t>لا يكفي فشلها في علامات الاسم وحدها؛ يجب اختبار علامات الفعل أيضًا قبل استبعاد الفعلية.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علامات الفعل الأربع فقط</w:t>
            </w:r>
          </w:p>
        </w:tc>
        <w:tc>
          <w:tcPr>
            <w:tcW w:type="dxa" w:w="3456"/>
            <w:vAlign w:val="center"/>
          </w:tcPr>
          <w:p>
            <w:pPr>
              <w:jc w:val="right"/>
              <w:bidi/>
            </w:pPr>
            <w:r/>
            <w:r>
              <w:rPr>
                <w:rFonts w:ascii="Arial" w:hAnsi="Arial" w:cs="Arial"/>
                <w:b w:val="0"/>
                <w:sz w:val="18"/>
                <w:rtl/>
              </w:rPr>
              <w:t>لا يكفي فشلها في علامات الفعل وحدها؛ يجب اختبار علامات الاسم أيضًا قبل استبعاد الاسمية.</w:t>
            </w:r>
          </w:p>
        </w:tc>
      </w:tr>
    </w:tbl>
    <w:p>
      <w:pPr>
        <w:pStyle w:val="Heading4"/>
        <w:jc w:val="right"/>
        <w:bidi/>
      </w:pPr>
      <w:r>
        <w:rPr>
          <w:rFonts w:ascii="Arial" w:hAnsi="Arial" w:cs="Arial"/>
          <w:b w:val="0"/>
          <w:rtl/>
        </w:rPr>
        <w:t>٢. تحديد الوظيفة (lesson-55-repeat-role-02)</w:t>
      </w:r>
    </w:p>
    <w:p>
      <w:pPr>
        <w:jc w:val="right"/>
        <w:bidi/>
      </w:pPr>
      <w:r>
        <w:rPr>
          <w:rFonts w:ascii="Arial" w:hAnsi="Arial" w:cs="Arial"/>
          <w:b w:val="0"/>
          <w:rtl/>
        </w:rPr>
        <w:t>في «واسم وفعل ثم حرف الكلم»، أي كلمة ذُكرت أولًا، ويُختبر لها قبل غيرها؟</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اسم</w:t>
            </w:r>
          </w:p>
        </w:tc>
        <w:tc>
          <w:tcPr>
            <w:tcW w:type="dxa" w:w="3456"/>
            <w:vAlign w:val="center"/>
            <w:shd w:fill="E2F0D9"/>
          </w:tcPr>
          <w:p>
            <w:pPr>
              <w:jc w:val="right"/>
              <w:bidi/>
            </w:pPr>
            <w:r/>
            <w:r>
              <w:rPr>
                <w:rFonts w:ascii="Arial" w:hAnsi="Arial" w:cs="Arial"/>
                <w:b w:val="0"/>
                <w:sz w:val="18"/>
                <w:rtl/>
              </w:rPr>
              <w:t>صحيح. «اسم» يأتي أولًا في البيت وفي ترتيب الاختبار.</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حرف</w:t>
            </w:r>
          </w:p>
        </w:tc>
        <w:tc>
          <w:tcPr>
            <w:tcW w:type="dxa" w:w="3456"/>
            <w:vAlign w:val="center"/>
          </w:tcPr>
          <w:p>
            <w:pPr>
              <w:jc w:val="right"/>
              <w:bidi/>
            </w:pPr>
            <w:r/>
            <w:r>
              <w:rPr>
                <w:rFonts w:ascii="Arial" w:hAnsi="Arial" w:cs="Arial"/>
                <w:b w:val="0"/>
                <w:sz w:val="18"/>
                <w:rtl/>
              </w:rPr>
              <w:t>«حرف» يُذكر أخيرًا، لا أولًا.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فعل</w:t>
            </w:r>
          </w:p>
        </w:tc>
        <w:tc>
          <w:tcPr>
            <w:tcW w:type="dxa" w:w="3456"/>
            <w:vAlign w:val="center"/>
          </w:tcPr>
          <w:p>
            <w:pPr>
              <w:jc w:val="right"/>
              <w:bidi/>
            </w:pPr>
            <w:r/>
            <w:r>
              <w:rPr>
                <w:rFonts w:ascii="Arial" w:hAnsi="Arial" w:cs="Arial"/>
                <w:b w:val="0"/>
                <w:sz w:val="18"/>
                <w:rtl/>
              </w:rPr>
              <w:t>«فعل» يُذكر ثانيًا، لا أولًا.</w:t>
            </w:r>
          </w:p>
        </w:tc>
      </w:tr>
    </w:tbl>
    <w:p>
      <w:pPr>
        <w:pStyle w:val="Heading4"/>
        <w:jc w:val="right"/>
        <w:bidi/>
      </w:pPr>
      <w:r>
        <w:rPr>
          <w:rFonts w:ascii="Arial" w:hAnsi="Arial" w:cs="Arial"/>
          <w:b w:val="0"/>
          <w:rtl/>
        </w:rPr>
        <w:t>٣. تحديد الحالة (lesson-55-repeat-state-03)</w:t>
      </w:r>
    </w:p>
    <w:p>
      <w:pPr>
        <w:jc w:val="right"/>
        <w:bidi/>
      </w:pPr>
      <w:r>
        <w:rPr>
          <w:rFonts w:ascii="Arial" w:hAnsi="Arial" w:cs="Arial"/>
          <w:b w:val="0"/>
          <w:rtl/>
        </w:rPr>
        <w:t>ما حالة «فعلٌ» في هذا البيت (مطابقة لـ«اسم» و«حرف»)؟</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الرفع</w:t>
            </w:r>
          </w:p>
        </w:tc>
        <w:tc>
          <w:tcPr>
            <w:tcW w:type="dxa" w:w="3456"/>
            <w:vAlign w:val="center"/>
            <w:shd w:fill="E2F0D9"/>
          </w:tcPr>
          <w:p>
            <w:pPr>
              <w:jc w:val="right"/>
              <w:bidi/>
            </w:pPr>
            <w:r/>
            <w:r>
              <w:rPr>
                <w:rFonts w:ascii="Arial" w:hAnsi="Arial" w:cs="Arial"/>
                <w:b w:val="0"/>
                <w:sz w:val="18"/>
                <w:rtl/>
              </w:rPr>
              <w:t>صحيح. «فعل» معطوف على «اسم» و«حرف»، وكلها معًا مرفوعة.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النصب</w:t>
            </w:r>
          </w:p>
        </w:tc>
        <w:tc>
          <w:tcPr>
            <w:tcW w:type="dxa" w:w="3456"/>
            <w:vAlign w:val="center"/>
          </w:tcPr>
          <w:p>
            <w:pPr>
              <w:jc w:val="right"/>
              <w:bidi/>
            </w:pPr>
            <w:r/>
            <w:r>
              <w:rPr>
                <w:rFonts w:ascii="Arial" w:hAnsi="Arial" w:cs="Arial"/>
                <w:b w:val="0"/>
                <w:sz w:val="18"/>
                <w:rtl/>
              </w:rPr>
              <w:t>لا يوجد هنا ما ينصب «فعل»؛ فهو يطابق «اسم» و«حرف» في الرفع.</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الجر</w:t>
            </w:r>
          </w:p>
        </w:tc>
        <w:tc>
          <w:tcPr>
            <w:tcW w:type="dxa" w:w="3456"/>
            <w:vAlign w:val="center"/>
          </w:tcPr>
          <w:p>
            <w:pPr>
              <w:jc w:val="right"/>
              <w:bidi/>
            </w:pPr>
            <w:r/>
            <w:r>
              <w:rPr>
                <w:rFonts w:ascii="Arial" w:hAnsi="Arial" w:cs="Arial"/>
                <w:b w:val="0"/>
                <w:sz w:val="18"/>
                <w:rtl/>
              </w:rPr>
              <w:t>لا حرف جر ولا إضافة تحكم «فعل» هنا.</w:t>
            </w:r>
          </w:p>
        </w:tc>
      </w:tr>
    </w:tbl>
    <w:p>
      <w:pPr>
        <w:pStyle w:val="Heading4"/>
        <w:jc w:val="right"/>
        <w:bidi/>
      </w:pPr>
      <w:r>
        <w:rPr>
          <w:rFonts w:ascii="Arial" w:hAnsi="Arial" w:cs="Arial"/>
          <w:b w:val="0"/>
          <w:rtl/>
        </w:rPr>
        <w:t>٤. إضافة التشكيل (lesson-55-repeat-read-04)</w:t>
      </w:r>
    </w:p>
    <w:p>
      <w:pPr>
        <w:jc w:val="right"/>
        <w:bidi/>
      </w:pPr>
      <w:r>
        <w:rPr>
          <w:rFonts w:ascii="Arial" w:hAnsi="Arial" w:cs="Arial"/>
          <w:b w:val="0"/>
          <w:rtl/>
        </w:rPr>
        <w:t>اقرأ «واسم وفعل ثم حرف الكلم». أي قراءة لـ«اسمـ» تطابق دورها المعطوف؟</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اِسْمٌ</w:t>
            </w:r>
          </w:p>
        </w:tc>
        <w:tc>
          <w:tcPr>
            <w:tcW w:type="dxa" w:w="3456"/>
            <w:vAlign w:val="center"/>
            <w:shd w:fill="E2F0D9"/>
          </w:tcPr>
          <w:p>
            <w:pPr>
              <w:jc w:val="right"/>
              <w:bidi/>
            </w:pPr>
            <w:r/>
            <w:r>
              <w:rPr>
                <w:rFonts w:ascii="Arial" w:hAnsi="Arial" w:cs="Arial"/>
                <w:b w:val="0"/>
                <w:sz w:val="18"/>
                <w:rtl/>
              </w:rPr>
              <w:t>صحيح. «اسم» معطوف على «فعل» و«حرف»، وكلها مرفوعة بالتنوين.</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اِسْمًا</w:t>
            </w:r>
          </w:p>
        </w:tc>
        <w:tc>
          <w:tcPr>
            <w:tcW w:type="dxa" w:w="3456"/>
            <w:vAlign w:val="center"/>
          </w:tcPr>
          <w:p>
            <w:pPr>
              <w:jc w:val="right"/>
              <w:bidi/>
            </w:pPr>
            <w:r/>
            <w:r>
              <w:rPr>
                <w:rFonts w:ascii="Arial" w:hAnsi="Arial" w:cs="Arial"/>
                <w:b w:val="0"/>
                <w:sz w:val="18"/>
                <w:rtl/>
              </w:rPr>
              <w:t>لا يوجد هنا ما ينصب «اسم»؛ فهو يطابق «فعل» و«حرف» في الرفع.</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اِسْمٍ</w:t>
            </w:r>
          </w:p>
        </w:tc>
        <w:tc>
          <w:tcPr>
            <w:tcW w:type="dxa" w:w="3456"/>
            <w:vAlign w:val="center"/>
          </w:tcPr>
          <w:p>
            <w:pPr>
              <w:jc w:val="right"/>
              <w:bidi/>
            </w:pPr>
            <w:r/>
            <w:r>
              <w:rPr>
                <w:rFonts w:ascii="Arial" w:hAnsi="Arial" w:cs="Arial"/>
                <w:b w:val="0"/>
                <w:sz w:val="18"/>
                <w:rtl/>
              </w:rPr>
              <w:t>لا حرف جر ولا إضافة تحكم «اسم» هنا.</w:t>
            </w:r>
          </w:p>
        </w:tc>
      </w:tr>
    </w:tbl>
    <w:p>
      <w:pPr>
        <w:pStyle w:val="Heading3"/>
        <w:jc w:val="right"/>
        <w:bidi/>
      </w:pPr>
      <w:r>
        <w:rPr>
          <w:rFonts w:ascii="Arial" w:hAnsi="Arial" w:cs="Arial"/>
          <w:b w:val="0"/>
          <w:rtl/>
        </w:rPr>
        <w:t>المصادر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D9EAF7"/>
          </w:tcPr>
          <w:p>
            <w:pPr>
              <w:jc w:val="right"/>
              <w:bidi/>
            </w:pPr>
            <w:r/>
            <w:r>
              <w:rPr>
                <w:rFonts w:ascii="Arial" w:hAnsi="Arial" w:cs="Arial"/>
                <w:b/>
                <w:sz w:val="18"/>
                <w:rtl/>
              </w:rPr>
              <w:t>العنوان</w:t>
            </w:r>
          </w:p>
        </w:tc>
        <w:tc>
          <w:tcPr>
            <w:tcW w:type="dxa" w:w="3456"/>
            <w:vAlign w:val="center"/>
            <w:shd w:fill="D9EAF7"/>
          </w:tcPr>
          <w:p>
            <w:pPr>
              <w:jc w:val="right"/>
              <w:bidi/>
            </w:pPr>
            <w:r/>
            <w:r>
              <w:rPr>
                <w:rFonts w:ascii="Arial" w:hAnsi="Arial" w:cs="Arial"/>
                <w:b/>
                <w:sz w:val="18"/>
                <w:rtl/>
              </w:rPr>
              <w:t>المؤلف</w:t>
            </w:r>
          </w:p>
        </w:tc>
        <w:tc>
          <w:tcPr>
            <w:tcW w:type="dxa" w:w="3456"/>
            <w:vAlign w:val="center"/>
            <w:shd w:fill="D9EAF7"/>
          </w:tcPr>
          <w:p>
            <w:pPr>
              <w:jc w:val="right"/>
              <w:bidi/>
            </w:pPr>
            <w:r/>
            <w:r>
              <w:rPr>
                <w:rFonts w:ascii="Arial" w:hAnsi="Arial" w:cs="Arial"/>
                <w:b/>
                <w:sz w:val="18"/>
                <w:rtl/>
              </w:rPr>
              <w:t>الاقتباس</w:t>
            </w:r>
          </w:p>
        </w:tc>
      </w:tr>
      <w:tr>
        <w:tc>
          <w:tcPr>
            <w:tcW w:type="dxa" w:w="3456"/>
            <w:vAlign w:val="center"/>
          </w:tcPr>
          <w:p>
            <w:pPr>
              <w:jc w:val="right"/>
              <w:bidi/>
            </w:pPr>
            <w:r/>
            <w:r>
              <w:rPr>
                <w:rFonts w:ascii="Arial" w:hAnsi="Arial" w:cs="Arial"/>
                <w:b w:val="0"/>
                <w:sz w:val="18"/>
                <w:rtl/>
              </w:rPr>
              <w:t>ألفية ابن مالك (متن الألفية)</w:t>
            </w:r>
          </w:p>
        </w:tc>
        <w:tc>
          <w:tcPr>
            <w:tcW w:type="dxa" w:w="3456"/>
            <w:vAlign w:val="center"/>
          </w:tcPr>
          <w:p>
            <w:pPr>
              <w:jc w:val="right"/>
              <w:bidi/>
            </w:pPr>
            <w:r/>
            <w:r>
              <w:rPr>
                <w:rFonts w:ascii="Arial" w:hAnsi="Arial" w:cs="Arial"/>
                <w:b w:val="0"/>
                <w:sz w:val="18"/>
                <w:rtl/>
              </w:rPr>
              <w:t>محمد بن عبد الله بن مالك الطائي الجياني</w:t>
            </w:r>
          </w:p>
        </w:tc>
        <w:tc>
          <w:tcPr>
            <w:tcW w:type="dxa" w:w="3456"/>
            <w:vAlign w:val="center"/>
          </w:tcPr>
          <w:p>
            <w:pPr>
              <w:jc w:val="right"/>
              <w:bidi/>
            </w:pPr>
            <w:r/>
            <w:r>
              <w:rPr>
                <w:rFonts w:ascii="Arial" w:hAnsi="Arial" w:cs="Arial"/>
                <w:b w:val="0"/>
                <w:sz w:val="18"/>
                <w:rtl/>
              </w:rPr>
              <w:t>تُقتبس في هذا المستوى أبيات قليلة محددة من هذه المنظومة النحوية المؤلفة في القرن السابع الهجري (توفي الناظم سنة 672هـ)، وهي من الملكية العامة، وتُميّز بوصفها اقتباسات. ولم تُختر إلا الأبيات المشهورة الثابتة الصياغة، أما الشروح والترجمات والتعليقات والتمارين فكلها أصلية لهذا التطبيق.</w:t>
            </w:r>
          </w:p>
        </w:tc>
      </w:tr>
      <w:tr>
        <w:tc>
          <w:tcPr>
            <w:tcW w:type="dxa" w:w="3456"/>
            <w:vAlign w:val="center"/>
          </w:tcPr>
          <w:p>
            <w:pPr>
              <w:jc w:val="right"/>
              <w:bidi/>
            </w:pPr>
            <w:r/>
            <w:r>
              <w:rPr>
                <w:rFonts w:ascii="Arial" w:hAnsi="Arial" w:cs="Arial"/>
                <w:b w:val="0"/>
                <w:sz w:val="18"/>
                <w:rtl/>
              </w:rPr>
              <w:t>المحتوى الأصلي لدروس إعراب</w:t>
            </w:r>
          </w:p>
        </w:tc>
        <w:tc>
          <w:tcPr>
            <w:tcW w:type="dxa" w:w="3456"/>
            <w:vAlign w:val="center"/>
          </w:tcPr>
          <w:p>
            <w:pPr>
              <w:jc w:val="right"/>
              <w:bidi/>
            </w:pPr>
            <w:r/>
            <w:r>
              <w:rPr>
                <w:rFonts w:ascii="Arial" w:hAnsi="Arial" w:cs="Arial"/>
                <w:b w:val="0"/>
                <w:sz w:val="18"/>
                <w:rtl/>
              </w:rPr>
              <w:t>شركة Ebaid LLC</w:t>
            </w:r>
          </w:p>
        </w:tc>
        <w:tc>
          <w:tcPr>
            <w:tcW w:type="dxa" w:w="3456"/>
            <w:vAlign w:val="center"/>
          </w:tcPr>
          <w:p>
            <w:pPr>
              <w:jc w:val="right"/>
              <w:bidi/>
            </w:pPr>
            <w:r/>
            <w:r>
              <w:rPr>
                <w:rFonts w:ascii="Arial" w:hAnsi="Arial" w:cs="Arial"/>
                <w:b w:val="0"/>
                <w:sz w:val="18"/>
                <w:rtl/>
              </w:rPr>
              <w:t>كُتبت جميع الشروح والأمثلة والترجمات والتعليقات وصياغات التمارين في هذا الدرس خصيصًا لهذا التطبيق.</w:t>
            </w:r>
          </w:p>
        </w:tc>
      </w:tr>
    </w:tbl>
    <w:p>
      <w:pPr>
        <w:pStyle w:val="Heading3"/>
        <w:jc w:val="right"/>
        <w:bidi/>
      </w:pPr>
      <w:r>
        <w:rPr>
          <w:rFonts w:ascii="Arial" w:hAnsi="Arial" w:cs="Arial"/>
          <w:b w:val="0"/>
          <w:rtl/>
        </w:rPr>
        <w:t>استمارة مراجعة المعلّم</w:t>
      </w:r>
    </w:p>
    <w:p>
      <w:pPr>
        <w:jc w:val="right"/>
        <w:bidi/>
      </w:pPr>
      <w:r>
        <w:rPr>
          <w:rFonts w:ascii="Arial" w:hAnsi="Arial" w:cs="Arial"/>
          <w:b w:val="0"/>
          <w:rtl/>
        </w:rPr>
        <w:t>الحالة الحالية في التطبيق: بانتظار المراجعة | إصدار المحتوى: 7.0.0-draft.1</w:t>
      </w:r>
    </w:p>
    <w:tbl>
      <w:tblPr>
        <w:tblStyle w:val="TableGrid"/>
        <w:tblW w:type="auto" w:w="0"/>
        <w:tblLook w:firstColumn="1" w:firstRow="1" w:lastColumn="0" w:lastRow="0" w:noHBand="0" w:noVBand="1" w:val="04A0"/>
        <w:bidiVisual/>
      </w:tblPr>
      <w:tblGrid>
        <w:gridCol w:w="5184"/>
        <w:gridCol w:w="5184"/>
      </w:tblGrid>
      <w:tr>
        <w:trPr>
          <w:trHeight w:val="648"/>
        </w:trPr>
        <w:tc>
          <w:tcPr>
            <w:tcW w:type="dxa" w:w="5184"/>
            <w:vAlign w:val="center"/>
          </w:tcPr>
          <w:p>
            <w:pPr>
              <w:jc w:val="right"/>
              <w:bidi/>
            </w:pPr>
            <w:r/>
            <w:r>
              <w:rPr>
                <w:rFonts w:ascii="Arial" w:hAnsi="Arial" w:cs="Arial"/>
                <w:b/>
                <w:sz w:val="18"/>
                <w:rtl/>
              </w:rPr>
              <w:t>القرار</w:t>
            </w:r>
          </w:p>
        </w:tc>
        <w:tc>
          <w:tcPr>
            <w:tcW w:type="dxa" w:w="5184"/>
            <w:vAlign w:val="center"/>
          </w:tcPr>
          <w:p>
            <w:pPr>
              <w:jc w:val="right"/>
              <w:bidi/>
            </w:pPr>
            <w:r/>
            <w:r>
              <w:rPr>
                <w:rFonts w:ascii="Arial" w:hAnsi="Arial" w:cs="Arial"/>
                <w:b w:val="0"/>
                <w:sz w:val="18"/>
                <w:rtl/>
              </w:rPr>
              <w:t>اعتماد / اعتماد مع تعديلات / إعادة للمراجعة</w:t>
            </w:r>
          </w:p>
        </w:tc>
      </w:tr>
      <w:tr>
        <w:trPr>
          <w:trHeight w:val="648"/>
        </w:trPr>
        <w:tc>
          <w:tcPr>
            <w:tcW w:type="dxa" w:w="5184"/>
            <w:vAlign w:val="center"/>
          </w:tcPr>
          <w:p>
            <w:pPr>
              <w:jc w:val="right"/>
              <w:bidi/>
            </w:pPr>
            <w:r/>
            <w:r>
              <w:rPr>
                <w:rFonts w:ascii="Arial" w:hAnsi="Arial" w:cs="Arial"/>
                <w:b/>
                <w:sz w:val="18"/>
                <w:rtl/>
              </w:rPr>
              <w:t>اسم المراجع ومؤهلاته</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تاريخ المراجعة</w:t>
            </w:r>
          </w:p>
        </w:tc>
        <w:tc>
          <w:tcPr>
            <w:tcW w:type="dxa" w:w="5184"/>
            <w:vAlign w:val="center"/>
          </w:tcPr>
          <w:p>
            <w:pPr>
              <w:jc w:val="right"/>
              <w:bidi/>
            </w:pPr>
            <w:r/>
            <w:r>
              <w:rPr>
                <w:rFonts w:ascii="Arial" w:hAnsi="Arial" w:cs="Arial"/>
                <w:b w:val="0"/>
                <w:sz w:val="18"/>
                <w:rtl/>
              </w:rPr>
            </w:r>
          </w:p>
        </w:tc>
      </w:tr>
      <w:tr>
        <w:trPr>
          <w:trHeight w:val="1440"/>
        </w:trPr>
        <w:tc>
          <w:tcPr>
            <w:tcW w:type="dxa" w:w="5184"/>
            <w:vAlign w:val="center"/>
          </w:tcPr>
          <w:p>
            <w:pPr>
              <w:jc w:val="right"/>
              <w:bidi/>
            </w:pPr>
            <w:r/>
            <w:r>
              <w:rPr>
                <w:rFonts w:ascii="Arial" w:hAnsi="Arial" w:cs="Arial"/>
                <w:b/>
                <w:sz w:val="18"/>
                <w:rtl/>
              </w:rPr>
              <w:t>التصويبات المطلوبة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التوصيات الاختيارية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التوقيع أو الأحرف الأولى للاعتماد</w:t>
            </w:r>
          </w:p>
        </w:tc>
        <w:tc>
          <w:tcPr>
            <w:tcW w:type="dxa" w:w="5184"/>
            <w:vAlign w:val="center"/>
          </w:tcPr>
          <w:p>
            <w:pPr>
              <w:jc w:val="right"/>
              <w:bidi/>
            </w:pPr>
            <w:r/>
            <w:r>
              <w:rPr>
                <w:rFonts w:ascii="Arial" w:hAnsi="Arial" w:cs="Arial"/>
                <w:b w:val="0"/>
                <w:sz w:val="18"/>
                <w:rtl/>
              </w:rPr>
            </w:r>
          </w:p>
        </w:tc>
      </w:tr>
    </w:tbl>
    <w:p>
      <w:pPr>
        <w:sectPr>
          <w:pgSz w:w="12240" w:h="15840"/>
          <w:pgMar w:top="936" w:right="936" w:bottom="936" w:left="936" w:header="720" w:footer="720" w:gutter="0"/>
          <w:cols w:space="720"/>
          <w:docGrid w:linePitch="360"/>
          <w:bidi/>
        </w:sectPr>
      </w:pPr>
    </w:p>
    <w:p>
      <w:pPr>
        <w:pStyle w:val="Heading1"/>
        <w:jc w:val="right"/>
        <w:bidi/>
      </w:pPr>
      <w:r>
        <w:rPr>
          <w:rFonts w:ascii="Arial" w:hAnsi="Arial" w:cs="Arial"/>
          <w:b w:val="0"/>
          <w:rtl/>
        </w:rPr>
        <w:t>الدرس ٥٦: النكرة والمعرفة في الألفية</w:t>
      </w:r>
    </w:p>
    <w:p>
      <w:pPr>
        <w:jc w:val="right"/>
        <w:bidi/>
      </w:pPr>
      <w:r>
        <w:rPr>
          <w:rFonts w:ascii="Arial" w:hAnsi="Arial" w:cs="Arial"/>
          <w:b w:val="0"/>
          <w:rtl/>
        </w:rPr>
        <w:t>معرّف الدرس: lesson_56 | المستوى: المستوى السابع: مدخل إلى ألفية ابن مالك | الزمن التقديري: ١٠ دقيقة | المتطلبات السابقة: lesson_55</w:t>
      </w:r>
    </w:p>
    <w:p>
      <w:pPr>
        <w:pStyle w:val="Heading3"/>
        <w:jc w:val="right"/>
        <w:bidi/>
      </w:pPr>
      <w:r>
        <w:rPr>
          <w:rFonts w:ascii="Arial" w:hAnsi="Arial" w:cs="Arial"/>
          <w:b w:val="0"/>
          <w:rtl/>
        </w:rPr>
        <w:t>الأهداف</w:t>
      </w:r>
    </w:p>
    <w:p>
      <w:pPr>
        <w:pStyle w:val="ListBullet"/>
        <w:jc w:val="right"/>
        <w:bidi/>
      </w:pPr>
      <w:r>
        <w:rPr>
          <w:rFonts w:ascii="Arial" w:hAnsi="Arial" w:cs="Arial"/>
          <w:b w:val="0"/>
          <w:rtl/>
        </w:rPr>
        <w:t>أن تقرأ بيت ابن مالك المعرِّف للنكرة بأنها ما يقبل «أل» مؤثرة.</w:t>
      </w:r>
    </w:p>
    <w:p>
      <w:pPr>
        <w:pStyle w:val="ListBullet"/>
        <w:jc w:val="right"/>
        <w:bidi/>
      </w:pPr>
      <w:r>
        <w:rPr>
          <w:rFonts w:ascii="Arial" w:hAnsi="Arial" w:cs="Arial"/>
          <w:b w:val="0"/>
          <w:rtl/>
        </w:rPr>
        <w:t>أن تتعرّف الاختبار الثاني في البيت: وقوع الكلمة موقع ما قد سبق ذكره.</w:t>
      </w:r>
    </w:p>
    <w:p>
      <w:pPr>
        <w:pStyle w:val="Heading2"/>
        <w:jc w:val="right"/>
        <w:bidi/>
      </w:pPr>
      <w:r>
        <w:rPr>
          <w:rFonts w:ascii="Arial" w:hAnsi="Arial" w:cs="Arial"/>
          <w:b w:val="0"/>
          <w:rtl/>
        </w:rPr>
        <w:t>الشرح والأمثلة</w:t>
      </w:r>
    </w:p>
    <w:p>
      <w:pPr>
        <w:pStyle w:val="Heading3"/>
        <w:jc w:val="right"/>
        <w:bidi/>
      </w:pPr>
      <w:r>
        <w:rPr>
          <w:rFonts w:ascii="Arial" w:hAnsi="Arial" w:cs="Arial"/>
          <w:b w:val="0"/>
          <w:rtl/>
        </w:rPr>
        <w:t>اختباران للنكرة (تمهيد)</w:t>
      </w:r>
    </w:p>
    <w:p>
      <w:pPr>
        <w:jc w:val="right"/>
        <w:bidi/>
      </w:pPr>
      <w:r>
        <w:rPr>
          <w:rFonts w:ascii="Arial" w:hAnsi="Arial" w:cs="Arial"/>
          <w:b w:val="0"/>
          <w:rtl/>
        </w:rPr>
        <w:t>تعلمت من قبل أن «أل» تعلّم غالبًا الاسم المعرفة (المستوى الثاني). ويقلب ابن مالك هذا إلى اختبار دقيق لعكسه: الاسم نكرة إذا صح أن تدخل عليه «أل» مؤثرة في معناه، أو إذا وقع أصلًا موقع اسم سبق ذكره دون حاجة إلى «أل».</w:t>
      </w:r>
    </w:p>
    <w:p>
      <w:pPr>
        <w:pStyle w:val="Heading3"/>
        <w:jc w:val="right"/>
        <w:bidi/>
      </w:pPr>
      <w:r>
        <w:rPr>
          <w:rFonts w:ascii="Arial" w:hAnsi="Arial" w:cs="Arial"/>
          <w:b w:val="0"/>
          <w:rtl/>
        </w:rPr>
        <w:t>قابل أل مؤثرًا، أو واقع موقع ما ذُكر (مثال محلول)</w:t>
      </w:r>
    </w:p>
    <w:p>
      <w:pPr>
        <w:jc w:val="right"/>
        <w:bidi/>
      </w:pPr>
      <w:r>
        <w:rPr>
          <w:rFonts w:ascii="Arial" w:hAnsi="Arial" w:cs="Arial"/>
          <w:b w:val="0"/>
          <w:rtl/>
        </w:rPr>
        <w:t>«نَكِرَةٌ قَابِلُ أَلْ مُؤَثِّرَا أَوْ وَاقِعٌ مَوْقِعَ مَا قَدْ ذُكِرَا» — من ألفية ابن مالك (نص عام). «نكرةٌ» مبتدأ، وقُدِّم له خبران بديلان معطوفان بـ«أو».</w:t>
      </w:r>
    </w:p>
    <w:p>
      <w:pPr>
        <w:pStyle w:val="Heading4"/>
        <w:jc w:val="right"/>
        <w:bidi/>
      </w:pPr>
      <w:r>
        <w:rPr>
          <w:rFonts w:ascii="Arial" w:hAnsi="Arial" w:cs="Arial"/>
          <w:b w:val="0"/>
          <w:rtl/>
        </w:rPr>
        <w:t>مثال (nakira-verse-example)</w:t>
      </w:r>
    </w:p>
    <w:p>
      <w:pPr>
        <w:jc w:val="right"/>
        <w:bidi/>
      </w:pPr>
      <w:r>
        <w:rPr>
          <w:rFonts w:ascii="Arial" w:hAnsi="Arial" w:cs="Arial"/>
          <w:b w:val="0"/>
          <w:sz w:val="32"/>
          <w:rtl/>
        </w:rPr>
        <w:t>نَكِرَةٌ قَابِلُ أَلْ مُؤَثِّرَا أَوْ وَاقِعٌ مَوْقِعَ مَا قَدْ ذُكِرَا</w:t>
      </w:r>
    </w:p>
    <w:p>
      <w:pPr>
        <w:pStyle w:val="Heading5"/>
        <w:jc w:val="right"/>
        <w:bidi/>
      </w:pPr>
      <w:r>
        <w:rPr>
          <w:rFonts w:ascii="Arial" w:hAnsi="Arial" w:cs="Arial"/>
          <w:b w:val="0"/>
          <w:rtl/>
        </w:rPr>
        <w:t>تحليل الكلمات</w:t>
      </w:r>
    </w:p>
    <w:tbl>
      <w:tblPr>
        <w:tblStyle w:val="TableGrid"/>
        <w:tblW w:type="auto" w:w="0"/>
        <w:tblLook w:firstColumn="1" w:firstRow="1" w:lastColumn="0" w:lastRow="0" w:noHBand="0" w:noVBand="1" w:val="04A0"/>
        <w:bidiVisual/>
      </w:tblPr>
      <w:tblGrid>
        <w:gridCol w:w="2074"/>
        <w:gridCol w:w="2074"/>
        <w:gridCol w:w="2074"/>
        <w:gridCol w:w="2074"/>
        <w:gridCol w:w="2074"/>
      </w:tblGrid>
      <w:tr>
        <w:tc>
          <w:tcPr>
            <w:tcW w:type="dxa" w:w="2074"/>
            <w:vAlign w:val="center"/>
            <w:shd w:fill="FFF2CC"/>
          </w:tcPr>
          <w:p>
            <w:pPr>
              <w:jc w:val="right"/>
              <w:bidi/>
            </w:pPr>
            <w:r/>
            <w:r>
              <w:rPr>
                <w:rFonts w:ascii="Arial" w:hAnsi="Arial" w:cs="Arial"/>
                <w:b/>
                <w:sz w:val="18"/>
                <w:rtl/>
              </w:rPr>
              <w:t>الكلمة</w:t>
            </w:r>
          </w:p>
        </w:tc>
        <w:tc>
          <w:tcPr>
            <w:tcW w:type="dxa" w:w="2074"/>
            <w:vAlign w:val="center"/>
            <w:shd w:fill="FFF2CC"/>
          </w:tcPr>
          <w:p>
            <w:pPr>
              <w:jc w:val="right"/>
              <w:bidi/>
            </w:pPr>
            <w:r/>
            <w:r>
              <w:rPr>
                <w:rFonts w:ascii="Arial" w:hAnsi="Arial" w:cs="Arial"/>
                <w:b/>
                <w:sz w:val="18"/>
                <w:rtl/>
              </w:rPr>
              <w:t>الوظيفة</w:t>
            </w:r>
          </w:p>
        </w:tc>
        <w:tc>
          <w:tcPr>
            <w:tcW w:type="dxa" w:w="2074"/>
            <w:vAlign w:val="center"/>
            <w:shd w:fill="FFF2CC"/>
          </w:tcPr>
          <w:p>
            <w:pPr>
              <w:jc w:val="right"/>
              <w:bidi/>
            </w:pPr>
            <w:r/>
            <w:r>
              <w:rPr>
                <w:rFonts w:ascii="Arial" w:hAnsi="Arial" w:cs="Arial"/>
                <w:b/>
                <w:sz w:val="18"/>
                <w:rtl/>
              </w:rPr>
              <w:t>الحالة</w:t>
            </w:r>
          </w:p>
        </w:tc>
        <w:tc>
          <w:tcPr>
            <w:tcW w:type="dxa" w:w="2074"/>
            <w:vAlign w:val="center"/>
            <w:shd w:fill="FFF2CC"/>
          </w:tcPr>
          <w:p>
            <w:pPr>
              <w:jc w:val="right"/>
              <w:bidi/>
            </w:pPr>
            <w:r/>
            <w:r>
              <w:rPr>
                <w:rFonts w:ascii="Arial" w:hAnsi="Arial" w:cs="Arial"/>
                <w:b/>
                <w:sz w:val="18"/>
                <w:rtl/>
              </w:rPr>
              <w:t>العلامة</w:t>
            </w:r>
          </w:p>
        </w:tc>
        <w:tc>
          <w:tcPr>
            <w:tcW w:type="dxa" w:w="2074"/>
            <w:vAlign w:val="center"/>
            <w:shd w:fill="FFF2CC"/>
          </w:tcPr>
          <w:p>
            <w:pPr>
              <w:jc w:val="right"/>
              <w:bidi/>
            </w:pPr>
            <w:r/>
            <w:r>
              <w:rPr>
                <w:rFonts w:ascii="Arial" w:hAnsi="Arial" w:cs="Arial"/>
                <w:b/>
                <w:sz w:val="18"/>
                <w:rtl/>
              </w:rPr>
              <w:t>السبب</w:t>
            </w:r>
          </w:p>
        </w:tc>
      </w:tr>
      <w:tr>
        <w:tc>
          <w:tcPr>
            <w:tcW w:type="dxa" w:w="2074"/>
            <w:vAlign w:val="center"/>
          </w:tcPr>
          <w:p>
            <w:pPr>
              <w:jc w:val="right"/>
              <w:bidi/>
            </w:pPr>
            <w:r/>
            <w:r>
              <w:rPr>
                <w:rFonts w:ascii="Arial" w:hAnsi="Arial" w:cs="Arial"/>
                <w:b w:val="0"/>
                <w:sz w:val="18"/>
                <w:rtl/>
              </w:rPr>
              <w:t>نكرةٌ</w:t>
            </w:r>
          </w:p>
        </w:tc>
        <w:tc>
          <w:tcPr>
            <w:tcW w:type="dxa" w:w="2074"/>
            <w:vAlign w:val="center"/>
          </w:tcPr>
          <w:p>
            <w:pPr>
              <w:jc w:val="right"/>
              <w:bidi/>
            </w:pPr>
            <w:r/>
            <w:r>
              <w:rPr>
                <w:rFonts w:ascii="Arial" w:hAnsi="Arial" w:cs="Arial"/>
                <w:b w:val="0"/>
                <w:sz w:val="18"/>
                <w:rtl/>
              </w:rPr>
              <w:t>مبتدأ</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مع التنوين (ٌ)</w:t>
            </w:r>
          </w:p>
        </w:tc>
        <w:tc>
          <w:tcPr>
            <w:tcW w:type="dxa" w:w="2074"/>
            <w:vAlign w:val="center"/>
          </w:tcPr>
          <w:p>
            <w:pPr>
              <w:jc w:val="right"/>
              <w:bidi/>
            </w:pPr>
            <w:r/>
            <w:r>
              <w:rPr>
                <w:rFonts w:ascii="Arial" w:hAnsi="Arial" w:cs="Arial"/>
                <w:b w:val="0"/>
                <w:sz w:val="18"/>
                <w:rtl/>
              </w:rPr>
              <w:t>«نكرة» هي ما يعرّفه البيت: فهي المبتدأ.</w:t>
            </w:r>
          </w:p>
        </w:tc>
      </w:tr>
      <w:tr>
        <w:tc>
          <w:tcPr>
            <w:tcW w:type="dxa" w:w="2074"/>
            <w:vAlign w:val="center"/>
          </w:tcPr>
          <w:p>
            <w:pPr>
              <w:jc w:val="right"/>
              <w:bidi/>
            </w:pPr>
            <w:r/>
            <w:r>
              <w:rPr>
                <w:rFonts w:ascii="Arial" w:hAnsi="Arial" w:cs="Arial"/>
                <w:b w:val="0"/>
                <w:sz w:val="18"/>
                <w:rtl/>
              </w:rPr>
              <w:t>قابلُ</w:t>
            </w:r>
          </w:p>
        </w:tc>
        <w:tc>
          <w:tcPr>
            <w:tcW w:type="dxa" w:w="2074"/>
            <w:vAlign w:val="center"/>
          </w:tcPr>
          <w:p>
            <w:pPr>
              <w:jc w:val="right"/>
              <w:bidi/>
            </w:pPr>
            <w:r/>
            <w:r>
              <w:rPr>
                <w:rFonts w:ascii="Arial" w:hAnsi="Arial" w:cs="Arial"/>
                <w:b w:val="0"/>
                <w:sz w:val="18"/>
                <w:rtl/>
              </w:rPr>
              <w:t>خبر، وهو مضاف إلى «أل»</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الظاهرة (ُ)</w:t>
            </w:r>
          </w:p>
        </w:tc>
        <w:tc>
          <w:tcPr>
            <w:tcW w:type="dxa" w:w="2074"/>
            <w:vAlign w:val="center"/>
          </w:tcPr>
          <w:p>
            <w:pPr>
              <w:jc w:val="right"/>
              <w:bidi/>
            </w:pPr>
            <w:r/>
            <w:r>
              <w:rPr>
                <w:rFonts w:ascii="Arial" w:hAnsi="Arial" w:cs="Arial"/>
                <w:b w:val="0"/>
                <w:sz w:val="18"/>
                <w:rtl/>
              </w:rPr>
              <w:t>«قابل» (أي: الذي يقبل) يخبر عن الاختبار الأول: فهو الخبر.</w:t>
            </w:r>
          </w:p>
        </w:tc>
      </w:tr>
      <w:tr>
        <w:tc>
          <w:tcPr>
            <w:tcW w:type="dxa" w:w="2074"/>
            <w:vAlign w:val="center"/>
          </w:tcPr>
          <w:p>
            <w:pPr>
              <w:jc w:val="right"/>
              <w:bidi/>
            </w:pPr>
            <w:r/>
            <w:r>
              <w:rPr>
                <w:rFonts w:ascii="Arial" w:hAnsi="Arial" w:cs="Arial"/>
                <w:b w:val="0"/>
                <w:sz w:val="18"/>
                <w:rtl/>
              </w:rPr>
              <w:t>واقعٌ</w:t>
            </w:r>
          </w:p>
        </w:tc>
        <w:tc>
          <w:tcPr>
            <w:tcW w:type="dxa" w:w="2074"/>
            <w:vAlign w:val="center"/>
          </w:tcPr>
          <w:p>
            <w:pPr>
              <w:jc w:val="right"/>
              <w:bidi/>
            </w:pPr>
            <w:r/>
            <w:r>
              <w:rPr>
                <w:rFonts w:ascii="Arial" w:hAnsi="Arial" w:cs="Arial"/>
                <w:b w:val="0"/>
                <w:sz w:val="18"/>
                <w:rtl/>
              </w:rPr>
              <w:t>خبر ثانٍ، معطوف على «قابل» بـ«أو»</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مع التنوين (ٌ)</w:t>
            </w:r>
          </w:p>
        </w:tc>
        <w:tc>
          <w:tcPr>
            <w:tcW w:type="dxa" w:w="2074"/>
            <w:vAlign w:val="center"/>
          </w:tcPr>
          <w:p>
            <w:pPr>
              <w:jc w:val="right"/>
              <w:bidi/>
            </w:pPr>
            <w:r/>
            <w:r>
              <w:rPr>
                <w:rFonts w:ascii="Arial" w:hAnsi="Arial" w:cs="Arial"/>
                <w:b w:val="0"/>
                <w:sz w:val="18"/>
                <w:rtl/>
              </w:rPr>
              <w:t>«واقع» (أي: الذي يقع) يقدّم الاختبار الثاني البديل.</w:t>
            </w:r>
          </w:p>
        </w:tc>
      </w:tr>
    </w:tbl>
    <w:p>
      <w:pPr>
        <w:pStyle w:val="Heading2"/>
        <w:jc w:val="right"/>
        <w:bidi/>
      </w:pPr>
      <w:r>
        <w:rPr>
          <w:rFonts w:ascii="Arial" w:hAnsi="Arial" w:cs="Arial"/>
          <w:b w:val="0"/>
          <w:rtl/>
        </w:rPr>
        <w:t>التمارين الأساسية</w:t>
      </w:r>
    </w:p>
    <w:p>
      <w:pPr>
        <w:pStyle w:val="Heading4"/>
        <w:jc w:val="right"/>
        <w:bidi/>
      </w:pPr>
      <w:r>
        <w:rPr>
          <w:rFonts w:ascii="Arial" w:hAnsi="Arial" w:cs="Arial"/>
          <w:b w:val="0"/>
          <w:rtl/>
        </w:rPr>
        <w:t>١. تحديد الوظيفة (lesson-56-role-01)</w:t>
      </w:r>
    </w:p>
    <w:p>
      <w:pPr>
        <w:jc w:val="right"/>
        <w:bidi/>
      </w:pPr>
      <w:r>
        <w:rPr>
          <w:rFonts w:ascii="Arial" w:hAnsi="Arial" w:cs="Arial"/>
          <w:b w:val="0"/>
          <w:rtl/>
        </w:rPr>
        <w:t>في هذا البيت، أي كلمة هي المبتدأ الذي يُعرَّف؟</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نكرة</w:t>
            </w:r>
          </w:p>
        </w:tc>
        <w:tc>
          <w:tcPr>
            <w:tcW w:type="dxa" w:w="3456"/>
            <w:vAlign w:val="center"/>
            <w:shd w:fill="E2F0D9"/>
          </w:tcPr>
          <w:p>
            <w:pPr>
              <w:jc w:val="right"/>
              <w:bidi/>
            </w:pPr>
            <w:r/>
            <w:r>
              <w:rPr>
                <w:rFonts w:ascii="Arial" w:hAnsi="Arial" w:cs="Arial"/>
                <w:b w:val="0"/>
                <w:sz w:val="18"/>
                <w:rtl/>
              </w:rPr>
              <w:t>صحيح. «نكرة» هي المصطلح الذي يُعرَّف؛ و«قابل» و«واقع» خبراها البديلان.</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قابل</w:t>
            </w:r>
          </w:p>
        </w:tc>
        <w:tc>
          <w:tcPr>
            <w:tcW w:type="dxa" w:w="3456"/>
            <w:vAlign w:val="center"/>
          </w:tcPr>
          <w:p>
            <w:pPr>
              <w:jc w:val="right"/>
              <w:bidi/>
            </w:pPr>
            <w:r/>
            <w:r>
              <w:rPr>
                <w:rFonts w:ascii="Arial" w:hAnsi="Arial" w:cs="Arial"/>
                <w:b w:val="0"/>
                <w:sz w:val="18"/>
                <w:rtl/>
              </w:rPr>
              <w:t>«قابل» أحد الخبرين، لا المبتدأ.</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واقع</w:t>
            </w:r>
          </w:p>
        </w:tc>
        <w:tc>
          <w:tcPr>
            <w:tcW w:type="dxa" w:w="3456"/>
            <w:vAlign w:val="center"/>
          </w:tcPr>
          <w:p>
            <w:pPr>
              <w:jc w:val="right"/>
              <w:bidi/>
            </w:pPr>
            <w:r/>
            <w:r>
              <w:rPr>
                <w:rFonts w:ascii="Arial" w:hAnsi="Arial" w:cs="Arial"/>
                <w:b w:val="0"/>
                <w:sz w:val="18"/>
                <w:rtl/>
              </w:rPr>
              <w:t>«واقع» الخبر الثاني، لا المبتدأ.</w:t>
            </w:r>
          </w:p>
        </w:tc>
      </w:tr>
    </w:tbl>
    <w:p>
      <w:pPr>
        <w:pStyle w:val="Heading4"/>
        <w:jc w:val="right"/>
        <w:bidi/>
      </w:pPr>
      <w:r>
        <w:rPr>
          <w:rFonts w:ascii="Arial" w:hAnsi="Arial" w:cs="Arial"/>
          <w:b w:val="0"/>
          <w:rtl/>
        </w:rPr>
        <w:t>٢. تحديد الحالة (lesson-56-state-02)</w:t>
      </w:r>
    </w:p>
    <w:p>
      <w:pPr>
        <w:jc w:val="right"/>
        <w:bidi/>
      </w:pPr>
      <w:r>
        <w:rPr>
          <w:rFonts w:ascii="Arial" w:hAnsi="Arial" w:cs="Arial"/>
          <w:b w:val="0"/>
          <w:rtl/>
        </w:rPr>
        <w:t>ما حالة «واقعٌ» في هذا البيت؟</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الرفع</w:t>
            </w:r>
          </w:p>
        </w:tc>
        <w:tc>
          <w:tcPr>
            <w:tcW w:type="dxa" w:w="3456"/>
            <w:vAlign w:val="center"/>
            <w:shd w:fill="E2F0D9"/>
          </w:tcPr>
          <w:p>
            <w:pPr>
              <w:jc w:val="right"/>
              <w:bidi/>
            </w:pPr>
            <w:r/>
            <w:r>
              <w:rPr>
                <w:rFonts w:ascii="Arial" w:hAnsi="Arial" w:cs="Arial"/>
                <w:b w:val="0"/>
                <w:sz w:val="18"/>
                <w:rtl/>
              </w:rPr>
              <w:t>صحيح. «واقع» خبر ثانٍ معطوف على «قابل»، فهو مرفوع.</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النصب</w:t>
            </w:r>
          </w:p>
        </w:tc>
        <w:tc>
          <w:tcPr>
            <w:tcW w:type="dxa" w:w="3456"/>
            <w:vAlign w:val="center"/>
          </w:tcPr>
          <w:p>
            <w:pPr>
              <w:jc w:val="right"/>
              <w:bidi/>
            </w:pPr>
            <w:r/>
            <w:r>
              <w:rPr>
                <w:rFonts w:ascii="Arial" w:hAnsi="Arial" w:cs="Arial"/>
                <w:b w:val="0"/>
                <w:sz w:val="18"/>
                <w:rtl/>
              </w:rPr>
              <w:t>لا يوجد هنا ما ينصب «واقع»؛ فهو يطابق «قابل» في الرفع.</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الجر</w:t>
            </w:r>
          </w:p>
        </w:tc>
        <w:tc>
          <w:tcPr>
            <w:tcW w:type="dxa" w:w="3456"/>
            <w:vAlign w:val="center"/>
          </w:tcPr>
          <w:p>
            <w:pPr>
              <w:jc w:val="right"/>
              <w:bidi/>
            </w:pPr>
            <w:r/>
            <w:r>
              <w:rPr>
                <w:rFonts w:ascii="Arial" w:hAnsi="Arial" w:cs="Arial"/>
                <w:b w:val="0"/>
                <w:sz w:val="18"/>
                <w:rtl/>
              </w:rPr>
              <w:t>لا حرف جر ولا إضافة تحكم «واقع» هنا.</w:t>
            </w:r>
          </w:p>
        </w:tc>
      </w:tr>
    </w:tbl>
    <w:p>
      <w:pPr>
        <w:pStyle w:val="Heading4"/>
        <w:jc w:val="right"/>
        <w:bidi/>
      </w:pPr>
      <w:r>
        <w:rPr>
          <w:rFonts w:ascii="Arial" w:hAnsi="Arial" w:cs="Arial"/>
          <w:b w:val="0"/>
          <w:rtl/>
        </w:rPr>
        <w:t>٣. مطابقة القاعدة (lesson-56-rule-03)</w:t>
      </w:r>
    </w:p>
    <w:p>
      <w:pPr>
        <w:jc w:val="right"/>
        <w:bidi/>
      </w:pPr>
      <w:r>
        <w:rPr>
          <w:rFonts w:ascii="Arial" w:hAnsi="Arial" w:cs="Arial"/>
          <w:b w:val="0"/>
          <w:rtl/>
        </w:rPr>
        <w:t>بحسب هذا البيت، ما الاختباران البديلان لكون الاسم نكرة؟</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قبول «أل» مؤثرة، أو الوقوع موقع ما سبق ذكره</w:t>
            </w:r>
          </w:p>
        </w:tc>
        <w:tc>
          <w:tcPr>
            <w:tcW w:type="dxa" w:w="3456"/>
            <w:vAlign w:val="center"/>
            <w:shd w:fill="E2F0D9"/>
          </w:tcPr>
          <w:p>
            <w:pPr>
              <w:jc w:val="right"/>
              <w:bidi/>
            </w:pPr>
            <w:r/>
            <w:r>
              <w:rPr>
                <w:rFonts w:ascii="Arial" w:hAnsi="Arial" w:cs="Arial"/>
                <w:b w:val="0"/>
                <w:sz w:val="18"/>
                <w:rtl/>
              </w:rPr>
              <w:t>صحيح. يقدّم البيت هذين الاختبارين بالضبط، معطوفين بـ«أو».</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قبول الجر، أو قبول نون التوكيد</w:t>
            </w:r>
          </w:p>
        </w:tc>
        <w:tc>
          <w:tcPr>
            <w:tcW w:type="dxa" w:w="3456"/>
            <w:vAlign w:val="center"/>
          </w:tcPr>
          <w:p>
            <w:pPr>
              <w:jc w:val="right"/>
              <w:bidi/>
            </w:pPr>
            <w:r/>
            <w:r>
              <w:rPr>
                <w:rFonts w:ascii="Arial" w:hAnsi="Arial" w:cs="Arial"/>
                <w:b w:val="0"/>
                <w:sz w:val="18"/>
                <w:rtl/>
              </w:rPr>
              <w:t>هاتان علامتان عامتان للاسم والفعل من درسين سابقين، لا الاختباران الخاصان بالنكرة في هذا البيت.</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قبول النداء المباشر، أو قبول التنوين فقط</w:t>
            </w:r>
          </w:p>
        </w:tc>
        <w:tc>
          <w:tcPr>
            <w:tcW w:type="dxa" w:w="3456"/>
            <w:vAlign w:val="center"/>
          </w:tcPr>
          <w:p>
            <w:pPr>
              <w:jc w:val="right"/>
              <w:bidi/>
            </w:pPr>
            <w:r/>
            <w:r>
              <w:rPr>
                <w:rFonts w:ascii="Arial" w:hAnsi="Arial" w:cs="Arial"/>
                <w:b w:val="0"/>
                <w:sz w:val="18"/>
                <w:rtl/>
              </w:rPr>
              <w:t>هاتان علامتان عامتان للاسم، لا الاختباران اللذان يخصّهما هذا البيت للنكرة.</w:t>
            </w:r>
          </w:p>
        </w:tc>
      </w:tr>
    </w:tbl>
    <w:p>
      <w:pPr>
        <w:pStyle w:val="Heading4"/>
        <w:jc w:val="right"/>
        <w:bidi/>
      </w:pPr>
      <w:r>
        <w:rPr>
          <w:rFonts w:ascii="Arial" w:hAnsi="Arial" w:cs="Arial"/>
          <w:b w:val="0"/>
          <w:rtl/>
        </w:rPr>
        <w:t>٤. إضافة التشكيل (lesson-56-read-04)</w:t>
      </w:r>
    </w:p>
    <w:p>
      <w:pPr>
        <w:jc w:val="right"/>
        <w:bidi/>
      </w:pPr>
      <w:r>
        <w:rPr>
          <w:rFonts w:ascii="Arial" w:hAnsi="Arial" w:cs="Arial"/>
          <w:b w:val="0"/>
          <w:rtl/>
        </w:rPr>
        <w:t>اقرأ «نكرة قابل أل مؤثرا أو واقع موقع ما قد ذكرا». أي قراءة تكمل «واقعـ» (الخبر الثاني، المعطوف بـ«أو»)؟</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وَاقِعٌ</w:t>
            </w:r>
          </w:p>
        </w:tc>
        <w:tc>
          <w:tcPr>
            <w:tcW w:type="dxa" w:w="3456"/>
            <w:vAlign w:val="center"/>
            <w:shd w:fill="E2F0D9"/>
          </w:tcPr>
          <w:p>
            <w:pPr>
              <w:jc w:val="right"/>
              <w:bidi/>
            </w:pPr>
            <w:r/>
            <w:r>
              <w:rPr>
                <w:rFonts w:ascii="Arial" w:hAnsi="Arial" w:cs="Arial"/>
                <w:b w:val="0"/>
                <w:sz w:val="18"/>
                <w:rtl/>
              </w:rPr>
              <w:t>صحيح. «واقع» خبر ثانٍ لـ«نكرة»، معطوف على «قابل»، فهو مرفوع بالتنوين.</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وَاقِعًا</w:t>
            </w:r>
          </w:p>
        </w:tc>
        <w:tc>
          <w:tcPr>
            <w:tcW w:type="dxa" w:w="3456"/>
            <w:vAlign w:val="center"/>
          </w:tcPr>
          <w:p>
            <w:pPr>
              <w:jc w:val="right"/>
              <w:bidi/>
            </w:pPr>
            <w:r/>
            <w:r>
              <w:rPr>
                <w:rFonts w:ascii="Arial" w:hAnsi="Arial" w:cs="Arial"/>
                <w:b w:val="0"/>
                <w:sz w:val="18"/>
                <w:rtl/>
              </w:rPr>
              <w:t>لا يوجد هنا ما ينصب «واقع»؛ فهو يطابق «قابل» في الرفع.</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وَاقِعٍ</w:t>
            </w:r>
          </w:p>
        </w:tc>
        <w:tc>
          <w:tcPr>
            <w:tcW w:type="dxa" w:w="3456"/>
            <w:vAlign w:val="center"/>
          </w:tcPr>
          <w:p>
            <w:pPr>
              <w:jc w:val="right"/>
              <w:bidi/>
            </w:pPr>
            <w:r/>
            <w:r>
              <w:rPr>
                <w:rFonts w:ascii="Arial" w:hAnsi="Arial" w:cs="Arial"/>
                <w:b w:val="0"/>
                <w:sz w:val="18"/>
                <w:rtl/>
              </w:rPr>
              <w:t>لا حرف جر ولا إضافة تحكم «واقع» هنا.</w:t>
            </w:r>
          </w:p>
        </w:tc>
      </w:tr>
    </w:tbl>
    <w:p>
      <w:pPr>
        <w:pStyle w:val="Heading2"/>
        <w:jc w:val="right"/>
        <w:bidi/>
      </w:pPr>
      <w:r>
        <w:rPr>
          <w:rFonts w:ascii="Arial" w:hAnsi="Arial" w:cs="Arial"/>
          <w:b w:val="0"/>
          <w:rtl/>
        </w:rPr>
        <w:t>تمارين المراجعة البديلة</w:t>
      </w:r>
    </w:p>
    <w:p>
      <w:pPr>
        <w:pStyle w:val="Heading4"/>
        <w:jc w:val="right"/>
        <w:bidi/>
      </w:pPr>
      <w:r>
        <w:rPr>
          <w:rFonts w:ascii="Arial" w:hAnsi="Arial" w:cs="Arial"/>
          <w:b w:val="0"/>
          <w:rtl/>
        </w:rPr>
        <w:t>١. تحديد الوظيفة (lesson-56-repeat-role-01)</w:t>
      </w:r>
    </w:p>
    <w:p>
      <w:pPr>
        <w:jc w:val="right"/>
        <w:bidi/>
      </w:pPr>
      <w:r>
        <w:rPr>
          <w:rFonts w:ascii="Arial" w:hAnsi="Arial" w:cs="Arial"/>
          <w:b w:val="0"/>
          <w:rtl/>
        </w:rPr>
        <w:t>في هذا البيت، أي كلمة هي الخبر الأول لـ«نكرة»؟</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قابل</w:t>
            </w:r>
          </w:p>
        </w:tc>
        <w:tc>
          <w:tcPr>
            <w:tcW w:type="dxa" w:w="3456"/>
            <w:vAlign w:val="center"/>
            <w:shd w:fill="E2F0D9"/>
          </w:tcPr>
          <w:p>
            <w:pPr>
              <w:jc w:val="right"/>
              <w:bidi/>
            </w:pPr>
            <w:r/>
            <w:r>
              <w:rPr>
                <w:rFonts w:ascii="Arial" w:hAnsi="Arial" w:cs="Arial"/>
                <w:b w:val="0"/>
                <w:sz w:val="18"/>
                <w:rtl/>
              </w:rPr>
              <w:t>صحيح. «قابل» هو الخبر الأول المقدَّم لـ«نكرة».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نكرة</w:t>
            </w:r>
          </w:p>
        </w:tc>
        <w:tc>
          <w:tcPr>
            <w:tcW w:type="dxa" w:w="3456"/>
            <w:vAlign w:val="center"/>
          </w:tcPr>
          <w:p>
            <w:pPr>
              <w:jc w:val="right"/>
              <w:bidi/>
            </w:pPr>
            <w:r/>
            <w:r>
              <w:rPr>
                <w:rFonts w:ascii="Arial" w:hAnsi="Arial" w:cs="Arial"/>
                <w:b w:val="0"/>
                <w:sz w:val="18"/>
                <w:rtl/>
              </w:rPr>
              <w:t>«نكرة» هي المبتدأ نفسه، لا خبره.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واقع</w:t>
            </w:r>
          </w:p>
        </w:tc>
        <w:tc>
          <w:tcPr>
            <w:tcW w:type="dxa" w:w="3456"/>
            <w:vAlign w:val="center"/>
          </w:tcPr>
          <w:p>
            <w:pPr>
              <w:jc w:val="right"/>
              <w:bidi/>
            </w:pPr>
            <w:r/>
            <w:r>
              <w:rPr>
                <w:rFonts w:ascii="Arial" w:hAnsi="Arial" w:cs="Arial"/>
                <w:b w:val="0"/>
                <w:sz w:val="18"/>
                <w:rtl/>
              </w:rPr>
              <w:t>«واقع» الخبر الثاني البديل، لا الأول.</w:t>
            </w:r>
          </w:p>
        </w:tc>
      </w:tr>
    </w:tbl>
    <w:p>
      <w:pPr>
        <w:pStyle w:val="Heading4"/>
        <w:jc w:val="right"/>
        <w:bidi/>
      </w:pPr>
      <w:r>
        <w:rPr>
          <w:rFonts w:ascii="Arial" w:hAnsi="Arial" w:cs="Arial"/>
          <w:b w:val="0"/>
          <w:rtl/>
        </w:rPr>
        <w:t>٢. تحديد الحالة (lesson-56-repeat-state-02)</w:t>
      </w:r>
    </w:p>
    <w:p>
      <w:pPr>
        <w:jc w:val="right"/>
        <w:bidi/>
      </w:pPr>
      <w:r>
        <w:rPr>
          <w:rFonts w:ascii="Arial" w:hAnsi="Arial" w:cs="Arial"/>
          <w:b w:val="0"/>
          <w:rtl/>
        </w:rPr>
        <w:t>ما حالة «قابلُ» في هذا البيت؟</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الرفع</w:t>
            </w:r>
          </w:p>
        </w:tc>
        <w:tc>
          <w:tcPr>
            <w:tcW w:type="dxa" w:w="3456"/>
            <w:vAlign w:val="center"/>
            <w:shd w:fill="E2F0D9"/>
          </w:tcPr>
          <w:p>
            <w:pPr>
              <w:jc w:val="right"/>
              <w:bidi/>
            </w:pPr>
            <w:r/>
            <w:r>
              <w:rPr>
                <w:rFonts w:ascii="Arial" w:hAnsi="Arial" w:cs="Arial"/>
                <w:b w:val="0"/>
                <w:sz w:val="18"/>
                <w:rtl/>
              </w:rPr>
              <w:t>صحيح. «قابل» خبر «نكرة»، فهو مرفوع.</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النصب</w:t>
            </w:r>
          </w:p>
        </w:tc>
        <w:tc>
          <w:tcPr>
            <w:tcW w:type="dxa" w:w="3456"/>
            <w:vAlign w:val="center"/>
          </w:tcPr>
          <w:p>
            <w:pPr>
              <w:jc w:val="right"/>
              <w:bidi/>
            </w:pPr>
            <w:r/>
            <w:r>
              <w:rPr>
                <w:rFonts w:ascii="Arial" w:hAnsi="Arial" w:cs="Arial"/>
                <w:b w:val="0"/>
                <w:sz w:val="18"/>
                <w:rtl/>
              </w:rPr>
              <w:t>لا يوجد هنا ما ينصب «قابل».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الجر</w:t>
            </w:r>
          </w:p>
        </w:tc>
        <w:tc>
          <w:tcPr>
            <w:tcW w:type="dxa" w:w="3456"/>
            <w:vAlign w:val="center"/>
          </w:tcPr>
          <w:p>
            <w:pPr>
              <w:jc w:val="right"/>
              <w:bidi/>
            </w:pPr>
            <w:r/>
            <w:r>
              <w:rPr>
                <w:rFonts w:ascii="Arial" w:hAnsi="Arial" w:cs="Arial"/>
                <w:b w:val="0"/>
                <w:sz w:val="18"/>
                <w:rtl/>
              </w:rPr>
              <w:t>«قابل» ليس محكومًا بحرف جر هنا.</w:t>
            </w:r>
          </w:p>
        </w:tc>
      </w:tr>
    </w:tbl>
    <w:p>
      <w:pPr>
        <w:pStyle w:val="Heading4"/>
        <w:jc w:val="right"/>
        <w:bidi/>
      </w:pPr>
      <w:r>
        <w:rPr>
          <w:rFonts w:ascii="Arial" w:hAnsi="Arial" w:cs="Arial"/>
          <w:b w:val="0"/>
          <w:rtl/>
        </w:rPr>
        <w:t>٣. مطابقة القاعدة (lesson-56-repeat-rule-03)</w:t>
      </w:r>
    </w:p>
    <w:p>
      <w:pPr>
        <w:jc w:val="right"/>
        <w:bidi/>
      </w:pPr>
      <w:r>
        <w:rPr>
          <w:rFonts w:ascii="Arial" w:hAnsi="Arial" w:cs="Arial"/>
          <w:b w:val="0"/>
          <w:rtl/>
        </w:rPr>
        <w:t>أي حرف يربط الاختبارين البديلين للنكرة في هذا البيت؟</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أو</w:t>
            </w:r>
          </w:p>
        </w:tc>
        <w:tc>
          <w:tcPr>
            <w:tcW w:type="dxa" w:w="3456"/>
            <w:vAlign w:val="center"/>
            <w:shd w:fill="E2F0D9"/>
          </w:tcPr>
          <w:p>
            <w:pPr>
              <w:jc w:val="right"/>
              <w:bidi/>
            </w:pPr>
            <w:r/>
            <w:r>
              <w:rPr>
                <w:rFonts w:ascii="Arial" w:hAnsi="Arial" w:cs="Arial"/>
                <w:b w:val="0"/>
                <w:sz w:val="18"/>
                <w:rtl/>
              </w:rPr>
              <w:t>صحيح. «أو» تربط «قابل» و«واقع» بوصفهما اختبارين بديلين، يكفي أحدهما.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و</w:t>
            </w:r>
          </w:p>
        </w:tc>
        <w:tc>
          <w:tcPr>
            <w:tcW w:type="dxa" w:w="3456"/>
            <w:vAlign w:val="center"/>
          </w:tcPr>
          <w:p>
            <w:pPr>
              <w:jc w:val="right"/>
              <w:bidi/>
            </w:pPr>
            <w:r/>
            <w:r>
              <w:rPr>
                <w:rFonts w:ascii="Arial" w:hAnsi="Arial" w:cs="Arial"/>
                <w:b w:val="0"/>
                <w:sz w:val="18"/>
                <w:rtl/>
              </w:rPr>
              <w:t>الواو توحي بلزوم الاختبارين معًا؛ لكن البيت يكتفي بأحدهما، معطوفًا بـ«أو».</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ثم</w:t>
            </w:r>
          </w:p>
        </w:tc>
        <w:tc>
          <w:tcPr>
            <w:tcW w:type="dxa" w:w="3456"/>
            <w:vAlign w:val="center"/>
          </w:tcPr>
          <w:p>
            <w:pPr>
              <w:jc w:val="right"/>
              <w:bidi/>
            </w:pPr>
            <w:r/>
            <w:r>
              <w:rPr>
                <w:rFonts w:ascii="Arial" w:hAnsi="Arial" w:cs="Arial"/>
                <w:b w:val="0"/>
                <w:sz w:val="18"/>
                <w:rtl/>
              </w:rPr>
              <w:t>«ثم» توحي بترتيب متراخٍ؛ لكن البيت يقدّم بديلًا بسيطًا بـ«أو».</w:t>
            </w:r>
          </w:p>
        </w:tc>
      </w:tr>
    </w:tbl>
    <w:p>
      <w:pPr>
        <w:pStyle w:val="Heading4"/>
        <w:jc w:val="right"/>
        <w:bidi/>
      </w:pPr>
      <w:r>
        <w:rPr>
          <w:rFonts w:ascii="Arial" w:hAnsi="Arial" w:cs="Arial"/>
          <w:b w:val="0"/>
          <w:rtl/>
        </w:rPr>
        <w:t>٤. إضافة التشكيل (lesson-56-repeat-read-04)</w:t>
      </w:r>
    </w:p>
    <w:p>
      <w:pPr>
        <w:jc w:val="right"/>
        <w:bidi/>
      </w:pPr>
      <w:r>
        <w:rPr>
          <w:rFonts w:ascii="Arial" w:hAnsi="Arial" w:cs="Arial"/>
          <w:b w:val="0"/>
          <w:rtl/>
        </w:rPr>
        <w:t>اقرأ «نكرة قابل أل مؤثرا أو واقع موقع ما قد ذكرا». أي قراءة تكمل «نكرةـ» (المبتدأ)؟</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نَكِرَةٌ</w:t>
            </w:r>
          </w:p>
        </w:tc>
        <w:tc>
          <w:tcPr>
            <w:tcW w:type="dxa" w:w="3456"/>
            <w:vAlign w:val="center"/>
            <w:shd w:fill="E2F0D9"/>
          </w:tcPr>
          <w:p>
            <w:pPr>
              <w:jc w:val="right"/>
              <w:bidi/>
            </w:pPr>
            <w:r/>
            <w:r>
              <w:rPr>
                <w:rFonts w:ascii="Arial" w:hAnsi="Arial" w:cs="Arial"/>
                <w:b w:val="0"/>
                <w:sz w:val="18"/>
                <w:rtl/>
              </w:rPr>
              <w:t>صحيح. «نكرة» مبتدأ هذه الجملة الاسمية، فهي مرفوعة بالتنوين.</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نَكِرَةً</w:t>
            </w:r>
          </w:p>
        </w:tc>
        <w:tc>
          <w:tcPr>
            <w:tcW w:type="dxa" w:w="3456"/>
            <w:vAlign w:val="center"/>
          </w:tcPr>
          <w:p>
            <w:pPr>
              <w:jc w:val="right"/>
              <w:bidi/>
            </w:pPr>
            <w:r/>
            <w:r>
              <w:rPr>
                <w:rFonts w:ascii="Arial" w:hAnsi="Arial" w:cs="Arial"/>
                <w:b w:val="0"/>
                <w:sz w:val="18"/>
                <w:rtl/>
              </w:rPr>
              <w:t>لا يوجد هنا ما ينصب «نكرة»؛ فهي المبتدأ، مرفوعة.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نَكِرَةٍ</w:t>
            </w:r>
          </w:p>
        </w:tc>
        <w:tc>
          <w:tcPr>
            <w:tcW w:type="dxa" w:w="3456"/>
            <w:vAlign w:val="center"/>
          </w:tcPr>
          <w:p>
            <w:pPr>
              <w:jc w:val="right"/>
              <w:bidi/>
            </w:pPr>
            <w:r/>
            <w:r>
              <w:rPr>
                <w:rFonts w:ascii="Arial" w:hAnsi="Arial" w:cs="Arial"/>
                <w:b w:val="0"/>
                <w:sz w:val="18"/>
                <w:rtl/>
              </w:rPr>
              <w:t>لا يسبق «نكرة» حرف جر هنا؛ فهي المبتدأ، مرفوعة.</w:t>
            </w:r>
          </w:p>
        </w:tc>
      </w:tr>
    </w:tbl>
    <w:p>
      <w:pPr>
        <w:pStyle w:val="Heading3"/>
        <w:jc w:val="right"/>
        <w:bidi/>
      </w:pPr>
      <w:r>
        <w:rPr>
          <w:rFonts w:ascii="Arial" w:hAnsi="Arial" w:cs="Arial"/>
          <w:b w:val="0"/>
          <w:rtl/>
        </w:rPr>
        <w:t>المصادر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D9EAF7"/>
          </w:tcPr>
          <w:p>
            <w:pPr>
              <w:jc w:val="right"/>
              <w:bidi/>
            </w:pPr>
            <w:r/>
            <w:r>
              <w:rPr>
                <w:rFonts w:ascii="Arial" w:hAnsi="Arial" w:cs="Arial"/>
                <w:b/>
                <w:sz w:val="18"/>
                <w:rtl/>
              </w:rPr>
              <w:t>العنوان</w:t>
            </w:r>
          </w:p>
        </w:tc>
        <w:tc>
          <w:tcPr>
            <w:tcW w:type="dxa" w:w="3456"/>
            <w:vAlign w:val="center"/>
            <w:shd w:fill="D9EAF7"/>
          </w:tcPr>
          <w:p>
            <w:pPr>
              <w:jc w:val="right"/>
              <w:bidi/>
            </w:pPr>
            <w:r/>
            <w:r>
              <w:rPr>
                <w:rFonts w:ascii="Arial" w:hAnsi="Arial" w:cs="Arial"/>
                <w:b/>
                <w:sz w:val="18"/>
                <w:rtl/>
              </w:rPr>
              <w:t>المؤلف</w:t>
            </w:r>
          </w:p>
        </w:tc>
        <w:tc>
          <w:tcPr>
            <w:tcW w:type="dxa" w:w="3456"/>
            <w:vAlign w:val="center"/>
            <w:shd w:fill="D9EAF7"/>
          </w:tcPr>
          <w:p>
            <w:pPr>
              <w:jc w:val="right"/>
              <w:bidi/>
            </w:pPr>
            <w:r/>
            <w:r>
              <w:rPr>
                <w:rFonts w:ascii="Arial" w:hAnsi="Arial" w:cs="Arial"/>
                <w:b/>
                <w:sz w:val="18"/>
                <w:rtl/>
              </w:rPr>
              <w:t>الاقتباس</w:t>
            </w:r>
          </w:p>
        </w:tc>
      </w:tr>
      <w:tr>
        <w:tc>
          <w:tcPr>
            <w:tcW w:type="dxa" w:w="3456"/>
            <w:vAlign w:val="center"/>
          </w:tcPr>
          <w:p>
            <w:pPr>
              <w:jc w:val="right"/>
              <w:bidi/>
            </w:pPr>
            <w:r/>
            <w:r>
              <w:rPr>
                <w:rFonts w:ascii="Arial" w:hAnsi="Arial" w:cs="Arial"/>
                <w:b w:val="0"/>
                <w:sz w:val="18"/>
                <w:rtl/>
              </w:rPr>
              <w:t>ألفية ابن مالك (متن الألفية)</w:t>
            </w:r>
          </w:p>
        </w:tc>
        <w:tc>
          <w:tcPr>
            <w:tcW w:type="dxa" w:w="3456"/>
            <w:vAlign w:val="center"/>
          </w:tcPr>
          <w:p>
            <w:pPr>
              <w:jc w:val="right"/>
              <w:bidi/>
            </w:pPr>
            <w:r/>
            <w:r>
              <w:rPr>
                <w:rFonts w:ascii="Arial" w:hAnsi="Arial" w:cs="Arial"/>
                <w:b w:val="0"/>
                <w:sz w:val="18"/>
                <w:rtl/>
              </w:rPr>
              <w:t>محمد بن عبد الله بن مالك الطائي الجياني</w:t>
            </w:r>
          </w:p>
        </w:tc>
        <w:tc>
          <w:tcPr>
            <w:tcW w:type="dxa" w:w="3456"/>
            <w:vAlign w:val="center"/>
          </w:tcPr>
          <w:p>
            <w:pPr>
              <w:jc w:val="right"/>
              <w:bidi/>
            </w:pPr>
            <w:r/>
            <w:r>
              <w:rPr>
                <w:rFonts w:ascii="Arial" w:hAnsi="Arial" w:cs="Arial"/>
                <w:b w:val="0"/>
                <w:sz w:val="18"/>
                <w:rtl/>
              </w:rPr>
              <w:t>تُقتبس في هذا المستوى أبيات قليلة محددة من هذه المنظومة النحوية المؤلفة في القرن السابع الهجري (توفي الناظم سنة 672هـ)، وهي من الملكية العامة، وتُميّز بوصفها اقتباسات. ولم تُختر إلا الأبيات المشهورة الثابتة الصياغة، أما الشروح والترجمات والتعليقات والتمارين فكلها أصلية لهذا التطبيق.</w:t>
            </w:r>
          </w:p>
        </w:tc>
      </w:tr>
      <w:tr>
        <w:tc>
          <w:tcPr>
            <w:tcW w:type="dxa" w:w="3456"/>
            <w:vAlign w:val="center"/>
          </w:tcPr>
          <w:p>
            <w:pPr>
              <w:jc w:val="right"/>
              <w:bidi/>
            </w:pPr>
            <w:r/>
            <w:r>
              <w:rPr>
                <w:rFonts w:ascii="Arial" w:hAnsi="Arial" w:cs="Arial"/>
                <w:b w:val="0"/>
                <w:sz w:val="18"/>
                <w:rtl/>
              </w:rPr>
              <w:t>المحتوى الأصلي لدروس إعراب</w:t>
            </w:r>
          </w:p>
        </w:tc>
        <w:tc>
          <w:tcPr>
            <w:tcW w:type="dxa" w:w="3456"/>
            <w:vAlign w:val="center"/>
          </w:tcPr>
          <w:p>
            <w:pPr>
              <w:jc w:val="right"/>
              <w:bidi/>
            </w:pPr>
            <w:r/>
            <w:r>
              <w:rPr>
                <w:rFonts w:ascii="Arial" w:hAnsi="Arial" w:cs="Arial"/>
                <w:b w:val="0"/>
                <w:sz w:val="18"/>
                <w:rtl/>
              </w:rPr>
              <w:t>شركة Ebaid LLC</w:t>
            </w:r>
          </w:p>
        </w:tc>
        <w:tc>
          <w:tcPr>
            <w:tcW w:type="dxa" w:w="3456"/>
            <w:vAlign w:val="center"/>
          </w:tcPr>
          <w:p>
            <w:pPr>
              <w:jc w:val="right"/>
              <w:bidi/>
            </w:pPr>
            <w:r/>
            <w:r>
              <w:rPr>
                <w:rFonts w:ascii="Arial" w:hAnsi="Arial" w:cs="Arial"/>
                <w:b w:val="0"/>
                <w:sz w:val="18"/>
                <w:rtl/>
              </w:rPr>
              <w:t>كُتبت جميع الشروح والأمثلة والترجمات والتعليقات وصياغات التمارين في هذا الدرس خصيصًا لهذا التطبيق.</w:t>
            </w:r>
          </w:p>
        </w:tc>
      </w:tr>
    </w:tbl>
    <w:p>
      <w:pPr>
        <w:pStyle w:val="Heading3"/>
        <w:jc w:val="right"/>
        <w:bidi/>
      </w:pPr>
      <w:r>
        <w:rPr>
          <w:rFonts w:ascii="Arial" w:hAnsi="Arial" w:cs="Arial"/>
          <w:b w:val="0"/>
          <w:rtl/>
        </w:rPr>
        <w:t>استمارة مراجعة المعلّم</w:t>
      </w:r>
    </w:p>
    <w:p>
      <w:pPr>
        <w:jc w:val="right"/>
        <w:bidi/>
      </w:pPr>
      <w:r>
        <w:rPr>
          <w:rFonts w:ascii="Arial" w:hAnsi="Arial" w:cs="Arial"/>
          <w:b w:val="0"/>
          <w:rtl/>
        </w:rPr>
        <w:t>الحالة الحالية في التطبيق: بانتظار المراجعة | إصدار المحتوى: 7.0.0-draft.1</w:t>
      </w:r>
    </w:p>
    <w:tbl>
      <w:tblPr>
        <w:tblStyle w:val="TableGrid"/>
        <w:tblW w:type="auto" w:w="0"/>
        <w:tblLook w:firstColumn="1" w:firstRow="1" w:lastColumn="0" w:lastRow="0" w:noHBand="0" w:noVBand="1" w:val="04A0"/>
        <w:bidiVisual/>
      </w:tblPr>
      <w:tblGrid>
        <w:gridCol w:w="5184"/>
        <w:gridCol w:w="5184"/>
      </w:tblGrid>
      <w:tr>
        <w:trPr>
          <w:trHeight w:val="648"/>
        </w:trPr>
        <w:tc>
          <w:tcPr>
            <w:tcW w:type="dxa" w:w="5184"/>
            <w:vAlign w:val="center"/>
          </w:tcPr>
          <w:p>
            <w:pPr>
              <w:jc w:val="right"/>
              <w:bidi/>
            </w:pPr>
            <w:r/>
            <w:r>
              <w:rPr>
                <w:rFonts w:ascii="Arial" w:hAnsi="Arial" w:cs="Arial"/>
                <w:b/>
                <w:sz w:val="18"/>
                <w:rtl/>
              </w:rPr>
              <w:t>القرار</w:t>
            </w:r>
          </w:p>
        </w:tc>
        <w:tc>
          <w:tcPr>
            <w:tcW w:type="dxa" w:w="5184"/>
            <w:vAlign w:val="center"/>
          </w:tcPr>
          <w:p>
            <w:pPr>
              <w:jc w:val="right"/>
              <w:bidi/>
            </w:pPr>
            <w:r/>
            <w:r>
              <w:rPr>
                <w:rFonts w:ascii="Arial" w:hAnsi="Arial" w:cs="Arial"/>
                <w:b w:val="0"/>
                <w:sz w:val="18"/>
                <w:rtl/>
              </w:rPr>
              <w:t>اعتماد / اعتماد مع تعديلات / إعادة للمراجعة</w:t>
            </w:r>
          </w:p>
        </w:tc>
      </w:tr>
      <w:tr>
        <w:trPr>
          <w:trHeight w:val="648"/>
        </w:trPr>
        <w:tc>
          <w:tcPr>
            <w:tcW w:type="dxa" w:w="5184"/>
            <w:vAlign w:val="center"/>
          </w:tcPr>
          <w:p>
            <w:pPr>
              <w:jc w:val="right"/>
              <w:bidi/>
            </w:pPr>
            <w:r/>
            <w:r>
              <w:rPr>
                <w:rFonts w:ascii="Arial" w:hAnsi="Arial" w:cs="Arial"/>
                <w:b/>
                <w:sz w:val="18"/>
                <w:rtl/>
              </w:rPr>
              <w:t>اسم المراجع ومؤهلاته</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تاريخ المراجعة</w:t>
            </w:r>
          </w:p>
        </w:tc>
        <w:tc>
          <w:tcPr>
            <w:tcW w:type="dxa" w:w="5184"/>
            <w:vAlign w:val="center"/>
          </w:tcPr>
          <w:p>
            <w:pPr>
              <w:jc w:val="right"/>
              <w:bidi/>
            </w:pPr>
            <w:r/>
            <w:r>
              <w:rPr>
                <w:rFonts w:ascii="Arial" w:hAnsi="Arial" w:cs="Arial"/>
                <w:b w:val="0"/>
                <w:sz w:val="18"/>
                <w:rtl/>
              </w:rPr>
            </w:r>
          </w:p>
        </w:tc>
      </w:tr>
      <w:tr>
        <w:trPr>
          <w:trHeight w:val="1440"/>
        </w:trPr>
        <w:tc>
          <w:tcPr>
            <w:tcW w:type="dxa" w:w="5184"/>
            <w:vAlign w:val="center"/>
          </w:tcPr>
          <w:p>
            <w:pPr>
              <w:jc w:val="right"/>
              <w:bidi/>
            </w:pPr>
            <w:r/>
            <w:r>
              <w:rPr>
                <w:rFonts w:ascii="Arial" w:hAnsi="Arial" w:cs="Arial"/>
                <w:b/>
                <w:sz w:val="18"/>
                <w:rtl/>
              </w:rPr>
              <w:t>التصويبات المطلوبة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التوصيات الاختيارية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التوقيع أو الأحرف الأولى للاعتماد</w:t>
            </w:r>
          </w:p>
        </w:tc>
        <w:tc>
          <w:tcPr>
            <w:tcW w:type="dxa" w:w="5184"/>
            <w:vAlign w:val="center"/>
          </w:tcPr>
          <w:p>
            <w:pPr>
              <w:jc w:val="right"/>
              <w:bidi/>
            </w:pPr>
            <w:r/>
            <w:r>
              <w:rPr>
                <w:rFonts w:ascii="Arial" w:hAnsi="Arial" w:cs="Arial"/>
                <w:b w:val="0"/>
                <w:sz w:val="18"/>
                <w:rtl/>
              </w:rPr>
            </w:r>
          </w:p>
        </w:tc>
      </w:tr>
    </w:tbl>
    <w:p>
      <w:pPr>
        <w:sectPr>
          <w:pgSz w:w="12240" w:h="15840"/>
          <w:pgMar w:top="936" w:right="936" w:bottom="936" w:left="936" w:header="720" w:footer="720" w:gutter="0"/>
          <w:cols w:space="720"/>
          <w:docGrid w:linePitch="360"/>
          <w:bidi/>
        </w:sectPr>
      </w:pPr>
    </w:p>
    <w:p>
      <w:pPr>
        <w:pStyle w:val="Heading1"/>
        <w:jc w:val="right"/>
        <w:bidi/>
      </w:pPr>
      <w:r>
        <w:rPr>
          <w:rFonts w:ascii="Arial" w:hAnsi="Arial" w:cs="Arial"/>
          <w:b w:val="0"/>
          <w:rtl/>
        </w:rPr>
        <w:t>الدرس ٥٧: المبتدأ والخبر في الألفية</w:t>
      </w:r>
    </w:p>
    <w:p>
      <w:pPr>
        <w:jc w:val="right"/>
        <w:bidi/>
      </w:pPr>
      <w:r>
        <w:rPr>
          <w:rFonts w:ascii="Arial" w:hAnsi="Arial" w:cs="Arial"/>
          <w:b w:val="0"/>
          <w:rtl/>
        </w:rPr>
        <w:t>معرّف الدرس: lesson_57 | المستوى: المستوى السابع: مدخل إلى ألفية ابن مالك | الزمن التقديري: ١٠ دقيقة | المتطلبات السابقة: lesson_56</w:t>
      </w:r>
    </w:p>
    <w:p>
      <w:pPr>
        <w:pStyle w:val="Heading3"/>
        <w:jc w:val="right"/>
        <w:bidi/>
      </w:pPr>
      <w:r>
        <w:rPr>
          <w:rFonts w:ascii="Arial" w:hAnsi="Arial" w:cs="Arial"/>
          <w:b w:val="0"/>
          <w:rtl/>
        </w:rPr>
        <w:t>الأهداف</w:t>
      </w:r>
    </w:p>
    <w:p>
      <w:pPr>
        <w:pStyle w:val="ListBullet"/>
        <w:jc w:val="right"/>
        <w:bidi/>
      </w:pPr>
      <w:r>
        <w:rPr>
          <w:rFonts w:ascii="Arial" w:hAnsi="Arial" w:cs="Arial"/>
          <w:b w:val="0"/>
          <w:rtl/>
        </w:rPr>
        <w:t>أن تقرأ بيت ابن مالك الذي يمثّل للمبتدأ والخبر بمثال محلول: «زيدٌ عاذرٌ من اعتذر».</w:t>
      </w:r>
    </w:p>
    <w:p>
      <w:pPr>
        <w:pStyle w:val="ListBullet"/>
        <w:jc w:val="right"/>
        <w:bidi/>
      </w:pPr>
      <w:r>
        <w:rPr>
          <w:rFonts w:ascii="Arial" w:hAnsi="Arial" w:cs="Arial"/>
          <w:b w:val="0"/>
          <w:rtl/>
        </w:rPr>
        <w:t>أن ترى أن الخبر قد يكون هو نفسه تركيبًا مبنيًّا على جملة تشبه الموصولة («من اعتذر»).</w:t>
      </w:r>
    </w:p>
    <w:p>
      <w:pPr>
        <w:pStyle w:val="Heading2"/>
        <w:jc w:val="right"/>
        <w:bidi/>
      </w:pPr>
      <w:r>
        <w:rPr>
          <w:rFonts w:ascii="Arial" w:hAnsi="Arial" w:cs="Arial"/>
          <w:b w:val="0"/>
          <w:rtl/>
        </w:rPr>
        <w:t>الشرح والأمثلة</w:t>
      </w:r>
    </w:p>
    <w:p>
      <w:pPr>
        <w:pStyle w:val="Heading3"/>
        <w:jc w:val="right"/>
        <w:bidi/>
      </w:pPr>
      <w:r>
        <w:rPr>
          <w:rFonts w:ascii="Arial" w:hAnsi="Arial" w:cs="Arial"/>
          <w:b w:val="0"/>
          <w:rtl/>
        </w:rPr>
        <w:t>مثال محلول في بيت شعري (تمهيد)</w:t>
      </w:r>
    </w:p>
    <w:p>
      <w:pPr>
        <w:jc w:val="right"/>
        <w:bidi/>
      </w:pPr>
      <w:r>
        <w:rPr>
          <w:rFonts w:ascii="Arial" w:hAnsi="Arial" w:cs="Arial"/>
          <w:b w:val="0"/>
          <w:rtl/>
        </w:rPr>
        <w:t>بدل تعريف نظري آخر، يمثّل هذا البيت للمبتدأ والخبر مباشرة بجملة كاملة: «زيدٌ عاذرٌ من اعتذر». و«زيدٌ» و«عاذرٌ» هما النمط نفسه من المبتدأ والخبر الذي عرفته منذ المستوى الأول.</w:t>
      </w:r>
    </w:p>
    <w:p>
      <w:pPr>
        <w:pStyle w:val="Heading3"/>
        <w:jc w:val="right"/>
        <w:bidi/>
      </w:pPr>
      <w:r>
        <w:rPr>
          <w:rFonts w:ascii="Arial" w:hAnsi="Arial" w:cs="Arial"/>
          <w:b w:val="0"/>
          <w:rtl/>
        </w:rPr>
        <w:t>مبتدأ زيد وعاذر خبر (مثال محلول)</w:t>
      </w:r>
    </w:p>
    <w:p>
      <w:pPr>
        <w:jc w:val="right"/>
        <w:bidi/>
      </w:pPr>
      <w:r>
        <w:rPr>
          <w:rFonts w:ascii="Arial" w:hAnsi="Arial" w:cs="Arial"/>
          <w:b w:val="0"/>
          <w:rtl/>
        </w:rPr>
        <w:t>«مُبْتَدَأٌ زَيْدٌ وَعَاذِرٌ خَبَرْ إِنْ قُلْتَ زَيْدٌ عَاذِرٌ مَنِ اعْتَذَرْ» — من ألفية ابن مالك (نص عام). يسمّي الشطر الأول الدورين، ويقدّم الشطر الثاني الجملة الكاملة التي يصفانها.</w:t>
      </w:r>
    </w:p>
    <w:p>
      <w:pPr>
        <w:pStyle w:val="Heading4"/>
        <w:jc w:val="right"/>
        <w:bidi/>
      </w:pPr>
      <w:r>
        <w:rPr>
          <w:rFonts w:ascii="Arial" w:hAnsi="Arial" w:cs="Arial"/>
          <w:b w:val="0"/>
          <w:rtl/>
        </w:rPr>
        <w:t>مثال (mubtada-khabar-verse-example)</w:t>
      </w:r>
    </w:p>
    <w:p>
      <w:pPr>
        <w:jc w:val="right"/>
        <w:bidi/>
      </w:pPr>
      <w:r>
        <w:rPr>
          <w:rFonts w:ascii="Arial" w:hAnsi="Arial" w:cs="Arial"/>
          <w:b w:val="0"/>
          <w:sz w:val="32"/>
          <w:rtl/>
        </w:rPr>
        <w:t>مُبْتَدَأٌ زَيْدٌ وَعَاذِرٌ خَبَرْ إِنْ قُلْتَ زَيْدٌ عَاذِرٌ مَنِ اعْتَذَرْ</w:t>
      </w:r>
    </w:p>
    <w:p>
      <w:pPr>
        <w:pStyle w:val="Heading5"/>
        <w:jc w:val="right"/>
        <w:bidi/>
      </w:pPr>
      <w:r>
        <w:rPr>
          <w:rFonts w:ascii="Arial" w:hAnsi="Arial" w:cs="Arial"/>
          <w:b w:val="0"/>
          <w:rtl/>
        </w:rPr>
        <w:t>تحليل الكلمات</w:t>
      </w:r>
    </w:p>
    <w:tbl>
      <w:tblPr>
        <w:tblStyle w:val="TableGrid"/>
        <w:tblW w:type="auto" w:w="0"/>
        <w:tblLook w:firstColumn="1" w:firstRow="1" w:lastColumn="0" w:lastRow="0" w:noHBand="0" w:noVBand="1" w:val="04A0"/>
        <w:bidiVisual/>
      </w:tblPr>
      <w:tblGrid>
        <w:gridCol w:w="2074"/>
        <w:gridCol w:w="2074"/>
        <w:gridCol w:w="2074"/>
        <w:gridCol w:w="2074"/>
        <w:gridCol w:w="2074"/>
      </w:tblGrid>
      <w:tr>
        <w:tc>
          <w:tcPr>
            <w:tcW w:type="dxa" w:w="2074"/>
            <w:vAlign w:val="center"/>
            <w:shd w:fill="FFF2CC"/>
          </w:tcPr>
          <w:p>
            <w:pPr>
              <w:jc w:val="right"/>
              <w:bidi/>
            </w:pPr>
            <w:r/>
            <w:r>
              <w:rPr>
                <w:rFonts w:ascii="Arial" w:hAnsi="Arial" w:cs="Arial"/>
                <w:b/>
                <w:sz w:val="18"/>
                <w:rtl/>
              </w:rPr>
              <w:t>الكلمة</w:t>
            </w:r>
          </w:p>
        </w:tc>
        <w:tc>
          <w:tcPr>
            <w:tcW w:type="dxa" w:w="2074"/>
            <w:vAlign w:val="center"/>
            <w:shd w:fill="FFF2CC"/>
          </w:tcPr>
          <w:p>
            <w:pPr>
              <w:jc w:val="right"/>
              <w:bidi/>
            </w:pPr>
            <w:r/>
            <w:r>
              <w:rPr>
                <w:rFonts w:ascii="Arial" w:hAnsi="Arial" w:cs="Arial"/>
                <w:b/>
                <w:sz w:val="18"/>
                <w:rtl/>
              </w:rPr>
              <w:t>الوظيفة</w:t>
            </w:r>
          </w:p>
        </w:tc>
        <w:tc>
          <w:tcPr>
            <w:tcW w:type="dxa" w:w="2074"/>
            <w:vAlign w:val="center"/>
            <w:shd w:fill="FFF2CC"/>
          </w:tcPr>
          <w:p>
            <w:pPr>
              <w:jc w:val="right"/>
              <w:bidi/>
            </w:pPr>
            <w:r/>
            <w:r>
              <w:rPr>
                <w:rFonts w:ascii="Arial" w:hAnsi="Arial" w:cs="Arial"/>
                <w:b/>
                <w:sz w:val="18"/>
                <w:rtl/>
              </w:rPr>
              <w:t>الحالة</w:t>
            </w:r>
          </w:p>
        </w:tc>
        <w:tc>
          <w:tcPr>
            <w:tcW w:type="dxa" w:w="2074"/>
            <w:vAlign w:val="center"/>
            <w:shd w:fill="FFF2CC"/>
          </w:tcPr>
          <w:p>
            <w:pPr>
              <w:jc w:val="right"/>
              <w:bidi/>
            </w:pPr>
            <w:r/>
            <w:r>
              <w:rPr>
                <w:rFonts w:ascii="Arial" w:hAnsi="Arial" w:cs="Arial"/>
                <w:b/>
                <w:sz w:val="18"/>
                <w:rtl/>
              </w:rPr>
              <w:t>العلامة</w:t>
            </w:r>
          </w:p>
        </w:tc>
        <w:tc>
          <w:tcPr>
            <w:tcW w:type="dxa" w:w="2074"/>
            <w:vAlign w:val="center"/>
            <w:shd w:fill="FFF2CC"/>
          </w:tcPr>
          <w:p>
            <w:pPr>
              <w:jc w:val="right"/>
              <w:bidi/>
            </w:pPr>
            <w:r/>
            <w:r>
              <w:rPr>
                <w:rFonts w:ascii="Arial" w:hAnsi="Arial" w:cs="Arial"/>
                <w:b/>
                <w:sz w:val="18"/>
                <w:rtl/>
              </w:rPr>
              <w:t>السبب</w:t>
            </w:r>
          </w:p>
        </w:tc>
      </w:tr>
      <w:tr>
        <w:tc>
          <w:tcPr>
            <w:tcW w:type="dxa" w:w="2074"/>
            <w:vAlign w:val="center"/>
          </w:tcPr>
          <w:p>
            <w:pPr>
              <w:jc w:val="right"/>
              <w:bidi/>
            </w:pPr>
            <w:r/>
            <w:r>
              <w:rPr>
                <w:rFonts w:ascii="Arial" w:hAnsi="Arial" w:cs="Arial"/>
                <w:b w:val="0"/>
                <w:sz w:val="18"/>
                <w:rtl/>
              </w:rPr>
              <w:t>مبتدأٌ</w:t>
            </w:r>
          </w:p>
        </w:tc>
        <w:tc>
          <w:tcPr>
            <w:tcW w:type="dxa" w:w="2074"/>
            <w:vAlign w:val="center"/>
          </w:tcPr>
          <w:p>
            <w:pPr>
              <w:jc w:val="right"/>
              <w:bidi/>
            </w:pPr>
            <w:r/>
            <w:r>
              <w:rPr>
                <w:rFonts w:ascii="Arial" w:hAnsi="Arial" w:cs="Arial"/>
                <w:b w:val="0"/>
                <w:sz w:val="18"/>
                <w:rtl/>
              </w:rPr>
              <w:t>خبر مقدَّم للاهتمام، والمبتدأ المؤخر هو «زيد»</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مع التنوين (ٌ)</w:t>
            </w:r>
          </w:p>
        </w:tc>
        <w:tc>
          <w:tcPr>
            <w:tcW w:type="dxa" w:w="2074"/>
            <w:vAlign w:val="center"/>
          </w:tcPr>
          <w:p>
            <w:pPr>
              <w:jc w:val="right"/>
              <w:bidi/>
            </w:pPr>
            <w:r/>
            <w:r>
              <w:rPr>
                <w:rFonts w:ascii="Arial" w:hAnsi="Arial" w:cs="Arial"/>
                <w:b w:val="0"/>
                <w:sz w:val="18"/>
                <w:rtl/>
              </w:rPr>
              <w:t>«مبتدأٌ» هنا ليس هو المبتدأ نفسه؛ بل خبر مقدَّم يسمّي دور «زيد» الإعرابي في المثال التالي.</w:t>
            </w:r>
          </w:p>
        </w:tc>
      </w:tr>
      <w:tr>
        <w:tc>
          <w:tcPr>
            <w:tcW w:type="dxa" w:w="2074"/>
            <w:vAlign w:val="center"/>
          </w:tcPr>
          <w:p>
            <w:pPr>
              <w:jc w:val="right"/>
              <w:bidi/>
            </w:pPr>
            <w:r/>
            <w:r>
              <w:rPr>
                <w:rFonts w:ascii="Arial" w:hAnsi="Arial" w:cs="Arial"/>
                <w:b w:val="0"/>
                <w:sz w:val="18"/>
                <w:rtl/>
              </w:rPr>
              <w:t>زيدٌ</w:t>
            </w:r>
          </w:p>
        </w:tc>
        <w:tc>
          <w:tcPr>
            <w:tcW w:type="dxa" w:w="2074"/>
            <w:vAlign w:val="center"/>
          </w:tcPr>
          <w:p>
            <w:pPr>
              <w:jc w:val="right"/>
              <w:bidi/>
            </w:pPr>
            <w:r/>
            <w:r>
              <w:rPr>
                <w:rFonts w:ascii="Arial" w:hAnsi="Arial" w:cs="Arial"/>
                <w:b w:val="0"/>
                <w:sz w:val="18"/>
                <w:rtl/>
              </w:rPr>
              <w:t>مبتدأ مؤخر</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الظاهرة (ٌ)</w:t>
            </w:r>
          </w:p>
        </w:tc>
        <w:tc>
          <w:tcPr>
            <w:tcW w:type="dxa" w:w="2074"/>
            <w:vAlign w:val="center"/>
          </w:tcPr>
          <w:p>
            <w:pPr>
              <w:jc w:val="right"/>
              <w:bidi/>
            </w:pPr>
            <w:r/>
            <w:r>
              <w:rPr>
                <w:rFonts w:ascii="Arial" w:hAnsi="Arial" w:cs="Arial"/>
                <w:b w:val="0"/>
                <w:sz w:val="18"/>
                <w:rtl/>
              </w:rPr>
              <w:t>«زيدٌ» هو المبتدأ الحقيقي لهذا الشطر، تأخر بعد الخبر المقدَّم «مبتدأٌ».</w:t>
            </w:r>
          </w:p>
        </w:tc>
      </w:tr>
      <w:tr>
        <w:tc>
          <w:tcPr>
            <w:tcW w:type="dxa" w:w="2074"/>
            <w:vAlign w:val="center"/>
          </w:tcPr>
          <w:p>
            <w:pPr>
              <w:jc w:val="right"/>
              <w:bidi/>
            </w:pPr>
            <w:r/>
            <w:r>
              <w:rPr>
                <w:rFonts w:ascii="Arial" w:hAnsi="Arial" w:cs="Arial"/>
                <w:b w:val="0"/>
                <w:sz w:val="18"/>
                <w:rtl/>
              </w:rPr>
              <w:t>خبرْ</w:t>
            </w:r>
          </w:p>
        </w:tc>
        <w:tc>
          <w:tcPr>
            <w:tcW w:type="dxa" w:w="2074"/>
            <w:vAlign w:val="center"/>
          </w:tcPr>
          <w:p>
            <w:pPr>
              <w:jc w:val="right"/>
              <w:bidi/>
            </w:pPr>
            <w:r/>
            <w:r>
              <w:rPr>
                <w:rFonts w:ascii="Arial" w:hAnsi="Arial" w:cs="Arial"/>
                <w:b w:val="0"/>
                <w:sz w:val="18"/>
                <w:rtl/>
              </w:rPr>
              <w:t>خبر يسمّي دور «عاذر» الإعرابي</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السكون (وقف القافية الشعري) (ْ)</w:t>
            </w:r>
          </w:p>
        </w:tc>
        <w:tc>
          <w:tcPr>
            <w:tcW w:type="dxa" w:w="2074"/>
            <w:vAlign w:val="center"/>
          </w:tcPr>
          <w:p>
            <w:pPr>
              <w:jc w:val="right"/>
              <w:bidi/>
            </w:pPr>
            <w:r/>
            <w:r>
              <w:rPr>
                <w:rFonts w:ascii="Arial" w:hAnsi="Arial" w:cs="Arial"/>
                <w:b w:val="0"/>
                <w:sz w:val="18"/>
                <w:rtl/>
              </w:rPr>
              <w:t>«خبرْ» يخبر عن دور «عاذر»؛ وينتهي هنا بالسكون لأنه كلمة القافية في نهاية الشطر.</w:t>
            </w:r>
          </w:p>
        </w:tc>
      </w:tr>
      <w:tr>
        <w:tc>
          <w:tcPr>
            <w:tcW w:type="dxa" w:w="2074"/>
            <w:vAlign w:val="center"/>
          </w:tcPr>
          <w:p>
            <w:pPr>
              <w:jc w:val="right"/>
              <w:bidi/>
            </w:pPr>
            <w:r/>
            <w:r>
              <w:rPr>
                <w:rFonts w:ascii="Arial" w:hAnsi="Arial" w:cs="Arial"/>
                <w:b w:val="0"/>
                <w:sz w:val="18"/>
                <w:rtl/>
              </w:rPr>
              <w:t>زيدٌ</w:t>
            </w:r>
          </w:p>
        </w:tc>
        <w:tc>
          <w:tcPr>
            <w:tcW w:type="dxa" w:w="2074"/>
            <w:vAlign w:val="center"/>
          </w:tcPr>
          <w:p>
            <w:pPr>
              <w:jc w:val="right"/>
              <w:bidi/>
            </w:pPr>
            <w:r/>
            <w:r>
              <w:rPr>
                <w:rFonts w:ascii="Arial" w:hAnsi="Arial" w:cs="Arial"/>
                <w:b w:val="0"/>
                <w:sz w:val="18"/>
                <w:rtl/>
              </w:rPr>
              <w:t>مبتدأ الجملة المثال الكاملة</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الظاهرة (ٌ)</w:t>
            </w:r>
          </w:p>
        </w:tc>
        <w:tc>
          <w:tcPr>
            <w:tcW w:type="dxa" w:w="2074"/>
            <w:vAlign w:val="center"/>
          </w:tcPr>
          <w:p>
            <w:pPr>
              <w:jc w:val="right"/>
              <w:bidi/>
            </w:pPr>
            <w:r/>
            <w:r>
              <w:rPr>
                <w:rFonts w:ascii="Arial" w:hAnsi="Arial" w:cs="Arial"/>
                <w:b w:val="0"/>
                <w:sz w:val="18"/>
                <w:rtl/>
              </w:rPr>
              <w:t>«زيدٌ» الثانية هذه تبدأ الجملة المثال الفعلية: «زيدٌ عاذرٌ من اعتذر».</w:t>
            </w:r>
          </w:p>
        </w:tc>
      </w:tr>
      <w:tr>
        <w:tc>
          <w:tcPr>
            <w:tcW w:type="dxa" w:w="2074"/>
            <w:vAlign w:val="center"/>
          </w:tcPr>
          <w:p>
            <w:pPr>
              <w:jc w:val="right"/>
              <w:bidi/>
            </w:pPr>
            <w:r/>
            <w:r>
              <w:rPr>
                <w:rFonts w:ascii="Arial" w:hAnsi="Arial" w:cs="Arial"/>
                <w:b w:val="0"/>
                <w:sz w:val="18"/>
                <w:rtl/>
              </w:rPr>
              <w:t>عاذرٌ</w:t>
            </w:r>
          </w:p>
        </w:tc>
        <w:tc>
          <w:tcPr>
            <w:tcW w:type="dxa" w:w="2074"/>
            <w:vAlign w:val="center"/>
          </w:tcPr>
          <w:p>
            <w:pPr>
              <w:jc w:val="right"/>
              <w:bidi/>
            </w:pPr>
            <w:r/>
            <w:r>
              <w:rPr>
                <w:rFonts w:ascii="Arial" w:hAnsi="Arial" w:cs="Arial"/>
                <w:b w:val="0"/>
                <w:sz w:val="18"/>
                <w:rtl/>
              </w:rPr>
              <w:t>خبر الجملة المثال</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مع التنوين (ٌ)</w:t>
            </w:r>
          </w:p>
        </w:tc>
        <w:tc>
          <w:tcPr>
            <w:tcW w:type="dxa" w:w="2074"/>
            <w:vAlign w:val="center"/>
          </w:tcPr>
          <w:p>
            <w:pPr>
              <w:jc w:val="right"/>
              <w:bidi/>
            </w:pPr>
            <w:r/>
            <w:r>
              <w:rPr>
                <w:rFonts w:ascii="Arial" w:hAnsi="Arial" w:cs="Arial"/>
                <w:b w:val="0"/>
                <w:sz w:val="18"/>
                <w:rtl/>
              </w:rPr>
              <w:t>«عاذرٌ» يخبر عن «زيد» في الجملة المثال.</w:t>
            </w:r>
          </w:p>
        </w:tc>
      </w:tr>
    </w:tbl>
    <w:p>
      <w:pPr>
        <w:pStyle w:val="Heading2"/>
        <w:jc w:val="right"/>
        <w:bidi/>
      </w:pPr>
      <w:r>
        <w:rPr>
          <w:rFonts w:ascii="Arial" w:hAnsi="Arial" w:cs="Arial"/>
          <w:b w:val="0"/>
          <w:rtl/>
        </w:rPr>
        <w:t>التمارين الأساسية</w:t>
      </w:r>
    </w:p>
    <w:p>
      <w:pPr>
        <w:pStyle w:val="Heading4"/>
        <w:jc w:val="right"/>
        <w:bidi/>
      </w:pPr>
      <w:r>
        <w:rPr>
          <w:rFonts w:ascii="Arial" w:hAnsi="Arial" w:cs="Arial"/>
          <w:b w:val="0"/>
          <w:rtl/>
        </w:rPr>
        <w:t>١. تحديد الوظيفة (lesson-57-role-01)</w:t>
      </w:r>
    </w:p>
    <w:p>
      <w:pPr>
        <w:jc w:val="right"/>
        <w:bidi/>
      </w:pPr>
      <w:r>
        <w:rPr>
          <w:rFonts w:ascii="Arial" w:hAnsi="Arial" w:cs="Arial"/>
          <w:b w:val="0"/>
          <w:rtl/>
        </w:rPr>
        <w:t>في الجملة المثال «زيد عاذر من اعتذر»، ما دور «زيد» الثانية؟</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مبتدأ</w:t>
            </w:r>
          </w:p>
        </w:tc>
        <w:tc>
          <w:tcPr>
            <w:tcW w:type="dxa" w:w="3456"/>
            <w:vAlign w:val="center"/>
            <w:shd w:fill="E2F0D9"/>
          </w:tcPr>
          <w:p>
            <w:pPr>
              <w:jc w:val="right"/>
              <w:bidi/>
            </w:pPr>
            <w:r/>
            <w:r>
              <w:rPr>
                <w:rFonts w:ascii="Arial" w:hAnsi="Arial" w:cs="Arial"/>
                <w:b w:val="0"/>
                <w:sz w:val="18"/>
                <w:rtl/>
              </w:rPr>
              <w:t>صحيح. «زيد» يبدأ هذه الجملة الاسمية بوصفه مبتدأ.</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خبر</w:t>
            </w:r>
          </w:p>
        </w:tc>
        <w:tc>
          <w:tcPr>
            <w:tcW w:type="dxa" w:w="3456"/>
            <w:vAlign w:val="center"/>
          </w:tcPr>
          <w:p>
            <w:pPr>
              <w:jc w:val="right"/>
              <w:bidi/>
            </w:pPr>
            <w:r/>
            <w:r>
              <w:rPr>
                <w:rFonts w:ascii="Arial" w:hAnsi="Arial" w:cs="Arial"/>
                <w:b w:val="0"/>
                <w:sz w:val="18"/>
                <w:rtl/>
              </w:rPr>
              <w:t>«عاذر» لا «زيد» هو الخبر في هذه الجملة المثال.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مفعول به</w:t>
            </w:r>
          </w:p>
        </w:tc>
        <w:tc>
          <w:tcPr>
            <w:tcW w:type="dxa" w:w="3456"/>
            <w:vAlign w:val="center"/>
          </w:tcPr>
          <w:p>
            <w:pPr>
              <w:jc w:val="right"/>
              <w:bidi/>
            </w:pPr>
            <w:r/>
            <w:r>
              <w:rPr>
                <w:rFonts w:ascii="Arial" w:hAnsi="Arial" w:cs="Arial"/>
                <w:b w:val="0"/>
                <w:sz w:val="18"/>
                <w:rtl/>
              </w:rPr>
              <w:t>لا يوجد هنا فعل يحتاج مفعولًا به.</w:t>
            </w:r>
          </w:p>
        </w:tc>
      </w:tr>
    </w:tbl>
    <w:p>
      <w:pPr>
        <w:pStyle w:val="Heading4"/>
        <w:jc w:val="right"/>
        <w:bidi/>
      </w:pPr>
      <w:r>
        <w:rPr>
          <w:rFonts w:ascii="Arial" w:hAnsi="Arial" w:cs="Arial"/>
          <w:b w:val="0"/>
          <w:rtl/>
        </w:rPr>
        <w:t>٢. تحديد الحالة (lesson-57-state-02)</w:t>
      </w:r>
    </w:p>
    <w:p>
      <w:pPr>
        <w:jc w:val="right"/>
        <w:bidi/>
      </w:pPr>
      <w:r>
        <w:rPr>
          <w:rFonts w:ascii="Arial" w:hAnsi="Arial" w:cs="Arial"/>
          <w:b w:val="0"/>
          <w:rtl/>
        </w:rPr>
        <w:t>ما حالة «عاذرٌ» في الجملة المثال «زيد عاذر من اعتذر»؟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الرفع</w:t>
            </w:r>
          </w:p>
        </w:tc>
        <w:tc>
          <w:tcPr>
            <w:tcW w:type="dxa" w:w="3456"/>
            <w:vAlign w:val="center"/>
            <w:shd w:fill="E2F0D9"/>
          </w:tcPr>
          <w:p>
            <w:pPr>
              <w:jc w:val="right"/>
              <w:bidi/>
            </w:pPr>
            <w:r/>
            <w:r>
              <w:rPr>
                <w:rFonts w:ascii="Arial" w:hAnsi="Arial" w:cs="Arial"/>
                <w:b w:val="0"/>
                <w:sz w:val="18"/>
                <w:rtl/>
              </w:rPr>
              <w:t>صحيح. «عاذر» خبر، فهو مرفوع.</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النصب</w:t>
            </w:r>
          </w:p>
        </w:tc>
        <w:tc>
          <w:tcPr>
            <w:tcW w:type="dxa" w:w="3456"/>
            <w:vAlign w:val="center"/>
          </w:tcPr>
          <w:p>
            <w:pPr>
              <w:jc w:val="right"/>
              <w:bidi/>
            </w:pPr>
            <w:r/>
            <w:r>
              <w:rPr>
                <w:rFonts w:ascii="Arial" w:hAnsi="Arial" w:cs="Arial"/>
                <w:b w:val="0"/>
                <w:sz w:val="18"/>
                <w:rtl/>
              </w:rPr>
              <w:t>لا يوجد هنا ما ينصب «عاذر».</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الجر</w:t>
            </w:r>
          </w:p>
        </w:tc>
        <w:tc>
          <w:tcPr>
            <w:tcW w:type="dxa" w:w="3456"/>
            <w:vAlign w:val="center"/>
          </w:tcPr>
          <w:p>
            <w:pPr>
              <w:jc w:val="right"/>
              <w:bidi/>
            </w:pPr>
            <w:r/>
            <w:r>
              <w:rPr>
                <w:rFonts w:ascii="Arial" w:hAnsi="Arial" w:cs="Arial"/>
                <w:b w:val="0"/>
                <w:sz w:val="18"/>
                <w:rtl/>
              </w:rPr>
              <w:t>لا يسبق «عاذر» حرف جر هنا.</w:t>
            </w:r>
          </w:p>
        </w:tc>
      </w:tr>
    </w:tbl>
    <w:p>
      <w:pPr>
        <w:pStyle w:val="Heading4"/>
        <w:jc w:val="right"/>
        <w:bidi/>
      </w:pPr>
      <w:r>
        <w:rPr>
          <w:rFonts w:ascii="Arial" w:hAnsi="Arial" w:cs="Arial"/>
          <w:b w:val="0"/>
          <w:rtl/>
        </w:rPr>
        <w:t>٣. تحديد الوظيفة (lesson-57-role-03)</w:t>
      </w:r>
    </w:p>
    <w:p>
      <w:pPr>
        <w:jc w:val="right"/>
        <w:bidi/>
      </w:pPr>
      <w:r>
        <w:rPr>
          <w:rFonts w:ascii="Arial" w:hAnsi="Arial" w:cs="Arial"/>
          <w:b w:val="0"/>
          <w:rtl/>
        </w:rPr>
        <w:t>في الشطر الأول «مبتدأٌ زيدٌ وعاذرٌ خبرْ»، ما دور «مبتدأٌ» الإعرابي هنا نفسه (لا ما تسمّيه)؟</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خبر مقدَّم</w:t>
            </w:r>
          </w:p>
        </w:tc>
        <w:tc>
          <w:tcPr>
            <w:tcW w:type="dxa" w:w="3456"/>
            <w:vAlign w:val="center"/>
            <w:shd w:fill="E2F0D9"/>
          </w:tcPr>
          <w:p>
            <w:pPr>
              <w:jc w:val="right"/>
              <w:bidi/>
            </w:pPr>
            <w:r/>
            <w:r>
              <w:rPr>
                <w:rFonts w:ascii="Arial" w:hAnsi="Arial" w:cs="Arial"/>
                <w:b w:val="0"/>
                <w:sz w:val="18"/>
                <w:rtl/>
              </w:rPr>
              <w:t>صحيح. «مبتدأٌ» نفسها خبر مقدَّم، تصف المبتدأ المؤخر «زيد».</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المبتدأ نفسه</w:t>
            </w:r>
          </w:p>
        </w:tc>
        <w:tc>
          <w:tcPr>
            <w:tcW w:type="dxa" w:w="3456"/>
            <w:vAlign w:val="center"/>
          </w:tcPr>
          <w:p>
            <w:pPr>
              <w:jc w:val="right"/>
              <w:bidi/>
            </w:pPr>
            <w:r/>
            <w:r>
              <w:rPr>
                <w:rFonts w:ascii="Arial" w:hAnsi="Arial" w:cs="Arial"/>
                <w:b w:val="0"/>
                <w:sz w:val="18"/>
                <w:rtl/>
              </w:rPr>
              <w:t>«زيد» لا كلمة «مبتدأٌ» هو المبتدأ المؤخر الفعلي لهذا الشطر.</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مفعول به</w:t>
            </w:r>
          </w:p>
        </w:tc>
        <w:tc>
          <w:tcPr>
            <w:tcW w:type="dxa" w:w="3456"/>
            <w:vAlign w:val="center"/>
          </w:tcPr>
          <w:p>
            <w:pPr>
              <w:jc w:val="right"/>
              <w:bidi/>
            </w:pPr>
            <w:r/>
            <w:r>
              <w:rPr>
                <w:rFonts w:ascii="Arial" w:hAnsi="Arial" w:cs="Arial"/>
                <w:b w:val="0"/>
                <w:sz w:val="18"/>
                <w:rtl/>
              </w:rPr>
              <w:t>لا يوجد هنا فعل يحتاج مفعولًا به.</w:t>
            </w:r>
          </w:p>
        </w:tc>
      </w:tr>
    </w:tbl>
    <w:p>
      <w:pPr>
        <w:pStyle w:val="Heading4"/>
        <w:jc w:val="right"/>
        <w:bidi/>
      </w:pPr>
      <w:r>
        <w:rPr>
          <w:rFonts w:ascii="Arial" w:hAnsi="Arial" w:cs="Arial"/>
          <w:b w:val="0"/>
          <w:rtl/>
        </w:rPr>
        <w:t>٤. إضافة التشكيل (lesson-57-read-04)</w:t>
      </w:r>
    </w:p>
    <w:p>
      <w:pPr>
        <w:jc w:val="right"/>
        <w:bidi/>
      </w:pPr>
      <w:r>
        <w:rPr>
          <w:rFonts w:ascii="Arial" w:hAnsi="Arial" w:cs="Arial"/>
          <w:b w:val="0"/>
          <w:rtl/>
        </w:rPr>
        <w:t>اقرأ «مبتدأ زيد وعاذر خبر إن قلت زيد عاذر من اعتذر». أي قراءة تكمل «زيدـ» الثانية (مبتدأ الجملة المثال)؟</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زَيْدٌ</w:t>
            </w:r>
          </w:p>
        </w:tc>
        <w:tc>
          <w:tcPr>
            <w:tcW w:type="dxa" w:w="3456"/>
            <w:vAlign w:val="center"/>
            <w:shd w:fill="E2F0D9"/>
          </w:tcPr>
          <w:p>
            <w:pPr>
              <w:jc w:val="right"/>
              <w:bidi/>
            </w:pPr>
            <w:r/>
            <w:r>
              <w:rPr>
                <w:rFonts w:ascii="Arial" w:hAnsi="Arial" w:cs="Arial"/>
                <w:b w:val="0"/>
                <w:sz w:val="18"/>
                <w:rtl/>
              </w:rPr>
              <w:t>صحيح. «زيد» هذه تبدأ الجملة المثال بوصفها مبتدأ، مرفوعة بالتنوين.</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زَيْدًا</w:t>
            </w:r>
          </w:p>
        </w:tc>
        <w:tc>
          <w:tcPr>
            <w:tcW w:type="dxa" w:w="3456"/>
            <w:vAlign w:val="center"/>
          </w:tcPr>
          <w:p>
            <w:pPr>
              <w:jc w:val="right"/>
              <w:bidi/>
            </w:pPr>
            <w:r/>
            <w:r>
              <w:rPr>
                <w:rFonts w:ascii="Arial" w:hAnsi="Arial" w:cs="Arial"/>
                <w:b w:val="0"/>
                <w:sz w:val="18"/>
                <w:rtl/>
              </w:rPr>
              <w:t>لا يوجد هنا ما ينصب «زيد» هذه؛ فهي المبتدأ، مرفوعة.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زَيْدٍ</w:t>
            </w:r>
          </w:p>
        </w:tc>
        <w:tc>
          <w:tcPr>
            <w:tcW w:type="dxa" w:w="3456"/>
            <w:vAlign w:val="center"/>
          </w:tcPr>
          <w:p>
            <w:pPr>
              <w:jc w:val="right"/>
              <w:bidi/>
            </w:pPr>
            <w:r/>
            <w:r>
              <w:rPr>
                <w:rFonts w:ascii="Arial" w:hAnsi="Arial" w:cs="Arial"/>
                <w:b w:val="0"/>
                <w:sz w:val="18"/>
                <w:rtl/>
              </w:rPr>
              <w:t>لا يسبق «زيد» هذه حرف جر هنا؛ فهي المبتدأ، مرفوعة.</w:t>
            </w:r>
          </w:p>
        </w:tc>
      </w:tr>
    </w:tbl>
    <w:p>
      <w:pPr>
        <w:pStyle w:val="Heading2"/>
        <w:jc w:val="right"/>
        <w:bidi/>
      </w:pPr>
      <w:r>
        <w:rPr>
          <w:rFonts w:ascii="Arial" w:hAnsi="Arial" w:cs="Arial"/>
          <w:b w:val="0"/>
          <w:rtl/>
        </w:rPr>
        <w:t>تمارين المراجعة البديلة</w:t>
      </w:r>
    </w:p>
    <w:p>
      <w:pPr>
        <w:pStyle w:val="Heading4"/>
        <w:jc w:val="right"/>
        <w:bidi/>
      </w:pPr>
      <w:r>
        <w:rPr>
          <w:rFonts w:ascii="Arial" w:hAnsi="Arial" w:cs="Arial"/>
          <w:b w:val="0"/>
          <w:rtl/>
        </w:rPr>
        <w:t>١. تحديد الوظيفة (lesson-57-repeat-role-01)</w:t>
      </w:r>
    </w:p>
    <w:p>
      <w:pPr>
        <w:jc w:val="right"/>
        <w:bidi/>
      </w:pPr>
      <w:r>
        <w:rPr>
          <w:rFonts w:ascii="Arial" w:hAnsi="Arial" w:cs="Arial"/>
          <w:b w:val="0"/>
          <w:rtl/>
        </w:rPr>
        <w:t>في الشطر الأول، ما دور «زيدٌ» نفسها (المبتدأ المؤخر الذي تسمّيه «مبتدأٌ»)؟</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مبتدأ مؤخر</w:t>
            </w:r>
          </w:p>
        </w:tc>
        <w:tc>
          <w:tcPr>
            <w:tcW w:type="dxa" w:w="3456"/>
            <w:vAlign w:val="center"/>
            <w:shd w:fill="E2F0D9"/>
          </w:tcPr>
          <w:p>
            <w:pPr>
              <w:jc w:val="right"/>
              <w:bidi/>
            </w:pPr>
            <w:r/>
            <w:r>
              <w:rPr>
                <w:rFonts w:ascii="Arial" w:hAnsi="Arial" w:cs="Arial"/>
                <w:b w:val="0"/>
                <w:sz w:val="18"/>
                <w:rtl/>
              </w:rPr>
              <w:t>صحيح. «زيدٌ» هو المبتدأ المؤخر الحقيقي للشطر الأول.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خبر مقدَّم</w:t>
            </w:r>
          </w:p>
        </w:tc>
        <w:tc>
          <w:tcPr>
            <w:tcW w:type="dxa" w:w="3456"/>
            <w:vAlign w:val="center"/>
          </w:tcPr>
          <w:p>
            <w:pPr>
              <w:jc w:val="right"/>
              <w:bidi/>
            </w:pPr>
            <w:r/>
            <w:r>
              <w:rPr>
                <w:rFonts w:ascii="Arial" w:hAnsi="Arial" w:cs="Arial"/>
                <w:b w:val="0"/>
                <w:sz w:val="18"/>
                <w:rtl/>
              </w:rPr>
              <w:t>«مبتدأٌ» لا «زيدٌ» هو الخبر المقدَّم هنا.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مفعول به</w:t>
            </w:r>
          </w:p>
        </w:tc>
        <w:tc>
          <w:tcPr>
            <w:tcW w:type="dxa" w:w="3456"/>
            <w:vAlign w:val="center"/>
          </w:tcPr>
          <w:p>
            <w:pPr>
              <w:jc w:val="right"/>
              <w:bidi/>
            </w:pPr>
            <w:r/>
            <w:r>
              <w:rPr>
                <w:rFonts w:ascii="Arial" w:hAnsi="Arial" w:cs="Arial"/>
                <w:b w:val="0"/>
                <w:sz w:val="18"/>
                <w:rtl/>
              </w:rPr>
              <w:t>لا يوجد هنا فعل يحتاج مفعولًا به.</w:t>
            </w:r>
          </w:p>
        </w:tc>
      </w:tr>
    </w:tbl>
    <w:p>
      <w:pPr>
        <w:pStyle w:val="Heading4"/>
        <w:jc w:val="right"/>
        <w:bidi/>
      </w:pPr>
      <w:r>
        <w:rPr>
          <w:rFonts w:ascii="Arial" w:hAnsi="Arial" w:cs="Arial"/>
          <w:b w:val="0"/>
          <w:rtl/>
        </w:rPr>
        <w:t>٢. تحديد الحالة (lesson-57-repeat-state-02)</w:t>
      </w:r>
    </w:p>
    <w:p>
      <w:pPr>
        <w:jc w:val="right"/>
        <w:bidi/>
      </w:pPr>
      <w:r>
        <w:rPr>
          <w:rFonts w:ascii="Arial" w:hAnsi="Arial" w:cs="Arial"/>
          <w:b w:val="0"/>
          <w:rtl/>
        </w:rPr>
        <w:t>ما حالة «زيدٌ» في الجملة المثال «زيد عاذر من اعتذر»؟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الرفع</w:t>
            </w:r>
          </w:p>
        </w:tc>
        <w:tc>
          <w:tcPr>
            <w:tcW w:type="dxa" w:w="3456"/>
            <w:vAlign w:val="center"/>
            <w:shd w:fill="E2F0D9"/>
          </w:tcPr>
          <w:p>
            <w:pPr>
              <w:jc w:val="right"/>
              <w:bidi/>
            </w:pPr>
            <w:r/>
            <w:r>
              <w:rPr>
                <w:rFonts w:ascii="Arial" w:hAnsi="Arial" w:cs="Arial"/>
                <w:b w:val="0"/>
                <w:sz w:val="18"/>
                <w:rtl/>
              </w:rPr>
              <w:t>صحيح. «زيد» مبتدأ، فهو مرفوع.</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النصب</w:t>
            </w:r>
          </w:p>
        </w:tc>
        <w:tc>
          <w:tcPr>
            <w:tcW w:type="dxa" w:w="3456"/>
            <w:vAlign w:val="center"/>
          </w:tcPr>
          <w:p>
            <w:pPr>
              <w:jc w:val="right"/>
              <w:bidi/>
            </w:pPr>
            <w:r/>
            <w:r>
              <w:rPr>
                <w:rFonts w:ascii="Arial" w:hAnsi="Arial" w:cs="Arial"/>
                <w:b w:val="0"/>
                <w:sz w:val="18"/>
                <w:rtl/>
              </w:rPr>
              <w:t>لا يوجد هنا ما ينصب «زيد».</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الجر</w:t>
            </w:r>
          </w:p>
        </w:tc>
        <w:tc>
          <w:tcPr>
            <w:tcW w:type="dxa" w:w="3456"/>
            <w:vAlign w:val="center"/>
          </w:tcPr>
          <w:p>
            <w:pPr>
              <w:jc w:val="right"/>
              <w:bidi/>
            </w:pPr>
            <w:r/>
            <w:r>
              <w:rPr>
                <w:rFonts w:ascii="Arial" w:hAnsi="Arial" w:cs="Arial"/>
                <w:b w:val="0"/>
                <w:sz w:val="18"/>
                <w:rtl/>
              </w:rPr>
              <w:t>لا يسبق «زيد» حرف جر هنا.</w:t>
            </w:r>
          </w:p>
        </w:tc>
      </w:tr>
    </w:tbl>
    <w:p>
      <w:pPr>
        <w:pStyle w:val="Heading4"/>
        <w:jc w:val="right"/>
        <w:bidi/>
      </w:pPr>
      <w:r>
        <w:rPr>
          <w:rFonts w:ascii="Arial" w:hAnsi="Arial" w:cs="Arial"/>
          <w:b w:val="0"/>
          <w:rtl/>
        </w:rPr>
        <w:t>٣. تحديد الوظيفة (lesson-57-repeat-role-03)</w:t>
      </w:r>
    </w:p>
    <w:p>
      <w:pPr>
        <w:jc w:val="right"/>
        <w:bidi/>
      </w:pPr>
      <w:r>
        <w:rPr>
          <w:rFonts w:ascii="Arial" w:hAnsi="Arial" w:cs="Arial"/>
          <w:b w:val="0"/>
          <w:rtl/>
        </w:rPr>
        <w:t>في الشطر الأول، ما دور «خبرْ» الإعرابي هنا نفسه (لا ما تسمّيه)؟</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خبر مقدَّم ثانٍ، يصف «عاذر»</w:t>
            </w:r>
          </w:p>
        </w:tc>
        <w:tc>
          <w:tcPr>
            <w:tcW w:type="dxa" w:w="3456"/>
            <w:vAlign w:val="center"/>
            <w:shd w:fill="E2F0D9"/>
          </w:tcPr>
          <w:p>
            <w:pPr>
              <w:jc w:val="right"/>
              <w:bidi/>
            </w:pPr>
            <w:r/>
            <w:r>
              <w:rPr>
                <w:rFonts w:ascii="Arial" w:hAnsi="Arial" w:cs="Arial"/>
                <w:b w:val="0"/>
                <w:sz w:val="18"/>
                <w:rtl/>
              </w:rPr>
              <w:t>صحيح. «خبرْ»، مثل «مبتدأٌ» قبلها، خبر يسمّي دور الكلمة قبلها «عاذر».</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المبتدأ نفسه</w:t>
            </w:r>
          </w:p>
        </w:tc>
        <w:tc>
          <w:tcPr>
            <w:tcW w:type="dxa" w:w="3456"/>
            <w:vAlign w:val="center"/>
          </w:tcPr>
          <w:p>
            <w:pPr>
              <w:jc w:val="right"/>
              <w:bidi/>
            </w:pPr>
            <w:r/>
            <w:r>
              <w:rPr>
                <w:rFonts w:ascii="Arial" w:hAnsi="Arial" w:cs="Arial"/>
                <w:b w:val="0"/>
                <w:sz w:val="18"/>
                <w:rtl/>
              </w:rPr>
              <w:t>«عاذر» هو ما تصفه هذه الكلمة؛ أما «خبرْ» نفسها فتعمل خبرًا لا مبتدأ.</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مفعول به</w:t>
            </w:r>
          </w:p>
        </w:tc>
        <w:tc>
          <w:tcPr>
            <w:tcW w:type="dxa" w:w="3456"/>
            <w:vAlign w:val="center"/>
          </w:tcPr>
          <w:p>
            <w:pPr>
              <w:jc w:val="right"/>
              <w:bidi/>
            </w:pPr>
            <w:r/>
            <w:r>
              <w:rPr>
                <w:rFonts w:ascii="Arial" w:hAnsi="Arial" w:cs="Arial"/>
                <w:b w:val="0"/>
                <w:sz w:val="18"/>
                <w:rtl/>
              </w:rPr>
              <w:t>لا يوجد هنا فعل يحتاج مفعولًا به.</w:t>
            </w:r>
          </w:p>
        </w:tc>
      </w:tr>
    </w:tbl>
    <w:p>
      <w:pPr>
        <w:pStyle w:val="Heading4"/>
        <w:jc w:val="right"/>
        <w:bidi/>
      </w:pPr>
      <w:r>
        <w:rPr>
          <w:rFonts w:ascii="Arial" w:hAnsi="Arial" w:cs="Arial"/>
          <w:b w:val="0"/>
          <w:rtl/>
        </w:rPr>
        <w:t>٤. إضافة التشكيل (lesson-57-repeat-read-04)</w:t>
      </w:r>
    </w:p>
    <w:p>
      <w:pPr>
        <w:jc w:val="right"/>
        <w:bidi/>
      </w:pPr>
      <w:r>
        <w:rPr>
          <w:rFonts w:ascii="Arial" w:hAnsi="Arial" w:cs="Arial"/>
          <w:b w:val="0"/>
          <w:rtl/>
        </w:rPr>
        <w:t>اقرأ «مبتدأ زيد وعاذر خبر إن قلت زيد عاذر من اعتذر». أي قراءة تكمل «عاذرـ» (خبر الجملة المثال)؟</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عَاذِرٌ</w:t>
            </w:r>
          </w:p>
        </w:tc>
        <w:tc>
          <w:tcPr>
            <w:tcW w:type="dxa" w:w="3456"/>
            <w:vAlign w:val="center"/>
            <w:shd w:fill="E2F0D9"/>
          </w:tcPr>
          <w:p>
            <w:pPr>
              <w:jc w:val="right"/>
              <w:bidi/>
            </w:pPr>
            <w:r/>
            <w:r>
              <w:rPr>
                <w:rFonts w:ascii="Arial" w:hAnsi="Arial" w:cs="Arial"/>
                <w:b w:val="0"/>
                <w:sz w:val="18"/>
                <w:rtl/>
              </w:rPr>
              <w:t>صحيح. «عاذر» هذه خبر «زيد» في الجملة المثال، مرفوعة بالتنوين.</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عَاذِرًا</w:t>
            </w:r>
          </w:p>
        </w:tc>
        <w:tc>
          <w:tcPr>
            <w:tcW w:type="dxa" w:w="3456"/>
            <w:vAlign w:val="center"/>
          </w:tcPr>
          <w:p>
            <w:pPr>
              <w:jc w:val="right"/>
              <w:bidi/>
            </w:pPr>
            <w:r/>
            <w:r>
              <w:rPr>
                <w:rFonts w:ascii="Arial" w:hAnsi="Arial" w:cs="Arial"/>
                <w:b w:val="0"/>
                <w:sz w:val="18"/>
                <w:rtl/>
              </w:rPr>
              <w:t>لا يوجد هنا ما ينصب «عاذر» هذه؛ فهي الخبر، مرفوعة.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عَاذِرٍ</w:t>
            </w:r>
          </w:p>
        </w:tc>
        <w:tc>
          <w:tcPr>
            <w:tcW w:type="dxa" w:w="3456"/>
            <w:vAlign w:val="center"/>
          </w:tcPr>
          <w:p>
            <w:pPr>
              <w:jc w:val="right"/>
              <w:bidi/>
            </w:pPr>
            <w:r/>
            <w:r>
              <w:rPr>
                <w:rFonts w:ascii="Arial" w:hAnsi="Arial" w:cs="Arial"/>
                <w:b w:val="0"/>
                <w:sz w:val="18"/>
                <w:rtl/>
              </w:rPr>
              <w:t>لا يسبق «عاذر» هذه حرف جر هنا؛ فهي الخبر، مرفوعة.</w:t>
            </w:r>
          </w:p>
        </w:tc>
      </w:tr>
    </w:tbl>
    <w:p>
      <w:pPr>
        <w:pStyle w:val="Heading3"/>
        <w:jc w:val="right"/>
        <w:bidi/>
      </w:pPr>
      <w:r>
        <w:rPr>
          <w:rFonts w:ascii="Arial" w:hAnsi="Arial" w:cs="Arial"/>
          <w:b w:val="0"/>
          <w:rtl/>
        </w:rPr>
        <w:t>المصادر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D9EAF7"/>
          </w:tcPr>
          <w:p>
            <w:pPr>
              <w:jc w:val="right"/>
              <w:bidi/>
            </w:pPr>
            <w:r/>
            <w:r>
              <w:rPr>
                <w:rFonts w:ascii="Arial" w:hAnsi="Arial" w:cs="Arial"/>
                <w:b/>
                <w:sz w:val="18"/>
                <w:rtl/>
              </w:rPr>
              <w:t>العنوان</w:t>
            </w:r>
          </w:p>
        </w:tc>
        <w:tc>
          <w:tcPr>
            <w:tcW w:type="dxa" w:w="3456"/>
            <w:vAlign w:val="center"/>
            <w:shd w:fill="D9EAF7"/>
          </w:tcPr>
          <w:p>
            <w:pPr>
              <w:jc w:val="right"/>
              <w:bidi/>
            </w:pPr>
            <w:r/>
            <w:r>
              <w:rPr>
                <w:rFonts w:ascii="Arial" w:hAnsi="Arial" w:cs="Arial"/>
                <w:b/>
                <w:sz w:val="18"/>
                <w:rtl/>
              </w:rPr>
              <w:t>المؤلف</w:t>
            </w:r>
          </w:p>
        </w:tc>
        <w:tc>
          <w:tcPr>
            <w:tcW w:type="dxa" w:w="3456"/>
            <w:vAlign w:val="center"/>
            <w:shd w:fill="D9EAF7"/>
          </w:tcPr>
          <w:p>
            <w:pPr>
              <w:jc w:val="right"/>
              <w:bidi/>
            </w:pPr>
            <w:r/>
            <w:r>
              <w:rPr>
                <w:rFonts w:ascii="Arial" w:hAnsi="Arial" w:cs="Arial"/>
                <w:b/>
                <w:sz w:val="18"/>
                <w:rtl/>
              </w:rPr>
              <w:t>الاقتباس</w:t>
            </w:r>
          </w:p>
        </w:tc>
      </w:tr>
      <w:tr>
        <w:tc>
          <w:tcPr>
            <w:tcW w:type="dxa" w:w="3456"/>
            <w:vAlign w:val="center"/>
          </w:tcPr>
          <w:p>
            <w:pPr>
              <w:jc w:val="right"/>
              <w:bidi/>
            </w:pPr>
            <w:r/>
            <w:r>
              <w:rPr>
                <w:rFonts w:ascii="Arial" w:hAnsi="Arial" w:cs="Arial"/>
                <w:b w:val="0"/>
                <w:sz w:val="18"/>
                <w:rtl/>
              </w:rPr>
              <w:t>ألفية ابن مالك (متن الألفية)</w:t>
            </w:r>
          </w:p>
        </w:tc>
        <w:tc>
          <w:tcPr>
            <w:tcW w:type="dxa" w:w="3456"/>
            <w:vAlign w:val="center"/>
          </w:tcPr>
          <w:p>
            <w:pPr>
              <w:jc w:val="right"/>
              <w:bidi/>
            </w:pPr>
            <w:r/>
            <w:r>
              <w:rPr>
                <w:rFonts w:ascii="Arial" w:hAnsi="Arial" w:cs="Arial"/>
                <w:b w:val="0"/>
                <w:sz w:val="18"/>
                <w:rtl/>
              </w:rPr>
              <w:t>محمد بن عبد الله بن مالك الطائي الجياني</w:t>
            </w:r>
          </w:p>
        </w:tc>
        <w:tc>
          <w:tcPr>
            <w:tcW w:type="dxa" w:w="3456"/>
            <w:vAlign w:val="center"/>
          </w:tcPr>
          <w:p>
            <w:pPr>
              <w:jc w:val="right"/>
              <w:bidi/>
            </w:pPr>
            <w:r/>
            <w:r>
              <w:rPr>
                <w:rFonts w:ascii="Arial" w:hAnsi="Arial" w:cs="Arial"/>
                <w:b w:val="0"/>
                <w:sz w:val="18"/>
                <w:rtl/>
              </w:rPr>
              <w:t>تُقتبس في هذا المستوى أبيات قليلة محددة من هذه المنظومة النحوية المؤلفة في القرن السابع الهجري (توفي الناظم سنة 672هـ)، وهي من الملكية العامة، وتُميّز بوصفها اقتباسات. ولم تُختر إلا الأبيات المشهورة الثابتة الصياغة، أما الشروح والترجمات والتعليقات والتمارين فكلها أصلية لهذا التطبيق.</w:t>
            </w:r>
          </w:p>
        </w:tc>
      </w:tr>
      <w:tr>
        <w:tc>
          <w:tcPr>
            <w:tcW w:type="dxa" w:w="3456"/>
            <w:vAlign w:val="center"/>
          </w:tcPr>
          <w:p>
            <w:pPr>
              <w:jc w:val="right"/>
              <w:bidi/>
            </w:pPr>
            <w:r/>
            <w:r>
              <w:rPr>
                <w:rFonts w:ascii="Arial" w:hAnsi="Arial" w:cs="Arial"/>
                <w:b w:val="0"/>
                <w:sz w:val="18"/>
                <w:rtl/>
              </w:rPr>
              <w:t>المحتوى الأصلي لدروس إعراب</w:t>
            </w:r>
          </w:p>
        </w:tc>
        <w:tc>
          <w:tcPr>
            <w:tcW w:type="dxa" w:w="3456"/>
            <w:vAlign w:val="center"/>
          </w:tcPr>
          <w:p>
            <w:pPr>
              <w:jc w:val="right"/>
              <w:bidi/>
            </w:pPr>
            <w:r/>
            <w:r>
              <w:rPr>
                <w:rFonts w:ascii="Arial" w:hAnsi="Arial" w:cs="Arial"/>
                <w:b w:val="0"/>
                <w:sz w:val="18"/>
                <w:rtl/>
              </w:rPr>
              <w:t>شركة Ebaid LLC</w:t>
            </w:r>
          </w:p>
        </w:tc>
        <w:tc>
          <w:tcPr>
            <w:tcW w:type="dxa" w:w="3456"/>
            <w:vAlign w:val="center"/>
          </w:tcPr>
          <w:p>
            <w:pPr>
              <w:jc w:val="right"/>
              <w:bidi/>
            </w:pPr>
            <w:r/>
            <w:r>
              <w:rPr>
                <w:rFonts w:ascii="Arial" w:hAnsi="Arial" w:cs="Arial"/>
                <w:b w:val="0"/>
                <w:sz w:val="18"/>
                <w:rtl/>
              </w:rPr>
              <w:t>كُتبت جميع الشروح والأمثلة والترجمات والتعليقات وصياغات التمارين في هذا الدرس خصيصًا لهذا التطبيق.</w:t>
            </w:r>
          </w:p>
        </w:tc>
      </w:tr>
    </w:tbl>
    <w:p>
      <w:pPr>
        <w:pStyle w:val="Heading3"/>
        <w:jc w:val="right"/>
        <w:bidi/>
      </w:pPr>
      <w:r>
        <w:rPr>
          <w:rFonts w:ascii="Arial" w:hAnsi="Arial" w:cs="Arial"/>
          <w:b w:val="0"/>
          <w:rtl/>
        </w:rPr>
        <w:t>استمارة مراجعة المعلّم</w:t>
      </w:r>
    </w:p>
    <w:p>
      <w:pPr>
        <w:jc w:val="right"/>
        <w:bidi/>
      </w:pPr>
      <w:r>
        <w:rPr>
          <w:rFonts w:ascii="Arial" w:hAnsi="Arial" w:cs="Arial"/>
          <w:b w:val="0"/>
          <w:rtl/>
        </w:rPr>
        <w:t>الحالة الحالية في التطبيق: بانتظار المراجعة | إصدار المحتوى: 7.0.0-draft.1</w:t>
      </w:r>
    </w:p>
    <w:tbl>
      <w:tblPr>
        <w:tblStyle w:val="TableGrid"/>
        <w:tblW w:type="auto" w:w="0"/>
        <w:tblLook w:firstColumn="1" w:firstRow="1" w:lastColumn="0" w:lastRow="0" w:noHBand="0" w:noVBand="1" w:val="04A0"/>
        <w:bidiVisual/>
      </w:tblPr>
      <w:tblGrid>
        <w:gridCol w:w="5184"/>
        <w:gridCol w:w="5184"/>
      </w:tblGrid>
      <w:tr>
        <w:trPr>
          <w:trHeight w:val="648"/>
        </w:trPr>
        <w:tc>
          <w:tcPr>
            <w:tcW w:type="dxa" w:w="5184"/>
            <w:vAlign w:val="center"/>
          </w:tcPr>
          <w:p>
            <w:pPr>
              <w:jc w:val="right"/>
              <w:bidi/>
            </w:pPr>
            <w:r/>
            <w:r>
              <w:rPr>
                <w:rFonts w:ascii="Arial" w:hAnsi="Arial" w:cs="Arial"/>
                <w:b/>
                <w:sz w:val="18"/>
                <w:rtl/>
              </w:rPr>
              <w:t>القرار</w:t>
            </w:r>
          </w:p>
        </w:tc>
        <w:tc>
          <w:tcPr>
            <w:tcW w:type="dxa" w:w="5184"/>
            <w:vAlign w:val="center"/>
          </w:tcPr>
          <w:p>
            <w:pPr>
              <w:jc w:val="right"/>
              <w:bidi/>
            </w:pPr>
            <w:r/>
            <w:r>
              <w:rPr>
                <w:rFonts w:ascii="Arial" w:hAnsi="Arial" w:cs="Arial"/>
                <w:b w:val="0"/>
                <w:sz w:val="18"/>
                <w:rtl/>
              </w:rPr>
              <w:t>اعتماد / اعتماد مع تعديلات / إعادة للمراجعة</w:t>
            </w:r>
          </w:p>
        </w:tc>
      </w:tr>
      <w:tr>
        <w:trPr>
          <w:trHeight w:val="648"/>
        </w:trPr>
        <w:tc>
          <w:tcPr>
            <w:tcW w:type="dxa" w:w="5184"/>
            <w:vAlign w:val="center"/>
          </w:tcPr>
          <w:p>
            <w:pPr>
              <w:jc w:val="right"/>
              <w:bidi/>
            </w:pPr>
            <w:r/>
            <w:r>
              <w:rPr>
                <w:rFonts w:ascii="Arial" w:hAnsi="Arial" w:cs="Arial"/>
                <w:b/>
                <w:sz w:val="18"/>
                <w:rtl/>
              </w:rPr>
              <w:t>اسم المراجع ومؤهلاته</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تاريخ المراجعة</w:t>
            </w:r>
          </w:p>
        </w:tc>
        <w:tc>
          <w:tcPr>
            <w:tcW w:type="dxa" w:w="5184"/>
            <w:vAlign w:val="center"/>
          </w:tcPr>
          <w:p>
            <w:pPr>
              <w:jc w:val="right"/>
              <w:bidi/>
            </w:pPr>
            <w:r/>
            <w:r>
              <w:rPr>
                <w:rFonts w:ascii="Arial" w:hAnsi="Arial" w:cs="Arial"/>
                <w:b w:val="0"/>
                <w:sz w:val="18"/>
                <w:rtl/>
              </w:rPr>
            </w:r>
          </w:p>
        </w:tc>
      </w:tr>
      <w:tr>
        <w:trPr>
          <w:trHeight w:val="1440"/>
        </w:trPr>
        <w:tc>
          <w:tcPr>
            <w:tcW w:type="dxa" w:w="5184"/>
            <w:vAlign w:val="center"/>
          </w:tcPr>
          <w:p>
            <w:pPr>
              <w:jc w:val="right"/>
              <w:bidi/>
            </w:pPr>
            <w:r/>
            <w:r>
              <w:rPr>
                <w:rFonts w:ascii="Arial" w:hAnsi="Arial" w:cs="Arial"/>
                <w:b/>
                <w:sz w:val="18"/>
                <w:rtl/>
              </w:rPr>
              <w:t>التصويبات المطلوبة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التوصيات الاختيارية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التوقيع أو الأحرف الأولى للاعتماد</w:t>
            </w:r>
          </w:p>
        </w:tc>
        <w:tc>
          <w:tcPr>
            <w:tcW w:type="dxa" w:w="5184"/>
            <w:vAlign w:val="center"/>
          </w:tcPr>
          <w:p>
            <w:pPr>
              <w:jc w:val="right"/>
              <w:bidi/>
            </w:pPr>
            <w:r/>
            <w:r>
              <w:rPr>
                <w:rFonts w:ascii="Arial" w:hAnsi="Arial" w:cs="Arial"/>
                <w:b w:val="0"/>
                <w:sz w:val="18"/>
                <w:rtl/>
              </w:rPr>
            </w:r>
          </w:p>
        </w:tc>
      </w:tr>
    </w:tbl>
    <w:p>
      <w:pPr>
        <w:sectPr>
          <w:pgSz w:w="12240" w:h="15840"/>
          <w:pgMar w:top="936" w:right="936" w:bottom="936" w:left="936" w:header="720" w:footer="720" w:gutter="0"/>
          <w:cols w:space="720"/>
          <w:docGrid w:linePitch="360"/>
          <w:bidi/>
        </w:sectPr>
      </w:pPr>
    </w:p>
    <w:p>
      <w:pPr>
        <w:pStyle w:val="Heading1"/>
        <w:jc w:val="right"/>
        <w:bidi/>
      </w:pPr>
      <w:r>
        <w:rPr>
          <w:rFonts w:ascii="Arial" w:hAnsi="Arial" w:cs="Arial"/>
          <w:b w:val="0"/>
          <w:rtl/>
        </w:rPr>
        <w:t>الدرس ٥٨: قراءة أبيات العلامات بلا تشكيل</w:t>
      </w:r>
    </w:p>
    <w:p>
      <w:pPr>
        <w:jc w:val="right"/>
        <w:bidi/>
      </w:pPr>
      <w:r>
        <w:rPr>
          <w:rFonts w:ascii="Arial" w:hAnsi="Arial" w:cs="Arial"/>
          <w:b w:val="0"/>
          <w:rtl/>
        </w:rPr>
        <w:t>معرّف الدرس: lesson_58 | المستوى: المستوى السابع: مدخل إلى ألفية ابن مالك | الزمن التقديري: ٩ دقيقة | المتطلبات السابقة: lesson_57</w:t>
      </w:r>
    </w:p>
    <w:p>
      <w:pPr>
        <w:pStyle w:val="Heading3"/>
        <w:jc w:val="right"/>
        <w:bidi/>
      </w:pPr>
      <w:r>
        <w:rPr>
          <w:rFonts w:ascii="Arial" w:hAnsi="Arial" w:cs="Arial"/>
          <w:b w:val="0"/>
          <w:rtl/>
        </w:rPr>
        <w:t>الأهداف</w:t>
      </w:r>
    </w:p>
    <w:p>
      <w:pPr>
        <w:pStyle w:val="ListBullet"/>
        <w:jc w:val="right"/>
        <w:bidi/>
      </w:pPr>
      <w:r>
        <w:rPr>
          <w:rFonts w:ascii="Arial" w:hAnsi="Arial" w:cs="Arial"/>
          <w:b w:val="0"/>
          <w:rtl/>
        </w:rPr>
        <w:t>أن تعيد قراءة بيتي علامات الاسم والفعل بلا تشكيل، مستعينًا بمنطق العطف والإضافة لاستنتاج الحركات.</w:t>
      </w:r>
    </w:p>
    <w:p>
      <w:pPr>
        <w:pStyle w:val="ListBullet"/>
        <w:jc w:val="right"/>
        <w:bidi/>
      </w:pPr>
      <w:r>
        <w:rPr>
          <w:rFonts w:ascii="Arial" w:hAnsi="Arial" w:cs="Arial"/>
          <w:b w:val="0"/>
          <w:rtl/>
        </w:rPr>
        <w:t>أن تنقل ما تعلمته عن الجر بعد حرف الجر والرفع للمبتدأ إلى بيت شعري فصيح.</w:t>
      </w:r>
    </w:p>
    <w:p>
      <w:pPr>
        <w:pStyle w:val="Heading2"/>
        <w:jc w:val="right"/>
        <w:bidi/>
      </w:pPr>
      <w:r>
        <w:rPr>
          <w:rFonts w:ascii="Arial" w:hAnsi="Arial" w:cs="Arial"/>
          <w:b w:val="0"/>
          <w:rtl/>
        </w:rPr>
        <w:t>الشرح والأمثلة</w:t>
      </w:r>
    </w:p>
    <w:p>
      <w:pPr>
        <w:pStyle w:val="Heading3"/>
        <w:jc w:val="right"/>
        <w:bidi/>
      </w:pPr>
      <w:r>
        <w:rPr>
          <w:rFonts w:ascii="Arial" w:hAnsi="Arial" w:cs="Arial"/>
          <w:b w:val="0"/>
          <w:rtl/>
        </w:rPr>
        <w:t>الأبيات نفسها، بدعم أقل (تمهيد)</w:t>
      </w:r>
    </w:p>
    <w:p>
      <w:pPr>
        <w:jc w:val="right"/>
        <w:bidi/>
      </w:pPr>
      <w:r>
        <w:rPr>
          <w:rFonts w:ascii="Arial" w:hAnsi="Arial" w:cs="Arial"/>
          <w:b w:val="0"/>
          <w:rtl/>
        </w:rPr>
        <w:t>قرأت من قبل بيت علامات الاسم وبيت علامات الفعل مشكولين تمامًا. اقرأهما الآن مرة أخرى بلا تشكيل: كل علامة معطوفة بعد الباء مجرورة، والمبتدأ «فعل» مرفوع، تمامًا كما سبق.</w:t>
      </w:r>
    </w:p>
    <w:p>
      <w:pPr>
        <w:pStyle w:val="Heading3"/>
        <w:jc w:val="right"/>
        <w:bidi/>
      </w:pPr>
      <w:r>
        <w:rPr>
          <w:rFonts w:ascii="Arial" w:hAnsi="Arial" w:cs="Arial"/>
          <w:b w:val="0"/>
          <w:rtl/>
        </w:rPr>
        <w:t>بيتان بلا تشكيل (مثال محلول)</w:t>
      </w:r>
    </w:p>
    <w:p>
      <w:pPr>
        <w:jc w:val="right"/>
        <w:bidi/>
      </w:pPr>
      <w:r>
        <w:rPr>
          <w:rFonts w:ascii="Arial" w:hAnsi="Arial" w:cs="Arial"/>
          <w:b w:val="0"/>
          <w:rtl/>
        </w:rPr>
        <w:t>«بالجر والتنوين والندا وأل ومسند للاسم تمييز حصل. بتا فعلت وأتت ويا افعلي ونون أقبلن فعل ينجلي» — كلاهما من ألفية ابن مالك (نص عام)، وهما البيتان نفسهما من الدرسين السابقين، بلا تشكيل هذه المرة.</w:t>
      </w:r>
    </w:p>
    <w:p>
      <w:pPr>
        <w:pStyle w:val="Heading4"/>
        <w:jc w:val="right"/>
        <w:bidi/>
      </w:pPr>
      <w:r>
        <w:rPr>
          <w:rFonts w:ascii="Arial" w:hAnsi="Arial" w:cs="Arial"/>
          <w:b w:val="0"/>
          <w:rtl/>
        </w:rPr>
        <w:t>مثال (reread-noun-signs-example)</w:t>
      </w:r>
    </w:p>
    <w:p>
      <w:pPr>
        <w:jc w:val="right"/>
        <w:bidi/>
      </w:pPr>
      <w:r>
        <w:rPr>
          <w:rFonts w:ascii="Arial" w:hAnsi="Arial" w:cs="Arial"/>
          <w:b w:val="0"/>
          <w:sz w:val="32"/>
          <w:rtl/>
        </w:rPr>
        <w:t>بِالْجَرِّ وَالتَّنْوِينِ وَالنِّدَا وَأَلْ وَمُسْنَدٍ لِلاسْمِ تَمْيِيزٌ حَصَلْ</w:t>
      </w:r>
    </w:p>
    <w:p>
      <w:pPr>
        <w:pStyle w:val="Heading5"/>
        <w:jc w:val="right"/>
        <w:bidi/>
      </w:pPr>
      <w:r>
        <w:rPr>
          <w:rFonts w:ascii="Arial" w:hAnsi="Arial" w:cs="Arial"/>
          <w:b w:val="0"/>
          <w:rtl/>
        </w:rPr>
        <w:t>تحليل الكلمات</w:t>
      </w:r>
    </w:p>
    <w:tbl>
      <w:tblPr>
        <w:tblStyle w:val="TableGrid"/>
        <w:tblW w:type="auto" w:w="0"/>
        <w:tblLook w:firstColumn="1" w:firstRow="1" w:lastColumn="0" w:lastRow="0" w:noHBand="0" w:noVBand="1" w:val="04A0"/>
        <w:bidiVisual/>
      </w:tblPr>
      <w:tblGrid>
        <w:gridCol w:w="2074"/>
        <w:gridCol w:w="2074"/>
        <w:gridCol w:w="2074"/>
        <w:gridCol w:w="2074"/>
        <w:gridCol w:w="2074"/>
      </w:tblGrid>
      <w:tr>
        <w:tc>
          <w:tcPr>
            <w:tcW w:type="dxa" w:w="2074"/>
            <w:vAlign w:val="center"/>
            <w:shd w:fill="FFF2CC"/>
          </w:tcPr>
          <w:p>
            <w:pPr>
              <w:jc w:val="right"/>
              <w:bidi/>
            </w:pPr>
            <w:r/>
            <w:r>
              <w:rPr>
                <w:rFonts w:ascii="Arial" w:hAnsi="Arial" w:cs="Arial"/>
                <w:b/>
                <w:sz w:val="18"/>
                <w:rtl/>
              </w:rPr>
              <w:t>الكلمة</w:t>
            </w:r>
          </w:p>
        </w:tc>
        <w:tc>
          <w:tcPr>
            <w:tcW w:type="dxa" w:w="2074"/>
            <w:vAlign w:val="center"/>
            <w:shd w:fill="FFF2CC"/>
          </w:tcPr>
          <w:p>
            <w:pPr>
              <w:jc w:val="right"/>
              <w:bidi/>
            </w:pPr>
            <w:r/>
            <w:r>
              <w:rPr>
                <w:rFonts w:ascii="Arial" w:hAnsi="Arial" w:cs="Arial"/>
                <w:b/>
                <w:sz w:val="18"/>
                <w:rtl/>
              </w:rPr>
              <w:t>الوظيفة</w:t>
            </w:r>
          </w:p>
        </w:tc>
        <w:tc>
          <w:tcPr>
            <w:tcW w:type="dxa" w:w="2074"/>
            <w:vAlign w:val="center"/>
            <w:shd w:fill="FFF2CC"/>
          </w:tcPr>
          <w:p>
            <w:pPr>
              <w:jc w:val="right"/>
              <w:bidi/>
            </w:pPr>
            <w:r/>
            <w:r>
              <w:rPr>
                <w:rFonts w:ascii="Arial" w:hAnsi="Arial" w:cs="Arial"/>
                <w:b/>
                <w:sz w:val="18"/>
                <w:rtl/>
              </w:rPr>
              <w:t>الحالة</w:t>
            </w:r>
          </w:p>
        </w:tc>
        <w:tc>
          <w:tcPr>
            <w:tcW w:type="dxa" w:w="2074"/>
            <w:vAlign w:val="center"/>
            <w:shd w:fill="FFF2CC"/>
          </w:tcPr>
          <w:p>
            <w:pPr>
              <w:jc w:val="right"/>
              <w:bidi/>
            </w:pPr>
            <w:r/>
            <w:r>
              <w:rPr>
                <w:rFonts w:ascii="Arial" w:hAnsi="Arial" w:cs="Arial"/>
                <w:b/>
                <w:sz w:val="18"/>
                <w:rtl/>
              </w:rPr>
              <w:t>العلامة</w:t>
            </w:r>
          </w:p>
        </w:tc>
        <w:tc>
          <w:tcPr>
            <w:tcW w:type="dxa" w:w="2074"/>
            <w:vAlign w:val="center"/>
            <w:shd w:fill="FFF2CC"/>
          </w:tcPr>
          <w:p>
            <w:pPr>
              <w:jc w:val="right"/>
              <w:bidi/>
            </w:pPr>
            <w:r/>
            <w:r>
              <w:rPr>
                <w:rFonts w:ascii="Arial" w:hAnsi="Arial" w:cs="Arial"/>
                <w:b/>
                <w:sz w:val="18"/>
                <w:rtl/>
              </w:rPr>
              <w:t>السبب</w:t>
            </w:r>
          </w:p>
        </w:tc>
      </w:tr>
      <w:tr>
        <w:tc>
          <w:tcPr>
            <w:tcW w:type="dxa" w:w="2074"/>
            <w:vAlign w:val="center"/>
          </w:tcPr>
          <w:p>
            <w:pPr>
              <w:jc w:val="right"/>
              <w:bidi/>
            </w:pPr>
            <w:r/>
            <w:r>
              <w:rPr>
                <w:rFonts w:ascii="Arial" w:hAnsi="Arial" w:cs="Arial"/>
                <w:b w:val="0"/>
                <w:sz w:val="18"/>
                <w:rtl/>
              </w:rPr>
              <w:t>الجرِّ</w:t>
            </w:r>
          </w:p>
        </w:tc>
        <w:tc>
          <w:tcPr>
            <w:tcW w:type="dxa" w:w="2074"/>
            <w:vAlign w:val="center"/>
          </w:tcPr>
          <w:p>
            <w:pPr>
              <w:jc w:val="right"/>
              <w:bidi/>
            </w:pPr>
            <w:r/>
            <w:r>
              <w:rPr>
                <w:rFonts w:ascii="Arial" w:hAnsi="Arial" w:cs="Arial"/>
                <w:b w:val="0"/>
                <w:sz w:val="18"/>
                <w:rtl/>
              </w:rPr>
              <w:t>اسم مجرور بالباء، أول علامة</w:t>
            </w:r>
          </w:p>
        </w:tc>
        <w:tc>
          <w:tcPr>
            <w:tcW w:type="dxa" w:w="2074"/>
            <w:vAlign w:val="center"/>
          </w:tcPr>
          <w:p>
            <w:pPr>
              <w:jc w:val="right"/>
              <w:bidi/>
            </w:pPr>
            <w:r/>
            <w:r>
              <w:rPr>
                <w:rFonts w:ascii="Arial" w:hAnsi="Arial" w:cs="Arial"/>
                <w:b w:val="0"/>
                <w:sz w:val="18"/>
                <w:rtl/>
              </w:rPr>
              <w:t>جر</w:t>
            </w:r>
          </w:p>
        </w:tc>
        <w:tc>
          <w:tcPr>
            <w:tcW w:type="dxa" w:w="2074"/>
            <w:vAlign w:val="center"/>
          </w:tcPr>
          <w:p>
            <w:pPr>
              <w:jc w:val="right"/>
              <w:bidi/>
            </w:pPr>
            <w:r/>
            <w:r>
              <w:rPr>
                <w:rFonts w:ascii="Arial" w:hAnsi="Arial" w:cs="Arial"/>
                <w:b w:val="0"/>
                <w:sz w:val="18"/>
                <w:rtl/>
              </w:rPr>
              <w:t>الكسرة الظاهرة (ِّ)</w:t>
            </w:r>
          </w:p>
        </w:tc>
        <w:tc>
          <w:tcPr>
            <w:tcW w:type="dxa" w:w="2074"/>
            <w:vAlign w:val="center"/>
          </w:tcPr>
          <w:p>
            <w:pPr>
              <w:jc w:val="right"/>
              <w:bidi/>
            </w:pPr>
            <w:r/>
            <w:r>
              <w:rPr>
                <w:rFonts w:ascii="Arial" w:hAnsi="Arial" w:cs="Arial"/>
                <w:b w:val="0"/>
                <w:sz w:val="18"/>
                <w:rtl/>
              </w:rPr>
              <w:t>«الجر» بعد الباء، فهو مجرور، كما في القراءة المشكولة كاملة.</w:t>
            </w:r>
          </w:p>
        </w:tc>
      </w:tr>
      <w:tr>
        <w:tc>
          <w:tcPr>
            <w:tcW w:type="dxa" w:w="2074"/>
            <w:vAlign w:val="center"/>
          </w:tcPr>
          <w:p>
            <w:pPr>
              <w:jc w:val="right"/>
              <w:bidi/>
            </w:pPr>
            <w:r/>
            <w:r>
              <w:rPr>
                <w:rFonts w:ascii="Arial" w:hAnsi="Arial" w:cs="Arial"/>
                <w:b w:val="0"/>
                <w:sz w:val="18"/>
                <w:rtl/>
              </w:rPr>
              <w:t>اسمِ</w:t>
            </w:r>
          </w:p>
        </w:tc>
        <w:tc>
          <w:tcPr>
            <w:tcW w:type="dxa" w:w="2074"/>
            <w:vAlign w:val="center"/>
          </w:tcPr>
          <w:p>
            <w:pPr>
              <w:jc w:val="right"/>
              <w:bidi/>
            </w:pPr>
            <w:r/>
            <w:r>
              <w:rPr>
                <w:rFonts w:ascii="Arial" w:hAnsi="Arial" w:cs="Arial"/>
                <w:b w:val="0"/>
                <w:sz w:val="18"/>
                <w:rtl/>
              </w:rPr>
              <w:t>اسم مجرور باللام (اندمجت "أل" فيها كتابةً فصارت "للـ")</w:t>
            </w:r>
          </w:p>
        </w:tc>
        <w:tc>
          <w:tcPr>
            <w:tcW w:type="dxa" w:w="2074"/>
            <w:vAlign w:val="center"/>
          </w:tcPr>
          <w:p>
            <w:pPr>
              <w:jc w:val="right"/>
              <w:bidi/>
            </w:pPr>
            <w:r/>
            <w:r>
              <w:rPr>
                <w:rFonts w:ascii="Arial" w:hAnsi="Arial" w:cs="Arial"/>
                <w:b w:val="0"/>
                <w:sz w:val="18"/>
                <w:rtl/>
              </w:rPr>
              <w:t>جر</w:t>
            </w:r>
          </w:p>
        </w:tc>
        <w:tc>
          <w:tcPr>
            <w:tcW w:type="dxa" w:w="2074"/>
            <w:vAlign w:val="center"/>
          </w:tcPr>
          <w:p>
            <w:pPr>
              <w:jc w:val="right"/>
              <w:bidi/>
            </w:pPr>
            <w:r/>
            <w:r>
              <w:rPr>
                <w:rFonts w:ascii="Arial" w:hAnsi="Arial" w:cs="Arial"/>
                <w:b w:val="0"/>
                <w:sz w:val="18"/>
                <w:rtl/>
              </w:rPr>
              <w:t>الكسرة الظاهرة (ِ)</w:t>
            </w:r>
          </w:p>
        </w:tc>
        <w:tc>
          <w:tcPr>
            <w:tcW w:type="dxa" w:w="2074"/>
            <w:vAlign w:val="center"/>
          </w:tcPr>
          <w:p>
            <w:pPr>
              <w:jc w:val="right"/>
              <w:bidi/>
            </w:pPr>
            <w:r/>
            <w:r>
              <w:rPr>
                <w:rFonts w:ascii="Arial" w:hAnsi="Arial" w:cs="Arial"/>
                <w:b w:val="0"/>
                <w:sz w:val="18"/>
                <w:rtl/>
              </w:rPr>
              <w:t>«اسم» بعد لام الجر، فهو مجرور.</w:t>
            </w:r>
          </w:p>
        </w:tc>
      </w:tr>
      <w:tr>
        <w:tc>
          <w:tcPr>
            <w:tcW w:type="dxa" w:w="2074"/>
            <w:vAlign w:val="center"/>
          </w:tcPr>
          <w:p>
            <w:pPr>
              <w:jc w:val="right"/>
              <w:bidi/>
            </w:pPr>
            <w:r/>
            <w:r>
              <w:rPr>
                <w:rFonts w:ascii="Arial" w:hAnsi="Arial" w:cs="Arial"/>
                <w:b w:val="0"/>
                <w:sz w:val="18"/>
                <w:rtl/>
              </w:rPr>
              <w:t>تمييزٌ</w:t>
            </w:r>
          </w:p>
        </w:tc>
        <w:tc>
          <w:tcPr>
            <w:tcW w:type="dxa" w:w="2074"/>
            <w:vAlign w:val="center"/>
          </w:tcPr>
          <w:p>
            <w:pPr>
              <w:jc w:val="right"/>
              <w:bidi/>
            </w:pPr>
            <w:r/>
            <w:r>
              <w:rPr>
                <w:rFonts w:ascii="Arial" w:hAnsi="Arial" w:cs="Arial"/>
                <w:b w:val="0"/>
                <w:sz w:val="18"/>
                <w:rtl/>
              </w:rPr>
              <w:t>فاعل لـ«حصل»</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مع التنوين (ٌ)</w:t>
            </w:r>
          </w:p>
        </w:tc>
        <w:tc>
          <w:tcPr>
            <w:tcW w:type="dxa" w:w="2074"/>
            <w:vAlign w:val="center"/>
          </w:tcPr>
          <w:p>
            <w:pPr>
              <w:jc w:val="right"/>
              <w:bidi/>
            </w:pPr>
            <w:r/>
            <w:r>
              <w:rPr>
                <w:rFonts w:ascii="Arial" w:hAnsi="Arial" w:cs="Arial"/>
                <w:b w:val="0"/>
                <w:sz w:val="18"/>
                <w:rtl/>
              </w:rPr>
              <w:t>«تمييز» هو الذي حصل، فهو فاعل مرفوع.</w:t>
            </w:r>
          </w:p>
        </w:tc>
      </w:tr>
    </w:tbl>
    <w:p>
      <w:pPr>
        <w:pStyle w:val="Heading4"/>
        <w:jc w:val="right"/>
        <w:bidi/>
      </w:pPr>
      <w:r>
        <w:rPr>
          <w:rFonts w:ascii="Arial" w:hAnsi="Arial" w:cs="Arial"/>
          <w:b w:val="0"/>
          <w:rtl/>
        </w:rPr>
        <w:t>مثال (reread-verb-signs-example)</w:t>
      </w:r>
    </w:p>
    <w:p>
      <w:pPr>
        <w:jc w:val="right"/>
        <w:bidi/>
      </w:pPr>
      <w:r>
        <w:rPr>
          <w:rFonts w:ascii="Arial" w:hAnsi="Arial" w:cs="Arial"/>
          <w:b w:val="0"/>
          <w:sz w:val="32"/>
          <w:rtl/>
        </w:rPr>
        <w:t>بِتَا فَعَلْتُ وَأَتَتْ وَيَا افْعَلِي وَنُونِ أَقْبِلَنَّ فِعْلٌ يَنْجَلِي</w:t>
      </w:r>
    </w:p>
    <w:p>
      <w:pPr>
        <w:pStyle w:val="Heading5"/>
        <w:jc w:val="right"/>
        <w:bidi/>
      </w:pPr>
      <w:r>
        <w:rPr>
          <w:rFonts w:ascii="Arial" w:hAnsi="Arial" w:cs="Arial"/>
          <w:b w:val="0"/>
          <w:rtl/>
        </w:rPr>
        <w:t>تحليل الكلمات</w:t>
      </w:r>
    </w:p>
    <w:tbl>
      <w:tblPr>
        <w:tblStyle w:val="TableGrid"/>
        <w:tblW w:type="auto" w:w="0"/>
        <w:tblLook w:firstColumn="1" w:firstRow="1" w:lastColumn="0" w:lastRow="0" w:noHBand="0" w:noVBand="1" w:val="04A0"/>
        <w:bidiVisual/>
      </w:tblPr>
      <w:tblGrid>
        <w:gridCol w:w="2074"/>
        <w:gridCol w:w="2074"/>
        <w:gridCol w:w="2074"/>
        <w:gridCol w:w="2074"/>
        <w:gridCol w:w="2074"/>
      </w:tblGrid>
      <w:tr>
        <w:tc>
          <w:tcPr>
            <w:tcW w:type="dxa" w:w="2074"/>
            <w:vAlign w:val="center"/>
            <w:shd w:fill="FFF2CC"/>
          </w:tcPr>
          <w:p>
            <w:pPr>
              <w:jc w:val="right"/>
              <w:bidi/>
            </w:pPr>
            <w:r/>
            <w:r>
              <w:rPr>
                <w:rFonts w:ascii="Arial" w:hAnsi="Arial" w:cs="Arial"/>
                <w:b/>
                <w:sz w:val="18"/>
                <w:rtl/>
              </w:rPr>
              <w:t>الكلمة</w:t>
            </w:r>
          </w:p>
        </w:tc>
        <w:tc>
          <w:tcPr>
            <w:tcW w:type="dxa" w:w="2074"/>
            <w:vAlign w:val="center"/>
            <w:shd w:fill="FFF2CC"/>
          </w:tcPr>
          <w:p>
            <w:pPr>
              <w:jc w:val="right"/>
              <w:bidi/>
            </w:pPr>
            <w:r/>
            <w:r>
              <w:rPr>
                <w:rFonts w:ascii="Arial" w:hAnsi="Arial" w:cs="Arial"/>
                <w:b/>
                <w:sz w:val="18"/>
                <w:rtl/>
              </w:rPr>
              <w:t>الوظيفة</w:t>
            </w:r>
          </w:p>
        </w:tc>
        <w:tc>
          <w:tcPr>
            <w:tcW w:type="dxa" w:w="2074"/>
            <w:vAlign w:val="center"/>
            <w:shd w:fill="FFF2CC"/>
          </w:tcPr>
          <w:p>
            <w:pPr>
              <w:jc w:val="right"/>
              <w:bidi/>
            </w:pPr>
            <w:r/>
            <w:r>
              <w:rPr>
                <w:rFonts w:ascii="Arial" w:hAnsi="Arial" w:cs="Arial"/>
                <w:b/>
                <w:sz w:val="18"/>
                <w:rtl/>
              </w:rPr>
              <w:t>الحالة</w:t>
            </w:r>
          </w:p>
        </w:tc>
        <w:tc>
          <w:tcPr>
            <w:tcW w:type="dxa" w:w="2074"/>
            <w:vAlign w:val="center"/>
            <w:shd w:fill="FFF2CC"/>
          </w:tcPr>
          <w:p>
            <w:pPr>
              <w:jc w:val="right"/>
              <w:bidi/>
            </w:pPr>
            <w:r/>
            <w:r>
              <w:rPr>
                <w:rFonts w:ascii="Arial" w:hAnsi="Arial" w:cs="Arial"/>
                <w:b/>
                <w:sz w:val="18"/>
                <w:rtl/>
              </w:rPr>
              <w:t>العلامة</w:t>
            </w:r>
          </w:p>
        </w:tc>
        <w:tc>
          <w:tcPr>
            <w:tcW w:type="dxa" w:w="2074"/>
            <w:vAlign w:val="center"/>
            <w:shd w:fill="FFF2CC"/>
          </w:tcPr>
          <w:p>
            <w:pPr>
              <w:jc w:val="right"/>
              <w:bidi/>
            </w:pPr>
            <w:r/>
            <w:r>
              <w:rPr>
                <w:rFonts w:ascii="Arial" w:hAnsi="Arial" w:cs="Arial"/>
                <w:b/>
                <w:sz w:val="18"/>
                <w:rtl/>
              </w:rPr>
              <w:t>السبب</w:t>
            </w:r>
          </w:p>
        </w:tc>
      </w:tr>
      <w:tr>
        <w:tc>
          <w:tcPr>
            <w:tcW w:type="dxa" w:w="2074"/>
            <w:vAlign w:val="center"/>
          </w:tcPr>
          <w:p>
            <w:pPr>
              <w:jc w:val="right"/>
              <w:bidi/>
            </w:pPr>
            <w:r/>
            <w:r>
              <w:rPr>
                <w:rFonts w:ascii="Arial" w:hAnsi="Arial" w:cs="Arial"/>
                <w:b w:val="0"/>
                <w:sz w:val="18"/>
                <w:rtl/>
              </w:rPr>
              <w:t>نونِ</w:t>
            </w:r>
          </w:p>
        </w:tc>
        <w:tc>
          <w:tcPr>
            <w:tcW w:type="dxa" w:w="2074"/>
            <w:vAlign w:val="center"/>
          </w:tcPr>
          <w:p>
            <w:pPr>
              <w:jc w:val="right"/>
              <w:bidi/>
            </w:pPr>
            <w:r/>
            <w:r>
              <w:rPr>
                <w:rFonts w:ascii="Arial" w:hAnsi="Arial" w:cs="Arial"/>
                <w:b w:val="0"/>
                <w:sz w:val="18"/>
                <w:rtl/>
              </w:rPr>
              <w:t>اسم مجرور بالباء، العلامة الرابعة</w:t>
            </w:r>
          </w:p>
        </w:tc>
        <w:tc>
          <w:tcPr>
            <w:tcW w:type="dxa" w:w="2074"/>
            <w:vAlign w:val="center"/>
          </w:tcPr>
          <w:p>
            <w:pPr>
              <w:jc w:val="right"/>
              <w:bidi/>
            </w:pPr>
            <w:r/>
            <w:r>
              <w:rPr>
                <w:rFonts w:ascii="Arial" w:hAnsi="Arial" w:cs="Arial"/>
                <w:b w:val="0"/>
                <w:sz w:val="18"/>
                <w:rtl/>
              </w:rPr>
              <w:t>جر</w:t>
            </w:r>
          </w:p>
        </w:tc>
        <w:tc>
          <w:tcPr>
            <w:tcW w:type="dxa" w:w="2074"/>
            <w:vAlign w:val="center"/>
          </w:tcPr>
          <w:p>
            <w:pPr>
              <w:jc w:val="right"/>
              <w:bidi/>
            </w:pPr>
            <w:r/>
            <w:r>
              <w:rPr>
                <w:rFonts w:ascii="Arial" w:hAnsi="Arial" w:cs="Arial"/>
                <w:b w:val="0"/>
                <w:sz w:val="18"/>
                <w:rtl/>
              </w:rPr>
              <w:t>الكسرة الظاهرة (ِ)</w:t>
            </w:r>
          </w:p>
        </w:tc>
        <w:tc>
          <w:tcPr>
            <w:tcW w:type="dxa" w:w="2074"/>
            <w:vAlign w:val="center"/>
          </w:tcPr>
          <w:p>
            <w:pPr>
              <w:jc w:val="right"/>
              <w:bidi/>
            </w:pPr>
            <w:r/>
            <w:r>
              <w:rPr>
                <w:rFonts w:ascii="Arial" w:hAnsi="Arial" w:cs="Arial"/>
                <w:b w:val="0"/>
                <w:sz w:val="18"/>
                <w:rtl/>
              </w:rPr>
              <w:t>«نون» بعد الباء، فهو مجرور، كما في القراءة المشكولة كاملة.</w:t>
            </w:r>
          </w:p>
        </w:tc>
      </w:tr>
      <w:tr>
        <w:tc>
          <w:tcPr>
            <w:tcW w:type="dxa" w:w="2074"/>
            <w:vAlign w:val="center"/>
          </w:tcPr>
          <w:p>
            <w:pPr>
              <w:jc w:val="right"/>
              <w:bidi/>
            </w:pPr>
            <w:r/>
            <w:r>
              <w:rPr>
                <w:rFonts w:ascii="Arial" w:hAnsi="Arial" w:cs="Arial"/>
                <w:b w:val="0"/>
                <w:sz w:val="18"/>
                <w:rtl/>
              </w:rPr>
              <w:t>فعلٌ</w:t>
            </w:r>
          </w:p>
        </w:tc>
        <w:tc>
          <w:tcPr>
            <w:tcW w:type="dxa" w:w="2074"/>
            <w:vAlign w:val="center"/>
          </w:tcPr>
          <w:p>
            <w:pPr>
              <w:jc w:val="right"/>
              <w:bidi/>
            </w:pPr>
            <w:r/>
            <w:r>
              <w:rPr>
                <w:rFonts w:ascii="Arial" w:hAnsi="Arial" w:cs="Arial"/>
                <w:b w:val="0"/>
                <w:sz w:val="18"/>
                <w:rtl/>
              </w:rPr>
              <w:t>مبتدأ البيت كله</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مع التنوين (ٌ)</w:t>
            </w:r>
          </w:p>
        </w:tc>
        <w:tc>
          <w:tcPr>
            <w:tcW w:type="dxa" w:w="2074"/>
            <w:vAlign w:val="center"/>
          </w:tcPr>
          <w:p>
            <w:pPr>
              <w:jc w:val="right"/>
              <w:bidi/>
            </w:pPr>
            <w:r/>
            <w:r>
              <w:rPr>
                <w:rFonts w:ascii="Arial" w:hAnsi="Arial" w:cs="Arial"/>
                <w:b w:val="0"/>
                <w:sz w:val="18"/>
                <w:rtl/>
              </w:rPr>
              <w:t>«فعل» هو المبتدأ الذي تعرّفه العلامات الأربع، فهو مرفوع.</w:t>
            </w:r>
          </w:p>
        </w:tc>
      </w:tr>
    </w:tbl>
    <w:p>
      <w:pPr>
        <w:pStyle w:val="Heading2"/>
        <w:jc w:val="right"/>
        <w:bidi/>
      </w:pPr>
      <w:r>
        <w:rPr>
          <w:rFonts w:ascii="Arial" w:hAnsi="Arial" w:cs="Arial"/>
          <w:b w:val="0"/>
          <w:rtl/>
        </w:rPr>
        <w:t>التمارين الأساسية</w:t>
      </w:r>
    </w:p>
    <w:p>
      <w:pPr>
        <w:pStyle w:val="Heading4"/>
        <w:jc w:val="right"/>
        <w:bidi/>
      </w:pPr>
      <w:r>
        <w:rPr>
          <w:rFonts w:ascii="Arial" w:hAnsi="Arial" w:cs="Arial"/>
          <w:b w:val="0"/>
          <w:rtl/>
        </w:rPr>
        <w:t>١. إضافة التشكيل (lesson-58-read-01)</w:t>
      </w:r>
    </w:p>
    <w:p>
      <w:pPr>
        <w:jc w:val="right"/>
        <w:bidi/>
      </w:pPr>
      <w:r>
        <w:rPr>
          <w:rFonts w:ascii="Arial" w:hAnsi="Arial" w:cs="Arial"/>
          <w:b w:val="0"/>
          <w:rtl/>
        </w:rPr>
        <w:t>اقرأ «بالجر والتنوين والندا وأل ومسند للاسم تمييز حصل». أي قراءة تكمل «التنوينـ»؟</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التَّنْوِينِ</w:t>
            </w:r>
          </w:p>
        </w:tc>
        <w:tc>
          <w:tcPr>
            <w:tcW w:type="dxa" w:w="3456"/>
            <w:vAlign w:val="center"/>
            <w:shd w:fill="E2F0D9"/>
          </w:tcPr>
          <w:p>
            <w:pPr>
              <w:jc w:val="right"/>
              <w:bidi/>
            </w:pPr>
            <w:r/>
            <w:r>
              <w:rPr>
                <w:rFonts w:ascii="Arial" w:hAnsi="Arial" w:cs="Arial"/>
                <w:b w:val="0"/>
                <w:sz w:val="18"/>
                <w:rtl/>
              </w:rPr>
              <w:t>صحيح. «التنوين» معطوف على «الجر»، وكلاهما مجرور بالباء.</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التَّنْوِينُ</w:t>
            </w:r>
          </w:p>
        </w:tc>
        <w:tc>
          <w:tcPr>
            <w:tcW w:type="dxa" w:w="3456"/>
            <w:vAlign w:val="center"/>
          </w:tcPr>
          <w:p>
            <w:pPr>
              <w:jc w:val="right"/>
              <w:bidi/>
            </w:pPr>
            <w:r/>
            <w:r>
              <w:rPr>
                <w:rFonts w:ascii="Arial" w:hAnsi="Arial" w:cs="Arial"/>
                <w:b w:val="0"/>
                <w:sz w:val="18"/>
                <w:rtl/>
              </w:rPr>
              <w:t>هذه حركة الرفع، لكن «التنوين» بعد الباء، فهو مجرور.</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التَّنْوِينَ</w:t>
            </w:r>
          </w:p>
        </w:tc>
        <w:tc>
          <w:tcPr>
            <w:tcW w:type="dxa" w:w="3456"/>
            <w:vAlign w:val="center"/>
          </w:tcPr>
          <w:p>
            <w:pPr>
              <w:jc w:val="right"/>
              <w:bidi/>
            </w:pPr>
            <w:r/>
            <w:r>
              <w:rPr>
                <w:rFonts w:ascii="Arial" w:hAnsi="Arial" w:cs="Arial"/>
                <w:b w:val="0"/>
                <w:sz w:val="18"/>
                <w:rtl/>
              </w:rPr>
              <w:t>هذه حركة النصب، لكن «التنوين» بعد حرف الجر «بِـ»، فهو مجرور.</w:t>
            </w:r>
          </w:p>
        </w:tc>
      </w:tr>
    </w:tbl>
    <w:p>
      <w:pPr>
        <w:pStyle w:val="Heading4"/>
        <w:jc w:val="right"/>
        <w:bidi/>
      </w:pPr>
      <w:r>
        <w:rPr>
          <w:rFonts w:ascii="Arial" w:hAnsi="Arial" w:cs="Arial"/>
          <w:b w:val="0"/>
          <w:rtl/>
        </w:rPr>
        <w:t>٢. تحديد الوظيفة (lesson-58-role-02)</w:t>
      </w:r>
    </w:p>
    <w:p>
      <w:pPr>
        <w:jc w:val="right"/>
        <w:bidi/>
      </w:pPr>
      <w:r>
        <w:rPr>
          <w:rFonts w:ascii="Arial" w:hAnsi="Arial" w:cs="Arial"/>
          <w:b w:val="0"/>
          <w:rtl/>
        </w:rPr>
        <w:t>في «للاسم تمييز حصل»، أي كلمة هي فاعل «حصل»؟</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تمييز</w:t>
            </w:r>
          </w:p>
        </w:tc>
        <w:tc>
          <w:tcPr>
            <w:tcW w:type="dxa" w:w="3456"/>
            <w:vAlign w:val="center"/>
            <w:shd w:fill="E2F0D9"/>
          </w:tcPr>
          <w:p>
            <w:pPr>
              <w:jc w:val="right"/>
              <w:bidi/>
            </w:pPr>
            <w:r/>
            <w:r>
              <w:rPr>
                <w:rFonts w:ascii="Arial" w:hAnsi="Arial" w:cs="Arial"/>
                <w:b w:val="0"/>
                <w:sz w:val="18"/>
                <w:rtl/>
              </w:rPr>
              <w:t>صحيح. «تمييز» هو الذي حصل.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الاسم</w:t>
            </w:r>
          </w:p>
        </w:tc>
        <w:tc>
          <w:tcPr>
            <w:tcW w:type="dxa" w:w="3456"/>
            <w:vAlign w:val="center"/>
          </w:tcPr>
          <w:p>
            <w:pPr>
              <w:jc w:val="right"/>
              <w:bidi/>
            </w:pPr>
            <w:r/>
            <w:r>
              <w:rPr>
                <w:rFonts w:ascii="Arial" w:hAnsi="Arial" w:cs="Arial"/>
                <w:b w:val="0"/>
                <w:sz w:val="18"/>
                <w:rtl/>
              </w:rPr>
              <w:t>«الاسم» بعد اللام ومجرور، وليس فاعل «حصل».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حصل</w:t>
            </w:r>
          </w:p>
        </w:tc>
        <w:tc>
          <w:tcPr>
            <w:tcW w:type="dxa" w:w="3456"/>
            <w:vAlign w:val="center"/>
          </w:tcPr>
          <w:p>
            <w:pPr>
              <w:jc w:val="right"/>
              <w:bidi/>
            </w:pPr>
            <w:r/>
            <w:r>
              <w:rPr>
                <w:rFonts w:ascii="Arial" w:hAnsi="Arial" w:cs="Arial"/>
                <w:b w:val="0"/>
                <w:sz w:val="18"/>
                <w:rtl/>
              </w:rPr>
              <w:t>«حصل» هو الفعل نفسه، لا فاعله.</w:t>
            </w:r>
          </w:p>
        </w:tc>
      </w:tr>
    </w:tbl>
    <w:p>
      <w:pPr>
        <w:pStyle w:val="Heading4"/>
        <w:jc w:val="right"/>
        <w:bidi/>
      </w:pPr>
      <w:r>
        <w:rPr>
          <w:rFonts w:ascii="Arial" w:hAnsi="Arial" w:cs="Arial"/>
          <w:b w:val="0"/>
          <w:rtl/>
        </w:rPr>
        <w:t>٣. إضافة التشكيل (lesson-58-read-03)</w:t>
      </w:r>
    </w:p>
    <w:p>
      <w:pPr>
        <w:jc w:val="right"/>
        <w:bidi/>
      </w:pPr>
      <w:r>
        <w:rPr>
          <w:rFonts w:ascii="Arial" w:hAnsi="Arial" w:cs="Arial"/>
          <w:b w:val="0"/>
          <w:rtl/>
        </w:rPr>
        <w:t>اقرأ «بتا فعلت وأتت ويا افعلي ونون أقبلن فعل ينجلي». أي قراءة تكمل «فعلـ»؟</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فِعْلٌ</w:t>
            </w:r>
          </w:p>
        </w:tc>
        <w:tc>
          <w:tcPr>
            <w:tcW w:type="dxa" w:w="3456"/>
            <w:vAlign w:val="center"/>
            <w:shd w:fill="E2F0D9"/>
          </w:tcPr>
          <w:p>
            <w:pPr>
              <w:jc w:val="right"/>
              <w:bidi/>
            </w:pPr>
            <w:r/>
            <w:r>
              <w:rPr>
                <w:rFonts w:ascii="Arial" w:hAnsi="Arial" w:cs="Arial"/>
                <w:b w:val="0"/>
                <w:sz w:val="18"/>
                <w:rtl/>
              </w:rPr>
              <w:t>صحيح. «فعل» هو المبتدأ الذي تعرّفه العلامات الأربع، فهو مرفوع بالتنوين.</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فِعْلًا</w:t>
            </w:r>
          </w:p>
        </w:tc>
        <w:tc>
          <w:tcPr>
            <w:tcW w:type="dxa" w:w="3456"/>
            <w:vAlign w:val="center"/>
          </w:tcPr>
          <w:p>
            <w:pPr>
              <w:jc w:val="right"/>
              <w:bidi/>
            </w:pPr>
            <w:r/>
            <w:r>
              <w:rPr>
                <w:rFonts w:ascii="Arial" w:hAnsi="Arial" w:cs="Arial"/>
                <w:b w:val="0"/>
                <w:sz w:val="18"/>
                <w:rtl/>
              </w:rPr>
              <w:t>لا يوجد هنا ما ينصب «فعل»؛ فهو المبتدأ، مرفوع.</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فِعْلٍ</w:t>
            </w:r>
          </w:p>
        </w:tc>
        <w:tc>
          <w:tcPr>
            <w:tcW w:type="dxa" w:w="3456"/>
            <w:vAlign w:val="center"/>
          </w:tcPr>
          <w:p>
            <w:pPr>
              <w:jc w:val="right"/>
              <w:bidi/>
            </w:pPr>
            <w:r/>
            <w:r>
              <w:rPr>
                <w:rFonts w:ascii="Arial" w:hAnsi="Arial" w:cs="Arial"/>
                <w:b w:val="0"/>
                <w:sz w:val="18"/>
                <w:rtl/>
              </w:rPr>
              <w:t>لا يسبق «فعل» حرف جر هنا؛ فهو المبتدأ، مرفوع.</w:t>
            </w:r>
          </w:p>
        </w:tc>
      </w:tr>
    </w:tbl>
    <w:p>
      <w:pPr>
        <w:pStyle w:val="Heading4"/>
        <w:jc w:val="right"/>
        <w:bidi/>
      </w:pPr>
      <w:r>
        <w:rPr>
          <w:rFonts w:ascii="Arial" w:hAnsi="Arial" w:cs="Arial"/>
          <w:b w:val="0"/>
          <w:rtl/>
        </w:rPr>
        <w:t>٤. تحديد الحالة (lesson-58-state-04)</w:t>
      </w:r>
    </w:p>
    <w:p>
      <w:pPr>
        <w:jc w:val="right"/>
        <w:bidi/>
      </w:pPr>
      <w:r>
        <w:rPr>
          <w:rFonts w:ascii="Arial" w:hAnsi="Arial" w:cs="Arial"/>
          <w:b w:val="0"/>
          <w:rtl/>
        </w:rPr>
        <w:t>ما حالة «نون» في هذا البيت (بوصفها إحدى علامات الفعل الأربع)؟</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الجر</w:t>
            </w:r>
          </w:p>
        </w:tc>
        <w:tc>
          <w:tcPr>
            <w:tcW w:type="dxa" w:w="3456"/>
            <w:vAlign w:val="center"/>
            <w:shd w:fill="E2F0D9"/>
          </w:tcPr>
          <w:p>
            <w:pPr>
              <w:jc w:val="right"/>
              <w:bidi/>
            </w:pPr>
            <w:r/>
            <w:r>
              <w:rPr>
                <w:rFonts w:ascii="Arial" w:hAnsi="Arial" w:cs="Arial"/>
                <w:b w:val="0"/>
                <w:sz w:val="18"/>
                <w:rtl/>
              </w:rPr>
              <w:t>صحيح. «نون» مجرورة بالباء، كبقية العلامات.</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الرفع</w:t>
            </w:r>
          </w:p>
        </w:tc>
        <w:tc>
          <w:tcPr>
            <w:tcW w:type="dxa" w:w="3456"/>
            <w:vAlign w:val="center"/>
          </w:tcPr>
          <w:p>
            <w:pPr>
              <w:jc w:val="right"/>
              <w:bidi/>
            </w:pPr>
            <w:r/>
            <w:r>
              <w:rPr>
                <w:rFonts w:ascii="Arial" w:hAnsi="Arial" w:cs="Arial"/>
                <w:b w:val="0"/>
                <w:sz w:val="18"/>
                <w:rtl/>
              </w:rPr>
              <w:t>«نون» ليست مبتدأ ولا فاعلًا هنا؛ فهي بعد الباء.</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النصب</w:t>
            </w:r>
          </w:p>
        </w:tc>
        <w:tc>
          <w:tcPr>
            <w:tcW w:type="dxa" w:w="3456"/>
            <w:vAlign w:val="center"/>
          </w:tcPr>
          <w:p>
            <w:pPr>
              <w:jc w:val="right"/>
              <w:bidi/>
            </w:pPr>
            <w:r/>
            <w:r>
              <w:rPr>
                <w:rFonts w:ascii="Arial" w:hAnsi="Arial" w:cs="Arial"/>
                <w:b w:val="0"/>
                <w:sz w:val="18"/>
                <w:rtl/>
              </w:rPr>
              <w:t>«نون» ليست مفعولًا به هنا؛ فهي بعد حرف الجر «بِـ».</w:t>
            </w:r>
          </w:p>
        </w:tc>
      </w:tr>
    </w:tbl>
    <w:p>
      <w:pPr>
        <w:pStyle w:val="Heading2"/>
        <w:jc w:val="right"/>
        <w:bidi/>
      </w:pPr>
      <w:r>
        <w:rPr>
          <w:rFonts w:ascii="Arial" w:hAnsi="Arial" w:cs="Arial"/>
          <w:b w:val="0"/>
          <w:rtl/>
        </w:rPr>
        <w:t>تمارين المراجعة البديلة</w:t>
      </w:r>
    </w:p>
    <w:p>
      <w:pPr>
        <w:pStyle w:val="Heading4"/>
        <w:jc w:val="right"/>
        <w:bidi/>
      </w:pPr>
      <w:r>
        <w:rPr>
          <w:rFonts w:ascii="Arial" w:hAnsi="Arial" w:cs="Arial"/>
          <w:b w:val="0"/>
          <w:rtl/>
        </w:rPr>
        <w:t>١. إضافة التشكيل (lesson-58-repeat-read-01)</w:t>
      </w:r>
    </w:p>
    <w:p>
      <w:pPr>
        <w:jc w:val="right"/>
        <w:bidi/>
      </w:pPr>
      <w:r>
        <w:rPr>
          <w:rFonts w:ascii="Arial" w:hAnsi="Arial" w:cs="Arial"/>
          <w:b w:val="0"/>
          <w:rtl/>
        </w:rPr>
        <w:t>اقرأ «بالجر والتنوين والندا وأل ومسند للاسم تمييز حصل». أي قراءة تكمل «الجرـ»؟</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الجَرِّ</w:t>
            </w:r>
          </w:p>
        </w:tc>
        <w:tc>
          <w:tcPr>
            <w:tcW w:type="dxa" w:w="3456"/>
            <w:vAlign w:val="center"/>
            <w:shd w:fill="E2F0D9"/>
          </w:tcPr>
          <w:p>
            <w:pPr>
              <w:jc w:val="right"/>
              <w:bidi/>
            </w:pPr>
            <w:r/>
            <w:r>
              <w:rPr>
                <w:rFonts w:ascii="Arial" w:hAnsi="Arial" w:cs="Arial"/>
                <w:b w:val="0"/>
                <w:sz w:val="18"/>
                <w:rtl/>
              </w:rPr>
              <w:t>صحيح. «الجر» بعد الباء، فهو مجرور.</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الجَرُّ</w:t>
            </w:r>
          </w:p>
        </w:tc>
        <w:tc>
          <w:tcPr>
            <w:tcW w:type="dxa" w:w="3456"/>
            <w:vAlign w:val="center"/>
          </w:tcPr>
          <w:p>
            <w:pPr>
              <w:jc w:val="right"/>
              <w:bidi/>
            </w:pPr>
            <w:r/>
            <w:r>
              <w:rPr>
                <w:rFonts w:ascii="Arial" w:hAnsi="Arial" w:cs="Arial"/>
                <w:b w:val="0"/>
                <w:sz w:val="18"/>
                <w:rtl/>
              </w:rPr>
              <w:t>هذه حركة الرفع، لكن «الجر» بعد الباء، فهو مجرور.</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الجَرَّ</w:t>
            </w:r>
          </w:p>
        </w:tc>
        <w:tc>
          <w:tcPr>
            <w:tcW w:type="dxa" w:w="3456"/>
            <w:vAlign w:val="center"/>
          </w:tcPr>
          <w:p>
            <w:pPr>
              <w:jc w:val="right"/>
              <w:bidi/>
            </w:pPr>
            <w:r/>
            <w:r>
              <w:rPr>
                <w:rFonts w:ascii="Arial" w:hAnsi="Arial" w:cs="Arial"/>
                <w:b w:val="0"/>
                <w:sz w:val="18"/>
                <w:rtl/>
              </w:rPr>
              <w:t>هذه حركة النصب، لكن «الجر» بعد حرف الجر «بِـ»، فهو مجرور.</w:t>
            </w:r>
          </w:p>
        </w:tc>
      </w:tr>
    </w:tbl>
    <w:p>
      <w:pPr>
        <w:pStyle w:val="Heading4"/>
        <w:jc w:val="right"/>
        <w:bidi/>
      </w:pPr>
      <w:r>
        <w:rPr>
          <w:rFonts w:ascii="Arial" w:hAnsi="Arial" w:cs="Arial"/>
          <w:b w:val="0"/>
          <w:rtl/>
        </w:rPr>
        <w:t>٢. تحديد الوظيفة (lesson-58-repeat-role-02)</w:t>
      </w:r>
    </w:p>
    <w:p>
      <w:pPr>
        <w:jc w:val="right"/>
        <w:bidi/>
      </w:pPr>
      <w:r>
        <w:rPr>
          <w:rFonts w:ascii="Arial" w:hAnsi="Arial" w:cs="Arial"/>
          <w:b w:val="0"/>
          <w:rtl/>
        </w:rPr>
        <w:t>في «بالجر والتنوين والندا وأل ومسند للاسم تمييز حصل»، أي كلمة مجرورة باللام؟</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الاسم</w:t>
            </w:r>
          </w:p>
        </w:tc>
        <w:tc>
          <w:tcPr>
            <w:tcW w:type="dxa" w:w="3456"/>
            <w:vAlign w:val="center"/>
            <w:shd w:fill="E2F0D9"/>
          </w:tcPr>
          <w:p>
            <w:pPr>
              <w:jc w:val="right"/>
              <w:bidi/>
            </w:pPr>
            <w:r/>
            <w:r>
              <w:rPr>
                <w:rFonts w:ascii="Arial" w:hAnsi="Arial" w:cs="Arial"/>
                <w:b w:val="0"/>
                <w:sz w:val="18"/>
                <w:rtl/>
              </w:rPr>
              <w:t>صحيح. «الاسم» بعد لام الجر («للاسم»)، فهو مجرور.</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الجر</w:t>
            </w:r>
          </w:p>
        </w:tc>
        <w:tc>
          <w:tcPr>
            <w:tcW w:type="dxa" w:w="3456"/>
            <w:vAlign w:val="center"/>
          </w:tcPr>
          <w:p>
            <w:pPr>
              <w:jc w:val="right"/>
              <w:bidi/>
            </w:pPr>
            <w:r/>
            <w:r>
              <w:rPr>
                <w:rFonts w:ascii="Arial" w:hAnsi="Arial" w:cs="Arial"/>
                <w:b w:val="0"/>
                <w:sz w:val="18"/>
                <w:rtl/>
              </w:rPr>
              <w:t>«الجر» مجرور بالباء، لا باللام.</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تمييز</w:t>
            </w:r>
          </w:p>
        </w:tc>
        <w:tc>
          <w:tcPr>
            <w:tcW w:type="dxa" w:w="3456"/>
            <w:vAlign w:val="center"/>
          </w:tcPr>
          <w:p>
            <w:pPr>
              <w:jc w:val="right"/>
              <w:bidi/>
            </w:pPr>
            <w:r/>
            <w:r>
              <w:rPr>
                <w:rFonts w:ascii="Arial" w:hAnsi="Arial" w:cs="Arial"/>
                <w:b w:val="0"/>
                <w:sz w:val="18"/>
                <w:rtl/>
              </w:rPr>
              <w:t>«تمييز» فاعل «حصل»، مرفوع، وليس مجرورًا باللام.</w:t>
            </w:r>
          </w:p>
        </w:tc>
      </w:tr>
    </w:tbl>
    <w:p>
      <w:pPr>
        <w:pStyle w:val="Heading4"/>
        <w:jc w:val="right"/>
        <w:bidi/>
      </w:pPr>
      <w:r>
        <w:rPr>
          <w:rFonts w:ascii="Arial" w:hAnsi="Arial" w:cs="Arial"/>
          <w:b w:val="0"/>
          <w:rtl/>
        </w:rPr>
        <w:t>٣. إضافة التشكيل (lesson-58-repeat-read-03)</w:t>
      </w:r>
    </w:p>
    <w:p>
      <w:pPr>
        <w:jc w:val="right"/>
        <w:bidi/>
      </w:pPr>
      <w:r>
        <w:rPr>
          <w:rFonts w:ascii="Arial" w:hAnsi="Arial" w:cs="Arial"/>
          <w:b w:val="0"/>
          <w:rtl/>
        </w:rPr>
        <w:t>اقرأ «بالجر والتنوين والندا وأل ومسند للاسم تمييز حصل». أي قراءة تكمل «مسندـ»؟</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مُسْنَدٍ</w:t>
            </w:r>
          </w:p>
        </w:tc>
        <w:tc>
          <w:tcPr>
            <w:tcW w:type="dxa" w:w="3456"/>
            <w:vAlign w:val="center"/>
            <w:shd w:fill="E2F0D9"/>
          </w:tcPr>
          <w:p>
            <w:pPr>
              <w:jc w:val="right"/>
              <w:bidi/>
            </w:pPr>
            <w:r/>
            <w:r>
              <w:rPr>
                <w:rFonts w:ascii="Arial" w:hAnsi="Arial" w:cs="Arial"/>
                <w:b w:val="0"/>
                <w:sz w:val="18"/>
                <w:rtl/>
              </w:rPr>
              <w:t>صحيح. «مسند» معطوف على العلامات الأربع الأخرى، وكلها مجرورة بعد الباء.</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مُسْنَدٌ</w:t>
            </w:r>
          </w:p>
        </w:tc>
        <w:tc>
          <w:tcPr>
            <w:tcW w:type="dxa" w:w="3456"/>
            <w:vAlign w:val="center"/>
          </w:tcPr>
          <w:p>
            <w:pPr>
              <w:jc w:val="right"/>
              <w:bidi/>
            </w:pPr>
            <w:r/>
            <w:r>
              <w:rPr>
                <w:rFonts w:ascii="Arial" w:hAnsi="Arial" w:cs="Arial"/>
                <w:b w:val="0"/>
                <w:sz w:val="18"/>
                <w:rtl/>
              </w:rPr>
              <w:t>هذه حركة الرفع، لكن «مسند» مجرور بالباء.</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مُسْنَدًا</w:t>
            </w:r>
          </w:p>
        </w:tc>
        <w:tc>
          <w:tcPr>
            <w:tcW w:type="dxa" w:w="3456"/>
            <w:vAlign w:val="center"/>
          </w:tcPr>
          <w:p>
            <w:pPr>
              <w:jc w:val="right"/>
              <w:bidi/>
            </w:pPr>
            <w:r/>
            <w:r>
              <w:rPr>
                <w:rFonts w:ascii="Arial" w:hAnsi="Arial" w:cs="Arial"/>
                <w:b w:val="0"/>
                <w:sz w:val="18"/>
                <w:rtl/>
              </w:rPr>
              <w:t>هذه حركة النصب، لكن «مسند» مجرور معطوف على ما قبله.</w:t>
            </w:r>
          </w:p>
        </w:tc>
      </w:tr>
    </w:tbl>
    <w:p>
      <w:pPr>
        <w:pStyle w:val="Heading4"/>
        <w:jc w:val="right"/>
        <w:bidi/>
      </w:pPr>
      <w:r>
        <w:rPr>
          <w:rFonts w:ascii="Arial" w:hAnsi="Arial" w:cs="Arial"/>
          <w:b w:val="0"/>
          <w:rtl/>
        </w:rPr>
        <w:t>٤. تحديد الحالة (lesson-58-repeat-state-04)</w:t>
      </w:r>
    </w:p>
    <w:p>
      <w:pPr>
        <w:jc w:val="right"/>
        <w:bidi/>
      </w:pPr>
      <w:r>
        <w:rPr>
          <w:rFonts w:ascii="Arial" w:hAnsi="Arial" w:cs="Arial"/>
          <w:b w:val="0"/>
          <w:rtl/>
        </w:rPr>
        <w:t>ما حالة «تا» في بيت علامات الفعل (بوصفها إحدى العلامات الأربع)؟</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الجر</w:t>
            </w:r>
          </w:p>
        </w:tc>
        <w:tc>
          <w:tcPr>
            <w:tcW w:type="dxa" w:w="3456"/>
            <w:vAlign w:val="center"/>
            <w:shd w:fill="E2F0D9"/>
          </w:tcPr>
          <w:p>
            <w:pPr>
              <w:jc w:val="right"/>
              <w:bidi/>
            </w:pPr>
            <w:r/>
            <w:r>
              <w:rPr>
                <w:rFonts w:ascii="Arial" w:hAnsi="Arial" w:cs="Arial"/>
                <w:b w:val="0"/>
                <w:sz w:val="18"/>
                <w:rtl/>
              </w:rPr>
              <w:t>صحيح. «تا» مجرورة بالباء، كبقية علامات الفعل الثلاث.</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الرفع</w:t>
            </w:r>
          </w:p>
        </w:tc>
        <w:tc>
          <w:tcPr>
            <w:tcW w:type="dxa" w:w="3456"/>
            <w:vAlign w:val="center"/>
          </w:tcPr>
          <w:p>
            <w:pPr>
              <w:jc w:val="right"/>
              <w:bidi/>
            </w:pPr>
            <w:r/>
            <w:r>
              <w:rPr>
                <w:rFonts w:ascii="Arial" w:hAnsi="Arial" w:cs="Arial"/>
                <w:b w:val="0"/>
                <w:sz w:val="18"/>
                <w:rtl/>
              </w:rPr>
              <w:t>«تا» ليست مبتدأ ولا فاعلًا هنا؛ فهي بعد الباء.</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النصب</w:t>
            </w:r>
          </w:p>
        </w:tc>
        <w:tc>
          <w:tcPr>
            <w:tcW w:type="dxa" w:w="3456"/>
            <w:vAlign w:val="center"/>
          </w:tcPr>
          <w:p>
            <w:pPr>
              <w:jc w:val="right"/>
              <w:bidi/>
            </w:pPr>
            <w:r/>
            <w:r>
              <w:rPr>
                <w:rFonts w:ascii="Arial" w:hAnsi="Arial" w:cs="Arial"/>
                <w:b w:val="0"/>
                <w:sz w:val="18"/>
                <w:rtl/>
              </w:rPr>
              <w:t>«تا» ليست مفعولًا به هنا؛ فهي بعد حرف الجر «بِـ».</w:t>
            </w:r>
          </w:p>
        </w:tc>
      </w:tr>
    </w:tbl>
    <w:p>
      <w:pPr>
        <w:pStyle w:val="Heading3"/>
        <w:jc w:val="right"/>
        <w:bidi/>
      </w:pPr>
      <w:r>
        <w:rPr>
          <w:rFonts w:ascii="Arial" w:hAnsi="Arial" w:cs="Arial"/>
          <w:b w:val="0"/>
          <w:rtl/>
        </w:rPr>
        <w:t>المصادر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D9EAF7"/>
          </w:tcPr>
          <w:p>
            <w:pPr>
              <w:jc w:val="right"/>
              <w:bidi/>
            </w:pPr>
            <w:r/>
            <w:r>
              <w:rPr>
                <w:rFonts w:ascii="Arial" w:hAnsi="Arial" w:cs="Arial"/>
                <w:b/>
                <w:sz w:val="18"/>
                <w:rtl/>
              </w:rPr>
              <w:t>العنوان</w:t>
            </w:r>
          </w:p>
        </w:tc>
        <w:tc>
          <w:tcPr>
            <w:tcW w:type="dxa" w:w="3456"/>
            <w:vAlign w:val="center"/>
            <w:shd w:fill="D9EAF7"/>
          </w:tcPr>
          <w:p>
            <w:pPr>
              <w:jc w:val="right"/>
              <w:bidi/>
            </w:pPr>
            <w:r/>
            <w:r>
              <w:rPr>
                <w:rFonts w:ascii="Arial" w:hAnsi="Arial" w:cs="Arial"/>
                <w:b/>
                <w:sz w:val="18"/>
                <w:rtl/>
              </w:rPr>
              <w:t>المؤلف</w:t>
            </w:r>
          </w:p>
        </w:tc>
        <w:tc>
          <w:tcPr>
            <w:tcW w:type="dxa" w:w="3456"/>
            <w:vAlign w:val="center"/>
            <w:shd w:fill="D9EAF7"/>
          </w:tcPr>
          <w:p>
            <w:pPr>
              <w:jc w:val="right"/>
              <w:bidi/>
            </w:pPr>
            <w:r/>
            <w:r>
              <w:rPr>
                <w:rFonts w:ascii="Arial" w:hAnsi="Arial" w:cs="Arial"/>
                <w:b/>
                <w:sz w:val="18"/>
                <w:rtl/>
              </w:rPr>
              <w:t>الاقتباس</w:t>
            </w:r>
          </w:p>
        </w:tc>
      </w:tr>
      <w:tr>
        <w:tc>
          <w:tcPr>
            <w:tcW w:type="dxa" w:w="3456"/>
            <w:vAlign w:val="center"/>
          </w:tcPr>
          <w:p>
            <w:pPr>
              <w:jc w:val="right"/>
              <w:bidi/>
            </w:pPr>
            <w:r/>
            <w:r>
              <w:rPr>
                <w:rFonts w:ascii="Arial" w:hAnsi="Arial" w:cs="Arial"/>
                <w:b w:val="0"/>
                <w:sz w:val="18"/>
                <w:rtl/>
              </w:rPr>
              <w:t>ألفية ابن مالك (متن الألفية)</w:t>
            </w:r>
          </w:p>
        </w:tc>
        <w:tc>
          <w:tcPr>
            <w:tcW w:type="dxa" w:w="3456"/>
            <w:vAlign w:val="center"/>
          </w:tcPr>
          <w:p>
            <w:pPr>
              <w:jc w:val="right"/>
              <w:bidi/>
            </w:pPr>
            <w:r/>
            <w:r>
              <w:rPr>
                <w:rFonts w:ascii="Arial" w:hAnsi="Arial" w:cs="Arial"/>
                <w:b w:val="0"/>
                <w:sz w:val="18"/>
                <w:rtl/>
              </w:rPr>
              <w:t>محمد بن عبد الله بن مالك الطائي الجياني</w:t>
            </w:r>
          </w:p>
        </w:tc>
        <w:tc>
          <w:tcPr>
            <w:tcW w:type="dxa" w:w="3456"/>
            <w:vAlign w:val="center"/>
          </w:tcPr>
          <w:p>
            <w:pPr>
              <w:jc w:val="right"/>
              <w:bidi/>
            </w:pPr>
            <w:r/>
            <w:r>
              <w:rPr>
                <w:rFonts w:ascii="Arial" w:hAnsi="Arial" w:cs="Arial"/>
                <w:b w:val="0"/>
                <w:sz w:val="18"/>
                <w:rtl/>
              </w:rPr>
              <w:t>تُقتبس في هذا المستوى أبيات قليلة محددة من هذه المنظومة النحوية المؤلفة في القرن السابع الهجري (توفي الناظم سنة 672هـ)، وهي من الملكية العامة، وتُميّز بوصفها اقتباسات. ولم تُختر إلا الأبيات المشهورة الثابتة الصياغة، أما الشروح والترجمات والتعليقات والتمارين فكلها أصلية لهذا التطبيق.</w:t>
            </w:r>
          </w:p>
        </w:tc>
      </w:tr>
      <w:tr>
        <w:tc>
          <w:tcPr>
            <w:tcW w:type="dxa" w:w="3456"/>
            <w:vAlign w:val="center"/>
          </w:tcPr>
          <w:p>
            <w:pPr>
              <w:jc w:val="right"/>
              <w:bidi/>
            </w:pPr>
            <w:r/>
            <w:r>
              <w:rPr>
                <w:rFonts w:ascii="Arial" w:hAnsi="Arial" w:cs="Arial"/>
                <w:b w:val="0"/>
                <w:sz w:val="18"/>
                <w:rtl/>
              </w:rPr>
              <w:t>المحتوى الأصلي لدروس إعراب</w:t>
            </w:r>
          </w:p>
        </w:tc>
        <w:tc>
          <w:tcPr>
            <w:tcW w:type="dxa" w:w="3456"/>
            <w:vAlign w:val="center"/>
          </w:tcPr>
          <w:p>
            <w:pPr>
              <w:jc w:val="right"/>
              <w:bidi/>
            </w:pPr>
            <w:r/>
            <w:r>
              <w:rPr>
                <w:rFonts w:ascii="Arial" w:hAnsi="Arial" w:cs="Arial"/>
                <w:b w:val="0"/>
                <w:sz w:val="18"/>
                <w:rtl/>
              </w:rPr>
              <w:t>شركة Ebaid LLC</w:t>
            </w:r>
          </w:p>
        </w:tc>
        <w:tc>
          <w:tcPr>
            <w:tcW w:type="dxa" w:w="3456"/>
            <w:vAlign w:val="center"/>
          </w:tcPr>
          <w:p>
            <w:pPr>
              <w:jc w:val="right"/>
              <w:bidi/>
            </w:pPr>
            <w:r/>
            <w:r>
              <w:rPr>
                <w:rFonts w:ascii="Arial" w:hAnsi="Arial" w:cs="Arial"/>
                <w:b w:val="0"/>
                <w:sz w:val="18"/>
                <w:rtl/>
              </w:rPr>
              <w:t>كُتبت جميع الشروح والأمثلة والترجمات والتعليقات وصياغات التمارين في هذا الدرس خصيصًا لهذا التطبيق.</w:t>
            </w:r>
          </w:p>
        </w:tc>
      </w:tr>
    </w:tbl>
    <w:p>
      <w:pPr>
        <w:pStyle w:val="Heading3"/>
        <w:jc w:val="right"/>
        <w:bidi/>
      </w:pPr>
      <w:r>
        <w:rPr>
          <w:rFonts w:ascii="Arial" w:hAnsi="Arial" w:cs="Arial"/>
          <w:b w:val="0"/>
          <w:rtl/>
        </w:rPr>
        <w:t>استمارة مراجعة المعلّم</w:t>
      </w:r>
    </w:p>
    <w:p>
      <w:pPr>
        <w:jc w:val="right"/>
        <w:bidi/>
      </w:pPr>
      <w:r>
        <w:rPr>
          <w:rFonts w:ascii="Arial" w:hAnsi="Arial" w:cs="Arial"/>
          <w:b w:val="0"/>
          <w:rtl/>
        </w:rPr>
        <w:t>الحالة الحالية في التطبيق: بانتظار المراجعة | إصدار المحتوى: 7.0.0-draft.1</w:t>
      </w:r>
    </w:p>
    <w:tbl>
      <w:tblPr>
        <w:tblStyle w:val="TableGrid"/>
        <w:tblW w:type="auto" w:w="0"/>
        <w:tblLook w:firstColumn="1" w:firstRow="1" w:lastColumn="0" w:lastRow="0" w:noHBand="0" w:noVBand="1" w:val="04A0"/>
        <w:bidiVisual/>
      </w:tblPr>
      <w:tblGrid>
        <w:gridCol w:w="5184"/>
        <w:gridCol w:w="5184"/>
      </w:tblGrid>
      <w:tr>
        <w:trPr>
          <w:trHeight w:val="648"/>
        </w:trPr>
        <w:tc>
          <w:tcPr>
            <w:tcW w:type="dxa" w:w="5184"/>
            <w:vAlign w:val="center"/>
          </w:tcPr>
          <w:p>
            <w:pPr>
              <w:jc w:val="right"/>
              <w:bidi/>
            </w:pPr>
            <w:r/>
            <w:r>
              <w:rPr>
                <w:rFonts w:ascii="Arial" w:hAnsi="Arial" w:cs="Arial"/>
                <w:b/>
                <w:sz w:val="18"/>
                <w:rtl/>
              </w:rPr>
              <w:t>القرار</w:t>
            </w:r>
          </w:p>
        </w:tc>
        <w:tc>
          <w:tcPr>
            <w:tcW w:type="dxa" w:w="5184"/>
            <w:vAlign w:val="center"/>
          </w:tcPr>
          <w:p>
            <w:pPr>
              <w:jc w:val="right"/>
              <w:bidi/>
            </w:pPr>
            <w:r/>
            <w:r>
              <w:rPr>
                <w:rFonts w:ascii="Arial" w:hAnsi="Arial" w:cs="Arial"/>
                <w:b w:val="0"/>
                <w:sz w:val="18"/>
                <w:rtl/>
              </w:rPr>
              <w:t>اعتماد / اعتماد مع تعديلات / إعادة للمراجعة</w:t>
            </w:r>
          </w:p>
        </w:tc>
      </w:tr>
      <w:tr>
        <w:trPr>
          <w:trHeight w:val="648"/>
        </w:trPr>
        <w:tc>
          <w:tcPr>
            <w:tcW w:type="dxa" w:w="5184"/>
            <w:vAlign w:val="center"/>
          </w:tcPr>
          <w:p>
            <w:pPr>
              <w:jc w:val="right"/>
              <w:bidi/>
            </w:pPr>
            <w:r/>
            <w:r>
              <w:rPr>
                <w:rFonts w:ascii="Arial" w:hAnsi="Arial" w:cs="Arial"/>
                <w:b/>
                <w:sz w:val="18"/>
                <w:rtl/>
              </w:rPr>
              <w:t>اسم المراجع ومؤهلاته</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تاريخ المراجعة</w:t>
            </w:r>
          </w:p>
        </w:tc>
        <w:tc>
          <w:tcPr>
            <w:tcW w:type="dxa" w:w="5184"/>
            <w:vAlign w:val="center"/>
          </w:tcPr>
          <w:p>
            <w:pPr>
              <w:jc w:val="right"/>
              <w:bidi/>
            </w:pPr>
            <w:r/>
            <w:r>
              <w:rPr>
                <w:rFonts w:ascii="Arial" w:hAnsi="Arial" w:cs="Arial"/>
                <w:b w:val="0"/>
                <w:sz w:val="18"/>
                <w:rtl/>
              </w:rPr>
            </w:r>
          </w:p>
        </w:tc>
      </w:tr>
      <w:tr>
        <w:trPr>
          <w:trHeight w:val="1440"/>
        </w:trPr>
        <w:tc>
          <w:tcPr>
            <w:tcW w:type="dxa" w:w="5184"/>
            <w:vAlign w:val="center"/>
          </w:tcPr>
          <w:p>
            <w:pPr>
              <w:jc w:val="right"/>
              <w:bidi/>
            </w:pPr>
            <w:r/>
            <w:r>
              <w:rPr>
                <w:rFonts w:ascii="Arial" w:hAnsi="Arial" w:cs="Arial"/>
                <w:b/>
                <w:sz w:val="18"/>
                <w:rtl/>
              </w:rPr>
              <w:t>التصويبات المطلوبة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التوصيات الاختيارية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التوقيع أو الأحرف الأولى للاعتماد</w:t>
            </w:r>
          </w:p>
        </w:tc>
        <w:tc>
          <w:tcPr>
            <w:tcW w:type="dxa" w:w="5184"/>
            <w:vAlign w:val="center"/>
          </w:tcPr>
          <w:p>
            <w:pPr>
              <w:jc w:val="right"/>
              <w:bidi/>
            </w:pPr>
            <w:r/>
            <w:r>
              <w:rPr>
                <w:rFonts w:ascii="Arial" w:hAnsi="Arial" w:cs="Arial"/>
                <w:b w:val="0"/>
                <w:sz w:val="18"/>
                <w:rtl/>
              </w:rPr>
            </w:r>
          </w:p>
        </w:tc>
      </w:tr>
    </w:tbl>
    <w:p>
      <w:pPr>
        <w:sectPr>
          <w:pgSz w:w="12240" w:h="15840"/>
          <w:pgMar w:top="936" w:right="936" w:bottom="936" w:left="936" w:header="720" w:footer="720" w:gutter="0"/>
          <w:cols w:space="720"/>
          <w:docGrid w:linePitch="360"/>
          <w:bidi/>
        </w:sectPr>
      </w:pPr>
    </w:p>
    <w:p>
      <w:pPr>
        <w:pStyle w:val="Heading1"/>
        <w:jc w:val="right"/>
        <w:bidi/>
      </w:pPr>
      <w:r>
        <w:rPr>
          <w:rFonts w:ascii="Arial" w:hAnsi="Arial" w:cs="Arial"/>
          <w:b w:val="0"/>
          <w:rtl/>
        </w:rPr>
        <w:t>الدرس ٥٩: تحدي القراءة للمستوى السابع</w:t>
      </w:r>
    </w:p>
    <w:p>
      <w:pPr>
        <w:jc w:val="right"/>
        <w:bidi/>
      </w:pPr>
      <w:r>
        <w:rPr>
          <w:rFonts w:ascii="Arial" w:hAnsi="Arial" w:cs="Arial"/>
          <w:b w:val="0"/>
          <w:rtl/>
        </w:rPr>
        <w:t>معرّف الدرس: lesson_59 | المستوى: المستوى السابع: مدخل إلى ألفية ابن مالك | الزمن التقديري: ١٠ دقيقة | المتطلبات السابقة: lesson_58</w:t>
      </w:r>
    </w:p>
    <w:p>
      <w:pPr>
        <w:pStyle w:val="Heading3"/>
        <w:jc w:val="right"/>
        <w:bidi/>
      </w:pPr>
      <w:r>
        <w:rPr>
          <w:rFonts w:ascii="Arial" w:hAnsi="Arial" w:cs="Arial"/>
          <w:b w:val="0"/>
          <w:rtl/>
        </w:rPr>
        <w:t>الأهداف</w:t>
      </w:r>
    </w:p>
    <w:p>
      <w:pPr>
        <w:pStyle w:val="ListBullet"/>
        <w:jc w:val="right"/>
        <w:bidi/>
      </w:pPr>
      <w:r>
        <w:rPr>
          <w:rFonts w:ascii="Arial" w:hAnsi="Arial" w:cs="Arial"/>
          <w:b w:val="0"/>
          <w:rtl/>
        </w:rPr>
        <w:t>أن تجمع بين كل موضوعات الألفية في هذا المستوى لتقرأ مقطعًا بلا تشكيل يجمع بيتين سبق دراستهما.</w:t>
      </w:r>
    </w:p>
    <w:p>
      <w:pPr>
        <w:pStyle w:val="ListBullet"/>
        <w:jc w:val="right"/>
        <w:bidi/>
      </w:pPr>
      <w:r>
        <w:rPr>
          <w:rFonts w:ascii="Arial" w:hAnsi="Arial" w:cs="Arial"/>
          <w:b w:val="0"/>
          <w:rtl/>
        </w:rPr>
        <w:t>أن تبرر كل حركة إعرابية باسم القاعدة المحددة (مبتدأ وخبر، أو عطف، أو حرف جر حاكم).</w:t>
      </w:r>
    </w:p>
    <w:p>
      <w:pPr>
        <w:pStyle w:val="Heading2"/>
        <w:jc w:val="right"/>
        <w:bidi/>
      </w:pPr>
      <w:r>
        <w:rPr>
          <w:rFonts w:ascii="Arial" w:hAnsi="Arial" w:cs="Arial"/>
          <w:b w:val="0"/>
          <w:rtl/>
        </w:rPr>
        <w:t>الشرح والأمثلة</w:t>
      </w:r>
    </w:p>
    <w:p>
      <w:pPr>
        <w:pStyle w:val="Heading3"/>
        <w:jc w:val="right"/>
        <w:bidi/>
      </w:pPr>
      <w:r>
        <w:rPr>
          <w:rFonts w:ascii="Arial" w:hAnsi="Arial" w:cs="Arial"/>
          <w:b w:val="0"/>
          <w:rtl/>
        </w:rPr>
        <w:t>بيتان معًا، بلا تشكيل (تمهيد)</w:t>
      </w:r>
    </w:p>
    <w:p>
      <w:pPr>
        <w:jc w:val="right"/>
        <w:bidi/>
      </w:pPr>
      <w:r>
        <w:rPr>
          <w:rFonts w:ascii="Arial" w:hAnsi="Arial" w:cs="Arial"/>
          <w:b w:val="0"/>
          <w:rtl/>
        </w:rPr>
        <w:t>يجمع هذا التحدي بين بيت التعريف الافتتاحي وبيت مثال المبتدأ والخبر، وكلاهما درسته من قبل في هذا المستوى، مقروءين الآن معًا بلا تشكيل.</w:t>
      </w:r>
    </w:p>
    <w:p>
      <w:pPr>
        <w:pStyle w:val="Heading3"/>
        <w:jc w:val="right"/>
        <w:bidi/>
      </w:pPr>
      <w:r>
        <w:rPr>
          <w:rFonts w:ascii="Arial" w:hAnsi="Arial" w:cs="Arial"/>
          <w:b w:val="0"/>
          <w:rtl/>
        </w:rPr>
        <w:t>مقطع مجموع (مثال محلول)</w:t>
      </w:r>
    </w:p>
    <w:p>
      <w:pPr>
        <w:jc w:val="right"/>
        <w:bidi/>
      </w:pPr>
      <w:r>
        <w:rPr>
          <w:rFonts w:ascii="Arial" w:hAnsi="Arial" w:cs="Arial"/>
          <w:b w:val="0"/>
          <w:rtl/>
        </w:rPr>
        <w:t>«كلامنا لفظ مفيد كاستقم واسم وفعل ثم حرف الكلم. زيد عاذر من اعتذر» — كلاهما من ألفية ابن مالك (نص عام)، ويجمع البيت الأول مع الجملة المثال من البيت السادس.</w:t>
      </w:r>
    </w:p>
    <w:p>
      <w:pPr>
        <w:pStyle w:val="Heading4"/>
        <w:jc w:val="right"/>
        <w:bidi/>
      </w:pPr>
      <w:r>
        <w:rPr>
          <w:rFonts w:ascii="Arial" w:hAnsi="Arial" w:cs="Arial"/>
          <w:b w:val="0"/>
          <w:rtl/>
        </w:rPr>
        <w:t>مثال (level-7-checkpoint-example)</w:t>
      </w:r>
    </w:p>
    <w:p>
      <w:pPr>
        <w:jc w:val="right"/>
        <w:bidi/>
      </w:pPr>
      <w:r>
        <w:rPr>
          <w:rFonts w:ascii="Arial" w:hAnsi="Arial" w:cs="Arial"/>
          <w:b w:val="0"/>
          <w:sz w:val="32"/>
          <w:rtl/>
        </w:rPr>
        <w:t>كَلاَمُنَا لَفْظٌ مُفِيدٌ كَاسْتَقِمْ وَاسْمٌ وَفِعْلٌ ثُمَّ حَرْفٌ الْكَلِمْ. زَيْدٌ عَاذِرٌ مَنِ اعْتَذَرْ</w:t>
      </w:r>
    </w:p>
    <w:p>
      <w:pPr>
        <w:pStyle w:val="Heading5"/>
        <w:jc w:val="right"/>
        <w:bidi/>
      </w:pPr>
      <w:r>
        <w:rPr>
          <w:rFonts w:ascii="Arial" w:hAnsi="Arial" w:cs="Arial"/>
          <w:b w:val="0"/>
          <w:rtl/>
        </w:rPr>
        <w:t>تحليل الكلمات</w:t>
      </w:r>
    </w:p>
    <w:tbl>
      <w:tblPr>
        <w:tblStyle w:val="TableGrid"/>
        <w:tblW w:type="auto" w:w="0"/>
        <w:tblLook w:firstColumn="1" w:firstRow="1" w:lastColumn="0" w:lastRow="0" w:noHBand="0" w:noVBand="1" w:val="04A0"/>
        <w:bidiVisual/>
      </w:tblPr>
      <w:tblGrid>
        <w:gridCol w:w="2074"/>
        <w:gridCol w:w="2074"/>
        <w:gridCol w:w="2074"/>
        <w:gridCol w:w="2074"/>
        <w:gridCol w:w="2074"/>
      </w:tblGrid>
      <w:tr>
        <w:tc>
          <w:tcPr>
            <w:tcW w:type="dxa" w:w="2074"/>
            <w:vAlign w:val="center"/>
            <w:shd w:fill="FFF2CC"/>
          </w:tcPr>
          <w:p>
            <w:pPr>
              <w:jc w:val="right"/>
              <w:bidi/>
            </w:pPr>
            <w:r/>
            <w:r>
              <w:rPr>
                <w:rFonts w:ascii="Arial" w:hAnsi="Arial" w:cs="Arial"/>
                <w:b/>
                <w:sz w:val="18"/>
                <w:rtl/>
              </w:rPr>
              <w:t>الكلمة</w:t>
            </w:r>
          </w:p>
        </w:tc>
        <w:tc>
          <w:tcPr>
            <w:tcW w:type="dxa" w:w="2074"/>
            <w:vAlign w:val="center"/>
            <w:shd w:fill="FFF2CC"/>
          </w:tcPr>
          <w:p>
            <w:pPr>
              <w:jc w:val="right"/>
              <w:bidi/>
            </w:pPr>
            <w:r/>
            <w:r>
              <w:rPr>
                <w:rFonts w:ascii="Arial" w:hAnsi="Arial" w:cs="Arial"/>
                <w:b/>
                <w:sz w:val="18"/>
                <w:rtl/>
              </w:rPr>
              <w:t>الوظيفة</w:t>
            </w:r>
          </w:p>
        </w:tc>
        <w:tc>
          <w:tcPr>
            <w:tcW w:type="dxa" w:w="2074"/>
            <w:vAlign w:val="center"/>
            <w:shd w:fill="FFF2CC"/>
          </w:tcPr>
          <w:p>
            <w:pPr>
              <w:jc w:val="right"/>
              <w:bidi/>
            </w:pPr>
            <w:r/>
            <w:r>
              <w:rPr>
                <w:rFonts w:ascii="Arial" w:hAnsi="Arial" w:cs="Arial"/>
                <w:b/>
                <w:sz w:val="18"/>
                <w:rtl/>
              </w:rPr>
              <w:t>الحالة</w:t>
            </w:r>
          </w:p>
        </w:tc>
        <w:tc>
          <w:tcPr>
            <w:tcW w:type="dxa" w:w="2074"/>
            <w:vAlign w:val="center"/>
            <w:shd w:fill="FFF2CC"/>
          </w:tcPr>
          <w:p>
            <w:pPr>
              <w:jc w:val="right"/>
              <w:bidi/>
            </w:pPr>
            <w:r/>
            <w:r>
              <w:rPr>
                <w:rFonts w:ascii="Arial" w:hAnsi="Arial" w:cs="Arial"/>
                <w:b/>
                <w:sz w:val="18"/>
                <w:rtl/>
              </w:rPr>
              <w:t>العلامة</w:t>
            </w:r>
          </w:p>
        </w:tc>
        <w:tc>
          <w:tcPr>
            <w:tcW w:type="dxa" w:w="2074"/>
            <w:vAlign w:val="center"/>
            <w:shd w:fill="FFF2CC"/>
          </w:tcPr>
          <w:p>
            <w:pPr>
              <w:jc w:val="right"/>
              <w:bidi/>
            </w:pPr>
            <w:r/>
            <w:r>
              <w:rPr>
                <w:rFonts w:ascii="Arial" w:hAnsi="Arial" w:cs="Arial"/>
                <w:b/>
                <w:sz w:val="18"/>
                <w:rtl/>
              </w:rPr>
              <w:t>السبب</w:t>
            </w:r>
          </w:p>
        </w:tc>
      </w:tr>
      <w:tr>
        <w:tc>
          <w:tcPr>
            <w:tcW w:type="dxa" w:w="2074"/>
            <w:vAlign w:val="center"/>
          </w:tcPr>
          <w:p>
            <w:pPr>
              <w:jc w:val="right"/>
              <w:bidi/>
            </w:pPr>
            <w:r/>
            <w:r>
              <w:rPr>
                <w:rFonts w:ascii="Arial" w:hAnsi="Arial" w:cs="Arial"/>
                <w:b w:val="0"/>
                <w:sz w:val="18"/>
                <w:rtl/>
              </w:rPr>
              <w:t>كلامناُ</w:t>
            </w:r>
          </w:p>
        </w:tc>
        <w:tc>
          <w:tcPr>
            <w:tcW w:type="dxa" w:w="2074"/>
            <w:vAlign w:val="center"/>
          </w:tcPr>
          <w:p>
            <w:pPr>
              <w:jc w:val="right"/>
              <w:bidi/>
            </w:pPr>
            <w:r/>
            <w:r>
              <w:rPr>
                <w:rFonts w:ascii="Arial" w:hAnsi="Arial" w:cs="Arial"/>
                <w:b w:val="0"/>
                <w:sz w:val="18"/>
                <w:rtl/>
              </w:rPr>
              <w:t>مبتدأ، مضاف إلى «نا»</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الظاهرة (ُ)</w:t>
            </w:r>
          </w:p>
        </w:tc>
        <w:tc>
          <w:tcPr>
            <w:tcW w:type="dxa" w:w="2074"/>
            <w:vAlign w:val="center"/>
          </w:tcPr>
          <w:p>
            <w:pPr>
              <w:jc w:val="right"/>
              <w:bidi/>
            </w:pPr>
            <w:r/>
            <w:r>
              <w:rPr>
                <w:rFonts w:ascii="Arial" w:hAnsi="Arial" w:cs="Arial"/>
                <w:b w:val="0"/>
                <w:sz w:val="18"/>
                <w:rtl/>
              </w:rPr>
              <w:t>«كلامنا» مبتدأ جملة التعريف الافتتاحية.</w:t>
            </w:r>
          </w:p>
        </w:tc>
      </w:tr>
      <w:tr>
        <w:tc>
          <w:tcPr>
            <w:tcW w:type="dxa" w:w="2074"/>
            <w:vAlign w:val="center"/>
          </w:tcPr>
          <w:p>
            <w:pPr>
              <w:jc w:val="right"/>
              <w:bidi/>
            </w:pPr>
            <w:r/>
            <w:r>
              <w:rPr>
                <w:rFonts w:ascii="Arial" w:hAnsi="Arial" w:cs="Arial"/>
                <w:b w:val="0"/>
                <w:sz w:val="18"/>
                <w:rtl/>
              </w:rPr>
              <w:t>لفظٌ</w:t>
            </w:r>
          </w:p>
        </w:tc>
        <w:tc>
          <w:tcPr>
            <w:tcW w:type="dxa" w:w="2074"/>
            <w:vAlign w:val="center"/>
          </w:tcPr>
          <w:p>
            <w:pPr>
              <w:jc w:val="right"/>
              <w:bidi/>
            </w:pPr>
            <w:r/>
            <w:r>
              <w:rPr>
                <w:rFonts w:ascii="Arial" w:hAnsi="Arial" w:cs="Arial"/>
                <w:b w:val="0"/>
                <w:sz w:val="18"/>
                <w:rtl/>
              </w:rPr>
              <w:t>خبر</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مع التنوين (ٌ)</w:t>
            </w:r>
          </w:p>
        </w:tc>
        <w:tc>
          <w:tcPr>
            <w:tcW w:type="dxa" w:w="2074"/>
            <w:vAlign w:val="center"/>
          </w:tcPr>
          <w:p>
            <w:pPr>
              <w:jc w:val="right"/>
              <w:bidi/>
            </w:pPr>
            <w:r/>
            <w:r>
              <w:rPr>
                <w:rFonts w:ascii="Arial" w:hAnsi="Arial" w:cs="Arial"/>
                <w:b w:val="0"/>
                <w:sz w:val="18"/>
                <w:rtl/>
              </w:rPr>
              <w:t>«لفظ» خبر يخبر عمّا هو «كلامنا».</w:t>
            </w:r>
          </w:p>
        </w:tc>
      </w:tr>
      <w:tr>
        <w:tc>
          <w:tcPr>
            <w:tcW w:type="dxa" w:w="2074"/>
            <w:vAlign w:val="center"/>
          </w:tcPr>
          <w:p>
            <w:pPr>
              <w:jc w:val="right"/>
              <w:bidi/>
            </w:pPr>
            <w:r/>
            <w:r>
              <w:rPr>
                <w:rFonts w:ascii="Arial" w:hAnsi="Arial" w:cs="Arial"/>
                <w:b w:val="0"/>
                <w:sz w:val="18"/>
                <w:rtl/>
              </w:rPr>
              <w:t>اسمٌ</w:t>
            </w:r>
          </w:p>
        </w:tc>
        <w:tc>
          <w:tcPr>
            <w:tcW w:type="dxa" w:w="2074"/>
            <w:vAlign w:val="center"/>
          </w:tcPr>
          <w:p>
            <w:pPr>
              <w:jc w:val="right"/>
              <w:bidi/>
            </w:pPr>
            <w:r/>
            <w:r>
              <w:rPr>
                <w:rFonts w:ascii="Arial" w:hAnsi="Arial" w:cs="Arial"/>
                <w:b w:val="0"/>
                <w:sz w:val="18"/>
                <w:rtl/>
              </w:rPr>
              <w:t>أول قسم مذكور</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مع التنوين (ٌ)</w:t>
            </w:r>
          </w:p>
        </w:tc>
        <w:tc>
          <w:tcPr>
            <w:tcW w:type="dxa" w:w="2074"/>
            <w:vAlign w:val="center"/>
          </w:tcPr>
          <w:p>
            <w:pPr>
              <w:jc w:val="right"/>
              <w:bidi/>
            </w:pPr>
            <w:r/>
            <w:r>
              <w:rPr>
                <w:rFonts w:ascii="Arial" w:hAnsi="Arial" w:cs="Arial"/>
                <w:b w:val="0"/>
                <w:sz w:val="18"/>
                <w:rtl/>
              </w:rPr>
              <w:t>«اسم» أول الأقسام الثلاثة.</w:t>
            </w:r>
          </w:p>
        </w:tc>
      </w:tr>
      <w:tr>
        <w:tc>
          <w:tcPr>
            <w:tcW w:type="dxa" w:w="2074"/>
            <w:vAlign w:val="center"/>
          </w:tcPr>
          <w:p>
            <w:pPr>
              <w:jc w:val="right"/>
              <w:bidi/>
            </w:pPr>
            <w:r/>
            <w:r>
              <w:rPr>
                <w:rFonts w:ascii="Arial" w:hAnsi="Arial" w:cs="Arial"/>
                <w:b w:val="0"/>
                <w:sz w:val="18"/>
                <w:rtl/>
              </w:rPr>
              <w:t>حرفٌ</w:t>
            </w:r>
          </w:p>
        </w:tc>
        <w:tc>
          <w:tcPr>
            <w:tcW w:type="dxa" w:w="2074"/>
            <w:vAlign w:val="center"/>
          </w:tcPr>
          <w:p>
            <w:pPr>
              <w:jc w:val="right"/>
              <w:bidi/>
            </w:pPr>
            <w:r/>
            <w:r>
              <w:rPr>
                <w:rFonts w:ascii="Arial" w:hAnsi="Arial" w:cs="Arial"/>
                <w:b w:val="0"/>
                <w:sz w:val="18"/>
                <w:rtl/>
              </w:rPr>
              <w:t>القسم الثالث، معطوف</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مع التنوين (ٌ)</w:t>
            </w:r>
          </w:p>
        </w:tc>
        <w:tc>
          <w:tcPr>
            <w:tcW w:type="dxa" w:w="2074"/>
            <w:vAlign w:val="center"/>
          </w:tcPr>
          <w:p>
            <w:pPr>
              <w:jc w:val="right"/>
              <w:bidi/>
            </w:pPr>
            <w:r/>
            <w:r>
              <w:rPr>
                <w:rFonts w:ascii="Arial" w:hAnsi="Arial" w:cs="Arial"/>
                <w:b w:val="0"/>
                <w:sz w:val="18"/>
                <w:rtl/>
              </w:rPr>
              <w:t>«حرف» القسم الثالث، معطوف على «اسم» و«فعل».</w:t>
            </w:r>
          </w:p>
        </w:tc>
      </w:tr>
      <w:tr>
        <w:tc>
          <w:tcPr>
            <w:tcW w:type="dxa" w:w="2074"/>
            <w:vAlign w:val="center"/>
          </w:tcPr>
          <w:p>
            <w:pPr>
              <w:jc w:val="right"/>
              <w:bidi/>
            </w:pPr>
            <w:r/>
            <w:r>
              <w:rPr>
                <w:rFonts w:ascii="Arial" w:hAnsi="Arial" w:cs="Arial"/>
                <w:b w:val="0"/>
                <w:sz w:val="18"/>
                <w:rtl/>
              </w:rPr>
              <w:t>زيدٌ</w:t>
            </w:r>
          </w:p>
        </w:tc>
        <w:tc>
          <w:tcPr>
            <w:tcW w:type="dxa" w:w="2074"/>
            <w:vAlign w:val="center"/>
          </w:tcPr>
          <w:p>
            <w:pPr>
              <w:jc w:val="right"/>
              <w:bidi/>
            </w:pPr>
            <w:r/>
            <w:r>
              <w:rPr>
                <w:rFonts w:ascii="Arial" w:hAnsi="Arial" w:cs="Arial"/>
                <w:b w:val="0"/>
                <w:sz w:val="18"/>
                <w:rtl/>
              </w:rPr>
              <w:t>مبتدأ الجملة المثال</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الظاهرة (ٌ)</w:t>
            </w:r>
          </w:p>
        </w:tc>
        <w:tc>
          <w:tcPr>
            <w:tcW w:type="dxa" w:w="2074"/>
            <w:vAlign w:val="center"/>
          </w:tcPr>
          <w:p>
            <w:pPr>
              <w:jc w:val="right"/>
              <w:bidi/>
            </w:pPr>
            <w:r/>
            <w:r>
              <w:rPr>
                <w:rFonts w:ascii="Arial" w:hAnsi="Arial" w:cs="Arial"/>
                <w:b w:val="0"/>
                <w:sz w:val="18"/>
                <w:rtl/>
              </w:rPr>
              <w:t>«زيد» يبدأ الجملة المثال بوصفه مبتدأ.</w:t>
            </w:r>
          </w:p>
        </w:tc>
      </w:tr>
      <w:tr>
        <w:tc>
          <w:tcPr>
            <w:tcW w:type="dxa" w:w="2074"/>
            <w:vAlign w:val="center"/>
          </w:tcPr>
          <w:p>
            <w:pPr>
              <w:jc w:val="right"/>
              <w:bidi/>
            </w:pPr>
            <w:r/>
            <w:r>
              <w:rPr>
                <w:rFonts w:ascii="Arial" w:hAnsi="Arial" w:cs="Arial"/>
                <w:b w:val="0"/>
                <w:sz w:val="18"/>
                <w:rtl/>
              </w:rPr>
              <w:t>عاذرٌ</w:t>
            </w:r>
          </w:p>
        </w:tc>
        <w:tc>
          <w:tcPr>
            <w:tcW w:type="dxa" w:w="2074"/>
            <w:vAlign w:val="center"/>
          </w:tcPr>
          <w:p>
            <w:pPr>
              <w:jc w:val="right"/>
              <w:bidi/>
            </w:pPr>
            <w:r/>
            <w:r>
              <w:rPr>
                <w:rFonts w:ascii="Arial" w:hAnsi="Arial" w:cs="Arial"/>
                <w:b w:val="0"/>
                <w:sz w:val="18"/>
                <w:rtl/>
              </w:rPr>
              <w:t>خبر الجملة المثال</w:t>
            </w:r>
          </w:p>
        </w:tc>
        <w:tc>
          <w:tcPr>
            <w:tcW w:type="dxa" w:w="2074"/>
            <w:vAlign w:val="center"/>
          </w:tcPr>
          <w:p>
            <w:pPr>
              <w:jc w:val="right"/>
              <w:bidi/>
            </w:pPr>
            <w:r/>
            <w:r>
              <w:rPr>
                <w:rFonts w:ascii="Arial" w:hAnsi="Arial" w:cs="Arial"/>
                <w:b w:val="0"/>
                <w:sz w:val="18"/>
                <w:rtl/>
              </w:rPr>
              <w:t>رفع</w:t>
            </w:r>
          </w:p>
        </w:tc>
        <w:tc>
          <w:tcPr>
            <w:tcW w:type="dxa" w:w="2074"/>
            <w:vAlign w:val="center"/>
          </w:tcPr>
          <w:p>
            <w:pPr>
              <w:jc w:val="right"/>
              <w:bidi/>
            </w:pPr>
            <w:r/>
            <w:r>
              <w:rPr>
                <w:rFonts w:ascii="Arial" w:hAnsi="Arial" w:cs="Arial"/>
                <w:b w:val="0"/>
                <w:sz w:val="18"/>
                <w:rtl/>
              </w:rPr>
              <w:t>الضمة مع التنوين (ٌ)</w:t>
            </w:r>
          </w:p>
        </w:tc>
        <w:tc>
          <w:tcPr>
            <w:tcW w:type="dxa" w:w="2074"/>
            <w:vAlign w:val="center"/>
          </w:tcPr>
          <w:p>
            <w:pPr>
              <w:jc w:val="right"/>
              <w:bidi/>
            </w:pPr>
            <w:r/>
            <w:r>
              <w:rPr>
                <w:rFonts w:ascii="Arial" w:hAnsi="Arial" w:cs="Arial"/>
                <w:b w:val="0"/>
                <w:sz w:val="18"/>
                <w:rtl/>
              </w:rPr>
              <w:t>«عاذر» يخبر عن «زيد» في الجملة المثال.</w:t>
            </w:r>
          </w:p>
        </w:tc>
      </w:tr>
    </w:tbl>
    <w:p>
      <w:pPr>
        <w:pStyle w:val="Heading2"/>
        <w:jc w:val="right"/>
        <w:bidi/>
      </w:pPr>
      <w:r>
        <w:rPr>
          <w:rFonts w:ascii="Arial" w:hAnsi="Arial" w:cs="Arial"/>
          <w:b w:val="0"/>
          <w:rtl/>
        </w:rPr>
        <w:t>التمارين الأساسية</w:t>
      </w:r>
    </w:p>
    <w:p>
      <w:pPr>
        <w:pStyle w:val="Heading4"/>
        <w:jc w:val="right"/>
        <w:bidi/>
      </w:pPr>
      <w:r>
        <w:rPr>
          <w:rFonts w:ascii="Arial" w:hAnsi="Arial" w:cs="Arial"/>
          <w:b w:val="0"/>
          <w:rtl/>
        </w:rPr>
        <w:t>١. تحديد الوظيفة (lesson-59-role-01)</w:t>
      </w:r>
    </w:p>
    <w:p>
      <w:pPr>
        <w:jc w:val="right"/>
        <w:bidi/>
      </w:pPr>
      <w:r>
        <w:rPr>
          <w:rFonts w:ascii="Arial" w:hAnsi="Arial" w:cs="Arial"/>
          <w:b w:val="0"/>
          <w:rtl/>
        </w:rPr>
        <w:t>في «كلامنا لفظ مفيد»، ما وظيفة «كلامنا»؟</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مبتدأ</w:t>
            </w:r>
          </w:p>
        </w:tc>
        <w:tc>
          <w:tcPr>
            <w:tcW w:type="dxa" w:w="3456"/>
            <w:vAlign w:val="center"/>
            <w:shd w:fill="E2F0D9"/>
          </w:tcPr>
          <w:p>
            <w:pPr>
              <w:jc w:val="right"/>
              <w:bidi/>
            </w:pPr>
            <w:r/>
            <w:r>
              <w:rPr>
                <w:rFonts w:ascii="Arial" w:hAnsi="Arial" w:cs="Arial"/>
                <w:b w:val="0"/>
                <w:sz w:val="18"/>
                <w:rtl/>
              </w:rPr>
              <w:t>صحيح. «كلامنا» مبتدأ جملة التعريف.</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خبر</w:t>
            </w:r>
          </w:p>
        </w:tc>
        <w:tc>
          <w:tcPr>
            <w:tcW w:type="dxa" w:w="3456"/>
            <w:vAlign w:val="center"/>
          </w:tcPr>
          <w:p>
            <w:pPr>
              <w:jc w:val="right"/>
              <w:bidi/>
            </w:pPr>
            <w:r/>
            <w:r>
              <w:rPr>
                <w:rFonts w:ascii="Arial" w:hAnsi="Arial" w:cs="Arial"/>
                <w:b w:val="0"/>
                <w:sz w:val="18"/>
                <w:rtl/>
              </w:rPr>
              <w:t>«لفظ» هو الخبر هنا؛ و«كلامنا» هو المبتدأ الذي يصفه.</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مفعول به</w:t>
            </w:r>
          </w:p>
        </w:tc>
        <w:tc>
          <w:tcPr>
            <w:tcW w:type="dxa" w:w="3456"/>
            <w:vAlign w:val="center"/>
          </w:tcPr>
          <w:p>
            <w:pPr>
              <w:jc w:val="right"/>
              <w:bidi/>
            </w:pPr>
            <w:r/>
            <w:r>
              <w:rPr>
                <w:rFonts w:ascii="Arial" w:hAnsi="Arial" w:cs="Arial"/>
                <w:b w:val="0"/>
                <w:sz w:val="18"/>
                <w:rtl/>
              </w:rPr>
              <w:t>لا يوجد هنا فعل يحتاج مفعولًا به.</w:t>
            </w:r>
          </w:p>
        </w:tc>
      </w:tr>
    </w:tbl>
    <w:p>
      <w:pPr>
        <w:pStyle w:val="Heading4"/>
        <w:jc w:val="right"/>
        <w:bidi/>
      </w:pPr>
      <w:r>
        <w:rPr>
          <w:rFonts w:ascii="Arial" w:hAnsi="Arial" w:cs="Arial"/>
          <w:b w:val="0"/>
          <w:rtl/>
        </w:rPr>
        <w:t>٢. تحديد الحالة (lesson-59-state-02)</w:t>
      </w:r>
    </w:p>
    <w:p>
      <w:pPr>
        <w:jc w:val="right"/>
        <w:bidi/>
      </w:pPr>
      <w:r>
        <w:rPr>
          <w:rFonts w:ascii="Arial" w:hAnsi="Arial" w:cs="Arial"/>
          <w:b w:val="0"/>
          <w:rtl/>
        </w:rPr>
        <w:t>ما حالة «اسم» و«فعل» و«حرف» جميعًا في «واسم وفعل ثم حرف الكلم»؟</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الرفع</w:t>
            </w:r>
          </w:p>
        </w:tc>
        <w:tc>
          <w:tcPr>
            <w:tcW w:type="dxa" w:w="3456"/>
            <w:vAlign w:val="center"/>
            <w:shd w:fill="E2F0D9"/>
          </w:tcPr>
          <w:p>
            <w:pPr>
              <w:jc w:val="right"/>
              <w:bidi/>
            </w:pPr>
            <w:r/>
            <w:r>
              <w:rPr>
                <w:rFonts w:ascii="Arial" w:hAnsi="Arial" w:cs="Arial"/>
                <w:b w:val="0"/>
                <w:sz w:val="18"/>
                <w:rtl/>
              </w:rPr>
              <w:t>صحيح. الثلاثة معطوفة معًا، مرفوعة، تعدّد الأقسام الثلاثة.</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النصب</w:t>
            </w:r>
          </w:p>
        </w:tc>
        <w:tc>
          <w:tcPr>
            <w:tcW w:type="dxa" w:w="3456"/>
            <w:vAlign w:val="center"/>
          </w:tcPr>
          <w:p>
            <w:pPr>
              <w:jc w:val="right"/>
              <w:bidi/>
            </w:pPr>
            <w:r/>
            <w:r>
              <w:rPr>
                <w:rFonts w:ascii="Arial" w:hAnsi="Arial" w:cs="Arial"/>
                <w:b w:val="0"/>
                <w:sz w:val="18"/>
                <w:rtl/>
              </w:rPr>
              <w:t>لا يوجد هنا ما ينصب هذه الكلمات الثلاث.</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الجر</w:t>
            </w:r>
          </w:p>
        </w:tc>
        <w:tc>
          <w:tcPr>
            <w:tcW w:type="dxa" w:w="3456"/>
            <w:vAlign w:val="center"/>
          </w:tcPr>
          <w:p>
            <w:pPr>
              <w:jc w:val="right"/>
              <w:bidi/>
            </w:pPr>
            <w:r/>
            <w:r>
              <w:rPr>
                <w:rFonts w:ascii="Arial" w:hAnsi="Arial" w:cs="Arial"/>
                <w:b w:val="0"/>
                <w:sz w:val="18"/>
                <w:rtl/>
              </w:rPr>
              <w:t>لا حرف جر ولا إضافة تحكم هذه الكلمات الثلاث هنا.</w:t>
            </w:r>
          </w:p>
        </w:tc>
      </w:tr>
    </w:tbl>
    <w:p>
      <w:pPr>
        <w:pStyle w:val="Heading4"/>
        <w:jc w:val="right"/>
        <w:bidi/>
      </w:pPr>
      <w:r>
        <w:rPr>
          <w:rFonts w:ascii="Arial" w:hAnsi="Arial" w:cs="Arial"/>
          <w:b w:val="0"/>
          <w:rtl/>
        </w:rPr>
        <w:t>٣. تحديد الوظيفة (lesson-59-role-03)</w:t>
      </w:r>
    </w:p>
    <w:p>
      <w:pPr>
        <w:jc w:val="right"/>
        <w:bidi/>
      </w:pPr>
      <w:r>
        <w:rPr>
          <w:rFonts w:ascii="Arial" w:hAnsi="Arial" w:cs="Arial"/>
          <w:b w:val="0"/>
          <w:rtl/>
        </w:rPr>
        <w:t>في «زيد عاذر من اعتذر»، أي كلمة هي الخبر؟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عاذر</w:t>
            </w:r>
          </w:p>
        </w:tc>
        <w:tc>
          <w:tcPr>
            <w:tcW w:type="dxa" w:w="3456"/>
            <w:vAlign w:val="center"/>
            <w:shd w:fill="E2F0D9"/>
          </w:tcPr>
          <w:p>
            <w:pPr>
              <w:jc w:val="right"/>
              <w:bidi/>
            </w:pPr>
            <w:r/>
            <w:r>
              <w:rPr>
                <w:rFonts w:ascii="Arial" w:hAnsi="Arial" w:cs="Arial"/>
                <w:b w:val="0"/>
                <w:sz w:val="18"/>
                <w:rtl/>
              </w:rPr>
              <w:t>صحيح. «عاذر» يخبر عن «زيد».</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زيد</w:t>
            </w:r>
          </w:p>
        </w:tc>
        <w:tc>
          <w:tcPr>
            <w:tcW w:type="dxa" w:w="3456"/>
            <w:vAlign w:val="center"/>
          </w:tcPr>
          <w:p>
            <w:pPr>
              <w:jc w:val="right"/>
              <w:bidi/>
            </w:pPr>
            <w:r/>
            <w:r>
              <w:rPr>
                <w:rFonts w:ascii="Arial" w:hAnsi="Arial" w:cs="Arial"/>
                <w:b w:val="0"/>
                <w:sz w:val="18"/>
                <w:rtl/>
              </w:rPr>
              <w:t>«زيد» هو المبتدأ، لا الخبر.</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من</w:t>
            </w:r>
          </w:p>
        </w:tc>
        <w:tc>
          <w:tcPr>
            <w:tcW w:type="dxa" w:w="3456"/>
            <w:vAlign w:val="center"/>
          </w:tcPr>
          <w:p>
            <w:pPr>
              <w:jc w:val="right"/>
              <w:bidi/>
            </w:pPr>
            <w:r/>
            <w:r>
              <w:rPr>
                <w:rFonts w:ascii="Arial" w:hAnsi="Arial" w:cs="Arial"/>
                <w:b w:val="0"/>
                <w:sz w:val="18"/>
                <w:rtl/>
              </w:rPr>
              <w:t>«من» هنا تفتتح تركيبًا يشبه الموصول يصف من يعذره «عاذر»، وليست الخبر نفسه.</w:t>
            </w:r>
          </w:p>
        </w:tc>
      </w:tr>
    </w:tbl>
    <w:p>
      <w:pPr>
        <w:pStyle w:val="Heading4"/>
        <w:jc w:val="right"/>
        <w:bidi/>
      </w:pPr>
      <w:r>
        <w:rPr>
          <w:rFonts w:ascii="Arial" w:hAnsi="Arial" w:cs="Arial"/>
          <w:b w:val="0"/>
          <w:rtl/>
        </w:rPr>
        <w:t>٤. مطابقة القاعدة (lesson-59-rule-04)</w:t>
      </w:r>
    </w:p>
    <w:p>
      <w:pPr>
        <w:jc w:val="right"/>
        <w:bidi/>
      </w:pPr>
      <w:r>
        <w:rPr>
          <w:rFonts w:ascii="Arial" w:hAnsi="Arial" w:cs="Arial"/>
          <w:b w:val="0"/>
          <w:rtl/>
        </w:rPr>
        <w:t>أي ادعاء عن هذا المقطع المجموع هو الأقوى دفاعًا؟</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كل جملة اسمية تبقي مبتدأً مرفوعًا وخبرًا مرفوعًا، سواء عرّفت مصطلحًا أم قدّمت مثالًا محلولًا</w:t>
            </w:r>
          </w:p>
        </w:tc>
        <w:tc>
          <w:tcPr>
            <w:tcW w:type="dxa" w:w="3456"/>
            <w:vAlign w:val="center"/>
            <w:shd w:fill="E2F0D9"/>
          </w:tcPr>
          <w:p>
            <w:pPr>
              <w:jc w:val="right"/>
              <w:bidi/>
            </w:pPr>
            <w:r/>
            <w:r>
              <w:rPr>
                <w:rFonts w:ascii="Arial" w:hAnsi="Arial" w:cs="Arial"/>
                <w:b w:val="0"/>
                <w:sz w:val="18"/>
                <w:rtl/>
              </w:rPr>
              <w:t>صحيح. جملة التعريف وجملة المثال المحلول كلتاهما تتبعان نمط المبتدأ والخبر نفسه، وكلاهما مرفوع.</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الجملة المثال في الشعر تتبع قواعد نحوية مختلفة عن الجملة العادية</w:t>
            </w:r>
          </w:p>
        </w:tc>
        <w:tc>
          <w:tcPr>
            <w:tcW w:type="dxa" w:w="3456"/>
            <w:vAlign w:val="center"/>
          </w:tcPr>
          <w:p>
            <w:pPr>
              <w:jc w:val="right"/>
              <w:bidi/>
            </w:pPr>
            <w:r/>
            <w:r>
              <w:rPr>
                <w:rFonts w:ascii="Arial" w:hAnsi="Arial" w:cs="Arial"/>
                <w:b w:val="0"/>
                <w:sz w:val="18"/>
                <w:rtl/>
              </w:rPr>
              <w:t>هذا يبالغ بادعاء نحو شعري خاص؛ فباستثناء بعض صور الوقف بسبب القافية، تنطبق قواعد المبتدأ والخبر نفسها.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لا يوجد سوى تحليل نحوي واحد ممكن لكل كلمة في هذا المقطع، بلا مجال للنقاش</w:t>
            </w:r>
          </w:p>
        </w:tc>
        <w:tc>
          <w:tcPr>
            <w:tcW w:type="dxa" w:w="3456"/>
            <w:vAlign w:val="center"/>
          </w:tcPr>
          <w:p>
            <w:pPr>
              <w:jc w:val="right"/>
              <w:bidi/>
            </w:pPr>
            <w:r/>
            <w:r>
              <w:rPr>
                <w:rFonts w:ascii="Arial" w:hAnsi="Arial" w:cs="Arial"/>
                <w:b w:val="0"/>
                <w:sz w:val="18"/>
                <w:rtl/>
              </w:rPr>
              <w:t>هذا يبالغ في اليقين؛ فصورة الوقف على كلمة القافية، مثلًا، نقطة يناقشها النحاة صراحة.</w:t>
            </w:r>
          </w:p>
        </w:tc>
      </w:tr>
    </w:tbl>
    <w:p>
      <w:pPr>
        <w:pStyle w:val="Heading2"/>
        <w:jc w:val="right"/>
        <w:bidi/>
      </w:pPr>
      <w:r>
        <w:rPr>
          <w:rFonts w:ascii="Arial" w:hAnsi="Arial" w:cs="Arial"/>
          <w:b w:val="0"/>
          <w:rtl/>
        </w:rPr>
        <w:t>تمارين المراجعة البديلة</w:t>
      </w:r>
    </w:p>
    <w:p>
      <w:pPr>
        <w:pStyle w:val="Heading4"/>
        <w:jc w:val="right"/>
        <w:bidi/>
      </w:pPr>
      <w:r>
        <w:rPr>
          <w:rFonts w:ascii="Arial" w:hAnsi="Arial" w:cs="Arial"/>
          <w:b w:val="0"/>
          <w:rtl/>
        </w:rPr>
        <w:t>١. تحديد الوظيفة (lesson-59-repeat-role-01)</w:t>
      </w:r>
    </w:p>
    <w:p>
      <w:pPr>
        <w:jc w:val="right"/>
        <w:bidi/>
      </w:pPr>
      <w:r>
        <w:rPr>
          <w:rFonts w:ascii="Arial" w:hAnsi="Arial" w:cs="Arial"/>
          <w:b w:val="0"/>
          <w:rtl/>
        </w:rPr>
        <w:t>في «زيد عاذر من اعتذر»، ما وظيفة «زيد»؟</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مبتدأ</w:t>
            </w:r>
          </w:p>
        </w:tc>
        <w:tc>
          <w:tcPr>
            <w:tcW w:type="dxa" w:w="3456"/>
            <w:vAlign w:val="center"/>
            <w:shd w:fill="E2F0D9"/>
          </w:tcPr>
          <w:p>
            <w:pPr>
              <w:jc w:val="right"/>
              <w:bidi/>
            </w:pPr>
            <w:r/>
            <w:r>
              <w:rPr>
                <w:rFonts w:ascii="Arial" w:hAnsi="Arial" w:cs="Arial"/>
                <w:b w:val="0"/>
                <w:sz w:val="18"/>
                <w:rtl/>
              </w:rPr>
              <w:t>صحيح. «زيد» يبدأ هذه الجملة الاسمية بوصفه مبتدأ.</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خبر</w:t>
            </w:r>
          </w:p>
        </w:tc>
        <w:tc>
          <w:tcPr>
            <w:tcW w:type="dxa" w:w="3456"/>
            <w:vAlign w:val="center"/>
          </w:tcPr>
          <w:p>
            <w:pPr>
              <w:jc w:val="right"/>
              <w:bidi/>
            </w:pPr>
            <w:r/>
            <w:r>
              <w:rPr>
                <w:rFonts w:ascii="Arial" w:hAnsi="Arial" w:cs="Arial"/>
                <w:b w:val="0"/>
                <w:sz w:val="18"/>
                <w:rtl/>
              </w:rPr>
              <w:t>«عاذر» لا «زيد» هو الخبر هنا.</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مفعول به</w:t>
            </w:r>
          </w:p>
        </w:tc>
        <w:tc>
          <w:tcPr>
            <w:tcW w:type="dxa" w:w="3456"/>
            <w:vAlign w:val="center"/>
          </w:tcPr>
          <w:p>
            <w:pPr>
              <w:jc w:val="right"/>
              <w:bidi/>
            </w:pPr>
            <w:r/>
            <w:r>
              <w:rPr>
                <w:rFonts w:ascii="Arial" w:hAnsi="Arial" w:cs="Arial"/>
                <w:b w:val="0"/>
                <w:sz w:val="18"/>
                <w:rtl/>
              </w:rPr>
              <w:t>لا يوجد هنا فعل يحتاج مفعولًا به.</w:t>
            </w:r>
          </w:p>
        </w:tc>
      </w:tr>
    </w:tbl>
    <w:p>
      <w:pPr>
        <w:pStyle w:val="Heading4"/>
        <w:jc w:val="right"/>
        <w:bidi/>
      </w:pPr>
      <w:r>
        <w:rPr>
          <w:rFonts w:ascii="Arial" w:hAnsi="Arial" w:cs="Arial"/>
          <w:b w:val="0"/>
          <w:rtl/>
        </w:rPr>
        <w:t>٢. تحديد الحالة (lesson-59-repeat-state-02)</w:t>
      </w:r>
    </w:p>
    <w:p>
      <w:pPr>
        <w:jc w:val="right"/>
        <w:bidi/>
      </w:pPr>
      <w:r>
        <w:rPr>
          <w:rFonts w:ascii="Arial" w:hAnsi="Arial" w:cs="Arial"/>
          <w:b w:val="0"/>
          <w:rtl/>
        </w:rPr>
        <w:t>ما حالة «كلامنا» و«لفظ» في «كلامنا لفظ مفيد»؟</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الرفع</w:t>
            </w:r>
          </w:p>
        </w:tc>
        <w:tc>
          <w:tcPr>
            <w:tcW w:type="dxa" w:w="3456"/>
            <w:vAlign w:val="center"/>
            <w:shd w:fill="E2F0D9"/>
          </w:tcPr>
          <w:p>
            <w:pPr>
              <w:jc w:val="right"/>
              <w:bidi/>
            </w:pPr>
            <w:r/>
            <w:r>
              <w:rPr>
                <w:rFonts w:ascii="Arial" w:hAnsi="Arial" w:cs="Arial"/>
                <w:b w:val="0"/>
                <w:sz w:val="18"/>
                <w:rtl/>
              </w:rPr>
              <w:t>صحيح. «كلامنا» مبتدأ و«لفظ» خبره، وكلاهما مرفوع.</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النصب</w:t>
            </w:r>
          </w:p>
        </w:tc>
        <w:tc>
          <w:tcPr>
            <w:tcW w:type="dxa" w:w="3456"/>
            <w:vAlign w:val="center"/>
          </w:tcPr>
          <w:p>
            <w:pPr>
              <w:jc w:val="right"/>
              <w:bidi/>
            </w:pPr>
            <w:r/>
            <w:r>
              <w:rPr>
                <w:rFonts w:ascii="Arial" w:hAnsi="Arial" w:cs="Arial"/>
                <w:b w:val="0"/>
                <w:sz w:val="18"/>
                <w:rtl/>
              </w:rPr>
              <w:t>لا يوجد هنا ما ينصب أيًّا من الكلمتين.</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الجر</w:t>
            </w:r>
          </w:p>
        </w:tc>
        <w:tc>
          <w:tcPr>
            <w:tcW w:type="dxa" w:w="3456"/>
            <w:vAlign w:val="center"/>
          </w:tcPr>
          <w:p>
            <w:pPr>
              <w:jc w:val="right"/>
              <w:bidi/>
            </w:pPr>
            <w:r/>
            <w:r>
              <w:rPr>
                <w:rFonts w:ascii="Arial" w:hAnsi="Arial" w:cs="Arial"/>
                <w:b w:val="0"/>
                <w:sz w:val="18"/>
                <w:rtl/>
              </w:rPr>
              <w:t>لا حرف جر ولا إضافة تحكم أيًّا من الكلمتين هنا.</w:t>
            </w:r>
          </w:p>
        </w:tc>
      </w:tr>
    </w:tbl>
    <w:p>
      <w:pPr>
        <w:pStyle w:val="Heading4"/>
        <w:jc w:val="right"/>
        <w:bidi/>
      </w:pPr>
      <w:r>
        <w:rPr>
          <w:rFonts w:ascii="Arial" w:hAnsi="Arial" w:cs="Arial"/>
          <w:b w:val="0"/>
          <w:rtl/>
        </w:rPr>
        <w:t>٣. تحديد الوظيفة (lesson-59-repeat-role-03)</w:t>
      </w:r>
    </w:p>
    <w:p>
      <w:pPr>
        <w:jc w:val="right"/>
        <w:bidi/>
      </w:pPr>
      <w:r>
        <w:rPr>
          <w:rFonts w:ascii="Arial" w:hAnsi="Arial" w:cs="Arial"/>
          <w:b w:val="0"/>
          <w:rtl/>
        </w:rPr>
        <w:t>في «واسم وفعل ثم حرف الكلم»، أي كلمة عُطفت أخيرًا، بعد «ثم»؟</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حرف</w:t>
            </w:r>
          </w:p>
        </w:tc>
        <w:tc>
          <w:tcPr>
            <w:tcW w:type="dxa" w:w="3456"/>
            <w:vAlign w:val="center"/>
            <w:shd w:fill="E2F0D9"/>
          </w:tcPr>
          <w:p>
            <w:pPr>
              <w:jc w:val="right"/>
              <w:bidi/>
            </w:pPr>
            <w:r/>
            <w:r>
              <w:rPr>
                <w:rFonts w:ascii="Arial" w:hAnsi="Arial" w:cs="Arial"/>
                <w:b w:val="0"/>
                <w:sz w:val="18"/>
                <w:rtl/>
              </w:rPr>
              <w:t>صحيح. «حرف» يلي «ثم» بوصفه آخر قسم معطوف.</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اسم</w:t>
            </w:r>
          </w:p>
        </w:tc>
        <w:tc>
          <w:tcPr>
            <w:tcW w:type="dxa" w:w="3456"/>
            <w:vAlign w:val="center"/>
          </w:tcPr>
          <w:p>
            <w:pPr>
              <w:jc w:val="right"/>
              <w:bidi/>
            </w:pPr>
            <w:r/>
            <w:r>
              <w:rPr>
                <w:rFonts w:ascii="Arial" w:hAnsi="Arial" w:cs="Arial"/>
                <w:b w:val="0"/>
                <w:sz w:val="18"/>
                <w:rtl/>
              </w:rPr>
              <w:t>«اسم» يُذكر أولًا، قبل أي حرف عطف.</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فعل</w:t>
            </w:r>
          </w:p>
        </w:tc>
        <w:tc>
          <w:tcPr>
            <w:tcW w:type="dxa" w:w="3456"/>
            <w:vAlign w:val="center"/>
          </w:tcPr>
          <w:p>
            <w:pPr>
              <w:jc w:val="right"/>
              <w:bidi/>
            </w:pPr>
            <w:r/>
            <w:r>
              <w:rPr>
                <w:rFonts w:ascii="Arial" w:hAnsi="Arial" w:cs="Arial"/>
                <w:b w:val="0"/>
                <w:sz w:val="18"/>
                <w:rtl/>
              </w:rPr>
              <w:t>«فعل» معطوف بالواو بعد «اسم» مباشرة، لا بعد «ثم».</w:t>
            </w:r>
          </w:p>
        </w:tc>
      </w:tr>
    </w:tbl>
    <w:p>
      <w:pPr>
        <w:pStyle w:val="Heading4"/>
        <w:jc w:val="right"/>
        <w:bidi/>
      </w:pPr>
      <w:r>
        <w:rPr>
          <w:rFonts w:ascii="Arial" w:hAnsi="Arial" w:cs="Arial"/>
          <w:b w:val="0"/>
          <w:rtl/>
        </w:rPr>
        <w:t>٤. مطابقة القاعدة (lesson-59-repeat-rule-04)</w:t>
      </w:r>
    </w:p>
    <w:p>
      <w:pPr>
        <w:jc w:val="right"/>
        <w:bidi/>
      </w:pPr>
      <w:r>
        <w:rPr>
          <w:rFonts w:ascii="Arial" w:hAnsi="Arial" w:cs="Arial"/>
          <w:b w:val="0"/>
          <w:rtl/>
        </w:rPr>
        <w:t>أي ادعاء عن «زيد عاذر من اعتذر» هو الأقوى دفاعًا؟</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E2F0D9"/>
          </w:tcPr>
          <w:p>
            <w:pPr>
              <w:jc w:val="right"/>
              <w:bidi/>
            </w:pPr>
            <w:r/>
            <w:r>
              <w:rPr>
                <w:rFonts w:ascii="Arial" w:hAnsi="Arial" w:cs="Arial"/>
                <w:b/>
                <w:sz w:val="18"/>
                <w:rtl/>
              </w:rPr>
              <w:t>الإجابة الصحيحة</w:t>
            </w:r>
          </w:p>
        </w:tc>
        <w:tc>
          <w:tcPr>
            <w:tcW w:type="dxa" w:w="3456"/>
            <w:vAlign w:val="center"/>
            <w:shd w:fill="E2F0D9"/>
          </w:tcPr>
          <w:p>
            <w:pPr>
              <w:jc w:val="right"/>
              <w:bidi/>
            </w:pPr>
            <w:r/>
            <w:r>
              <w:rPr>
                <w:rFonts w:ascii="Arial" w:hAnsi="Arial" w:cs="Arial"/>
                <w:b/>
                <w:sz w:val="18"/>
                <w:rtl/>
              </w:rPr>
              <w:t>الخيار</w:t>
            </w:r>
          </w:p>
        </w:tc>
        <w:tc>
          <w:tcPr>
            <w:tcW w:type="dxa" w:w="3456"/>
            <w:vAlign w:val="center"/>
            <w:shd w:fill="E2F0D9"/>
          </w:tcPr>
          <w:p>
            <w:pPr>
              <w:jc w:val="right"/>
              <w:bidi/>
            </w:pPr>
            <w:r/>
            <w:r>
              <w:rPr>
                <w:rFonts w:ascii="Arial" w:hAnsi="Arial" w:cs="Arial"/>
                <w:b/>
                <w:sz w:val="18"/>
                <w:rtl/>
              </w:rPr>
              <w:t>التغذية الراجعة</w:t>
            </w:r>
          </w:p>
        </w:tc>
      </w:tr>
      <w:tr>
        <w:tc>
          <w:tcPr>
            <w:tcW w:type="dxa" w:w="3456"/>
            <w:vAlign w:val="center"/>
            <w:shd w:fill="E2F0D9"/>
          </w:tcPr>
          <w:p>
            <w:pPr>
              <w:jc w:val="right"/>
              <w:bidi/>
            </w:pPr>
            <w:r/>
            <w:r>
              <w:rPr>
                <w:rFonts w:ascii="Arial" w:hAnsi="Arial" w:cs="Arial"/>
                <w:b w:val="0"/>
                <w:sz w:val="18"/>
                <w:rtl/>
              </w:rPr>
              <w:t>✔</w:t>
            </w:r>
          </w:p>
        </w:tc>
        <w:tc>
          <w:tcPr>
            <w:tcW w:type="dxa" w:w="3456"/>
            <w:vAlign w:val="center"/>
            <w:shd w:fill="E2F0D9"/>
          </w:tcPr>
          <w:p>
            <w:pPr>
              <w:jc w:val="right"/>
              <w:bidi/>
            </w:pPr>
            <w:r/>
            <w:r>
              <w:rPr>
                <w:rFonts w:ascii="Arial" w:hAnsi="Arial" w:cs="Arial"/>
                <w:b w:val="0"/>
                <w:sz w:val="18"/>
                <w:rtl/>
              </w:rPr>
              <w:t>«زيد» و«عاذر» يتبعان نمط المبتدأ والخبر العادي المتعلَّم منذ المستوى الأول</w:t>
            </w:r>
          </w:p>
        </w:tc>
        <w:tc>
          <w:tcPr>
            <w:tcW w:type="dxa" w:w="3456"/>
            <w:vAlign w:val="center"/>
            <w:shd w:fill="E2F0D9"/>
          </w:tcPr>
          <w:p>
            <w:pPr>
              <w:jc w:val="right"/>
              <w:bidi/>
            </w:pPr>
            <w:r/>
            <w:r>
              <w:rPr>
                <w:rFonts w:ascii="Arial" w:hAnsi="Arial" w:cs="Arial"/>
                <w:b w:val="0"/>
                <w:sz w:val="18"/>
                <w:rtl/>
              </w:rPr>
              <w:t>صحيح. تستعمل هذه الجملة المثال الفصيحة النمط الأساسي نفسه للجمل الاسمية البسيطة من المستوى الأول.</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تستعمل هذه الجملة تركيبًا مختلفًا كليًّا عمّا دُرس من قبل</w:t>
            </w:r>
          </w:p>
        </w:tc>
        <w:tc>
          <w:tcPr>
            <w:tcW w:type="dxa" w:w="3456"/>
            <w:vAlign w:val="center"/>
          </w:tcPr>
          <w:p>
            <w:pPr>
              <w:jc w:val="right"/>
              <w:bidi/>
            </w:pPr>
            <w:r/>
            <w:r>
              <w:rPr>
                <w:rFonts w:ascii="Arial" w:hAnsi="Arial" w:cs="Arial"/>
                <w:b w:val="0"/>
                <w:sz w:val="18"/>
                <w:rtl/>
              </w:rPr>
              <w:t>هذا يبالغ بادعاء الجدة؛ فالجملة مثال مباشر واعتيادي للمبتدأ والخبر.</w:t>
            </w:r>
          </w:p>
        </w:tc>
      </w:tr>
      <w:tr>
        <w:tc>
          <w:tcPr>
            <w:tcW w:type="dxa" w:w="3456"/>
            <w:vAlign w:val="center"/>
          </w:tcPr>
          <w:p>
            <w:pPr>
              <w:jc w:val="right"/>
              <w:bidi/>
            </w:pPr>
            <w:r/>
            <w:r>
              <w:rPr>
                <w:rFonts w:ascii="Arial" w:hAnsi="Arial" w:cs="Arial"/>
                <w:b w:val="0"/>
                <w:sz w:val="18"/>
                <w:rtl/>
              </w:rPr>
            </w:r>
          </w:p>
        </w:tc>
        <w:tc>
          <w:tcPr>
            <w:tcW w:type="dxa" w:w="3456"/>
            <w:vAlign w:val="center"/>
          </w:tcPr>
          <w:p>
            <w:pPr>
              <w:jc w:val="right"/>
              <w:bidi/>
            </w:pPr>
            <w:r/>
            <w:r>
              <w:rPr>
                <w:rFonts w:ascii="Arial" w:hAnsi="Arial" w:cs="Arial"/>
                <w:b w:val="0"/>
                <w:sz w:val="18"/>
                <w:rtl/>
              </w:rPr>
              <w:t>كل جملة عربية فصيحة يجب أن تُقرأ بطريقة واحدة فقط بلا أي نقاش ممكن</w:t>
            </w:r>
          </w:p>
        </w:tc>
        <w:tc>
          <w:tcPr>
            <w:tcW w:type="dxa" w:w="3456"/>
            <w:vAlign w:val="center"/>
          </w:tcPr>
          <w:p>
            <w:pPr>
              <w:jc w:val="right"/>
              <w:bidi/>
            </w:pPr>
            <w:r/>
            <w:r>
              <w:rPr>
                <w:rFonts w:ascii="Arial" w:hAnsi="Arial" w:cs="Arial"/>
                <w:b w:val="0"/>
                <w:sz w:val="18"/>
                <w:rtl/>
              </w:rPr>
              <w:t>هذا يبالغ في اليقين كقاعدة عامة؛ فمع أن هذه الجملة بعينها واضحة، تراكيب فصيحة أخرى قد تحتمل نقاشًا فعليًّا.</w:t>
            </w:r>
          </w:p>
        </w:tc>
      </w:tr>
    </w:tbl>
    <w:p>
      <w:pPr>
        <w:pStyle w:val="Heading3"/>
        <w:jc w:val="right"/>
        <w:bidi/>
      </w:pPr>
      <w:r>
        <w:rPr>
          <w:rFonts w:ascii="Arial" w:hAnsi="Arial" w:cs="Arial"/>
          <w:b w:val="0"/>
          <w:rtl/>
        </w:rPr>
        <w:t>المصادر</w:t>
      </w:r>
    </w:p>
    <w:tbl>
      <w:tblPr>
        <w:tblStyle w:val="TableGrid"/>
        <w:tblW w:type="auto" w:w="0"/>
        <w:tblLook w:firstColumn="1" w:firstRow="1" w:lastColumn="0" w:lastRow="0" w:noHBand="0" w:noVBand="1" w:val="04A0"/>
        <w:bidiVisual/>
      </w:tblPr>
      <w:tblGrid>
        <w:gridCol w:w="3456"/>
        <w:gridCol w:w="3456"/>
        <w:gridCol w:w="3456"/>
      </w:tblGrid>
      <w:tr>
        <w:tc>
          <w:tcPr>
            <w:tcW w:type="dxa" w:w="3456"/>
            <w:vAlign w:val="center"/>
            <w:shd w:fill="D9EAF7"/>
          </w:tcPr>
          <w:p>
            <w:pPr>
              <w:jc w:val="right"/>
              <w:bidi/>
            </w:pPr>
            <w:r/>
            <w:r>
              <w:rPr>
                <w:rFonts w:ascii="Arial" w:hAnsi="Arial" w:cs="Arial"/>
                <w:b/>
                <w:sz w:val="18"/>
                <w:rtl/>
              </w:rPr>
              <w:t>العنوان</w:t>
            </w:r>
          </w:p>
        </w:tc>
        <w:tc>
          <w:tcPr>
            <w:tcW w:type="dxa" w:w="3456"/>
            <w:vAlign w:val="center"/>
            <w:shd w:fill="D9EAF7"/>
          </w:tcPr>
          <w:p>
            <w:pPr>
              <w:jc w:val="right"/>
              <w:bidi/>
            </w:pPr>
            <w:r/>
            <w:r>
              <w:rPr>
                <w:rFonts w:ascii="Arial" w:hAnsi="Arial" w:cs="Arial"/>
                <w:b/>
                <w:sz w:val="18"/>
                <w:rtl/>
              </w:rPr>
              <w:t>المؤلف</w:t>
            </w:r>
          </w:p>
        </w:tc>
        <w:tc>
          <w:tcPr>
            <w:tcW w:type="dxa" w:w="3456"/>
            <w:vAlign w:val="center"/>
            <w:shd w:fill="D9EAF7"/>
          </w:tcPr>
          <w:p>
            <w:pPr>
              <w:jc w:val="right"/>
              <w:bidi/>
            </w:pPr>
            <w:r/>
            <w:r>
              <w:rPr>
                <w:rFonts w:ascii="Arial" w:hAnsi="Arial" w:cs="Arial"/>
                <w:b/>
                <w:sz w:val="18"/>
                <w:rtl/>
              </w:rPr>
              <w:t>الاقتباس</w:t>
            </w:r>
          </w:p>
        </w:tc>
      </w:tr>
      <w:tr>
        <w:tc>
          <w:tcPr>
            <w:tcW w:type="dxa" w:w="3456"/>
            <w:vAlign w:val="center"/>
          </w:tcPr>
          <w:p>
            <w:pPr>
              <w:jc w:val="right"/>
              <w:bidi/>
            </w:pPr>
            <w:r/>
            <w:r>
              <w:rPr>
                <w:rFonts w:ascii="Arial" w:hAnsi="Arial" w:cs="Arial"/>
                <w:b w:val="0"/>
                <w:sz w:val="18"/>
                <w:rtl/>
              </w:rPr>
              <w:t>ألفية ابن مالك (متن الألفية)</w:t>
            </w:r>
          </w:p>
        </w:tc>
        <w:tc>
          <w:tcPr>
            <w:tcW w:type="dxa" w:w="3456"/>
            <w:vAlign w:val="center"/>
          </w:tcPr>
          <w:p>
            <w:pPr>
              <w:jc w:val="right"/>
              <w:bidi/>
            </w:pPr>
            <w:r/>
            <w:r>
              <w:rPr>
                <w:rFonts w:ascii="Arial" w:hAnsi="Arial" w:cs="Arial"/>
                <w:b w:val="0"/>
                <w:sz w:val="18"/>
                <w:rtl/>
              </w:rPr>
              <w:t>محمد بن عبد الله بن مالك الطائي الجياني</w:t>
            </w:r>
          </w:p>
        </w:tc>
        <w:tc>
          <w:tcPr>
            <w:tcW w:type="dxa" w:w="3456"/>
            <w:vAlign w:val="center"/>
          </w:tcPr>
          <w:p>
            <w:pPr>
              <w:jc w:val="right"/>
              <w:bidi/>
            </w:pPr>
            <w:r/>
            <w:r>
              <w:rPr>
                <w:rFonts w:ascii="Arial" w:hAnsi="Arial" w:cs="Arial"/>
                <w:b w:val="0"/>
                <w:sz w:val="18"/>
                <w:rtl/>
              </w:rPr>
              <w:t>تُقتبس في هذا المستوى أبيات قليلة محددة من هذه المنظومة النحوية المؤلفة في القرن السابع الهجري (توفي الناظم سنة 672هـ)، وهي من الملكية العامة، وتُميّز بوصفها اقتباسات. ولم تُختر إلا الأبيات المشهورة الثابتة الصياغة، أما الشروح والترجمات والتعليقات والتمارين فكلها أصلية لهذا التطبيق.</w:t>
            </w:r>
          </w:p>
        </w:tc>
      </w:tr>
      <w:tr>
        <w:tc>
          <w:tcPr>
            <w:tcW w:type="dxa" w:w="3456"/>
            <w:vAlign w:val="center"/>
          </w:tcPr>
          <w:p>
            <w:pPr>
              <w:jc w:val="right"/>
              <w:bidi/>
            </w:pPr>
            <w:r/>
            <w:r>
              <w:rPr>
                <w:rFonts w:ascii="Arial" w:hAnsi="Arial" w:cs="Arial"/>
                <w:b w:val="0"/>
                <w:sz w:val="18"/>
                <w:rtl/>
              </w:rPr>
              <w:t>المحتوى الأصلي لدروس إعراب</w:t>
            </w:r>
          </w:p>
        </w:tc>
        <w:tc>
          <w:tcPr>
            <w:tcW w:type="dxa" w:w="3456"/>
            <w:vAlign w:val="center"/>
          </w:tcPr>
          <w:p>
            <w:pPr>
              <w:jc w:val="right"/>
              <w:bidi/>
            </w:pPr>
            <w:r/>
            <w:r>
              <w:rPr>
                <w:rFonts w:ascii="Arial" w:hAnsi="Arial" w:cs="Arial"/>
                <w:b w:val="0"/>
                <w:sz w:val="18"/>
                <w:rtl/>
              </w:rPr>
              <w:t>شركة Ebaid LLC</w:t>
            </w:r>
          </w:p>
        </w:tc>
        <w:tc>
          <w:tcPr>
            <w:tcW w:type="dxa" w:w="3456"/>
            <w:vAlign w:val="center"/>
          </w:tcPr>
          <w:p>
            <w:pPr>
              <w:jc w:val="right"/>
              <w:bidi/>
            </w:pPr>
            <w:r/>
            <w:r>
              <w:rPr>
                <w:rFonts w:ascii="Arial" w:hAnsi="Arial" w:cs="Arial"/>
                <w:b w:val="0"/>
                <w:sz w:val="18"/>
                <w:rtl/>
              </w:rPr>
              <w:t>كُتبت جميع الشروح والأمثلة والترجمات والتعليقات وصياغات التمارين في هذا الدرس خصيصًا لهذا التطبيق.</w:t>
            </w:r>
          </w:p>
        </w:tc>
      </w:tr>
    </w:tbl>
    <w:p>
      <w:pPr>
        <w:pStyle w:val="Heading3"/>
        <w:jc w:val="right"/>
        <w:bidi/>
      </w:pPr>
      <w:r>
        <w:rPr>
          <w:rFonts w:ascii="Arial" w:hAnsi="Arial" w:cs="Arial"/>
          <w:b w:val="0"/>
          <w:rtl/>
        </w:rPr>
        <w:t>استمارة مراجعة المعلّم</w:t>
      </w:r>
    </w:p>
    <w:p>
      <w:pPr>
        <w:jc w:val="right"/>
        <w:bidi/>
      </w:pPr>
      <w:r>
        <w:rPr>
          <w:rFonts w:ascii="Arial" w:hAnsi="Arial" w:cs="Arial"/>
          <w:b w:val="0"/>
          <w:rtl/>
        </w:rPr>
        <w:t>الحالة الحالية في التطبيق: بانتظار المراجعة | إصدار المحتوى: 7.0.0-draft.1</w:t>
      </w:r>
    </w:p>
    <w:tbl>
      <w:tblPr>
        <w:tblStyle w:val="TableGrid"/>
        <w:tblW w:type="auto" w:w="0"/>
        <w:tblLook w:firstColumn="1" w:firstRow="1" w:lastColumn="0" w:lastRow="0" w:noHBand="0" w:noVBand="1" w:val="04A0"/>
        <w:bidiVisual/>
      </w:tblPr>
      <w:tblGrid>
        <w:gridCol w:w="5184"/>
        <w:gridCol w:w="5184"/>
      </w:tblGrid>
      <w:tr>
        <w:trPr>
          <w:trHeight w:val="648"/>
        </w:trPr>
        <w:tc>
          <w:tcPr>
            <w:tcW w:type="dxa" w:w="5184"/>
            <w:vAlign w:val="center"/>
          </w:tcPr>
          <w:p>
            <w:pPr>
              <w:jc w:val="right"/>
              <w:bidi/>
            </w:pPr>
            <w:r/>
            <w:r>
              <w:rPr>
                <w:rFonts w:ascii="Arial" w:hAnsi="Arial" w:cs="Arial"/>
                <w:b/>
                <w:sz w:val="18"/>
                <w:rtl/>
              </w:rPr>
              <w:t>القرار</w:t>
            </w:r>
          </w:p>
        </w:tc>
        <w:tc>
          <w:tcPr>
            <w:tcW w:type="dxa" w:w="5184"/>
            <w:vAlign w:val="center"/>
          </w:tcPr>
          <w:p>
            <w:pPr>
              <w:jc w:val="right"/>
              <w:bidi/>
            </w:pPr>
            <w:r/>
            <w:r>
              <w:rPr>
                <w:rFonts w:ascii="Arial" w:hAnsi="Arial" w:cs="Arial"/>
                <w:b w:val="0"/>
                <w:sz w:val="18"/>
                <w:rtl/>
              </w:rPr>
              <w:t>اعتماد / اعتماد مع تعديلات / إعادة للمراجعة</w:t>
            </w:r>
          </w:p>
        </w:tc>
      </w:tr>
      <w:tr>
        <w:trPr>
          <w:trHeight w:val="648"/>
        </w:trPr>
        <w:tc>
          <w:tcPr>
            <w:tcW w:type="dxa" w:w="5184"/>
            <w:vAlign w:val="center"/>
          </w:tcPr>
          <w:p>
            <w:pPr>
              <w:jc w:val="right"/>
              <w:bidi/>
            </w:pPr>
            <w:r/>
            <w:r>
              <w:rPr>
                <w:rFonts w:ascii="Arial" w:hAnsi="Arial" w:cs="Arial"/>
                <w:b/>
                <w:sz w:val="18"/>
                <w:rtl/>
              </w:rPr>
              <w:t>اسم المراجع ومؤهلاته</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تاريخ المراجعة</w:t>
            </w:r>
          </w:p>
        </w:tc>
        <w:tc>
          <w:tcPr>
            <w:tcW w:type="dxa" w:w="5184"/>
            <w:vAlign w:val="center"/>
          </w:tcPr>
          <w:p>
            <w:pPr>
              <w:jc w:val="right"/>
              <w:bidi/>
            </w:pPr>
            <w:r/>
            <w:r>
              <w:rPr>
                <w:rFonts w:ascii="Arial" w:hAnsi="Arial" w:cs="Arial"/>
                <w:b w:val="0"/>
                <w:sz w:val="18"/>
                <w:rtl/>
              </w:rPr>
            </w:r>
          </w:p>
        </w:tc>
      </w:tr>
      <w:tr>
        <w:trPr>
          <w:trHeight w:val="1440"/>
        </w:trPr>
        <w:tc>
          <w:tcPr>
            <w:tcW w:type="dxa" w:w="5184"/>
            <w:vAlign w:val="center"/>
          </w:tcPr>
          <w:p>
            <w:pPr>
              <w:jc w:val="right"/>
              <w:bidi/>
            </w:pPr>
            <w:r/>
            <w:r>
              <w:rPr>
                <w:rFonts w:ascii="Arial" w:hAnsi="Arial" w:cs="Arial"/>
                <w:b/>
                <w:sz w:val="18"/>
                <w:rtl/>
              </w:rPr>
              <w:t>التصويبات المطلوبة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التوصيات الاختيارية</w:t>
            </w:r>
          </w:p>
        </w:tc>
        <w:tc>
          <w:tcPr>
            <w:tcW w:type="dxa" w:w="5184"/>
            <w:vAlign w:val="center"/>
          </w:tcPr>
          <w:p>
            <w:pPr>
              <w:jc w:val="right"/>
              <w:bidi/>
            </w:pPr>
            <w:r/>
            <w:r>
              <w:rPr>
                <w:rFonts w:ascii="Arial" w:hAnsi="Arial" w:cs="Arial"/>
                <w:b w:val="0"/>
                <w:sz w:val="18"/>
                <w:rtl/>
              </w:rPr>
            </w:r>
          </w:p>
        </w:tc>
      </w:tr>
      <w:tr>
        <w:trPr>
          <w:trHeight w:val="648"/>
        </w:trPr>
        <w:tc>
          <w:tcPr>
            <w:tcW w:type="dxa" w:w="5184"/>
            <w:vAlign w:val="center"/>
          </w:tcPr>
          <w:p>
            <w:pPr>
              <w:jc w:val="right"/>
              <w:bidi/>
            </w:pPr>
            <w:r/>
            <w:r>
              <w:rPr>
                <w:rFonts w:ascii="Arial" w:hAnsi="Arial" w:cs="Arial"/>
                <w:b/>
                <w:sz w:val="18"/>
                <w:rtl/>
              </w:rPr>
              <w:t>التوقيع أو الأحرف الأولى للاعتماد</w:t>
            </w:r>
          </w:p>
        </w:tc>
        <w:tc>
          <w:tcPr>
            <w:tcW w:type="dxa" w:w="5184"/>
            <w:vAlign w:val="center"/>
          </w:tcPr>
          <w:p>
            <w:pPr>
              <w:jc w:val="right"/>
              <w:bidi/>
            </w:pPr>
            <w:r/>
            <w:r>
              <w:rPr>
                <w:rFonts w:ascii="Arial" w:hAnsi="Arial" w:cs="Arial"/>
                <w:b w:val="0"/>
                <w:sz w:val="18"/>
                <w:rtl/>
              </w:rPr>
            </w:r>
          </w:p>
        </w:tc>
      </w:tr>
    </w:tbl>
    <w:sectPr w:rsidR="00FC693F" w:rsidRPr="0006063C" w:rsidSect="00034616">
      <w:pgSz w:w="12240" w:h="15840"/>
      <w:pgMar w:top="936" w:right="936" w:bottom="936" w:left="936"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bidi/>
    </w:pPr>
    <w:r/>
    <w:r>
      <w:rPr>
        <w:rFonts w:ascii="Arial" w:hAnsi="Arial" w:cs="Arial"/>
        <w:b w:val="0"/>
        <w:rtl/>
      </w:rPr>
      <w:t>مراجعة منهج إعراب — 7.0.0-draft.1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b/>
      <w:bCs/>
      <w:color w:val="144B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b/>
      <w:bCs/>
      <w:color w:val="144B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b/>
      <w:bCs/>
      <w:color w:val="144B6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b/>
      <w:bCs/>
      <w:i/>
      <w:iCs/>
      <w:color w:val="144B6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color w:val="144B6E"/>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color w:val="144B6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