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D5011" w14:textId="4138ED31" w:rsidR="00C75E93" w:rsidRDefault="00584B8F">
      <w:pPr>
        <w:rPr>
          <w:lang w:val="en-US"/>
        </w:rPr>
      </w:pPr>
      <w:proofErr w:type="spellStart"/>
      <w:r>
        <w:rPr>
          <w:lang w:val="en-US"/>
        </w:rPr>
        <w:t>ArgoCD</w:t>
      </w:r>
      <w:proofErr w:type="spellEnd"/>
    </w:p>
    <w:p w14:paraId="7E2A813E" w14:textId="77777777" w:rsidR="00584B8F" w:rsidRDefault="00584B8F">
      <w:pPr>
        <w:rPr>
          <w:lang w:val="en-US"/>
        </w:rPr>
      </w:pPr>
    </w:p>
    <w:p w14:paraId="1F3F7B12" w14:textId="77777777" w:rsidR="00584B8F" w:rsidRPr="00584B8F" w:rsidRDefault="00584B8F" w:rsidP="00584B8F">
      <w:pPr>
        <w:rPr>
          <w:lang w:val="en-US"/>
        </w:rPr>
      </w:pPr>
      <w:proofErr w:type="spellStart"/>
      <w:r w:rsidRPr="00584B8F">
        <w:rPr>
          <w:lang w:val="en-US"/>
        </w:rPr>
        <w:t>syncPolicy</w:t>
      </w:r>
      <w:proofErr w:type="spellEnd"/>
      <w:r w:rsidRPr="00584B8F">
        <w:rPr>
          <w:lang w:val="en-US"/>
        </w:rPr>
        <w:t>:</w:t>
      </w:r>
    </w:p>
    <w:p w14:paraId="61611BC2" w14:textId="77777777" w:rsidR="00584B8F" w:rsidRPr="00584B8F" w:rsidRDefault="00584B8F" w:rsidP="00584B8F">
      <w:pPr>
        <w:rPr>
          <w:lang w:val="en-US"/>
        </w:rPr>
      </w:pPr>
      <w:r w:rsidRPr="00584B8F">
        <w:rPr>
          <w:lang w:val="en-US"/>
        </w:rPr>
        <w:t xml:space="preserve">  </w:t>
      </w:r>
      <w:proofErr w:type="spellStart"/>
      <w:r w:rsidRPr="00584B8F">
        <w:rPr>
          <w:lang w:val="en-US"/>
        </w:rPr>
        <w:t>syncOptions</w:t>
      </w:r>
      <w:proofErr w:type="spellEnd"/>
      <w:r w:rsidRPr="00584B8F">
        <w:rPr>
          <w:lang w:val="en-US"/>
        </w:rPr>
        <w:t>:</w:t>
      </w:r>
    </w:p>
    <w:p w14:paraId="6E6FD80B" w14:textId="6572C07C" w:rsidR="00584B8F" w:rsidRDefault="00584B8F" w:rsidP="00584B8F">
      <w:pPr>
        <w:rPr>
          <w:lang w:val="en-US"/>
        </w:rPr>
      </w:pPr>
      <w:r w:rsidRPr="00584B8F">
        <w:rPr>
          <w:lang w:val="en-US"/>
        </w:rPr>
        <w:t xml:space="preserve">  - </w:t>
      </w:r>
      <w:proofErr w:type="spellStart"/>
      <w:r w:rsidRPr="00584B8F">
        <w:rPr>
          <w:lang w:val="en-US"/>
        </w:rPr>
        <w:t>ApplyOutOfSyncOnly</w:t>
      </w:r>
      <w:proofErr w:type="spellEnd"/>
      <w:r w:rsidRPr="00584B8F">
        <w:rPr>
          <w:lang w:val="en-US"/>
        </w:rPr>
        <w:t>=true</w:t>
      </w:r>
    </w:p>
    <w:p w14:paraId="409DF6ED" w14:textId="77777777" w:rsidR="00584B8F" w:rsidRPr="00584B8F" w:rsidRDefault="00584B8F" w:rsidP="00584B8F">
      <w:pPr>
        <w:shd w:val="clear" w:color="auto" w:fill="FFFFFF" w:themeFill="background1"/>
        <w:rPr>
          <w:color w:val="FF0000"/>
          <w:lang w:val="en-US"/>
        </w:rPr>
      </w:pPr>
    </w:p>
    <w:p w14:paraId="2AAE29A7" w14:textId="77777777" w:rsidR="00584B8F" w:rsidRPr="00584B8F" w:rsidRDefault="00584B8F" w:rsidP="00584B8F">
      <w:pPr>
        <w:pBdr>
          <w:top w:val="single" w:sz="2" w:space="0" w:color="E3E3E3"/>
          <w:left w:val="single" w:sz="2" w:space="0" w:color="E3E3E3"/>
          <w:bottom w:val="single" w:sz="2" w:space="0" w:color="E3E3E3"/>
          <w:right w:val="single" w:sz="2" w:space="0" w:color="E3E3E3"/>
        </w:pBdr>
        <w:shd w:val="clear" w:color="auto" w:fill="FFFFFF" w:themeFill="background1"/>
        <w:spacing w:after="300"/>
        <w:rPr>
          <w:rFonts w:ascii="Segoe UI" w:hAnsi="Segoe UI" w:cs="Segoe UI"/>
          <w:color w:val="FF0000"/>
          <w:sz w:val="27"/>
          <w:szCs w:val="27"/>
        </w:rPr>
      </w:pPr>
      <w:r w:rsidRPr="00584B8F">
        <w:rPr>
          <w:rFonts w:ascii="Segoe UI" w:hAnsi="Segoe UI" w:cs="Segoe UI"/>
          <w:color w:val="FF0000"/>
          <w:sz w:val="27"/>
          <w:szCs w:val="27"/>
        </w:rPr>
        <w:br/>
        <w:t xml:space="preserve">In ArgoCD, the </w:t>
      </w:r>
      <w:r w:rsidRPr="00584B8F">
        <w:rPr>
          <w:rFonts w:ascii="Monaco" w:hAnsi="Monaco" w:cs="Courier New"/>
          <w:b/>
          <w:bCs/>
          <w:color w:val="FF0000"/>
          <w:sz w:val="20"/>
          <w:szCs w:val="20"/>
          <w:bdr w:val="single" w:sz="2" w:space="0" w:color="E3E3E3" w:frame="1"/>
        </w:rPr>
        <w:t>syncPolicy</w:t>
      </w:r>
      <w:r w:rsidRPr="00584B8F">
        <w:rPr>
          <w:rFonts w:ascii="Segoe UI" w:hAnsi="Segoe UI" w:cs="Segoe UI"/>
          <w:color w:val="FF0000"/>
          <w:sz w:val="27"/>
          <w:szCs w:val="27"/>
        </w:rPr>
        <w:t xml:space="preserve"> section is used to define policies related to the synchronization of applications. Specifically, the </w:t>
      </w:r>
      <w:r w:rsidRPr="00584B8F">
        <w:rPr>
          <w:rFonts w:ascii="Monaco" w:hAnsi="Monaco" w:cs="Courier New"/>
          <w:b/>
          <w:bCs/>
          <w:color w:val="FF0000"/>
          <w:sz w:val="20"/>
          <w:szCs w:val="20"/>
          <w:bdr w:val="single" w:sz="2" w:space="0" w:color="E3E3E3" w:frame="1"/>
        </w:rPr>
        <w:t>syncOptions</w:t>
      </w:r>
      <w:r w:rsidRPr="00584B8F">
        <w:rPr>
          <w:rFonts w:ascii="Segoe UI" w:hAnsi="Segoe UI" w:cs="Segoe UI"/>
          <w:color w:val="FF0000"/>
          <w:sz w:val="27"/>
          <w:szCs w:val="27"/>
        </w:rPr>
        <w:t xml:space="preserve"> field allows you to configure various options for how synchronization is performed. In your provided example:</w:t>
      </w:r>
    </w:p>
    <w:p w14:paraId="6745F975" w14:textId="77777777" w:rsidR="00584B8F" w:rsidRPr="00584B8F" w:rsidRDefault="00584B8F" w:rsidP="00584B8F">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rPr>
          <w:rFonts w:ascii="Segoe UI" w:hAnsi="Segoe UI" w:cs="Segoe UI"/>
          <w:color w:val="FF0000"/>
          <w:sz w:val="27"/>
          <w:szCs w:val="27"/>
        </w:rPr>
      </w:pPr>
      <w:r w:rsidRPr="00584B8F">
        <w:rPr>
          <w:rFonts w:ascii="Segoe UI" w:hAnsi="Segoe UI" w:cs="Segoe UI"/>
          <w:color w:val="FF0000"/>
          <w:sz w:val="27"/>
          <w:szCs w:val="27"/>
        </w:rPr>
        <w:t>Here's an explanation of what this means:</w:t>
      </w:r>
    </w:p>
    <w:p w14:paraId="027FF671" w14:textId="77777777" w:rsidR="00584B8F" w:rsidRPr="00584B8F" w:rsidRDefault="00584B8F" w:rsidP="00584B8F">
      <w:pPr>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rPr>
          <w:rFonts w:ascii="Segoe UI" w:hAnsi="Segoe UI" w:cs="Segoe UI"/>
          <w:color w:val="FF0000"/>
          <w:sz w:val="27"/>
          <w:szCs w:val="27"/>
        </w:rPr>
      </w:pPr>
      <w:r w:rsidRPr="00584B8F">
        <w:rPr>
          <w:rFonts w:ascii="Monaco" w:hAnsi="Monaco" w:cs="Courier New"/>
          <w:b/>
          <w:bCs/>
          <w:color w:val="FF0000"/>
          <w:sz w:val="20"/>
          <w:szCs w:val="20"/>
          <w:bdr w:val="single" w:sz="2" w:space="0" w:color="E3E3E3" w:frame="1"/>
        </w:rPr>
        <w:t>syncPolicy</w:t>
      </w:r>
      <w:r w:rsidRPr="00584B8F">
        <w:rPr>
          <w:rFonts w:ascii="Segoe UI" w:hAnsi="Segoe UI" w:cs="Segoe UI"/>
          <w:color w:val="FF0000"/>
          <w:sz w:val="27"/>
          <w:szCs w:val="27"/>
        </w:rPr>
        <w:t>: This is a section in the ArgoCD Application manifest where you can specify policies related to how the application should be synchronized.</w:t>
      </w:r>
    </w:p>
    <w:p w14:paraId="021E06F9" w14:textId="77777777" w:rsidR="00584B8F" w:rsidRPr="00584B8F" w:rsidRDefault="00584B8F" w:rsidP="00584B8F">
      <w:pPr>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rPr>
          <w:rFonts w:ascii="Segoe UI" w:hAnsi="Segoe UI" w:cs="Segoe UI"/>
          <w:color w:val="FF0000"/>
          <w:sz w:val="27"/>
          <w:szCs w:val="27"/>
        </w:rPr>
      </w:pPr>
      <w:r w:rsidRPr="00584B8F">
        <w:rPr>
          <w:rFonts w:ascii="Monaco" w:hAnsi="Monaco" w:cs="Courier New"/>
          <w:b/>
          <w:bCs/>
          <w:color w:val="FF0000"/>
          <w:sz w:val="20"/>
          <w:szCs w:val="20"/>
          <w:bdr w:val="single" w:sz="2" w:space="0" w:color="E3E3E3" w:frame="1"/>
        </w:rPr>
        <w:t>syncOptions</w:t>
      </w:r>
      <w:r w:rsidRPr="00584B8F">
        <w:rPr>
          <w:rFonts w:ascii="Segoe UI" w:hAnsi="Segoe UI" w:cs="Segoe UI"/>
          <w:color w:val="FF0000"/>
          <w:sz w:val="27"/>
          <w:szCs w:val="27"/>
        </w:rPr>
        <w:t>: This is a list of options that control how synchronization is performed for the application.</w:t>
      </w:r>
    </w:p>
    <w:p w14:paraId="54FE4198" w14:textId="77777777" w:rsidR="00584B8F" w:rsidRPr="00584B8F" w:rsidRDefault="00584B8F" w:rsidP="00584B8F">
      <w:pPr>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rPr>
          <w:rFonts w:ascii="Segoe UI" w:hAnsi="Segoe UI" w:cs="Segoe UI"/>
          <w:color w:val="FF0000"/>
          <w:sz w:val="27"/>
          <w:szCs w:val="27"/>
        </w:rPr>
      </w:pPr>
      <w:r w:rsidRPr="00584B8F">
        <w:rPr>
          <w:rFonts w:ascii="Monaco" w:hAnsi="Monaco" w:cs="Courier New"/>
          <w:b/>
          <w:bCs/>
          <w:color w:val="FF0000"/>
          <w:sz w:val="20"/>
          <w:szCs w:val="20"/>
          <w:bdr w:val="single" w:sz="2" w:space="0" w:color="E3E3E3" w:frame="1"/>
        </w:rPr>
        <w:t>ApplyOutOfSyncOnly=true</w:t>
      </w:r>
      <w:r w:rsidRPr="00584B8F">
        <w:rPr>
          <w:rFonts w:ascii="Segoe UI" w:hAnsi="Segoe UI" w:cs="Segoe UI"/>
          <w:color w:val="FF0000"/>
          <w:sz w:val="27"/>
          <w:szCs w:val="27"/>
        </w:rPr>
        <w:t>: This option indicates that during synchronization, ArgoCD should only apply changes if the application is out of sync. In other words, it will skip applying changes if the current state of the application matches the desired state. This can be useful to avoid unnecessary updates when the application is already in the correct state.</w:t>
      </w:r>
    </w:p>
    <w:p w14:paraId="39274B77" w14:textId="77777777" w:rsidR="00584B8F" w:rsidRPr="00584B8F" w:rsidRDefault="00584B8F" w:rsidP="00584B8F">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rPr>
          <w:rFonts w:ascii="Segoe UI" w:hAnsi="Segoe UI" w:cs="Segoe UI"/>
          <w:color w:val="FF0000"/>
          <w:sz w:val="27"/>
          <w:szCs w:val="27"/>
        </w:rPr>
      </w:pPr>
      <w:r w:rsidRPr="00584B8F">
        <w:rPr>
          <w:rFonts w:ascii="Segoe UI" w:hAnsi="Segoe UI" w:cs="Segoe UI"/>
          <w:color w:val="FF0000"/>
          <w:sz w:val="27"/>
          <w:szCs w:val="27"/>
        </w:rPr>
        <w:t>For example, if you have made manual changes to the deployed resources (out of sync with the Git repository or desired state), ArgoCD will apply changes during synchronization. If there are no differences between the current state and the desired state, no changes will be applied.</w:t>
      </w:r>
    </w:p>
    <w:p w14:paraId="3386F1F8" w14:textId="77777777" w:rsidR="00584B8F" w:rsidRPr="00584B8F" w:rsidRDefault="00584B8F" w:rsidP="00584B8F">
      <w:pPr>
        <w:pBdr>
          <w:top w:val="single" w:sz="2" w:space="0" w:color="E3E3E3"/>
          <w:left w:val="single" w:sz="2" w:space="0" w:color="E3E3E3"/>
          <w:bottom w:val="single" w:sz="2" w:space="0" w:color="E3E3E3"/>
          <w:right w:val="single" w:sz="2" w:space="0" w:color="E3E3E3"/>
        </w:pBdr>
        <w:shd w:val="clear" w:color="auto" w:fill="FFFFFF" w:themeFill="background1"/>
        <w:spacing w:before="300"/>
        <w:rPr>
          <w:rFonts w:ascii="Segoe UI" w:hAnsi="Segoe UI" w:cs="Segoe UI"/>
          <w:color w:val="FF0000"/>
          <w:sz w:val="27"/>
          <w:szCs w:val="27"/>
        </w:rPr>
      </w:pPr>
      <w:r w:rsidRPr="00584B8F">
        <w:rPr>
          <w:rFonts w:ascii="Segoe UI" w:hAnsi="Segoe UI" w:cs="Segoe UI"/>
          <w:color w:val="FF0000"/>
          <w:sz w:val="27"/>
          <w:szCs w:val="27"/>
        </w:rPr>
        <w:t>This configuration helps in making the synchronization process more efficient by reducing unnecessary updates and potentially avoiding unintended changes in a live environment.</w:t>
      </w:r>
    </w:p>
    <w:p w14:paraId="5AFD737C" w14:textId="77777777" w:rsidR="00584B8F" w:rsidRPr="00584B8F" w:rsidRDefault="00584B8F" w:rsidP="00584B8F">
      <w:pPr>
        <w:pBdr>
          <w:bottom w:val="single" w:sz="6" w:space="1" w:color="auto"/>
        </w:pBdr>
        <w:jc w:val="center"/>
        <w:rPr>
          <w:rFonts w:ascii="Arial" w:hAnsi="Arial" w:cs="Arial"/>
          <w:vanish/>
          <w:sz w:val="16"/>
          <w:szCs w:val="16"/>
        </w:rPr>
      </w:pPr>
      <w:r w:rsidRPr="00584B8F">
        <w:rPr>
          <w:rFonts w:ascii="Arial" w:hAnsi="Arial" w:cs="Arial"/>
          <w:vanish/>
          <w:sz w:val="16"/>
          <w:szCs w:val="16"/>
        </w:rPr>
        <w:t>Top of Form</w:t>
      </w:r>
    </w:p>
    <w:p w14:paraId="7E243C7E" w14:textId="77777777" w:rsidR="00584B8F" w:rsidRDefault="00584B8F" w:rsidP="00584B8F">
      <w:pPr>
        <w:pBdr>
          <w:top w:val="single" w:sz="6" w:space="1" w:color="auto"/>
        </w:pBdr>
        <w:jc w:val="center"/>
        <w:rPr>
          <w:rFonts w:ascii="Segoe UI" w:hAnsi="Segoe UI" w:cs="Segoe UI"/>
          <w:color w:val="FFFFFF"/>
          <w:sz w:val="27"/>
          <w:szCs w:val="27"/>
        </w:rPr>
      </w:pPr>
      <w:r w:rsidRPr="00584B8F">
        <w:rPr>
          <w:rFonts w:ascii="Arial" w:hAnsi="Arial" w:cs="Arial"/>
          <w:vanish/>
          <w:sz w:val="16"/>
          <w:szCs w:val="16"/>
        </w:rPr>
        <w:t>Bottom of Form</w:t>
      </w:r>
    </w:p>
    <w:p w14:paraId="6436EE12" w14:textId="77777777" w:rsidR="00584B8F" w:rsidRDefault="00584B8F" w:rsidP="00584B8F">
      <w:pPr>
        <w:pBdr>
          <w:top w:val="single" w:sz="6" w:space="1" w:color="auto"/>
        </w:pBdr>
        <w:jc w:val="center"/>
        <w:rPr>
          <w:rFonts w:ascii="Segoe UI" w:hAnsi="Segoe UI" w:cs="Segoe UI"/>
          <w:color w:val="FFFFFF"/>
          <w:sz w:val="27"/>
          <w:szCs w:val="27"/>
        </w:rPr>
      </w:pPr>
    </w:p>
    <w:p w14:paraId="768BC25C" w14:textId="77777777" w:rsidR="00584B8F" w:rsidRDefault="00584B8F" w:rsidP="00584B8F">
      <w:pPr>
        <w:pBdr>
          <w:top w:val="single" w:sz="6" w:space="1" w:color="auto"/>
        </w:pBdr>
        <w:jc w:val="center"/>
        <w:rPr>
          <w:rFonts w:ascii="Segoe UI" w:hAnsi="Segoe UI" w:cs="Segoe UI"/>
          <w:color w:val="FFFFFF"/>
          <w:sz w:val="27"/>
          <w:szCs w:val="27"/>
        </w:rPr>
      </w:pPr>
    </w:p>
    <w:p w14:paraId="6F04135A" w14:textId="77777777" w:rsidR="00584B8F" w:rsidRPr="00584B8F" w:rsidRDefault="00584B8F" w:rsidP="00584B8F">
      <w:pPr>
        <w:pBdr>
          <w:top w:val="single" w:sz="6" w:space="1" w:color="auto"/>
        </w:pBdr>
        <w:shd w:val="clear" w:color="auto" w:fill="FFFFFF" w:themeFill="background1"/>
        <w:jc w:val="center"/>
        <w:rPr>
          <w:rFonts w:ascii="Segoe UI" w:hAnsi="Segoe UI" w:cs="Segoe UI"/>
          <w:color w:val="FF0000"/>
          <w:sz w:val="27"/>
          <w:szCs w:val="27"/>
        </w:rPr>
      </w:pPr>
    </w:p>
    <w:p w14:paraId="5A3332B7" w14:textId="77777777" w:rsidR="00584B8F" w:rsidRPr="00584B8F" w:rsidRDefault="00584B8F" w:rsidP="00584B8F">
      <w:pPr>
        <w:shd w:val="clear" w:color="auto" w:fill="FFFFFF" w:themeFill="background1"/>
        <w:rPr>
          <w:rFonts w:ascii="Segoe UI" w:hAnsi="Segoe UI" w:cs="Segoe UI"/>
          <w:color w:val="FF0000"/>
          <w:sz w:val="27"/>
          <w:szCs w:val="27"/>
        </w:rPr>
      </w:pPr>
      <w:r w:rsidRPr="00584B8F">
        <w:rPr>
          <w:rFonts w:ascii="Segoe UI" w:hAnsi="Segoe UI" w:cs="Segoe UI"/>
          <w:color w:val="FF0000"/>
          <w:sz w:val="27"/>
          <w:szCs w:val="27"/>
        </w:rPr>
        <w:t>spec:</w:t>
      </w:r>
    </w:p>
    <w:p w14:paraId="792D878B" w14:textId="77777777" w:rsidR="00584B8F" w:rsidRPr="00584B8F" w:rsidRDefault="00584B8F" w:rsidP="00584B8F">
      <w:pPr>
        <w:shd w:val="clear" w:color="auto" w:fill="FFFFFF" w:themeFill="background1"/>
        <w:rPr>
          <w:rFonts w:ascii="Segoe UI" w:hAnsi="Segoe UI" w:cs="Segoe UI"/>
          <w:color w:val="FF0000"/>
          <w:sz w:val="27"/>
          <w:szCs w:val="27"/>
        </w:rPr>
      </w:pPr>
      <w:r w:rsidRPr="00584B8F">
        <w:rPr>
          <w:rFonts w:ascii="Segoe UI" w:hAnsi="Segoe UI" w:cs="Segoe UI"/>
          <w:color w:val="FF0000"/>
          <w:sz w:val="27"/>
          <w:szCs w:val="27"/>
        </w:rPr>
        <w:t xml:space="preserve">  syncPolicy:</w:t>
      </w:r>
    </w:p>
    <w:p w14:paraId="62B5E35E" w14:textId="77777777" w:rsidR="00584B8F" w:rsidRPr="00584B8F" w:rsidRDefault="00584B8F" w:rsidP="00584B8F">
      <w:pPr>
        <w:shd w:val="clear" w:color="auto" w:fill="FFFFFF" w:themeFill="background1"/>
        <w:rPr>
          <w:rFonts w:ascii="Segoe UI" w:hAnsi="Segoe UI" w:cs="Segoe UI"/>
          <w:color w:val="FF0000"/>
          <w:sz w:val="27"/>
          <w:szCs w:val="27"/>
        </w:rPr>
      </w:pPr>
      <w:r w:rsidRPr="00584B8F">
        <w:rPr>
          <w:rFonts w:ascii="Segoe UI" w:hAnsi="Segoe UI" w:cs="Segoe UI"/>
          <w:color w:val="FF0000"/>
          <w:sz w:val="27"/>
          <w:szCs w:val="27"/>
        </w:rPr>
        <w:t xml:space="preserve">    automated:</w:t>
      </w:r>
    </w:p>
    <w:p w14:paraId="68DE28CE" w14:textId="77777777" w:rsidR="00584B8F" w:rsidRPr="00584B8F" w:rsidRDefault="00584B8F" w:rsidP="00584B8F">
      <w:pPr>
        <w:shd w:val="clear" w:color="auto" w:fill="FFFFFF" w:themeFill="background1"/>
        <w:rPr>
          <w:rFonts w:ascii="Segoe UI" w:hAnsi="Segoe UI" w:cs="Segoe UI"/>
          <w:color w:val="FF0000"/>
          <w:sz w:val="27"/>
          <w:szCs w:val="27"/>
        </w:rPr>
      </w:pPr>
      <w:r w:rsidRPr="00584B8F">
        <w:rPr>
          <w:rFonts w:ascii="Segoe UI" w:hAnsi="Segoe UI" w:cs="Segoe UI"/>
          <w:color w:val="FF0000"/>
          <w:sz w:val="27"/>
          <w:szCs w:val="27"/>
        </w:rPr>
        <w:t xml:space="preserve">      prune: true</w:t>
      </w:r>
    </w:p>
    <w:p w14:paraId="12DDB5AC" w14:textId="374B8FF3" w:rsidR="00584B8F" w:rsidRPr="00584B8F" w:rsidRDefault="00584B8F" w:rsidP="00584B8F">
      <w:pPr>
        <w:shd w:val="clear" w:color="auto" w:fill="FFFFFF" w:themeFill="background1"/>
        <w:rPr>
          <w:rFonts w:ascii="Segoe UI" w:hAnsi="Segoe UI" w:cs="Segoe UI"/>
          <w:color w:val="FF0000"/>
          <w:sz w:val="27"/>
          <w:szCs w:val="27"/>
        </w:rPr>
      </w:pPr>
      <w:r w:rsidRPr="00584B8F">
        <w:rPr>
          <w:rFonts w:ascii="Segoe UI" w:hAnsi="Segoe UI" w:cs="Segoe UI"/>
          <w:color w:val="FF0000"/>
          <w:sz w:val="27"/>
          <w:szCs w:val="27"/>
        </w:rPr>
        <w:t xml:space="preserve">      allowEmpty: true</w:t>
      </w:r>
    </w:p>
    <w:p w14:paraId="1056DF4A" w14:textId="77777777" w:rsidR="00584B8F" w:rsidRPr="00584B8F" w:rsidRDefault="00584B8F" w:rsidP="00584B8F">
      <w:pPr>
        <w:rPr>
          <w:rFonts w:ascii="Segoe UI" w:hAnsi="Segoe UI" w:cs="Segoe UI"/>
          <w:color w:val="FF0000"/>
          <w:sz w:val="27"/>
          <w:szCs w:val="27"/>
        </w:rPr>
      </w:pPr>
    </w:p>
    <w:p w14:paraId="5883D6A6" w14:textId="78577629" w:rsidR="00584B8F" w:rsidRPr="00584B8F" w:rsidRDefault="00584B8F" w:rsidP="00584B8F">
      <w:pPr>
        <w:shd w:val="clear" w:color="auto" w:fill="FFFFFF" w:themeFill="background1"/>
        <w:rPr>
          <w:rFonts w:ascii="Segoe UI" w:hAnsi="Segoe UI" w:cs="Segoe UI"/>
          <w:color w:val="FF0000"/>
          <w:sz w:val="27"/>
          <w:szCs w:val="27"/>
        </w:rPr>
      </w:pPr>
      <w:proofErr w:type="spellStart"/>
      <w:r>
        <w:rPr>
          <w:rFonts w:ascii="Segoe UI" w:hAnsi="Segoe UI" w:cs="Segoe UI"/>
          <w:color w:val="FF0000"/>
          <w:sz w:val="27"/>
          <w:szCs w:val="27"/>
          <w:lang w:val="en-US"/>
        </w:rPr>
        <w:t>i</w:t>
      </w:r>
      <w:proofErr w:type="spellEnd"/>
      <w:r w:rsidRPr="00584B8F">
        <w:rPr>
          <w:rFonts w:ascii="Segoe UI" w:hAnsi="Segoe UI" w:cs="Segoe UI"/>
          <w:color w:val="FF0000"/>
          <w:sz w:val="27"/>
          <w:szCs w:val="27"/>
        </w:rPr>
        <w:t>n summary, ApplyOutOfSyncOnly=true focuses on manual intervention, ensuring that changes are applied only when a discrepancy is detected. Automated sync policies, on the other hand, automate the synchronization process and apply changes based on predefined schedules or events, regardless of the current synchronization state. The choice between them depends on your specific deployment and release management requirements.</w:t>
      </w:r>
    </w:p>
    <w:p w14:paraId="14DB45B3" w14:textId="77777777" w:rsidR="00584B8F" w:rsidRDefault="00584B8F" w:rsidP="00584B8F">
      <w:pPr>
        <w:shd w:val="clear" w:color="auto" w:fill="FFFFFF" w:themeFill="background1"/>
        <w:rPr>
          <w:rFonts w:ascii="Segoe UI" w:hAnsi="Segoe UI" w:cs="Segoe UI"/>
          <w:color w:val="FF0000"/>
          <w:sz w:val="27"/>
          <w:szCs w:val="27"/>
        </w:rPr>
      </w:pPr>
    </w:p>
    <w:p w14:paraId="14A42621" w14:textId="77777777" w:rsidR="00584B8F" w:rsidRDefault="00584B8F" w:rsidP="00584B8F">
      <w:pPr>
        <w:shd w:val="clear" w:color="auto" w:fill="FFFFFF" w:themeFill="background1"/>
        <w:rPr>
          <w:rFonts w:ascii="Segoe UI" w:hAnsi="Segoe UI" w:cs="Segoe UI"/>
          <w:color w:val="FF0000"/>
          <w:sz w:val="27"/>
          <w:szCs w:val="27"/>
        </w:rPr>
      </w:pPr>
    </w:p>
    <w:p w14:paraId="373746C6" w14:textId="77777777" w:rsidR="00584B8F" w:rsidRDefault="00584B8F" w:rsidP="00584B8F">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HTMLCode"/>
          <w:rFonts w:ascii="Monaco" w:hAnsi="Monaco"/>
          <w:b/>
          <w:bCs/>
          <w:color w:val="ECECEC"/>
          <w:sz w:val="21"/>
          <w:szCs w:val="21"/>
          <w:bdr w:val="single" w:sz="2" w:space="0" w:color="E3E3E3" w:frame="1"/>
        </w:rPr>
        <w:t>syncPolicy</w:t>
      </w:r>
      <w:r>
        <w:rPr>
          <w:rFonts w:ascii="Segoe UI" w:hAnsi="Segoe UI" w:cs="Segoe UI"/>
          <w:color w:val="ECECEC"/>
        </w:rPr>
        <w:t>: This section is used to define synchronization policies for the application.</w:t>
      </w:r>
    </w:p>
    <w:p w14:paraId="5EA2EA1A" w14:textId="77777777" w:rsidR="00584B8F" w:rsidRDefault="00584B8F" w:rsidP="00584B8F">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HTMLCode"/>
          <w:rFonts w:ascii="Monaco" w:hAnsi="Monaco"/>
          <w:b/>
          <w:bCs/>
          <w:color w:val="ECECEC"/>
          <w:sz w:val="21"/>
          <w:szCs w:val="21"/>
          <w:bdr w:val="single" w:sz="2" w:space="0" w:color="E3E3E3" w:frame="1"/>
        </w:rPr>
        <w:t>automated</w:t>
      </w:r>
      <w:r>
        <w:rPr>
          <w:rFonts w:ascii="Segoe UI" w:hAnsi="Segoe UI" w:cs="Segoe UI"/>
          <w:color w:val="ECECEC"/>
        </w:rPr>
        <w:t>: It specifies an automated synchronization policy. In other words, it configures how automated synchronization should behave.</w:t>
      </w:r>
    </w:p>
    <w:p w14:paraId="2AFBCEEC" w14:textId="77777777" w:rsidR="00584B8F" w:rsidRDefault="00584B8F" w:rsidP="00584B8F">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HTMLCode"/>
          <w:rFonts w:ascii="Monaco" w:hAnsi="Monaco"/>
          <w:b/>
          <w:bCs/>
          <w:color w:val="ECECEC"/>
          <w:sz w:val="21"/>
          <w:szCs w:val="21"/>
          <w:bdr w:val="single" w:sz="2" w:space="0" w:color="E3E3E3" w:frame="1"/>
        </w:rPr>
        <w:t>prune: true</w:t>
      </w:r>
      <w:r>
        <w:rPr>
          <w:rFonts w:ascii="Segoe UI" w:hAnsi="Segoe UI" w:cs="Segoe UI"/>
          <w:color w:val="ECECEC"/>
        </w:rPr>
        <w:t xml:space="preserve">: When </w:t>
      </w:r>
      <w:r>
        <w:rPr>
          <w:rStyle w:val="HTMLCode"/>
          <w:rFonts w:ascii="Monaco" w:hAnsi="Monaco"/>
          <w:b/>
          <w:bCs/>
          <w:color w:val="ECECEC"/>
          <w:sz w:val="21"/>
          <w:szCs w:val="21"/>
          <w:bdr w:val="single" w:sz="2" w:space="0" w:color="E3E3E3" w:frame="1"/>
        </w:rPr>
        <w:t>prune</w:t>
      </w:r>
      <w:r>
        <w:rPr>
          <w:rFonts w:ascii="Segoe UI" w:hAnsi="Segoe UI" w:cs="Segoe UI"/>
          <w:color w:val="ECECEC"/>
        </w:rPr>
        <w:t xml:space="preserve"> is set to </w:t>
      </w:r>
      <w:r>
        <w:rPr>
          <w:rStyle w:val="HTMLCode"/>
          <w:rFonts w:ascii="Monaco" w:hAnsi="Monaco"/>
          <w:b/>
          <w:bCs/>
          <w:color w:val="ECECEC"/>
          <w:sz w:val="21"/>
          <w:szCs w:val="21"/>
          <w:bdr w:val="single" w:sz="2" w:space="0" w:color="E3E3E3" w:frame="1"/>
        </w:rPr>
        <w:t>true</w:t>
      </w:r>
      <w:r>
        <w:rPr>
          <w:rFonts w:ascii="Segoe UI" w:hAnsi="Segoe UI" w:cs="Segoe UI"/>
          <w:color w:val="ECECEC"/>
        </w:rPr>
        <w:t>, ArgoCD will automatically delete (prune) resources that exist in the cluster but are not defined in the Git repository. This ensures that the actual state in the cluster matches the desired state defined in your version-controlled Git repository.</w:t>
      </w:r>
    </w:p>
    <w:p w14:paraId="193E07A8" w14:textId="77777777" w:rsidR="00584B8F" w:rsidRDefault="00584B8F" w:rsidP="00584B8F">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HTMLCode"/>
          <w:rFonts w:ascii="Monaco" w:hAnsi="Monaco"/>
          <w:b/>
          <w:bCs/>
          <w:color w:val="ECECEC"/>
          <w:sz w:val="21"/>
          <w:szCs w:val="21"/>
          <w:bdr w:val="single" w:sz="2" w:space="0" w:color="E3E3E3" w:frame="1"/>
        </w:rPr>
        <w:t>allowEmpty: true</w:t>
      </w:r>
      <w:r>
        <w:rPr>
          <w:rFonts w:ascii="Segoe UI" w:hAnsi="Segoe UI" w:cs="Segoe UI"/>
          <w:color w:val="ECECEC"/>
        </w:rPr>
        <w:t xml:space="preserve">: When </w:t>
      </w:r>
      <w:r>
        <w:rPr>
          <w:rStyle w:val="HTMLCode"/>
          <w:rFonts w:ascii="Monaco" w:hAnsi="Monaco"/>
          <w:b/>
          <w:bCs/>
          <w:color w:val="ECECEC"/>
          <w:sz w:val="21"/>
          <w:szCs w:val="21"/>
          <w:bdr w:val="single" w:sz="2" w:space="0" w:color="E3E3E3" w:frame="1"/>
        </w:rPr>
        <w:t>allowEmpty</w:t>
      </w:r>
      <w:r>
        <w:rPr>
          <w:rFonts w:ascii="Segoe UI" w:hAnsi="Segoe UI" w:cs="Segoe UI"/>
          <w:color w:val="ECECEC"/>
        </w:rPr>
        <w:t xml:space="preserve"> is set to </w:t>
      </w:r>
      <w:r>
        <w:rPr>
          <w:rStyle w:val="HTMLCode"/>
          <w:rFonts w:ascii="Monaco" w:hAnsi="Monaco"/>
          <w:b/>
          <w:bCs/>
          <w:color w:val="ECECEC"/>
          <w:sz w:val="21"/>
          <w:szCs w:val="21"/>
          <w:bdr w:val="single" w:sz="2" w:space="0" w:color="E3E3E3" w:frame="1"/>
        </w:rPr>
        <w:t>true</w:t>
      </w:r>
      <w:r>
        <w:rPr>
          <w:rFonts w:ascii="Segoe UI" w:hAnsi="Segoe UI" w:cs="Segoe UI"/>
          <w:color w:val="ECECEC"/>
        </w:rPr>
        <w:t>, ArgoCD will allow the synchronization of an application even if the Git repository contains no manifests (empty repository). This can be useful in scenarios where your application may not have any manifests at a particular point in time, and you still want ArgoCD to proceed with synchronization without errors.</w:t>
      </w:r>
    </w:p>
    <w:p w14:paraId="5D6CF45F" w14:textId="73836144" w:rsidR="00584B8F" w:rsidRDefault="00584B8F" w:rsidP="00584B8F">
      <w:pPr>
        <w:shd w:val="clear" w:color="auto" w:fill="FFFFFF" w:themeFill="background1"/>
        <w:rPr>
          <w:rFonts w:ascii="Segoe UI" w:hAnsi="Segoe UI" w:cs="Segoe UI"/>
          <w:color w:val="FF0000"/>
          <w:sz w:val="27"/>
          <w:szCs w:val="27"/>
          <w:lang w:val="en-US"/>
        </w:rPr>
      </w:pPr>
    </w:p>
    <w:p w14:paraId="6F220142" w14:textId="787E5CEA" w:rsidR="00584B8F" w:rsidRDefault="00584B8F" w:rsidP="00584B8F">
      <w:pPr>
        <w:shd w:val="clear" w:color="auto" w:fill="FFFFFF" w:themeFill="background1"/>
        <w:rPr>
          <w:rFonts w:ascii="Segoe UI" w:hAnsi="Segoe UI" w:cs="Segoe UI"/>
          <w:color w:val="FF0000"/>
          <w:sz w:val="27"/>
          <w:szCs w:val="27"/>
          <w:lang w:val="en-US"/>
        </w:rPr>
      </w:pPr>
      <w:r>
        <w:rPr>
          <w:rFonts w:ascii="Segoe UI" w:hAnsi="Segoe UI" w:cs="Segoe UI"/>
          <w:color w:val="FF0000"/>
          <w:sz w:val="27"/>
          <w:szCs w:val="27"/>
          <w:lang w:val="en-US"/>
        </w:rPr>
        <w:t xml:space="preserve">SHA: </w:t>
      </w:r>
    </w:p>
    <w:p w14:paraId="36128E0E" w14:textId="77777777" w:rsidR="00584B8F" w:rsidRPr="00584B8F" w:rsidRDefault="00584B8F" w:rsidP="00584B8F">
      <w:pPr>
        <w:pStyle w:val="ListParagraph"/>
        <w:numPr>
          <w:ilvl w:val="0"/>
          <w:numId w:val="3"/>
        </w:numPr>
        <w:shd w:val="clear" w:color="auto" w:fill="FFFFFF" w:themeFill="background1"/>
        <w:rPr>
          <w:rFonts w:ascii="Segoe UI" w:eastAsia="Times New Roman" w:hAnsi="Segoe UI" w:cs="Segoe UI"/>
          <w:color w:val="FF0000"/>
          <w:kern w:val="0"/>
          <w:sz w:val="27"/>
          <w:szCs w:val="27"/>
          <w:lang w:val="en-US"/>
          <w14:ligatures w14:val="none"/>
        </w:rPr>
      </w:pPr>
      <w:r w:rsidRPr="00584B8F">
        <w:rPr>
          <w:rFonts w:ascii="Segoe UI" w:eastAsia="Times New Roman" w:hAnsi="Segoe UI" w:cs="Segoe UI"/>
          <w:color w:val="FF0000"/>
          <w:kern w:val="0"/>
          <w:sz w:val="27"/>
          <w:szCs w:val="27"/>
          <w:lang w:val="en-US"/>
          <w14:ligatures w14:val="none"/>
        </w:rPr>
        <w:t xml:space="preserve">In </w:t>
      </w:r>
      <w:proofErr w:type="spellStart"/>
      <w:r w:rsidRPr="00584B8F">
        <w:rPr>
          <w:rFonts w:ascii="Segoe UI" w:eastAsia="Times New Roman" w:hAnsi="Segoe UI" w:cs="Segoe UI"/>
          <w:color w:val="FF0000"/>
          <w:kern w:val="0"/>
          <w:sz w:val="27"/>
          <w:szCs w:val="27"/>
          <w:lang w:val="en-US"/>
          <w14:ligatures w14:val="none"/>
        </w:rPr>
        <w:t>ArgoCD</w:t>
      </w:r>
      <w:proofErr w:type="spellEnd"/>
      <w:r w:rsidRPr="00584B8F">
        <w:rPr>
          <w:rFonts w:ascii="Segoe UI" w:eastAsia="Times New Roman" w:hAnsi="Segoe UI" w:cs="Segoe UI"/>
          <w:color w:val="FF0000"/>
          <w:kern w:val="0"/>
          <w:sz w:val="27"/>
          <w:szCs w:val="27"/>
          <w:lang w:val="en-US"/>
          <w14:ligatures w14:val="none"/>
        </w:rPr>
        <w:t>, the "SHA" typically refers to the Git commit SHA (Secure Hash Algorithm) checksum, which is a unique identifier for a specific commit in a Git repository. The commit SHA is a long hexadecimal string that uniquely identifies the state of the repository at a given point in time.</w:t>
      </w:r>
    </w:p>
    <w:p w14:paraId="00E07586" w14:textId="77777777" w:rsidR="00584B8F" w:rsidRDefault="00584B8F" w:rsidP="00584B8F">
      <w:pPr>
        <w:pStyle w:val="ListParagraph"/>
        <w:numPr>
          <w:ilvl w:val="0"/>
          <w:numId w:val="3"/>
        </w:numPr>
        <w:shd w:val="clear" w:color="auto" w:fill="FFFFFF" w:themeFill="background1"/>
        <w:rPr>
          <w:rFonts w:ascii="Segoe UI" w:eastAsia="Times New Roman" w:hAnsi="Segoe UI" w:cs="Segoe UI"/>
          <w:color w:val="FF0000"/>
          <w:kern w:val="0"/>
          <w:sz w:val="27"/>
          <w:szCs w:val="27"/>
          <w:lang w:val="en-US"/>
          <w14:ligatures w14:val="none"/>
        </w:rPr>
      </w:pPr>
      <w:proofErr w:type="spellStart"/>
      <w:r w:rsidRPr="00584B8F">
        <w:rPr>
          <w:rFonts w:ascii="Segoe UI" w:eastAsia="Times New Roman" w:hAnsi="Segoe UI" w:cs="Segoe UI"/>
          <w:color w:val="FF0000"/>
          <w:kern w:val="0"/>
          <w:sz w:val="27"/>
          <w:szCs w:val="27"/>
          <w:lang w:val="en-US"/>
          <w14:ligatures w14:val="none"/>
        </w:rPr>
        <w:t>ArgoCD</w:t>
      </w:r>
      <w:proofErr w:type="spellEnd"/>
      <w:r w:rsidRPr="00584B8F">
        <w:rPr>
          <w:rFonts w:ascii="Segoe UI" w:eastAsia="Times New Roman" w:hAnsi="Segoe UI" w:cs="Segoe UI"/>
          <w:color w:val="FF0000"/>
          <w:kern w:val="0"/>
          <w:sz w:val="27"/>
          <w:szCs w:val="27"/>
          <w:lang w:val="en-US"/>
          <w14:ligatures w14:val="none"/>
        </w:rPr>
        <w:t xml:space="preserve"> uses the commit SHA to track the version of the Git repository that should be deployed. When you define an application in </w:t>
      </w:r>
      <w:proofErr w:type="spellStart"/>
      <w:r w:rsidRPr="00584B8F">
        <w:rPr>
          <w:rFonts w:ascii="Segoe UI" w:eastAsia="Times New Roman" w:hAnsi="Segoe UI" w:cs="Segoe UI"/>
          <w:color w:val="FF0000"/>
          <w:kern w:val="0"/>
          <w:sz w:val="27"/>
          <w:szCs w:val="27"/>
          <w:lang w:val="en-US"/>
          <w14:ligatures w14:val="none"/>
        </w:rPr>
        <w:t>ArgoCD</w:t>
      </w:r>
      <w:proofErr w:type="spellEnd"/>
      <w:r w:rsidRPr="00584B8F">
        <w:rPr>
          <w:rFonts w:ascii="Segoe UI" w:eastAsia="Times New Roman" w:hAnsi="Segoe UI" w:cs="Segoe UI"/>
          <w:color w:val="FF0000"/>
          <w:kern w:val="0"/>
          <w:sz w:val="27"/>
          <w:szCs w:val="27"/>
          <w:lang w:val="en-US"/>
          <w14:ligatures w14:val="none"/>
        </w:rPr>
        <w:t xml:space="preserve">, </w:t>
      </w:r>
      <w:r w:rsidRPr="00584B8F">
        <w:rPr>
          <w:rFonts w:ascii="Segoe UI" w:eastAsia="Times New Roman" w:hAnsi="Segoe UI" w:cs="Segoe UI"/>
          <w:color w:val="FF0000"/>
          <w:kern w:val="0"/>
          <w:sz w:val="27"/>
          <w:szCs w:val="27"/>
          <w:lang w:val="en-US"/>
          <w14:ligatures w14:val="none"/>
        </w:rPr>
        <w:lastRenderedPageBreak/>
        <w:t>you often specify a Git repository URL and a target commit SHA to determine which version of the repository should be deployed as the desired state.</w:t>
      </w:r>
    </w:p>
    <w:p w14:paraId="2342D7C4" w14:textId="77777777" w:rsidR="00584B8F" w:rsidRPr="00584B8F" w:rsidRDefault="00584B8F" w:rsidP="00584B8F">
      <w:pPr>
        <w:pStyle w:val="ListParagraph"/>
        <w:shd w:val="clear" w:color="auto" w:fill="FFFFFF" w:themeFill="background1"/>
        <w:rPr>
          <w:rFonts w:ascii="Segoe UI" w:eastAsia="Times New Roman" w:hAnsi="Segoe UI" w:cs="Segoe UI"/>
          <w:color w:val="FF0000"/>
          <w:kern w:val="0"/>
          <w:sz w:val="27"/>
          <w:szCs w:val="27"/>
          <w:lang w:val="en-US"/>
          <w14:ligatures w14:val="none"/>
        </w:rPr>
      </w:pPr>
    </w:p>
    <w:p w14:paraId="064F8DDF" w14:textId="77777777" w:rsidR="00584B8F" w:rsidRPr="00584B8F" w:rsidRDefault="00584B8F" w:rsidP="00584B8F">
      <w:pPr>
        <w:shd w:val="clear" w:color="auto" w:fill="FFFFFF" w:themeFill="background1"/>
        <w:rPr>
          <w:rFonts w:ascii="Segoe UI" w:hAnsi="Segoe UI" w:cs="Segoe UI"/>
          <w:color w:val="FF0000"/>
          <w:sz w:val="27"/>
          <w:szCs w:val="27"/>
          <w:lang w:val="en-US"/>
        </w:rPr>
      </w:pPr>
      <w:r w:rsidRPr="00584B8F">
        <w:rPr>
          <w:rFonts w:ascii="Segoe UI" w:hAnsi="Segoe UI" w:cs="Segoe UI"/>
          <w:color w:val="FF0000"/>
          <w:sz w:val="27"/>
          <w:szCs w:val="27"/>
          <w:lang w:val="en-US"/>
        </w:rPr>
        <w:t>spec:</w:t>
      </w:r>
    </w:p>
    <w:p w14:paraId="350267E6" w14:textId="77777777" w:rsidR="00584B8F" w:rsidRPr="00584B8F" w:rsidRDefault="00584B8F" w:rsidP="00584B8F">
      <w:pPr>
        <w:shd w:val="clear" w:color="auto" w:fill="FFFFFF" w:themeFill="background1"/>
        <w:rPr>
          <w:rFonts w:ascii="Segoe UI" w:hAnsi="Segoe UI" w:cs="Segoe UI"/>
          <w:color w:val="FF0000"/>
          <w:sz w:val="27"/>
          <w:szCs w:val="27"/>
          <w:lang w:val="en-US"/>
        </w:rPr>
      </w:pPr>
      <w:r w:rsidRPr="00584B8F">
        <w:rPr>
          <w:rFonts w:ascii="Segoe UI" w:hAnsi="Segoe UI" w:cs="Segoe UI"/>
          <w:color w:val="FF0000"/>
          <w:sz w:val="27"/>
          <w:szCs w:val="27"/>
          <w:lang w:val="en-US"/>
        </w:rPr>
        <w:t xml:space="preserve">  source:</w:t>
      </w:r>
    </w:p>
    <w:p w14:paraId="3858ABC3" w14:textId="77777777" w:rsidR="00584B8F" w:rsidRPr="00584B8F" w:rsidRDefault="00584B8F" w:rsidP="00584B8F">
      <w:pPr>
        <w:shd w:val="clear" w:color="auto" w:fill="FFFFFF" w:themeFill="background1"/>
        <w:rPr>
          <w:rFonts w:ascii="Segoe UI" w:hAnsi="Segoe UI" w:cs="Segoe UI"/>
          <w:color w:val="FF0000"/>
          <w:sz w:val="27"/>
          <w:szCs w:val="27"/>
          <w:lang w:val="en-US"/>
        </w:rPr>
      </w:pPr>
      <w:r w:rsidRPr="00584B8F">
        <w:rPr>
          <w:rFonts w:ascii="Segoe UI" w:hAnsi="Segoe UI" w:cs="Segoe UI"/>
          <w:color w:val="FF0000"/>
          <w:sz w:val="27"/>
          <w:szCs w:val="27"/>
          <w:lang w:val="en-US"/>
        </w:rPr>
        <w:t xml:space="preserve">    </w:t>
      </w:r>
      <w:proofErr w:type="spellStart"/>
      <w:r w:rsidRPr="00584B8F">
        <w:rPr>
          <w:rFonts w:ascii="Segoe UI" w:hAnsi="Segoe UI" w:cs="Segoe UI"/>
          <w:color w:val="FF0000"/>
          <w:sz w:val="27"/>
          <w:szCs w:val="27"/>
          <w:lang w:val="en-US"/>
        </w:rPr>
        <w:t>repoURL</w:t>
      </w:r>
      <w:proofErr w:type="spellEnd"/>
      <w:r w:rsidRPr="00584B8F">
        <w:rPr>
          <w:rFonts w:ascii="Segoe UI" w:hAnsi="Segoe UI" w:cs="Segoe UI"/>
          <w:color w:val="FF0000"/>
          <w:sz w:val="27"/>
          <w:szCs w:val="27"/>
          <w:lang w:val="en-US"/>
        </w:rPr>
        <w:t>: https://github.com/example/repo.git</w:t>
      </w:r>
    </w:p>
    <w:p w14:paraId="67CCC79C" w14:textId="3CC21D13" w:rsidR="00584B8F" w:rsidRDefault="00584B8F" w:rsidP="00584B8F">
      <w:pPr>
        <w:shd w:val="clear" w:color="auto" w:fill="FFFFFF" w:themeFill="background1"/>
        <w:rPr>
          <w:rFonts w:ascii="Segoe UI" w:hAnsi="Segoe UI" w:cs="Segoe UI"/>
          <w:color w:val="FF0000"/>
          <w:sz w:val="27"/>
          <w:szCs w:val="27"/>
          <w:lang w:val="en-US"/>
        </w:rPr>
      </w:pPr>
      <w:r w:rsidRPr="00584B8F">
        <w:rPr>
          <w:rFonts w:ascii="Segoe UI" w:hAnsi="Segoe UI" w:cs="Segoe UI"/>
          <w:color w:val="FF0000"/>
          <w:sz w:val="27"/>
          <w:szCs w:val="27"/>
          <w:lang w:val="en-US"/>
        </w:rPr>
        <w:t xml:space="preserve">    </w:t>
      </w:r>
      <w:proofErr w:type="spellStart"/>
      <w:r w:rsidRPr="00584B8F">
        <w:rPr>
          <w:rFonts w:ascii="Segoe UI" w:hAnsi="Segoe UI" w:cs="Segoe UI"/>
          <w:color w:val="FF0000"/>
          <w:sz w:val="27"/>
          <w:szCs w:val="27"/>
          <w:lang w:val="en-US"/>
        </w:rPr>
        <w:t>targetRevision</w:t>
      </w:r>
      <w:proofErr w:type="spellEnd"/>
      <w:r w:rsidRPr="00584B8F">
        <w:rPr>
          <w:rFonts w:ascii="Segoe UI" w:hAnsi="Segoe UI" w:cs="Segoe UI"/>
          <w:color w:val="FF0000"/>
          <w:sz w:val="27"/>
          <w:szCs w:val="27"/>
          <w:lang w:val="en-US"/>
        </w:rPr>
        <w:t>: abcdef1234567890</w:t>
      </w:r>
    </w:p>
    <w:p w14:paraId="42C47DB2" w14:textId="77777777" w:rsidR="00584B8F" w:rsidRDefault="00584B8F" w:rsidP="00584B8F">
      <w:pPr>
        <w:shd w:val="clear" w:color="auto" w:fill="FFFFFF" w:themeFill="background1"/>
        <w:rPr>
          <w:rFonts w:ascii="Segoe UI" w:hAnsi="Segoe UI" w:cs="Segoe UI"/>
          <w:color w:val="FF0000"/>
          <w:sz w:val="27"/>
          <w:szCs w:val="27"/>
          <w:lang w:val="en-US"/>
        </w:rPr>
      </w:pPr>
    </w:p>
    <w:p w14:paraId="1C5C8769" w14:textId="77777777" w:rsidR="00584B8F" w:rsidRPr="00584B8F" w:rsidRDefault="00584B8F" w:rsidP="00584B8F">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rPr>
          <w:rFonts w:ascii="Segoe UI" w:hAnsi="Segoe UI" w:cs="Segoe UI"/>
          <w:color w:val="FF0000"/>
          <w:sz w:val="27"/>
          <w:szCs w:val="27"/>
          <w:lang w:val="en-US"/>
        </w:rPr>
      </w:pPr>
      <w:r w:rsidRPr="00584B8F">
        <w:rPr>
          <w:rFonts w:ascii="Segoe UI" w:hAnsi="Segoe UI" w:cs="Segoe UI"/>
          <w:color w:val="FF0000"/>
          <w:sz w:val="27"/>
          <w:szCs w:val="27"/>
          <w:lang w:val="en-US"/>
        </w:rPr>
        <w:t>Here, targetRevision represents the specific commit SHA that ArgoCD should use for synchronization. ArgoCD will deploy the application based on the resources defined in the repository at that particular commit.</w:t>
      </w:r>
    </w:p>
    <w:p w14:paraId="24C37A9F" w14:textId="77777777" w:rsidR="00584B8F" w:rsidRPr="00584B8F" w:rsidRDefault="00584B8F" w:rsidP="00584B8F">
      <w:pPr>
        <w:pBdr>
          <w:top w:val="single" w:sz="2" w:space="0" w:color="E3E3E3"/>
          <w:left w:val="single" w:sz="2" w:space="0" w:color="E3E3E3"/>
          <w:bottom w:val="single" w:sz="2" w:space="0" w:color="E3E3E3"/>
          <w:right w:val="single" w:sz="2" w:space="0" w:color="E3E3E3"/>
        </w:pBdr>
        <w:shd w:val="clear" w:color="auto" w:fill="FFFFFF" w:themeFill="background1"/>
        <w:spacing w:before="300"/>
        <w:rPr>
          <w:rFonts w:ascii="Segoe UI" w:hAnsi="Segoe UI" w:cs="Segoe UI"/>
          <w:color w:val="FF0000"/>
          <w:sz w:val="27"/>
          <w:szCs w:val="27"/>
          <w:lang w:val="en-US"/>
        </w:rPr>
      </w:pPr>
      <w:r w:rsidRPr="00584B8F">
        <w:rPr>
          <w:rFonts w:ascii="Segoe UI" w:hAnsi="Segoe UI" w:cs="Segoe UI"/>
          <w:color w:val="FF0000"/>
          <w:sz w:val="27"/>
          <w:szCs w:val="27"/>
          <w:lang w:val="en-US"/>
        </w:rPr>
        <w:t>Using commit SHAs in ArgoCD ensures reproducibility and version control for your deployments, allowing you to roll back or forward to specific states of your application defined in the Git repository.</w:t>
      </w:r>
    </w:p>
    <w:p w14:paraId="4AD7D8C8" w14:textId="77777777" w:rsidR="00584B8F" w:rsidRPr="00584B8F" w:rsidRDefault="00584B8F" w:rsidP="00584B8F">
      <w:pPr>
        <w:pBdr>
          <w:top w:val="single" w:sz="6" w:space="1" w:color="auto"/>
        </w:pBdr>
        <w:jc w:val="center"/>
        <w:rPr>
          <w:rFonts w:ascii="Arial" w:hAnsi="Arial" w:cs="Arial"/>
          <w:vanish/>
          <w:sz w:val="16"/>
          <w:szCs w:val="16"/>
        </w:rPr>
      </w:pPr>
      <w:r w:rsidRPr="00584B8F">
        <w:rPr>
          <w:rFonts w:ascii="Arial" w:hAnsi="Arial" w:cs="Arial"/>
          <w:vanish/>
          <w:sz w:val="16"/>
          <w:szCs w:val="16"/>
        </w:rPr>
        <w:t>Bottom of Form</w:t>
      </w:r>
    </w:p>
    <w:p w14:paraId="1428CDF9" w14:textId="77777777" w:rsidR="00584B8F" w:rsidRPr="00584B8F" w:rsidRDefault="00584B8F" w:rsidP="00584B8F">
      <w:pPr>
        <w:shd w:val="clear" w:color="auto" w:fill="FFFFFF" w:themeFill="background1"/>
        <w:rPr>
          <w:rFonts w:ascii="Segoe UI" w:hAnsi="Segoe UI" w:cs="Segoe UI"/>
          <w:color w:val="FF0000"/>
          <w:sz w:val="27"/>
          <w:szCs w:val="27"/>
        </w:rPr>
      </w:pPr>
    </w:p>
    <w:p w14:paraId="6A29448E" w14:textId="77777777" w:rsidR="00584B8F" w:rsidRDefault="00584B8F" w:rsidP="00584B8F">
      <w:pPr>
        <w:shd w:val="clear" w:color="auto" w:fill="FFFFFF" w:themeFill="background1"/>
        <w:rPr>
          <w:rFonts w:ascii="Segoe UI" w:hAnsi="Segoe UI" w:cs="Segoe UI"/>
          <w:color w:val="FF0000"/>
          <w:sz w:val="27"/>
          <w:szCs w:val="27"/>
          <w:lang w:val="en-US"/>
        </w:rPr>
      </w:pPr>
    </w:p>
    <w:p w14:paraId="1AD48548" w14:textId="77777777" w:rsidR="00584B8F" w:rsidRDefault="00584B8F" w:rsidP="00584B8F">
      <w:pPr>
        <w:shd w:val="clear" w:color="auto" w:fill="FFFFFF" w:themeFill="background1"/>
        <w:rPr>
          <w:rFonts w:ascii="Segoe UI" w:hAnsi="Segoe UI" w:cs="Segoe UI"/>
          <w:color w:val="FF0000"/>
          <w:sz w:val="27"/>
          <w:szCs w:val="27"/>
          <w:lang w:val="en-US"/>
        </w:rPr>
      </w:pPr>
    </w:p>
    <w:p w14:paraId="7863B3CE" w14:textId="2B19F140" w:rsidR="00584B8F" w:rsidRDefault="00584B8F" w:rsidP="00584B8F">
      <w:pPr>
        <w:shd w:val="clear" w:color="auto" w:fill="FFFFFF" w:themeFill="background1"/>
        <w:rPr>
          <w:rFonts w:ascii="Segoe UI" w:hAnsi="Segoe UI" w:cs="Segoe UI"/>
          <w:color w:val="FF0000"/>
          <w:sz w:val="27"/>
          <w:szCs w:val="27"/>
          <w:lang w:val="en-US"/>
        </w:rPr>
      </w:pPr>
      <w:r>
        <w:rPr>
          <w:rFonts w:ascii="Segoe UI" w:hAnsi="Segoe UI" w:cs="Segoe UI"/>
          <w:color w:val="FF0000"/>
          <w:sz w:val="27"/>
          <w:szCs w:val="27"/>
          <w:lang w:val="en-US"/>
        </w:rPr>
        <w:t>Automated sync:</w:t>
      </w:r>
    </w:p>
    <w:p w14:paraId="7261C241" w14:textId="0DE681B6" w:rsidR="00584B8F" w:rsidRDefault="00584B8F" w:rsidP="00584B8F">
      <w:pPr>
        <w:pStyle w:val="ListParagraph"/>
        <w:numPr>
          <w:ilvl w:val="0"/>
          <w:numId w:val="3"/>
        </w:numPr>
        <w:shd w:val="clear" w:color="auto" w:fill="FFFFFF" w:themeFill="background1"/>
        <w:rPr>
          <w:rFonts w:ascii="Segoe UI" w:eastAsia="Times New Roman" w:hAnsi="Segoe UI" w:cs="Segoe UI"/>
          <w:color w:val="FF0000"/>
          <w:kern w:val="0"/>
          <w:sz w:val="27"/>
          <w:szCs w:val="27"/>
          <w:lang w:val="en-US"/>
          <w14:ligatures w14:val="none"/>
        </w:rPr>
      </w:pPr>
      <w:proofErr w:type="spellStart"/>
      <w:r w:rsidRPr="00584B8F">
        <w:rPr>
          <w:rFonts w:ascii="Segoe UI" w:eastAsia="Times New Roman" w:hAnsi="Segoe UI" w:cs="Segoe UI"/>
          <w:color w:val="FF0000"/>
          <w:kern w:val="0"/>
          <w:sz w:val="27"/>
          <w:szCs w:val="27"/>
          <w:lang w:val="en-US"/>
          <w14:ligatures w14:val="none"/>
        </w:rPr>
        <w:t>Argocd</w:t>
      </w:r>
      <w:proofErr w:type="spellEnd"/>
      <w:r w:rsidRPr="00584B8F">
        <w:rPr>
          <w:rFonts w:ascii="Segoe UI" w:eastAsia="Times New Roman" w:hAnsi="Segoe UI" w:cs="Segoe UI"/>
          <w:color w:val="FF0000"/>
          <w:kern w:val="0"/>
          <w:sz w:val="27"/>
          <w:szCs w:val="27"/>
          <w:lang w:val="en-US"/>
          <w14:ligatures w14:val="none"/>
        </w:rPr>
        <w:t xml:space="preserve"> perform</w:t>
      </w:r>
      <w:r>
        <w:rPr>
          <w:rFonts w:ascii="Segoe UI" w:eastAsia="Times New Roman" w:hAnsi="Segoe UI" w:cs="Segoe UI"/>
          <w:color w:val="FF0000"/>
          <w:kern w:val="0"/>
          <w:sz w:val="27"/>
          <w:szCs w:val="27"/>
          <w:lang w:val="en-US"/>
          <w14:ligatures w14:val="none"/>
        </w:rPr>
        <w:t>s</w:t>
      </w:r>
      <w:r w:rsidRPr="00584B8F">
        <w:rPr>
          <w:rFonts w:ascii="Segoe UI" w:eastAsia="Times New Roman" w:hAnsi="Segoe UI" w:cs="Segoe UI"/>
          <w:color w:val="FF0000"/>
          <w:kern w:val="0"/>
          <w:sz w:val="27"/>
          <w:szCs w:val="27"/>
          <w:lang w:val="en-US"/>
          <w14:ligatures w14:val="none"/>
        </w:rPr>
        <w:t xml:space="preserve"> automated sync every 3 minutes.</w:t>
      </w:r>
    </w:p>
    <w:p w14:paraId="215EAB21" w14:textId="5F97E95A" w:rsidR="00584B8F" w:rsidRDefault="00584B8F" w:rsidP="00584B8F">
      <w:pPr>
        <w:pStyle w:val="ListParagraph"/>
        <w:numPr>
          <w:ilvl w:val="0"/>
          <w:numId w:val="3"/>
        </w:numPr>
        <w:shd w:val="clear" w:color="auto" w:fill="FFFFFF" w:themeFill="background1"/>
        <w:rPr>
          <w:rFonts w:ascii="Segoe UI" w:eastAsia="Times New Roman" w:hAnsi="Segoe UI" w:cs="Segoe UI"/>
          <w:color w:val="FF0000"/>
          <w:kern w:val="0"/>
          <w:sz w:val="27"/>
          <w:szCs w:val="27"/>
          <w:lang w:val="en-US"/>
          <w14:ligatures w14:val="none"/>
        </w:rPr>
      </w:pPr>
      <w:r>
        <w:rPr>
          <w:rFonts w:ascii="Segoe UI" w:eastAsia="Times New Roman" w:hAnsi="Segoe UI" w:cs="Segoe UI"/>
          <w:color w:val="FF0000"/>
          <w:kern w:val="0"/>
          <w:sz w:val="27"/>
          <w:szCs w:val="27"/>
          <w:lang w:val="en-US"/>
          <w14:ligatures w14:val="none"/>
        </w:rPr>
        <w:t xml:space="preserve">Automated sync will only </w:t>
      </w:r>
      <w:proofErr w:type="gramStart"/>
      <w:r>
        <w:rPr>
          <w:rFonts w:ascii="Segoe UI" w:eastAsia="Times New Roman" w:hAnsi="Segoe UI" w:cs="Segoe UI"/>
          <w:color w:val="FF0000"/>
          <w:kern w:val="0"/>
          <w:sz w:val="27"/>
          <w:szCs w:val="27"/>
          <w:lang w:val="en-US"/>
          <w14:ligatures w14:val="none"/>
        </w:rPr>
        <w:t>performed</w:t>
      </w:r>
      <w:proofErr w:type="gramEnd"/>
      <w:r>
        <w:rPr>
          <w:rFonts w:ascii="Segoe UI" w:eastAsia="Times New Roman" w:hAnsi="Segoe UI" w:cs="Segoe UI"/>
          <w:color w:val="FF0000"/>
          <w:kern w:val="0"/>
          <w:sz w:val="27"/>
          <w:szCs w:val="27"/>
          <w:lang w:val="en-US"/>
          <w14:ligatures w14:val="none"/>
        </w:rPr>
        <w:t xml:space="preserve"> if the app is out of sync</w:t>
      </w:r>
    </w:p>
    <w:p w14:paraId="6AE96F9C" w14:textId="153407B1" w:rsidR="00584B8F" w:rsidRDefault="00584B8F" w:rsidP="00584B8F">
      <w:pPr>
        <w:pStyle w:val="ListParagraph"/>
        <w:numPr>
          <w:ilvl w:val="0"/>
          <w:numId w:val="3"/>
        </w:numPr>
        <w:shd w:val="clear" w:color="auto" w:fill="FFFFFF" w:themeFill="background1"/>
        <w:rPr>
          <w:rFonts w:ascii="Segoe UI" w:eastAsia="Times New Roman" w:hAnsi="Segoe UI" w:cs="Segoe UI"/>
          <w:color w:val="FF0000"/>
          <w:kern w:val="0"/>
          <w:sz w:val="27"/>
          <w:szCs w:val="27"/>
          <w:lang w:val="en-US"/>
          <w14:ligatures w14:val="none"/>
        </w:rPr>
      </w:pPr>
      <w:r>
        <w:rPr>
          <w:rFonts w:ascii="Segoe UI" w:eastAsia="Times New Roman" w:hAnsi="Segoe UI" w:cs="Segoe UI"/>
          <w:color w:val="FF0000"/>
          <w:kern w:val="0"/>
          <w:sz w:val="27"/>
          <w:szCs w:val="27"/>
          <w:lang w:val="en-US"/>
          <w14:ligatures w14:val="none"/>
        </w:rPr>
        <w:t xml:space="preserve">Automatic sync will not reattempt if the previous sync </w:t>
      </w:r>
      <w:proofErr w:type="gramStart"/>
      <w:r>
        <w:rPr>
          <w:rFonts w:ascii="Segoe UI" w:eastAsia="Times New Roman" w:hAnsi="Segoe UI" w:cs="Segoe UI"/>
          <w:color w:val="FF0000"/>
          <w:kern w:val="0"/>
          <w:sz w:val="27"/>
          <w:szCs w:val="27"/>
          <w:lang w:val="en-US"/>
          <w14:ligatures w14:val="none"/>
        </w:rPr>
        <w:t>attempt</w:t>
      </w:r>
      <w:proofErr w:type="gramEnd"/>
      <w:r>
        <w:rPr>
          <w:rFonts w:ascii="Segoe UI" w:eastAsia="Times New Roman" w:hAnsi="Segoe UI" w:cs="Segoe UI"/>
          <w:color w:val="FF0000"/>
          <w:kern w:val="0"/>
          <w:sz w:val="27"/>
          <w:szCs w:val="27"/>
          <w:lang w:val="en-US"/>
          <w14:ligatures w14:val="none"/>
        </w:rPr>
        <w:t xml:space="preserve"> same SHA failed.</w:t>
      </w:r>
    </w:p>
    <w:p w14:paraId="3F5715A0" w14:textId="77777777" w:rsidR="00584B8F" w:rsidRDefault="00584B8F" w:rsidP="0056310F">
      <w:pPr>
        <w:pStyle w:val="ListParagraph"/>
        <w:shd w:val="clear" w:color="auto" w:fill="FFFFFF" w:themeFill="background1"/>
        <w:rPr>
          <w:rFonts w:ascii="Segoe UI" w:eastAsia="Times New Roman" w:hAnsi="Segoe UI" w:cs="Segoe UI"/>
          <w:color w:val="FF0000"/>
          <w:kern w:val="0"/>
          <w:sz w:val="27"/>
          <w:szCs w:val="27"/>
          <w:lang w:val="en-US"/>
          <w14:ligatures w14:val="none"/>
        </w:rPr>
      </w:pPr>
    </w:p>
    <w:p w14:paraId="64E864ED" w14:textId="1249288B" w:rsidR="0056310F" w:rsidRDefault="0056310F" w:rsidP="0056310F">
      <w:pPr>
        <w:pStyle w:val="ListParagraph"/>
        <w:shd w:val="clear" w:color="auto" w:fill="FFFFFF" w:themeFill="background1"/>
        <w:rPr>
          <w:rFonts w:ascii="Segoe UI" w:eastAsia="Times New Roman" w:hAnsi="Segoe UI" w:cs="Segoe UI"/>
          <w:color w:val="FF0000"/>
          <w:kern w:val="0"/>
          <w:sz w:val="27"/>
          <w:szCs w:val="27"/>
          <w:lang w:val="en-US"/>
          <w14:ligatures w14:val="none"/>
        </w:rPr>
      </w:pPr>
      <w:r>
        <w:rPr>
          <w:rFonts w:ascii="Segoe UI" w:eastAsia="Times New Roman" w:hAnsi="Segoe UI" w:cs="Segoe UI"/>
          <w:color w:val="FF0000"/>
          <w:kern w:val="0"/>
          <w:sz w:val="27"/>
          <w:szCs w:val="27"/>
          <w:lang w:val="en-US"/>
          <w14:ligatures w14:val="none"/>
        </w:rPr>
        <w:t xml:space="preserve">** when I test with just </w:t>
      </w:r>
    </w:p>
    <w:p w14:paraId="1117E89F" w14:textId="77777777" w:rsidR="0056310F" w:rsidRPr="0056310F" w:rsidRDefault="0056310F" w:rsidP="0056310F">
      <w:pPr>
        <w:rPr>
          <w:rFonts w:ascii="Consolas" w:hAnsi="Consolas" w:cs="Consolas"/>
          <w:color w:val="D5D7E2"/>
          <w:sz w:val="20"/>
          <w:szCs w:val="20"/>
          <w:shd w:val="clear" w:color="auto" w:fill="21222C"/>
        </w:rPr>
      </w:pPr>
      <w:r w:rsidRPr="0056310F">
        <w:rPr>
          <w:rFonts w:ascii="Consolas" w:hAnsi="Consolas" w:cs="Consolas"/>
          <w:sz w:val="20"/>
          <w:szCs w:val="20"/>
          <w:shd w:val="clear" w:color="auto" w:fill="21222C"/>
        </w:rPr>
        <w:t>spec:</w:t>
      </w:r>
    </w:p>
    <w:p w14:paraId="5D43DD3F" w14:textId="77777777" w:rsidR="0056310F" w:rsidRPr="0056310F" w:rsidRDefault="0056310F" w:rsidP="0056310F">
      <w:pPr>
        <w:rPr>
          <w:rFonts w:ascii="Consolas" w:hAnsi="Consolas" w:cs="Consolas"/>
          <w:color w:val="D5D7E2"/>
          <w:sz w:val="20"/>
          <w:szCs w:val="20"/>
          <w:shd w:val="clear" w:color="auto" w:fill="21222C"/>
        </w:rPr>
      </w:pPr>
      <w:r w:rsidRPr="0056310F">
        <w:rPr>
          <w:rFonts w:ascii="Consolas" w:hAnsi="Consolas" w:cs="Consolas"/>
          <w:color w:val="D5D7E2"/>
          <w:sz w:val="20"/>
          <w:szCs w:val="20"/>
          <w:shd w:val="clear" w:color="auto" w:fill="21222C"/>
        </w:rPr>
        <w:t xml:space="preserve">  </w:t>
      </w:r>
      <w:r w:rsidRPr="0056310F">
        <w:rPr>
          <w:rFonts w:ascii="Consolas" w:hAnsi="Consolas" w:cs="Consolas"/>
          <w:sz w:val="20"/>
          <w:szCs w:val="20"/>
          <w:shd w:val="clear" w:color="auto" w:fill="21222C"/>
        </w:rPr>
        <w:t>syncPolicy:</w:t>
      </w:r>
    </w:p>
    <w:p w14:paraId="28BB5A1A" w14:textId="0F8BB0A7" w:rsidR="0056310F" w:rsidRDefault="0056310F" w:rsidP="0056310F">
      <w:pPr>
        <w:pStyle w:val="ListParagraph"/>
        <w:shd w:val="clear" w:color="auto" w:fill="FFFFFF" w:themeFill="background1"/>
        <w:rPr>
          <w:rFonts w:ascii="Consolas" w:eastAsia="Times New Roman" w:hAnsi="Consolas" w:cs="Consolas"/>
          <w:kern w:val="0"/>
          <w:sz w:val="20"/>
          <w:szCs w:val="20"/>
          <w:shd w:val="clear" w:color="auto" w:fill="21222C"/>
          <w14:ligatures w14:val="none"/>
        </w:rPr>
      </w:pPr>
      <w:r w:rsidRPr="0056310F">
        <w:rPr>
          <w:rFonts w:ascii="Consolas" w:eastAsia="Times New Roman" w:hAnsi="Consolas" w:cs="Consolas"/>
          <w:color w:val="D5D7E2"/>
          <w:kern w:val="0"/>
          <w:sz w:val="20"/>
          <w:szCs w:val="20"/>
          <w:shd w:val="clear" w:color="auto" w:fill="21222C"/>
          <w14:ligatures w14:val="none"/>
        </w:rPr>
        <w:t xml:space="preserve">    </w:t>
      </w:r>
      <w:r w:rsidRPr="0056310F">
        <w:rPr>
          <w:rFonts w:ascii="Consolas" w:eastAsia="Times New Roman" w:hAnsi="Consolas" w:cs="Consolas"/>
          <w:kern w:val="0"/>
          <w:sz w:val="20"/>
          <w:szCs w:val="20"/>
          <w:shd w:val="clear" w:color="auto" w:fill="21222C"/>
          <w14:ligatures w14:val="none"/>
        </w:rPr>
        <w:t>automated:</w:t>
      </w:r>
      <w:r w:rsidRPr="0056310F">
        <w:rPr>
          <w:rFonts w:ascii="Consolas" w:eastAsia="Times New Roman" w:hAnsi="Consolas" w:cs="Consolas"/>
          <w:color w:val="D5D7E2"/>
          <w:kern w:val="0"/>
          <w:sz w:val="20"/>
          <w:szCs w:val="20"/>
          <w:shd w:val="clear" w:color="auto" w:fill="21222C"/>
          <w14:ligatures w14:val="none"/>
        </w:rPr>
        <w:t xml:space="preserve"> </w:t>
      </w:r>
      <w:r w:rsidRPr="0056310F">
        <w:rPr>
          <w:rFonts w:ascii="Consolas" w:eastAsia="Times New Roman" w:hAnsi="Consolas" w:cs="Consolas"/>
          <w:kern w:val="0"/>
          <w:sz w:val="20"/>
          <w:szCs w:val="20"/>
          <w:shd w:val="clear" w:color="auto" w:fill="21222C"/>
          <w14:ligatures w14:val="none"/>
        </w:rPr>
        <w:t>{}</w:t>
      </w:r>
    </w:p>
    <w:p w14:paraId="39EC87C6" w14:textId="77777777" w:rsidR="0056310F" w:rsidRDefault="0056310F" w:rsidP="0056310F">
      <w:pPr>
        <w:pStyle w:val="ListParagraph"/>
        <w:shd w:val="clear" w:color="auto" w:fill="FFFFFF" w:themeFill="background1"/>
        <w:rPr>
          <w:rFonts w:ascii="Consolas" w:eastAsia="Times New Roman" w:hAnsi="Consolas" w:cs="Consolas"/>
          <w:kern w:val="0"/>
          <w:sz w:val="20"/>
          <w:szCs w:val="20"/>
          <w:shd w:val="clear" w:color="auto" w:fill="21222C"/>
          <w14:ligatures w14:val="none"/>
        </w:rPr>
      </w:pPr>
    </w:p>
    <w:p w14:paraId="1D0C239F" w14:textId="34014894" w:rsidR="0056310F" w:rsidRDefault="0056310F" w:rsidP="0056310F">
      <w:pPr>
        <w:pStyle w:val="ListParagraph"/>
        <w:shd w:val="clear" w:color="auto" w:fill="FFFFFF" w:themeFill="background1"/>
        <w:rPr>
          <w:rFonts w:ascii="Segoe UI" w:eastAsia="Times New Roman" w:hAnsi="Segoe UI" w:cs="Segoe UI"/>
          <w:color w:val="FF0000"/>
          <w:kern w:val="0"/>
          <w:sz w:val="27"/>
          <w:szCs w:val="27"/>
          <w:lang w:val="en-US"/>
          <w14:ligatures w14:val="none"/>
        </w:rPr>
      </w:pPr>
      <w:r>
        <w:rPr>
          <w:rFonts w:ascii="Segoe UI" w:eastAsia="Times New Roman" w:hAnsi="Segoe UI" w:cs="Segoe UI"/>
          <w:color w:val="FF0000"/>
          <w:kern w:val="0"/>
          <w:sz w:val="27"/>
          <w:szCs w:val="27"/>
          <w:lang w:val="en-US"/>
          <w14:ligatures w14:val="none"/>
        </w:rPr>
        <w:t>&gt;&gt; it syncs automatically but when I deleted the deployment manifest the resources have not deleted.</w:t>
      </w:r>
    </w:p>
    <w:p w14:paraId="24F50E51" w14:textId="77777777" w:rsidR="0056310F" w:rsidRDefault="0056310F" w:rsidP="0056310F">
      <w:pPr>
        <w:pStyle w:val="ListParagraph"/>
        <w:shd w:val="clear" w:color="auto" w:fill="FFFFFF" w:themeFill="background1"/>
        <w:rPr>
          <w:rFonts w:ascii="Segoe UI" w:eastAsia="Times New Roman" w:hAnsi="Segoe UI" w:cs="Segoe UI"/>
          <w:color w:val="FF0000"/>
          <w:kern w:val="0"/>
          <w:sz w:val="27"/>
          <w:szCs w:val="27"/>
          <w:lang w:val="en-US"/>
          <w14:ligatures w14:val="none"/>
        </w:rPr>
      </w:pPr>
    </w:p>
    <w:p w14:paraId="7F78238A" w14:textId="77777777" w:rsidR="0056310F" w:rsidRPr="0056310F" w:rsidRDefault="0056310F" w:rsidP="0056310F">
      <w:pPr>
        <w:rPr>
          <w:rFonts w:ascii="Consolas" w:hAnsi="Consolas" w:cs="Consolas"/>
          <w:color w:val="D5D7E2"/>
          <w:sz w:val="20"/>
          <w:szCs w:val="20"/>
          <w:shd w:val="clear" w:color="auto" w:fill="21222C"/>
        </w:rPr>
      </w:pPr>
      <w:r w:rsidRPr="0056310F">
        <w:rPr>
          <w:rFonts w:ascii="Consolas" w:hAnsi="Consolas" w:cs="Consolas"/>
          <w:sz w:val="20"/>
          <w:szCs w:val="20"/>
          <w:shd w:val="clear" w:color="auto" w:fill="21222C"/>
        </w:rPr>
        <w:t>spec:</w:t>
      </w:r>
    </w:p>
    <w:p w14:paraId="3EF86A2B" w14:textId="77777777" w:rsidR="0056310F" w:rsidRPr="0056310F" w:rsidRDefault="0056310F" w:rsidP="0056310F">
      <w:pPr>
        <w:rPr>
          <w:rFonts w:ascii="Consolas" w:hAnsi="Consolas" w:cs="Consolas"/>
          <w:color w:val="D5D7E2"/>
          <w:sz w:val="20"/>
          <w:szCs w:val="20"/>
          <w:shd w:val="clear" w:color="auto" w:fill="21222C"/>
        </w:rPr>
      </w:pPr>
      <w:r w:rsidRPr="0056310F">
        <w:rPr>
          <w:rFonts w:ascii="Consolas" w:hAnsi="Consolas" w:cs="Consolas"/>
          <w:color w:val="D5D7E2"/>
          <w:sz w:val="20"/>
          <w:szCs w:val="20"/>
          <w:shd w:val="clear" w:color="auto" w:fill="21222C"/>
        </w:rPr>
        <w:t xml:space="preserve">  </w:t>
      </w:r>
      <w:r w:rsidRPr="0056310F">
        <w:rPr>
          <w:rFonts w:ascii="Consolas" w:hAnsi="Consolas" w:cs="Consolas"/>
          <w:sz w:val="20"/>
          <w:szCs w:val="20"/>
          <w:shd w:val="clear" w:color="auto" w:fill="21222C"/>
        </w:rPr>
        <w:t>syncPolicy:</w:t>
      </w:r>
    </w:p>
    <w:p w14:paraId="5B0DCD9C" w14:textId="77777777" w:rsidR="0056310F" w:rsidRPr="0056310F" w:rsidRDefault="0056310F" w:rsidP="0056310F">
      <w:pPr>
        <w:rPr>
          <w:rFonts w:ascii="Consolas" w:hAnsi="Consolas" w:cs="Consolas"/>
          <w:color w:val="D5D7E2"/>
          <w:sz w:val="20"/>
          <w:szCs w:val="20"/>
          <w:shd w:val="clear" w:color="auto" w:fill="21222C"/>
        </w:rPr>
      </w:pPr>
      <w:r w:rsidRPr="0056310F">
        <w:rPr>
          <w:rFonts w:ascii="Consolas" w:hAnsi="Consolas" w:cs="Consolas"/>
          <w:color w:val="D5D7E2"/>
          <w:sz w:val="20"/>
          <w:szCs w:val="20"/>
          <w:shd w:val="clear" w:color="auto" w:fill="21222C"/>
        </w:rPr>
        <w:t xml:space="preserve">    </w:t>
      </w:r>
      <w:r w:rsidRPr="0056310F">
        <w:rPr>
          <w:rFonts w:ascii="Consolas" w:hAnsi="Consolas" w:cs="Consolas"/>
          <w:sz w:val="20"/>
          <w:szCs w:val="20"/>
          <w:shd w:val="clear" w:color="auto" w:fill="21222C"/>
        </w:rPr>
        <w:t>automated:</w:t>
      </w:r>
    </w:p>
    <w:p w14:paraId="0677976B" w14:textId="3B95B948" w:rsidR="0056310F" w:rsidRDefault="0056310F" w:rsidP="0056310F">
      <w:pPr>
        <w:pStyle w:val="ListParagraph"/>
        <w:shd w:val="clear" w:color="auto" w:fill="FFFFFF" w:themeFill="background1"/>
        <w:rPr>
          <w:rFonts w:ascii="Segoe UI" w:eastAsia="Times New Roman" w:hAnsi="Segoe UI" w:cs="Segoe UI"/>
          <w:color w:val="FF0000"/>
          <w:kern w:val="0"/>
          <w:sz w:val="27"/>
          <w:szCs w:val="27"/>
          <w:lang w:val="en-US"/>
          <w14:ligatures w14:val="none"/>
        </w:rPr>
      </w:pPr>
      <w:r w:rsidRPr="0056310F">
        <w:rPr>
          <w:rFonts w:ascii="Consolas" w:eastAsia="Times New Roman" w:hAnsi="Consolas" w:cs="Consolas"/>
          <w:color w:val="D5D7E2"/>
          <w:kern w:val="0"/>
          <w:sz w:val="20"/>
          <w:szCs w:val="20"/>
          <w:shd w:val="clear" w:color="auto" w:fill="21222C"/>
          <w14:ligatures w14:val="none"/>
        </w:rPr>
        <w:t xml:space="preserve">      </w:t>
      </w:r>
      <w:r w:rsidRPr="0056310F">
        <w:rPr>
          <w:rFonts w:ascii="Consolas" w:eastAsia="Times New Roman" w:hAnsi="Consolas" w:cs="Consolas"/>
          <w:kern w:val="0"/>
          <w:sz w:val="20"/>
          <w:szCs w:val="20"/>
          <w:shd w:val="clear" w:color="auto" w:fill="21222C"/>
          <w14:ligatures w14:val="none"/>
        </w:rPr>
        <w:t>prune:</w:t>
      </w:r>
      <w:r w:rsidRPr="0056310F">
        <w:rPr>
          <w:rFonts w:ascii="Consolas" w:eastAsia="Times New Roman" w:hAnsi="Consolas" w:cs="Consolas"/>
          <w:color w:val="D5D7E2"/>
          <w:kern w:val="0"/>
          <w:sz w:val="20"/>
          <w:szCs w:val="20"/>
          <w:shd w:val="clear" w:color="auto" w:fill="21222C"/>
          <w14:ligatures w14:val="none"/>
        </w:rPr>
        <w:t xml:space="preserve"> </w:t>
      </w:r>
      <w:r w:rsidRPr="0056310F">
        <w:rPr>
          <w:rFonts w:ascii="Consolas" w:eastAsia="Times New Roman" w:hAnsi="Consolas" w:cs="Consolas"/>
          <w:kern w:val="0"/>
          <w:sz w:val="20"/>
          <w:szCs w:val="20"/>
          <w:shd w:val="clear" w:color="auto" w:fill="21222C"/>
          <w14:ligatures w14:val="none"/>
        </w:rPr>
        <w:t>true</w:t>
      </w:r>
    </w:p>
    <w:p w14:paraId="4A2CAC27" w14:textId="4F4FE4E9" w:rsidR="0056310F" w:rsidRDefault="0056310F" w:rsidP="0056310F">
      <w:pPr>
        <w:pStyle w:val="ListParagraph"/>
        <w:shd w:val="clear" w:color="auto" w:fill="FFFFFF" w:themeFill="background1"/>
        <w:rPr>
          <w:rFonts w:ascii="Segoe UI" w:eastAsia="Times New Roman" w:hAnsi="Segoe UI" w:cs="Segoe UI"/>
          <w:color w:val="FF0000"/>
          <w:kern w:val="0"/>
          <w:sz w:val="27"/>
          <w:szCs w:val="27"/>
          <w:lang w:val="en-US"/>
          <w14:ligatures w14:val="none"/>
        </w:rPr>
      </w:pPr>
      <w:r>
        <w:rPr>
          <w:rFonts w:ascii="Segoe UI" w:eastAsia="Times New Roman" w:hAnsi="Segoe UI" w:cs="Segoe UI"/>
          <w:color w:val="FF0000"/>
          <w:kern w:val="0"/>
          <w:sz w:val="27"/>
          <w:szCs w:val="27"/>
          <w:lang w:val="en-US"/>
          <w14:ligatures w14:val="none"/>
        </w:rPr>
        <w:t xml:space="preserve">&gt;&gt; the resources are </w:t>
      </w:r>
      <w:proofErr w:type="gramStart"/>
      <w:r>
        <w:rPr>
          <w:rFonts w:ascii="Segoe UI" w:eastAsia="Times New Roman" w:hAnsi="Segoe UI" w:cs="Segoe UI"/>
          <w:color w:val="FF0000"/>
          <w:kern w:val="0"/>
          <w:sz w:val="27"/>
          <w:szCs w:val="27"/>
          <w:lang w:val="en-US"/>
          <w14:ligatures w14:val="none"/>
        </w:rPr>
        <w:t>deleted</w:t>
      </w:r>
      <w:proofErr w:type="gramEnd"/>
      <w:r>
        <w:rPr>
          <w:rFonts w:ascii="Segoe UI" w:eastAsia="Times New Roman" w:hAnsi="Segoe UI" w:cs="Segoe UI"/>
          <w:color w:val="FF0000"/>
          <w:kern w:val="0"/>
          <w:sz w:val="27"/>
          <w:szCs w:val="27"/>
          <w:lang w:val="en-US"/>
          <w14:ligatures w14:val="none"/>
        </w:rPr>
        <w:t xml:space="preserve"> </w:t>
      </w:r>
    </w:p>
    <w:p w14:paraId="6DC0CF1D" w14:textId="77777777" w:rsidR="0056310F" w:rsidRPr="0056310F" w:rsidRDefault="0056310F" w:rsidP="0056310F">
      <w:pPr>
        <w:rPr>
          <w:rFonts w:ascii="Consolas" w:hAnsi="Consolas" w:cs="Consolas"/>
          <w:color w:val="D5D7E2"/>
          <w:sz w:val="20"/>
          <w:szCs w:val="20"/>
          <w:shd w:val="clear" w:color="auto" w:fill="21222C"/>
        </w:rPr>
      </w:pPr>
      <w:r w:rsidRPr="0056310F">
        <w:rPr>
          <w:rFonts w:ascii="Consolas" w:hAnsi="Consolas" w:cs="Consolas"/>
          <w:sz w:val="20"/>
          <w:szCs w:val="20"/>
          <w:shd w:val="clear" w:color="auto" w:fill="21222C"/>
        </w:rPr>
        <w:lastRenderedPageBreak/>
        <w:t>spec:</w:t>
      </w:r>
    </w:p>
    <w:p w14:paraId="18D67470" w14:textId="77777777" w:rsidR="0056310F" w:rsidRPr="0056310F" w:rsidRDefault="0056310F" w:rsidP="0056310F">
      <w:pPr>
        <w:rPr>
          <w:rFonts w:ascii="Consolas" w:hAnsi="Consolas" w:cs="Consolas"/>
          <w:color w:val="D5D7E2"/>
          <w:sz w:val="20"/>
          <w:szCs w:val="20"/>
          <w:shd w:val="clear" w:color="auto" w:fill="21222C"/>
        </w:rPr>
      </w:pPr>
      <w:r w:rsidRPr="0056310F">
        <w:rPr>
          <w:rFonts w:ascii="Consolas" w:hAnsi="Consolas" w:cs="Consolas"/>
          <w:color w:val="D5D7E2"/>
          <w:sz w:val="20"/>
          <w:szCs w:val="20"/>
          <w:shd w:val="clear" w:color="auto" w:fill="21222C"/>
        </w:rPr>
        <w:t xml:space="preserve">  </w:t>
      </w:r>
      <w:r w:rsidRPr="0056310F">
        <w:rPr>
          <w:rFonts w:ascii="Consolas" w:hAnsi="Consolas" w:cs="Consolas"/>
          <w:sz w:val="20"/>
          <w:szCs w:val="20"/>
          <w:shd w:val="clear" w:color="auto" w:fill="21222C"/>
        </w:rPr>
        <w:t>syncPolicy:</w:t>
      </w:r>
    </w:p>
    <w:p w14:paraId="763DAB8D" w14:textId="77777777" w:rsidR="0056310F" w:rsidRPr="0056310F" w:rsidRDefault="0056310F" w:rsidP="0056310F">
      <w:pPr>
        <w:rPr>
          <w:rFonts w:ascii="Consolas" w:hAnsi="Consolas" w:cs="Consolas"/>
          <w:color w:val="D5D7E2"/>
          <w:sz w:val="20"/>
          <w:szCs w:val="20"/>
          <w:shd w:val="clear" w:color="auto" w:fill="21222C"/>
        </w:rPr>
      </w:pPr>
      <w:r w:rsidRPr="0056310F">
        <w:rPr>
          <w:rFonts w:ascii="Consolas" w:hAnsi="Consolas" w:cs="Consolas"/>
          <w:color w:val="D5D7E2"/>
          <w:sz w:val="20"/>
          <w:szCs w:val="20"/>
          <w:shd w:val="clear" w:color="auto" w:fill="21222C"/>
        </w:rPr>
        <w:t xml:space="preserve">    </w:t>
      </w:r>
      <w:r w:rsidRPr="0056310F">
        <w:rPr>
          <w:rFonts w:ascii="Consolas" w:hAnsi="Consolas" w:cs="Consolas"/>
          <w:sz w:val="20"/>
          <w:szCs w:val="20"/>
          <w:shd w:val="clear" w:color="auto" w:fill="21222C"/>
        </w:rPr>
        <w:t>automated:</w:t>
      </w:r>
    </w:p>
    <w:p w14:paraId="36EB2946" w14:textId="77777777" w:rsidR="0056310F" w:rsidRPr="0056310F" w:rsidRDefault="0056310F" w:rsidP="0056310F">
      <w:pPr>
        <w:rPr>
          <w:rFonts w:ascii="Consolas" w:hAnsi="Consolas" w:cs="Consolas"/>
          <w:color w:val="D5D7E2"/>
          <w:sz w:val="20"/>
          <w:szCs w:val="20"/>
          <w:shd w:val="clear" w:color="auto" w:fill="21222C"/>
        </w:rPr>
      </w:pPr>
      <w:r w:rsidRPr="0056310F">
        <w:rPr>
          <w:rFonts w:ascii="Consolas" w:hAnsi="Consolas" w:cs="Consolas"/>
          <w:color w:val="D5D7E2"/>
          <w:sz w:val="20"/>
          <w:szCs w:val="20"/>
          <w:shd w:val="clear" w:color="auto" w:fill="21222C"/>
        </w:rPr>
        <w:t xml:space="preserve">      </w:t>
      </w:r>
      <w:r w:rsidRPr="0056310F">
        <w:rPr>
          <w:rFonts w:ascii="Consolas" w:hAnsi="Consolas" w:cs="Consolas"/>
          <w:sz w:val="20"/>
          <w:szCs w:val="20"/>
          <w:shd w:val="clear" w:color="auto" w:fill="21222C"/>
        </w:rPr>
        <w:t>prune:</w:t>
      </w:r>
      <w:r w:rsidRPr="0056310F">
        <w:rPr>
          <w:rFonts w:ascii="Consolas" w:hAnsi="Consolas" w:cs="Consolas"/>
          <w:color w:val="D5D7E2"/>
          <w:sz w:val="20"/>
          <w:szCs w:val="20"/>
          <w:shd w:val="clear" w:color="auto" w:fill="21222C"/>
        </w:rPr>
        <w:t xml:space="preserve"> </w:t>
      </w:r>
      <w:r w:rsidRPr="0056310F">
        <w:rPr>
          <w:rFonts w:ascii="Consolas" w:hAnsi="Consolas" w:cs="Consolas"/>
          <w:sz w:val="20"/>
          <w:szCs w:val="20"/>
          <w:shd w:val="clear" w:color="auto" w:fill="21222C"/>
        </w:rPr>
        <w:t>true</w:t>
      </w:r>
    </w:p>
    <w:p w14:paraId="4A6045C8" w14:textId="769B2F3A" w:rsidR="0056310F" w:rsidRDefault="0056310F" w:rsidP="0056310F">
      <w:pPr>
        <w:shd w:val="clear" w:color="auto" w:fill="FFFFFF" w:themeFill="background1"/>
        <w:rPr>
          <w:rFonts w:ascii="Consolas" w:hAnsi="Consolas" w:cs="Consolas"/>
          <w:sz w:val="20"/>
          <w:szCs w:val="20"/>
          <w:shd w:val="clear" w:color="auto" w:fill="21222C"/>
        </w:rPr>
      </w:pPr>
      <w:r w:rsidRPr="0056310F">
        <w:rPr>
          <w:rFonts w:ascii="Consolas" w:hAnsi="Consolas" w:cs="Consolas"/>
          <w:color w:val="D5D7E2"/>
          <w:sz w:val="20"/>
          <w:szCs w:val="20"/>
          <w:shd w:val="clear" w:color="auto" w:fill="21222C"/>
        </w:rPr>
        <w:t xml:space="preserve">      </w:t>
      </w:r>
      <w:r w:rsidRPr="0056310F">
        <w:rPr>
          <w:rFonts w:ascii="Consolas" w:hAnsi="Consolas" w:cs="Consolas"/>
          <w:sz w:val="20"/>
          <w:szCs w:val="20"/>
          <w:shd w:val="clear" w:color="auto" w:fill="21222C"/>
        </w:rPr>
        <w:t>allowEmpty:</w:t>
      </w:r>
      <w:r w:rsidRPr="0056310F">
        <w:rPr>
          <w:rFonts w:ascii="Consolas" w:hAnsi="Consolas" w:cs="Consolas"/>
          <w:color w:val="D5D7E2"/>
          <w:sz w:val="20"/>
          <w:szCs w:val="20"/>
          <w:shd w:val="clear" w:color="auto" w:fill="21222C"/>
        </w:rPr>
        <w:t xml:space="preserve"> </w:t>
      </w:r>
      <w:r w:rsidRPr="0056310F">
        <w:rPr>
          <w:rFonts w:ascii="Consolas" w:hAnsi="Consolas" w:cs="Consolas"/>
          <w:sz w:val="20"/>
          <w:szCs w:val="20"/>
          <w:shd w:val="clear" w:color="auto" w:fill="21222C"/>
        </w:rPr>
        <w:t>true</w:t>
      </w:r>
    </w:p>
    <w:p w14:paraId="59358523" w14:textId="77777777" w:rsidR="0056310F" w:rsidRDefault="0056310F" w:rsidP="0056310F">
      <w:pPr>
        <w:shd w:val="clear" w:color="auto" w:fill="FFFFFF" w:themeFill="background1"/>
        <w:rPr>
          <w:rFonts w:ascii="Consolas" w:hAnsi="Consolas" w:cs="Consolas"/>
          <w:sz w:val="20"/>
          <w:szCs w:val="20"/>
          <w:shd w:val="clear" w:color="auto" w:fill="21222C"/>
        </w:rPr>
      </w:pPr>
    </w:p>
    <w:p w14:paraId="27D131C4" w14:textId="77777777" w:rsidR="0056310F" w:rsidRDefault="0056310F" w:rsidP="0056310F">
      <w:pPr>
        <w:pStyle w:val="ListParagraph"/>
        <w:shd w:val="clear" w:color="auto" w:fill="FFFFFF" w:themeFill="background1"/>
        <w:rPr>
          <w:rFonts w:ascii="Segoe UI" w:eastAsia="Times New Roman" w:hAnsi="Segoe UI" w:cs="Segoe UI"/>
          <w:color w:val="FF0000"/>
          <w:kern w:val="0"/>
          <w:sz w:val="27"/>
          <w:szCs w:val="27"/>
          <w:lang w:val="en-US"/>
          <w14:ligatures w14:val="none"/>
        </w:rPr>
      </w:pPr>
      <w:r>
        <w:rPr>
          <w:rFonts w:ascii="Segoe UI" w:eastAsia="Times New Roman" w:hAnsi="Segoe UI" w:cs="Segoe UI"/>
          <w:color w:val="FF0000"/>
          <w:kern w:val="0"/>
          <w:sz w:val="27"/>
          <w:szCs w:val="27"/>
          <w:lang w:val="en-US"/>
          <w14:ligatures w14:val="none"/>
        </w:rPr>
        <w:t xml:space="preserve">&gt;&gt; the resources are </w:t>
      </w:r>
      <w:proofErr w:type="gramStart"/>
      <w:r>
        <w:rPr>
          <w:rFonts w:ascii="Segoe UI" w:eastAsia="Times New Roman" w:hAnsi="Segoe UI" w:cs="Segoe UI"/>
          <w:color w:val="FF0000"/>
          <w:kern w:val="0"/>
          <w:sz w:val="27"/>
          <w:szCs w:val="27"/>
          <w:lang w:val="en-US"/>
          <w14:ligatures w14:val="none"/>
        </w:rPr>
        <w:t>deleted</w:t>
      </w:r>
      <w:proofErr w:type="gramEnd"/>
      <w:r>
        <w:rPr>
          <w:rFonts w:ascii="Segoe UI" w:eastAsia="Times New Roman" w:hAnsi="Segoe UI" w:cs="Segoe UI"/>
          <w:color w:val="FF0000"/>
          <w:kern w:val="0"/>
          <w:sz w:val="27"/>
          <w:szCs w:val="27"/>
          <w:lang w:val="en-US"/>
          <w14:ligatures w14:val="none"/>
        </w:rPr>
        <w:t xml:space="preserve"> </w:t>
      </w:r>
    </w:p>
    <w:p w14:paraId="6DFBEA65" w14:textId="77777777" w:rsidR="0056310F" w:rsidRPr="0056310F" w:rsidRDefault="0056310F" w:rsidP="0056310F">
      <w:pPr>
        <w:shd w:val="clear" w:color="auto" w:fill="FFFFFF" w:themeFill="background1"/>
        <w:rPr>
          <w:rFonts w:ascii="Segoe UI" w:hAnsi="Segoe UI" w:cs="Segoe UI"/>
          <w:color w:val="FF0000"/>
          <w:sz w:val="27"/>
          <w:szCs w:val="27"/>
          <w:lang w:val="en-US"/>
        </w:rPr>
      </w:pPr>
    </w:p>
    <w:p w14:paraId="5429EFB7" w14:textId="77777777" w:rsidR="0056310F" w:rsidRDefault="0056310F" w:rsidP="0056310F">
      <w:pPr>
        <w:rPr>
          <w:rFonts w:ascii="Consolas" w:hAnsi="Consolas" w:cs="Consolas"/>
          <w:color w:val="D5D7E2"/>
          <w:sz w:val="20"/>
          <w:szCs w:val="20"/>
          <w:shd w:val="clear" w:color="auto" w:fill="21222C"/>
        </w:rPr>
      </w:pPr>
      <w:r>
        <w:rPr>
          <w:rStyle w:val="nt"/>
          <w:rFonts w:ascii="Consolas" w:hAnsi="Consolas" w:cs="Consolas"/>
          <w:shd w:val="clear" w:color="auto" w:fill="21222C"/>
        </w:rPr>
        <w:t>spec</w:t>
      </w:r>
      <w:r>
        <w:rPr>
          <w:rStyle w:val="p"/>
          <w:rFonts w:ascii="Consolas" w:hAnsi="Consolas" w:cs="Consolas"/>
          <w:sz w:val="20"/>
          <w:szCs w:val="20"/>
          <w:shd w:val="clear" w:color="auto" w:fill="21222C"/>
        </w:rPr>
        <w:t>:</w:t>
      </w:r>
    </w:p>
    <w:p w14:paraId="67DE31AB" w14:textId="77777777" w:rsidR="0056310F" w:rsidRDefault="0056310F" w:rsidP="0056310F">
      <w:pPr>
        <w:rPr>
          <w:rFonts w:ascii="Consolas" w:hAnsi="Consolas" w:cs="Consolas"/>
          <w:color w:val="D5D7E2"/>
          <w:sz w:val="20"/>
          <w:szCs w:val="20"/>
          <w:shd w:val="clear" w:color="auto" w:fill="21222C"/>
        </w:rPr>
      </w:pPr>
      <w:r>
        <w:rPr>
          <w:rStyle w:val="w"/>
          <w:rFonts w:ascii="Consolas" w:hAnsi="Consolas" w:cs="Consolas"/>
          <w:color w:val="D5D7E2"/>
          <w:shd w:val="clear" w:color="auto" w:fill="21222C"/>
        </w:rPr>
        <w:t xml:space="preserve">  </w:t>
      </w:r>
      <w:r>
        <w:rPr>
          <w:rStyle w:val="nt"/>
          <w:rFonts w:ascii="Consolas" w:hAnsi="Consolas" w:cs="Consolas"/>
          <w:shd w:val="clear" w:color="auto" w:fill="21222C"/>
        </w:rPr>
        <w:t>syncPolicy</w:t>
      </w:r>
      <w:r>
        <w:rPr>
          <w:rStyle w:val="p"/>
          <w:rFonts w:ascii="Consolas" w:hAnsi="Consolas" w:cs="Consolas"/>
          <w:sz w:val="20"/>
          <w:szCs w:val="20"/>
          <w:shd w:val="clear" w:color="auto" w:fill="21222C"/>
        </w:rPr>
        <w:t>:</w:t>
      </w:r>
    </w:p>
    <w:p w14:paraId="5224666E" w14:textId="77777777" w:rsidR="0056310F" w:rsidRDefault="0056310F" w:rsidP="0056310F">
      <w:pPr>
        <w:rPr>
          <w:rFonts w:ascii="Consolas" w:hAnsi="Consolas" w:cs="Consolas"/>
          <w:color w:val="D5D7E2"/>
          <w:sz w:val="20"/>
          <w:szCs w:val="20"/>
          <w:shd w:val="clear" w:color="auto" w:fill="21222C"/>
        </w:rPr>
      </w:pPr>
      <w:r>
        <w:rPr>
          <w:rStyle w:val="w"/>
          <w:rFonts w:ascii="Consolas" w:hAnsi="Consolas" w:cs="Consolas"/>
          <w:color w:val="D5D7E2"/>
          <w:shd w:val="clear" w:color="auto" w:fill="21222C"/>
        </w:rPr>
        <w:t xml:space="preserve">    </w:t>
      </w:r>
      <w:r>
        <w:rPr>
          <w:rStyle w:val="nt"/>
          <w:rFonts w:ascii="Consolas" w:hAnsi="Consolas" w:cs="Consolas"/>
          <w:shd w:val="clear" w:color="auto" w:fill="21222C"/>
        </w:rPr>
        <w:t>automated</w:t>
      </w:r>
      <w:r>
        <w:rPr>
          <w:rStyle w:val="p"/>
          <w:rFonts w:ascii="Consolas" w:hAnsi="Consolas" w:cs="Consolas"/>
          <w:sz w:val="20"/>
          <w:szCs w:val="20"/>
          <w:shd w:val="clear" w:color="auto" w:fill="21222C"/>
        </w:rPr>
        <w:t>:</w:t>
      </w:r>
    </w:p>
    <w:p w14:paraId="597A66B9" w14:textId="77777777" w:rsidR="0056310F" w:rsidRDefault="0056310F" w:rsidP="0056310F">
      <w:pPr>
        <w:rPr>
          <w:rFonts w:ascii="Consolas" w:hAnsi="Consolas" w:cs="Consolas"/>
          <w:color w:val="D5D7E2"/>
          <w:sz w:val="20"/>
          <w:szCs w:val="20"/>
          <w:shd w:val="clear" w:color="auto" w:fill="21222C"/>
        </w:rPr>
      </w:pPr>
      <w:r>
        <w:rPr>
          <w:rStyle w:val="w"/>
          <w:rFonts w:ascii="Consolas" w:hAnsi="Consolas" w:cs="Consolas"/>
          <w:color w:val="D5D7E2"/>
          <w:shd w:val="clear" w:color="auto" w:fill="21222C"/>
        </w:rPr>
        <w:t xml:space="preserve">      </w:t>
      </w:r>
      <w:r>
        <w:rPr>
          <w:rStyle w:val="nt"/>
          <w:rFonts w:ascii="Consolas" w:hAnsi="Consolas" w:cs="Consolas"/>
          <w:shd w:val="clear" w:color="auto" w:fill="21222C"/>
        </w:rPr>
        <w:t>prune</w:t>
      </w:r>
      <w:r>
        <w:rPr>
          <w:rStyle w:val="p"/>
          <w:rFonts w:ascii="Consolas" w:hAnsi="Consolas" w:cs="Consolas"/>
          <w:sz w:val="20"/>
          <w:szCs w:val="20"/>
          <w:shd w:val="clear" w:color="auto" w:fill="21222C"/>
        </w:rPr>
        <w:t>:</w:t>
      </w:r>
      <w:r>
        <w:rPr>
          <w:rStyle w:val="w"/>
          <w:rFonts w:ascii="Consolas" w:hAnsi="Consolas" w:cs="Consolas"/>
          <w:color w:val="D5D7E2"/>
          <w:shd w:val="clear" w:color="auto" w:fill="21222C"/>
        </w:rPr>
        <w:t xml:space="preserve"> </w:t>
      </w:r>
      <w:r>
        <w:rPr>
          <w:rStyle w:val="l"/>
          <w:rFonts w:ascii="Consolas" w:hAnsi="Consolas" w:cs="Consolas"/>
          <w:sz w:val="20"/>
          <w:szCs w:val="20"/>
          <w:shd w:val="clear" w:color="auto" w:fill="21222C"/>
        </w:rPr>
        <w:t>true</w:t>
      </w:r>
    </w:p>
    <w:p w14:paraId="1643312B" w14:textId="5202F844" w:rsidR="00584B8F" w:rsidRPr="0056310F" w:rsidRDefault="0056310F" w:rsidP="0056310F">
      <w:pPr>
        <w:shd w:val="clear" w:color="auto" w:fill="FFFFFF" w:themeFill="background1"/>
        <w:rPr>
          <w:rFonts w:ascii="Segoe UI" w:hAnsi="Segoe UI" w:cs="Segoe UI"/>
          <w:color w:val="FF0000"/>
          <w:sz w:val="27"/>
          <w:szCs w:val="27"/>
          <w:lang w:val="en-US"/>
        </w:rPr>
      </w:pPr>
      <w:r>
        <w:rPr>
          <w:rStyle w:val="w"/>
          <w:rFonts w:ascii="Consolas" w:hAnsi="Consolas" w:cs="Consolas"/>
          <w:color w:val="D5D7E2"/>
          <w:shd w:val="clear" w:color="auto" w:fill="21222C"/>
        </w:rPr>
        <w:t xml:space="preserve">      </w:t>
      </w:r>
      <w:r>
        <w:rPr>
          <w:rStyle w:val="nt"/>
          <w:rFonts w:ascii="Consolas" w:hAnsi="Consolas" w:cs="Consolas"/>
          <w:shd w:val="clear" w:color="auto" w:fill="21222C"/>
        </w:rPr>
        <w:t>allowEmpty</w:t>
      </w:r>
      <w:r>
        <w:rPr>
          <w:rStyle w:val="p"/>
          <w:rFonts w:ascii="Consolas" w:hAnsi="Consolas" w:cs="Consolas"/>
          <w:sz w:val="20"/>
          <w:szCs w:val="20"/>
          <w:shd w:val="clear" w:color="auto" w:fill="21222C"/>
        </w:rPr>
        <w:t>:</w:t>
      </w:r>
      <w:r>
        <w:rPr>
          <w:rStyle w:val="w"/>
          <w:rFonts w:ascii="Consolas" w:hAnsi="Consolas" w:cs="Consolas"/>
          <w:color w:val="D5D7E2"/>
          <w:shd w:val="clear" w:color="auto" w:fill="21222C"/>
        </w:rPr>
        <w:t xml:space="preserve"> </w:t>
      </w:r>
      <w:r>
        <w:rPr>
          <w:rStyle w:val="l"/>
          <w:rFonts w:ascii="Consolas" w:hAnsi="Consolas" w:cs="Consolas"/>
          <w:sz w:val="20"/>
          <w:szCs w:val="20"/>
          <w:shd w:val="clear" w:color="auto" w:fill="21222C"/>
          <w:lang w:val="en-US"/>
        </w:rPr>
        <w:t>false</w:t>
      </w:r>
    </w:p>
    <w:p w14:paraId="239107D7" w14:textId="77777777" w:rsidR="00584B8F" w:rsidRPr="00584B8F" w:rsidRDefault="00584B8F" w:rsidP="00584B8F">
      <w:pPr>
        <w:shd w:val="clear" w:color="auto" w:fill="FFFFFF" w:themeFill="background1"/>
        <w:rPr>
          <w:rFonts w:ascii="Segoe UI" w:hAnsi="Segoe UI" w:cs="Segoe UI"/>
          <w:color w:val="FF0000"/>
          <w:sz w:val="27"/>
          <w:szCs w:val="27"/>
          <w:lang w:val="en-US"/>
        </w:rPr>
      </w:pPr>
    </w:p>
    <w:p w14:paraId="2E5D1D9A" w14:textId="7CBC5BFF" w:rsidR="00584B8F" w:rsidRDefault="0056310F" w:rsidP="00584B8F">
      <w:pPr>
        <w:pStyle w:val="ListParagraph"/>
        <w:shd w:val="clear" w:color="auto" w:fill="FFFFFF" w:themeFill="background1"/>
        <w:rPr>
          <w:rFonts w:ascii="Segoe UI" w:eastAsia="Times New Roman" w:hAnsi="Segoe UI" w:cs="Segoe UI"/>
          <w:color w:val="FF0000"/>
          <w:kern w:val="0"/>
          <w:sz w:val="27"/>
          <w:szCs w:val="27"/>
          <w:lang w:val="en-US"/>
          <w14:ligatures w14:val="none"/>
        </w:rPr>
      </w:pPr>
      <w:r>
        <w:rPr>
          <w:rFonts w:ascii="Segoe UI" w:eastAsia="Times New Roman" w:hAnsi="Segoe UI" w:cs="Segoe UI"/>
          <w:color w:val="FF0000"/>
          <w:kern w:val="0"/>
          <w:sz w:val="27"/>
          <w:szCs w:val="27"/>
          <w:lang w:val="en-US"/>
          <w14:ligatures w14:val="none"/>
        </w:rPr>
        <w:t xml:space="preserve">&gt;&gt; the resources are not deleted but the </w:t>
      </w:r>
      <w:proofErr w:type="spellStart"/>
      <w:r>
        <w:rPr>
          <w:rFonts w:ascii="Segoe UI" w:eastAsia="Times New Roman" w:hAnsi="Segoe UI" w:cs="Segoe UI"/>
          <w:color w:val="FF0000"/>
          <w:kern w:val="0"/>
          <w:sz w:val="27"/>
          <w:szCs w:val="27"/>
          <w:lang w:val="en-US"/>
          <w14:ligatures w14:val="none"/>
        </w:rPr>
        <w:t>ui</w:t>
      </w:r>
      <w:proofErr w:type="spellEnd"/>
      <w:r>
        <w:rPr>
          <w:rFonts w:ascii="Segoe UI" w:eastAsia="Times New Roman" w:hAnsi="Segoe UI" w:cs="Segoe UI"/>
          <w:color w:val="FF0000"/>
          <w:kern w:val="0"/>
          <w:sz w:val="27"/>
          <w:szCs w:val="27"/>
          <w:lang w:val="en-US"/>
          <w14:ligatures w14:val="none"/>
        </w:rPr>
        <w:t xml:space="preserve"> shows (x) </w:t>
      </w:r>
      <w:proofErr w:type="gramStart"/>
      <w:r>
        <w:rPr>
          <w:rFonts w:ascii="Segoe UI" w:eastAsia="Times New Roman" w:hAnsi="Segoe UI" w:cs="Segoe UI"/>
          <w:color w:val="FF0000"/>
          <w:kern w:val="0"/>
          <w:sz w:val="27"/>
          <w:szCs w:val="27"/>
          <w:lang w:val="en-US"/>
          <w14:ligatures w14:val="none"/>
        </w:rPr>
        <w:t>sign</w:t>
      </w:r>
      <w:proofErr w:type="gramEnd"/>
      <w:r>
        <w:rPr>
          <w:rFonts w:ascii="Segoe UI" w:eastAsia="Times New Roman" w:hAnsi="Segoe UI" w:cs="Segoe UI"/>
          <w:color w:val="FF0000"/>
          <w:kern w:val="0"/>
          <w:sz w:val="27"/>
          <w:szCs w:val="27"/>
          <w:lang w:val="en-US"/>
          <w14:ligatures w14:val="none"/>
        </w:rPr>
        <w:t xml:space="preserve"> </w:t>
      </w:r>
    </w:p>
    <w:p w14:paraId="77578375" w14:textId="77777777" w:rsidR="0056310F" w:rsidRDefault="0056310F" w:rsidP="00584B8F">
      <w:pPr>
        <w:pStyle w:val="ListParagraph"/>
        <w:shd w:val="clear" w:color="auto" w:fill="FFFFFF" w:themeFill="background1"/>
        <w:rPr>
          <w:rFonts w:ascii="Segoe UI" w:eastAsia="Times New Roman" w:hAnsi="Segoe UI" w:cs="Segoe UI"/>
          <w:color w:val="FF0000"/>
          <w:kern w:val="0"/>
          <w:sz w:val="27"/>
          <w:szCs w:val="27"/>
          <w:lang w:val="en-US"/>
          <w14:ligatures w14:val="none"/>
        </w:rPr>
      </w:pPr>
    </w:p>
    <w:p w14:paraId="3DB827AA" w14:textId="77777777" w:rsidR="0056310F" w:rsidRDefault="0056310F" w:rsidP="00584B8F">
      <w:pPr>
        <w:pStyle w:val="ListParagraph"/>
        <w:shd w:val="clear" w:color="auto" w:fill="FFFFFF" w:themeFill="background1"/>
        <w:rPr>
          <w:rFonts w:ascii="Segoe UI" w:eastAsia="Times New Roman" w:hAnsi="Segoe UI" w:cs="Segoe UI"/>
          <w:color w:val="FF0000"/>
          <w:kern w:val="0"/>
          <w:sz w:val="27"/>
          <w:szCs w:val="27"/>
          <w:lang w:val="en-US"/>
          <w14:ligatures w14:val="none"/>
        </w:rPr>
      </w:pPr>
    </w:p>
    <w:p w14:paraId="2B5AA7C7" w14:textId="77777777" w:rsidR="0056310F" w:rsidRPr="0056310F" w:rsidRDefault="0056310F" w:rsidP="0056310F">
      <w:pPr>
        <w:spacing w:before="384" w:after="154"/>
        <w:outlineLvl w:val="1"/>
        <w:rPr>
          <w:rFonts w:ascii="Segoe UI" w:hAnsi="Segoe UI" w:cs="Segoe UI"/>
          <w:color w:val="FF0000"/>
          <w:sz w:val="27"/>
          <w:szCs w:val="27"/>
          <w:lang w:val="en-US"/>
        </w:rPr>
      </w:pPr>
      <w:r w:rsidRPr="0056310F">
        <w:rPr>
          <w:rFonts w:ascii="Segoe UI" w:hAnsi="Segoe UI" w:cs="Segoe UI"/>
          <w:color w:val="FF0000"/>
          <w:sz w:val="27"/>
          <w:szCs w:val="27"/>
          <w:lang w:val="en-US"/>
        </w:rPr>
        <w:t>Automatic Self-Healing</w:t>
      </w:r>
      <w:r w:rsidRPr="0056310F">
        <w:rPr>
          <w:rFonts w:ascii="Segoe UI" w:hAnsi="Segoe UI" w:cs="Segoe UI"/>
          <w:color w:val="FF0000"/>
          <w:sz w:val="27"/>
          <w:szCs w:val="27"/>
          <w:lang w:val="en-US"/>
        </w:rPr>
        <w:fldChar w:fldCharType="begin"/>
      </w:r>
      <w:r w:rsidRPr="0056310F">
        <w:rPr>
          <w:rFonts w:ascii="Segoe UI" w:hAnsi="Segoe UI" w:cs="Segoe UI"/>
          <w:color w:val="FF0000"/>
          <w:sz w:val="27"/>
          <w:szCs w:val="27"/>
          <w:lang w:val="en-US"/>
        </w:rPr>
        <w:instrText>HYPERLINK "https://argo-cd.readthedocs.io/en/stable/user-guide/auto_sync/" \l "automatic-self-healing" \o "Permanent link"</w:instrText>
      </w:r>
      <w:r w:rsidRPr="0056310F">
        <w:rPr>
          <w:rFonts w:ascii="Segoe UI" w:hAnsi="Segoe UI" w:cs="Segoe UI"/>
          <w:color w:val="FF0000"/>
          <w:sz w:val="27"/>
          <w:szCs w:val="27"/>
          <w:lang w:val="en-US"/>
        </w:rPr>
      </w:r>
      <w:r w:rsidRPr="0056310F">
        <w:rPr>
          <w:rFonts w:ascii="Segoe UI" w:hAnsi="Segoe UI" w:cs="Segoe UI"/>
          <w:color w:val="FF0000"/>
          <w:sz w:val="27"/>
          <w:szCs w:val="27"/>
          <w:lang w:val="en-US"/>
        </w:rPr>
        <w:fldChar w:fldCharType="separate"/>
      </w:r>
      <w:r w:rsidRPr="0056310F">
        <w:rPr>
          <w:rFonts w:ascii="Segoe UI" w:hAnsi="Segoe UI" w:cs="Segoe UI"/>
          <w:color w:val="FF0000"/>
          <w:sz w:val="27"/>
          <w:szCs w:val="27"/>
          <w:lang w:val="en-US"/>
        </w:rPr>
        <w:t>¶</w:t>
      </w:r>
      <w:r w:rsidRPr="0056310F">
        <w:rPr>
          <w:rFonts w:ascii="Segoe UI" w:hAnsi="Segoe UI" w:cs="Segoe UI"/>
          <w:color w:val="FF0000"/>
          <w:sz w:val="27"/>
          <w:szCs w:val="27"/>
          <w:lang w:val="en-US"/>
        </w:rPr>
        <w:fldChar w:fldCharType="end"/>
      </w:r>
    </w:p>
    <w:p w14:paraId="67991E5B" w14:textId="77777777" w:rsidR="0056310F" w:rsidRDefault="0056310F" w:rsidP="0056310F">
      <w:pPr>
        <w:spacing w:before="100" w:beforeAutospacing="1" w:after="100" w:afterAutospacing="1"/>
        <w:rPr>
          <w:rFonts w:ascii="Segoe UI" w:hAnsi="Segoe UI" w:cs="Segoe UI"/>
          <w:color w:val="FF0000"/>
          <w:sz w:val="27"/>
          <w:szCs w:val="27"/>
          <w:lang w:val="en-US"/>
        </w:rPr>
      </w:pPr>
      <w:r w:rsidRPr="0056310F">
        <w:rPr>
          <w:rFonts w:ascii="Segoe UI" w:hAnsi="Segoe UI" w:cs="Segoe UI"/>
          <w:color w:val="FF0000"/>
          <w:sz w:val="27"/>
          <w:szCs w:val="27"/>
          <w:lang w:val="en-US"/>
        </w:rPr>
        <w:t xml:space="preserve">By default, changes that are made to the live cluster will not trigger automated sync. </w:t>
      </w:r>
    </w:p>
    <w:p w14:paraId="4FE34D3E" w14:textId="6DDA37BC" w:rsidR="0056310F" w:rsidRPr="0056310F" w:rsidRDefault="0056310F" w:rsidP="0056310F">
      <w:pPr>
        <w:spacing w:before="100" w:beforeAutospacing="1" w:after="100" w:afterAutospacing="1"/>
        <w:rPr>
          <w:rFonts w:ascii="Segoe UI" w:hAnsi="Segoe UI" w:cs="Segoe UI"/>
          <w:color w:val="FF0000"/>
          <w:sz w:val="27"/>
          <w:szCs w:val="27"/>
          <w:lang w:val="en-US"/>
        </w:rPr>
      </w:pPr>
      <w:r w:rsidRPr="0056310F">
        <w:rPr>
          <w:rFonts w:ascii="Segoe UI" w:hAnsi="Segoe UI" w:cs="Segoe UI"/>
          <w:color w:val="FF0000"/>
          <w:sz w:val="27"/>
          <w:szCs w:val="27"/>
          <w:lang w:val="en-US"/>
        </w:rPr>
        <w:t xml:space="preserve">To enable automatic sync when the live cluster's state deviates from the state defined in </w:t>
      </w:r>
      <w:proofErr w:type="gramStart"/>
      <w:r w:rsidRPr="0056310F">
        <w:rPr>
          <w:rFonts w:ascii="Segoe UI" w:hAnsi="Segoe UI" w:cs="Segoe UI"/>
          <w:color w:val="FF0000"/>
          <w:sz w:val="27"/>
          <w:szCs w:val="27"/>
          <w:lang w:val="en-US"/>
        </w:rPr>
        <w:t>Git</w:t>
      </w:r>
      <w:proofErr w:type="gramEnd"/>
    </w:p>
    <w:p w14:paraId="21CB2A6B" w14:textId="77777777" w:rsidR="0056310F" w:rsidRDefault="0056310F" w:rsidP="0056310F">
      <w:pPr>
        <w:rPr>
          <w:rFonts w:ascii="Consolas" w:hAnsi="Consolas" w:cs="Consolas"/>
          <w:color w:val="D5D7E2"/>
          <w:sz w:val="20"/>
          <w:szCs w:val="20"/>
          <w:shd w:val="clear" w:color="auto" w:fill="21222C"/>
        </w:rPr>
      </w:pPr>
      <w:r>
        <w:rPr>
          <w:rStyle w:val="nt"/>
          <w:rFonts w:ascii="Consolas" w:hAnsi="Consolas" w:cs="Consolas"/>
          <w:shd w:val="clear" w:color="auto" w:fill="21222C"/>
        </w:rPr>
        <w:t>spec</w:t>
      </w:r>
      <w:r>
        <w:rPr>
          <w:rStyle w:val="p"/>
          <w:rFonts w:ascii="Consolas" w:hAnsi="Consolas" w:cs="Consolas"/>
          <w:sz w:val="20"/>
          <w:szCs w:val="20"/>
          <w:shd w:val="clear" w:color="auto" w:fill="21222C"/>
        </w:rPr>
        <w:t>:</w:t>
      </w:r>
    </w:p>
    <w:p w14:paraId="0A2720BE" w14:textId="77777777" w:rsidR="0056310F" w:rsidRDefault="0056310F" w:rsidP="0056310F">
      <w:pPr>
        <w:rPr>
          <w:rFonts w:ascii="Consolas" w:hAnsi="Consolas" w:cs="Consolas"/>
          <w:color w:val="D5D7E2"/>
          <w:sz w:val="20"/>
          <w:szCs w:val="20"/>
          <w:shd w:val="clear" w:color="auto" w:fill="21222C"/>
        </w:rPr>
      </w:pPr>
      <w:r>
        <w:rPr>
          <w:rStyle w:val="w"/>
          <w:rFonts w:ascii="Consolas" w:hAnsi="Consolas" w:cs="Consolas"/>
          <w:color w:val="D5D7E2"/>
          <w:shd w:val="clear" w:color="auto" w:fill="21222C"/>
        </w:rPr>
        <w:t xml:space="preserve">  </w:t>
      </w:r>
      <w:r>
        <w:rPr>
          <w:rStyle w:val="nt"/>
          <w:rFonts w:ascii="Consolas" w:hAnsi="Consolas" w:cs="Consolas"/>
          <w:shd w:val="clear" w:color="auto" w:fill="21222C"/>
        </w:rPr>
        <w:t>syncPolicy</w:t>
      </w:r>
      <w:r>
        <w:rPr>
          <w:rStyle w:val="p"/>
          <w:rFonts w:ascii="Consolas" w:hAnsi="Consolas" w:cs="Consolas"/>
          <w:sz w:val="20"/>
          <w:szCs w:val="20"/>
          <w:shd w:val="clear" w:color="auto" w:fill="21222C"/>
        </w:rPr>
        <w:t>:</w:t>
      </w:r>
    </w:p>
    <w:p w14:paraId="1A1FD2A5" w14:textId="77777777" w:rsidR="0056310F" w:rsidRDefault="0056310F" w:rsidP="0056310F">
      <w:pPr>
        <w:rPr>
          <w:rFonts w:ascii="Consolas" w:hAnsi="Consolas" w:cs="Consolas"/>
          <w:color w:val="D5D7E2"/>
          <w:sz w:val="20"/>
          <w:szCs w:val="20"/>
          <w:shd w:val="clear" w:color="auto" w:fill="21222C"/>
        </w:rPr>
      </w:pPr>
      <w:r>
        <w:rPr>
          <w:rStyle w:val="w"/>
          <w:rFonts w:ascii="Consolas" w:hAnsi="Consolas" w:cs="Consolas"/>
          <w:color w:val="D5D7E2"/>
          <w:shd w:val="clear" w:color="auto" w:fill="21222C"/>
        </w:rPr>
        <w:t xml:space="preserve">    </w:t>
      </w:r>
      <w:r>
        <w:rPr>
          <w:rStyle w:val="nt"/>
          <w:rFonts w:ascii="Consolas" w:hAnsi="Consolas" w:cs="Consolas"/>
          <w:shd w:val="clear" w:color="auto" w:fill="21222C"/>
        </w:rPr>
        <w:t>automated</w:t>
      </w:r>
      <w:r>
        <w:rPr>
          <w:rStyle w:val="p"/>
          <w:rFonts w:ascii="Consolas" w:hAnsi="Consolas" w:cs="Consolas"/>
          <w:sz w:val="20"/>
          <w:szCs w:val="20"/>
          <w:shd w:val="clear" w:color="auto" w:fill="21222C"/>
        </w:rPr>
        <w:t>:</w:t>
      </w:r>
    </w:p>
    <w:p w14:paraId="2CF4378C" w14:textId="51E0D191" w:rsidR="0056310F" w:rsidRDefault="0056310F" w:rsidP="0056310F">
      <w:pPr>
        <w:shd w:val="clear" w:color="auto" w:fill="FFFFFF" w:themeFill="background1"/>
        <w:rPr>
          <w:rStyle w:val="l"/>
          <w:rFonts w:ascii="Consolas" w:hAnsi="Consolas" w:cs="Consolas"/>
          <w:sz w:val="20"/>
          <w:szCs w:val="20"/>
          <w:shd w:val="clear" w:color="auto" w:fill="21222C"/>
        </w:rPr>
      </w:pPr>
      <w:r>
        <w:rPr>
          <w:rStyle w:val="w"/>
          <w:rFonts w:ascii="Consolas" w:hAnsi="Consolas" w:cs="Consolas"/>
          <w:color w:val="D5D7E2"/>
          <w:shd w:val="clear" w:color="auto" w:fill="21222C"/>
        </w:rPr>
        <w:t xml:space="preserve">      </w:t>
      </w:r>
      <w:r>
        <w:rPr>
          <w:rStyle w:val="nt"/>
          <w:rFonts w:ascii="Consolas" w:hAnsi="Consolas" w:cs="Consolas"/>
          <w:shd w:val="clear" w:color="auto" w:fill="21222C"/>
        </w:rPr>
        <w:t>selfHeal</w:t>
      </w:r>
      <w:r>
        <w:rPr>
          <w:rStyle w:val="p"/>
          <w:rFonts w:ascii="Consolas" w:hAnsi="Consolas" w:cs="Consolas"/>
          <w:sz w:val="20"/>
          <w:szCs w:val="20"/>
          <w:shd w:val="clear" w:color="auto" w:fill="21222C"/>
        </w:rPr>
        <w:t>:</w:t>
      </w:r>
      <w:r>
        <w:rPr>
          <w:rStyle w:val="w"/>
          <w:rFonts w:ascii="Consolas" w:hAnsi="Consolas" w:cs="Consolas"/>
          <w:color w:val="D5D7E2"/>
          <w:shd w:val="clear" w:color="auto" w:fill="21222C"/>
        </w:rPr>
        <w:t xml:space="preserve"> </w:t>
      </w:r>
      <w:r>
        <w:rPr>
          <w:rStyle w:val="l"/>
          <w:rFonts w:ascii="Consolas" w:hAnsi="Consolas" w:cs="Consolas"/>
          <w:sz w:val="20"/>
          <w:szCs w:val="20"/>
          <w:shd w:val="clear" w:color="auto" w:fill="21222C"/>
        </w:rPr>
        <w:t>true</w:t>
      </w:r>
    </w:p>
    <w:p w14:paraId="000D79B4" w14:textId="77777777" w:rsidR="0056310F" w:rsidRDefault="0056310F" w:rsidP="0056310F">
      <w:pPr>
        <w:shd w:val="clear" w:color="auto" w:fill="FFFFFF" w:themeFill="background1"/>
        <w:rPr>
          <w:rStyle w:val="l"/>
          <w:rFonts w:ascii="Consolas" w:hAnsi="Consolas" w:cs="Consolas"/>
          <w:sz w:val="20"/>
          <w:szCs w:val="20"/>
          <w:shd w:val="clear" w:color="auto" w:fill="21222C"/>
        </w:rPr>
      </w:pPr>
    </w:p>
    <w:p w14:paraId="21AC4071" w14:textId="1793BAC0" w:rsidR="0056310F" w:rsidRDefault="0056310F" w:rsidP="0056310F">
      <w:pPr>
        <w:shd w:val="clear" w:color="auto" w:fill="FFFFFF" w:themeFill="background1"/>
        <w:rPr>
          <w:rFonts w:ascii="Segoe UI" w:hAnsi="Segoe UI" w:cs="Segoe UI"/>
          <w:color w:val="FF0000"/>
          <w:sz w:val="27"/>
          <w:szCs w:val="27"/>
          <w:lang w:val="en-US"/>
        </w:rPr>
      </w:pPr>
      <w:r>
        <w:rPr>
          <w:rFonts w:ascii="Segoe UI" w:hAnsi="Segoe UI" w:cs="Segoe UI"/>
          <w:color w:val="FF0000"/>
          <w:sz w:val="27"/>
          <w:szCs w:val="27"/>
          <w:lang w:val="en-US"/>
        </w:rPr>
        <w:t xml:space="preserve">I tested this behavior and noticed that when I scale in the deploy to 1 </w:t>
      </w:r>
      <w:proofErr w:type="gramStart"/>
      <w:r>
        <w:rPr>
          <w:rFonts w:ascii="Segoe UI" w:hAnsi="Segoe UI" w:cs="Segoe UI"/>
          <w:color w:val="FF0000"/>
          <w:sz w:val="27"/>
          <w:szCs w:val="27"/>
          <w:lang w:val="en-US"/>
        </w:rPr>
        <w:t>replicas</w:t>
      </w:r>
      <w:proofErr w:type="gramEnd"/>
      <w:r>
        <w:rPr>
          <w:rFonts w:ascii="Segoe UI" w:hAnsi="Segoe UI" w:cs="Segoe UI"/>
          <w:color w:val="FF0000"/>
          <w:sz w:val="27"/>
          <w:szCs w:val="27"/>
          <w:lang w:val="en-US"/>
        </w:rPr>
        <w:t xml:space="preserve"> instead if of 3; it reverted to the state in git which is 3.</w:t>
      </w:r>
    </w:p>
    <w:p w14:paraId="7E76532E" w14:textId="77777777" w:rsidR="0056310F" w:rsidRDefault="0056310F" w:rsidP="0056310F">
      <w:pPr>
        <w:shd w:val="clear" w:color="auto" w:fill="FFFFFF" w:themeFill="background1"/>
        <w:rPr>
          <w:rFonts w:ascii="Segoe UI" w:hAnsi="Segoe UI" w:cs="Segoe UI"/>
          <w:color w:val="FF0000"/>
          <w:sz w:val="27"/>
          <w:szCs w:val="27"/>
          <w:lang w:val="en-US"/>
        </w:rPr>
      </w:pPr>
    </w:p>
    <w:p w14:paraId="7A418CCD" w14:textId="77777777" w:rsidR="0056310F" w:rsidRDefault="0056310F" w:rsidP="0056310F">
      <w:pPr>
        <w:shd w:val="clear" w:color="auto" w:fill="FFFFFF" w:themeFill="background1"/>
        <w:rPr>
          <w:rFonts w:ascii="Segoe UI" w:hAnsi="Segoe UI" w:cs="Segoe UI"/>
          <w:color w:val="FF0000"/>
          <w:sz w:val="27"/>
          <w:szCs w:val="27"/>
          <w:lang w:val="en-US"/>
        </w:rPr>
      </w:pPr>
    </w:p>
    <w:p w14:paraId="4BD571E9" w14:textId="77777777" w:rsidR="0056310F" w:rsidRDefault="0056310F" w:rsidP="0056310F">
      <w:pPr>
        <w:shd w:val="clear" w:color="auto" w:fill="FFFFFF" w:themeFill="background1"/>
        <w:rPr>
          <w:rFonts w:ascii="Segoe UI" w:hAnsi="Segoe UI" w:cs="Segoe UI"/>
          <w:color w:val="FF0000"/>
          <w:sz w:val="27"/>
          <w:szCs w:val="27"/>
          <w:lang w:val="en-US"/>
        </w:rPr>
      </w:pPr>
    </w:p>
    <w:p w14:paraId="7F4402D9" w14:textId="77777777" w:rsidR="0056310F" w:rsidRDefault="0056310F" w:rsidP="0056310F">
      <w:pPr>
        <w:shd w:val="clear" w:color="auto" w:fill="FFFFFF" w:themeFill="background1"/>
        <w:rPr>
          <w:rFonts w:ascii="Segoe UI" w:hAnsi="Segoe UI" w:cs="Segoe UI"/>
          <w:color w:val="FF0000"/>
          <w:sz w:val="27"/>
          <w:szCs w:val="27"/>
          <w:lang w:val="en-US"/>
        </w:rPr>
      </w:pPr>
    </w:p>
    <w:p w14:paraId="59A88B4C" w14:textId="1CD33D42" w:rsidR="0056310F" w:rsidRDefault="0056310F" w:rsidP="0056310F">
      <w:pPr>
        <w:shd w:val="clear" w:color="auto" w:fill="FFFFFF" w:themeFill="background1"/>
        <w:rPr>
          <w:rFonts w:ascii="Segoe UI" w:hAnsi="Segoe UI" w:cs="Segoe UI"/>
          <w:color w:val="FF0000"/>
          <w:sz w:val="27"/>
          <w:szCs w:val="27"/>
          <w:lang w:val="en-US"/>
        </w:rPr>
      </w:pPr>
      <w:proofErr w:type="spellStart"/>
      <w:r>
        <w:rPr>
          <w:rFonts w:ascii="Segoe UI" w:hAnsi="Segoe UI" w:cs="Segoe UI"/>
          <w:color w:val="FF0000"/>
          <w:sz w:val="27"/>
          <w:szCs w:val="27"/>
          <w:lang w:val="en-US"/>
        </w:rPr>
        <w:t>SyncOption</w:t>
      </w:r>
      <w:proofErr w:type="spellEnd"/>
      <w:r>
        <w:rPr>
          <w:rFonts w:ascii="Segoe UI" w:hAnsi="Segoe UI" w:cs="Segoe UI"/>
          <w:color w:val="FF0000"/>
          <w:sz w:val="27"/>
          <w:szCs w:val="27"/>
          <w:lang w:val="en-US"/>
        </w:rPr>
        <w:t xml:space="preserve">: </w:t>
      </w:r>
    </w:p>
    <w:p w14:paraId="6924AB55" w14:textId="77777777" w:rsidR="0056310F" w:rsidRDefault="0056310F" w:rsidP="0056310F">
      <w:pPr>
        <w:shd w:val="clear" w:color="auto" w:fill="FFFFFF" w:themeFill="background1"/>
        <w:rPr>
          <w:rFonts w:ascii="Segoe UI" w:hAnsi="Segoe UI" w:cs="Segoe UI"/>
          <w:color w:val="FF0000"/>
          <w:sz w:val="27"/>
          <w:szCs w:val="27"/>
          <w:lang w:val="en-US"/>
        </w:rPr>
      </w:pPr>
    </w:p>
    <w:p w14:paraId="76DD8D33" w14:textId="2054520B" w:rsidR="0056310F" w:rsidRPr="0056310F" w:rsidRDefault="0056310F" w:rsidP="0056310F">
      <w:pPr>
        <w:shd w:val="clear" w:color="auto" w:fill="FFFFFF" w:themeFill="background1"/>
        <w:rPr>
          <w:rFonts w:ascii="Segoe UI" w:hAnsi="Segoe UI" w:cs="Segoe UI"/>
          <w:color w:val="FF0000"/>
          <w:sz w:val="27"/>
          <w:szCs w:val="27"/>
          <w:lang w:val="en-US"/>
        </w:rPr>
      </w:pPr>
      <w:r w:rsidRPr="0056310F">
        <w:rPr>
          <w:rFonts w:ascii="Segoe UI" w:hAnsi="Segoe UI" w:cs="Segoe UI"/>
          <w:color w:val="FF0000"/>
          <w:sz w:val="27"/>
          <w:szCs w:val="27"/>
          <w:lang w:val="en-US"/>
        </w:rPr>
        <w:t xml:space="preserve">Argo CD allows users to customize some aspects of how it syncs the desired state in the target cluster. Some Sync Options can defined as annotations in a </w:t>
      </w:r>
      <w:r w:rsidRPr="0056310F">
        <w:rPr>
          <w:rFonts w:ascii="Segoe UI" w:hAnsi="Segoe UI" w:cs="Segoe UI"/>
          <w:color w:val="FF0000"/>
          <w:sz w:val="27"/>
          <w:szCs w:val="27"/>
          <w:lang w:val="en-US"/>
        </w:rPr>
        <w:lastRenderedPageBreak/>
        <w:t>specific resource. Most of the Sync Options are configured in the Application resource spec.syncPolicy.syncOptions attribute. Multiple Sync Options which are configured with the argocd.argoproj.io/sync-options annotation can be concatenated with a , in the annotation value; white spaces will be trimmed.</w:t>
      </w:r>
    </w:p>
    <w:p w14:paraId="319EAD2B" w14:textId="77777777" w:rsidR="0056310F" w:rsidRDefault="0056310F" w:rsidP="0056310F">
      <w:pPr>
        <w:rPr>
          <w:rFonts w:ascii="Consolas" w:hAnsi="Consolas" w:cs="Consolas"/>
          <w:color w:val="D5D7E2"/>
          <w:sz w:val="20"/>
          <w:szCs w:val="20"/>
          <w:shd w:val="clear" w:color="auto" w:fill="21222C"/>
        </w:rPr>
      </w:pPr>
      <w:r>
        <w:rPr>
          <w:rStyle w:val="nt"/>
          <w:rFonts w:ascii="Consolas" w:hAnsi="Consolas" w:cs="Consolas"/>
          <w:shd w:val="clear" w:color="auto" w:fill="21222C"/>
        </w:rPr>
        <w:t>metadata</w:t>
      </w:r>
      <w:r>
        <w:rPr>
          <w:rStyle w:val="p"/>
          <w:rFonts w:ascii="Consolas" w:hAnsi="Consolas" w:cs="Consolas"/>
          <w:sz w:val="20"/>
          <w:szCs w:val="20"/>
          <w:shd w:val="clear" w:color="auto" w:fill="21222C"/>
        </w:rPr>
        <w:t>:</w:t>
      </w:r>
    </w:p>
    <w:p w14:paraId="2F6626C9" w14:textId="77777777" w:rsidR="0056310F" w:rsidRDefault="0056310F" w:rsidP="0056310F">
      <w:pPr>
        <w:rPr>
          <w:rFonts w:ascii="Consolas" w:hAnsi="Consolas" w:cs="Consolas"/>
          <w:color w:val="D5D7E2"/>
          <w:sz w:val="20"/>
          <w:szCs w:val="20"/>
          <w:shd w:val="clear" w:color="auto" w:fill="21222C"/>
        </w:rPr>
      </w:pPr>
      <w:r>
        <w:rPr>
          <w:rStyle w:val="w"/>
          <w:rFonts w:ascii="Consolas" w:hAnsi="Consolas" w:cs="Consolas"/>
          <w:color w:val="D5D7E2"/>
          <w:shd w:val="clear" w:color="auto" w:fill="21222C"/>
        </w:rPr>
        <w:t xml:space="preserve">  </w:t>
      </w:r>
      <w:r>
        <w:rPr>
          <w:rStyle w:val="nt"/>
          <w:rFonts w:ascii="Consolas" w:hAnsi="Consolas" w:cs="Consolas"/>
          <w:shd w:val="clear" w:color="auto" w:fill="21222C"/>
        </w:rPr>
        <w:t>annotations</w:t>
      </w:r>
      <w:r>
        <w:rPr>
          <w:rStyle w:val="p"/>
          <w:rFonts w:ascii="Consolas" w:hAnsi="Consolas" w:cs="Consolas"/>
          <w:sz w:val="20"/>
          <w:szCs w:val="20"/>
          <w:shd w:val="clear" w:color="auto" w:fill="21222C"/>
        </w:rPr>
        <w:t>:</w:t>
      </w:r>
    </w:p>
    <w:p w14:paraId="33B4ECFB" w14:textId="7CEAB087" w:rsidR="0056310F" w:rsidRPr="0056310F" w:rsidRDefault="0056310F" w:rsidP="0056310F">
      <w:pPr>
        <w:shd w:val="clear" w:color="auto" w:fill="FFFFFF" w:themeFill="background1"/>
        <w:rPr>
          <w:rFonts w:ascii="Segoe UI" w:hAnsi="Segoe UI" w:cs="Segoe UI"/>
          <w:color w:val="FF0000"/>
          <w:sz w:val="27"/>
          <w:szCs w:val="27"/>
          <w:lang w:val="en-US"/>
        </w:rPr>
      </w:pPr>
      <w:r>
        <w:rPr>
          <w:rStyle w:val="w"/>
          <w:rFonts w:ascii="Consolas" w:hAnsi="Consolas" w:cs="Consolas"/>
          <w:color w:val="D5D7E2"/>
          <w:shd w:val="clear" w:color="auto" w:fill="21222C"/>
        </w:rPr>
        <w:t xml:space="preserve">    </w:t>
      </w:r>
      <w:r>
        <w:rPr>
          <w:rStyle w:val="nt"/>
          <w:rFonts w:ascii="Consolas" w:hAnsi="Consolas" w:cs="Consolas"/>
          <w:shd w:val="clear" w:color="auto" w:fill="21222C"/>
        </w:rPr>
        <w:t>argocd.argoproj.io/sync-options</w:t>
      </w:r>
      <w:r>
        <w:rPr>
          <w:rStyle w:val="p"/>
          <w:rFonts w:ascii="Consolas" w:hAnsi="Consolas" w:cs="Consolas"/>
          <w:sz w:val="20"/>
          <w:szCs w:val="20"/>
          <w:shd w:val="clear" w:color="auto" w:fill="21222C"/>
        </w:rPr>
        <w:t>:</w:t>
      </w:r>
      <w:r>
        <w:rPr>
          <w:rStyle w:val="w"/>
          <w:rFonts w:ascii="Consolas" w:hAnsi="Consolas" w:cs="Consolas"/>
          <w:color w:val="D5D7E2"/>
          <w:shd w:val="clear" w:color="auto" w:fill="21222C"/>
        </w:rPr>
        <w:t xml:space="preserve"> </w:t>
      </w:r>
      <w:r>
        <w:rPr>
          <w:rStyle w:val="l"/>
          <w:rFonts w:ascii="Consolas" w:hAnsi="Consolas" w:cs="Consolas"/>
          <w:sz w:val="20"/>
          <w:szCs w:val="20"/>
          <w:shd w:val="clear" w:color="auto" w:fill="21222C"/>
        </w:rPr>
        <w:t>Prune=false</w:t>
      </w:r>
    </w:p>
    <w:p w14:paraId="13E25A98" w14:textId="77777777" w:rsidR="00584B8F" w:rsidRDefault="00584B8F" w:rsidP="00584B8F">
      <w:pPr>
        <w:pStyle w:val="ListParagraph"/>
        <w:shd w:val="clear" w:color="auto" w:fill="FFFFFF" w:themeFill="background1"/>
        <w:rPr>
          <w:rFonts w:ascii="Segoe UI" w:eastAsia="Times New Roman" w:hAnsi="Segoe UI" w:cs="Segoe UI"/>
          <w:color w:val="FF0000"/>
          <w:kern w:val="0"/>
          <w:sz w:val="27"/>
          <w:szCs w:val="27"/>
          <w:lang w:val="en-US"/>
          <w14:ligatures w14:val="none"/>
        </w:rPr>
      </w:pPr>
    </w:p>
    <w:p w14:paraId="516A72FE" w14:textId="079EE166" w:rsidR="0056310F" w:rsidRDefault="0056310F" w:rsidP="00584B8F">
      <w:pPr>
        <w:pStyle w:val="ListParagraph"/>
        <w:shd w:val="clear" w:color="auto" w:fill="FFFFFF" w:themeFill="background1"/>
        <w:rPr>
          <w:rFonts w:ascii="Segoe UI" w:eastAsia="Times New Roman" w:hAnsi="Segoe UI" w:cs="Segoe UI"/>
          <w:color w:val="FF0000"/>
          <w:kern w:val="0"/>
          <w:sz w:val="27"/>
          <w:szCs w:val="27"/>
          <w:lang w:val="en-US"/>
          <w14:ligatures w14:val="none"/>
        </w:rPr>
      </w:pPr>
      <w:r>
        <w:rPr>
          <w:rFonts w:ascii="Segoe UI" w:eastAsia="Times New Roman" w:hAnsi="Segoe UI" w:cs="Segoe UI"/>
          <w:color w:val="FF0000"/>
          <w:kern w:val="0"/>
          <w:sz w:val="27"/>
          <w:szCs w:val="27"/>
          <w:lang w:val="en-US"/>
          <w14:ligatures w14:val="none"/>
        </w:rPr>
        <w:t>we can put it in the deployment for example and if the resource is deleted from git, it will never be deleted.</w:t>
      </w:r>
    </w:p>
    <w:p w14:paraId="52F6DC2E" w14:textId="77777777" w:rsidR="0056310F" w:rsidRPr="0056310F" w:rsidRDefault="0056310F" w:rsidP="0056310F">
      <w:pPr>
        <w:pStyle w:val="Heading2"/>
        <w:spacing w:before="384" w:beforeAutospacing="0" w:after="154" w:afterAutospacing="0"/>
        <w:rPr>
          <w:rFonts w:ascii="Work Sans" w:hAnsi="Work Sans"/>
          <w:color w:val="FF0000"/>
          <w:spacing w:val="-2"/>
          <w:sz w:val="37"/>
          <w:szCs w:val="37"/>
        </w:rPr>
      </w:pPr>
      <w:r w:rsidRPr="0056310F">
        <w:rPr>
          <w:rFonts w:ascii="Work Sans" w:hAnsi="Work Sans"/>
          <w:color w:val="FF0000"/>
          <w:spacing w:val="-2"/>
          <w:sz w:val="37"/>
          <w:szCs w:val="37"/>
        </w:rPr>
        <w:t>Replace Resource Instead Of Applying Changes</w:t>
      </w:r>
    </w:p>
    <w:p w14:paraId="26A6FFDA" w14:textId="77777777" w:rsidR="0056310F" w:rsidRPr="0056310F" w:rsidRDefault="0056310F" w:rsidP="0056310F">
      <w:pPr>
        <w:shd w:val="clear" w:color="auto" w:fill="FFFFFF" w:themeFill="background1"/>
        <w:rPr>
          <w:rFonts w:ascii="Segoe UI" w:hAnsi="Segoe UI" w:cs="Segoe UI"/>
          <w:color w:val="FF0000"/>
          <w:sz w:val="27"/>
          <w:szCs w:val="27"/>
          <w:lang w:val="en-US"/>
        </w:rPr>
      </w:pPr>
    </w:p>
    <w:p w14:paraId="59D37735" w14:textId="16E8E580" w:rsidR="0056310F" w:rsidRPr="0056310F" w:rsidRDefault="0056310F" w:rsidP="0056310F">
      <w:pPr>
        <w:shd w:val="clear" w:color="auto" w:fill="FFFFFF" w:themeFill="background1"/>
        <w:rPr>
          <w:rFonts w:ascii="Segoe UI" w:hAnsi="Segoe UI" w:cs="Segoe UI"/>
          <w:color w:val="FF0000"/>
          <w:sz w:val="27"/>
          <w:szCs w:val="27"/>
          <w:lang w:val="en-US"/>
        </w:rPr>
      </w:pPr>
      <w:r w:rsidRPr="0056310F">
        <w:rPr>
          <w:rFonts w:ascii="Segoe UI" w:hAnsi="Segoe UI" w:cs="Segoe UI"/>
          <w:color w:val="FF0000"/>
          <w:sz w:val="27"/>
          <w:szCs w:val="27"/>
          <w:lang w:val="en-US"/>
        </w:rPr>
        <w:t>By default, Argo CD executes kubectl apply operation to apply the configuration stored in Git. In some cases kubectl apply is not suitable. For example, resource spec might be too big and won't fit into kubectl.kubernetes.io/last-applied-configurationannotation that is added by kubectl apply. In such cases you might use Replace=truesync option:</w:t>
      </w:r>
    </w:p>
    <w:p w14:paraId="375414D7" w14:textId="77777777" w:rsidR="0056310F" w:rsidRPr="0056310F" w:rsidRDefault="0056310F" w:rsidP="0056310F">
      <w:pPr>
        <w:shd w:val="clear" w:color="auto" w:fill="FFFFFF" w:themeFill="background1"/>
        <w:rPr>
          <w:rFonts w:ascii="Segoe UI" w:hAnsi="Segoe UI" w:cs="Segoe UI"/>
          <w:color w:val="FF0000"/>
          <w:sz w:val="27"/>
          <w:szCs w:val="27"/>
          <w:lang w:val="en-US"/>
        </w:rPr>
      </w:pPr>
    </w:p>
    <w:p w14:paraId="379245B5" w14:textId="77777777" w:rsidR="0056310F" w:rsidRPr="0056310F" w:rsidRDefault="0056310F" w:rsidP="0056310F">
      <w:pPr>
        <w:rPr>
          <w:rFonts w:ascii="Segoe UI" w:hAnsi="Segoe UI" w:cs="Segoe UI"/>
          <w:color w:val="FF0000"/>
          <w:sz w:val="27"/>
          <w:szCs w:val="27"/>
          <w:lang w:val="en-US"/>
        </w:rPr>
      </w:pPr>
      <w:r w:rsidRPr="0056310F">
        <w:rPr>
          <w:rFonts w:ascii="Segoe UI" w:hAnsi="Segoe UI" w:cs="Segoe UI"/>
          <w:color w:val="FF0000"/>
          <w:sz w:val="27"/>
          <w:szCs w:val="27"/>
          <w:lang w:val="en-US"/>
        </w:rPr>
        <w:t>apiVersion: argoproj.io/v1alpha1</w:t>
      </w:r>
    </w:p>
    <w:p w14:paraId="0188FAB6" w14:textId="77777777" w:rsidR="0056310F" w:rsidRPr="0056310F" w:rsidRDefault="0056310F" w:rsidP="0056310F">
      <w:pPr>
        <w:rPr>
          <w:rFonts w:ascii="Segoe UI" w:hAnsi="Segoe UI" w:cs="Segoe UI"/>
          <w:color w:val="FF0000"/>
          <w:sz w:val="27"/>
          <w:szCs w:val="27"/>
          <w:lang w:val="en-US"/>
        </w:rPr>
      </w:pPr>
      <w:r w:rsidRPr="0056310F">
        <w:rPr>
          <w:rFonts w:ascii="Segoe UI" w:hAnsi="Segoe UI" w:cs="Segoe UI"/>
          <w:color w:val="FF0000"/>
          <w:sz w:val="27"/>
          <w:szCs w:val="27"/>
          <w:lang w:val="en-US"/>
        </w:rPr>
        <w:t>kind: Application</w:t>
      </w:r>
    </w:p>
    <w:p w14:paraId="7F06D64E" w14:textId="77777777" w:rsidR="0056310F" w:rsidRPr="0056310F" w:rsidRDefault="0056310F" w:rsidP="0056310F">
      <w:pPr>
        <w:rPr>
          <w:rFonts w:ascii="Segoe UI" w:hAnsi="Segoe UI" w:cs="Segoe UI"/>
          <w:color w:val="FF0000"/>
          <w:sz w:val="27"/>
          <w:szCs w:val="27"/>
          <w:lang w:val="en-US"/>
        </w:rPr>
      </w:pPr>
      <w:r w:rsidRPr="0056310F">
        <w:rPr>
          <w:rFonts w:ascii="Segoe UI" w:hAnsi="Segoe UI" w:cs="Segoe UI"/>
          <w:color w:val="FF0000"/>
          <w:sz w:val="27"/>
          <w:szCs w:val="27"/>
          <w:lang w:val="en-US"/>
        </w:rPr>
        <w:t>spec:</w:t>
      </w:r>
    </w:p>
    <w:p w14:paraId="44586566" w14:textId="77777777" w:rsidR="0056310F" w:rsidRPr="0056310F" w:rsidRDefault="0056310F" w:rsidP="0056310F">
      <w:pPr>
        <w:rPr>
          <w:rFonts w:ascii="Segoe UI" w:hAnsi="Segoe UI" w:cs="Segoe UI"/>
          <w:color w:val="FF0000"/>
          <w:sz w:val="27"/>
          <w:szCs w:val="27"/>
          <w:lang w:val="en-US"/>
        </w:rPr>
      </w:pPr>
      <w:r w:rsidRPr="0056310F">
        <w:rPr>
          <w:rFonts w:ascii="Segoe UI" w:hAnsi="Segoe UI" w:cs="Segoe UI"/>
          <w:color w:val="FF0000"/>
          <w:sz w:val="27"/>
          <w:szCs w:val="27"/>
          <w:lang w:val="en-US"/>
        </w:rPr>
        <w:t xml:space="preserve">  syncPolicy:</w:t>
      </w:r>
    </w:p>
    <w:p w14:paraId="0E36D10D" w14:textId="77777777" w:rsidR="0056310F" w:rsidRPr="0056310F" w:rsidRDefault="0056310F" w:rsidP="0056310F">
      <w:pPr>
        <w:rPr>
          <w:rFonts w:ascii="Segoe UI" w:hAnsi="Segoe UI" w:cs="Segoe UI"/>
          <w:color w:val="FF0000"/>
          <w:sz w:val="27"/>
          <w:szCs w:val="27"/>
          <w:lang w:val="en-US"/>
        </w:rPr>
      </w:pPr>
      <w:r w:rsidRPr="0056310F">
        <w:rPr>
          <w:rFonts w:ascii="Segoe UI" w:hAnsi="Segoe UI" w:cs="Segoe UI"/>
          <w:color w:val="FF0000"/>
          <w:sz w:val="27"/>
          <w:szCs w:val="27"/>
          <w:lang w:val="en-US"/>
        </w:rPr>
        <w:t xml:space="preserve">    syncOptions:</w:t>
      </w:r>
    </w:p>
    <w:p w14:paraId="1885319E" w14:textId="67FE8EC7" w:rsidR="0056310F" w:rsidRPr="0056310F" w:rsidRDefault="0056310F" w:rsidP="0056310F">
      <w:pPr>
        <w:shd w:val="clear" w:color="auto" w:fill="FFFFFF" w:themeFill="background1"/>
        <w:rPr>
          <w:rFonts w:ascii="Segoe UI" w:hAnsi="Segoe UI" w:cs="Segoe UI"/>
          <w:color w:val="FF0000"/>
          <w:sz w:val="27"/>
          <w:szCs w:val="27"/>
          <w:lang w:val="en-US"/>
        </w:rPr>
      </w:pPr>
      <w:r w:rsidRPr="0056310F">
        <w:rPr>
          <w:rFonts w:ascii="Segoe UI" w:hAnsi="Segoe UI" w:cs="Segoe UI"/>
          <w:color w:val="FF0000"/>
          <w:sz w:val="27"/>
          <w:szCs w:val="27"/>
          <w:lang w:val="en-US"/>
        </w:rPr>
        <w:t xml:space="preserve">    - Replace=true</w:t>
      </w:r>
    </w:p>
    <w:p w14:paraId="77E2AA08" w14:textId="6D2E875E" w:rsidR="0056310F" w:rsidRPr="0056310F" w:rsidRDefault="0056310F" w:rsidP="0056310F">
      <w:pPr>
        <w:shd w:val="clear" w:color="auto" w:fill="FFFFFF" w:themeFill="background1"/>
        <w:rPr>
          <w:rFonts w:ascii="Segoe UI" w:hAnsi="Segoe UI" w:cs="Segoe UI"/>
          <w:color w:val="FF0000"/>
          <w:sz w:val="27"/>
          <w:szCs w:val="27"/>
          <w:lang w:val="en-US"/>
        </w:rPr>
      </w:pPr>
    </w:p>
    <w:p w14:paraId="1EAA4FF2" w14:textId="4F4A8786" w:rsidR="0056310F" w:rsidRPr="0056310F" w:rsidRDefault="0056310F" w:rsidP="0056310F">
      <w:pPr>
        <w:shd w:val="clear" w:color="auto" w:fill="FFFFFF" w:themeFill="background1"/>
        <w:rPr>
          <w:rFonts w:ascii="Segoe UI" w:hAnsi="Segoe UI" w:cs="Segoe UI"/>
          <w:color w:val="FF0000"/>
          <w:sz w:val="27"/>
          <w:szCs w:val="27"/>
          <w:lang w:val="en-US"/>
        </w:rPr>
      </w:pPr>
      <w:r w:rsidRPr="0056310F">
        <w:rPr>
          <w:rFonts w:ascii="Segoe UI" w:hAnsi="Segoe UI" w:cs="Segoe UI"/>
          <w:color w:val="FF0000"/>
          <w:sz w:val="27"/>
          <w:szCs w:val="27"/>
          <w:lang w:val="en-US"/>
        </w:rPr>
        <w:t>If the Replace=true sync option is set the Argo CD will use kubectl replace or kubectl create command to apply changes.</w:t>
      </w:r>
    </w:p>
    <w:p w14:paraId="52CFE9B7" w14:textId="77777777" w:rsidR="0056310F" w:rsidRPr="0056310F" w:rsidRDefault="0056310F" w:rsidP="0056310F">
      <w:pPr>
        <w:shd w:val="clear" w:color="auto" w:fill="FFFFFF" w:themeFill="background1"/>
        <w:rPr>
          <w:rFonts w:ascii="Segoe UI" w:hAnsi="Segoe UI" w:cs="Segoe UI"/>
          <w:color w:val="FF0000"/>
          <w:sz w:val="27"/>
          <w:szCs w:val="27"/>
          <w:lang w:val="en-US"/>
        </w:rPr>
      </w:pPr>
    </w:p>
    <w:p w14:paraId="4498C3BB" w14:textId="77777777" w:rsidR="0056310F" w:rsidRPr="0056310F" w:rsidRDefault="0056310F" w:rsidP="0056310F">
      <w:pPr>
        <w:pStyle w:val="NormalWeb"/>
        <w:rPr>
          <w:rFonts w:ascii="Segoe UI" w:hAnsi="Segoe UI" w:cs="Segoe UI"/>
          <w:color w:val="FF0000"/>
          <w:sz w:val="27"/>
          <w:szCs w:val="27"/>
          <w:lang w:val="en-US"/>
        </w:rPr>
      </w:pPr>
      <w:r w:rsidRPr="0056310F">
        <w:rPr>
          <w:rFonts w:ascii="Segoe UI" w:hAnsi="Segoe UI" w:cs="Segoe UI"/>
          <w:color w:val="FF0000"/>
          <w:sz w:val="27"/>
          <w:szCs w:val="27"/>
          <w:lang w:val="en-US"/>
        </w:rPr>
        <w:t>This can also be configured at individual resource level.</w:t>
      </w:r>
    </w:p>
    <w:p w14:paraId="3399B9FF" w14:textId="77777777" w:rsidR="0056310F" w:rsidRPr="0056310F" w:rsidRDefault="0056310F" w:rsidP="0056310F">
      <w:pPr>
        <w:pStyle w:val="HTMLPreformatted"/>
        <w:rPr>
          <w:rFonts w:ascii="Segoe UI" w:hAnsi="Segoe UI" w:cs="Segoe UI"/>
          <w:color w:val="FF0000"/>
          <w:sz w:val="27"/>
          <w:szCs w:val="27"/>
          <w:lang w:val="en-US"/>
        </w:rPr>
      </w:pPr>
      <w:r w:rsidRPr="0056310F">
        <w:rPr>
          <w:rFonts w:ascii="Segoe UI" w:hAnsi="Segoe UI" w:cs="Segoe UI"/>
          <w:color w:val="FF0000"/>
          <w:sz w:val="27"/>
          <w:szCs w:val="27"/>
          <w:lang w:val="en-US"/>
        </w:rPr>
        <w:t>metadata:</w:t>
      </w:r>
    </w:p>
    <w:p w14:paraId="2B81360B" w14:textId="77777777" w:rsidR="0056310F" w:rsidRPr="0056310F" w:rsidRDefault="0056310F" w:rsidP="0056310F">
      <w:pPr>
        <w:pStyle w:val="HTMLPreformatted"/>
        <w:rPr>
          <w:rFonts w:ascii="Segoe UI" w:hAnsi="Segoe UI" w:cs="Segoe UI"/>
          <w:color w:val="FF0000"/>
          <w:sz w:val="27"/>
          <w:szCs w:val="27"/>
          <w:lang w:val="en-US"/>
        </w:rPr>
      </w:pPr>
      <w:r w:rsidRPr="0056310F">
        <w:rPr>
          <w:rFonts w:ascii="Segoe UI" w:hAnsi="Segoe UI" w:cs="Segoe UI"/>
          <w:color w:val="FF0000"/>
          <w:sz w:val="27"/>
          <w:szCs w:val="27"/>
          <w:lang w:val="en-US"/>
        </w:rPr>
        <w:t xml:space="preserve">  annotations:</w:t>
      </w:r>
    </w:p>
    <w:p w14:paraId="170305A3" w14:textId="77777777" w:rsidR="0056310F" w:rsidRPr="0056310F" w:rsidRDefault="0056310F" w:rsidP="0056310F">
      <w:pPr>
        <w:pStyle w:val="HTMLPreformatted"/>
        <w:rPr>
          <w:rFonts w:ascii="Segoe UI" w:hAnsi="Segoe UI" w:cs="Segoe UI"/>
          <w:color w:val="FF0000"/>
          <w:sz w:val="27"/>
          <w:szCs w:val="27"/>
          <w:lang w:val="en-US"/>
        </w:rPr>
      </w:pPr>
      <w:r w:rsidRPr="0056310F">
        <w:rPr>
          <w:rFonts w:ascii="Segoe UI" w:hAnsi="Segoe UI" w:cs="Segoe UI"/>
          <w:color w:val="FF0000"/>
          <w:sz w:val="27"/>
          <w:szCs w:val="27"/>
          <w:lang w:val="en-US"/>
        </w:rPr>
        <w:t xml:space="preserve">    argocd.argoproj.io/sync-options: Replace=true</w:t>
      </w:r>
    </w:p>
    <w:p w14:paraId="4EBD7652" w14:textId="77777777" w:rsidR="0056310F" w:rsidRDefault="0056310F" w:rsidP="0056310F">
      <w:pPr>
        <w:shd w:val="clear" w:color="auto" w:fill="FFFFFF" w:themeFill="background1"/>
        <w:rPr>
          <w:rFonts w:ascii="Segoe UI" w:hAnsi="Segoe UI" w:cs="Segoe UI"/>
          <w:color w:val="FF0000"/>
          <w:sz w:val="27"/>
          <w:szCs w:val="27"/>
          <w:lang w:val="en-US"/>
        </w:rPr>
      </w:pPr>
    </w:p>
    <w:p w14:paraId="03F31F7A" w14:textId="77777777" w:rsidR="0056310F" w:rsidRDefault="0056310F" w:rsidP="0056310F">
      <w:pPr>
        <w:shd w:val="clear" w:color="auto" w:fill="FFFFFF" w:themeFill="background1"/>
        <w:rPr>
          <w:rFonts w:ascii="Segoe UI" w:hAnsi="Segoe UI" w:cs="Segoe UI"/>
          <w:color w:val="FF0000"/>
          <w:sz w:val="27"/>
          <w:szCs w:val="27"/>
          <w:lang w:val="en-US"/>
        </w:rPr>
      </w:pPr>
    </w:p>
    <w:p w14:paraId="58B6390E" w14:textId="77777777" w:rsidR="0056310F" w:rsidRPr="0056310F" w:rsidRDefault="0056310F" w:rsidP="0056310F">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FF0000"/>
          <w:sz w:val="27"/>
          <w:szCs w:val="27"/>
          <w:lang w:val="en-US"/>
        </w:rPr>
      </w:pPr>
      <w:r w:rsidRPr="0056310F">
        <w:rPr>
          <w:rFonts w:ascii="Segoe UI" w:hAnsi="Segoe UI" w:cs="Segoe UI"/>
          <w:color w:val="FF0000"/>
          <w:sz w:val="27"/>
          <w:szCs w:val="27"/>
          <w:lang w:val="en-US"/>
        </w:rPr>
        <w:t>Server-Side Apply is a feature in Kubernetes that enables declarative configuration for resources directly on the server, without the need for a client-side tool to compute and send the differences. It is designed to simplify the process of managing and applying configurations to Kubernetes resources.</w:t>
      </w:r>
    </w:p>
    <w:p w14:paraId="61B7B2F0" w14:textId="77777777" w:rsidR="0056310F" w:rsidRPr="0056310F" w:rsidRDefault="0056310F" w:rsidP="0056310F">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FF0000"/>
          <w:sz w:val="27"/>
          <w:szCs w:val="27"/>
          <w:lang w:val="en-US"/>
        </w:rPr>
      </w:pPr>
      <w:r w:rsidRPr="0056310F">
        <w:rPr>
          <w:rFonts w:ascii="Segoe UI" w:hAnsi="Segoe UI" w:cs="Segoe UI"/>
          <w:color w:val="FF0000"/>
          <w:sz w:val="27"/>
          <w:szCs w:val="27"/>
          <w:lang w:val="en-US"/>
        </w:rPr>
        <w:t>In the traditional imperative approach, tools like kubectl apply perform a client-side apply. The client computes the differences between the desired state (as specified in the configuration files) and the current state in the cluster, and then sends the changes to the API server.</w:t>
      </w:r>
    </w:p>
    <w:p w14:paraId="5F588DC2" w14:textId="77777777" w:rsidR="0056310F" w:rsidRPr="0056310F" w:rsidRDefault="0056310F" w:rsidP="0056310F">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FF0000"/>
          <w:sz w:val="27"/>
          <w:szCs w:val="27"/>
          <w:lang w:val="en-US"/>
        </w:rPr>
      </w:pPr>
      <w:r w:rsidRPr="0056310F">
        <w:rPr>
          <w:rFonts w:ascii="Segoe UI" w:hAnsi="Segoe UI" w:cs="Segoe UI"/>
          <w:color w:val="FF0000"/>
          <w:sz w:val="27"/>
          <w:szCs w:val="27"/>
          <w:lang w:val="en-US"/>
        </w:rPr>
        <w:t>Server-Side Apply, on the other hand, shifts some of this computation to the server side. When you use Server-Side Apply, you send the entire desired state of the resource to the API server. The server then performs the computation to determine the changes required to move from the current state to the desired state. This helps in reducing the complexity and potential issues related to managing these changes on the client side.</w:t>
      </w:r>
    </w:p>
    <w:p w14:paraId="342030B5" w14:textId="77777777" w:rsidR="0056310F" w:rsidRPr="0056310F" w:rsidRDefault="0056310F" w:rsidP="0056310F">
      <w:pPr>
        <w:pStyle w:val="Heading2"/>
        <w:spacing w:before="384" w:beforeAutospacing="0" w:after="154" w:afterAutospacing="0"/>
        <w:rPr>
          <w:rFonts w:ascii="Segoe UI" w:hAnsi="Segoe UI" w:cs="Segoe UI"/>
          <w:b w:val="0"/>
          <w:bCs w:val="0"/>
          <w:color w:val="FF0000"/>
          <w:sz w:val="27"/>
          <w:szCs w:val="27"/>
          <w:lang w:val="en-US"/>
        </w:rPr>
      </w:pPr>
      <w:r w:rsidRPr="0056310F">
        <w:rPr>
          <w:rFonts w:ascii="Segoe UI" w:hAnsi="Segoe UI" w:cs="Segoe UI"/>
          <w:b w:val="0"/>
          <w:bCs w:val="0"/>
          <w:color w:val="FF0000"/>
          <w:sz w:val="27"/>
          <w:szCs w:val="27"/>
          <w:lang w:val="en-US"/>
        </w:rPr>
        <w:t>Create Namespace</w:t>
      </w:r>
      <w:hyperlink r:id="rId7" w:anchor="create-namespace" w:tooltip="Permanent link" w:history="1">
        <w:r w:rsidRPr="0056310F">
          <w:rPr>
            <w:rFonts w:ascii="Segoe UI" w:hAnsi="Segoe UI" w:cs="Segoe UI"/>
            <w:color w:val="FF0000"/>
            <w:sz w:val="27"/>
            <w:szCs w:val="27"/>
            <w:lang w:val="en-US"/>
          </w:rPr>
          <w:t>¶</w:t>
        </w:r>
      </w:hyperlink>
    </w:p>
    <w:p w14:paraId="51F95091" w14:textId="77777777" w:rsidR="0056310F" w:rsidRPr="0056310F" w:rsidRDefault="0056310F" w:rsidP="0056310F">
      <w:pPr>
        <w:pStyle w:val="HTMLPreformatted"/>
        <w:rPr>
          <w:rFonts w:ascii="Segoe UI" w:hAnsi="Segoe UI" w:cs="Segoe UI"/>
          <w:color w:val="FF0000"/>
          <w:sz w:val="27"/>
          <w:szCs w:val="27"/>
          <w:lang w:val="en-US"/>
        </w:rPr>
      </w:pPr>
      <w:r w:rsidRPr="0056310F">
        <w:rPr>
          <w:rFonts w:ascii="Segoe UI" w:hAnsi="Segoe UI" w:cs="Segoe UI"/>
          <w:color w:val="FF0000"/>
          <w:sz w:val="27"/>
          <w:szCs w:val="27"/>
          <w:lang w:val="en-US"/>
        </w:rPr>
        <w:t>apiVersion: argoproj.io/v1alpha1</w:t>
      </w:r>
    </w:p>
    <w:p w14:paraId="6494A915" w14:textId="77777777" w:rsidR="0056310F" w:rsidRPr="0056310F" w:rsidRDefault="0056310F" w:rsidP="0056310F">
      <w:pPr>
        <w:pStyle w:val="HTMLPreformatted"/>
        <w:rPr>
          <w:rFonts w:ascii="Segoe UI" w:hAnsi="Segoe UI" w:cs="Segoe UI"/>
          <w:color w:val="FF0000"/>
          <w:sz w:val="27"/>
          <w:szCs w:val="27"/>
          <w:lang w:val="en-US"/>
        </w:rPr>
      </w:pPr>
      <w:r w:rsidRPr="0056310F">
        <w:rPr>
          <w:rFonts w:ascii="Segoe UI" w:hAnsi="Segoe UI" w:cs="Segoe UI"/>
          <w:color w:val="FF0000"/>
          <w:sz w:val="27"/>
          <w:szCs w:val="27"/>
          <w:lang w:val="en-US"/>
        </w:rPr>
        <w:t>kind: Application</w:t>
      </w:r>
    </w:p>
    <w:p w14:paraId="362785BD" w14:textId="77777777" w:rsidR="0056310F" w:rsidRPr="0056310F" w:rsidRDefault="0056310F" w:rsidP="0056310F">
      <w:pPr>
        <w:pStyle w:val="HTMLPreformatted"/>
        <w:rPr>
          <w:rFonts w:ascii="Segoe UI" w:hAnsi="Segoe UI" w:cs="Segoe UI"/>
          <w:color w:val="FF0000"/>
          <w:sz w:val="27"/>
          <w:szCs w:val="27"/>
          <w:lang w:val="en-US"/>
        </w:rPr>
      </w:pPr>
      <w:r w:rsidRPr="0056310F">
        <w:rPr>
          <w:rFonts w:ascii="Segoe UI" w:hAnsi="Segoe UI" w:cs="Segoe UI"/>
          <w:color w:val="FF0000"/>
          <w:sz w:val="27"/>
          <w:szCs w:val="27"/>
          <w:lang w:val="en-US"/>
        </w:rPr>
        <w:t>metadata:</w:t>
      </w:r>
    </w:p>
    <w:p w14:paraId="254267D9" w14:textId="77777777" w:rsidR="0056310F" w:rsidRPr="0056310F" w:rsidRDefault="0056310F" w:rsidP="0056310F">
      <w:pPr>
        <w:pStyle w:val="HTMLPreformatted"/>
        <w:rPr>
          <w:rFonts w:ascii="Segoe UI" w:hAnsi="Segoe UI" w:cs="Segoe UI"/>
          <w:color w:val="FF0000"/>
          <w:sz w:val="27"/>
          <w:szCs w:val="27"/>
          <w:lang w:val="en-US"/>
        </w:rPr>
      </w:pPr>
      <w:r w:rsidRPr="0056310F">
        <w:rPr>
          <w:rFonts w:ascii="Segoe UI" w:hAnsi="Segoe UI" w:cs="Segoe UI"/>
          <w:color w:val="FF0000"/>
          <w:sz w:val="27"/>
          <w:szCs w:val="27"/>
          <w:lang w:val="en-US"/>
        </w:rPr>
        <w:t xml:space="preserve">  namespace: argocd</w:t>
      </w:r>
    </w:p>
    <w:p w14:paraId="7F96AE8B" w14:textId="77777777" w:rsidR="0056310F" w:rsidRPr="0056310F" w:rsidRDefault="0056310F" w:rsidP="0056310F">
      <w:pPr>
        <w:pStyle w:val="HTMLPreformatted"/>
        <w:rPr>
          <w:rFonts w:ascii="Segoe UI" w:hAnsi="Segoe UI" w:cs="Segoe UI"/>
          <w:color w:val="FF0000"/>
          <w:sz w:val="27"/>
          <w:szCs w:val="27"/>
          <w:lang w:val="en-US"/>
        </w:rPr>
      </w:pPr>
      <w:r w:rsidRPr="0056310F">
        <w:rPr>
          <w:rFonts w:ascii="Segoe UI" w:hAnsi="Segoe UI" w:cs="Segoe UI"/>
          <w:color w:val="FF0000"/>
          <w:sz w:val="27"/>
          <w:szCs w:val="27"/>
          <w:lang w:val="en-US"/>
        </w:rPr>
        <w:t>spec:</w:t>
      </w:r>
    </w:p>
    <w:p w14:paraId="52B30BF9" w14:textId="77777777" w:rsidR="0056310F" w:rsidRPr="0056310F" w:rsidRDefault="0056310F" w:rsidP="0056310F">
      <w:pPr>
        <w:pStyle w:val="HTMLPreformatted"/>
        <w:rPr>
          <w:rFonts w:ascii="Segoe UI" w:hAnsi="Segoe UI" w:cs="Segoe UI"/>
          <w:color w:val="FF0000"/>
          <w:sz w:val="27"/>
          <w:szCs w:val="27"/>
          <w:lang w:val="en-US"/>
        </w:rPr>
      </w:pPr>
      <w:r w:rsidRPr="0056310F">
        <w:rPr>
          <w:rFonts w:ascii="Segoe UI" w:hAnsi="Segoe UI" w:cs="Segoe UI"/>
          <w:color w:val="FF0000"/>
          <w:sz w:val="27"/>
          <w:szCs w:val="27"/>
          <w:lang w:val="en-US"/>
        </w:rPr>
        <w:t xml:space="preserve">  destination:</w:t>
      </w:r>
    </w:p>
    <w:p w14:paraId="39DF2480" w14:textId="77777777" w:rsidR="0056310F" w:rsidRPr="0056310F" w:rsidRDefault="0056310F" w:rsidP="0056310F">
      <w:pPr>
        <w:pStyle w:val="HTMLPreformatted"/>
        <w:rPr>
          <w:rFonts w:ascii="Segoe UI" w:hAnsi="Segoe UI" w:cs="Segoe UI"/>
          <w:color w:val="FF0000"/>
          <w:sz w:val="27"/>
          <w:szCs w:val="27"/>
          <w:lang w:val="en-US"/>
        </w:rPr>
      </w:pPr>
      <w:r w:rsidRPr="0056310F">
        <w:rPr>
          <w:rFonts w:ascii="Segoe UI" w:hAnsi="Segoe UI" w:cs="Segoe UI"/>
          <w:color w:val="FF0000"/>
          <w:sz w:val="27"/>
          <w:szCs w:val="27"/>
          <w:lang w:val="en-US"/>
        </w:rPr>
        <w:t xml:space="preserve">    server: https://kubernetes.default.svc</w:t>
      </w:r>
    </w:p>
    <w:p w14:paraId="4088228F" w14:textId="77777777" w:rsidR="0056310F" w:rsidRPr="0056310F" w:rsidRDefault="0056310F" w:rsidP="0056310F">
      <w:pPr>
        <w:pStyle w:val="HTMLPreformatted"/>
        <w:rPr>
          <w:rFonts w:ascii="Segoe UI" w:hAnsi="Segoe UI" w:cs="Segoe UI"/>
          <w:color w:val="FF0000"/>
          <w:sz w:val="27"/>
          <w:szCs w:val="27"/>
          <w:lang w:val="en-US"/>
        </w:rPr>
      </w:pPr>
      <w:r w:rsidRPr="0056310F">
        <w:rPr>
          <w:rFonts w:ascii="Segoe UI" w:hAnsi="Segoe UI" w:cs="Segoe UI"/>
          <w:color w:val="FF0000"/>
          <w:sz w:val="27"/>
          <w:szCs w:val="27"/>
          <w:lang w:val="en-US"/>
        </w:rPr>
        <w:t xml:space="preserve">    namespace: some-namespace</w:t>
      </w:r>
    </w:p>
    <w:p w14:paraId="41A29C8B" w14:textId="77777777" w:rsidR="0056310F" w:rsidRPr="0056310F" w:rsidRDefault="0056310F" w:rsidP="0056310F">
      <w:pPr>
        <w:pStyle w:val="HTMLPreformatted"/>
        <w:rPr>
          <w:rFonts w:ascii="Segoe UI" w:hAnsi="Segoe UI" w:cs="Segoe UI"/>
          <w:color w:val="FF0000"/>
          <w:sz w:val="27"/>
          <w:szCs w:val="27"/>
          <w:lang w:val="en-US"/>
        </w:rPr>
      </w:pPr>
      <w:r w:rsidRPr="0056310F">
        <w:rPr>
          <w:rFonts w:ascii="Segoe UI" w:hAnsi="Segoe UI" w:cs="Segoe UI"/>
          <w:color w:val="FF0000"/>
          <w:sz w:val="27"/>
          <w:szCs w:val="27"/>
          <w:lang w:val="en-US"/>
        </w:rPr>
        <w:t xml:space="preserve">  syncPolicy:</w:t>
      </w:r>
    </w:p>
    <w:p w14:paraId="165C5D1C" w14:textId="77777777" w:rsidR="0056310F" w:rsidRPr="0056310F" w:rsidRDefault="0056310F" w:rsidP="0056310F">
      <w:pPr>
        <w:pStyle w:val="HTMLPreformatted"/>
        <w:rPr>
          <w:rFonts w:ascii="Segoe UI" w:hAnsi="Segoe UI" w:cs="Segoe UI"/>
          <w:color w:val="FF0000"/>
          <w:sz w:val="27"/>
          <w:szCs w:val="27"/>
          <w:lang w:val="en-US"/>
        </w:rPr>
      </w:pPr>
      <w:r w:rsidRPr="0056310F">
        <w:rPr>
          <w:rFonts w:ascii="Segoe UI" w:hAnsi="Segoe UI" w:cs="Segoe UI"/>
          <w:color w:val="FF0000"/>
          <w:sz w:val="27"/>
          <w:szCs w:val="27"/>
          <w:lang w:val="en-US"/>
        </w:rPr>
        <w:t xml:space="preserve">    syncOptions:</w:t>
      </w:r>
    </w:p>
    <w:p w14:paraId="706CC220" w14:textId="77777777" w:rsidR="0056310F" w:rsidRPr="0056310F" w:rsidRDefault="0056310F" w:rsidP="0056310F">
      <w:pPr>
        <w:pStyle w:val="HTMLPreformatted"/>
        <w:rPr>
          <w:rFonts w:ascii="Segoe UI" w:hAnsi="Segoe UI" w:cs="Segoe UI"/>
          <w:color w:val="FF0000"/>
          <w:sz w:val="27"/>
          <w:szCs w:val="27"/>
          <w:lang w:val="en-US"/>
        </w:rPr>
      </w:pPr>
      <w:r w:rsidRPr="0056310F">
        <w:rPr>
          <w:rFonts w:ascii="Segoe UI" w:hAnsi="Segoe UI" w:cs="Segoe UI"/>
          <w:color w:val="FF0000"/>
          <w:sz w:val="27"/>
          <w:szCs w:val="27"/>
          <w:lang w:val="en-US"/>
        </w:rPr>
        <w:t xml:space="preserve">    - CreateNamespace=true</w:t>
      </w:r>
    </w:p>
    <w:p w14:paraId="1760465B" w14:textId="77777777" w:rsidR="0056310F" w:rsidRPr="0056310F" w:rsidRDefault="0056310F" w:rsidP="0056310F">
      <w:pPr>
        <w:pStyle w:val="NormalWeb"/>
        <w:rPr>
          <w:rFonts w:ascii="Segoe UI" w:hAnsi="Segoe UI" w:cs="Segoe UI"/>
          <w:color w:val="FF0000"/>
          <w:sz w:val="27"/>
          <w:szCs w:val="27"/>
          <w:lang w:val="en-US"/>
        </w:rPr>
      </w:pPr>
      <w:r w:rsidRPr="0056310F">
        <w:rPr>
          <w:rFonts w:ascii="Segoe UI" w:hAnsi="Segoe UI" w:cs="Segoe UI"/>
          <w:color w:val="FF0000"/>
          <w:sz w:val="27"/>
          <w:szCs w:val="27"/>
          <w:lang w:val="en-US"/>
        </w:rPr>
        <w:t xml:space="preserve">The example above shows how an Argo CD Application can be configured so it will create the namespace specified in spec.destination.namespace if it doesn't exist already. Without this either declared in the Application manifest </w:t>
      </w:r>
      <w:r w:rsidRPr="0056310F">
        <w:rPr>
          <w:rFonts w:ascii="Segoe UI" w:hAnsi="Segoe UI" w:cs="Segoe UI"/>
          <w:color w:val="FF0000"/>
          <w:sz w:val="27"/>
          <w:szCs w:val="27"/>
          <w:lang w:val="en-US"/>
        </w:rPr>
        <w:lastRenderedPageBreak/>
        <w:t>or passed in the CLI via --sync-option CreateNamespace=true, the Application will fail to sync if the namespace doesn't exist.</w:t>
      </w:r>
    </w:p>
    <w:p w14:paraId="6377C6C8" w14:textId="77777777" w:rsidR="0056310F" w:rsidRPr="0056310F" w:rsidRDefault="0056310F" w:rsidP="0056310F">
      <w:pPr>
        <w:pStyle w:val="NormalWeb"/>
        <w:rPr>
          <w:rFonts w:ascii="Segoe UI" w:hAnsi="Segoe UI" w:cs="Segoe UI"/>
          <w:color w:val="FF0000"/>
          <w:sz w:val="27"/>
          <w:szCs w:val="27"/>
          <w:lang w:val="en-US"/>
        </w:rPr>
      </w:pPr>
      <w:r w:rsidRPr="0056310F">
        <w:rPr>
          <w:rFonts w:ascii="Segoe UI" w:hAnsi="Segoe UI" w:cs="Segoe UI"/>
          <w:color w:val="FF0000"/>
          <w:sz w:val="27"/>
          <w:szCs w:val="27"/>
          <w:lang w:val="en-US"/>
        </w:rPr>
        <w:t>Note that the namespace to be created must be informed in the spec.destination.namespace field of the Application resource. The metadata.namespacefield in the Application's child manifests must match this value, or can be omitted, so resources are created in the proper destination.</w:t>
      </w:r>
    </w:p>
    <w:p w14:paraId="4A12ABA6" w14:textId="77777777" w:rsidR="0056310F" w:rsidRPr="0056310F" w:rsidRDefault="0056310F" w:rsidP="0056310F">
      <w:pPr>
        <w:shd w:val="clear" w:color="auto" w:fill="FFFFFF" w:themeFill="background1"/>
        <w:rPr>
          <w:rFonts w:ascii="Segoe UI" w:hAnsi="Segoe UI" w:cs="Segoe UI"/>
          <w:color w:val="FF0000"/>
          <w:sz w:val="27"/>
          <w:szCs w:val="27"/>
          <w:lang w:val="en-US"/>
        </w:rPr>
      </w:pPr>
    </w:p>
    <w:p w14:paraId="1993C2E0" w14:textId="77777777" w:rsidR="00584B8F" w:rsidRDefault="00584B8F" w:rsidP="00584B8F">
      <w:pPr>
        <w:pStyle w:val="ListParagraph"/>
        <w:shd w:val="clear" w:color="auto" w:fill="FFFFFF" w:themeFill="background1"/>
        <w:rPr>
          <w:rFonts w:ascii="Segoe UI" w:eastAsia="Times New Roman" w:hAnsi="Segoe UI" w:cs="Segoe UI"/>
          <w:color w:val="FF0000"/>
          <w:kern w:val="0"/>
          <w:sz w:val="27"/>
          <w:szCs w:val="27"/>
          <w:lang w:val="en-US"/>
          <w14:ligatures w14:val="none"/>
        </w:rPr>
      </w:pPr>
    </w:p>
    <w:p w14:paraId="37A218A5" w14:textId="77777777" w:rsidR="00584B8F" w:rsidRDefault="00584B8F" w:rsidP="00584B8F">
      <w:pPr>
        <w:shd w:val="clear" w:color="auto" w:fill="FFFFFF" w:themeFill="background1"/>
        <w:rPr>
          <w:rFonts w:ascii="Segoe UI" w:hAnsi="Segoe UI" w:cs="Segoe UI"/>
          <w:color w:val="FF0000"/>
          <w:sz w:val="27"/>
          <w:szCs w:val="27"/>
          <w:lang w:val="en-US"/>
        </w:rPr>
      </w:pPr>
    </w:p>
    <w:p w14:paraId="2858E6A9" w14:textId="77777777" w:rsidR="00584B8F" w:rsidRDefault="00584B8F" w:rsidP="00584B8F">
      <w:pPr>
        <w:shd w:val="clear" w:color="auto" w:fill="FFFFFF" w:themeFill="background1"/>
        <w:rPr>
          <w:rFonts w:ascii="Segoe UI" w:hAnsi="Segoe UI" w:cs="Segoe UI"/>
          <w:color w:val="FF0000"/>
          <w:sz w:val="27"/>
          <w:szCs w:val="27"/>
          <w:lang w:val="en-US"/>
        </w:rPr>
      </w:pPr>
    </w:p>
    <w:p w14:paraId="0876E9ED" w14:textId="77777777" w:rsidR="00584B8F" w:rsidRPr="0056310F" w:rsidRDefault="00584B8F" w:rsidP="00584B8F">
      <w:pPr>
        <w:shd w:val="clear" w:color="auto" w:fill="FFFFFF" w:themeFill="background1"/>
        <w:rPr>
          <w:rFonts w:ascii="Segoe UI" w:hAnsi="Segoe UI" w:cs="Segoe UI"/>
          <w:color w:val="FF0000"/>
          <w:sz w:val="27"/>
          <w:szCs w:val="27"/>
          <w:lang w:val="en-US"/>
        </w:rPr>
      </w:pPr>
    </w:p>
    <w:sectPr w:rsidR="00584B8F" w:rsidRPr="0056310F">
      <w:footerReference w:type="even" r:id="rId8"/>
      <w:footerReference w:type="default" r:id="rId9"/>
      <w:footerReference w:type="firs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778DB" w14:textId="77777777" w:rsidR="00F35DD9" w:rsidRDefault="00F35DD9" w:rsidP="00584B8F">
      <w:r>
        <w:separator/>
      </w:r>
    </w:p>
  </w:endnote>
  <w:endnote w:type="continuationSeparator" w:id="0">
    <w:p w14:paraId="5DA170B1" w14:textId="77777777" w:rsidR="00F35DD9" w:rsidRDefault="00F35DD9" w:rsidP="0058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onsolas">
    <w:panose1 w:val="020B0609020204030204"/>
    <w:charset w:val="00"/>
    <w:family w:val="modern"/>
    <w:pitch w:val="fixed"/>
    <w:sig w:usb0="E10002FF" w:usb1="4000FCFF" w:usb2="00000009" w:usb3="00000000" w:csb0="0000019F" w:csb1="00000000"/>
  </w:font>
  <w:font w:name="Work Sans">
    <w:panose1 w:val="00000000000000000000"/>
    <w:charset w:val="4D"/>
    <w:family w:val="auto"/>
    <w:pitch w:val="variable"/>
    <w:sig w:usb0="A00000FF" w:usb1="5000E07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7FD1D" w14:textId="6F296C78" w:rsidR="00584B8F" w:rsidRDefault="00584B8F">
    <w:pPr>
      <w:pStyle w:val="Footer"/>
    </w:pPr>
    <w:r>
      <w:rPr>
        <w:noProof/>
      </w:rPr>
      <mc:AlternateContent>
        <mc:Choice Requires="wps">
          <w:drawing>
            <wp:anchor distT="0" distB="0" distL="0" distR="0" simplePos="0" relativeHeight="251659264" behindDoc="0" locked="0" layoutInCell="1" allowOverlap="1" wp14:anchorId="23333088" wp14:editId="0BE7EF49">
              <wp:simplePos x="635" y="635"/>
              <wp:positionH relativeFrom="page">
                <wp:align>left</wp:align>
              </wp:positionH>
              <wp:positionV relativeFrom="page">
                <wp:align>bottom</wp:align>
              </wp:positionV>
              <wp:extent cx="443865" cy="443865"/>
              <wp:effectExtent l="0" t="0" r="10160" b="0"/>
              <wp:wrapNone/>
              <wp:docPr id="710468450"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FE4EEA" w14:textId="75265573" w:rsidR="00584B8F" w:rsidRPr="00584B8F" w:rsidRDefault="00584B8F" w:rsidP="00584B8F">
                          <w:pPr>
                            <w:rPr>
                              <w:rFonts w:ascii="Calibri" w:eastAsia="Calibri" w:hAnsi="Calibri" w:cs="Calibri"/>
                              <w:noProof/>
                              <w:color w:val="000000"/>
                              <w:sz w:val="14"/>
                              <w:szCs w:val="14"/>
                            </w:rPr>
                          </w:pPr>
                          <w:r w:rsidRPr="00584B8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3333088" id="_x0000_t202" coordsize="21600,21600" o:spt="202" path="m,l,21600r21600,l21600,xe">
              <v:stroke joinstyle="miter"/>
              <v:path gradientshapeok="t" o:connecttype="rect"/>
            </v:shapetype>
            <v:shape id="Text Box 2" o:spid="_x0000_s1026" type="#_x0000_t202" alt="C2 Gener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fill o:detectmouseclick="t"/>
              <v:textbox style="mso-fit-shape-to-text:t" inset="20pt,0,0,15pt">
                <w:txbxContent>
                  <w:p w14:paraId="56FE4EEA" w14:textId="75265573" w:rsidR="00584B8F" w:rsidRPr="00584B8F" w:rsidRDefault="00584B8F" w:rsidP="00584B8F">
                    <w:pPr>
                      <w:rPr>
                        <w:rFonts w:ascii="Calibri" w:eastAsia="Calibri" w:hAnsi="Calibri" w:cs="Calibri"/>
                        <w:noProof/>
                        <w:color w:val="000000"/>
                        <w:sz w:val="14"/>
                        <w:szCs w:val="14"/>
                      </w:rPr>
                    </w:pPr>
                    <w:r w:rsidRPr="00584B8F">
                      <w:rPr>
                        <w:rFonts w:ascii="Calibri" w:eastAsia="Calibri" w:hAnsi="Calibri" w:cs="Calibri"/>
                        <w:noProof/>
                        <w:color w:val="000000"/>
                        <w:sz w:val="14"/>
                        <w:szCs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D903" w14:textId="5B213F74" w:rsidR="00584B8F" w:rsidRDefault="00584B8F">
    <w:pPr>
      <w:pStyle w:val="Footer"/>
    </w:pPr>
    <w:r>
      <w:rPr>
        <w:noProof/>
      </w:rPr>
      <mc:AlternateContent>
        <mc:Choice Requires="wps">
          <w:drawing>
            <wp:anchor distT="0" distB="0" distL="0" distR="0" simplePos="0" relativeHeight="251660288" behindDoc="0" locked="0" layoutInCell="1" allowOverlap="1" wp14:anchorId="258C2A4C" wp14:editId="3C769815">
              <wp:simplePos x="0" y="0"/>
              <wp:positionH relativeFrom="page">
                <wp:align>left</wp:align>
              </wp:positionH>
              <wp:positionV relativeFrom="page">
                <wp:align>bottom</wp:align>
              </wp:positionV>
              <wp:extent cx="443865" cy="443865"/>
              <wp:effectExtent l="0" t="0" r="10160" b="0"/>
              <wp:wrapNone/>
              <wp:docPr id="912268097" name="Text Box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023D1F" w14:textId="75EF9F55" w:rsidR="00584B8F" w:rsidRPr="00584B8F" w:rsidRDefault="00584B8F" w:rsidP="00584B8F">
                          <w:pPr>
                            <w:rPr>
                              <w:rFonts w:ascii="Calibri" w:eastAsia="Calibri" w:hAnsi="Calibri" w:cs="Calibri"/>
                              <w:noProof/>
                              <w:color w:val="000000"/>
                              <w:sz w:val="14"/>
                              <w:szCs w:val="14"/>
                            </w:rPr>
                          </w:pPr>
                          <w:r w:rsidRPr="00584B8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58C2A4C" id="_x0000_t202" coordsize="21600,21600" o:spt="202" path="m,l,21600r21600,l21600,xe">
              <v:stroke joinstyle="miter"/>
              <v:path gradientshapeok="t" o:connecttype="rect"/>
            </v:shapetype>
            <v:shape id="Text Box 3" o:spid="_x0000_s1027" type="#_x0000_t202" alt="C2 Gener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fill o:detectmouseclick="t"/>
              <v:textbox style="mso-fit-shape-to-text:t" inset="20pt,0,0,15pt">
                <w:txbxContent>
                  <w:p w14:paraId="49023D1F" w14:textId="75EF9F55" w:rsidR="00584B8F" w:rsidRPr="00584B8F" w:rsidRDefault="00584B8F" w:rsidP="00584B8F">
                    <w:pPr>
                      <w:rPr>
                        <w:rFonts w:ascii="Calibri" w:eastAsia="Calibri" w:hAnsi="Calibri" w:cs="Calibri"/>
                        <w:noProof/>
                        <w:color w:val="000000"/>
                        <w:sz w:val="14"/>
                        <w:szCs w:val="14"/>
                      </w:rPr>
                    </w:pPr>
                    <w:r w:rsidRPr="00584B8F">
                      <w:rPr>
                        <w:rFonts w:ascii="Calibri" w:eastAsia="Calibri" w:hAnsi="Calibri" w:cs="Calibri"/>
                        <w:noProof/>
                        <w:color w:val="000000"/>
                        <w:sz w:val="14"/>
                        <w:szCs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334C1" w14:textId="448B80C4" w:rsidR="00584B8F" w:rsidRDefault="00584B8F">
    <w:pPr>
      <w:pStyle w:val="Footer"/>
    </w:pPr>
    <w:r>
      <w:rPr>
        <w:noProof/>
      </w:rPr>
      <mc:AlternateContent>
        <mc:Choice Requires="wps">
          <w:drawing>
            <wp:anchor distT="0" distB="0" distL="0" distR="0" simplePos="0" relativeHeight="251658240" behindDoc="0" locked="0" layoutInCell="1" allowOverlap="1" wp14:anchorId="36D7B42C" wp14:editId="6256C81A">
              <wp:simplePos x="635" y="635"/>
              <wp:positionH relativeFrom="page">
                <wp:align>left</wp:align>
              </wp:positionH>
              <wp:positionV relativeFrom="page">
                <wp:align>bottom</wp:align>
              </wp:positionV>
              <wp:extent cx="443865" cy="443865"/>
              <wp:effectExtent l="0" t="0" r="10160" b="0"/>
              <wp:wrapNone/>
              <wp:docPr id="1380277251"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A513A3" w14:textId="31EF1EC5" w:rsidR="00584B8F" w:rsidRPr="00584B8F" w:rsidRDefault="00584B8F" w:rsidP="00584B8F">
                          <w:pPr>
                            <w:rPr>
                              <w:rFonts w:ascii="Calibri" w:eastAsia="Calibri" w:hAnsi="Calibri" w:cs="Calibri"/>
                              <w:noProof/>
                              <w:color w:val="000000"/>
                              <w:sz w:val="14"/>
                              <w:szCs w:val="14"/>
                            </w:rPr>
                          </w:pPr>
                          <w:r w:rsidRPr="00584B8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6D7B42C" id="_x0000_t202" coordsize="21600,21600" o:spt="202" path="m,l,21600r21600,l21600,xe">
              <v:stroke joinstyle="miter"/>
              <v:path gradientshapeok="t" o:connecttype="rect"/>
            </v:shapetype>
            <v:shape id="Text Box 1" o:spid="_x0000_s1028" type="#_x0000_t202" alt="C2 Gener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fill o:detectmouseclick="t"/>
              <v:textbox style="mso-fit-shape-to-text:t" inset="20pt,0,0,15pt">
                <w:txbxContent>
                  <w:p w14:paraId="22A513A3" w14:textId="31EF1EC5" w:rsidR="00584B8F" w:rsidRPr="00584B8F" w:rsidRDefault="00584B8F" w:rsidP="00584B8F">
                    <w:pPr>
                      <w:rPr>
                        <w:rFonts w:ascii="Calibri" w:eastAsia="Calibri" w:hAnsi="Calibri" w:cs="Calibri"/>
                        <w:noProof/>
                        <w:color w:val="000000"/>
                        <w:sz w:val="14"/>
                        <w:szCs w:val="14"/>
                      </w:rPr>
                    </w:pPr>
                    <w:r w:rsidRPr="00584B8F">
                      <w:rPr>
                        <w:rFonts w:ascii="Calibri" w:eastAsia="Calibri" w:hAnsi="Calibri" w:cs="Calibri"/>
                        <w:noProof/>
                        <w:color w:val="000000"/>
                        <w:sz w:val="14"/>
                        <w:szCs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AF81B" w14:textId="77777777" w:rsidR="00F35DD9" w:rsidRDefault="00F35DD9" w:rsidP="00584B8F">
      <w:r>
        <w:separator/>
      </w:r>
    </w:p>
  </w:footnote>
  <w:footnote w:type="continuationSeparator" w:id="0">
    <w:p w14:paraId="511A7275" w14:textId="77777777" w:rsidR="00F35DD9" w:rsidRDefault="00F35DD9" w:rsidP="00584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70349"/>
    <w:multiLevelType w:val="multilevel"/>
    <w:tmpl w:val="7748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832DD9"/>
    <w:multiLevelType w:val="hybridMultilevel"/>
    <w:tmpl w:val="59B29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5F19EB"/>
    <w:multiLevelType w:val="multilevel"/>
    <w:tmpl w:val="1CE4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978241">
    <w:abstractNumId w:val="0"/>
  </w:num>
  <w:num w:numId="2" w16cid:durableId="1990548987">
    <w:abstractNumId w:val="2"/>
  </w:num>
  <w:num w:numId="3" w16cid:durableId="764879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8F"/>
    <w:rsid w:val="0056310F"/>
    <w:rsid w:val="00584B8F"/>
    <w:rsid w:val="00BC60A7"/>
    <w:rsid w:val="00C75E93"/>
    <w:rsid w:val="00F35DD9"/>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191DDC10"/>
  <w15:chartTrackingRefBased/>
  <w15:docId w15:val="{51DB2112-754F-3B46-A92F-9CBC45508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10F"/>
    <w:rPr>
      <w:rFonts w:ascii="Times New Roman" w:eastAsia="Times New Roman" w:hAnsi="Times New Roman" w:cs="Times New Roman"/>
      <w:kern w:val="0"/>
      <w14:ligatures w14:val="none"/>
    </w:rPr>
  </w:style>
  <w:style w:type="paragraph" w:styleId="Heading2">
    <w:name w:val="heading 2"/>
    <w:basedOn w:val="Normal"/>
    <w:link w:val="Heading2Char"/>
    <w:uiPriority w:val="9"/>
    <w:qFormat/>
    <w:rsid w:val="0056310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4B8F"/>
    <w:pPr>
      <w:spacing w:before="100" w:beforeAutospacing="1" w:after="100" w:afterAutospacing="1"/>
    </w:pPr>
  </w:style>
  <w:style w:type="character" w:styleId="HTMLCode">
    <w:name w:val="HTML Code"/>
    <w:basedOn w:val="DefaultParagraphFont"/>
    <w:uiPriority w:val="99"/>
    <w:semiHidden/>
    <w:unhideWhenUsed/>
    <w:rsid w:val="00584B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4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84B8F"/>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584B8F"/>
  </w:style>
  <w:style w:type="character" w:customStyle="1" w:styleId="hljs-bullet">
    <w:name w:val="hljs-bullet"/>
    <w:basedOn w:val="DefaultParagraphFont"/>
    <w:rsid w:val="00584B8F"/>
  </w:style>
  <w:style w:type="character" w:customStyle="1" w:styleId="hljs-string">
    <w:name w:val="hljs-string"/>
    <w:basedOn w:val="DefaultParagraphFont"/>
    <w:rsid w:val="00584B8F"/>
  </w:style>
  <w:style w:type="paragraph" w:styleId="z-TopofForm">
    <w:name w:val="HTML Top of Form"/>
    <w:basedOn w:val="Normal"/>
    <w:next w:val="Normal"/>
    <w:link w:val="z-TopofFormChar"/>
    <w:hidden/>
    <w:uiPriority w:val="99"/>
    <w:semiHidden/>
    <w:unhideWhenUsed/>
    <w:rsid w:val="00584B8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84B8F"/>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584B8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84B8F"/>
    <w:rPr>
      <w:rFonts w:ascii="Arial" w:eastAsia="Times New Roman" w:hAnsi="Arial" w:cs="Arial"/>
      <w:vanish/>
      <w:kern w:val="0"/>
      <w:sz w:val="16"/>
      <w:szCs w:val="16"/>
      <w14:ligatures w14:val="none"/>
    </w:rPr>
  </w:style>
  <w:style w:type="character" w:customStyle="1" w:styleId="nt">
    <w:name w:val="nt"/>
    <w:basedOn w:val="DefaultParagraphFont"/>
    <w:rsid w:val="00584B8F"/>
  </w:style>
  <w:style w:type="character" w:customStyle="1" w:styleId="p">
    <w:name w:val="p"/>
    <w:basedOn w:val="DefaultParagraphFont"/>
    <w:rsid w:val="00584B8F"/>
  </w:style>
  <w:style w:type="character" w:customStyle="1" w:styleId="w">
    <w:name w:val="w"/>
    <w:basedOn w:val="DefaultParagraphFont"/>
    <w:rsid w:val="00584B8F"/>
  </w:style>
  <w:style w:type="character" w:customStyle="1" w:styleId="l">
    <w:name w:val="l"/>
    <w:basedOn w:val="DefaultParagraphFont"/>
    <w:rsid w:val="00584B8F"/>
  </w:style>
  <w:style w:type="paragraph" w:styleId="ListParagraph">
    <w:name w:val="List Paragraph"/>
    <w:basedOn w:val="Normal"/>
    <w:uiPriority w:val="34"/>
    <w:qFormat/>
    <w:rsid w:val="00584B8F"/>
    <w:pPr>
      <w:ind w:left="720"/>
      <w:contextualSpacing/>
    </w:pPr>
    <w:rPr>
      <w:rFonts w:asciiTheme="minorHAnsi" w:eastAsiaTheme="minorHAnsi" w:hAnsiTheme="minorHAnsi" w:cstheme="minorBidi"/>
      <w:kern w:val="2"/>
      <w14:ligatures w14:val="standardContextual"/>
    </w:rPr>
  </w:style>
  <w:style w:type="paragraph" w:styleId="Footer">
    <w:name w:val="footer"/>
    <w:basedOn w:val="Normal"/>
    <w:link w:val="FooterChar"/>
    <w:uiPriority w:val="99"/>
    <w:unhideWhenUsed/>
    <w:rsid w:val="00584B8F"/>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584B8F"/>
  </w:style>
  <w:style w:type="character" w:customStyle="1" w:styleId="Heading2Char">
    <w:name w:val="Heading 2 Char"/>
    <w:basedOn w:val="DefaultParagraphFont"/>
    <w:link w:val="Heading2"/>
    <w:uiPriority w:val="9"/>
    <w:rsid w:val="0056310F"/>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56310F"/>
    <w:rPr>
      <w:color w:val="0000FF"/>
      <w:u w:val="single"/>
    </w:rPr>
  </w:style>
  <w:style w:type="character" w:customStyle="1" w:styleId="apple-converted-space">
    <w:name w:val="apple-converted-space"/>
    <w:basedOn w:val="DefaultParagraphFont"/>
    <w:rsid w:val="00563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9858">
      <w:bodyDiv w:val="1"/>
      <w:marLeft w:val="0"/>
      <w:marRight w:val="0"/>
      <w:marTop w:val="0"/>
      <w:marBottom w:val="0"/>
      <w:divBdr>
        <w:top w:val="none" w:sz="0" w:space="0" w:color="auto"/>
        <w:left w:val="none" w:sz="0" w:space="0" w:color="auto"/>
        <w:bottom w:val="none" w:sz="0" w:space="0" w:color="auto"/>
        <w:right w:val="none" w:sz="0" w:space="0" w:color="auto"/>
      </w:divBdr>
      <w:divsChild>
        <w:div w:id="151917140">
          <w:marLeft w:val="0"/>
          <w:marRight w:val="0"/>
          <w:marTop w:val="0"/>
          <w:marBottom w:val="0"/>
          <w:divBdr>
            <w:top w:val="single" w:sz="2" w:space="0" w:color="E3E3E3"/>
            <w:left w:val="single" w:sz="2" w:space="0" w:color="E3E3E3"/>
            <w:bottom w:val="single" w:sz="2" w:space="0" w:color="E3E3E3"/>
            <w:right w:val="single" w:sz="2" w:space="0" w:color="E3E3E3"/>
          </w:divBdr>
          <w:divsChild>
            <w:div w:id="704715758">
              <w:marLeft w:val="0"/>
              <w:marRight w:val="0"/>
              <w:marTop w:val="0"/>
              <w:marBottom w:val="0"/>
              <w:divBdr>
                <w:top w:val="single" w:sz="2" w:space="0" w:color="E3E3E3"/>
                <w:left w:val="single" w:sz="2" w:space="0" w:color="E3E3E3"/>
                <w:bottom w:val="single" w:sz="2" w:space="0" w:color="E3E3E3"/>
                <w:right w:val="single" w:sz="2" w:space="0" w:color="E3E3E3"/>
              </w:divBdr>
              <w:divsChild>
                <w:div w:id="1823153188">
                  <w:marLeft w:val="0"/>
                  <w:marRight w:val="0"/>
                  <w:marTop w:val="0"/>
                  <w:marBottom w:val="0"/>
                  <w:divBdr>
                    <w:top w:val="single" w:sz="2" w:space="0" w:color="E3E3E3"/>
                    <w:left w:val="single" w:sz="2" w:space="0" w:color="E3E3E3"/>
                    <w:bottom w:val="single" w:sz="2" w:space="0" w:color="E3E3E3"/>
                    <w:right w:val="single" w:sz="2" w:space="0" w:color="E3E3E3"/>
                  </w:divBdr>
                  <w:divsChild>
                    <w:div w:id="405881520">
                      <w:marLeft w:val="0"/>
                      <w:marRight w:val="0"/>
                      <w:marTop w:val="0"/>
                      <w:marBottom w:val="0"/>
                      <w:divBdr>
                        <w:top w:val="single" w:sz="2" w:space="0" w:color="E3E3E3"/>
                        <w:left w:val="single" w:sz="2" w:space="0" w:color="E3E3E3"/>
                        <w:bottom w:val="single" w:sz="2" w:space="0" w:color="E3E3E3"/>
                        <w:right w:val="single" w:sz="2" w:space="0" w:color="E3E3E3"/>
                      </w:divBdr>
                      <w:divsChild>
                        <w:div w:id="706950725">
                          <w:marLeft w:val="0"/>
                          <w:marRight w:val="0"/>
                          <w:marTop w:val="0"/>
                          <w:marBottom w:val="0"/>
                          <w:divBdr>
                            <w:top w:val="single" w:sz="2" w:space="0" w:color="E3E3E3"/>
                            <w:left w:val="single" w:sz="2" w:space="0" w:color="E3E3E3"/>
                            <w:bottom w:val="single" w:sz="2" w:space="0" w:color="E3E3E3"/>
                            <w:right w:val="single" w:sz="2" w:space="0" w:color="E3E3E3"/>
                          </w:divBdr>
                          <w:divsChild>
                            <w:div w:id="1228153773">
                              <w:marLeft w:val="0"/>
                              <w:marRight w:val="0"/>
                              <w:marTop w:val="100"/>
                              <w:marBottom w:val="100"/>
                              <w:divBdr>
                                <w:top w:val="single" w:sz="2" w:space="0" w:color="E3E3E3"/>
                                <w:left w:val="single" w:sz="2" w:space="0" w:color="E3E3E3"/>
                                <w:bottom w:val="single" w:sz="2" w:space="0" w:color="E3E3E3"/>
                                <w:right w:val="single" w:sz="2" w:space="0" w:color="E3E3E3"/>
                              </w:divBdr>
                              <w:divsChild>
                                <w:div w:id="690642575">
                                  <w:marLeft w:val="0"/>
                                  <w:marRight w:val="0"/>
                                  <w:marTop w:val="0"/>
                                  <w:marBottom w:val="0"/>
                                  <w:divBdr>
                                    <w:top w:val="single" w:sz="2" w:space="0" w:color="E3E3E3"/>
                                    <w:left w:val="single" w:sz="2" w:space="0" w:color="E3E3E3"/>
                                    <w:bottom w:val="single" w:sz="2" w:space="0" w:color="E3E3E3"/>
                                    <w:right w:val="single" w:sz="2" w:space="0" w:color="E3E3E3"/>
                                  </w:divBdr>
                                  <w:divsChild>
                                    <w:div w:id="171457588">
                                      <w:marLeft w:val="0"/>
                                      <w:marRight w:val="0"/>
                                      <w:marTop w:val="0"/>
                                      <w:marBottom w:val="0"/>
                                      <w:divBdr>
                                        <w:top w:val="single" w:sz="2" w:space="0" w:color="E3E3E3"/>
                                        <w:left w:val="single" w:sz="2" w:space="0" w:color="E3E3E3"/>
                                        <w:bottom w:val="single" w:sz="2" w:space="0" w:color="E3E3E3"/>
                                        <w:right w:val="single" w:sz="2" w:space="0" w:color="E3E3E3"/>
                                      </w:divBdr>
                                      <w:divsChild>
                                        <w:div w:id="1229419885">
                                          <w:marLeft w:val="0"/>
                                          <w:marRight w:val="0"/>
                                          <w:marTop w:val="0"/>
                                          <w:marBottom w:val="0"/>
                                          <w:divBdr>
                                            <w:top w:val="single" w:sz="2" w:space="0" w:color="E3E3E3"/>
                                            <w:left w:val="single" w:sz="2" w:space="0" w:color="E3E3E3"/>
                                            <w:bottom w:val="single" w:sz="2" w:space="0" w:color="E3E3E3"/>
                                            <w:right w:val="single" w:sz="2" w:space="0" w:color="E3E3E3"/>
                                          </w:divBdr>
                                          <w:divsChild>
                                            <w:div w:id="662002676">
                                              <w:marLeft w:val="0"/>
                                              <w:marRight w:val="0"/>
                                              <w:marTop w:val="0"/>
                                              <w:marBottom w:val="0"/>
                                              <w:divBdr>
                                                <w:top w:val="single" w:sz="2" w:space="0" w:color="E3E3E3"/>
                                                <w:left w:val="single" w:sz="2" w:space="0" w:color="E3E3E3"/>
                                                <w:bottom w:val="single" w:sz="2" w:space="0" w:color="E3E3E3"/>
                                                <w:right w:val="single" w:sz="2" w:space="0" w:color="E3E3E3"/>
                                              </w:divBdr>
                                              <w:divsChild>
                                                <w:div w:id="1630210860">
                                                  <w:marLeft w:val="0"/>
                                                  <w:marRight w:val="0"/>
                                                  <w:marTop w:val="0"/>
                                                  <w:marBottom w:val="0"/>
                                                  <w:divBdr>
                                                    <w:top w:val="single" w:sz="2" w:space="0" w:color="E3E3E3"/>
                                                    <w:left w:val="single" w:sz="2" w:space="0" w:color="E3E3E3"/>
                                                    <w:bottom w:val="single" w:sz="2" w:space="0" w:color="E3E3E3"/>
                                                    <w:right w:val="single" w:sz="2" w:space="0" w:color="E3E3E3"/>
                                                  </w:divBdr>
                                                  <w:divsChild>
                                                    <w:div w:id="970356660">
                                                      <w:marLeft w:val="0"/>
                                                      <w:marRight w:val="0"/>
                                                      <w:marTop w:val="0"/>
                                                      <w:marBottom w:val="0"/>
                                                      <w:divBdr>
                                                        <w:top w:val="single" w:sz="2" w:space="0" w:color="E3E3E3"/>
                                                        <w:left w:val="single" w:sz="2" w:space="0" w:color="E3E3E3"/>
                                                        <w:bottom w:val="single" w:sz="2" w:space="0" w:color="E3E3E3"/>
                                                        <w:right w:val="single" w:sz="2" w:space="0" w:color="E3E3E3"/>
                                                      </w:divBdr>
                                                      <w:divsChild>
                                                        <w:div w:id="223033408">
                                                          <w:marLeft w:val="0"/>
                                                          <w:marRight w:val="0"/>
                                                          <w:marTop w:val="0"/>
                                                          <w:marBottom w:val="0"/>
                                                          <w:divBdr>
                                                            <w:top w:val="single" w:sz="2" w:space="0" w:color="E3E3E3"/>
                                                            <w:left w:val="single" w:sz="2" w:space="0" w:color="E3E3E3"/>
                                                            <w:bottom w:val="single" w:sz="2" w:space="0" w:color="E3E3E3"/>
                                                            <w:right w:val="single" w:sz="2" w:space="0" w:color="E3E3E3"/>
                                                          </w:divBdr>
                                                          <w:divsChild>
                                                            <w:div w:id="1893730418">
                                                              <w:marLeft w:val="0"/>
                                                              <w:marRight w:val="0"/>
                                                              <w:marTop w:val="0"/>
                                                              <w:marBottom w:val="0"/>
                                                              <w:divBdr>
                                                                <w:top w:val="single" w:sz="2" w:space="0" w:color="E3E3E3"/>
                                                                <w:left w:val="single" w:sz="2" w:space="0" w:color="E3E3E3"/>
                                                                <w:bottom w:val="single" w:sz="2" w:space="0" w:color="E3E3E3"/>
                                                                <w:right w:val="single" w:sz="2" w:space="0" w:color="E3E3E3"/>
                                                              </w:divBdr>
                                                            </w:div>
                                                            <w:div w:id="315887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68618673">
          <w:marLeft w:val="0"/>
          <w:marRight w:val="0"/>
          <w:marTop w:val="0"/>
          <w:marBottom w:val="0"/>
          <w:divBdr>
            <w:top w:val="none" w:sz="0" w:space="0" w:color="auto"/>
            <w:left w:val="none" w:sz="0" w:space="0" w:color="auto"/>
            <w:bottom w:val="none" w:sz="0" w:space="0" w:color="auto"/>
            <w:right w:val="none" w:sz="0" w:space="0" w:color="auto"/>
          </w:divBdr>
          <w:divsChild>
            <w:div w:id="1373648107">
              <w:marLeft w:val="0"/>
              <w:marRight w:val="0"/>
              <w:marTop w:val="0"/>
              <w:marBottom w:val="0"/>
              <w:divBdr>
                <w:top w:val="single" w:sz="2" w:space="0" w:color="E3E3E3"/>
                <w:left w:val="single" w:sz="2" w:space="0" w:color="E3E3E3"/>
                <w:bottom w:val="single" w:sz="2" w:space="0" w:color="E3E3E3"/>
                <w:right w:val="single" w:sz="2" w:space="0" w:color="E3E3E3"/>
              </w:divBdr>
              <w:divsChild>
                <w:div w:id="885945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5314135">
      <w:bodyDiv w:val="1"/>
      <w:marLeft w:val="0"/>
      <w:marRight w:val="0"/>
      <w:marTop w:val="0"/>
      <w:marBottom w:val="0"/>
      <w:divBdr>
        <w:top w:val="none" w:sz="0" w:space="0" w:color="auto"/>
        <w:left w:val="none" w:sz="0" w:space="0" w:color="auto"/>
        <w:bottom w:val="none" w:sz="0" w:space="0" w:color="auto"/>
        <w:right w:val="none" w:sz="0" w:space="0" w:color="auto"/>
      </w:divBdr>
    </w:div>
    <w:div w:id="145364638">
      <w:bodyDiv w:val="1"/>
      <w:marLeft w:val="0"/>
      <w:marRight w:val="0"/>
      <w:marTop w:val="0"/>
      <w:marBottom w:val="0"/>
      <w:divBdr>
        <w:top w:val="none" w:sz="0" w:space="0" w:color="auto"/>
        <w:left w:val="none" w:sz="0" w:space="0" w:color="auto"/>
        <w:bottom w:val="none" w:sz="0" w:space="0" w:color="auto"/>
        <w:right w:val="none" w:sz="0" w:space="0" w:color="auto"/>
      </w:divBdr>
    </w:div>
    <w:div w:id="513614443">
      <w:bodyDiv w:val="1"/>
      <w:marLeft w:val="0"/>
      <w:marRight w:val="0"/>
      <w:marTop w:val="0"/>
      <w:marBottom w:val="0"/>
      <w:divBdr>
        <w:top w:val="none" w:sz="0" w:space="0" w:color="auto"/>
        <w:left w:val="none" w:sz="0" w:space="0" w:color="auto"/>
        <w:bottom w:val="none" w:sz="0" w:space="0" w:color="auto"/>
        <w:right w:val="none" w:sz="0" w:space="0" w:color="auto"/>
      </w:divBdr>
      <w:divsChild>
        <w:div w:id="1298147276">
          <w:marLeft w:val="0"/>
          <w:marRight w:val="0"/>
          <w:marTop w:val="0"/>
          <w:marBottom w:val="0"/>
          <w:divBdr>
            <w:top w:val="single" w:sz="2" w:space="0" w:color="E3E3E3"/>
            <w:left w:val="single" w:sz="2" w:space="0" w:color="E3E3E3"/>
            <w:bottom w:val="single" w:sz="2" w:space="0" w:color="E3E3E3"/>
            <w:right w:val="single" w:sz="2" w:space="0" w:color="E3E3E3"/>
          </w:divBdr>
          <w:divsChild>
            <w:div w:id="585961085">
              <w:marLeft w:val="0"/>
              <w:marRight w:val="0"/>
              <w:marTop w:val="0"/>
              <w:marBottom w:val="0"/>
              <w:divBdr>
                <w:top w:val="single" w:sz="2" w:space="0" w:color="E3E3E3"/>
                <w:left w:val="single" w:sz="2" w:space="0" w:color="E3E3E3"/>
                <w:bottom w:val="single" w:sz="2" w:space="0" w:color="E3E3E3"/>
                <w:right w:val="single" w:sz="2" w:space="0" w:color="E3E3E3"/>
              </w:divBdr>
              <w:divsChild>
                <w:div w:id="1220358772">
                  <w:marLeft w:val="0"/>
                  <w:marRight w:val="0"/>
                  <w:marTop w:val="0"/>
                  <w:marBottom w:val="0"/>
                  <w:divBdr>
                    <w:top w:val="single" w:sz="2" w:space="0" w:color="E3E3E3"/>
                    <w:left w:val="single" w:sz="2" w:space="0" w:color="E3E3E3"/>
                    <w:bottom w:val="single" w:sz="2" w:space="0" w:color="E3E3E3"/>
                    <w:right w:val="single" w:sz="2" w:space="0" w:color="E3E3E3"/>
                  </w:divBdr>
                  <w:divsChild>
                    <w:div w:id="1650014991">
                      <w:marLeft w:val="0"/>
                      <w:marRight w:val="0"/>
                      <w:marTop w:val="0"/>
                      <w:marBottom w:val="0"/>
                      <w:divBdr>
                        <w:top w:val="single" w:sz="2" w:space="0" w:color="E3E3E3"/>
                        <w:left w:val="single" w:sz="2" w:space="0" w:color="E3E3E3"/>
                        <w:bottom w:val="single" w:sz="2" w:space="0" w:color="E3E3E3"/>
                        <w:right w:val="single" w:sz="2" w:space="0" w:color="E3E3E3"/>
                      </w:divBdr>
                      <w:divsChild>
                        <w:div w:id="2083138896">
                          <w:marLeft w:val="0"/>
                          <w:marRight w:val="0"/>
                          <w:marTop w:val="0"/>
                          <w:marBottom w:val="0"/>
                          <w:divBdr>
                            <w:top w:val="single" w:sz="2" w:space="0" w:color="E3E3E3"/>
                            <w:left w:val="single" w:sz="2" w:space="0" w:color="E3E3E3"/>
                            <w:bottom w:val="single" w:sz="2" w:space="0" w:color="E3E3E3"/>
                            <w:right w:val="single" w:sz="2" w:space="0" w:color="E3E3E3"/>
                          </w:divBdr>
                          <w:divsChild>
                            <w:div w:id="1107433874">
                              <w:marLeft w:val="0"/>
                              <w:marRight w:val="0"/>
                              <w:marTop w:val="100"/>
                              <w:marBottom w:val="100"/>
                              <w:divBdr>
                                <w:top w:val="single" w:sz="2" w:space="0" w:color="E3E3E3"/>
                                <w:left w:val="single" w:sz="2" w:space="0" w:color="E3E3E3"/>
                                <w:bottom w:val="single" w:sz="2" w:space="0" w:color="E3E3E3"/>
                                <w:right w:val="single" w:sz="2" w:space="0" w:color="E3E3E3"/>
                              </w:divBdr>
                              <w:divsChild>
                                <w:div w:id="858003069">
                                  <w:marLeft w:val="0"/>
                                  <w:marRight w:val="0"/>
                                  <w:marTop w:val="0"/>
                                  <w:marBottom w:val="0"/>
                                  <w:divBdr>
                                    <w:top w:val="single" w:sz="2" w:space="0" w:color="E3E3E3"/>
                                    <w:left w:val="single" w:sz="2" w:space="0" w:color="E3E3E3"/>
                                    <w:bottom w:val="single" w:sz="2" w:space="0" w:color="E3E3E3"/>
                                    <w:right w:val="single" w:sz="2" w:space="0" w:color="E3E3E3"/>
                                  </w:divBdr>
                                  <w:divsChild>
                                    <w:div w:id="185870940">
                                      <w:marLeft w:val="0"/>
                                      <w:marRight w:val="0"/>
                                      <w:marTop w:val="0"/>
                                      <w:marBottom w:val="0"/>
                                      <w:divBdr>
                                        <w:top w:val="single" w:sz="2" w:space="0" w:color="E3E3E3"/>
                                        <w:left w:val="single" w:sz="2" w:space="0" w:color="E3E3E3"/>
                                        <w:bottom w:val="single" w:sz="2" w:space="0" w:color="E3E3E3"/>
                                        <w:right w:val="single" w:sz="2" w:space="0" w:color="E3E3E3"/>
                                      </w:divBdr>
                                      <w:divsChild>
                                        <w:div w:id="1145661324">
                                          <w:marLeft w:val="0"/>
                                          <w:marRight w:val="0"/>
                                          <w:marTop w:val="0"/>
                                          <w:marBottom w:val="0"/>
                                          <w:divBdr>
                                            <w:top w:val="single" w:sz="2" w:space="0" w:color="E3E3E3"/>
                                            <w:left w:val="single" w:sz="2" w:space="0" w:color="E3E3E3"/>
                                            <w:bottom w:val="single" w:sz="2" w:space="0" w:color="E3E3E3"/>
                                            <w:right w:val="single" w:sz="2" w:space="0" w:color="E3E3E3"/>
                                          </w:divBdr>
                                          <w:divsChild>
                                            <w:div w:id="386876713">
                                              <w:marLeft w:val="0"/>
                                              <w:marRight w:val="0"/>
                                              <w:marTop w:val="0"/>
                                              <w:marBottom w:val="0"/>
                                              <w:divBdr>
                                                <w:top w:val="single" w:sz="2" w:space="0" w:color="E3E3E3"/>
                                                <w:left w:val="single" w:sz="2" w:space="0" w:color="E3E3E3"/>
                                                <w:bottom w:val="single" w:sz="2" w:space="0" w:color="E3E3E3"/>
                                                <w:right w:val="single" w:sz="2" w:space="0" w:color="E3E3E3"/>
                                              </w:divBdr>
                                              <w:divsChild>
                                                <w:div w:id="1121917070">
                                                  <w:marLeft w:val="0"/>
                                                  <w:marRight w:val="0"/>
                                                  <w:marTop w:val="0"/>
                                                  <w:marBottom w:val="0"/>
                                                  <w:divBdr>
                                                    <w:top w:val="single" w:sz="2" w:space="0" w:color="E3E3E3"/>
                                                    <w:left w:val="single" w:sz="2" w:space="0" w:color="E3E3E3"/>
                                                    <w:bottom w:val="single" w:sz="2" w:space="0" w:color="E3E3E3"/>
                                                    <w:right w:val="single" w:sz="2" w:space="0" w:color="E3E3E3"/>
                                                  </w:divBdr>
                                                  <w:divsChild>
                                                    <w:div w:id="1438982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14336005">
          <w:marLeft w:val="0"/>
          <w:marRight w:val="0"/>
          <w:marTop w:val="0"/>
          <w:marBottom w:val="0"/>
          <w:divBdr>
            <w:top w:val="none" w:sz="0" w:space="0" w:color="auto"/>
            <w:left w:val="none" w:sz="0" w:space="0" w:color="auto"/>
            <w:bottom w:val="none" w:sz="0" w:space="0" w:color="auto"/>
            <w:right w:val="none" w:sz="0" w:space="0" w:color="auto"/>
          </w:divBdr>
          <w:divsChild>
            <w:div w:id="1084451522">
              <w:marLeft w:val="0"/>
              <w:marRight w:val="0"/>
              <w:marTop w:val="0"/>
              <w:marBottom w:val="0"/>
              <w:divBdr>
                <w:top w:val="single" w:sz="2" w:space="0" w:color="E3E3E3"/>
                <w:left w:val="single" w:sz="2" w:space="0" w:color="E3E3E3"/>
                <w:bottom w:val="single" w:sz="2" w:space="0" w:color="E3E3E3"/>
                <w:right w:val="single" w:sz="2" w:space="0" w:color="E3E3E3"/>
              </w:divBdr>
              <w:divsChild>
                <w:div w:id="1083183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80261534">
      <w:bodyDiv w:val="1"/>
      <w:marLeft w:val="0"/>
      <w:marRight w:val="0"/>
      <w:marTop w:val="0"/>
      <w:marBottom w:val="0"/>
      <w:divBdr>
        <w:top w:val="none" w:sz="0" w:space="0" w:color="auto"/>
        <w:left w:val="none" w:sz="0" w:space="0" w:color="auto"/>
        <w:bottom w:val="none" w:sz="0" w:space="0" w:color="auto"/>
        <w:right w:val="none" w:sz="0" w:space="0" w:color="auto"/>
      </w:divBdr>
    </w:div>
    <w:div w:id="665212768">
      <w:bodyDiv w:val="1"/>
      <w:marLeft w:val="0"/>
      <w:marRight w:val="0"/>
      <w:marTop w:val="0"/>
      <w:marBottom w:val="0"/>
      <w:divBdr>
        <w:top w:val="none" w:sz="0" w:space="0" w:color="auto"/>
        <w:left w:val="none" w:sz="0" w:space="0" w:color="auto"/>
        <w:bottom w:val="none" w:sz="0" w:space="0" w:color="auto"/>
        <w:right w:val="none" w:sz="0" w:space="0" w:color="auto"/>
      </w:divBdr>
      <w:divsChild>
        <w:div w:id="885020726">
          <w:marLeft w:val="0"/>
          <w:marRight w:val="0"/>
          <w:marTop w:val="0"/>
          <w:marBottom w:val="0"/>
          <w:divBdr>
            <w:top w:val="none" w:sz="0" w:space="0" w:color="auto"/>
            <w:left w:val="none" w:sz="0" w:space="0" w:color="auto"/>
            <w:bottom w:val="none" w:sz="0" w:space="0" w:color="auto"/>
            <w:right w:val="none" w:sz="0" w:space="0" w:color="auto"/>
          </w:divBdr>
        </w:div>
      </w:divsChild>
    </w:div>
    <w:div w:id="679697285">
      <w:bodyDiv w:val="1"/>
      <w:marLeft w:val="0"/>
      <w:marRight w:val="0"/>
      <w:marTop w:val="0"/>
      <w:marBottom w:val="0"/>
      <w:divBdr>
        <w:top w:val="none" w:sz="0" w:space="0" w:color="auto"/>
        <w:left w:val="none" w:sz="0" w:space="0" w:color="auto"/>
        <w:bottom w:val="none" w:sz="0" w:space="0" w:color="auto"/>
        <w:right w:val="none" w:sz="0" w:space="0" w:color="auto"/>
      </w:divBdr>
      <w:divsChild>
        <w:div w:id="2025285814">
          <w:marLeft w:val="0"/>
          <w:marRight w:val="0"/>
          <w:marTop w:val="0"/>
          <w:marBottom w:val="0"/>
          <w:divBdr>
            <w:top w:val="none" w:sz="0" w:space="0" w:color="auto"/>
            <w:left w:val="none" w:sz="0" w:space="0" w:color="auto"/>
            <w:bottom w:val="none" w:sz="0" w:space="0" w:color="auto"/>
            <w:right w:val="none" w:sz="0" w:space="0" w:color="auto"/>
          </w:divBdr>
        </w:div>
      </w:divsChild>
    </w:div>
    <w:div w:id="744382657">
      <w:bodyDiv w:val="1"/>
      <w:marLeft w:val="0"/>
      <w:marRight w:val="0"/>
      <w:marTop w:val="0"/>
      <w:marBottom w:val="0"/>
      <w:divBdr>
        <w:top w:val="none" w:sz="0" w:space="0" w:color="auto"/>
        <w:left w:val="none" w:sz="0" w:space="0" w:color="auto"/>
        <w:bottom w:val="none" w:sz="0" w:space="0" w:color="auto"/>
        <w:right w:val="none" w:sz="0" w:space="0" w:color="auto"/>
      </w:divBdr>
    </w:div>
    <w:div w:id="1127165481">
      <w:bodyDiv w:val="1"/>
      <w:marLeft w:val="0"/>
      <w:marRight w:val="0"/>
      <w:marTop w:val="0"/>
      <w:marBottom w:val="0"/>
      <w:divBdr>
        <w:top w:val="none" w:sz="0" w:space="0" w:color="auto"/>
        <w:left w:val="none" w:sz="0" w:space="0" w:color="auto"/>
        <w:bottom w:val="none" w:sz="0" w:space="0" w:color="auto"/>
        <w:right w:val="none" w:sz="0" w:space="0" w:color="auto"/>
      </w:divBdr>
    </w:div>
    <w:div w:id="1200581247">
      <w:bodyDiv w:val="1"/>
      <w:marLeft w:val="0"/>
      <w:marRight w:val="0"/>
      <w:marTop w:val="0"/>
      <w:marBottom w:val="0"/>
      <w:divBdr>
        <w:top w:val="none" w:sz="0" w:space="0" w:color="auto"/>
        <w:left w:val="none" w:sz="0" w:space="0" w:color="auto"/>
        <w:bottom w:val="none" w:sz="0" w:space="0" w:color="auto"/>
        <w:right w:val="none" w:sz="0" w:space="0" w:color="auto"/>
      </w:divBdr>
    </w:div>
    <w:div w:id="1347168011">
      <w:bodyDiv w:val="1"/>
      <w:marLeft w:val="0"/>
      <w:marRight w:val="0"/>
      <w:marTop w:val="0"/>
      <w:marBottom w:val="0"/>
      <w:divBdr>
        <w:top w:val="none" w:sz="0" w:space="0" w:color="auto"/>
        <w:left w:val="none" w:sz="0" w:space="0" w:color="auto"/>
        <w:bottom w:val="none" w:sz="0" w:space="0" w:color="auto"/>
        <w:right w:val="none" w:sz="0" w:space="0" w:color="auto"/>
      </w:divBdr>
    </w:div>
    <w:div w:id="1483889825">
      <w:bodyDiv w:val="1"/>
      <w:marLeft w:val="0"/>
      <w:marRight w:val="0"/>
      <w:marTop w:val="0"/>
      <w:marBottom w:val="0"/>
      <w:divBdr>
        <w:top w:val="none" w:sz="0" w:space="0" w:color="auto"/>
        <w:left w:val="none" w:sz="0" w:space="0" w:color="auto"/>
        <w:bottom w:val="none" w:sz="0" w:space="0" w:color="auto"/>
        <w:right w:val="none" w:sz="0" w:space="0" w:color="auto"/>
      </w:divBdr>
    </w:div>
    <w:div w:id="1492991193">
      <w:bodyDiv w:val="1"/>
      <w:marLeft w:val="0"/>
      <w:marRight w:val="0"/>
      <w:marTop w:val="0"/>
      <w:marBottom w:val="0"/>
      <w:divBdr>
        <w:top w:val="none" w:sz="0" w:space="0" w:color="auto"/>
        <w:left w:val="none" w:sz="0" w:space="0" w:color="auto"/>
        <w:bottom w:val="none" w:sz="0" w:space="0" w:color="auto"/>
        <w:right w:val="none" w:sz="0" w:space="0" w:color="auto"/>
      </w:divBdr>
    </w:div>
    <w:div w:id="1643072838">
      <w:bodyDiv w:val="1"/>
      <w:marLeft w:val="0"/>
      <w:marRight w:val="0"/>
      <w:marTop w:val="0"/>
      <w:marBottom w:val="0"/>
      <w:divBdr>
        <w:top w:val="none" w:sz="0" w:space="0" w:color="auto"/>
        <w:left w:val="none" w:sz="0" w:space="0" w:color="auto"/>
        <w:bottom w:val="none" w:sz="0" w:space="0" w:color="auto"/>
        <w:right w:val="none" w:sz="0" w:space="0" w:color="auto"/>
      </w:divBdr>
    </w:div>
    <w:div w:id="1855534141">
      <w:bodyDiv w:val="1"/>
      <w:marLeft w:val="0"/>
      <w:marRight w:val="0"/>
      <w:marTop w:val="0"/>
      <w:marBottom w:val="0"/>
      <w:divBdr>
        <w:top w:val="none" w:sz="0" w:space="0" w:color="auto"/>
        <w:left w:val="none" w:sz="0" w:space="0" w:color="auto"/>
        <w:bottom w:val="none" w:sz="0" w:space="0" w:color="auto"/>
        <w:right w:val="none" w:sz="0" w:space="0" w:color="auto"/>
      </w:divBdr>
    </w:div>
    <w:div w:id="1904100256">
      <w:bodyDiv w:val="1"/>
      <w:marLeft w:val="0"/>
      <w:marRight w:val="0"/>
      <w:marTop w:val="0"/>
      <w:marBottom w:val="0"/>
      <w:divBdr>
        <w:top w:val="none" w:sz="0" w:space="0" w:color="auto"/>
        <w:left w:val="none" w:sz="0" w:space="0" w:color="auto"/>
        <w:bottom w:val="none" w:sz="0" w:space="0" w:color="auto"/>
        <w:right w:val="none" w:sz="0" w:space="0" w:color="auto"/>
      </w:divBdr>
    </w:div>
    <w:div w:id="198700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rgo-cd.readthedocs.io/en/stable/user-guide/sync-op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1290</Words>
  <Characters>7354</Characters>
  <Application>Microsoft Office Word</Application>
  <DocSecurity>0</DocSecurity>
  <Lines>61</Lines>
  <Paragraphs>17</Paragraphs>
  <ScaleCrop>false</ScaleCrop>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Eldesoki, Vodafone</dc:creator>
  <cp:keywords/>
  <dc:description/>
  <cp:lastModifiedBy>Ahmed Eldesoki, Vodafone</cp:lastModifiedBy>
  <cp:revision>2</cp:revision>
  <dcterms:created xsi:type="dcterms:W3CDTF">2024-02-21T10:48:00Z</dcterms:created>
  <dcterms:modified xsi:type="dcterms:W3CDTF">2024-02-21T19:28:00Z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52455c03,2a58e362,36601b41</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2024-02-21T14:04:43Z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9b7764df-7adf-4561-a7fc-fce74162b2ae</vt:lpwstr>
  </property>
  <property fmtid="{D5CDD505-2E9C-101B-9397-08002B2CF9AE}" pid="11" name="MSIP_Label_0359f705-2ba0-454b-9cfc-6ce5bcaac040_ContentBits">
    <vt:lpwstr>2</vt:lpwstr>
  </property>
</Properties>
</file>