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988" w:rsidRPr="00A82988" w:rsidRDefault="00A82988" w:rsidP="00A82988">
      <w:pPr>
        <w:shd w:val="clear" w:color="auto" w:fill="FFFFFF"/>
        <w:spacing w:after="375" w:line="390" w:lineRule="atLeast"/>
        <w:rPr>
          <w:rFonts w:ascii="Segoe UI" w:eastAsia="Times New Roman" w:hAnsi="Segoe UI" w:cs="Segoe UI"/>
          <w:color w:val="2C2F34"/>
          <w:sz w:val="23"/>
          <w:szCs w:val="23"/>
        </w:rPr>
      </w:pPr>
      <w:r w:rsidRPr="00A82988">
        <w:rPr>
          <w:rFonts w:ascii="Segoe UI" w:eastAsia="Times New Roman" w:hAnsi="Segoe UI" w:cs="Segoe UI"/>
          <w:color w:val="2C2F34"/>
          <w:sz w:val="23"/>
          <w:szCs w:val="23"/>
          <w:rtl/>
        </w:rPr>
        <w:t xml:space="preserve">الحديث عن السلف الصالح شيق جداً لأن حياتهم مليئة بالمواعظ والعبر التي يجب أن نتعلم منها، ويسعدنا ان نستعرض معكم اليوم في هذا المقال عبر موقع قصص واقعية </w:t>
      </w:r>
      <w:bookmarkStart w:id="0" w:name="_GoBack"/>
      <w:r w:rsidRPr="00A82988">
        <w:rPr>
          <w:rFonts w:ascii="Segoe UI" w:eastAsia="Times New Roman" w:hAnsi="Segoe UI" w:cs="Segoe UI"/>
          <w:color w:val="2C2F34"/>
          <w:sz w:val="23"/>
          <w:szCs w:val="23"/>
          <w:rtl/>
        </w:rPr>
        <w:t>قصص وعبر السلف</w:t>
      </w:r>
      <w:bookmarkEnd w:id="0"/>
      <w:r w:rsidRPr="00A82988">
        <w:rPr>
          <w:rFonts w:ascii="Segoe UI" w:eastAsia="Times New Roman" w:hAnsi="Segoe UI" w:cs="Segoe UI"/>
          <w:color w:val="2C2F34"/>
          <w:sz w:val="23"/>
          <w:szCs w:val="23"/>
          <w:rtl/>
        </w:rPr>
        <w:t xml:space="preserve"> الصالح جميلة ومعبرة وتحمل معاني قيمة ومفيدة جداً تعبر عن الخلاص لله عز وجل، استمتعوا معنا الآن بقراءة هذه القصص وللمزيد تابعونا عبر قسم : قصص وعبر</w:t>
      </w:r>
      <w:r w:rsidRPr="00A82988">
        <w:rPr>
          <w:rFonts w:ascii="Segoe UI" w:eastAsia="Times New Roman" w:hAnsi="Segoe UI" w:cs="Segoe UI"/>
          <w:color w:val="2C2F34"/>
          <w:sz w:val="23"/>
          <w:szCs w:val="23"/>
        </w:rPr>
        <w:t xml:space="preserve"> .</w:t>
      </w:r>
    </w:p>
    <w:p w:rsidR="00A82988" w:rsidRPr="00A82988" w:rsidRDefault="00A82988" w:rsidP="00A82988">
      <w:pPr>
        <w:shd w:val="clear" w:color="auto" w:fill="FFFFFF"/>
        <w:spacing w:after="0" w:line="390" w:lineRule="atLeast"/>
        <w:jc w:val="center"/>
        <w:rPr>
          <w:rFonts w:ascii="Segoe UI" w:eastAsia="Times New Roman" w:hAnsi="Segoe UI" w:cs="Segoe UI"/>
          <w:color w:val="2C2F34"/>
          <w:sz w:val="23"/>
          <w:szCs w:val="23"/>
        </w:rPr>
      </w:pPr>
      <w:r>
        <w:rPr>
          <w:rFonts w:ascii="Segoe UI" w:eastAsia="Times New Roman" w:hAnsi="Segoe UI" w:cs="Segoe UI"/>
          <w:noProof/>
          <w:color w:val="0000FF"/>
          <w:sz w:val="23"/>
          <w:szCs w:val="23"/>
          <w:bdr w:val="none" w:sz="0" w:space="0" w:color="auto" w:frame="1"/>
        </w:rPr>
        <mc:AlternateContent>
          <mc:Choice Requires="wps">
            <w:drawing>
              <wp:inline distT="0" distB="0" distL="0" distR="0">
                <wp:extent cx="5431790" cy="4763135"/>
                <wp:effectExtent l="0" t="0" r="0" b="0"/>
                <wp:docPr id="1" name="Rectangle 1" descr="https://www.storiesrealistic.com/wp-content/uploads/2018/10/%D8%A7%D9%84%D8%B3%D9%84%D9%81-%D8%A7%D9%84%D8%B5%D8%A7%D9%84%D8%AD.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1790" cy="4763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www.storiesrealistic.com/wp-content/uploads/2018/10/%D8%A7%D9%84%D8%B3%D9%84%D9%81-%D8%A7%D9%84%D8%B5%D8%A7%D9%84%D8%AD.jpg" href="https://www.storiesrealistic.com/wp-content/uploads/2018/10/%D8%A7%D9%84%D8%B3%D9%84%D9%81-%D8%A7%D9%84%D8%B5%D8%A7%D9%84%D8%AD.jpg" style="width:427.7pt;height:37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" o:button="t" filled="f" stroked="f">
                <v:fill o:detectmouseclick="t"/>
                <o:lock v:ext="edit" aspectratio="t"/>
                <w10:anchorlock/>
              </v:rect>
            </w:pict>
          </mc:Fallback>
        </mc:AlternateContent>
      </w:r>
    </w:p>
    <w:p w:rsidR="00A82988" w:rsidRPr="00A82988" w:rsidRDefault="00A82988" w:rsidP="00A82988">
      <w:pPr>
        <w:shd w:val="clear" w:color="auto" w:fill="FFFFFF"/>
        <w:spacing w:after="120" w:line="240" w:lineRule="auto"/>
        <w:jc w:val="center"/>
        <w:outlineLvl w:val="1"/>
        <w:rPr>
          <w:rFonts w:ascii="Segoe UI" w:eastAsia="Times New Roman" w:hAnsi="Segoe UI" w:cs="Segoe UI"/>
          <w:b/>
          <w:bCs/>
          <w:color w:val="2C2F34"/>
          <w:sz w:val="41"/>
          <w:szCs w:val="41"/>
        </w:rPr>
      </w:pPr>
      <w:r w:rsidRPr="00A82988">
        <w:rPr>
          <w:rFonts w:ascii="Segoe UI" w:eastAsia="Times New Roman" w:hAnsi="Segoe UI" w:cs="Segoe UI"/>
          <w:b/>
          <w:bCs/>
          <w:color w:val="2C2F34"/>
          <w:sz w:val="41"/>
          <w:szCs w:val="41"/>
          <w:rtl/>
        </w:rPr>
        <w:t>قصص قصيرة من حياة السلف الصالح</w:t>
      </w:r>
    </w:p>
    <w:p w:rsidR="00A82988" w:rsidRPr="00A82988" w:rsidRDefault="00A82988" w:rsidP="00A82988">
      <w:pPr>
        <w:shd w:val="clear" w:color="auto" w:fill="FFFFFF"/>
        <w:spacing w:after="0" w:line="390" w:lineRule="atLeast"/>
        <w:rPr>
          <w:rFonts w:ascii="Segoe UI" w:eastAsia="Times New Roman" w:hAnsi="Segoe UI" w:cs="Segoe UI"/>
          <w:color w:val="2C2F34"/>
          <w:sz w:val="23"/>
          <w:szCs w:val="23"/>
        </w:rPr>
      </w:pPr>
      <w:r w:rsidRPr="00A82988">
        <w:rPr>
          <w:rFonts w:ascii="Segoe UI" w:eastAsia="Times New Roman" w:hAnsi="Segoe UI" w:cs="Segoe UI"/>
          <w:b/>
          <w:bCs/>
          <w:color w:val="2C2F34"/>
          <w:sz w:val="23"/>
          <w:szCs w:val="23"/>
          <w:bdr w:val="none" w:sz="0" w:space="0" w:color="auto" w:frame="1"/>
          <w:rtl/>
        </w:rPr>
        <w:t>القصة الأولي</w:t>
      </w:r>
      <w:r w:rsidRPr="00A82988">
        <w:rPr>
          <w:rFonts w:ascii="Segoe UI" w:eastAsia="Times New Roman" w:hAnsi="Segoe UI" w:cs="Segoe UI"/>
          <w:color w:val="2C2F34"/>
          <w:sz w:val="23"/>
          <w:szCs w:val="23"/>
        </w:rPr>
        <w:t xml:space="preserve"> : </w:t>
      </w:r>
      <w:r w:rsidRPr="00A82988">
        <w:rPr>
          <w:rFonts w:ascii="Segoe UI" w:eastAsia="Times New Roman" w:hAnsi="Segoe UI" w:cs="Segoe UI"/>
          <w:color w:val="2C2F34"/>
          <w:sz w:val="23"/>
          <w:szCs w:val="23"/>
          <w:rtl/>
        </w:rPr>
        <w:t>كان من عادة عبد الرحمن بن أبي انه يصلي في منزله فإذا شعر بأحد قطع صلاة النافلة ونام علي فراشه وكأنه مستغرق في نوم عميق، وعندما يدخل عليه الزائر يقول : هذا لا يفتر من النوم ، غالب وقته على فراشه نائم ، وما علموا أنه يصلي ويخفي ذلك عليهم إخلاصاُ لوجه الله عز وجل</w:t>
      </w:r>
      <w:r w:rsidRPr="00A82988">
        <w:rPr>
          <w:rFonts w:ascii="Segoe UI" w:eastAsia="Times New Roman" w:hAnsi="Segoe UI" w:cs="Segoe UI"/>
          <w:color w:val="2C2F34"/>
          <w:sz w:val="23"/>
          <w:szCs w:val="23"/>
        </w:rPr>
        <w:t xml:space="preserve"> .</w:t>
      </w:r>
    </w:p>
    <w:p w:rsidR="00A82988" w:rsidRPr="00A82988" w:rsidRDefault="00A82988" w:rsidP="00A82988">
      <w:pPr>
        <w:shd w:val="clear" w:color="auto" w:fill="FFFFFF"/>
        <w:spacing w:after="0" w:line="390" w:lineRule="atLeast"/>
        <w:rPr>
          <w:rFonts w:ascii="Segoe UI" w:eastAsia="Times New Roman" w:hAnsi="Segoe UI" w:cs="Segoe UI"/>
          <w:color w:val="2C2F34"/>
          <w:sz w:val="23"/>
          <w:szCs w:val="23"/>
        </w:rPr>
      </w:pPr>
      <w:r w:rsidRPr="00A82988">
        <w:rPr>
          <w:rFonts w:ascii="Segoe UI" w:eastAsia="Times New Roman" w:hAnsi="Segoe UI" w:cs="Segoe UI"/>
          <w:b/>
          <w:bCs/>
          <w:color w:val="2C2F34"/>
          <w:sz w:val="23"/>
          <w:szCs w:val="23"/>
          <w:bdr w:val="none" w:sz="0" w:space="0" w:color="auto" w:frame="1"/>
          <w:rtl/>
        </w:rPr>
        <w:t>القصة الثانية</w:t>
      </w:r>
      <w:r w:rsidRPr="00A82988">
        <w:rPr>
          <w:rFonts w:ascii="Segoe UI" w:eastAsia="Times New Roman" w:hAnsi="Segoe UI" w:cs="Segoe UI"/>
          <w:color w:val="2C2F34"/>
          <w:sz w:val="23"/>
          <w:szCs w:val="23"/>
        </w:rPr>
        <w:t xml:space="preserve"> : </w:t>
      </w:r>
      <w:r w:rsidRPr="00A82988">
        <w:rPr>
          <w:rFonts w:ascii="Segoe UI" w:eastAsia="Times New Roman" w:hAnsi="Segoe UI" w:cs="Segoe UI"/>
          <w:color w:val="2C2F34"/>
          <w:sz w:val="23"/>
          <w:szCs w:val="23"/>
          <w:rtl/>
        </w:rPr>
        <w:t xml:space="preserve">يحكي أن في يوم من الايام جاء رجل يدعي حمزة بن دهقان الي بشر الحافي وكان معروف عنه انه عابد زاهد مخلص لله عز وجل، فقال الرجل : احب ان اخلوا معك يوماً، فقال : لا بأس وقتما شئت، فدخل عليه حمزة يوماً دون أن يجعله يشعر بذلك فرآه قد دخل قبة فصلي فيها اربع ركعات وقد قال حمزة بن دهقان واصفاً صلاته : لا احسن ان اصلي مثلها، فسمعته يقول في جنوده : ” اللهم </w:t>
      </w:r>
      <w:r w:rsidRPr="00A82988">
        <w:rPr>
          <w:rFonts w:ascii="Segoe UI" w:eastAsia="Times New Roman" w:hAnsi="Segoe UI" w:cs="Segoe UI"/>
          <w:color w:val="2C2F34"/>
          <w:sz w:val="23"/>
          <w:szCs w:val="23"/>
          <w:rtl/>
        </w:rPr>
        <w:lastRenderedPageBreak/>
        <w:t>إنك تعلم فوق عرشك أن الذل – يقصد بالذل عدم الشهرة – أحب إلي من الشرف ..اللهم إنك تعلم فوق عرشك أن الفقر أحب إلي من الغنى .. اللهم إنك تعلم فوق عرشك أني لا أُوثر على حبك شيئا ” يقول فلما سمعته أخذني الشهيق والبكاء ، فقال : ” اللهم إنك تعلم أني لو أعلم أن هذا هنا لم أتكلم</w:t>
      </w:r>
      <w:r w:rsidRPr="00A82988">
        <w:rPr>
          <w:rFonts w:ascii="Segoe UI" w:eastAsia="Times New Roman" w:hAnsi="Segoe UI" w:cs="Segoe UI"/>
          <w:color w:val="2C2F34"/>
          <w:sz w:val="23"/>
          <w:szCs w:val="23"/>
        </w:rPr>
        <w:t xml:space="preserve"> ” .</w:t>
      </w:r>
    </w:p>
    <w:p w:rsidR="00A82988" w:rsidRPr="00A82988" w:rsidRDefault="00A82988" w:rsidP="00A82988">
      <w:pPr>
        <w:shd w:val="clear" w:color="auto" w:fill="FFFFFF"/>
        <w:spacing w:after="375" w:line="390" w:lineRule="atLeast"/>
        <w:rPr>
          <w:rFonts w:ascii="Segoe UI" w:eastAsia="Times New Roman" w:hAnsi="Segoe UI" w:cs="Segoe UI"/>
          <w:color w:val="2C2F34"/>
          <w:sz w:val="23"/>
          <w:szCs w:val="23"/>
        </w:rPr>
      </w:pPr>
      <w:r w:rsidRPr="00A82988">
        <w:rPr>
          <w:rFonts w:ascii="Segoe UI" w:eastAsia="Times New Roman" w:hAnsi="Segoe UI" w:cs="Segoe UI"/>
          <w:color w:val="2C2F34"/>
          <w:sz w:val="23"/>
          <w:szCs w:val="23"/>
          <w:rtl/>
        </w:rPr>
        <w:t>القصة الثالثة : يحكي خادم ابو الحسن محمد بن أسلم الطوسي انه كان يدخل بيتاً ويغلق بابه عليه، ويدخل معه كوزاً من الماء، وكان الخادم يقول : لا ادري ماذا يصنع وماذا يفعل في هذا الوقت حتي سمعت طفلاً صغيراً له يبكي بكاءه، فنهته امه، فسألتها : ما هذا البكاء ؟ فقالت : إن أبا الحسن يدخل هذا البيت ، فيقرأ القرآن ويبكي ، فيسمعه الصبي فيحكيه ، فإذا أراد أن يخرج غسل وجهه ؛ فلا يُرى عليه أثر البكاء</w:t>
      </w:r>
      <w:r w:rsidRPr="00A82988">
        <w:rPr>
          <w:rFonts w:ascii="Segoe UI" w:eastAsia="Times New Roman" w:hAnsi="Segoe UI" w:cs="Segoe UI"/>
          <w:color w:val="2C2F34"/>
          <w:sz w:val="23"/>
          <w:szCs w:val="23"/>
        </w:rPr>
        <w:t xml:space="preserve"> .</w:t>
      </w:r>
    </w:p>
    <w:p w:rsidR="00A82988" w:rsidRPr="00A82988" w:rsidRDefault="00A82988" w:rsidP="00A82988">
      <w:pPr>
        <w:shd w:val="clear" w:color="auto" w:fill="FFFFFF"/>
        <w:spacing w:after="375" w:line="390" w:lineRule="atLeast"/>
        <w:rPr>
          <w:rFonts w:ascii="Segoe UI" w:eastAsia="Times New Roman" w:hAnsi="Segoe UI" w:cs="Segoe UI"/>
          <w:color w:val="2C2F34"/>
          <w:sz w:val="23"/>
          <w:szCs w:val="23"/>
        </w:rPr>
      </w:pPr>
      <w:r w:rsidRPr="00A82988">
        <w:rPr>
          <w:rFonts w:ascii="Segoe UI" w:eastAsia="Times New Roman" w:hAnsi="Segoe UI" w:cs="Segoe UI"/>
          <w:color w:val="2C2F34"/>
          <w:sz w:val="23"/>
          <w:szCs w:val="23"/>
          <w:rtl/>
        </w:rPr>
        <w:t>القصة الرابعة : يحكي أن ذات يوم دخل عبد الله بن محيريز دكاناً حتي يشتري له ثوباً، وكان في المحل رجلاً يعرف ابن محيريز فقال لصاحب المحل إن هذا ابن محيريز فأحسن بيعه، وعندما سمع عبد الله ابن محيريز بقوله غضب جداً وترك الثوب قائلاً : ” إنما نشتري بأموالنا ، لسنا نشتري بديننا</w:t>
      </w:r>
      <w:r w:rsidRPr="00A82988">
        <w:rPr>
          <w:rFonts w:ascii="Segoe UI" w:eastAsia="Times New Roman" w:hAnsi="Segoe UI" w:cs="Segoe UI"/>
          <w:color w:val="2C2F34"/>
          <w:sz w:val="23"/>
          <w:szCs w:val="23"/>
        </w:rPr>
        <w:t xml:space="preserve"> ” .</w:t>
      </w:r>
    </w:p>
    <w:p w:rsidR="00352650" w:rsidRDefault="00352650"/>
    <w:sectPr w:rsidR="00352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212"/>
    <w:rsid w:val="00352650"/>
    <w:rsid w:val="00A82988"/>
    <w:rsid w:val="00D322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29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29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29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298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29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29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29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29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76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toriesrealistic.com/wp-content/uploads/2018/10/%D8%A7%D9%84%D8%B3%D9%84%D9%81-%D8%A7%D9%84%D8%B5%D8%A7%D9%84%D8%AD.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1645</Characters>
  <Application>Microsoft Office Word</Application>
  <DocSecurity>0</DocSecurity>
  <Lines>13</Lines>
  <Paragraphs>3</Paragraphs>
  <ScaleCrop>false</ScaleCrop>
  <Company>Mohamed Khaled ibrahim</Company>
  <LinksUpToDate>false</LinksUpToDate>
  <CharactersWithSpaces>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2019-06-12T22:27:00Z</dcterms:created>
  <dcterms:modified xsi:type="dcterms:W3CDTF">2019-06-12T22:27:00Z</dcterms:modified>
</cp:coreProperties>
</file>