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E21" w:rsidRPr="00AD710F" w:rsidRDefault="002A1898" w:rsidP="00AD710F">
      <w:pPr>
        <w:bidi/>
        <w:spacing w:line="360" w:lineRule="auto"/>
        <w:rPr>
          <w:rFonts w:ascii="Tahoma" w:hAnsi="Tahoma" w:cs="Tahoma" w:hint="cs"/>
          <w:rtl/>
        </w:rPr>
      </w:pPr>
    </w:p>
    <w:p w:rsidR="00D63F7B" w:rsidRPr="00AD710F" w:rsidRDefault="00D63F7B" w:rsidP="00AD710F">
      <w:pPr>
        <w:bidi/>
        <w:spacing w:line="360" w:lineRule="auto"/>
        <w:rPr>
          <w:rFonts w:ascii="Tahoma" w:hAnsi="Tahoma" w:cs="Tahoma"/>
          <w:rtl/>
        </w:rPr>
      </w:pPr>
      <w:r w:rsidRPr="00AD710F">
        <w:rPr>
          <w:rFonts w:ascii="Tahoma" w:hAnsi="Tahoma" w:cs="Tahoma"/>
          <w:rtl/>
        </w:rPr>
        <w:t>إشارة الي عرضكم</w:t>
      </w:r>
      <w:r w:rsidR="00AD710F" w:rsidRPr="00AD710F">
        <w:rPr>
          <w:rFonts w:ascii="Tahoma" w:hAnsi="Tahoma" w:cs="Tahoma"/>
          <w:rtl/>
        </w:rPr>
        <w:t xml:space="preserve"> الفني والمالي</w:t>
      </w:r>
      <w:r w:rsidRPr="00AD710F">
        <w:rPr>
          <w:rFonts w:ascii="Tahoma" w:hAnsi="Tahoma" w:cs="Tahoma"/>
          <w:rtl/>
        </w:rPr>
        <w:t xml:space="preserve"> رقم (</w:t>
      </w:r>
      <w:r w:rsidR="00AD710F" w:rsidRPr="00AD710F">
        <w:rPr>
          <w:rFonts w:ascii="Tahoma" w:hAnsi="Tahoma" w:cs="Tahoma"/>
        </w:rPr>
        <w:t>TWN-TAAB-18-05-23</w:t>
      </w:r>
      <w:r w:rsidRPr="00AD710F">
        <w:rPr>
          <w:rFonts w:ascii="Tahoma" w:hAnsi="Tahoma" w:cs="Tahoma"/>
          <w:rtl/>
        </w:rPr>
        <w:t xml:space="preserve">) بتاريخ </w:t>
      </w:r>
      <w:r w:rsidR="00AD710F" w:rsidRPr="00AD710F">
        <w:rPr>
          <w:rFonts w:ascii="Tahoma" w:hAnsi="Tahoma" w:cs="Tahoma"/>
          <w:rtl/>
        </w:rPr>
        <w:t>٢٣\٠٥\٢٠١٨</w:t>
      </w:r>
      <w:r w:rsidRPr="00AD710F">
        <w:rPr>
          <w:rFonts w:ascii="Tahoma" w:hAnsi="Tahoma" w:cs="Tahoma"/>
          <w:rtl/>
        </w:rPr>
        <w:t xml:space="preserve"> المقدم لتنفيذ </w:t>
      </w:r>
      <w:r w:rsidR="00AD710F" w:rsidRPr="00AD710F">
        <w:rPr>
          <w:rFonts w:ascii="Tahoma" w:hAnsi="Tahoma" w:cs="Tahoma"/>
          <w:rtl/>
        </w:rPr>
        <w:t>تطبيق إدارة الموارد "نسق"</w:t>
      </w:r>
      <w:r w:rsidR="00AD710F">
        <w:rPr>
          <w:rFonts w:ascii="Tahoma" w:hAnsi="Tahoma" w:cs="Tahoma" w:hint="cs"/>
          <w:rtl/>
        </w:rPr>
        <w:t xml:space="preserve"> بنسخته الأساسية</w:t>
      </w:r>
      <w:r w:rsidR="002A1898">
        <w:rPr>
          <w:rFonts w:ascii="Tahoma" w:hAnsi="Tahoma" w:cs="Tahoma" w:hint="cs"/>
          <w:rtl/>
        </w:rPr>
        <w:t xml:space="preserve"> و</w:t>
      </w:r>
      <w:bookmarkStart w:id="0" w:name="_GoBack"/>
      <w:bookmarkEnd w:id="0"/>
      <w:r w:rsidR="00AD710F" w:rsidRPr="00AD710F">
        <w:rPr>
          <w:rFonts w:ascii="Tahoma" w:hAnsi="Tahoma" w:cs="Tahoma"/>
          <w:rtl/>
        </w:rPr>
        <w:t xml:space="preserve"> </w:t>
      </w:r>
      <w:r w:rsidRPr="00AD710F">
        <w:rPr>
          <w:rFonts w:ascii="Tahoma" w:hAnsi="Tahoma" w:cs="Tahoma"/>
          <w:rtl/>
        </w:rPr>
        <w:t>بملغ إجمالي (</w:t>
      </w:r>
      <w:r w:rsidR="00AD710F" w:rsidRPr="00AD710F">
        <w:rPr>
          <w:rFonts w:ascii="Tahoma" w:hAnsi="Tahoma" w:cs="Tahoma"/>
          <w:rtl/>
        </w:rPr>
        <w:t>٣٦٩،٦٤١</w:t>
      </w:r>
      <w:r w:rsidRPr="00AD710F">
        <w:rPr>
          <w:rFonts w:ascii="Tahoma" w:hAnsi="Tahoma" w:cs="Tahoma"/>
          <w:rtl/>
        </w:rPr>
        <w:t>)</w:t>
      </w:r>
      <w:r w:rsidR="00AD710F" w:rsidRPr="00AD710F">
        <w:rPr>
          <w:rFonts w:ascii="Tahoma" w:hAnsi="Tahoma" w:cs="Tahoma"/>
          <w:rtl/>
        </w:rPr>
        <w:t xml:space="preserve"> ريال سعودي، </w:t>
      </w:r>
      <w:proofErr w:type="spellStart"/>
      <w:r w:rsidR="00AD710F" w:rsidRPr="00AD710F">
        <w:rPr>
          <w:rFonts w:ascii="Tahoma" w:hAnsi="Tahoma" w:cs="Tahoma"/>
          <w:rtl/>
        </w:rPr>
        <w:t>نفيدكم</w:t>
      </w:r>
      <w:proofErr w:type="spellEnd"/>
      <w:r w:rsidRPr="00AD710F">
        <w:rPr>
          <w:rFonts w:ascii="Tahoma" w:hAnsi="Tahoma" w:cs="Tahoma"/>
          <w:rtl/>
        </w:rPr>
        <w:t xml:space="preserve"> بالموافقة علي عرضكم وتعميدكم بتنفيذ الاعمال المطلوبة والمتفق عليها في كراسة العرض الفني والمالي المقدم من طرفكم حسب التالي:</w:t>
      </w:r>
    </w:p>
    <w:p w:rsidR="00D63F7B" w:rsidRPr="00AD710F" w:rsidRDefault="00D63F7B" w:rsidP="00AD710F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</w:rPr>
      </w:pPr>
      <w:r w:rsidRPr="00AD710F">
        <w:rPr>
          <w:rFonts w:ascii="Tahoma" w:hAnsi="Tahoma" w:cs="Tahoma"/>
          <w:rtl/>
        </w:rPr>
        <w:t>القيمة الاجمالية (</w:t>
      </w:r>
      <w:r w:rsidR="00AD710F" w:rsidRPr="00AD710F">
        <w:rPr>
          <w:rFonts w:ascii="Tahoma" w:hAnsi="Tahoma" w:cs="Tahoma"/>
          <w:rtl/>
        </w:rPr>
        <w:t>٣٦٩،٦٤١</w:t>
      </w:r>
      <w:r w:rsidRPr="00AD710F">
        <w:rPr>
          <w:rFonts w:ascii="Tahoma" w:hAnsi="Tahoma" w:cs="Tahoma"/>
          <w:rtl/>
        </w:rPr>
        <w:t xml:space="preserve">) ريال </w:t>
      </w:r>
      <w:r w:rsidR="00AD710F" w:rsidRPr="00AD710F">
        <w:rPr>
          <w:rFonts w:ascii="Tahoma" w:hAnsi="Tahoma" w:cs="Tahoma"/>
          <w:rtl/>
        </w:rPr>
        <w:t>سعودي.</w:t>
      </w:r>
    </w:p>
    <w:p w:rsidR="00D63F7B" w:rsidRPr="00AD710F" w:rsidRDefault="00D63F7B" w:rsidP="00AD710F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</w:rPr>
      </w:pPr>
      <w:r w:rsidRPr="00AD710F">
        <w:rPr>
          <w:rFonts w:ascii="Tahoma" w:hAnsi="Tahoma" w:cs="Tahoma"/>
          <w:rtl/>
        </w:rPr>
        <w:t>تصرف المستحقات</w:t>
      </w:r>
      <w:r w:rsidR="00AD710F" w:rsidRPr="00AD710F">
        <w:rPr>
          <w:rFonts w:ascii="Tahoma" w:hAnsi="Tahoma" w:cs="Tahoma"/>
          <w:rtl/>
        </w:rPr>
        <w:t xml:space="preserve"> الخاصة بكم</w:t>
      </w:r>
      <w:r w:rsidRPr="00AD710F">
        <w:rPr>
          <w:rFonts w:ascii="Tahoma" w:hAnsi="Tahoma" w:cs="Tahoma"/>
          <w:rtl/>
        </w:rPr>
        <w:t xml:space="preserve"> كما </w:t>
      </w:r>
      <w:r w:rsidR="00AD710F" w:rsidRPr="00AD710F">
        <w:rPr>
          <w:rFonts w:ascii="Tahoma" w:hAnsi="Tahoma" w:cs="Tahoma"/>
          <w:rtl/>
        </w:rPr>
        <w:t>يلي:</w:t>
      </w:r>
    </w:p>
    <w:p w:rsidR="00D63F7B" w:rsidRPr="00AD710F" w:rsidRDefault="00D63F7B" w:rsidP="00AD710F">
      <w:pPr>
        <w:pStyle w:val="ListParagraph"/>
        <w:numPr>
          <w:ilvl w:val="1"/>
          <w:numId w:val="1"/>
        </w:numPr>
        <w:bidi/>
        <w:spacing w:line="360" w:lineRule="auto"/>
        <w:rPr>
          <w:rFonts w:ascii="Tahoma" w:hAnsi="Tahoma" w:cs="Tahoma"/>
        </w:rPr>
      </w:pPr>
      <w:r w:rsidRPr="00AD710F">
        <w:rPr>
          <w:rFonts w:ascii="Tahoma" w:hAnsi="Tahoma" w:cs="Tahoma"/>
          <w:rtl/>
        </w:rPr>
        <w:t xml:space="preserve">١٥٪ دفعه مقدمه </w:t>
      </w:r>
    </w:p>
    <w:p w:rsidR="00D63F7B" w:rsidRPr="00AD710F" w:rsidRDefault="00D63F7B" w:rsidP="00AD710F">
      <w:pPr>
        <w:pStyle w:val="ListParagraph"/>
        <w:numPr>
          <w:ilvl w:val="1"/>
          <w:numId w:val="1"/>
        </w:numPr>
        <w:bidi/>
        <w:spacing w:line="360" w:lineRule="auto"/>
        <w:rPr>
          <w:rFonts w:ascii="Tahoma" w:hAnsi="Tahoma" w:cs="Tahoma"/>
        </w:rPr>
      </w:pPr>
      <w:r w:rsidRPr="00AD710F">
        <w:rPr>
          <w:rFonts w:ascii="Tahoma" w:hAnsi="Tahoma" w:cs="Tahoma"/>
          <w:rtl/>
        </w:rPr>
        <w:t>٢٠٪ دفعه مع توريد وحده شؤون الموظفين والرواتب</w:t>
      </w:r>
    </w:p>
    <w:p w:rsidR="00D63F7B" w:rsidRPr="00AD710F" w:rsidRDefault="00D63F7B" w:rsidP="00AD710F">
      <w:pPr>
        <w:pStyle w:val="ListParagraph"/>
        <w:numPr>
          <w:ilvl w:val="1"/>
          <w:numId w:val="1"/>
        </w:numPr>
        <w:bidi/>
        <w:spacing w:line="360" w:lineRule="auto"/>
        <w:rPr>
          <w:rFonts w:ascii="Tahoma" w:hAnsi="Tahoma" w:cs="Tahoma"/>
        </w:rPr>
      </w:pPr>
      <w:r w:rsidRPr="00AD710F">
        <w:rPr>
          <w:rFonts w:ascii="Tahoma" w:hAnsi="Tahoma" w:cs="Tahoma"/>
          <w:rtl/>
        </w:rPr>
        <w:t>١٥٪ دفعه مع توريد خدمات الموظفين</w:t>
      </w:r>
    </w:p>
    <w:p w:rsidR="00D63F7B" w:rsidRPr="00AD710F" w:rsidRDefault="00D63F7B" w:rsidP="00AD710F">
      <w:pPr>
        <w:pStyle w:val="ListParagraph"/>
        <w:numPr>
          <w:ilvl w:val="1"/>
          <w:numId w:val="1"/>
        </w:numPr>
        <w:bidi/>
        <w:spacing w:line="360" w:lineRule="auto"/>
        <w:rPr>
          <w:rFonts w:ascii="Tahoma" w:hAnsi="Tahoma" w:cs="Tahoma"/>
        </w:rPr>
      </w:pPr>
      <w:r w:rsidRPr="00AD710F">
        <w:rPr>
          <w:rFonts w:ascii="Tahoma" w:hAnsi="Tahoma" w:cs="Tahoma"/>
          <w:rtl/>
        </w:rPr>
        <w:t>٢٠٪ دفعه مع تورد وحده المحاسبة</w:t>
      </w:r>
    </w:p>
    <w:p w:rsidR="00D63F7B" w:rsidRPr="00AD710F" w:rsidRDefault="00D63F7B" w:rsidP="00AD710F">
      <w:pPr>
        <w:pStyle w:val="ListParagraph"/>
        <w:numPr>
          <w:ilvl w:val="1"/>
          <w:numId w:val="1"/>
        </w:numPr>
        <w:bidi/>
        <w:spacing w:line="360" w:lineRule="auto"/>
        <w:rPr>
          <w:rFonts w:ascii="Tahoma" w:hAnsi="Tahoma" w:cs="Tahoma"/>
        </w:rPr>
      </w:pPr>
      <w:r w:rsidRPr="00AD710F">
        <w:rPr>
          <w:rFonts w:ascii="Tahoma" w:hAnsi="Tahoma" w:cs="Tahoma"/>
          <w:rtl/>
        </w:rPr>
        <w:t>٢٠٪ دفعه مع توريد وحدة المشتريات والمستودعات</w:t>
      </w:r>
    </w:p>
    <w:p w:rsidR="00D63F7B" w:rsidRPr="00AD710F" w:rsidRDefault="00D63F7B" w:rsidP="00AD710F">
      <w:pPr>
        <w:pStyle w:val="ListParagraph"/>
        <w:numPr>
          <w:ilvl w:val="1"/>
          <w:numId w:val="1"/>
        </w:numPr>
        <w:bidi/>
        <w:spacing w:line="360" w:lineRule="auto"/>
        <w:rPr>
          <w:rFonts w:ascii="Tahoma" w:hAnsi="Tahoma" w:cs="Tahoma"/>
        </w:rPr>
      </w:pPr>
      <w:r w:rsidRPr="00AD710F">
        <w:rPr>
          <w:rFonts w:ascii="Tahoma" w:hAnsi="Tahoma" w:cs="Tahoma"/>
          <w:rtl/>
        </w:rPr>
        <w:t>١٠٪ دفعه مع توريد وحدة إدارة المشاريع</w:t>
      </w:r>
    </w:p>
    <w:p w:rsidR="00D63F7B" w:rsidRPr="00AD710F" w:rsidRDefault="00D63F7B" w:rsidP="00AD710F">
      <w:pPr>
        <w:pStyle w:val="ListParagraph"/>
        <w:numPr>
          <w:ilvl w:val="0"/>
          <w:numId w:val="1"/>
        </w:numPr>
        <w:bidi/>
        <w:spacing w:line="360" w:lineRule="auto"/>
        <w:rPr>
          <w:rFonts w:ascii="Tahoma" w:hAnsi="Tahoma" w:cs="Tahoma"/>
          <w:rtl/>
        </w:rPr>
      </w:pPr>
    </w:p>
    <w:sectPr w:rsidR="00D63F7B" w:rsidRPr="00AD710F" w:rsidSect="004570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F6EDE"/>
    <w:multiLevelType w:val="hybridMultilevel"/>
    <w:tmpl w:val="01509406"/>
    <w:lvl w:ilvl="0" w:tplc="CDBE91E2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7B"/>
    <w:rsid w:val="002A1898"/>
    <w:rsid w:val="00457007"/>
    <w:rsid w:val="00A70787"/>
    <w:rsid w:val="00AD710F"/>
    <w:rsid w:val="00D6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F3EAB8"/>
  <w15:chartTrackingRefBased/>
  <w15:docId w15:val="{B8F6D27C-B483-814A-A077-E6E42D31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Alsayed</dc:creator>
  <cp:keywords/>
  <dc:description/>
  <cp:lastModifiedBy>AhMaD Alsayed</cp:lastModifiedBy>
  <cp:revision>1</cp:revision>
  <dcterms:created xsi:type="dcterms:W3CDTF">2018-07-16T11:14:00Z</dcterms:created>
  <dcterms:modified xsi:type="dcterms:W3CDTF">2018-07-16T11:35:00Z</dcterms:modified>
</cp:coreProperties>
</file>