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0CB" w:rsidRDefault="00EE30CB" w:rsidP="0047544E">
      <w:pPr>
        <w:bidi w:val="0"/>
        <w:rPr>
          <w:rFonts w:cs="PT Bold Heading"/>
          <w:b/>
          <w:bCs/>
          <w:color w:val="FF0000"/>
          <w:sz w:val="10"/>
          <w:szCs w:val="10"/>
          <w:rtl/>
          <w:lang w:eastAsia="en-US" w:bidi="ar-BH"/>
        </w:rPr>
      </w:pPr>
      <w:bookmarkStart w:id="0" w:name="_GoBack"/>
      <w:bookmarkEnd w:id="0"/>
    </w:p>
    <w:p w:rsidR="004F0085" w:rsidRDefault="004F0085" w:rsidP="00EE30CB">
      <w:pPr>
        <w:rPr>
          <w:rFonts w:cs="PT Bold Heading"/>
          <w:b/>
          <w:bCs/>
          <w:color w:val="FF0000"/>
          <w:sz w:val="10"/>
          <w:szCs w:val="10"/>
          <w:lang w:eastAsia="en-US" w:bidi="ar-BH"/>
        </w:rPr>
      </w:pPr>
    </w:p>
    <w:p w:rsidR="004F0085" w:rsidRDefault="004F0085" w:rsidP="00EE30CB">
      <w:pPr>
        <w:rPr>
          <w:rFonts w:cs="PT Bold Heading"/>
          <w:b/>
          <w:bCs/>
          <w:color w:val="FF0000"/>
          <w:sz w:val="10"/>
          <w:szCs w:val="10"/>
          <w:lang w:eastAsia="en-US" w:bidi="ar-BH"/>
        </w:rPr>
      </w:pPr>
    </w:p>
    <w:p w:rsidR="004F0085" w:rsidRDefault="004F0085" w:rsidP="00EE30CB">
      <w:pPr>
        <w:rPr>
          <w:rFonts w:cs="PT Bold Heading"/>
          <w:b/>
          <w:bCs/>
          <w:color w:val="FF0000"/>
          <w:sz w:val="10"/>
          <w:szCs w:val="10"/>
          <w:lang w:eastAsia="en-US" w:bidi="ar-BH"/>
        </w:rPr>
      </w:pPr>
    </w:p>
    <w:p w:rsidR="004F0085" w:rsidRDefault="004F0085" w:rsidP="00EE30CB">
      <w:pPr>
        <w:rPr>
          <w:rFonts w:cs="PT Bold Heading"/>
          <w:b/>
          <w:bCs/>
          <w:color w:val="FF0000"/>
          <w:sz w:val="10"/>
          <w:szCs w:val="10"/>
          <w:lang w:eastAsia="en-US" w:bidi="ar-BH"/>
        </w:rPr>
      </w:pPr>
    </w:p>
    <w:p w:rsidR="004F0085" w:rsidRDefault="004F0085" w:rsidP="00EE30CB">
      <w:pPr>
        <w:rPr>
          <w:rFonts w:cs="PT Bold Heading"/>
          <w:b/>
          <w:bCs/>
          <w:color w:val="FF0000"/>
          <w:sz w:val="10"/>
          <w:szCs w:val="10"/>
          <w:lang w:eastAsia="en-US" w:bidi="ar-BH"/>
        </w:rPr>
      </w:pPr>
    </w:p>
    <w:p w:rsidR="004F0085" w:rsidRDefault="004F0085" w:rsidP="00EE30CB">
      <w:pPr>
        <w:rPr>
          <w:rFonts w:cs="PT Bold Heading"/>
          <w:b/>
          <w:bCs/>
          <w:color w:val="FF0000"/>
          <w:sz w:val="10"/>
          <w:szCs w:val="10"/>
          <w:lang w:eastAsia="en-US" w:bidi="ar-BH"/>
        </w:rPr>
      </w:pPr>
    </w:p>
    <w:p w:rsidR="00C321B5" w:rsidRPr="00B36726" w:rsidRDefault="00C321B5" w:rsidP="00685EAE">
      <w:pPr>
        <w:rPr>
          <w:rFonts w:cs="PT Bold Heading" w:hint="cs"/>
          <w:b/>
          <w:bCs/>
          <w:color w:val="FF0000"/>
          <w:sz w:val="32"/>
          <w:szCs w:val="32"/>
          <w:rtl/>
          <w:lang w:eastAsia="en-US"/>
        </w:rPr>
      </w:pPr>
    </w:p>
    <w:p w:rsidR="00C321B5" w:rsidRDefault="00C321B5" w:rsidP="00EE30CB">
      <w:pPr>
        <w:rPr>
          <w:rFonts w:cs="PT Bold Heading"/>
          <w:b/>
          <w:bCs/>
          <w:color w:val="FF0000"/>
          <w:sz w:val="10"/>
          <w:szCs w:val="10"/>
          <w:rtl/>
          <w:lang w:eastAsia="en-US"/>
        </w:rPr>
      </w:pPr>
    </w:p>
    <w:p w:rsidR="00B356A3" w:rsidRPr="004530BC" w:rsidRDefault="004B5EB4" w:rsidP="00EC71EC">
      <w:pPr>
        <w:jc w:val="center"/>
        <w:rPr>
          <w:rFonts w:cs="PT Bold Heading"/>
          <w:sz w:val="40"/>
          <w:szCs w:val="40"/>
          <w:rtl/>
          <w:lang w:eastAsia="en-US" w:bidi="ar-BH"/>
        </w:rPr>
      </w:pPr>
      <w:r>
        <w:rPr>
          <w:rFonts w:cs="PT Bold Heading" w:hint="cs"/>
          <w:sz w:val="40"/>
          <w:szCs w:val="40"/>
          <w:rtl/>
          <w:lang w:eastAsia="en-US"/>
        </w:rPr>
        <w:t>جـدول أع</w:t>
      </w:r>
      <w:r w:rsidR="00BB44AC" w:rsidRPr="004530BC">
        <w:rPr>
          <w:rFonts w:cs="PT Bold Heading" w:hint="cs"/>
          <w:sz w:val="40"/>
          <w:szCs w:val="40"/>
          <w:rtl/>
          <w:lang w:eastAsia="en-US"/>
        </w:rPr>
        <w:t>م</w:t>
      </w:r>
      <w:r>
        <w:rPr>
          <w:rFonts w:cs="PT Bold Heading" w:hint="cs"/>
          <w:sz w:val="40"/>
          <w:szCs w:val="40"/>
          <w:rtl/>
          <w:lang w:eastAsia="en-US"/>
        </w:rPr>
        <w:t>ال الـجـلـسـ</w:t>
      </w:r>
      <w:r w:rsidR="00B356A3" w:rsidRPr="004530BC">
        <w:rPr>
          <w:rFonts w:cs="PT Bold Heading" w:hint="cs"/>
          <w:sz w:val="40"/>
          <w:szCs w:val="40"/>
          <w:rtl/>
          <w:lang w:eastAsia="en-US"/>
        </w:rPr>
        <w:t xml:space="preserve">ة </w:t>
      </w:r>
      <w:r>
        <w:rPr>
          <w:rFonts w:cs="PT Bold Heading" w:hint="cs"/>
          <w:sz w:val="40"/>
          <w:szCs w:val="40"/>
          <w:rtl/>
          <w:lang w:eastAsia="en-US"/>
        </w:rPr>
        <w:t>العاديـ</w:t>
      </w:r>
      <w:r w:rsidR="00BB44AC" w:rsidRPr="004530BC">
        <w:rPr>
          <w:rFonts w:cs="PT Bold Heading" w:hint="cs"/>
          <w:sz w:val="40"/>
          <w:szCs w:val="40"/>
          <w:rtl/>
          <w:lang w:eastAsia="en-US"/>
        </w:rPr>
        <w:t xml:space="preserve">ـة </w:t>
      </w:r>
      <w:r w:rsidR="00EC71EC">
        <w:rPr>
          <w:rFonts w:cs="PT Bold Heading" w:hint="cs"/>
          <w:sz w:val="40"/>
          <w:szCs w:val="40"/>
          <w:rtl/>
          <w:lang w:eastAsia="en-US" w:bidi="ar-BH"/>
        </w:rPr>
        <w:t>الثالثـة</w:t>
      </w:r>
    </w:p>
    <w:p w:rsidR="00B356A3" w:rsidRPr="004530BC" w:rsidRDefault="00B356A3" w:rsidP="00B356A3">
      <w:pPr>
        <w:pStyle w:val="Heading3"/>
        <w:rPr>
          <w:rFonts w:cs="PT Bold Heading" w:hint="cs"/>
          <w:b w:val="0"/>
          <w:bCs w:val="0"/>
          <w:sz w:val="40"/>
          <w:szCs w:val="40"/>
          <w:rtl/>
          <w:lang w:eastAsia="en-US" w:bidi="ar-BH"/>
        </w:rPr>
      </w:pPr>
      <w:r w:rsidRPr="004530BC">
        <w:rPr>
          <w:rFonts w:cs="PT Bold Heading" w:hint="cs"/>
          <w:b w:val="0"/>
          <w:bCs w:val="0"/>
          <w:sz w:val="40"/>
          <w:szCs w:val="40"/>
          <w:rtl/>
          <w:lang w:eastAsia="en-US"/>
        </w:rPr>
        <w:t xml:space="preserve">دور الانعقاد السنوي العادي </w:t>
      </w:r>
      <w:r w:rsidRPr="004530BC">
        <w:rPr>
          <w:rFonts w:cs="PT Bold Heading" w:hint="cs"/>
          <w:b w:val="0"/>
          <w:bCs w:val="0"/>
          <w:sz w:val="40"/>
          <w:szCs w:val="40"/>
          <w:rtl/>
          <w:lang w:eastAsia="en-US" w:bidi="ar-BH"/>
        </w:rPr>
        <w:t>الأول</w:t>
      </w:r>
    </w:p>
    <w:p w:rsidR="00B356A3" w:rsidRPr="004530BC" w:rsidRDefault="00B356A3" w:rsidP="004B5EB4">
      <w:pPr>
        <w:pStyle w:val="Heading3"/>
        <w:rPr>
          <w:rFonts w:cs="PT Bold Heading"/>
          <w:b w:val="0"/>
          <w:bCs w:val="0"/>
          <w:sz w:val="40"/>
          <w:szCs w:val="40"/>
          <w:rtl/>
          <w:lang w:eastAsia="en-US"/>
        </w:rPr>
      </w:pPr>
      <w:r w:rsidRPr="004530BC">
        <w:rPr>
          <w:rFonts w:cs="PT Bold Heading" w:hint="cs"/>
          <w:b w:val="0"/>
          <w:bCs w:val="0"/>
          <w:sz w:val="40"/>
          <w:szCs w:val="40"/>
          <w:rtl/>
          <w:lang w:eastAsia="en-US"/>
        </w:rPr>
        <w:t xml:space="preserve">الفـصـل التـشـريعـي </w:t>
      </w:r>
      <w:r w:rsidR="004B5EB4">
        <w:rPr>
          <w:rFonts w:cs="PT Bold Heading" w:hint="cs"/>
          <w:b w:val="0"/>
          <w:bCs w:val="0"/>
          <w:sz w:val="40"/>
          <w:szCs w:val="40"/>
          <w:rtl/>
          <w:lang w:eastAsia="en-US"/>
        </w:rPr>
        <w:t>الخامس</w:t>
      </w:r>
    </w:p>
    <w:p w:rsidR="00B356A3" w:rsidRPr="004530BC" w:rsidRDefault="006E05E9" w:rsidP="00EC71EC">
      <w:pPr>
        <w:jc w:val="center"/>
        <w:rPr>
          <w:rFonts w:cs="PT Bold Heading"/>
          <w:sz w:val="30"/>
          <w:szCs w:val="30"/>
          <w:u w:val="single"/>
          <w:rtl/>
          <w:lang w:eastAsia="en-US" w:bidi="ar-BH"/>
        </w:rPr>
      </w:pPr>
      <w:r w:rsidRPr="004530BC">
        <w:rPr>
          <w:rFonts w:cs="PT Bold Heading" w:hint="cs"/>
          <w:sz w:val="30"/>
          <w:szCs w:val="30"/>
          <w:u w:val="single"/>
          <w:rtl/>
          <w:lang w:eastAsia="en-US" w:bidi="ar-BH"/>
        </w:rPr>
        <w:t xml:space="preserve">الثلاثاء </w:t>
      </w:r>
      <w:r w:rsidR="004C637A">
        <w:rPr>
          <w:rFonts w:cs="PT Bold Heading" w:hint="cs"/>
          <w:sz w:val="30"/>
          <w:szCs w:val="30"/>
          <w:u w:val="single"/>
          <w:rtl/>
          <w:lang w:eastAsia="en-US" w:bidi="ar-BH"/>
        </w:rPr>
        <w:t>1</w:t>
      </w:r>
      <w:r w:rsidR="00EC71EC">
        <w:rPr>
          <w:rFonts w:cs="PT Bold Heading" w:hint="cs"/>
          <w:sz w:val="30"/>
          <w:szCs w:val="30"/>
          <w:u w:val="single"/>
          <w:rtl/>
          <w:lang w:eastAsia="en-US" w:bidi="ar-BH"/>
        </w:rPr>
        <w:t>8</w:t>
      </w:r>
      <w:r w:rsidRPr="004530BC">
        <w:rPr>
          <w:rFonts w:cs="PT Bold Heading" w:hint="cs"/>
          <w:sz w:val="30"/>
          <w:szCs w:val="30"/>
          <w:u w:val="single"/>
          <w:rtl/>
          <w:lang w:eastAsia="en-US" w:bidi="ar-BH"/>
        </w:rPr>
        <w:t xml:space="preserve"> </w:t>
      </w:r>
      <w:r w:rsidR="004530BC" w:rsidRPr="004530BC">
        <w:rPr>
          <w:rFonts w:cs="PT Bold Heading" w:hint="cs"/>
          <w:sz w:val="30"/>
          <w:szCs w:val="30"/>
          <w:u w:val="single"/>
          <w:rtl/>
          <w:lang w:eastAsia="en-US" w:bidi="ar-BH"/>
        </w:rPr>
        <w:t xml:space="preserve">ربيع </w:t>
      </w:r>
      <w:r w:rsidR="00090D3F">
        <w:rPr>
          <w:rFonts w:cs="PT Bold Heading" w:hint="cs"/>
          <w:sz w:val="30"/>
          <w:szCs w:val="30"/>
          <w:u w:val="single"/>
          <w:rtl/>
          <w:lang w:eastAsia="en-US" w:bidi="ar-BH"/>
        </w:rPr>
        <w:t>الآخر</w:t>
      </w:r>
      <w:r w:rsidR="00B356A3" w:rsidRPr="004530BC">
        <w:rPr>
          <w:rFonts w:cs="PT Bold Heading" w:hint="cs"/>
          <w:sz w:val="30"/>
          <w:szCs w:val="30"/>
          <w:u w:val="single"/>
          <w:rtl/>
          <w:lang w:eastAsia="en-US" w:bidi="ar-BH"/>
        </w:rPr>
        <w:t xml:space="preserve"> 14</w:t>
      </w:r>
      <w:r w:rsidR="004530BC" w:rsidRPr="004530BC">
        <w:rPr>
          <w:rFonts w:cs="PT Bold Heading" w:hint="cs"/>
          <w:sz w:val="30"/>
          <w:szCs w:val="30"/>
          <w:u w:val="single"/>
          <w:rtl/>
          <w:lang w:eastAsia="en-US" w:bidi="ar-BH"/>
        </w:rPr>
        <w:t>40</w:t>
      </w:r>
      <w:r w:rsidR="00B356A3" w:rsidRPr="004530BC">
        <w:rPr>
          <w:rFonts w:cs="PT Bold Heading" w:hint="cs"/>
          <w:sz w:val="30"/>
          <w:szCs w:val="30"/>
          <w:u w:val="single"/>
          <w:rtl/>
          <w:lang w:eastAsia="en-US" w:bidi="ar-BH"/>
        </w:rPr>
        <w:t>هـ الموافق</w:t>
      </w:r>
      <w:r w:rsidR="00B356A3" w:rsidRPr="004530BC">
        <w:rPr>
          <w:rFonts w:cs="PT Bold Heading"/>
          <w:sz w:val="30"/>
          <w:szCs w:val="30"/>
          <w:u w:val="single"/>
          <w:lang w:eastAsia="en-US" w:bidi="ar-BH"/>
        </w:rPr>
        <w:t xml:space="preserve"> </w:t>
      </w:r>
      <w:r w:rsidR="00EC71EC">
        <w:rPr>
          <w:rFonts w:cs="PT Bold Heading" w:hint="cs"/>
          <w:sz w:val="30"/>
          <w:szCs w:val="30"/>
          <w:u w:val="single"/>
          <w:rtl/>
          <w:lang w:eastAsia="en-US" w:bidi="ar-BH"/>
        </w:rPr>
        <w:t>25</w:t>
      </w:r>
      <w:r w:rsidR="00B356A3" w:rsidRPr="004530BC">
        <w:rPr>
          <w:rFonts w:cs="PT Bold Heading" w:hint="cs"/>
          <w:sz w:val="30"/>
          <w:szCs w:val="30"/>
          <w:u w:val="single"/>
          <w:rtl/>
          <w:lang w:eastAsia="en-US"/>
        </w:rPr>
        <w:t xml:space="preserve"> ديسمبر </w:t>
      </w:r>
      <w:r w:rsidR="004530BC" w:rsidRPr="004530BC">
        <w:rPr>
          <w:rFonts w:cs="PT Bold Heading" w:hint="cs"/>
          <w:sz w:val="30"/>
          <w:szCs w:val="30"/>
          <w:u w:val="single"/>
          <w:rtl/>
          <w:lang w:eastAsia="en-US"/>
        </w:rPr>
        <w:t>2018م</w:t>
      </w:r>
      <w:r w:rsidR="00411F4C" w:rsidRPr="004530BC">
        <w:rPr>
          <w:rFonts w:cs="PT Bold Heading" w:hint="cs"/>
          <w:sz w:val="30"/>
          <w:szCs w:val="30"/>
          <w:u w:val="single"/>
          <w:rtl/>
          <w:lang w:eastAsia="en-US"/>
        </w:rPr>
        <w:t xml:space="preserve"> الساعة 9.30 صباحاً</w:t>
      </w:r>
    </w:p>
    <w:p w:rsidR="00B356A3" w:rsidRDefault="00B356A3" w:rsidP="00B356A3">
      <w:pPr>
        <w:jc w:val="center"/>
        <w:rPr>
          <w:rFonts w:hint="cs"/>
          <w:b/>
          <w:bCs/>
          <w:sz w:val="16"/>
          <w:szCs w:val="16"/>
          <w:rtl/>
          <w:lang w:eastAsia="en-US" w:bidi="ar-BH"/>
        </w:rPr>
      </w:pPr>
    </w:p>
    <w:p w:rsidR="009049CC" w:rsidRPr="00946ACE" w:rsidRDefault="009049CC" w:rsidP="009049CC">
      <w:pPr>
        <w:spacing w:line="360" w:lineRule="auto"/>
        <w:ind w:left="476"/>
        <w:jc w:val="lowKashida"/>
        <w:rPr>
          <w:rFonts w:hint="cs"/>
          <w:sz w:val="22"/>
          <w:szCs w:val="22"/>
          <w:lang w:eastAsia="en-US"/>
        </w:rPr>
      </w:pPr>
    </w:p>
    <w:p w:rsidR="00EE4BD8" w:rsidRDefault="00BB44AC" w:rsidP="00EE4BD8">
      <w:pPr>
        <w:spacing w:line="360" w:lineRule="auto"/>
        <w:jc w:val="both"/>
        <w:rPr>
          <w:b/>
          <w:bCs/>
          <w:sz w:val="34"/>
          <w:szCs w:val="34"/>
          <w:rtl/>
          <w:lang w:eastAsia="en-US" w:bidi="ar-BH"/>
        </w:rPr>
      </w:pPr>
      <w:r w:rsidRPr="00946ACE">
        <w:rPr>
          <w:b/>
          <w:bCs/>
          <w:sz w:val="34"/>
          <w:szCs w:val="34"/>
          <w:rtl/>
          <w:lang w:eastAsia="en-US" w:bidi="ar-BH"/>
        </w:rPr>
        <w:t>البن</w:t>
      </w:r>
      <w:r w:rsidR="00EE4BD8">
        <w:rPr>
          <w:rFonts w:hint="cs"/>
          <w:b/>
          <w:bCs/>
          <w:sz w:val="34"/>
          <w:szCs w:val="34"/>
          <w:rtl/>
          <w:lang w:eastAsia="en-US" w:bidi="ar-BH"/>
        </w:rPr>
        <w:t>ـ</w:t>
      </w:r>
      <w:r w:rsidRPr="00946ACE">
        <w:rPr>
          <w:b/>
          <w:bCs/>
          <w:sz w:val="34"/>
          <w:szCs w:val="34"/>
          <w:rtl/>
          <w:lang w:eastAsia="en-US" w:bidi="ar-BH"/>
        </w:rPr>
        <w:t>د الأول: تلاوة أسماء المعتذرين</w:t>
      </w:r>
      <w:r w:rsidRPr="008F3435">
        <w:rPr>
          <w:sz w:val="34"/>
          <w:szCs w:val="34"/>
          <w:rtl/>
          <w:lang w:eastAsia="en-US" w:bidi="ar-BH"/>
        </w:rPr>
        <w:t>.</w:t>
      </w:r>
    </w:p>
    <w:p w:rsidR="00EE4BD8" w:rsidRPr="00EE4BD8" w:rsidRDefault="00EE4BD8" w:rsidP="00EE4BD8">
      <w:pPr>
        <w:spacing w:line="360" w:lineRule="auto"/>
        <w:jc w:val="both"/>
        <w:rPr>
          <w:b/>
          <w:bCs/>
          <w:sz w:val="16"/>
          <w:szCs w:val="16"/>
          <w:rtl/>
          <w:lang w:eastAsia="en-US" w:bidi="ar-BH"/>
        </w:rPr>
      </w:pPr>
    </w:p>
    <w:p w:rsidR="00EE4BD8" w:rsidRDefault="00EE4BD8" w:rsidP="00EE4BD8">
      <w:pPr>
        <w:spacing w:line="360" w:lineRule="auto"/>
        <w:jc w:val="lowKashida"/>
        <w:rPr>
          <w:b/>
          <w:bCs/>
          <w:sz w:val="34"/>
          <w:szCs w:val="34"/>
          <w:rtl/>
          <w:lang w:eastAsia="en-US" w:bidi="ar-BH"/>
        </w:rPr>
      </w:pPr>
      <w:r w:rsidRPr="00F362F8">
        <w:rPr>
          <w:rFonts w:hint="cs"/>
          <w:b/>
          <w:bCs/>
          <w:sz w:val="34"/>
          <w:szCs w:val="34"/>
          <w:rtl/>
          <w:lang w:eastAsia="en-US" w:bidi="ar-BH"/>
        </w:rPr>
        <w:t xml:space="preserve">البند الثاني: التصديق على </w:t>
      </w:r>
      <w:r>
        <w:rPr>
          <w:rFonts w:hint="cs"/>
          <w:b/>
          <w:bCs/>
          <w:sz w:val="34"/>
          <w:szCs w:val="34"/>
          <w:rtl/>
          <w:lang w:eastAsia="en-US" w:bidi="ar-BH"/>
        </w:rPr>
        <w:t>مضابط الجلسات:</w:t>
      </w:r>
    </w:p>
    <w:p w:rsidR="00EE4BD8" w:rsidRPr="00645B80" w:rsidRDefault="00EE4BD8" w:rsidP="00EE4BD8">
      <w:pPr>
        <w:spacing w:line="360" w:lineRule="auto"/>
        <w:jc w:val="lowKashida"/>
        <w:rPr>
          <w:rFonts w:hint="cs"/>
          <w:b/>
          <w:bCs/>
          <w:sz w:val="12"/>
          <w:szCs w:val="12"/>
          <w:rtl/>
          <w:lang w:eastAsia="en-US" w:bidi="ar-BH"/>
        </w:rPr>
      </w:pPr>
    </w:p>
    <w:p w:rsidR="00EE4BD8" w:rsidRPr="00EE4BD8" w:rsidRDefault="00EE4BD8" w:rsidP="00EE4BD8">
      <w:pPr>
        <w:numPr>
          <w:ilvl w:val="0"/>
          <w:numId w:val="16"/>
        </w:numPr>
        <w:spacing w:line="360" w:lineRule="auto"/>
        <w:ind w:left="450" w:hanging="450"/>
        <w:jc w:val="lowKashida"/>
        <w:rPr>
          <w:sz w:val="34"/>
          <w:szCs w:val="34"/>
          <w:lang w:eastAsia="en-US" w:bidi="ar-BH"/>
        </w:rPr>
      </w:pPr>
      <w:r w:rsidRPr="00EE4BD8">
        <w:rPr>
          <w:rFonts w:hint="cs"/>
          <w:sz w:val="34"/>
          <w:szCs w:val="34"/>
          <w:rtl/>
          <w:lang w:eastAsia="en-US" w:bidi="ar-BH"/>
        </w:rPr>
        <w:t>مضبطة الجلسة العادية الأولى.</w:t>
      </w:r>
    </w:p>
    <w:p w:rsidR="00EE4BD8" w:rsidRDefault="00EE4BD8" w:rsidP="00EE4BD8">
      <w:pPr>
        <w:numPr>
          <w:ilvl w:val="0"/>
          <w:numId w:val="16"/>
        </w:numPr>
        <w:spacing w:line="360" w:lineRule="auto"/>
        <w:ind w:left="450" w:hanging="450"/>
        <w:jc w:val="lowKashida"/>
        <w:rPr>
          <w:sz w:val="34"/>
          <w:szCs w:val="34"/>
          <w:rtl/>
          <w:lang w:eastAsia="en-US" w:bidi="ar-BH"/>
        </w:rPr>
      </w:pPr>
      <w:r w:rsidRPr="00EE4BD8">
        <w:rPr>
          <w:rFonts w:hint="cs"/>
          <w:sz w:val="34"/>
          <w:szCs w:val="34"/>
          <w:rtl/>
          <w:lang w:eastAsia="en-US" w:bidi="ar-BH"/>
        </w:rPr>
        <w:t>مضبطة الجلسة العادية الثاني</w:t>
      </w:r>
      <w:r>
        <w:rPr>
          <w:rFonts w:hint="cs"/>
          <w:sz w:val="34"/>
          <w:szCs w:val="34"/>
          <w:rtl/>
          <w:lang w:eastAsia="en-US" w:bidi="ar-BH"/>
        </w:rPr>
        <w:t>ـ</w:t>
      </w:r>
      <w:r w:rsidRPr="00EE4BD8">
        <w:rPr>
          <w:rFonts w:hint="cs"/>
          <w:sz w:val="34"/>
          <w:szCs w:val="34"/>
          <w:rtl/>
          <w:lang w:eastAsia="en-US" w:bidi="ar-BH"/>
        </w:rPr>
        <w:t>ة.</w:t>
      </w:r>
    </w:p>
    <w:p w:rsidR="00EE4BD8" w:rsidRPr="00645B80" w:rsidRDefault="00EE4BD8" w:rsidP="00EE4BD8">
      <w:pPr>
        <w:spacing w:line="360" w:lineRule="auto"/>
        <w:jc w:val="both"/>
        <w:rPr>
          <w:rFonts w:hint="cs"/>
          <w:b/>
          <w:bCs/>
          <w:sz w:val="16"/>
          <w:szCs w:val="16"/>
          <w:lang w:eastAsia="en-US" w:bidi="ar-BH"/>
        </w:rPr>
      </w:pPr>
    </w:p>
    <w:p w:rsidR="00EE4BD8" w:rsidRPr="0056006C" w:rsidRDefault="00EE4BD8" w:rsidP="00EE4BD8">
      <w:pPr>
        <w:spacing w:line="276" w:lineRule="auto"/>
        <w:jc w:val="lowKashida"/>
        <w:rPr>
          <w:rFonts w:hint="cs"/>
          <w:sz w:val="34"/>
          <w:szCs w:val="34"/>
          <w:rtl/>
          <w:lang w:eastAsia="en-US" w:bidi="ar-BH"/>
        </w:rPr>
      </w:pPr>
      <w:r w:rsidRPr="0056006C">
        <w:rPr>
          <w:rFonts w:hint="cs"/>
          <w:b/>
          <w:bCs/>
          <w:sz w:val="34"/>
          <w:szCs w:val="34"/>
          <w:rtl/>
          <w:lang w:eastAsia="en-US" w:bidi="ar-BH"/>
        </w:rPr>
        <w:t>البند</w:t>
      </w:r>
      <w:r w:rsidRPr="0056006C">
        <w:rPr>
          <w:rFonts w:hint="cs"/>
          <w:b/>
          <w:bCs/>
          <w:sz w:val="34"/>
          <w:szCs w:val="34"/>
          <w:lang w:eastAsia="en-US" w:bidi="ar-BH"/>
        </w:rPr>
        <w:t xml:space="preserve"> </w:t>
      </w:r>
      <w:r w:rsidRPr="0056006C">
        <w:rPr>
          <w:rFonts w:hint="cs"/>
          <w:b/>
          <w:bCs/>
          <w:sz w:val="34"/>
          <w:szCs w:val="34"/>
          <w:rtl/>
          <w:lang w:eastAsia="en-US" w:bidi="ar-BH"/>
        </w:rPr>
        <w:t>الثالث: الرسائل الواردة من الحكومة الموقرة:</w:t>
      </w:r>
    </w:p>
    <w:p w:rsidR="00EE4BD8" w:rsidRPr="0056006C" w:rsidRDefault="00EE4BD8" w:rsidP="00EE4BD8">
      <w:pPr>
        <w:tabs>
          <w:tab w:val="left" w:pos="1826"/>
          <w:tab w:val="right" w:pos="9180"/>
        </w:tabs>
        <w:spacing w:line="360" w:lineRule="auto"/>
        <w:ind w:right="540" w:hanging="7"/>
        <w:jc w:val="lowKashida"/>
        <w:rPr>
          <w:rFonts w:hint="cs"/>
          <w:b/>
          <w:bCs/>
          <w:sz w:val="20"/>
          <w:szCs w:val="20"/>
          <w:lang w:eastAsia="en-US" w:bidi="ar-BH"/>
        </w:rPr>
      </w:pPr>
    </w:p>
    <w:p w:rsidR="007F5A6C" w:rsidRPr="0056006C" w:rsidRDefault="00EE4BD8" w:rsidP="00EC71EC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sz w:val="34"/>
          <w:szCs w:val="34"/>
          <w:rtl/>
          <w:lang w:eastAsia="en-US" w:bidi="ar-BH"/>
        </w:rPr>
        <w:t>إخطار المجلس بالرسالة الواردة من صاحب السمو الملكي رئيس مجلس الوزراء الموقر</w:t>
      </w:r>
      <w:r w:rsidR="00F6432C" w:rsidRPr="0056006C">
        <w:rPr>
          <w:rFonts w:hint="cs"/>
          <w:sz w:val="34"/>
          <w:szCs w:val="34"/>
          <w:rtl/>
          <w:lang w:eastAsia="en-US" w:bidi="ar-BH"/>
        </w:rPr>
        <w:t>،</w:t>
      </w:r>
      <w:r w:rsidR="00934FCB" w:rsidRPr="0056006C">
        <w:rPr>
          <w:rFonts w:hint="cs"/>
          <w:sz w:val="34"/>
          <w:szCs w:val="34"/>
          <w:rtl/>
          <w:lang w:eastAsia="en-US" w:bidi="ar-BH"/>
        </w:rPr>
        <w:t xml:space="preserve"> بخصوص </w:t>
      </w:r>
      <w:r w:rsidR="007F5A6C" w:rsidRPr="0056006C">
        <w:rPr>
          <w:sz w:val="34"/>
          <w:szCs w:val="34"/>
          <w:rtl/>
        </w:rPr>
        <w:t xml:space="preserve">المرسوم بقانون رقم (49) لسنة 2018م بتعديل بعض أحكام المرسوم بقانون رقم (54) لسنة 2002م بشأن اللائحة الداخلية لمجلس </w:t>
      </w:r>
      <w:r w:rsidR="00906317" w:rsidRPr="0056006C">
        <w:rPr>
          <w:sz w:val="34"/>
          <w:szCs w:val="34"/>
          <w:rtl/>
        </w:rPr>
        <w:t>النوا</w:t>
      </w:r>
      <w:r w:rsidR="00906317" w:rsidRPr="0056006C">
        <w:rPr>
          <w:rFonts w:hint="cs"/>
          <w:sz w:val="34"/>
          <w:szCs w:val="34"/>
          <w:rtl/>
        </w:rPr>
        <w:t xml:space="preserve">ب، </w:t>
      </w:r>
      <w:r w:rsidR="00906317" w:rsidRPr="0056006C">
        <w:rPr>
          <w:sz w:val="34"/>
          <w:szCs w:val="34"/>
          <w:rtl/>
          <w:lang w:eastAsia="en-US" w:bidi="ar-BH"/>
        </w:rPr>
        <w:t>التي أحي</w:t>
      </w:r>
      <w:r w:rsidR="00906317" w:rsidRPr="0056006C">
        <w:rPr>
          <w:rFonts w:hint="cs"/>
          <w:sz w:val="34"/>
          <w:szCs w:val="34"/>
          <w:rtl/>
          <w:lang w:eastAsia="en-US" w:bidi="ar-BH"/>
        </w:rPr>
        <w:t>ل</w:t>
      </w:r>
      <w:r w:rsidR="00906317" w:rsidRPr="0056006C">
        <w:rPr>
          <w:sz w:val="34"/>
          <w:szCs w:val="34"/>
          <w:rtl/>
          <w:lang w:eastAsia="en-US" w:bidi="ar-BH"/>
        </w:rPr>
        <w:t xml:space="preserve">ت مع </w:t>
      </w:r>
      <w:r w:rsidR="00EC71EC" w:rsidRPr="0056006C">
        <w:rPr>
          <w:rFonts w:hint="cs"/>
          <w:sz w:val="34"/>
          <w:szCs w:val="34"/>
          <w:rtl/>
          <w:lang w:eastAsia="en-US" w:bidi="ar-BH"/>
        </w:rPr>
        <w:t>المرسوم</w:t>
      </w:r>
      <w:r w:rsidR="00906317" w:rsidRPr="0056006C">
        <w:rPr>
          <w:sz w:val="34"/>
          <w:szCs w:val="34"/>
          <w:rtl/>
          <w:lang w:eastAsia="en-US" w:bidi="ar-BH"/>
        </w:rPr>
        <w:t xml:space="preserve"> </w:t>
      </w:r>
      <w:r w:rsidR="00D6302D">
        <w:rPr>
          <w:rFonts w:hint="cs"/>
          <w:sz w:val="34"/>
          <w:szCs w:val="34"/>
          <w:rtl/>
          <w:lang w:eastAsia="en-US" w:bidi="ar-BH"/>
        </w:rPr>
        <w:t xml:space="preserve">بقانون </w:t>
      </w:r>
      <w:r w:rsidR="00906317" w:rsidRPr="0056006C">
        <w:rPr>
          <w:sz w:val="34"/>
          <w:szCs w:val="34"/>
          <w:rtl/>
          <w:lang w:eastAsia="en-US" w:bidi="ar-BH"/>
        </w:rPr>
        <w:t xml:space="preserve">إلى لجنة الشؤون التشريعية والقانونية </w:t>
      </w:r>
      <w:r w:rsidR="00906317" w:rsidRPr="0056006C">
        <w:rPr>
          <w:rFonts w:hint="cs"/>
          <w:sz w:val="34"/>
          <w:szCs w:val="34"/>
          <w:rtl/>
          <w:lang w:eastAsia="en-US" w:bidi="ar-BH"/>
        </w:rPr>
        <w:t>بصفة</w:t>
      </w:r>
      <w:r w:rsidR="00906317" w:rsidRPr="0056006C">
        <w:rPr>
          <w:sz w:val="34"/>
          <w:szCs w:val="34"/>
          <w:rtl/>
          <w:lang w:eastAsia="en-US" w:bidi="ar-BH"/>
        </w:rPr>
        <w:t xml:space="preserve"> </w:t>
      </w:r>
      <w:r w:rsidR="00906317" w:rsidRPr="0056006C">
        <w:rPr>
          <w:rFonts w:hint="cs"/>
          <w:sz w:val="34"/>
          <w:szCs w:val="34"/>
          <w:rtl/>
          <w:lang w:eastAsia="en-US" w:bidi="ar-BH"/>
        </w:rPr>
        <w:t>أصلية</w:t>
      </w:r>
      <w:r w:rsidR="00906317" w:rsidRPr="0056006C">
        <w:rPr>
          <w:rFonts w:hint="cs"/>
          <w:sz w:val="34"/>
          <w:szCs w:val="34"/>
          <w:rtl/>
        </w:rPr>
        <w:t>.</w:t>
      </w:r>
    </w:p>
    <w:p w:rsidR="007F5A6C" w:rsidRPr="0056006C" w:rsidRDefault="007F5A6C" w:rsidP="007F5A6C">
      <w:pPr>
        <w:pStyle w:val="ListParagraph"/>
        <w:spacing w:after="160" w:line="360" w:lineRule="auto"/>
        <w:ind w:left="540"/>
        <w:contextualSpacing/>
        <w:jc w:val="both"/>
        <w:rPr>
          <w:rFonts w:hint="cs"/>
          <w:sz w:val="16"/>
          <w:szCs w:val="16"/>
          <w:lang w:bidi="ar-BH"/>
        </w:rPr>
      </w:pPr>
    </w:p>
    <w:p w:rsidR="007F5A6C" w:rsidRPr="0056006C" w:rsidRDefault="00934FCB" w:rsidP="00CB58E5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sz w:val="34"/>
          <w:szCs w:val="34"/>
          <w:rtl/>
          <w:lang w:eastAsia="en-US" w:bidi="ar-BH"/>
        </w:rPr>
        <w:t>إخطار المجلس بالرسالة الواردة من صاحب السمو الملكي رئيس مجلس الوزراء الموقر</w:t>
      </w:r>
      <w:r w:rsidR="00F6432C" w:rsidRPr="0056006C">
        <w:rPr>
          <w:rFonts w:hint="cs"/>
          <w:sz w:val="34"/>
          <w:szCs w:val="34"/>
          <w:rtl/>
          <w:lang w:eastAsia="en-US" w:bidi="ar-BH"/>
        </w:rPr>
        <w:t>،</w:t>
      </w:r>
      <w:r w:rsidRPr="0056006C">
        <w:rPr>
          <w:sz w:val="34"/>
          <w:szCs w:val="34"/>
          <w:rtl/>
        </w:rPr>
        <w:t xml:space="preserve"> </w:t>
      </w:r>
      <w:r w:rsidRPr="0056006C">
        <w:rPr>
          <w:rFonts w:hint="cs"/>
          <w:sz w:val="34"/>
          <w:szCs w:val="34"/>
          <w:rtl/>
        </w:rPr>
        <w:t xml:space="preserve">بخصوص </w:t>
      </w:r>
      <w:r w:rsidR="007F5A6C" w:rsidRPr="0056006C">
        <w:rPr>
          <w:sz w:val="34"/>
          <w:szCs w:val="34"/>
          <w:rtl/>
        </w:rPr>
        <w:t xml:space="preserve">المرسوم بقانون رقم (50) لسنة 2018م بتعديل </w:t>
      </w:r>
      <w:r w:rsidR="007F5A6C" w:rsidRPr="0056006C">
        <w:rPr>
          <w:sz w:val="34"/>
          <w:szCs w:val="34"/>
          <w:rtl/>
        </w:rPr>
        <w:lastRenderedPageBreak/>
        <w:t>بعض أحكام المرسوم بقانون رقم (55) لسنة 2002م بش</w:t>
      </w:r>
      <w:r w:rsidR="0098090F" w:rsidRPr="0056006C">
        <w:rPr>
          <w:sz w:val="34"/>
          <w:szCs w:val="34"/>
          <w:rtl/>
        </w:rPr>
        <w:t>أن اللائحة الداخلية لمجلس الشور</w:t>
      </w:r>
      <w:r w:rsidR="0098090F" w:rsidRPr="0056006C">
        <w:rPr>
          <w:rFonts w:hint="cs"/>
          <w:sz w:val="34"/>
          <w:szCs w:val="34"/>
          <w:rtl/>
        </w:rPr>
        <w:t xml:space="preserve">ى، </w:t>
      </w:r>
      <w:r w:rsidR="0098090F" w:rsidRPr="0056006C">
        <w:rPr>
          <w:sz w:val="34"/>
          <w:szCs w:val="34"/>
          <w:rtl/>
          <w:lang w:eastAsia="en-US" w:bidi="ar-BH"/>
        </w:rPr>
        <w:t>التي أحي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ل</w:t>
      </w:r>
      <w:r w:rsidR="0098090F" w:rsidRPr="0056006C">
        <w:rPr>
          <w:sz w:val="34"/>
          <w:szCs w:val="34"/>
          <w:rtl/>
          <w:lang w:eastAsia="en-US" w:bidi="ar-BH"/>
        </w:rPr>
        <w:t xml:space="preserve">ت مع </w:t>
      </w:r>
      <w:r w:rsidR="00CB58E5" w:rsidRPr="0056006C">
        <w:rPr>
          <w:rFonts w:hint="cs"/>
          <w:sz w:val="34"/>
          <w:szCs w:val="34"/>
          <w:rtl/>
          <w:lang w:eastAsia="en-US" w:bidi="ar-BH"/>
        </w:rPr>
        <w:t>المرسوم</w:t>
      </w:r>
      <w:r w:rsidR="0098090F" w:rsidRPr="0056006C">
        <w:rPr>
          <w:sz w:val="34"/>
          <w:szCs w:val="34"/>
          <w:rtl/>
          <w:lang w:eastAsia="en-US" w:bidi="ar-BH"/>
        </w:rPr>
        <w:t xml:space="preserve"> </w:t>
      </w:r>
      <w:r w:rsidR="00D6302D">
        <w:rPr>
          <w:rFonts w:hint="cs"/>
          <w:sz w:val="34"/>
          <w:szCs w:val="34"/>
          <w:rtl/>
          <w:lang w:eastAsia="en-US" w:bidi="ar-BH"/>
        </w:rPr>
        <w:t xml:space="preserve">بقانون </w:t>
      </w:r>
      <w:r w:rsidR="0098090F" w:rsidRPr="0056006C">
        <w:rPr>
          <w:sz w:val="34"/>
          <w:szCs w:val="34"/>
          <w:rtl/>
          <w:lang w:eastAsia="en-US" w:bidi="ar-BH"/>
        </w:rPr>
        <w:t xml:space="preserve">إلى لجنة 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 xml:space="preserve">الشؤون التشريعية والقانونية </w:t>
      </w:r>
      <w:r w:rsidR="0098090F" w:rsidRPr="0056006C">
        <w:rPr>
          <w:sz w:val="34"/>
          <w:szCs w:val="34"/>
          <w:rtl/>
          <w:lang w:eastAsia="en-US" w:bidi="ar-BH"/>
        </w:rPr>
        <w:t>بصفة أصلية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.</w:t>
      </w:r>
    </w:p>
    <w:p w:rsidR="00934FCB" w:rsidRPr="0056006C" w:rsidRDefault="00934FCB" w:rsidP="00934FCB">
      <w:pPr>
        <w:pStyle w:val="ListParagraph"/>
        <w:rPr>
          <w:rFonts w:hint="cs"/>
          <w:sz w:val="20"/>
          <w:szCs w:val="20"/>
          <w:rtl/>
        </w:rPr>
      </w:pPr>
    </w:p>
    <w:p w:rsidR="007F5A6C" w:rsidRPr="0056006C" w:rsidRDefault="00934FCB" w:rsidP="00CB58E5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sz w:val="34"/>
          <w:szCs w:val="34"/>
          <w:rtl/>
          <w:lang w:eastAsia="en-US" w:bidi="ar-BH"/>
        </w:rPr>
        <w:t>إخطار المجلس بالرسالة الواردة من صاحب السمو الملكي رئيس مجلس الوزراء الموقر</w:t>
      </w:r>
      <w:r w:rsidR="00F6432C" w:rsidRPr="0056006C">
        <w:rPr>
          <w:rFonts w:hint="cs"/>
          <w:sz w:val="34"/>
          <w:szCs w:val="34"/>
          <w:rtl/>
          <w:lang w:eastAsia="en-US" w:bidi="ar-BH"/>
        </w:rPr>
        <w:t>،</w:t>
      </w:r>
      <w:r w:rsidRPr="0056006C">
        <w:rPr>
          <w:sz w:val="34"/>
          <w:szCs w:val="34"/>
          <w:rtl/>
        </w:rPr>
        <w:t xml:space="preserve"> </w:t>
      </w:r>
      <w:r w:rsidRPr="0056006C">
        <w:rPr>
          <w:rFonts w:hint="cs"/>
          <w:sz w:val="34"/>
          <w:szCs w:val="34"/>
          <w:rtl/>
        </w:rPr>
        <w:t xml:space="preserve">بخصوص </w:t>
      </w:r>
      <w:r w:rsidR="007F5A6C" w:rsidRPr="0056006C">
        <w:rPr>
          <w:sz w:val="34"/>
          <w:szCs w:val="34"/>
          <w:rtl/>
        </w:rPr>
        <w:t>المرسوم بقانون رقم (51) لسنة 2018م بتعديل بعض أحكام قانون التجارة الصادر بال</w:t>
      </w:r>
      <w:r w:rsidR="0098090F" w:rsidRPr="0056006C">
        <w:rPr>
          <w:sz w:val="34"/>
          <w:szCs w:val="34"/>
          <w:rtl/>
        </w:rPr>
        <w:t>مرسوم بقانون رقم (7) لسنة 1987م</w:t>
      </w:r>
      <w:r w:rsidR="0098090F" w:rsidRPr="0056006C">
        <w:rPr>
          <w:rFonts w:hint="cs"/>
          <w:sz w:val="34"/>
          <w:szCs w:val="34"/>
          <w:rtl/>
        </w:rPr>
        <w:t xml:space="preserve">، </w:t>
      </w:r>
      <w:r w:rsidR="0098090F" w:rsidRPr="0056006C">
        <w:rPr>
          <w:sz w:val="34"/>
          <w:szCs w:val="34"/>
          <w:rtl/>
          <w:lang w:eastAsia="en-US" w:bidi="ar-BH"/>
        </w:rPr>
        <w:t>التي أحي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ل</w:t>
      </w:r>
      <w:r w:rsidR="0098090F" w:rsidRPr="0056006C">
        <w:rPr>
          <w:sz w:val="34"/>
          <w:szCs w:val="34"/>
          <w:rtl/>
          <w:lang w:eastAsia="en-US" w:bidi="ar-BH"/>
        </w:rPr>
        <w:t xml:space="preserve">ت مع </w:t>
      </w:r>
      <w:r w:rsidR="00CB58E5" w:rsidRPr="0056006C">
        <w:rPr>
          <w:rFonts w:hint="cs"/>
          <w:sz w:val="34"/>
          <w:szCs w:val="34"/>
          <w:rtl/>
          <w:lang w:eastAsia="en-US" w:bidi="ar-BH"/>
        </w:rPr>
        <w:t>المرسوم</w:t>
      </w:r>
      <w:r w:rsidR="0098090F" w:rsidRPr="0056006C">
        <w:rPr>
          <w:sz w:val="34"/>
          <w:szCs w:val="34"/>
          <w:rtl/>
          <w:lang w:eastAsia="en-US" w:bidi="ar-BH"/>
        </w:rPr>
        <w:t xml:space="preserve"> </w:t>
      </w:r>
      <w:r w:rsidR="00D6302D">
        <w:rPr>
          <w:rFonts w:hint="cs"/>
          <w:sz w:val="34"/>
          <w:szCs w:val="34"/>
          <w:rtl/>
          <w:lang w:eastAsia="en-US" w:bidi="ar-BH"/>
        </w:rPr>
        <w:t xml:space="preserve">بقانون </w:t>
      </w:r>
      <w:r w:rsidR="0098090F" w:rsidRPr="0056006C">
        <w:rPr>
          <w:sz w:val="34"/>
          <w:szCs w:val="34"/>
          <w:rtl/>
          <w:lang w:eastAsia="en-US" w:bidi="ar-BH"/>
        </w:rPr>
        <w:t xml:space="preserve">إلى لجنة 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الشؤون المالية والاقتصادية</w:t>
      </w:r>
      <w:r w:rsidR="0098090F" w:rsidRPr="0056006C">
        <w:rPr>
          <w:sz w:val="34"/>
          <w:szCs w:val="34"/>
          <w:rtl/>
          <w:lang w:eastAsia="en-US" w:bidi="ar-BH"/>
        </w:rPr>
        <w:t xml:space="preserve"> بصفة أصلية وإلى لجنة الشؤون التشريعية والقانونية لإبداء الملاحظات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.</w:t>
      </w:r>
    </w:p>
    <w:p w:rsidR="007F5A6C" w:rsidRPr="0056006C" w:rsidRDefault="007F5A6C" w:rsidP="007F5A6C">
      <w:pPr>
        <w:pStyle w:val="ListParagraph"/>
        <w:spacing w:after="160" w:line="360" w:lineRule="auto"/>
        <w:ind w:left="540"/>
        <w:contextualSpacing/>
        <w:jc w:val="both"/>
        <w:rPr>
          <w:sz w:val="16"/>
          <w:szCs w:val="16"/>
        </w:rPr>
      </w:pPr>
    </w:p>
    <w:p w:rsidR="007F5A6C" w:rsidRPr="0056006C" w:rsidRDefault="00934FCB" w:rsidP="00F6432C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sz w:val="34"/>
          <w:szCs w:val="34"/>
          <w:rtl/>
          <w:lang w:eastAsia="en-US" w:bidi="ar-BH"/>
        </w:rPr>
        <w:t>إخطار المجلس بالرسالة الواردة من صاحب السمو الملكي رئيس مجلس الوزراء الموقر</w:t>
      </w:r>
      <w:r w:rsidRPr="0056006C">
        <w:rPr>
          <w:rFonts w:hint="cs"/>
          <w:sz w:val="34"/>
          <w:szCs w:val="34"/>
          <w:rtl/>
        </w:rPr>
        <w:t xml:space="preserve">، بخصوص </w:t>
      </w:r>
      <w:r w:rsidR="007F5A6C" w:rsidRPr="0056006C">
        <w:rPr>
          <w:sz w:val="34"/>
          <w:szCs w:val="34"/>
          <w:rtl/>
        </w:rPr>
        <w:t>المرسوم بقانون رقم (52) لسنة 2018م بتعديل بعض أحكام المرسوم بقانون رقم (2</w:t>
      </w:r>
      <w:r w:rsidR="0098090F" w:rsidRPr="0056006C">
        <w:rPr>
          <w:sz w:val="34"/>
          <w:szCs w:val="34"/>
          <w:rtl/>
        </w:rPr>
        <w:t>7) لسنة 2015م بشأن السجل التجار</w:t>
      </w:r>
      <w:r w:rsidR="0098090F" w:rsidRPr="0056006C">
        <w:rPr>
          <w:rFonts w:hint="cs"/>
          <w:sz w:val="34"/>
          <w:szCs w:val="34"/>
          <w:rtl/>
        </w:rPr>
        <w:t xml:space="preserve">ي، </w:t>
      </w:r>
      <w:r w:rsidR="0098090F" w:rsidRPr="0056006C">
        <w:rPr>
          <w:sz w:val="34"/>
          <w:szCs w:val="34"/>
          <w:rtl/>
          <w:lang w:eastAsia="en-US" w:bidi="ar-BH"/>
        </w:rPr>
        <w:t>التي أحي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ل</w:t>
      </w:r>
      <w:r w:rsidR="0098090F" w:rsidRPr="0056006C">
        <w:rPr>
          <w:sz w:val="34"/>
          <w:szCs w:val="34"/>
          <w:rtl/>
          <w:lang w:eastAsia="en-US" w:bidi="ar-BH"/>
        </w:rPr>
        <w:t xml:space="preserve">ت مع </w:t>
      </w:r>
      <w:r w:rsidR="00F6432C" w:rsidRPr="0056006C">
        <w:rPr>
          <w:rFonts w:hint="cs"/>
          <w:sz w:val="34"/>
          <w:szCs w:val="34"/>
          <w:rtl/>
          <w:lang w:eastAsia="en-US" w:bidi="ar-BH"/>
        </w:rPr>
        <w:t>المرسوم</w:t>
      </w:r>
      <w:r w:rsidR="0098090F" w:rsidRPr="0056006C">
        <w:rPr>
          <w:sz w:val="34"/>
          <w:szCs w:val="34"/>
          <w:rtl/>
          <w:lang w:eastAsia="en-US" w:bidi="ar-BH"/>
        </w:rPr>
        <w:t xml:space="preserve"> </w:t>
      </w:r>
      <w:r w:rsidR="00D6302D">
        <w:rPr>
          <w:rFonts w:hint="cs"/>
          <w:sz w:val="34"/>
          <w:szCs w:val="34"/>
          <w:rtl/>
          <w:lang w:eastAsia="en-US" w:bidi="ar-BH"/>
        </w:rPr>
        <w:t xml:space="preserve">بقانون </w:t>
      </w:r>
      <w:r w:rsidR="0098090F" w:rsidRPr="0056006C">
        <w:rPr>
          <w:sz w:val="34"/>
          <w:szCs w:val="34"/>
          <w:rtl/>
          <w:lang w:eastAsia="en-US" w:bidi="ar-BH"/>
        </w:rPr>
        <w:t xml:space="preserve">إلى لجنة 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الشؤون المالية والاقتصادية</w:t>
      </w:r>
      <w:r w:rsidR="0098090F" w:rsidRPr="0056006C">
        <w:rPr>
          <w:sz w:val="34"/>
          <w:szCs w:val="34"/>
          <w:rtl/>
          <w:lang w:eastAsia="en-US" w:bidi="ar-BH"/>
        </w:rPr>
        <w:t xml:space="preserve"> بصفة أصلية وإلى لجنة الشؤون التشريعية والقانونية لإبداء الملاحظات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.</w:t>
      </w:r>
    </w:p>
    <w:p w:rsidR="007F5A6C" w:rsidRPr="0056006C" w:rsidRDefault="007F5A6C" w:rsidP="007F5A6C">
      <w:pPr>
        <w:pStyle w:val="ListParagraph"/>
        <w:rPr>
          <w:rFonts w:hint="cs"/>
          <w:sz w:val="20"/>
          <w:szCs w:val="20"/>
          <w:rtl/>
        </w:rPr>
      </w:pPr>
    </w:p>
    <w:p w:rsidR="007F5A6C" w:rsidRPr="0056006C" w:rsidRDefault="00934FCB" w:rsidP="00F6432C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sz w:val="34"/>
          <w:szCs w:val="34"/>
          <w:rtl/>
          <w:lang w:eastAsia="en-US" w:bidi="ar-BH"/>
        </w:rPr>
        <w:t>إخطار المجلس بالرسالة الواردة من صاحب السمو الملكي رئيس مجلس الوزراء الموقر</w:t>
      </w:r>
      <w:r w:rsidRPr="0056006C">
        <w:rPr>
          <w:rFonts w:hint="cs"/>
          <w:sz w:val="34"/>
          <w:szCs w:val="34"/>
          <w:rtl/>
        </w:rPr>
        <w:t xml:space="preserve">، بخصوص </w:t>
      </w:r>
      <w:r w:rsidR="007F5A6C" w:rsidRPr="0056006C">
        <w:rPr>
          <w:sz w:val="34"/>
          <w:szCs w:val="34"/>
          <w:rtl/>
        </w:rPr>
        <w:t>المرسوم بقانون رقم (53) لسنة 2018م بتعديل بعض أحكام قانون الشركات التجارية الصادر بالم</w:t>
      </w:r>
      <w:r w:rsidR="0098090F" w:rsidRPr="0056006C">
        <w:rPr>
          <w:sz w:val="34"/>
          <w:szCs w:val="34"/>
          <w:rtl/>
        </w:rPr>
        <w:t>رسوم بقانون رقم (21) لسنة 2001م</w:t>
      </w:r>
      <w:r w:rsidR="0098090F" w:rsidRPr="0056006C">
        <w:rPr>
          <w:rFonts w:hint="cs"/>
          <w:sz w:val="34"/>
          <w:szCs w:val="34"/>
          <w:rtl/>
        </w:rPr>
        <w:t xml:space="preserve">، </w:t>
      </w:r>
      <w:r w:rsidR="0098090F" w:rsidRPr="0056006C">
        <w:rPr>
          <w:sz w:val="34"/>
          <w:szCs w:val="34"/>
          <w:rtl/>
          <w:lang w:eastAsia="en-US" w:bidi="ar-BH"/>
        </w:rPr>
        <w:t>التي أحي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ل</w:t>
      </w:r>
      <w:r w:rsidR="0098090F" w:rsidRPr="0056006C">
        <w:rPr>
          <w:sz w:val="34"/>
          <w:szCs w:val="34"/>
          <w:rtl/>
          <w:lang w:eastAsia="en-US" w:bidi="ar-BH"/>
        </w:rPr>
        <w:t xml:space="preserve">ت مع </w:t>
      </w:r>
      <w:r w:rsidR="00F6432C" w:rsidRPr="0056006C">
        <w:rPr>
          <w:rFonts w:hint="cs"/>
          <w:sz w:val="34"/>
          <w:szCs w:val="34"/>
          <w:rtl/>
          <w:lang w:eastAsia="en-US" w:bidi="ar-BH"/>
        </w:rPr>
        <w:t>المرسوم</w:t>
      </w:r>
      <w:r w:rsidR="0098090F" w:rsidRPr="0056006C">
        <w:rPr>
          <w:sz w:val="34"/>
          <w:szCs w:val="34"/>
          <w:rtl/>
          <w:lang w:eastAsia="en-US" w:bidi="ar-BH"/>
        </w:rPr>
        <w:t xml:space="preserve"> </w:t>
      </w:r>
      <w:r w:rsidR="00D6302D">
        <w:rPr>
          <w:rFonts w:hint="cs"/>
          <w:sz w:val="34"/>
          <w:szCs w:val="34"/>
          <w:rtl/>
          <w:lang w:eastAsia="en-US" w:bidi="ar-BH"/>
        </w:rPr>
        <w:t xml:space="preserve">بقانون </w:t>
      </w:r>
      <w:r w:rsidR="0098090F" w:rsidRPr="0056006C">
        <w:rPr>
          <w:sz w:val="34"/>
          <w:szCs w:val="34"/>
          <w:rtl/>
          <w:lang w:eastAsia="en-US" w:bidi="ar-BH"/>
        </w:rPr>
        <w:t xml:space="preserve">إلى لجنة 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الشؤون المالية والاقتصادية</w:t>
      </w:r>
      <w:r w:rsidR="0098090F" w:rsidRPr="0056006C">
        <w:rPr>
          <w:sz w:val="34"/>
          <w:szCs w:val="34"/>
          <w:rtl/>
          <w:lang w:eastAsia="en-US" w:bidi="ar-BH"/>
        </w:rPr>
        <w:t xml:space="preserve"> بصفة أصلية وإلى لجنة الشؤون التشريعية والقانونية لإبداء الملاحظات</w:t>
      </w:r>
      <w:r w:rsidR="00DF53AB">
        <w:rPr>
          <w:rFonts w:hint="cs"/>
          <w:sz w:val="34"/>
          <w:szCs w:val="34"/>
          <w:rtl/>
          <w:lang w:eastAsia="en-US" w:bidi="ar-BH"/>
        </w:rPr>
        <w:t>.</w:t>
      </w:r>
    </w:p>
    <w:p w:rsidR="007F5A6C" w:rsidRPr="0056006C" w:rsidRDefault="007F5A6C" w:rsidP="007F5A6C">
      <w:pPr>
        <w:pStyle w:val="ListParagraph"/>
        <w:rPr>
          <w:rFonts w:hint="cs"/>
          <w:sz w:val="20"/>
          <w:szCs w:val="20"/>
          <w:rtl/>
        </w:rPr>
      </w:pPr>
    </w:p>
    <w:p w:rsidR="007F5A6C" w:rsidRPr="0056006C" w:rsidRDefault="00934FCB" w:rsidP="00F6432C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sz w:val="34"/>
          <w:szCs w:val="34"/>
          <w:rtl/>
          <w:lang w:eastAsia="en-US" w:bidi="ar-BH"/>
        </w:rPr>
        <w:t>إخطار المجلس بالرسالة الواردة من صاحب السمو الملكي رئيس مجلس الوزراء الموقر</w:t>
      </w:r>
      <w:r w:rsidRPr="0056006C">
        <w:rPr>
          <w:rFonts w:hint="cs"/>
          <w:sz w:val="34"/>
          <w:szCs w:val="34"/>
          <w:rtl/>
        </w:rPr>
        <w:t xml:space="preserve">، بخصوص </w:t>
      </w:r>
      <w:r w:rsidR="007F5A6C" w:rsidRPr="0056006C">
        <w:rPr>
          <w:sz w:val="34"/>
          <w:szCs w:val="34"/>
          <w:rtl/>
        </w:rPr>
        <w:t xml:space="preserve">المرسوم بقانون رقم (54) لسنة 2018م بإصدار </w:t>
      </w:r>
      <w:r w:rsidR="007F5A6C" w:rsidRPr="0056006C">
        <w:rPr>
          <w:sz w:val="34"/>
          <w:szCs w:val="34"/>
          <w:rtl/>
        </w:rPr>
        <w:lastRenderedPageBreak/>
        <w:t>قانون</w:t>
      </w:r>
      <w:r w:rsidR="0098090F" w:rsidRPr="0056006C">
        <w:rPr>
          <w:sz w:val="34"/>
          <w:szCs w:val="34"/>
          <w:rtl/>
        </w:rPr>
        <w:t xml:space="preserve"> الخطابات والمعاملات الإلكتروني</w:t>
      </w:r>
      <w:r w:rsidR="0098090F" w:rsidRPr="0056006C">
        <w:rPr>
          <w:rFonts w:hint="cs"/>
          <w:sz w:val="34"/>
          <w:szCs w:val="34"/>
          <w:rtl/>
          <w:lang w:bidi="ar-BH"/>
        </w:rPr>
        <w:t xml:space="preserve">ة، </w:t>
      </w:r>
      <w:r w:rsidR="0098090F" w:rsidRPr="0056006C">
        <w:rPr>
          <w:sz w:val="34"/>
          <w:szCs w:val="34"/>
          <w:rtl/>
          <w:lang w:eastAsia="en-US" w:bidi="ar-BH"/>
        </w:rPr>
        <w:t>التي أحي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ل</w:t>
      </w:r>
      <w:r w:rsidR="00F6432C" w:rsidRPr="0056006C">
        <w:rPr>
          <w:sz w:val="34"/>
          <w:szCs w:val="34"/>
          <w:rtl/>
          <w:lang w:eastAsia="en-US" w:bidi="ar-BH"/>
        </w:rPr>
        <w:t>ت مع الم</w:t>
      </w:r>
      <w:r w:rsidR="00F6432C" w:rsidRPr="0056006C">
        <w:rPr>
          <w:rFonts w:hint="cs"/>
          <w:sz w:val="34"/>
          <w:szCs w:val="34"/>
          <w:rtl/>
          <w:lang w:eastAsia="en-US" w:bidi="ar-BH"/>
        </w:rPr>
        <w:t>رسوم</w:t>
      </w:r>
      <w:r w:rsidR="0098090F" w:rsidRPr="0056006C">
        <w:rPr>
          <w:sz w:val="34"/>
          <w:szCs w:val="34"/>
          <w:rtl/>
          <w:lang w:eastAsia="en-US" w:bidi="ar-BH"/>
        </w:rPr>
        <w:t xml:space="preserve"> </w:t>
      </w:r>
      <w:r w:rsidR="00D6302D">
        <w:rPr>
          <w:rFonts w:hint="cs"/>
          <w:sz w:val="34"/>
          <w:szCs w:val="34"/>
          <w:rtl/>
          <w:lang w:eastAsia="en-US" w:bidi="ar-BH"/>
        </w:rPr>
        <w:t xml:space="preserve">بقانون </w:t>
      </w:r>
      <w:r w:rsidR="0098090F" w:rsidRPr="0056006C">
        <w:rPr>
          <w:sz w:val="34"/>
          <w:szCs w:val="34"/>
          <w:rtl/>
          <w:lang w:eastAsia="en-US" w:bidi="ar-BH"/>
        </w:rPr>
        <w:t xml:space="preserve">إلى لجنة 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الشؤون المالية والاقتصادية</w:t>
      </w:r>
      <w:r w:rsidR="0098090F" w:rsidRPr="0056006C">
        <w:rPr>
          <w:sz w:val="34"/>
          <w:szCs w:val="34"/>
          <w:rtl/>
          <w:lang w:eastAsia="en-US" w:bidi="ar-BH"/>
        </w:rPr>
        <w:t xml:space="preserve"> بصفة أصلية وإلى لجنة الشؤون التشريعية والقانونية لإبداء الملاحظات</w:t>
      </w:r>
      <w:r w:rsidR="0098090F" w:rsidRPr="0056006C">
        <w:rPr>
          <w:rFonts w:hint="cs"/>
          <w:sz w:val="34"/>
          <w:szCs w:val="34"/>
          <w:rtl/>
        </w:rPr>
        <w:t>.</w:t>
      </w:r>
    </w:p>
    <w:p w:rsidR="007F5A6C" w:rsidRPr="0056006C" w:rsidRDefault="007F5A6C" w:rsidP="007F5A6C">
      <w:pPr>
        <w:pStyle w:val="ListParagraph"/>
        <w:rPr>
          <w:rFonts w:hint="cs"/>
          <w:sz w:val="20"/>
          <w:szCs w:val="20"/>
          <w:rtl/>
        </w:rPr>
      </w:pPr>
    </w:p>
    <w:p w:rsidR="007F5A6C" w:rsidRPr="0056006C" w:rsidRDefault="00934FCB" w:rsidP="007F5A6C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sz w:val="34"/>
          <w:szCs w:val="34"/>
          <w:rtl/>
          <w:lang w:eastAsia="en-US" w:bidi="ar-BH"/>
        </w:rPr>
        <w:t>إخطار المجلس بالرسالة الواردة من صاحب السمو الملكي رئيس مجلس الوزراء الموقر</w:t>
      </w:r>
      <w:r w:rsidR="00F6432C" w:rsidRPr="0056006C">
        <w:rPr>
          <w:rFonts w:hint="cs"/>
          <w:sz w:val="34"/>
          <w:szCs w:val="34"/>
          <w:rtl/>
        </w:rPr>
        <w:t xml:space="preserve">، </w:t>
      </w:r>
      <w:r w:rsidRPr="0056006C">
        <w:rPr>
          <w:rFonts w:hint="cs"/>
          <w:sz w:val="34"/>
          <w:szCs w:val="34"/>
          <w:rtl/>
        </w:rPr>
        <w:t xml:space="preserve">بخصوص </w:t>
      </w:r>
      <w:r w:rsidR="007F5A6C" w:rsidRPr="0056006C">
        <w:rPr>
          <w:sz w:val="34"/>
          <w:szCs w:val="34"/>
          <w:rtl/>
        </w:rPr>
        <w:t>المرسوم بقانون رقم (55) لسنة 2018م بشأن الس</w:t>
      </w:r>
      <w:r w:rsidR="0098090F" w:rsidRPr="0056006C">
        <w:rPr>
          <w:sz w:val="34"/>
          <w:szCs w:val="34"/>
          <w:rtl/>
        </w:rPr>
        <w:t>جلات الإلكترونية القابلة للتداو</w:t>
      </w:r>
      <w:r w:rsidR="0098090F" w:rsidRPr="0056006C">
        <w:rPr>
          <w:rFonts w:hint="cs"/>
          <w:sz w:val="34"/>
          <w:szCs w:val="34"/>
          <w:rtl/>
          <w:lang w:bidi="ar-BH"/>
        </w:rPr>
        <w:t xml:space="preserve">ل، </w:t>
      </w:r>
      <w:r w:rsidR="0098090F" w:rsidRPr="0056006C">
        <w:rPr>
          <w:sz w:val="34"/>
          <w:szCs w:val="34"/>
          <w:rtl/>
          <w:lang w:eastAsia="en-US" w:bidi="ar-BH"/>
        </w:rPr>
        <w:t>التي أحي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ل</w:t>
      </w:r>
      <w:r w:rsidR="00F6432C" w:rsidRPr="0056006C">
        <w:rPr>
          <w:sz w:val="34"/>
          <w:szCs w:val="34"/>
          <w:rtl/>
          <w:lang w:eastAsia="en-US" w:bidi="ar-BH"/>
        </w:rPr>
        <w:t>ت مع الم</w:t>
      </w:r>
      <w:r w:rsidR="00F6432C" w:rsidRPr="0056006C">
        <w:rPr>
          <w:rFonts w:hint="cs"/>
          <w:sz w:val="34"/>
          <w:szCs w:val="34"/>
          <w:rtl/>
          <w:lang w:eastAsia="en-US" w:bidi="ar-BH"/>
        </w:rPr>
        <w:t>رسوم</w:t>
      </w:r>
      <w:r w:rsidR="0098090F" w:rsidRPr="0056006C">
        <w:rPr>
          <w:sz w:val="34"/>
          <w:szCs w:val="34"/>
          <w:rtl/>
          <w:lang w:eastAsia="en-US" w:bidi="ar-BH"/>
        </w:rPr>
        <w:t xml:space="preserve"> </w:t>
      </w:r>
      <w:r w:rsidR="00D6302D">
        <w:rPr>
          <w:rFonts w:hint="cs"/>
          <w:sz w:val="34"/>
          <w:szCs w:val="34"/>
          <w:rtl/>
          <w:lang w:eastAsia="en-US" w:bidi="ar-BH"/>
        </w:rPr>
        <w:t xml:space="preserve">بقانون </w:t>
      </w:r>
      <w:r w:rsidR="0098090F" w:rsidRPr="0056006C">
        <w:rPr>
          <w:sz w:val="34"/>
          <w:szCs w:val="34"/>
          <w:rtl/>
          <w:lang w:eastAsia="en-US" w:bidi="ar-BH"/>
        </w:rPr>
        <w:t xml:space="preserve">إلى لجنة 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الشؤون المالية والاقتصادية</w:t>
      </w:r>
      <w:r w:rsidR="0098090F" w:rsidRPr="0056006C">
        <w:rPr>
          <w:sz w:val="34"/>
          <w:szCs w:val="34"/>
          <w:rtl/>
          <w:lang w:eastAsia="en-US" w:bidi="ar-BH"/>
        </w:rPr>
        <w:t xml:space="preserve"> بصفة أصلية وإلى لجنة الشؤون التشريعية والقانونية لإبداء الملاحظات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.</w:t>
      </w:r>
    </w:p>
    <w:p w:rsidR="007F5A6C" w:rsidRPr="0056006C" w:rsidRDefault="007F5A6C" w:rsidP="007F5A6C">
      <w:pPr>
        <w:pStyle w:val="ListParagraph"/>
        <w:rPr>
          <w:rFonts w:hint="cs"/>
          <w:sz w:val="16"/>
          <w:szCs w:val="16"/>
          <w:rtl/>
        </w:rPr>
      </w:pPr>
    </w:p>
    <w:p w:rsidR="007F5A6C" w:rsidRPr="0056006C" w:rsidRDefault="00934FCB" w:rsidP="0098090F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sz w:val="34"/>
          <w:szCs w:val="34"/>
          <w:rtl/>
          <w:lang w:eastAsia="en-US" w:bidi="ar-BH"/>
        </w:rPr>
        <w:t>إخطار المجلس بالرسالة الواردة من صاحب السمو الملكي رئيس مجلس الوزراء الموقر</w:t>
      </w:r>
      <w:r w:rsidR="00F6432C" w:rsidRPr="0056006C">
        <w:rPr>
          <w:rFonts w:hint="cs"/>
          <w:sz w:val="34"/>
          <w:szCs w:val="34"/>
          <w:rtl/>
        </w:rPr>
        <w:t>،</w:t>
      </w:r>
      <w:r w:rsidRPr="0056006C">
        <w:rPr>
          <w:rFonts w:hint="cs"/>
          <w:sz w:val="34"/>
          <w:szCs w:val="34"/>
          <w:rtl/>
        </w:rPr>
        <w:t xml:space="preserve"> بخصوص </w:t>
      </w:r>
      <w:r w:rsidR="007F5A6C" w:rsidRPr="0056006C">
        <w:rPr>
          <w:sz w:val="34"/>
          <w:szCs w:val="34"/>
          <w:rtl/>
        </w:rPr>
        <w:t>المرسوم بقانون رقم (56) لسنة 2018م بشأن تزويد خدما</w:t>
      </w:r>
      <w:r w:rsidR="0098090F" w:rsidRPr="0056006C">
        <w:rPr>
          <w:sz w:val="34"/>
          <w:szCs w:val="34"/>
          <w:rtl/>
        </w:rPr>
        <w:t>ت الحوسبة السحابية لأطراف أجنبي</w:t>
      </w:r>
      <w:r w:rsidR="0098090F" w:rsidRPr="0056006C">
        <w:rPr>
          <w:rFonts w:hint="cs"/>
          <w:sz w:val="34"/>
          <w:szCs w:val="34"/>
          <w:rtl/>
        </w:rPr>
        <w:t xml:space="preserve">ة، </w:t>
      </w:r>
      <w:r w:rsidR="0098090F" w:rsidRPr="0056006C">
        <w:rPr>
          <w:sz w:val="34"/>
          <w:szCs w:val="34"/>
          <w:rtl/>
          <w:lang w:eastAsia="en-US" w:bidi="ar-BH"/>
        </w:rPr>
        <w:t>التي أحي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ل</w:t>
      </w:r>
      <w:r w:rsidR="00F6432C" w:rsidRPr="0056006C">
        <w:rPr>
          <w:sz w:val="34"/>
          <w:szCs w:val="34"/>
          <w:rtl/>
          <w:lang w:eastAsia="en-US" w:bidi="ar-BH"/>
        </w:rPr>
        <w:t>ت مع الم</w:t>
      </w:r>
      <w:r w:rsidR="00F6432C" w:rsidRPr="0056006C">
        <w:rPr>
          <w:rFonts w:hint="cs"/>
          <w:sz w:val="34"/>
          <w:szCs w:val="34"/>
          <w:rtl/>
          <w:lang w:eastAsia="en-US" w:bidi="ar-BH"/>
        </w:rPr>
        <w:t>رسوم</w:t>
      </w:r>
      <w:r w:rsidR="0098090F" w:rsidRPr="0056006C">
        <w:rPr>
          <w:sz w:val="34"/>
          <w:szCs w:val="34"/>
          <w:rtl/>
          <w:lang w:eastAsia="en-US" w:bidi="ar-BH"/>
        </w:rPr>
        <w:t xml:space="preserve"> </w:t>
      </w:r>
      <w:r w:rsidR="00D6302D">
        <w:rPr>
          <w:rFonts w:hint="cs"/>
          <w:sz w:val="34"/>
          <w:szCs w:val="34"/>
          <w:rtl/>
          <w:lang w:eastAsia="en-US" w:bidi="ar-BH"/>
        </w:rPr>
        <w:t xml:space="preserve">بقانون </w:t>
      </w:r>
      <w:r w:rsidR="0098090F" w:rsidRPr="0056006C">
        <w:rPr>
          <w:sz w:val="34"/>
          <w:szCs w:val="34"/>
          <w:rtl/>
          <w:lang w:eastAsia="en-US" w:bidi="ar-BH"/>
        </w:rPr>
        <w:t xml:space="preserve">إلى لجنة 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المرافق العامة والبيئة</w:t>
      </w:r>
      <w:r w:rsidR="0098090F" w:rsidRPr="0056006C">
        <w:rPr>
          <w:sz w:val="34"/>
          <w:szCs w:val="34"/>
          <w:rtl/>
          <w:lang w:eastAsia="en-US" w:bidi="ar-BH"/>
        </w:rPr>
        <w:t xml:space="preserve"> بصفة أصلية وإلى لجنة الشؤون التشريعية والقانونية لإبداء الملاحظات</w:t>
      </w:r>
      <w:r w:rsidR="0098090F" w:rsidRPr="0056006C">
        <w:rPr>
          <w:rFonts w:hint="cs"/>
          <w:sz w:val="34"/>
          <w:szCs w:val="34"/>
          <w:rtl/>
        </w:rPr>
        <w:t>.</w:t>
      </w:r>
    </w:p>
    <w:p w:rsidR="007F5A6C" w:rsidRPr="0056006C" w:rsidRDefault="007F5A6C" w:rsidP="007F5A6C">
      <w:pPr>
        <w:pStyle w:val="ListParagraph"/>
        <w:rPr>
          <w:rFonts w:hint="cs"/>
          <w:sz w:val="20"/>
          <w:szCs w:val="20"/>
          <w:rtl/>
        </w:rPr>
      </w:pPr>
    </w:p>
    <w:p w:rsidR="007F5A6C" w:rsidRPr="0056006C" w:rsidRDefault="00934FCB" w:rsidP="00F6432C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sz w:val="34"/>
          <w:szCs w:val="34"/>
          <w:rtl/>
          <w:lang w:eastAsia="en-US" w:bidi="ar-BH"/>
        </w:rPr>
        <w:t>إخطار المجلس بالرسالة الواردة من صاحب السمو الملكي رئيس مجلس الوزراء الموقر</w:t>
      </w:r>
      <w:r w:rsidR="00F6432C" w:rsidRPr="0056006C">
        <w:rPr>
          <w:rFonts w:hint="cs"/>
          <w:sz w:val="34"/>
          <w:szCs w:val="34"/>
          <w:rtl/>
          <w:lang w:eastAsia="en-US" w:bidi="ar-BH"/>
        </w:rPr>
        <w:t>،</w:t>
      </w:r>
      <w:r w:rsidRPr="0056006C">
        <w:rPr>
          <w:rFonts w:hint="cs"/>
          <w:sz w:val="34"/>
          <w:szCs w:val="34"/>
          <w:rtl/>
        </w:rPr>
        <w:t xml:space="preserve"> بخصوص </w:t>
      </w:r>
      <w:r w:rsidR="007F5A6C" w:rsidRPr="0056006C">
        <w:rPr>
          <w:sz w:val="34"/>
          <w:szCs w:val="34"/>
          <w:rtl/>
        </w:rPr>
        <w:t xml:space="preserve">المرسوم بقانون رقم (57) لسنة 2018م بتعديل بعض أحكام المرسوم بقانون رقم (4) لسنة 2001م بشأن حظر ومكافحة غسل الأموال وتمويل </w:t>
      </w:r>
      <w:r w:rsidR="00F4483C" w:rsidRPr="0056006C">
        <w:rPr>
          <w:rFonts w:hint="cs"/>
          <w:sz w:val="34"/>
          <w:szCs w:val="34"/>
          <w:rtl/>
        </w:rPr>
        <w:t>الإرها</w:t>
      </w:r>
      <w:r w:rsidR="00F4483C" w:rsidRPr="0056006C">
        <w:rPr>
          <w:rFonts w:hint="eastAsia"/>
          <w:sz w:val="34"/>
          <w:szCs w:val="34"/>
          <w:rtl/>
        </w:rPr>
        <w:t>ب</w:t>
      </w:r>
      <w:r w:rsidR="0098090F" w:rsidRPr="0056006C">
        <w:rPr>
          <w:rFonts w:hint="cs"/>
          <w:sz w:val="34"/>
          <w:szCs w:val="34"/>
          <w:rtl/>
        </w:rPr>
        <w:t xml:space="preserve">، </w:t>
      </w:r>
      <w:r w:rsidR="00F6432C" w:rsidRPr="0056006C">
        <w:rPr>
          <w:sz w:val="34"/>
          <w:szCs w:val="34"/>
          <w:rtl/>
          <w:lang w:eastAsia="en-US" w:bidi="ar-BH"/>
        </w:rPr>
        <w:t>التي أحي</w:t>
      </w:r>
      <w:r w:rsidR="00F6432C" w:rsidRPr="0056006C">
        <w:rPr>
          <w:rFonts w:hint="cs"/>
          <w:sz w:val="34"/>
          <w:szCs w:val="34"/>
          <w:rtl/>
          <w:lang w:eastAsia="en-US" w:bidi="ar-BH"/>
        </w:rPr>
        <w:t>ل</w:t>
      </w:r>
      <w:r w:rsidR="00F6432C" w:rsidRPr="0056006C">
        <w:rPr>
          <w:sz w:val="34"/>
          <w:szCs w:val="34"/>
          <w:rtl/>
          <w:lang w:eastAsia="en-US" w:bidi="ar-BH"/>
        </w:rPr>
        <w:t>ت مع الم</w:t>
      </w:r>
      <w:r w:rsidR="00F6432C" w:rsidRPr="0056006C">
        <w:rPr>
          <w:rFonts w:hint="cs"/>
          <w:sz w:val="34"/>
          <w:szCs w:val="34"/>
          <w:rtl/>
          <w:lang w:eastAsia="en-US" w:bidi="ar-BH"/>
        </w:rPr>
        <w:t>رسوم</w:t>
      </w:r>
      <w:r w:rsidR="0098090F" w:rsidRPr="0056006C">
        <w:rPr>
          <w:sz w:val="34"/>
          <w:szCs w:val="34"/>
          <w:rtl/>
          <w:lang w:eastAsia="en-US" w:bidi="ar-BH"/>
        </w:rPr>
        <w:t xml:space="preserve"> </w:t>
      </w:r>
      <w:r w:rsidR="00D6302D">
        <w:rPr>
          <w:rFonts w:hint="cs"/>
          <w:sz w:val="34"/>
          <w:szCs w:val="34"/>
          <w:rtl/>
          <w:lang w:eastAsia="en-US" w:bidi="ar-BH"/>
        </w:rPr>
        <w:t xml:space="preserve">بقانون </w:t>
      </w:r>
      <w:r w:rsidR="0098090F" w:rsidRPr="0056006C">
        <w:rPr>
          <w:sz w:val="34"/>
          <w:szCs w:val="34"/>
          <w:rtl/>
          <w:lang w:eastAsia="en-US" w:bidi="ar-BH"/>
        </w:rPr>
        <w:t xml:space="preserve">إلى لجنة 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 xml:space="preserve">الشؤون الخارجية والدفاع والأمن الوطني </w:t>
      </w:r>
      <w:r w:rsidR="0098090F" w:rsidRPr="0056006C">
        <w:rPr>
          <w:sz w:val="34"/>
          <w:szCs w:val="34"/>
          <w:rtl/>
          <w:lang w:eastAsia="en-US" w:bidi="ar-BH"/>
        </w:rPr>
        <w:t>بصفة أصلية وإلى لجنة الشؤون التشريعية والقانونية لإبداء الملاحظات</w:t>
      </w:r>
      <w:r w:rsidR="0098090F" w:rsidRPr="0056006C">
        <w:rPr>
          <w:rFonts w:hint="cs"/>
          <w:sz w:val="34"/>
          <w:szCs w:val="34"/>
          <w:rtl/>
          <w:lang w:bidi="ar-BH"/>
        </w:rPr>
        <w:t>.</w:t>
      </w:r>
    </w:p>
    <w:p w:rsidR="007F5A6C" w:rsidRPr="0056006C" w:rsidRDefault="007F5A6C" w:rsidP="007F5A6C">
      <w:pPr>
        <w:pStyle w:val="ListParagraph"/>
        <w:rPr>
          <w:rFonts w:hint="cs"/>
          <w:sz w:val="20"/>
          <w:szCs w:val="20"/>
          <w:rtl/>
        </w:rPr>
      </w:pPr>
    </w:p>
    <w:p w:rsidR="00906317" w:rsidRPr="0056006C" w:rsidRDefault="00934FCB" w:rsidP="00F6432C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sz w:val="34"/>
          <w:szCs w:val="34"/>
          <w:rtl/>
          <w:lang w:eastAsia="en-US" w:bidi="ar-BH"/>
        </w:rPr>
        <w:t>إخطار المجلس بالرسالة الواردة من صاحب السمو الملكي رئيس مجلس الوزراء الموقر</w:t>
      </w:r>
      <w:r w:rsidR="00F6432C" w:rsidRPr="0056006C">
        <w:rPr>
          <w:rFonts w:hint="cs"/>
          <w:sz w:val="34"/>
          <w:szCs w:val="34"/>
          <w:rtl/>
          <w:lang w:eastAsia="en-US" w:bidi="ar-BH"/>
        </w:rPr>
        <w:t>،</w:t>
      </w:r>
      <w:r w:rsidRPr="0056006C">
        <w:rPr>
          <w:rFonts w:hint="cs"/>
          <w:sz w:val="34"/>
          <w:szCs w:val="34"/>
          <w:rtl/>
        </w:rPr>
        <w:t xml:space="preserve"> بخصوص </w:t>
      </w:r>
      <w:r w:rsidR="007F5A6C" w:rsidRPr="0056006C">
        <w:rPr>
          <w:sz w:val="34"/>
          <w:szCs w:val="34"/>
          <w:rtl/>
        </w:rPr>
        <w:t xml:space="preserve">المرسوم بقانون رقم (58) لسنة 2018م بتعديل </w:t>
      </w:r>
      <w:r w:rsidR="007F5A6C" w:rsidRPr="0056006C">
        <w:rPr>
          <w:sz w:val="34"/>
          <w:szCs w:val="34"/>
          <w:rtl/>
        </w:rPr>
        <w:lastRenderedPageBreak/>
        <w:t>بعض أحكام القانون رقم (2) لسنة 2018م بشأن قواعد التسجيل والسلامة الخاصة بالسفن الصغيرة</w:t>
      </w:r>
      <w:r w:rsidR="00906317" w:rsidRPr="0056006C">
        <w:rPr>
          <w:rFonts w:hint="cs"/>
          <w:sz w:val="34"/>
          <w:szCs w:val="34"/>
          <w:rtl/>
          <w:lang w:bidi="ar-BH"/>
        </w:rPr>
        <w:t xml:space="preserve">، </w:t>
      </w:r>
      <w:r w:rsidR="0098090F" w:rsidRPr="0056006C">
        <w:rPr>
          <w:sz w:val="34"/>
          <w:szCs w:val="34"/>
          <w:rtl/>
          <w:lang w:eastAsia="en-US" w:bidi="ar-BH"/>
        </w:rPr>
        <w:t>التي أحي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ل</w:t>
      </w:r>
      <w:r w:rsidR="0098090F" w:rsidRPr="0056006C">
        <w:rPr>
          <w:sz w:val="34"/>
          <w:szCs w:val="34"/>
          <w:rtl/>
          <w:lang w:eastAsia="en-US" w:bidi="ar-BH"/>
        </w:rPr>
        <w:t xml:space="preserve">ت مع </w:t>
      </w:r>
      <w:r w:rsidR="00F6432C" w:rsidRPr="0056006C">
        <w:rPr>
          <w:rFonts w:hint="cs"/>
          <w:sz w:val="34"/>
          <w:szCs w:val="34"/>
          <w:rtl/>
          <w:lang w:eastAsia="en-US" w:bidi="ar-BH"/>
        </w:rPr>
        <w:t>المرسوم</w:t>
      </w:r>
      <w:r w:rsidR="0098090F" w:rsidRPr="0056006C">
        <w:rPr>
          <w:sz w:val="34"/>
          <w:szCs w:val="34"/>
          <w:rtl/>
          <w:lang w:eastAsia="en-US" w:bidi="ar-BH"/>
        </w:rPr>
        <w:t xml:space="preserve"> </w:t>
      </w:r>
      <w:r w:rsidR="00D6302D">
        <w:rPr>
          <w:rFonts w:hint="cs"/>
          <w:sz w:val="34"/>
          <w:szCs w:val="34"/>
          <w:rtl/>
          <w:lang w:eastAsia="en-US" w:bidi="ar-BH"/>
        </w:rPr>
        <w:t xml:space="preserve">بقانون </w:t>
      </w:r>
      <w:r w:rsidR="0098090F" w:rsidRPr="0056006C">
        <w:rPr>
          <w:sz w:val="34"/>
          <w:szCs w:val="34"/>
          <w:rtl/>
          <w:lang w:eastAsia="en-US" w:bidi="ar-BH"/>
        </w:rPr>
        <w:t xml:space="preserve">إلى لجنة 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 xml:space="preserve">المرافق العامة والبيئة </w:t>
      </w:r>
      <w:r w:rsidR="0098090F" w:rsidRPr="0056006C">
        <w:rPr>
          <w:sz w:val="34"/>
          <w:szCs w:val="34"/>
          <w:rtl/>
          <w:lang w:eastAsia="en-US" w:bidi="ar-BH"/>
        </w:rPr>
        <w:t>بصفة أصلية وإلى لجنة الشؤون التشريعية والقانونية لإبداء الملاحظات</w:t>
      </w:r>
      <w:r w:rsidR="0098090F" w:rsidRPr="0056006C">
        <w:rPr>
          <w:rFonts w:hint="cs"/>
          <w:sz w:val="34"/>
          <w:szCs w:val="34"/>
          <w:rtl/>
          <w:lang w:bidi="ar-BH"/>
        </w:rPr>
        <w:t>.</w:t>
      </w:r>
    </w:p>
    <w:p w:rsidR="00934FCB" w:rsidRPr="0056006C" w:rsidRDefault="00934FCB" w:rsidP="00934FCB">
      <w:pPr>
        <w:pStyle w:val="ListParagraph"/>
        <w:rPr>
          <w:sz w:val="20"/>
          <w:szCs w:val="20"/>
        </w:rPr>
      </w:pPr>
    </w:p>
    <w:p w:rsidR="00906317" w:rsidRPr="0056006C" w:rsidRDefault="00934FCB" w:rsidP="0098090F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sz w:val="34"/>
          <w:szCs w:val="34"/>
          <w:rtl/>
          <w:lang w:eastAsia="en-US" w:bidi="ar-BH"/>
        </w:rPr>
        <w:t>إخطار المجلس بالرسالة الواردة من صاحب السمو الملكي رئيس مجلس الوزراء الموقر</w:t>
      </w:r>
      <w:r w:rsidR="00F6432C" w:rsidRPr="0056006C">
        <w:rPr>
          <w:rFonts w:hint="cs"/>
          <w:sz w:val="34"/>
          <w:szCs w:val="34"/>
          <w:rtl/>
          <w:lang w:bidi="ar-BH"/>
        </w:rPr>
        <w:t>،</w:t>
      </w:r>
      <w:r w:rsidRPr="0056006C">
        <w:rPr>
          <w:rFonts w:hint="cs"/>
          <w:sz w:val="34"/>
          <w:szCs w:val="34"/>
          <w:rtl/>
        </w:rPr>
        <w:t xml:space="preserve"> بخصوص </w:t>
      </w:r>
      <w:r w:rsidR="007F5A6C" w:rsidRPr="0056006C">
        <w:rPr>
          <w:sz w:val="34"/>
          <w:szCs w:val="34"/>
          <w:rtl/>
        </w:rPr>
        <w:t>المرسوم بقانون رقم (59) لسنة 2018م بتعديل بعض أحكام قانون العمل في القطاع الأهلي الصا</w:t>
      </w:r>
      <w:r w:rsidRPr="0056006C">
        <w:rPr>
          <w:sz w:val="34"/>
          <w:szCs w:val="34"/>
          <w:rtl/>
        </w:rPr>
        <w:t>در بالقانون رقم (36) لسنة 2012م</w:t>
      </w:r>
      <w:r w:rsidR="00906317" w:rsidRPr="0056006C">
        <w:rPr>
          <w:rFonts w:hint="cs"/>
          <w:sz w:val="34"/>
          <w:szCs w:val="34"/>
          <w:rtl/>
        </w:rPr>
        <w:t xml:space="preserve">، </w:t>
      </w:r>
      <w:r w:rsidR="0098090F" w:rsidRPr="0056006C">
        <w:rPr>
          <w:sz w:val="34"/>
          <w:szCs w:val="34"/>
          <w:rtl/>
          <w:lang w:eastAsia="en-US" w:bidi="ar-BH"/>
        </w:rPr>
        <w:t>التي أحي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ل</w:t>
      </w:r>
      <w:r w:rsidR="00F6432C" w:rsidRPr="0056006C">
        <w:rPr>
          <w:sz w:val="34"/>
          <w:szCs w:val="34"/>
          <w:rtl/>
          <w:lang w:eastAsia="en-US" w:bidi="ar-BH"/>
        </w:rPr>
        <w:t>ت مع ال</w:t>
      </w:r>
      <w:r w:rsidR="00F6432C" w:rsidRPr="0056006C">
        <w:rPr>
          <w:rFonts w:hint="cs"/>
          <w:sz w:val="34"/>
          <w:szCs w:val="34"/>
          <w:rtl/>
          <w:lang w:eastAsia="en-US" w:bidi="ar-BH"/>
        </w:rPr>
        <w:t>مرسوم</w:t>
      </w:r>
      <w:r w:rsidR="0098090F" w:rsidRPr="0056006C">
        <w:rPr>
          <w:sz w:val="34"/>
          <w:szCs w:val="34"/>
          <w:rtl/>
          <w:lang w:eastAsia="en-US" w:bidi="ar-BH"/>
        </w:rPr>
        <w:t xml:space="preserve"> </w:t>
      </w:r>
      <w:r w:rsidR="00D6302D">
        <w:rPr>
          <w:rFonts w:hint="cs"/>
          <w:sz w:val="34"/>
          <w:szCs w:val="34"/>
          <w:rtl/>
          <w:lang w:eastAsia="en-US" w:bidi="ar-BH"/>
        </w:rPr>
        <w:t xml:space="preserve">بقانون </w:t>
      </w:r>
      <w:r w:rsidR="0098090F" w:rsidRPr="0056006C">
        <w:rPr>
          <w:sz w:val="34"/>
          <w:szCs w:val="34"/>
          <w:rtl/>
          <w:lang w:eastAsia="en-US" w:bidi="ar-BH"/>
        </w:rPr>
        <w:t xml:space="preserve">إلى لجنة 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الخدمات</w:t>
      </w:r>
      <w:r w:rsidR="0098090F" w:rsidRPr="0056006C">
        <w:rPr>
          <w:sz w:val="34"/>
          <w:szCs w:val="34"/>
          <w:rtl/>
          <w:lang w:eastAsia="en-US" w:bidi="ar-BH"/>
        </w:rPr>
        <w:t xml:space="preserve"> بصفة أصلية وإلى لجنة الشؤون التشريعية والقانونية لإبداء الملاحظات</w:t>
      </w:r>
      <w:r w:rsidR="00906317" w:rsidRPr="0056006C">
        <w:rPr>
          <w:rFonts w:hint="cs"/>
          <w:sz w:val="34"/>
          <w:szCs w:val="34"/>
          <w:rtl/>
        </w:rPr>
        <w:t>.</w:t>
      </w:r>
    </w:p>
    <w:p w:rsidR="007F5A6C" w:rsidRPr="0056006C" w:rsidRDefault="007F5A6C" w:rsidP="007F5A6C">
      <w:pPr>
        <w:pStyle w:val="ListParagraph"/>
        <w:spacing w:after="160" w:line="360" w:lineRule="auto"/>
        <w:ind w:left="540"/>
        <w:contextualSpacing/>
        <w:jc w:val="both"/>
        <w:rPr>
          <w:sz w:val="16"/>
          <w:szCs w:val="16"/>
        </w:rPr>
      </w:pPr>
    </w:p>
    <w:p w:rsidR="007F5A6C" w:rsidRPr="0056006C" w:rsidRDefault="00F6432C" w:rsidP="00F6432C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rFonts w:hint="cs"/>
          <w:sz w:val="34"/>
          <w:szCs w:val="34"/>
          <w:rtl/>
          <w:lang w:eastAsia="en-US" w:bidi="ar-BH"/>
        </w:rPr>
        <w:t>إخطار المجلس ب</w:t>
      </w:r>
      <w:r w:rsidR="00934FCB" w:rsidRPr="0056006C">
        <w:rPr>
          <w:sz w:val="34"/>
          <w:szCs w:val="34"/>
          <w:rtl/>
          <w:lang w:eastAsia="en-US" w:bidi="ar-BH"/>
        </w:rPr>
        <w:t>الرسالة الواردة من صاحب السمو الملكي رئيس مجلس الوزراء الموقر</w:t>
      </w:r>
      <w:r w:rsidRPr="0056006C">
        <w:rPr>
          <w:rFonts w:hint="cs"/>
          <w:sz w:val="34"/>
          <w:szCs w:val="34"/>
          <w:rtl/>
          <w:lang w:bidi="ar-BH"/>
        </w:rPr>
        <w:t xml:space="preserve">، بخصوص </w:t>
      </w:r>
      <w:r w:rsidR="007F5A6C" w:rsidRPr="0056006C">
        <w:rPr>
          <w:sz w:val="34"/>
          <w:szCs w:val="34"/>
          <w:rtl/>
        </w:rPr>
        <w:t>المرسوم بقانون رقم (60) لسنة 2018م بتعديل بعض أحكام القانون رقم (60) لسنة 2006م بشأن إعادة تنظيم هيئة التشريع والإفتاء القانوني</w:t>
      </w:r>
      <w:r w:rsidR="00934FCB" w:rsidRPr="0056006C">
        <w:rPr>
          <w:rFonts w:hint="cs"/>
          <w:sz w:val="34"/>
          <w:szCs w:val="34"/>
          <w:rtl/>
        </w:rPr>
        <w:t xml:space="preserve">، </w:t>
      </w:r>
      <w:r w:rsidR="0098090F" w:rsidRPr="0056006C">
        <w:rPr>
          <w:sz w:val="34"/>
          <w:szCs w:val="34"/>
          <w:rtl/>
          <w:lang w:eastAsia="en-US" w:bidi="ar-BH"/>
        </w:rPr>
        <w:t>التي أحي</w:t>
      </w:r>
      <w:r w:rsidR="0098090F" w:rsidRPr="0056006C">
        <w:rPr>
          <w:rFonts w:hint="cs"/>
          <w:sz w:val="34"/>
          <w:szCs w:val="34"/>
          <w:rtl/>
          <w:lang w:eastAsia="en-US" w:bidi="ar-BH"/>
        </w:rPr>
        <w:t>ل</w:t>
      </w:r>
      <w:r w:rsidR="0098090F" w:rsidRPr="0056006C">
        <w:rPr>
          <w:sz w:val="34"/>
          <w:szCs w:val="34"/>
          <w:rtl/>
          <w:lang w:eastAsia="en-US" w:bidi="ar-BH"/>
        </w:rPr>
        <w:t xml:space="preserve">ت مع </w:t>
      </w:r>
      <w:r w:rsidRPr="0056006C">
        <w:rPr>
          <w:rFonts w:hint="cs"/>
          <w:sz w:val="34"/>
          <w:szCs w:val="34"/>
          <w:rtl/>
          <w:lang w:eastAsia="en-US" w:bidi="ar-BH"/>
        </w:rPr>
        <w:t>المرسوم</w:t>
      </w:r>
      <w:r w:rsidR="0098090F" w:rsidRPr="0056006C">
        <w:rPr>
          <w:sz w:val="34"/>
          <w:szCs w:val="34"/>
          <w:rtl/>
          <w:lang w:eastAsia="en-US" w:bidi="ar-BH"/>
        </w:rPr>
        <w:t xml:space="preserve"> </w:t>
      </w:r>
      <w:r w:rsidR="00D6302D">
        <w:rPr>
          <w:rFonts w:hint="cs"/>
          <w:sz w:val="34"/>
          <w:szCs w:val="34"/>
          <w:rtl/>
          <w:lang w:eastAsia="en-US" w:bidi="ar-BH"/>
        </w:rPr>
        <w:t xml:space="preserve">بقانون </w:t>
      </w:r>
      <w:r w:rsidR="0098090F" w:rsidRPr="0056006C">
        <w:rPr>
          <w:sz w:val="34"/>
          <w:szCs w:val="34"/>
          <w:rtl/>
          <w:lang w:eastAsia="en-US" w:bidi="ar-BH"/>
        </w:rPr>
        <w:t>إلى لجنة الشؤون التشريعية والقانونية بصفة أصلية</w:t>
      </w:r>
      <w:r w:rsidR="00934FCB" w:rsidRPr="0056006C">
        <w:rPr>
          <w:rFonts w:hint="cs"/>
          <w:sz w:val="34"/>
          <w:szCs w:val="34"/>
          <w:rtl/>
          <w:lang w:eastAsia="en-US" w:bidi="ar-BH"/>
        </w:rPr>
        <w:t>.</w:t>
      </w:r>
    </w:p>
    <w:p w:rsidR="00F6432C" w:rsidRPr="0056006C" w:rsidRDefault="00F6432C" w:rsidP="00F6432C">
      <w:pPr>
        <w:pStyle w:val="ListParagraph"/>
        <w:rPr>
          <w:rFonts w:hint="cs"/>
          <w:sz w:val="16"/>
          <w:szCs w:val="16"/>
          <w:rtl/>
        </w:rPr>
      </w:pPr>
    </w:p>
    <w:p w:rsidR="00F6432C" w:rsidRPr="0056006C" w:rsidRDefault="00F6432C" w:rsidP="00F6432C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sz w:val="34"/>
          <w:szCs w:val="34"/>
          <w:rtl/>
          <w:lang w:eastAsia="en-US" w:bidi="ar-BH"/>
        </w:rPr>
        <w:t>عرض الرسالة الواردة من صاحب السمو الملكي رئيس مجلس الوزراء الموقر</w:t>
      </w:r>
      <w:r w:rsidRPr="0056006C">
        <w:rPr>
          <w:rFonts w:cs="Arial" w:hint="cs"/>
          <w:sz w:val="34"/>
          <w:szCs w:val="34"/>
          <w:rtl/>
        </w:rPr>
        <w:t>، بخصوص مشروع</w:t>
      </w:r>
      <w:r w:rsidRPr="0056006C">
        <w:rPr>
          <w:rFonts w:cs="Arial"/>
          <w:sz w:val="34"/>
          <w:szCs w:val="34"/>
          <w:rtl/>
        </w:rPr>
        <w:t xml:space="preserve"> </w:t>
      </w:r>
      <w:r w:rsidRPr="0056006C">
        <w:rPr>
          <w:rFonts w:cs="Arial" w:hint="cs"/>
          <w:sz w:val="34"/>
          <w:szCs w:val="34"/>
          <w:rtl/>
        </w:rPr>
        <w:t>قانون</w:t>
      </w:r>
      <w:r w:rsidRPr="0056006C">
        <w:rPr>
          <w:rFonts w:cs="Arial"/>
          <w:sz w:val="34"/>
          <w:szCs w:val="34"/>
          <w:rtl/>
        </w:rPr>
        <w:t xml:space="preserve"> </w:t>
      </w:r>
      <w:r w:rsidRPr="0056006C">
        <w:rPr>
          <w:rFonts w:cs="Arial" w:hint="cs"/>
          <w:sz w:val="34"/>
          <w:szCs w:val="34"/>
          <w:rtl/>
        </w:rPr>
        <w:t>بتعديل المادة (16) من المرسوم بقانون رقم (25) لسنة 1998م بشأن</w:t>
      </w:r>
      <w:r w:rsidRPr="0056006C">
        <w:rPr>
          <w:rFonts w:cs="Arial"/>
          <w:sz w:val="34"/>
          <w:szCs w:val="34"/>
          <w:rtl/>
        </w:rPr>
        <w:t xml:space="preserve"> </w:t>
      </w:r>
      <w:r w:rsidRPr="0056006C">
        <w:rPr>
          <w:rFonts w:cs="Arial" w:hint="cs"/>
          <w:sz w:val="34"/>
          <w:szCs w:val="34"/>
          <w:rtl/>
        </w:rPr>
        <w:t>المؤسسات</w:t>
      </w:r>
      <w:r w:rsidRPr="0056006C">
        <w:rPr>
          <w:rFonts w:cs="Arial"/>
          <w:sz w:val="34"/>
          <w:szCs w:val="34"/>
          <w:rtl/>
        </w:rPr>
        <w:t xml:space="preserve"> </w:t>
      </w:r>
      <w:r w:rsidRPr="0056006C">
        <w:rPr>
          <w:rFonts w:cs="Arial" w:hint="cs"/>
          <w:sz w:val="34"/>
          <w:szCs w:val="34"/>
          <w:rtl/>
        </w:rPr>
        <w:t>التعليمية</w:t>
      </w:r>
      <w:r w:rsidRPr="0056006C">
        <w:rPr>
          <w:rFonts w:cs="Arial"/>
          <w:sz w:val="34"/>
          <w:szCs w:val="34"/>
          <w:rtl/>
        </w:rPr>
        <w:t xml:space="preserve"> </w:t>
      </w:r>
      <w:r w:rsidRPr="0056006C">
        <w:rPr>
          <w:rFonts w:cs="Arial" w:hint="cs"/>
          <w:sz w:val="34"/>
          <w:szCs w:val="34"/>
          <w:rtl/>
        </w:rPr>
        <w:t>والتدريبية</w:t>
      </w:r>
      <w:r w:rsidRPr="0056006C">
        <w:rPr>
          <w:rFonts w:cs="Arial"/>
          <w:sz w:val="34"/>
          <w:szCs w:val="34"/>
          <w:rtl/>
        </w:rPr>
        <w:t xml:space="preserve"> </w:t>
      </w:r>
      <w:r w:rsidRPr="0056006C">
        <w:rPr>
          <w:rFonts w:cs="Arial" w:hint="cs"/>
          <w:sz w:val="34"/>
          <w:szCs w:val="34"/>
          <w:rtl/>
        </w:rPr>
        <w:t>الخاصة</w:t>
      </w:r>
      <w:r w:rsidRPr="0056006C">
        <w:rPr>
          <w:rFonts w:hint="cs"/>
          <w:sz w:val="34"/>
          <w:szCs w:val="34"/>
          <w:rtl/>
        </w:rPr>
        <w:t xml:space="preserve">، </w:t>
      </w:r>
      <w:r w:rsidRPr="0056006C">
        <w:rPr>
          <w:sz w:val="34"/>
          <w:szCs w:val="34"/>
          <w:rtl/>
          <w:lang w:eastAsia="en-US" w:bidi="ar-BH"/>
        </w:rPr>
        <w:t xml:space="preserve">على المجلس للنظر في إحالتها مع المشروع إلى لجنة </w:t>
      </w:r>
      <w:r w:rsidRPr="0056006C">
        <w:rPr>
          <w:rFonts w:hint="cs"/>
          <w:sz w:val="34"/>
          <w:szCs w:val="34"/>
          <w:rtl/>
          <w:lang w:eastAsia="en-US" w:bidi="ar-BH"/>
        </w:rPr>
        <w:t>الخدمات</w:t>
      </w:r>
      <w:r w:rsidRPr="0056006C">
        <w:rPr>
          <w:sz w:val="34"/>
          <w:szCs w:val="34"/>
          <w:rtl/>
          <w:lang w:eastAsia="en-US" w:bidi="ar-BH"/>
        </w:rPr>
        <w:t xml:space="preserve"> بصفة أصلية وإلى لجنة الشؤون التشريعية والقانونية لإبداء الملاحظات</w:t>
      </w:r>
      <w:r w:rsidRPr="0056006C">
        <w:rPr>
          <w:rFonts w:hint="cs"/>
          <w:sz w:val="34"/>
          <w:szCs w:val="34"/>
          <w:rtl/>
        </w:rPr>
        <w:t>.</w:t>
      </w:r>
    </w:p>
    <w:p w:rsidR="007F5A6C" w:rsidRPr="0056006C" w:rsidRDefault="007F5A6C" w:rsidP="007F5A6C">
      <w:pPr>
        <w:pStyle w:val="ListParagraph"/>
        <w:rPr>
          <w:sz w:val="20"/>
          <w:szCs w:val="20"/>
          <w:rtl/>
        </w:rPr>
      </w:pPr>
    </w:p>
    <w:p w:rsidR="007F5A6C" w:rsidRPr="0056006C" w:rsidRDefault="00934FCB" w:rsidP="00934FCB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sz w:val="34"/>
          <w:szCs w:val="34"/>
          <w:rtl/>
          <w:lang w:eastAsia="en-US" w:bidi="ar-BH"/>
        </w:rPr>
        <w:t>عرض الرسالة الواردة من صاحب السمو الملكي رئيس مجلس الوزراء الموقر</w:t>
      </w:r>
      <w:r w:rsidR="00F6432C" w:rsidRPr="0056006C">
        <w:rPr>
          <w:rFonts w:hint="cs"/>
          <w:sz w:val="34"/>
          <w:szCs w:val="34"/>
          <w:rtl/>
        </w:rPr>
        <w:t xml:space="preserve">، بخصوص </w:t>
      </w:r>
      <w:r w:rsidR="007F5A6C" w:rsidRPr="0056006C">
        <w:rPr>
          <w:sz w:val="34"/>
          <w:szCs w:val="34"/>
          <w:rtl/>
        </w:rPr>
        <w:t>مشروع قانون بتعديل بعض أحكام قانون تنظيم</w:t>
      </w:r>
      <w:r w:rsidR="0056006C" w:rsidRPr="0056006C">
        <w:rPr>
          <w:sz w:val="34"/>
          <w:szCs w:val="34"/>
          <w:rtl/>
        </w:rPr>
        <w:t xml:space="preserve"> معاشات </w:t>
      </w:r>
      <w:r w:rsidR="0056006C" w:rsidRPr="0056006C">
        <w:rPr>
          <w:sz w:val="34"/>
          <w:szCs w:val="34"/>
          <w:rtl/>
        </w:rPr>
        <w:lastRenderedPageBreak/>
        <w:t>ومكافآت التقاعد لضباط و</w:t>
      </w:r>
      <w:r w:rsidR="0056006C" w:rsidRPr="0056006C">
        <w:rPr>
          <w:rFonts w:hint="cs"/>
          <w:sz w:val="34"/>
          <w:szCs w:val="34"/>
          <w:rtl/>
        </w:rPr>
        <w:t>أ</w:t>
      </w:r>
      <w:r w:rsidR="007F5A6C" w:rsidRPr="0056006C">
        <w:rPr>
          <w:sz w:val="34"/>
          <w:szCs w:val="34"/>
          <w:rtl/>
        </w:rPr>
        <w:t>فراد قوة دفاع البحرين والأمن العام</w:t>
      </w:r>
      <w:r w:rsidR="00421EC4">
        <w:rPr>
          <w:rFonts w:hint="cs"/>
          <w:sz w:val="34"/>
          <w:szCs w:val="34"/>
          <w:rtl/>
        </w:rPr>
        <w:t>،</w:t>
      </w:r>
      <w:r w:rsidR="007F5A6C" w:rsidRPr="0056006C">
        <w:rPr>
          <w:sz w:val="34"/>
          <w:szCs w:val="34"/>
          <w:rtl/>
        </w:rPr>
        <w:t xml:space="preserve"> الصادر بالمرسوم رقم (11) لسنة 1976</w:t>
      </w:r>
      <w:r w:rsidRPr="0056006C">
        <w:rPr>
          <w:sz w:val="34"/>
          <w:szCs w:val="34"/>
          <w:rtl/>
          <w:lang w:bidi="ar-BH"/>
        </w:rPr>
        <w:t>م</w:t>
      </w:r>
      <w:r w:rsidRPr="0056006C">
        <w:rPr>
          <w:rFonts w:hint="cs"/>
          <w:sz w:val="34"/>
          <w:szCs w:val="34"/>
          <w:rtl/>
          <w:lang w:bidi="ar-BH"/>
        </w:rPr>
        <w:t xml:space="preserve">، </w:t>
      </w:r>
      <w:r w:rsidRPr="0056006C">
        <w:rPr>
          <w:sz w:val="34"/>
          <w:szCs w:val="34"/>
          <w:rtl/>
          <w:lang w:eastAsia="en-US" w:bidi="ar-BH"/>
        </w:rPr>
        <w:t xml:space="preserve">على المجلس للنظر في إحالتها مع المشروع إلى لجنة </w:t>
      </w:r>
      <w:r w:rsidRPr="0056006C">
        <w:rPr>
          <w:rFonts w:hint="cs"/>
          <w:sz w:val="34"/>
          <w:szCs w:val="34"/>
          <w:rtl/>
          <w:lang w:eastAsia="en-US" w:bidi="ar-BH"/>
        </w:rPr>
        <w:t xml:space="preserve">الخدمات </w:t>
      </w:r>
      <w:r w:rsidRPr="0056006C">
        <w:rPr>
          <w:sz w:val="34"/>
          <w:szCs w:val="34"/>
          <w:rtl/>
          <w:lang w:eastAsia="en-US" w:bidi="ar-BH"/>
        </w:rPr>
        <w:t>بصفة أصلية وإلى لجنة الشؤون التشريعية والقانونية لإبداء الملاحظات</w:t>
      </w:r>
      <w:r w:rsidRPr="0056006C">
        <w:rPr>
          <w:rFonts w:hint="cs"/>
          <w:sz w:val="34"/>
          <w:szCs w:val="34"/>
          <w:rtl/>
        </w:rPr>
        <w:t>.</w:t>
      </w:r>
    </w:p>
    <w:p w:rsidR="007F5A6C" w:rsidRPr="0056006C" w:rsidRDefault="007F5A6C" w:rsidP="007F5A6C">
      <w:pPr>
        <w:pStyle w:val="ListParagraph"/>
        <w:rPr>
          <w:sz w:val="20"/>
          <w:szCs w:val="20"/>
          <w:rtl/>
        </w:rPr>
      </w:pPr>
    </w:p>
    <w:p w:rsidR="007F5A6C" w:rsidRPr="0056006C" w:rsidRDefault="00934FCB" w:rsidP="007F5A6C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sz w:val="34"/>
          <w:szCs w:val="34"/>
          <w:rtl/>
          <w:lang w:eastAsia="en-US" w:bidi="ar-BH"/>
        </w:rPr>
        <w:t>عرض الرسالة الواردة من صاحب السمو الملكي رئيس مجلس الوزراء الموقر</w:t>
      </w:r>
      <w:r w:rsidR="0056006C" w:rsidRPr="0056006C">
        <w:rPr>
          <w:rFonts w:hint="cs"/>
          <w:sz w:val="34"/>
          <w:szCs w:val="34"/>
          <w:rtl/>
        </w:rPr>
        <w:t xml:space="preserve">، بخصوص </w:t>
      </w:r>
      <w:r w:rsidR="007F5A6C" w:rsidRPr="0056006C">
        <w:rPr>
          <w:sz w:val="34"/>
          <w:szCs w:val="34"/>
          <w:rtl/>
        </w:rPr>
        <w:t xml:space="preserve">مشروع قانون بإضافة فقرة جديدة إلى المادة الثانية من المرسوم بقانون رقم (25) لسنة 2015م بشأن تحصيل كلفة إنشاء وتطوير البنية التحتية في مناطق </w:t>
      </w:r>
      <w:r w:rsidRPr="0056006C">
        <w:rPr>
          <w:sz w:val="34"/>
          <w:szCs w:val="34"/>
          <w:rtl/>
        </w:rPr>
        <w:t>التعمي</w:t>
      </w:r>
      <w:r w:rsidRPr="0056006C">
        <w:rPr>
          <w:rFonts w:hint="cs"/>
          <w:sz w:val="34"/>
          <w:szCs w:val="34"/>
          <w:rtl/>
          <w:lang w:bidi="ar-BH"/>
        </w:rPr>
        <w:t xml:space="preserve">ر، </w:t>
      </w:r>
      <w:r w:rsidRPr="0056006C">
        <w:rPr>
          <w:sz w:val="34"/>
          <w:szCs w:val="34"/>
          <w:rtl/>
          <w:lang w:eastAsia="en-US" w:bidi="ar-BH"/>
        </w:rPr>
        <w:t xml:space="preserve">على المجلس للنظر في إحالتها مع المشروع إلى لجنة </w:t>
      </w:r>
      <w:r w:rsidRPr="0056006C">
        <w:rPr>
          <w:rFonts w:hint="cs"/>
          <w:sz w:val="34"/>
          <w:szCs w:val="34"/>
          <w:rtl/>
          <w:lang w:eastAsia="en-US" w:bidi="ar-BH"/>
        </w:rPr>
        <w:t>المرافق العامة والبيئة</w:t>
      </w:r>
      <w:r w:rsidRPr="0056006C">
        <w:rPr>
          <w:sz w:val="34"/>
          <w:szCs w:val="34"/>
          <w:rtl/>
          <w:lang w:eastAsia="en-US" w:bidi="ar-BH"/>
        </w:rPr>
        <w:t xml:space="preserve"> بصفة أصلية وإلى لجنة الشؤون التشريعية والقانونية لإبداء الملاحظات</w:t>
      </w:r>
      <w:r w:rsidRPr="0056006C">
        <w:rPr>
          <w:rFonts w:hint="cs"/>
          <w:sz w:val="34"/>
          <w:szCs w:val="34"/>
          <w:rtl/>
          <w:lang w:eastAsia="en-US" w:bidi="ar-BH"/>
        </w:rPr>
        <w:t>.</w:t>
      </w:r>
    </w:p>
    <w:p w:rsidR="007F5A6C" w:rsidRPr="0056006C" w:rsidRDefault="007F5A6C" w:rsidP="007F5A6C">
      <w:pPr>
        <w:pStyle w:val="ListParagraph"/>
        <w:rPr>
          <w:sz w:val="20"/>
          <w:szCs w:val="20"/>
          <w:rtl/>
        </w:rPr>
      </w:pPr>
    </w:p>
    <w:p w:rsidR="007F5A6C" w:rsidRPr="006235E5" w:rsidRDefault="00934FCB" w:rsidP="00934FCB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56006C">
        <w:rPr>
          <w:sz w:val="34"/>
          <w:szCs w:val="34"/>
          <w:rtl/>
          <w:lang w:eastAsia="en-US" w:bidi="ar-BH"/>
        </w:rPr>
        <w:t>عرض الرسالة الواردة من صاحب السمو الملكي رئيس مجلس الوزراء</w:t>
      </w:r>
      <w:r w:rsidRPr="00934FCB">
        <w:rPr>
          <w:sz w:val="34"/>
          <w:szCs w:val="34"/>
          <w:rtl/>
          <w:lang w:eastAsia="en-US" w:bidi="ar-BH"/>
        </w:rPr>
        <w:t xml:space="preserve"> الموقر</w:t>
      </w:r>
      <w:r w:rsidR="0056006C">
        <w:rPr>
          <w:rFonts w:hint="cs"/>
          <w:sz w:val="34"/>
          <w:szCs w:val="34"/>
          <w:rtl/>
        </w:rPr>
        <w:t xml:space="preserve">، بخصوص </w:t>
      </w:r>
      <w:r w:rsidR="007F5A6C" w:rsidRPr="006235E5">
        <w:rPr>
          <w:sz w:val="34"/>
          <w:szCs w:val="34"/>
          <w:rtl/>
        </w:rPr>
        <w:t>مشروع قانون بتعديل بعض أحكام القانون رقم (26) لسنة 2017م</w:t>
      </w:r>
      <w:r w:rsidR="00421EC4">
        <w:rPr>
          <w:rFonts w:hint="cs"/>
          <w:sz w:val="34"/>
          <w:szCs w:val="34"/>
          <w:rtl/>
        </w:rPr>
        <w:t>،</w:t>
      </w:r>
      <w:r w:rsidR="007F5A6C" w:rsidRPr="006235E5">
        <w:rPr>
          <w:sz w:val="34"/>
          <w:szCs w:val="34"/>
          <w:rtl/>
        </w:rPr>
        <w:t xml:space="preserve"> بشأن استخدام التقنيات الطبية المساعدة على التلقيح الاصطناعي </w:t>
      </w:r>
      <w:r w:rsidRPr="006235E5">
        <w:rPr>
          <w:rFonts w:hint="cs"/>
          <w:sz w:val="34"/>
          <w:szCs w:val="34"/>
          <w:rtl/>
        </w:rPr>
        <w:t>والإخصا</w:t>
      </w:r>
      <w:r w:rsidRPr="006235E5">
        <w:rPr>
          <w:rFonts w:hint="eastAsia"/>
          <w:sz w:val="34"/>
          <w:szCs w:val="34"/>
          <w:rtl/>
        </w:rPr>
        <w:t>ب</w:t>
      </w:r>
      <w:r w:rsidRPr="006235E5">
        <w:rPr>
          <w:rFonts w:hint="cs"/>
          <w:sz w:val="34"/>
          <w:szCs w:val="34"/>
          <w:rtl/>
          <w:lang w:bidi="ar-BH"/>
        </w:rPr>
        <w:t xml:space="preserve">، </w:t>
      </w:r>
      <w:r w:rsidRPr="00934FCB">
        <w:rPr>
          <w:sz w:val="34"/>
          <w:szCs w:val="34"/>
          <w:rtl/>
          <w:lang w:eastAsia="en-US" w:bidi="ar-BH"/>
        </w:rPr>
        <w:t xml:space="preserve">على المجلس للنظر في إحالتها مع المشروع إلى لجنة </w:t>
      </w:r>
      <w:r w:rsidRPr="00934FCB">
        <w:rPr>
          <w:rFonts w:hint="cs"/>
          <w:sz w:val="34"/>
          <w:szCs w:val="34"/>
          <w:rtl/>
          <w:lang w:eastAsia="en-US" w:bidi="ar-BH"/>
        </w:rPr>
        <w:t>الخدمات</w:t>
      </w:r>
      <w:r w:rsidRPr="00934FCB">
        <w:rPr>
          <w:sz w:val="34"/>
          <w:szCs w:val="34"/>
          <w:rtl/>
          <w:lang w:eastAsia="en-US" w:bidi="ar-BH"/>
        </w:rPr>
        <w:t xml:space="preserve"> بصفة أصلية وإلى لجنة الشؤون التشريعية والقانونية لإبداء الملاحظات</w:t>
      </w:r>
      <w:r w:rsidR="00421EC4">
        <w:rPr>
          <w:rFonts w:hint="cs"/>
          <w:sz w:val="34"/>
          <w:szCs w:val="34"/>
          <w:rtl/>
          <w:lang w:eastAsia="en-US" w:bidi="ar-BH"/>
        </w:rPr>
        <w:t>.</w:t>
      </w:r>
    </w:p>
    <w:p w:rsidR="007F5A6C" w:rsidRPr="00645B80" w:rsidRDefault="007F5A6C" w:rsidP="007F5A6C">
      <w:pPr>
        <w:pStyle w:val="ListParagraph"/>
        <w:rPr>
          <w:sz w:val="20"/>
          <w:szCs w:val="20"/>
          <w:rtl/>
        </w:rPr>
      </w:pPr>
    </w:p>
    <w:p w:rsidR="007F5A6C" w:rsidRPr="006235E5" w:rsidRDefault="00934FCB" w:rsidP="00934FCB">
      <w:pPr>
        <w:pStyle w:val="ListParagraph"/>
        <w:numPr>
          <w:ilvl w:val="0"/>
          <w:numId w:val="17"/>
        </w:numPr>
        <w:spacing w:after="160" w:line="360" w:lineRule="auto"/>
        <w:ind w:left="540" w:hanging="540"/>
        <w:contextualSpacing/>
        <w:jc w:val="both"/>
        <w:rPr>
          <w:sz w:val="34"/>
          <w:szCs w:val="34"/>
        </w:rPr>
      </w:pPr>
      <w:r w:rsidRPr="00934FCB">
        <w:rPr>
          <w:sz w:val="34"/>
          <w:szCs w:val="34"/>
          <w:rtl/>
          <w:lang w:eastAsia="en-US" w:bidi="ar-BH"/>
        </w:rPr>
        <w:t>عرض الرسالة الواردة من صاحب السمو الملكي رئيس مجلس الوزراء الموقر</w:t>
      </w:r>
      <w:r w:rsidR="0056006C">
        <w:rPr>
          <w:rFonts w:hint="cs"/>
          <w:sz w:val="34"/>
          <w:szCs w:val="34"/>
          <w:rtl/>
        </w:rPr>
        <w:t xml:space="preserve">، بخصوص </w:t>
      </w:r>
      <w:r w:rsidR="007F5A6C" w:rsidRPr="006235E5">
        <w:rPr>
          <w:sz w:val="34"/>
          <w:szCs w:val="34"/>
          <w:rtl/>
        </w:rPr>
        <w:t xml:space="preserve">مشروع قانون بتعديل بعض أحكام قانون البلديات الصادر بالمرسوم بقانون رقم (35) لسنة </w:t>
      </w:r>
      <w:r w:rsidRPr="006235E5">
        <w:rPr>
          <w:sz w:val="34"/>
          <w:szCs w:val="34"/>
          <w:rtl/>
        </w:rPr>
        <w:t>2001م</w:t>
      </w:r>
      <w:r w:rsidRPr="006235E5">
        <w:rPr>
          <w:rFonts w:hint="cs"/>
          <w:sz w:val="34"/>
          <w:szCs w:val="34"/>
          <w:rtl/>
        </w:rPr>
        <w:t xml:space="preserve">، </w:t>
      </w:r>
      <w:r w:rsidRPr="00934FCB">
        <w:rPr>
          <w:sz w:val="34"/>
          <w:szCs w:val="34"/>
          <w:rtl/>
          <w:lang w:eastAsia="en-US" w:bidi="ar-BH"/>
        </w:rPr>
        <w:t xml:space="preserve">على المجلس للنظر في إحالتها مع المشروع إلى لجنة </w:t>
      </w:r>
      <w:r w:rsidRPr="00934FCB">
        <w:rPr>
          <w:rFonts w:hint="cs"/>
          <w:sz w:val="34"/>
          <w:szCs w:val="34"/>
          <w:rtl/>
          <w:lang w:eastAsia="en-US" w:bidi="ar-BH"/>
        </w:rPr>
        <w:t>المرافق العامة والبيئة</w:t>
      </w:r>
      <w:r w:rsidRPr="00934FCB">
        <w:rPr>
          <w:sz w:val="34"/>
          <w:szCs w:val="34"/>
          <w:rtl/>
          <w:lang w:eastAsia="en-US" w:bidi="ar-BH"/>
        </w:rPr>
        <w:t xml:space="preserve"> بصفة أصلية وإلى لجنة الشؤون التشريعية والقانونية لإبداء الملاحظات</w:t>
      </w:r>
      <w:r w:rsidRPr="006235E5">
        <w:rPr>
          <w:rFonts w:hint="cs"/>
          <w:sz w:val="34"/>
          <w:szCs w:val="34"/>
          <w:rtl/>
          <w:lang w:bidi="ar-BH"/>
        </w:rPr>
        <w:t>.</w:t>
      </w:r>
    </w:p>
    <w:p w:rsidR="007F5A6C" w:rsidRPr="00645B80" w:rsidRDefault="007F5A6C" w:rsidP="007F5A6C">
      <w:pPr>
        <w:pStyle w:val="ListParagraph"/>
        <w:rPr>
          <w:rFonts w:cs="Arial" w:hint="cs"/>
          <w:sz w:val="20"/>
          <w:szCs w:val="20"/>
          <w:rtl/>
        </w:rPr>
      </w:pPr>
    </w:p>
    <w:p w:rsidR="00F4483C" w:rsidRPr="00F4483C" w:rsidRDefault="00F4483C" w:rsidP="008D3B6D">
      <w:pPr>
        <w:tabs>
          <w:tab w:val="left" w:pos="1710"/>
        </w:tabs>
        <w:spacing w:line="360" w:lineRule="auto"/>
        <w:ind w:left="1260" w:hanging="1350"/>
        <w:jc w:val="lowKashida"/>
        <w:rPr>
          <w:b/>
          <w:bCs/>
          <w:sz w:val="16"/>
          <w:szCs w:val="16"/>
          <w:rtl/>
          <w:lang w:eastAsia="en-US" w:bidi="ar-BH"/>
        </w:rPr>
      </w:pPr>
    </w:p>
    <w:p w:rsidR="0056006C" w:rsidRDefault="0056006C" w:rsidP="008D3B6D">
      <w:pPr>
        <w:tabs>
          <w:tab w:val="left" w:pos="1710"/>
        </w:tabs>
        <w:spacing w:line="360" w:lineRule="auto"/>
        <w:ind w:left="1260" w:hanging="1350"/>
        <w:jc w:val="lowKashida"/>
        <w:rPr>
          <w:b/>
          <w:bCs/>
          <w:sz w:val="34"/>
          <w:szCs w:val="34"/>
          <w:rtl/>
          <w:lang w:eastAsia="en-US" w:bidi="ar-BH"/>
        </w:rPr>
      </w:pPr>
    </w:p>
    <w:p w:rsidR="00DD19A8" w:rsidRDefault="00C971DF" w:rsidP="00DD19A8">
      <w:pPr>
        <w:tabs>
          <w:tab w:val="left" w:pos="1710"/>
        </w:tabs>
        <w:spacing w:line="360" w:lineRule="auto"/>
        <w:jc w:val="lowKashida"/>
        <w:rPr>
          <w:rFonts w:hint="cs"/>
          <w:sz w:val="34"/>
          <w:szCs w:val="34"/>
          <w:rtl/>
          <w:lang w:eastAsia="en-US" w:bidi="ar-BH"/>
        </w:rPr>
      </w:pPr>
      <w:r w:rsidRPr="004B5EB4">
        <w:rPr>
          <w:b/>
          <w:bCs/>
          <w:sz w:val="34"/>
          <w:szCs w:val="34"/>
          <w:rtl/>
          <w:lang w:eastAsia="en-US" w:bidi="ar-BH"/>
        </w:rPr>
        <w:t xml:space="preserve">البند </w:t>
      </w:r>
      <w:r w:rsidR="008D3B6D">
        <w:rPr>
          <w:rFonts w:hint="cs"/>
          <w:b/>
          <w:bCs/>
          <w:sz w:val="34"/>
          <w:szCs w:val="34"/>
          <w:rtl/>
          <w:lang w:eastAsia="en-US" w:bidi="ar-BH"/>
        </w:rPr>
        <w:t>الرابع</w:t>
      </w:r>
      <w:r w:rsidR="0023300E" w:rsidRPr="004B5EB4">
        <w:rPr>
          <w:b/>
          <w:bCs/>
          <w:sz w:val="34"/>
          <w:szCs w:val="34"/>
          <w:rtl/>
          <w:lang w:eastAsia="en-US" w:bidi="ar-BH"/>
        </w:rPr>
        <w:t xml:space="preserve">: </w:t>
      </w:r>
      <w:r w:rsidR="0023300E" w:rsidRPr="004B5EB4">
        <w:rPr>
          <w:sz w:val="34"/>
          <w:szCs w:val="34"/>
          <w:rtl/>
          <w:lang w:eastAsia="en-US" w:bidi="ar-BH"/>
        </w:rPr>
        <w:t>عرض قوائم</w:t>
      </w:r>
      <w:r w:rsidR="00837A99" w:rsidRPr="004B5EB4">
        <w:rPr>
          <w:sz w:val="34"/>
          <w:szCs w:val="34"/>
          <w:rtl/>
          <w:lang w:eastAsia="en-US" w:bidi="ar-BH"/>
        </w:rPr>
        <w:t xml:space="preserve"> ترشيح </w:t>
      </w:r>
      <w:r w:rsidR="00280B5B" w:rsidRPr="004B5EB4">
        <w:rPr>
          <w:rFonts w:hint="cs"/>
          <w:sz w:val="34"/>
          <w:szCs w:val="34"/>
          <w:rtl/>
          <w:lang w:eastAsia="en-US" w:bidi="ar-BH"/>
        </w:rPr>
        <w:t>أصحاب السعادة النواب ل</w:t>
      </w:r>
      <w:r w:rsidR="00837A99" w:rsidRPr="004B5EB4">
        <w:rPr>
          <w:sz w:val="34"/>
          <w:szCs w:val="34"/>
          <w:rtl/>
          <w:lang w:eastAsia="en-US" w:bidi="ar-BH"/>
        </w:rPr>
        <w:t xml:space="preserve">عضوية </w:t>
      </w:r>
      <w:r w:rsidR="00280B5B" w:rsidRPr="004B5EB4">
        <w:rPr>
          <w:rFonts w:hint="cs"/>
          <w:sz w:val="34"/>
          <w:szCs w:val="34"/>
          <w:rtl/>
          <w:lang w:eastAsia="en-US" w:bidi="ar-BH"/>
        </w:rPr>
        <w:t>ل</w:t>
      </w:r>
      <w:r w:rsidR="00837A99" w:rsidRPr="004B5EB4">
        <w:rPr>
          <w:sz w:val="34"/>
          <w:szCs w:val="34"/>
          <w:rtl/>
          <w:lang w:eastAsia="en-US" w:bidi="ar-BH"/>
        </w:rPr>
        <w:t xml:space="preserve">جان المجلس </w:t>
      </w:r>
      <w:r w:rsidR="00DD19A8">
        <w:rPr>
          <w:rFonts w:hint="cs"/>
          <w:sz w:val="34"/>
          <w:szCs w:val="34"/>
          <w:rtl/>
          <w:lang w:eastAsia="en-US" w:bidi="ar-BH"/>
        </w:rPr>
        <w:t xml:space="preserve">التالية: </w:t>
      </w:r>
    </w:p>
    <w:p w:rsidR="00DD19A8" w:rsidRPr="00DD19A8" w:rsidRDefault="00DD19A8" w:rsidP="00DD19A8">
      <w:pPr>
        <w:numPr>
          <w:ilvl w:val="0"/>
          <w:numId w:val="19"/>
        </w:numPr>
        <w:spacing w:line="360" w:lineRule="auto"/>
        <w:ind w:left="450" w:hanging="450"/>
        <w:jc w:val="lowKashida"/>
        <w:rPr>
          <w:rFonts w:hint="cs"/>
          <w:sz w:val="34"/>
          <w:szCs w:val="34"/>
          <w:lang w:eastAsia="en-US" w:bidi="ar-BH"/>
        </w:rPr>
      </w:pPr>
      <w:r w:rsidRPr="00DD19A8">
        <w:rPr>
          <w:rFonts w:hint="cs"/>
          <w:sz w:val="34"/>
          <w:szCs w:val="34"/>
          <w:rtl/>
          <w:lang w:eastAsia="en-US" w:bidi="ar-BH"/>
        </w:rPr>
        <w:t>لجنة الشؤون التشريعية والقانونية.</w:t>
      </w:r>
    </w:p>
    <w:p w:rsidR="00DD19A8" w:rsidRPr="00DD19A8" w:rsidRDefault="00DD19A8" w:rsidP="00DD19A8">
      <w:pPr>
        <w:numPr>
          <w:ilvl w:val="0"/>
          <w:numId w:val="19"/>
        </w:numPr>
        <w:spacing w:line="360" w:lineRule="auto"/>
        <w:ind w:left="450" w:hanging="450"/>
        <w:jc w:val="lowKashida"/>
        <w:rPr>
          <w:rFonts w:hint="cs"/>
          <w:sz w:val="34"/>
          <w:szCs w:val="34"/>
          <w:lang w:eastAsia="en-US" w:bidi="ar-BH"/>
        </w:rPr>
      </w:pPr>
      <w:r w:rsidRPr="00DD19A8">
        <w:rPr>
          <w:rFonts w:hint="cs"/>
          <w:sz w:val="34"/>
          <w:szCs w:val="34"/>
          <w:rtl/>
          <w:lang w:eastAsia="en-US" w:bidi="ar-BH"/>
        </w:rPr>
        <w:t>لجنة الشؤو</w:t>
      </w:r>
      <w:r w:rsidRPr="00DD19A8">
        <w:rPr>
          <w:rFonts w:hint="eastAsia"/>
          <w:sz w:val="34"/>
          <w:szCs w:val="34"/>
          <w:rtl/>
          <w:lang w:eastAsia="en-US" w:bidi="ar-BH"/>
        </w:rPr>
        <w:t>ن</w:t>
      </w:r>
      <w:r w:rsidRPr="00DD19A8">
        <w:rPr>
          <w:rFonts w:hint="cs"/>
          <w:sz w:val="34"/>
          <w:szCs w:val="34"/>
          <w:rtl/>
          <w:lang w:eastAsia="en-US" w:bidi="ar-BH"/>
        </w:rPr>
        <w:t xml:space="preserve"> المالية والاقتصادية.</w:t>
      </w:r>
    </w:p>
    <w:p w:rsidR="00DD19A8" w:rsidRPr="00DD19A8" w:rsidRDefault="00DD19A8" w:rsidP="00DD19A8">
      <w:pPr>
        <w:numPr>
          <w:ilvl w:val="0"/>
          <w:numId w:val="19"/>
        </w:numPr>
        <w:spacing w:line="360" w:lineRule="auto"/>
        <w:ind w:left="450" w:hanging="450"/>
        <w:jc w:val="lowKashida"/>
        <w:rPr>
          <w:rFonts w:hint="cs"/>
          <w:sz w:val="34"/>
          <w:szCs w:val="34"/>
          <w:lang w:eastAsia="en-US" w:bidi="ar-BH"/>
        </w:rPr>
      </w:pPr>
      <w:r w:rsidRPr="00DD19A8">
        <w:rPr>
          <w:rFonts w:hint="cs"/>
          <w:sz w:val="34"/>
          <w:szCs w:val="34"/>
          <w:rtl/>
          <w:lang w:eastAsia="en-US" w:bidi="ar-BH"/>
        </w:rPr>
        <w:t>لجنة الشؤون الخارجية والدفاع والأمن الوطني.</w:t>
      </w:r>
    </w:p>
    <w:p w:rsidR="00DD19A8" w:rsidRPr="00DD19A8" w:rsidRDefault="00DD19A8" w:rsidP="00DD19A8">
      <w:pPr>
        <w:numPr>
          <w:ilvl w:val="0"/>
          <w:numId w:val="19"/>
        </w:numPr>
        <w:spacing w:line="360" w:lineRule="auto"/>
        <w:ind w:left="450" w:hanging="450"/>
        <w:jc w:val="lowKashida"/>
        <w:rPr>
          <w:rFonts w:hint="cs"/>
          <w:sz w:val="34"/>
          <w:szCs w:val="34"/>
          <w:lang w:eastAsia="en-US" w:bidi="ar-BH"/>
        </w:rPr>
      </w:pPr>
      <w:r w:rsidRPr="00DD19A8">
        <w:rPr>
          <w:rFonts w:hint="cs"/>
          <w:sz w:val="34"/>
          <w:szCs w:val="34"/>
          <w:rtl/>
          <w:lang w:eastAsia="en-US" w:bidi="ar-BH"/>
        </w:rPr>
        <w:t>لجنة الخدمات.</w:t>
      </w:r>
    </w:p>
    <w:p w:rsidR="00DD19A8" w:rsidRDefault="00DD19A8" w:rsidP="00DD19A8">
      <w:pPr>
        <w:numPr>
          <w:ilvl w:val="0"/>
          <w:numId w:val="19"/>
        </w:numPr>
        <w:spacing w:line="360" w:lineRule="auto"/>
        <w:ind w:left="450" w:hanging="450"/>
        <w:jc w:val="lowKashida"/>
        <w:rPr>
          <w:sz w:val="34"/>
          <w:szCs w:val="34"/>
          <w:lang w:eastAsia="en-US" w:bidi="ar-BH"/>
        </w:rPr>
      </w:pPr>
      <w:r w:rsidRPr="00DD19A8">
        <w:rPr>
          <w:rFonts w:hint="cs"/>
          <w:sz w:val="34"/>
          <w:szCs w:val="34"/>
          <w:rtl/>
          <w:lang w:eastAsia="en-US" w:bidi="ar-BH"/>
        </w:rPr>
        <w:t>لجنة المرافق العامة والبيئة</w:t>
      </w:r>
      <w:r>
        <w:rPr>
          <w:rFonts w:hint="cs"/>
          <w:sz w:val="34"/>
          <w:szCs w:val="34"/>
          <w:rtl/>
          <w:lang w:eastAsia="en-US" w:bidi="ar-BH"/>
        </w:rPr>
        <w:t>.</w:t>
      </w:r>
    </w:p>
    <w:p w:rsidR="00DD19A8" w:rsidRPr="00DD19A8" w:rsidRDefault="00DD19A8" w:rsidP="00DD19A8">
      <w:pPr>
        <w:spacing w:line="360" w:lineRule="auto"/>
        <w:ind w:left="450"/>
        <w:jc w:val="lowKashida"/>
        <w:rPr>
          <w:sz w:val="2"/>
          <w:szCs w:val="2"/>
          <w:lang w:eastAsia="en-US" w:bidi="ar-BH"/>
        </w:rPr>
      </w:pPr>
    </w:p>
    <w:p w:rsidR="00837A99" w:rsidRPr="00DD19A8" w:rsidRDefault="00DD19A8" w:rsidP="00DD19A8">
      <w:pPr>
        <w:spacing w:line="360" w:lineRule="auto"/>
        <w:jc w:val="lowKashida"/>
        <w:rPr>
          <w:b/>
          <w:bCs/>
          <w:sz w:val="34"/>
          <w:szCs w:val="34"/>
          <w:rtl/>
          <w:lang w:eastAsia="en-US" w:bidi="ar-BH"/>
        </w:rPr>
      </w:pPr>
      <w:r w:rsidRPr="00DD19A8">
        <w:rPr>
          <w:rFonts w:hint="cs"/>
          <w:b/>
          <w:bCs/>
          <w:sz w:val="34"/>
          <w:szCs w:val="34"/>
          <w:rtl/>
          <w:lang w:eastAsia="en-US" w:bidi="ar-BH"/>
        </w:rPr>
        <w:t xml:space="preserve">ملاحظة: </w:t>
      </w:r>
      <w:r w:rsidR="009F7651" w:rsidRPr="00DD19A8">
        <w:rPr>
          <w:rFonts w:hint="cs"/>
          <w:b/>
          <w:bCs/>
          <w:sz w:val="34"/>
          <w:szCs w:val="34"/>
          <w:rtl/>
          <w:lang w:eastAsia="en-US" w:bidi="ar-BH"/>
        </w:rPr>
        <w:t>(</w:t>
      </w:r>
      <w:r w:rsidR="00820369" w:rsidRPr="00DD19A8">
        <w:rPr>
          <w:b/>
          <w:bCs/>
          <w:sz w:val="34"/>
          <w:szCs w:val="34"/>
          <w:rtl/>
          <w:lang w:eastAsia="en-US" w:bidi="ar-BH"/>
        </w:rPr>
        <w:t>ستجرى انتخابات رؤساء اللجان ونوابهم بعد انتهاء الجلسة مباشرة)</w:t>
      </w:r>
      <w:r w:rsidR="00820369" w:rsidRPr="00537B7E">
        <w:rPr>
          <w:rFonts w:hint="cs"/>
          <w:sz w:val="34"/>
          <w:szCs w:val="34"/>
          <w:rtl/>
          <w:lang w:eastAsia="en-US" w:bidi="ar-BH"/>
        </w:rPr>
        <w:t>.</w:t>
      </w:r>
    </w:p>
    <w:p w:rsidR="0089663C" w:rsidRPr="00DD19A8" w:rsidRDefault="0089663C" w:rsidP="008D3B6D">
      <w:pPr>
        <w:tabs>
          <w:tab w:val="left" w:pos="1710"/>
        </w:tabs>
        <w:spacing w:line="360" w:lineRule="auto"/>
        <w:ind w:left="1260" w:hanging="1350"/>
        <w:jc w:val="lowKashida"/>
        <w:rPr>
          <w:rFonts w:hint="cs"/>
          <w:sz w:val="18"/>
          <w:szCs w:val="18"/>
          <w:rtl/>
          <w:lang w:eastAsia="en-US" w:bidi="ar-BH"/>
        </w:rPr>
      </w:pPr>
    </w:p>
    <w:p w:rsidR="00D70C79" w:rsidRDefault="00D70C79" w:rsidP="00645B80">
      <w:pPr>
        <w:spacing w:line="360" w:lineRule="auto"/>
        <w:ind w:left="1530" w:hanging="1620"/>
        <w:jc w:val="lowKashida"/>
        <w:rPr>
          <w:rFonts w:hint="cs"/>
          <w:b/>
          <w:bCs/>
          <w:sz w:val="34"/>
          <w:szCs w:val="34"/>
          <w:rtl/>
          <w:lang w:eastAsia="en-US" w:bidi="ar-BH"/>
        </w:rPr>
      </w:pPr>
      <w:r w:rsidRPr="004B5EB4">
        <w:rPr>
          <w:rFonts w:hint="cs"/>
          <w:b/>
          <w:bCs/>
          <w:sz w:val="34"/>
          <w:szCs w:val="34"/>
          <w:rtl/>
          <w:lang w:eastAsia="en-US" w:bidi="ar-BH"/>
        </w:rPr>
        <w:t xml:space="preserve">البند </w:t>
      </w:r>
      <w:r w:rsidR="008D3B6D">
        <w:rPr>
          <w:rFonts w:hint="cs"/>
          <w:b/>
          <w:bCs/>
          <w:sz w:val="34"/>
          <w:szCs w:val="34"/>
          <w:rtl/>
          <w:lang w:eastAsia="en-US" w:bidi="ar-BH"/>
        </w:rPr>
        <w:t>الخامس</w:t>
      </w:r>
      <w:r w:rsidRPr="004B5EB4">
        <w:rPr>
          <w:rFonts w:hint="cs"/>
          <w:b/>
          <w:bCs/>
          <w:sz w:val="34"/>
          <w:szCs w:val="34"/>
          <w:rtl/>
          <w:lang w:eastAsia="en-US" w:bidi="ar-BH"/>
        </w:rPr>
        <w:t xml:space="preserve">: </w:t>
      </w:r>
      <w:r w:rsidR="00C14ECC" w:rsidRPr="004B5EB4">
        <w:rPr>
          <w:b/>
          <w:bCs/>
          <w:sz w:val="34"/>
          <w:szCs w:val="34"/>
          <w:rtl/>
          <w:lang w:eastAsia="en-US" w:bidi="ar-BH"/>
        </w:rPr>
        <w:tab/>
      </w:r>
      <w:r w:rsidR="00645B80" w:rsidRPr="00FC392B">
        <w:rPr>
          <w:sz w:val="34"/>
          <w:szCs w:val="34"/>
          <w:rtl/>
          <w:lang w:eastAsia="en-US"/>
        </w:rPr>
        <w:t>عرض قائمة بأسماء أصحاب السعادة النواب للجنة التنفيذية للشعبة البرلمانية لمملكة البحرين</w:t>
      </w:r>
      <w:r w:rsidRPr="004B5EB4">
        <w:rPr>
          <w:rFonts w:hint="cs"/>
          <w:sz w:val="34"/>
          <w:szCs w:val="34"/>
          <w:rtl/>
          <w:lang w:eastAsia="en-US" w:bidi="ar-BH"/>
        </w:rPr>
        <w:t>.</w:t>
      </w:r>
      <w:r w:rsidRPr="004B5EB4">
        <w:rPr>
          <w:rFonts w:hint="cs"/>
          <w:b/>
          <w:bCs/>
          <w:sz w:val="34"/>
          <w:szCs w:val="34"/>
          <w:rtl/>
          <w:lang w:eastAsia="en-US" w:bidi="ar-BH"/>
        </w:rPr>
        <w:t xml:space="preserve"> </w:t>
      </w:r>
    </w:p>
    <w:p w:rsidR="007376AD" w:rsidRDefault="007376AD" w:rsidP="00645B80">
      <w:pPr>
        <w:spacing w:line="360" w:lineRule="auto"/>
        <w:ind w:left="1530" w:hanging="1620"/>
        <w:jc w:val="lowKashida"/>
        <w:rPr>
          <w:sz w:val="34"/>
          <w:szCs w:val="34"/>
          <w:rtl/>
          <w:lang w:eastAsia="en-US" w:bidi="ar-BH"/>
        </w:rPr>
      </w:pPr>
    </w:p>
    <w:p w:rsidR="00D6302D" w:rsidRPr="005E2C23" w:rsidRDefault="00807530" w:rsidP="00807530">
      <w:pPr>
        <w:spacing w:line="360" w:lineRule="auto"/>
        <w:ind w:left="1530" w:hanging="1620"/>
        <w:jc w:val="lowKashida"/>
        <w:rPr>
          <w:sz w:val="16"/>
          <w:szCs w:val="16"/>
          <w:rtl/>
          <w:lang w:eastAsia="en-US" w:bidi="ar-BH"/>
        </w:rPr>
      </w:pPr>
      <w:r w:rsidRPr="004B5EB4">
        <w:rPr>
          <w:rFonts w:hint="cs"/>
          <w:b/>
          <w:bCs/>
          <w:sz w:val="34"/>
          <w:szCs w:val="34"/>
          <w:rtl/>
          <w:lang w:eastAsia="en-US" w:bidi="ar-BH"/>
        </w:rPr>
        <w:t>بند</w:t>
      </w:r>
      <w:r>
        <w:rPr>
          <w:rFonts w:hint="cs"/>
          <w:b/>
          <w:bCs/>
          <w:sz w:val="34"/>
          <w:szCs w:val="34"/>
          <w:rtl/>
          <w:lang w:eastAsia="en-US" w:bidi="ar-BH"/>
        </w:rPr>
        <w:t xml:space="preserve"> ما يستجد من أعمال</w:t>
      </w:r>
      <w:r w:rsidRPr="004B5EB4">
        <w:rPr>
          <w:rFonts w:hint="cs"/>
          <w:b/>
          <w:bCs/>
          <w:sz w:val="34"/>
          <w:szCs w:val="34"/>
          <w:rtl/>
          <w:lang w:eastAsia="en-US" w:bidi="ar-BH"/>
        </w:rPr>
        <w:t>:</w:t>
      </w:r>
    </w:p>
    <w:p w:rsidR="00502143" w:rsidRPr="004B5EB4" w:rsidRDefault="00502143" w:rsidP="005E2C23">
      <w:pPr>
        <w:spacing w:line="360" w:lineRule="auto"/>
        <w:ind w:left="1530" w:hanging="1620"/>
        <w:jc w:val="lowKashida"/>
        <w:rPr>
          <w:b/>
          <w:bCs/>
          <w:sz w:val="18"/>
          <w:szCs w:val="18"/>
          <w:lang w:eastAsia="en-US" w:bidi="ar-BH"/>
        </w:rPr>
      </w:pPr>
    </w:p>
    <w:sectPr w:rsidR="00502143" w:rsidRPr="004B5EB4" w:rsidSect="009049CC">
      <w:footerReference w:type="even" r:id="rId8"/>
      <w:footerReference w:type="default" r:id="rId9"/>
      <w:pgSz w:w="12240" w:h="15840"/>
      <w:pgMar w:top="1134" w:right="1800" w:bottom="1440" w:left="180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746" w:rsidRDefault="00BA1746">
      <w:r>
        <w:separator/>
      </w:r>
    </w:p>
  </w:endnote>
  <w:endnote w:type="continuationSeparator" w:id="0">
    <w:p w:rsidR="00BA1746" w:rsidRDefault="00BA1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EC4" w:rsidRDefault="00421E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1</w:t>
    </w:r>
    <w:r>
      <w:rPr>
        <w:rStyle w:val="PageNumber"/>
        <w:rtl/>
      </w:rPr>
      <w:fldChar w:fldCharType="end"/>
    </w:r>
  </w:p>
  <w:p w:rsidR="00421EC4" w:rsidRDefault="00421E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EC4" w:rsidRDefault="00421EC4" w:rsidP="00066BF7">
    <w:pPr>
      <w:ind w:right="360"/>
      <w:jc w:val="lowKashida"/>
      <w:rPr>
        <w:rFonts w:cs="Simplified Arabic"/>
        <w:sz w:val="16"/>
        <w:szCs w:val="16"/>
        <w:rtl/>
      </w:rPr>
    </w:pPr>
  </w:p>
  <w:p w:rsidR="00421EC4" w:rsidRDefault="00421EC4" w:rsidP="005D6CA3">
    <w:pPr>
      <w:pStyle w:val="Footer"/>
      <w:pBdr>
        <w:bottom w:val="thinThickSmallGap" w:sz="12" w:space="1" w:color="auto"/>
      </w:pBdr>
      <w:rPr>
        <w:rtl/>
        <w:lang w:bidi="ar-BH"/>
      </w:rPr>
    </w:pPr>
  </w:p>
  <w:p w:rsidR="00421EC4" w:rsidRPr="005A01A2" w:rsidRDefault="00421EC4" w:rsidP="002F357E">
    <w:pPr>
      <w:pStyle w:val="Footer"/>
      <w:rPr>
        <w:b/>
        <w:bCs/>
        <w:lang w:bidi="ar-BH"/>
      </w:rPr>
    </w:pPr>
    <w:r>
      <w:rPr>
        <w:rFonts w:hint="cs"/>
        <w:b/>
        <w:bCs/>
        <w:rtl/>
        <w:lang w:bidi="ar-BH"/>
      </w:rPr>
      <w:t>25</w:t>
    </w:r>
    <w:r w:rsidRPr="005A01A2">
      <w:rPr>
        <w:rFonts w:hint="cs"/>
        <w:b/>
        <w:bCs/>
        <w:rtl/>
        <w:lang w:bidi="ar-BH"/>
      </w:rPr>
      <w:t>/</w:t>
    </w:r>
    <w:r>
      <w:rPr>
        <w:rFonts w:hint="cs"/>
        <w:b/>
        <w:bCs/>
        <w:rtl/>
        <w:lang w:bidi="ar-BH"/>
      </w:rPr>
      <w:t>12</w:t>
    </w:r>
    <w:r w:rsidRPr="005A01A2">
      <w:rPr>
        <w:rFonts w:hint="cs"/>
        <w:b/>
        <w:bCs/>
        <w:rtl/>
        <w:lang w:bidi="ar-BH"/>
      </w:rPr>
      <w:t>/</w:t>
    </w:r>
    <w:r>
      <w:rPr>
        <w:rFonts w:hint="cs"/>
        <w:b/>
        <w:bCs/>
        <w:rtl/>
        <w:lang w:bidi="ar-BH"/>
      </w:rPr>
      <w:t>2018م</w:t>
    </w:r>
    <w:r w:rsidRPr="005A01A2">
      <w:rPr>
        <w:rFonts w:hint="cs"/>
        <w:b/>
        <w:bCs/>
        <w:rtl/>
        <w:lang w:bidi="ar-BH"/>
      </w:rPr>
      <w:tab/>
      <w:t>(</w:t>
    </w:r>
    <w:r w:rsidRPr="005A01A2">
      <w:rPr>
        <w:rStyle w:val="PageNumber"/>
        <w:b/>
        <w:bCs/>
      </w:rPr>
      <w:fldChar w:fldCharType="begin"/>
    </w:r>
    <w:r w:rsidRPr="005A01A2">
      <w:rPr>
        <w:rStyle w:val="PageNumber"/>
        <w:b/>
        <w:bCs/>
      </w:rPr>
      <w:instrText xml:space="preserve"> PAGE </w:instrText>
    </w:r>
    <w:r w:rsidRPr="005A01A2">
      <w:rPr>
        <w:rStyle w:val="PageNumber"/>
        <w:b/>
        <w:bCs/>
      </w:rPr>
      <w:fldChar w:fldCharType="separate"/>
    </w:r>
    <w:r w:rsidR="00F568BF">
      <w:rPr>
        <w:rStyle w:val="PageNumber"/>
        <w:b/>
        <w:bCs/>
        <w:noProof/>
        <w:rtl/>
      </w:rPr>
      <w:t>2</w:t>
    </w:r>
    <w:r w:rsidRPr="005A01A2">
      <w:rPr>
        <w:rStyle w:val="PageNumber"/>
        <w:b/>
        <w:bCs/>
      </w:rPr>
      <w:fldChar w:fldCharType="end"/>
    </w:r>
    <w:r w:rsidRPr="005A01A2">
      <w:rPr>
        <w:rFonts w:hint="cs"/>
        <w:b/>
        <w:bCs/>
        <w:rtl/>
        <w:lang w:bidi="ar-BH"/>
      </w:rPr>
      <w:t>)</w:t>
    </w:r>
    <w:r w:rsidRPr="005A01A2">
      <w:rPr>
        <w:rFonts w:hint="cs"/>
        <w:b/>
        <w:bCs/>
        <w:rtl/>
        <w:lang w:bidi="ar-BH"/>
      </w:rPr>
      <w:tab/>
    </w:r>
    <w:r>
      <w:rPr>
        <w:rFonts w:hint="cs"/>
        <w:b/>
        <w:bCs/>
        <w:rtl/>
        <w:lang w:bidi="ar-BH"/>
      </w:rPr>
      <w:t xml:space="preserve">   </w:t>
    </w:r>
    <w:r w:rsidRPr="005A01A2">
      <w:rPr>
        <w:rFonts w:hint="cs"/>
        <w:b/>
        <w:bCs/>
        <w:rtl/>
        <w:lang w:bidi="ar-BH"/>
      </w:rPr>
      <w:t xml:space="preserve">جدول الأعمال </w:t>
    </w:r>
    <w:r>
      <w:rPr>
        <w:rFonts w:hint="cs"/>
        <w:b/>
        <w:bCs/>
        <w:rtl/>
        <w:lang w:bidi="ar-BH"/>
      </w:rPr>
      <w:t>3</w:t>
    </w:r>
    <w:r w:rsidRPr="005A01A2">
      <w:rPr>
        <w:rFonts w:hint="cs"/>
        <w:b/>
        <w:bCs/>
        <w:rtl/>
        <w:lang w:bidi="ar-BH"/>
      </w:rPr>
      <w:t xml:space="preserve"> </w:t>
    </w:r>
    <w:r w:rsidRPr="005A01A2">
      <w:rPr>
        <w:b/>
        <w:bCs/>
        <w:rtl/>
        <w:lang w:bidi="ar-BH"/>
      </w:rPr>
      <w:t>–</w:t>
    </w:r>
    <w:r w:rsidRPr="005A01A2">
      <w:rPr>
        <w:rFonts w:hint="cs"/>
        <w:b/>
        <w:bCs/>
        <w:rtl/>
        <w:lang w:bidi="ar-BH"/>
      </w:rPr>
      <w:t xml:space="preserve"> الانعقاد </w:t>
    </w:r>
    <w:r>
      <w:rPr>
        <w:rFonts w:hint="cs"/>
        <w:b/>
        <w:bCs/>
        <w:rtl/>
        <w:lang w:bidi="ar-BH"/>
      </w:rPr>
      <w:t>1</w:t>
    </w:r>
    <w:r w:rsidRPr="005A01A2">
      <w:rPr>
        <w:rFonts w:hint="cs"/>
        <w:b/>
        <w:bCs/>
        <w:rtl/>
        <w:lang w:bidi="ar-BH"/>
      </w:rPr>
      <w:t xml:space="preserve"> </w:t>
    </w:r>
    <w:r w:rsidRPr="005A01A2">
      <w:rPr>
        <w:b/>
        <w:bCs/>
        <w:rtl/>
        <w:lang w:bidi="ar-BH"/>
      </w:rPr>
      <w:t>–</w:t>
    </w:r>
    <w:r w:rsidRPr="005A01A2">
      <w:rPr>
        <w:rFonts w:hint="cs"/>
        <w:b/>
        <w:bCs/>
        <w:rtl/>
        <w:lang w:bidi="ar-BH"/>
      </w:rPr>
      <w:t xml:space="preserve"> الفصل </w:t>
    </w:r>
    <w:r>
      <w:rPr>
        <w:rFonts w:hint="cs"/>
        <w:b/>
        <w:bCs/>
        <w:rtl/>
        <w:lang w:bidi="ar-BH"/>
      </w:rPr>
      <w:t>5</w:t>
    </w:r>
  </w:p>
  <w:p w:rsidR="00421EC4" w:rsidRPr="005D6CA3" w:rsidRDefault="00421E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746" w:rsidRDefault="00BA1746">
      <w:r>
        <w:separator/>
      </w:r>
    </w:p>
  </w:footnote>
  <w:footnote w:type="continuationSeparator" w:id="0">
    <w:p w:rsidR="00BA1746" w:rsidRDefault="00BA17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C0411"/>
    <w:multiLevelType w:val="hybridMultilevel"/>
    <w:tmpl w:val="1C60D606"/>
    <w:lvl w:ilvl="0" w:tplc="48B6E7DE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170B248F"/>
    <w:multiLevelType w:val="hybridMultilevel"/>
    <w:tmpl w:val="442A682C"/>
    <w:lvl w:ilvl="0" w:tplc="E33654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 w:val="0"/>
        <w:bCs w:val="0"/>
        <w:sz w:val="34"/>
        <w:szCs w:val="34"/>
        <w:lang w:bidi="ar-SA"/>
      </w:rPr>
    </w:lvl>
    <w:lvl w:ilvl="1" w:tplc="040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BF7E44"/>
    <w:multiLevelType w:val="hybridMultilevel"/>
    <w:tmpl w:val="B5AC2014"/>
    <w:lvl w:ilvl="0" w:tplc="2766E89E">
      <w:start w:val="1"/>
      <w:numFmt w:val="decimal"/>
      <w:lvlText w:val="%1)"/>
      <w:lvlJc w:val="left"/>
      <w:pPr>
        <w:ind w:left="127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" w15:restartNumberingAfterBreak="0">
    <w:nsid w:val="28686672"/>
    <w:multiLevelType w:val="hybridMultilevel"/>
    <w:tmpl w:val="0BF62DC2"/>
    <w:lvl w:ilvl="0" w:tplc="E074705C">
      <w:start w:val="1"/>
      <w:numFmt w:val="decimal"/>
      <w:lvlText w:val="%1)"/>
      <w:lvlJc w:val="left"/>
      <w:pPr>
        <w:ind w:left="17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4" w15:restartNumberingAfterBreak="0">
    <w:nsid w:val="29D161A4"/>
    <w:multiLevelType w:val="hybridMultilevel"/>
    <w:tmpl w:val="D8F497EE"/>
    <w:lvl w:ilvl="0" w:tplc="1598A7E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44C3A"/>
    <w:multiLevelType w:val="hybridMultilevel"/>
    <w:tmpl w:val="083AF650"/>
    <w:lvl w:ilvl="0" w:tplc="E7309ABC">
      <w:start w:val="1"/>
      <w:numFmt w:val="decimal"/>
      <w:lvlText w:val="%1)"/>
      <w:lvlJc w:val="left"/>
      <w:pPr>
        <w:ind w:left="2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6" w15:restartNumberingAfterBreak="0">
    <w:nsid w:val="3DFA6433"/>
    <w:multiLevelType w:val="hybridMultilevel"/>
    <w:tmpl w:val="425C3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26293"/>
    <w:multiLevelType w:val="hybridMultilevel"/>
    <w:tmpl w:val="5AE6A512"/>
    <w:lvl w:ilvl="0" w:tplc="3700779E">
      <w:start w:val="1"/>
      <w:numFmt w:val="decimal"/>
      <w:lvlText w:val="%1)"/>
      <w:lvlJc w:val="left"/>
      <w:pPr>
        <w:ind w:left="360" w:hanging="360"/>
      </w:pPr>
      <w:rPr>
        <w:rFonts w:hint="default"/>
        <w:lang w:bidi="ar-BH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 w15:restartNumberingAfterBreak="0">
    <w:nsid w:val="444719E8"/>
    <w:multiLevelType w:val="hybridMultilevel"/>
    <w:tmpl w:val="F9748C5A"/>
    <w:lvl w:ilvl="0" w:tplc="E7309AB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477F1C15"/>
    <w:multiLevelType w:val="hybridMultilevel"/>
    <w:tmpl w:val="B5AC2014"/>
    <w:lvl w:ilvl="0" w:tplc="2766E89E">
      <w:start w:val="1"/>
      <w:numFmt w:val="decimal"/>
      <w:lvlText w:val="%1)"/>
      <w:lvlJc w:val="left"/>
      <w:pPr>
        <w:ind w:left="127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0" w15:restartNumberingAfterBreak="0">
    <w:nsid w:val="49EF17A5"/>
    <w:multiLevelType w:val="hybridMultilevel"/>
    <w:tmpl w:val="FB80E2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B6688"/>
    <w:multiLevelType w:val="hybridMultilevel"/>
    <w:tmpl w:val="8A3239A8"/>
    <w:lvl w:ilvl="0" w:tplc="6A34EEB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B2346"/>
    <w:multiLevelType w:val="hybridMultilevel"/>
    <w:tmpl w:val="F84AC29A"/>
    <w:lvl w:ilvl="0" w:tplc="32647B6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246C7"/>
    <w:multiLevelType w:val="hybridMultilevel"/>
    <w:tmpl w:val="CA5CDA76"/>
    <w:lvl w:ilvl="0" w:tplc="8AD0DF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AB43D8"/>
    <w:multiLevelType w:val="hybridMultilevel"/>
    <w:tmpl w:val="3F589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2970E3"/>
    <w:multiLevelType w:val="hybridMultilevel"/>
    <w:tmpl w:val="9708A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10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14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1"/>
  </w:num>
  <w:num w:numId="16">
    <w:abstractNumId w:val="13"/>
  </w:num>
  <w:num w:numId="17">
    <w:abstractNumId w:val="2"/>
  </w:num>
  <w:num w:numId="18">
    <w:abstractNumId w:val="9"/>
  </w:num>
  <w:num w:numId="1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F4"/>
    <w:rsid w:val="000005A5"/>
    <w:rsid w:val="00004C97"/>
    <w:rsid w:val="0000591A"/>
    <w:rsid w:val="000076D6"/>
    <w:rsid w:val="00010EB2"/>
    <w:rsid w:val="00011600"/>
    <w:rsid w:val="000228ED"/>
    <w:rsid w:val="00022B55"/>
    <w:rsid w:val="00023573"/>
    <w:rsid w:val="000249EC"/>
    <w:rsid w:val="00026179"/>
    <w:rsid w:val="0002710D"/>
    <w:rsid w:val="00027DCA"/>
    <w:rsid w:val="00031367"/>
    <w:rsid w:val="000317E7"/>
    <w:rsid w:val="00033E47"/>
    <w:rsid w:val="0003676E"/>
    <w:rsid w:val="00037E61"/>
    <w:rsid w:val="000431C8"/>
    <w:rsid w:val="000448DC"/>
    <w:rsid w:val="00055295"/>
    <w:rsid w:val="000563CA"/>
    <w:rsid w:val="0005753A"/>
    <w:rsid w:val="00057543"/>
    <w:rsid w:val="00064145"/>
    <w:rsid w:val="00065C5F"/>
    <w:rsid w:val="00066BF7"/>
    <w:rsid w:val="00067927"/>
    <w:rsid w:val="000753CE"/>
    <w:rsid w:val="000774D7"/>
    <w:rsid w:val="00080A8B"/>
    <w:rsid w:val="00080F64"/>
    <w:rsid w:val="0008255E"/>
    <w:rsid w:val="00083F4D"/>
    <w:rsid w:val="00083FAE"/>
    <w:rsid w:val="00084288"/>
    <w:rsid w:val="000848EB"/>
    <w:rsid w:val="00086046"/>
    <w:rsid w:val="00087802"/>
    <w:rsid w:val="00090723"/>
    <w:rsid w:val="00090D3F"/>
    <w:rsid w:val="00093C95"/>
    <w:rsid w:val="00095F77"/>
    <w:rsid w:val="000A070A"/>
    <w:rsid w:val="000A1AD4"/>
    <w:rsid w:val="000A69C1"/>
    <w:rsid w:val="000A6FB6"/>
    <w:rsid w:val="000A74D3"/>
    <w:rsid w:val="000B04E9"/>
    <w:rsid w:val="000B0870"/>
    <w:rsid w:val="000B1835"/>
    <w:rsid w:val="000B2D0B"/>
    <w:rsid w:val="000B6334"/>
    <w:rsid w:val="000B66C3"/>
    <w:rsid w:val="000C080E"/>
    <w:rsid w:val="000C0F67"/>
    <w:rsid w:val="000C219B"/>
    <w:rsid w:val="000C36F7"/>
    <w:rsid w:val="000C4346"/>
    <w:rsid w:val="000C56AA"/>
    <w:rsid w:val="000D27A1"/>
    <w:rsid w:val="000D2FA1"/>
    <w:rsid w:val="000D4823"/>
    <w:rsid w:val="000D567A"/>
    <w:rsid w:val="000D57A7"/>
    <w:rsid w:val="000D5B57"/>
    <w:rsid w:val="000D6C67"/>
    <w:rsid w:val="000E02DA"/>
    <w:rsid w:val="000E65C5"/>
    <w:rsid w:val="000E6F92"/>
    <w:rsid w:val="000F26B7"/>
    <w:rsid w:val="000F3B17"/>
    <w:rsid w:val="001004A2"/>
    <w:rsid w:val="001007B7"/>
    <w:rsid w:val="00100A67"/>
    <w:rsid w:val="00101162"/>
    <w:rsid w:val="00102BE4"/>
    <w:rsid w:val="00102C18"/>
    <w:rsid w:val="0010485D"/>
    <w:rsid w:val="001058EF"/>
    <w:rsid w:val="00105ADF"/>
    <w:rsid w:val="00106157"/>
    <w:rsid w:val="00106541"/>
    <w:rsid w:val="001068BC"/>
    <w:rsid w:val="00113EA2"/>
    <w:rsid w:val="00121992"/>
    <w:rsid w:val="0012419E"/>
    <w:rsid w:val="00124A6C"/>
    <w:rsid w:val="00125CB1"/>
    <w:rsid w:val="0012677B"/>
    <w:rsid w:val="001274AD"/>
    <w:rsid w:val="001318B3"/>
    <w:rsid w:val="00134B10"/>
    <w:rsid w:val="00134CDD"/>
    <w:rsid w:val="001364FF"/>
    <w:rsid w:val="00140254"/>
    <w:rsid w:val="0014289D"/>
    <w:rsid w:val="00143254"/>
    <w:rsid w:val="00151EDF"/>
    <w:rsid w:val="00153DA6"/>
    <w:rsid w:val="001548C4"/>
    <w:rsid w:val="0015621B"/>
    <w:rsid w:val="00157D48"/>
    <w:rsid w:val="00162FE8"/>
    <w:rsid w:val="0016495B"/>
    <w:rsid w:val="00166BAB"/>
    <w:rsid w:val="00166E95"/>
    <w:rsid w:val="00171C4E"/>
    <w:rsid w:val="001732BF"/>
    <w:rsid w:val="00174E75"/>
    <w:rsid w:val="00176812"/>
    <w:rsid w:val="00177144"/>
    <w:rsid w:val="00177B5F"/>
    <w:rsid w:val="001805F9"/>
    <w:rsid w:val="001864E6"/>
    <w:rsid w:val="0019238F"/>
    <w:rsid w:val="00192B04"/>
    <w:rsid w:val="0019338B"/>
    <w:rsid w:val="001934FA"/>
    <w:rsid w:val="00193F6F"/>
    <w:rsid w:val="001954D5"/>
    <w:rsid w:val="0019605B"/>
    <w:rsid w:val="001A2618"/>
    <w:rsid w:val="001A2912"/>
    <w:rsid w:val="001B15D3"/>
    <w:rsid w:val="001B1AC1"/>
    <w:rsid w:val="001B52BB"/>
    <w:rsid w:val="001B553B"/>
    <w:rsid w:val="001C2A8A"/>
    <w:rsid w:val="001C5B62"/>
    <w:rsid w:val="001D1435"/>
    <w:rsid w:val="001D38B7"/>
    <w:rsid w:val="001D3F20"/>
    <w:rsid w:val="001D5AC7"/>
    <w:rsid w:val="001D7DAD"/>
    <w:rsid w:val="001D7EDE"/>
    <w:rsid w:val="001E2248"/>
    <w:rsid w:val="001E26E2"/>
    <w:rsid w:val="001E2B6C"/>
    <w:rsid w:val="001E305D"/>
    <w:rsid w:val="001E4647"/>
    <w:rsid w:val="001E46B4"/>
    <w:rsid w:val="001F01F0"/>
    <w:rsid w:val="001F169A"/>
    <w:rsid w:val="001F4E54"/>
    <w:rsid w:val="001F777C"/>
    <w:rsid w:val="00200C26"/>
    <w:rsid w:val="002014F8"/>
    <w:rsid w:val="00202454"/>
    <w:rsid w:val="0020340B"/>
    <w:rsid w:val="00204AFA"/>
    <w:rsid w:val="00207374"/>
    <w:rsid w:val="00211544"/>
    <w:rsid w:val="0021270A"/>
    <w:rsid w:val="00213FA8"/>
    <w:rsid w:val="00217448"/>
    <w:rsid w:val="00217993"/>
    <w:rsid w:val="00220028"/>
    <w:rsid w:val="0022069A"/>
    <w:rsid w:val="00224B5D"/>
    <w:rsid w:val="00230B55"/>
    <w:rsid w:val="002324C1"/>
    <w:rsid w:val="0023292F"/>
    <w:rsid w:val="0023300E"/>
    <w:rsid w:val="00234522"/>
    <w:rsid w:val="00234920"/>
    <w:rsid w:val="002420AA"/>
    <w:rsid w:val="0024578F"/>
    <w:rsid w:val="002503E6"/>
    <w:rsid w:val="00252066"/>
    <w:rsid w:val="00252309"/>
    <w:rsid w:val="00252C48"/>
    <w:rsid w:val="002570A5"/>
    <w:rsid w:val="00260D92"/>
    <w:rsid w:val="00263250"/>
    <w:rsid w:val="00271970"/>
    <w:rsid w:val="0027208A"/>
    <w:rsid w:val="00276139"/>
    <w:rsid w:val="00277720"/>
    <w:rsid w:val="00277F41"/>
    <w:rsid w:val="00280B5B"/>
    <w:rsid w:val="00282144"/>
    <w:rsid w:val="00284E2B"/>
    <w:rsid w:val="00286BCF"/>
    <w:rsid w:val="00291E88"/>
    <w:rsid w:val="002922F4"/>
    <w:rsid w:val="00292BE6"/>
    <w:rsid w:val="002931B9"/>
    <w:rsid w:val="00296A10"/>
    <w:rsid w:val="002A0807"/>
    <w:rsid w:val="002A344E"/>
    <w:rsid w:val="002A4ECA"/>
    <w:rsid w:val="002A5DB5"/>
    <w:rsid w:val="002A63A9"/>
    <w:rsid w:val="002A69AA"/>
    <w:rsid w:val="002B4176"/>
    <w:rsid w:val="002B5274"/>
    <w:rsid w:val="002C0226"/>
    <w:rsid w:val="002C034F"/>
    <w:rsid w:val="002C4622"/>
    <w:rsid w:val="002C4BAF"/>
    <w:rsid w:val="002C6A20"/>
    <w:rsid w:val="002D09DC"/>
    <w:rsid w:val="002D3992"/>
    <w:rsid w:val="002D3A0B"/>
    <w:rsid w:val="002D3A39"/>
    <w:rsid w:val="002D5C41"/>
    <w:rsid w:val="002D5F44"/>
    <w:rsid w:val="002E05FC"/>
    <w:rsid w:val="002E0A30"/>
    <w:rsid w:val="002E199A"/>
    <w:rsid w:val="002E1DAA"/>
    <w:rsid w:val="002E2691"/>
    <w:rsid w:val="002E2D86"/>
    <w:rsid w:val="002E3A77"/>
    <w:rsid w:val="002E3E3B"/>
    <w:rsid w:val="002E4399"/>
    <w:rsid w:val="002E4B83"/>
    <w:rsid w:val="002E5B77"/>
    <w:rsid w:val="002E6A02"/>
    <w:rsid w:val="002F3144"/>
    <w:rsid w:val="002F33F3"/>
    <w:rsid w:val="002F357E"/>
    <w:rsid w:val="002F4CC6"/>
    <w:rsid w:val="002F63B5"/>
    <w:rsid w:val="002F665D"/>
    <w:rsid w:val="003002B2"/>
    <w:rsid w:val="003035E9"/>
    <w:rsid w:val="003050C2"/>
    <w:rsid w:val="00306886"/>
    <w:rsid w:val="003106AA"/>
    <w:rsid w:val="003112BC"/>
    <w:rsid w:val="003117AE"/>
    <w:rsid w:val="00312302"/>
    <w:rsid w:val="0031301B"/>
    <w:rsid w:val="00315477"/>
    <w:rsid w:val="00316041"/>
    <w:rsid w:val="00317561"/>
    <w:rsid w:val="0032016A"/>
    <w:rsid w:val="00320281"/>
    <w:rsid w:val="003216BE"/>
    <w:rsid w:val="0032202D"/>
    <w:rsid w:val="0032609B"/>
    <w:rsid w:val="003310C7"/>
    <w:rsid w:val="0033139F"/>
    <w:rsid w:val="003317CF"/>
    <w:rsid w:val="003341F8"/>
    <w:rsid w:val="00334B87"/>
    <w:rsid w:val="00335E17"/>
    <w:rsid w:val="00337009"/>
    <w:rsid w:val="0034101B"/>
    <w:rsid w:val="00342A64"/>
    <w:rsid w:val="003506CF"/>
    <w:rsid w:val="00351868"/>
    <w:rsid w:val="00353AAF"/>
    <w:rsid w:val="003564C4"/>
    <w:rsid w:val="00356F5F"/>
    <w:rsid w:val="0035724B"/>
    <w:rsid w:val="00357F44"/>
    <w:rsid w:val="003633D5"/>
    <w:rsid w:val="003650F3"/>
    <w:rsid w:val="00366D61"/>
    <w:rsid w:val="0037116F"/>
    <w:rsid w:val="00374762"/>
    <w:rsid w:val="00374B22"/>
    <w:rsid w:val="003750F8"/>
    <w:rsid w:val="00375C10"/>
    <w:rsid w:val="0037619C"/>
    <w:rsid w:val="0038093B"/>
    <w:rsid w:val="00381489"/>
    <w:rsid w:val="003834D8"/>
    <w:rsid w:val="00383F20"/>
    <w:rsid w:val="0038505D"/>
    <w:rsid w:val="00385ADA"/>
    <w:rsid w:val="00385F13"/>
    <w:rsid w:val="00387B88"/>
    <w:rsid w:val="00390146"/>
    <w:rsid w:val="00393AA0"/>
    <w:rsid w:val="00393E20"/>
    <w:rsid w:val="003A060A"/>
    <w:rsid w:val="003A285B"/>
    <w:rsid w:val="003A3874"/>
    <w:rsid w:val="003A3BB0"/>
    <w:rsid w:val="003A68FF"/>
    <w:rsid w:val="003A7C9E"/>
    <w:rsid w:val="003B209A"/>
    <w:rsid w:val="003B241F"/>
    <w:rsid w:val="003B4892"/>
    <w:rsid w:val="003B6369"/>
    <w:rsid w:val="003B65BF"/>
    <w:rsid w:val="003B708C"/>
    <w:rsid w:val="003B768A"/>
    <w:rsid w:val="003B7810"/>
    <w:rsid w:val="003B7B7D"/>
    <w:rsid w:val="003C0C07"/>
    <w:rsid w:val="003C1386"/>
    <w:rsid w:val="003C1C75"/>
    <w:rsid w:val="003C2561"/>
    <w:rsid w:val="003C2897"/>
    <w:rsid w:val="003C381D"/>
    <w:rsid w:val="003C3916"/>
    <w:rsid w:val="003C39E1"/>
    <w:rsid w:val="003C5338"/>
    <w:rsid w:val="003C5EDA"/>
    <w:rsid w:val="003C662F"/>
    <w:rsid w:val="003C6E1D"/>
    <w:rsid w:val="003D1308"/>
    <w:rsid w:val="003D2488"/>
    <w:rsid w:val="003D48F8"/>
    <w:rsid w:val="003D5995"/>
    <w:rsid w:val="003D5D40"/>
    <w:rsid w:val="003D6E78"/>
    <w:rsid w:val="003E389E"/>
    <w:rsid w:val="003E4EF2"/>
    <w:rsid w:val="003E5254"/>
    <w:rsid w:val="003F000F"/>
    <w:rsid w:val="003F2D9F"/>
    <w:rsid w:val="003F4034"/>
    <w:rsid w:val="003F4BF1"/>
    <w:rsid w:val="003F579A"/>
    <w:rsid w:val="00403587"/>
    <w:rsid w:val="00403F9F"/>
    <w:rsid w:val="004040CA"/>
    <w:rsid w:val="0040500B"/>
    <w:rsid w:val="00411F4C"/>
    <w:rsid w:val="00412349"/>
    <w:rsid w:val="00412847"/>
    <w:rsid w:val="0041386E"/>
    <w:rsid w:val="00413A25"/>
    <w:rsid w:val="00415318"/>
    <w:rsid w:val="00416442"/>
    <w:rsid w:val="00416926"/>
    <w:rsid w:val="00417A0C"/>
    <w:rsid w:val="00421EC4"/>
    <w:rsid w:val="00424211"/>
    <w:rsid w:val="00425964"/>
    <w:rsid w:val="00426C57"/>
    <w:rsid w:val="004270C3"/>
    <w:rsid w:val="00430137"/>
    <w:rsid w:val="004301C3"/>
    <w:rsid w:val="00431BB9"/>
    <w:rsid w:val="00431DE1"/>
    <w:rsid w:val="00434D03"/>
    <w:rsid w:val="004354D6"/>
    <w:rsid w:val="00436389"/>
    <w:rsid w:val="00436804"/>
    <w:rsid w:val="00440BD1"/>
    <w:rsid w:val="00442FB0"/>
    <w:rsid w:val="004430F6"/>
    <w:rsid w:val="00443AE9"/>
    <w:rsid w:val="004460E6"/>
    <w:rsid w:val="00446783"/>
    <w:rsid w:val="00447A51"/>
    <w:rsid w:val="004517F3"/>
    <w:rsid w:val="00452380"/>
    <w:rsid w:val="00452422"/>
    <w:rsid w:val="004530BC"/>
    <w:rsid w:val="00453247"/>
    <w:rsid w:val="004550D7"/>
    <w:rsid w:val="00456A18"/>
    <w:rsid w:val="00457195"/>
    <w:rsid w:val="00457497"/>
    <w:rsid w:val="004606EA"/>
    <w:rsid w:val="0046607D"/>
    <w:rsid w:val="004669CD"/>
    <w:rsid w:val="004677A4"/>
    <w:rsid w:val="00470E3F"/>
    <w:rsid w:val="004739F6"/>
    <w:rsid w:val="00475082"/>
    <w:rsid w:val="0047544E"/>
    <w:rsid w:val="00477C3D"/>
    <w:rsid w:val="00480957"/>
    <w:rsid w:val="00484C50"/>
    <w:rsid w:val="00486FB7"/>
    <w:rsid w:val="0048740E"/>
    <w:rsid w:val="004874A1"/>
    <w:rsid w:val="00487A8A"/>
    <w:rsid w:val="00490614"/>
    <w:rsid w:val="00490962"/>
    <w:rsid w:val="004935D7"/>
    <w:rsid w:val="00493668"/>
    <w:rsid w:val="004949C6"/>
    <w:rsid w:val="004966E9"/>
    <w:rsid w:val="004A4557"/>
    <w:rsid w:val="004A5C50"/>
    <w:rsid w:val="004A6945"/>
    <w:rsid w:val="004B1CA4"/>
    <w:rsid w:val="004B1CE0"/>
    <w:rsid w:val="004B4D85"/>
    <w:rsid w:val="004B598A"/>
    <w:rsid w:val="004B5EB4"/>
    <w:rsid w:val="004B75A0"/>
    <w:rsid w:val="004B78FB"/>
    <w:rsid w:val="004C0078"/>
    <w:rsid w:val="004C26A9"/>
    <w:rsid w:val="004C4949"/>
    <w:rsid w:val="004C5067"/>
    <w:rsid w:val="004C52F5"/>
    <w:rsid w:val="004C54B5"/>
    <w:rsid w:val="004C637A"/>
    <w:rsid w:val="004D06DA"/>
    <w:rsid w:val="004D0D89"/>
    <w:rsid w:val="004D0E02"/>
    <w:rsid w:val="004D0EB3"/>
    <w:rsid w:val="004E236C"/>
    <w:rsid w:val="004E2B9B"/>
    <w:rsid w:val="004E3791"/>
    <w:rsid w:val="004E7B1D"/>
    <w:rsid w:val="004F0085"/>
    <w:rsid w:val="004F11DB"/>
    <w:rsid w:val="004F1E1E"/>
    <w:rsid w:val="004F3E89"/>
    <w:rsid w:val="00501DAF"/>
    <w:rsid w:val="00502143"/>
    <w:rsid w:val="00502870"/>
    <w:rsid w:val="00511A1B"/>
    <w:rsid w:val="0051343F"/>
    <w:rsid w:val="00514B63"/>
    <w:rsid w:val="00514F80"/>
    <w:rsid w:val="00516503"/>
    <w:rsid w:val="00521D90"/>
    <w:rsid w:val="00522489"/>
    <w:rsid w:val="00526121"/>
    <w:rsid w:val="00527184"/>
    <w:rsid w:val="0052748D"/>
    <w:rsid w:val="00527B5C"/>
    <w:rsid w:val="00530028"/>
    <w:rsid w:val="005304B8"/>
    <w:rsid w:val="005326CF"/>
    <w:rsid w:val="0053463D"/>
    <w:rsid w:val="00536BDF"/>
    <w:rsid w:val="005371EC"/>
    <w:rsid w:val="00537B7E"/>
    <w:rsid w:val="005405CF"/>
    <w:rsid w:val="00540C09"/>
    <w:rsid w:val="0054249A"/>
    <w:rsid w:val="005443F1"/>
    <w:rsid w:val="005452D8"/>
    <w:rsid w:val="00546444"/>
    <w:rsid w:val="00547E70"/>
    <w:rsid w:val="00551A6C"/>
    <w:rsid w:val="00551F9F"/>
    <w:rsid w:val="0055229B"/>
    <w:rsid w:val="005538AA"/>
    <w:rsid w:val="00554B23"/>
    <w:rsid w:val="00557FFB"/>
    <w:rsid w:val="0056006C"/>
    <w:rsid w:val="00561495"/>
    <w:rsid w:val="00561C64"/>
    <w:rsid w:val="00562A78"/>
    <w:rsid w:val="00564375"/>
    <w:rsid w:val="00564863"/>
    <w:rsid w:val="00564AF6"/>
    <w:rsid w:val="00564E79"/>
    <w:rsid w:val="00567E31"/>
    <w:rsid w:val="00570CFD"/>
    <w:rsid w:val="005711A3"/>
    <w:rsid w:val="00571AFB"/>
    <w:rsid w:val="005744B3"/>
    <w:rsid w:val="00574F36"/>
    <w:rsid w:val="0057619B"/>
    <w:rsid w:val="0057704F"/>
    <w:rsid w:val="00577922"/>
    <w:rsid w:val="005802A2"/>
    <w:rsid w:val="00583F4E"/>
    <w:rsid w:val="005851BB"/>
    <w:rsid w:val="005875C9"/>
    <w:rsid w:val="00587E5D"/>
    <w:rsid w:val="00590A13"/>
    <w:rsid w:val="005933A2"/>
    <w:rsid w:val="00594432"/>
    <w:rsid w:val="005952EA"/>
    <w:rsid w:val="005954B9"/>
    <w:rsid w:val="00596142"/>
    <w:rsid w:val="00596749"/>
    <w:rsid w:val="0059704A"/>
    <w:rsid w:val="005A0E7F"/>
    <w:rsid w:val="005A1BE2"/>
    <w:rsid w:val="005A2212"/>
    <w:rsid w:val="005A2DB7"/>
    <w:rsid w:val="005A2E11"/>
    <w:rsid w:val="005A39F5"/>
    <w:rsid w:val="005A51B1"/>
    <w:rsid w:val="005A6DF6"/>
    <w:rsid w:val="005B1A1C"/>
    <w:rsid w:val="005B4D74"/>
    <w:rsid w:val="005B75D4"/>
    <w:rsid w:val="005C04B0"/>
    <w:rsid w:val="005C096D"/>
    <w:rsid w:val="005C0DBB"/>
    <w:rsid w:val="005C21A4"/>
    <w:rsid w:val="005C36AB"/>
    <w:rsid w:val="005C6C97"/>
    <w:rsid w:val="005C72D4"/>
    <w:rsid w:val="005D09F9"/>
    <w:rsid w:val="005D2AF6"/>
    <w:rsid w:val="005D5155"/>
    <w:rsid w:val="005D5305"/>
    <w:rsid w:val="005D6CA3"/>
    <w:rsid w:val="005D708B"/>
    <w:rsid w:val="005D744E"/>
    <w:rsid w:val="005E0595"/>
    <w:rsid w:val="005E074B"/>
    <w:rsid w:val="005E2C23"/>
    <w:rsid w:val="005E3051"/>
    <w:rsid w:val="005E46D9"/>
    <w:rsid w:val="005F4C76"/>
    <w:rsid w:val="005F74CC"/>
    <w:rsid w:val="005F7685"/>
    <w:rsid w:val="006005C5"/>
    <w:rsid w:val="00600A83"/>
    <w:rsid w:val="00600BF9"/>
    <w:rsid w:val="00605BEA"/>
    <w:rsid w:val="00612991"/>
    <w:rsid w:val="00613265"/>
    <w:rsid w:val="0061450A"/>
    <w:rsid w:val="00620542"/>
    <w:rsid w:val="00620882"/>
    <w:rsid w:val="00621164"/>
    <w:rsid w:val="00622B1A"/>
    <w:rsid w:val="00622EBA"/>
    <w:rsid w:val="006235E5"/>
    <w:rsid w:val="00623641"/>
    <w:rsid w:val="00623ADE"/>
    <w:rsid w:val="00623DC3"/>
    <w:rsid w:val="00624D87"/>
    <w:rsid w:val="006260EC"/>
    <w:rsid w:val="006278B9"/>
    <w:rsid w:val="006303D4"/>
    <w:rsid w:val="00632DCC"/>
    <w:rsid w:val="0063330E"/>
    <w:rsid w:val="0063417E"/>
    <w:rsid w:val="00635339"/>
    <w:rsid w:val="006376C9"/>
    <w:rsid w:val="00641F53"/>
    <w:rsid w:val="00643296"/>
    <w:rsid w:val="006433DA"/>
    <w:rsid w:val="0064576F"/>
    <w:rsid w:val="00645B80"/>
    <w:rsid w:val="006513F2"/>
    <w:rsid w:val="006517A8"/>
    <w:rsid w:val="00651B0C"/>
    <w:rsid w:val="00654419"/>
    <w:rsid w:val="00657BD2"/>
    <w:rsid w:val="00660A1E"/>
    <w:rsid w:val="00660A8F"/>
    <w:rsid w:val="0066121A"/>
    <w:rsid w:val="00661770"/>
    <w:rsid w:val="006629A1"/>
    <w:rsid w:val="00663AAC"/>
    <w:rsid w:val="00664021"/>
    <w:rsid w:val="006657AD"/>
    <w:rsid w:val="006658FD"/>
    <w:rsid w:val="00665B33"/>
    <w:rsid w:val="0066643D"/>
    <w:rsid w:val="00667037"/>
    <w:rsid w:val="00672A80"/>
    <w:rsid w:val="006800A1"/>
    <w:rsid w:val="006838B9"/>
    <w:rsid w:val="00683B3E"/>
    <w:rsid w:val="00684910"/>
    <w:rsid w:val="00685796"/>
    <w:rsid w:val="00685EAE"/>
    <w:rsid w:val="00686155"/>
    <w:rsid w:val="00686ED6"/>
    <w:rsid w:val="006875A8"/>
    <w:rsid w:val="00691774"/>
    <w:rsid w:val="006958B8"/>
    <w:rsid w:val="00695A08"/>
    <w:rsid w:val="006A0C60"/>
    <w:rsid w:val="006A1764"/>
    <w:rsid w:val="006A4E7A"/>
    <w:rsid w:val="006A5E8A"/>
    <w:rsid w:val="006B1169"/>
    <w:rsid w:val="006B66BE"/>
    <w:rsid w:val="006B7FD5"/>
    <w:rsid w:val="006C05D9"/>
    <w:rsid w:val="006C15EE"/>
    <w:rsid w:val="006C28CC"/>
    <w:rsid w:val="006C30BB"/>
    <w:rsid w:val="006C3F3D"/>
    <w:rsid w:val="006C4020"/>
    <w:rsid w:val="006C4A87"/>
    <w:rsid w:val="006C6659"/>
    <w:rsid w:val="006D0A19"/>
    <w:rsid w:val="006D2388"/>
    <w:rsid w:val="006D35D7"/>
    <w:rsid w:val="006D475F"/>
    <w:rsid w:val="006D5289"/>
    <w:rsid w:val="006D6C3C"/>
    <w:rsid w:val="006D7631"/>
    <w:rsid w:val="006E05E9"/>
    <w:rsid w:val="006E31D9"/>
    <w:rsid w:val="006E4AD0"/>
    <w:rsid w:val="006E78E3"/>
    <w:rsid w:val="006F0B78"/>
    <w:rsid w:val="006F1907"/>
    <w:rsid w:val="006F1FD4"/>
    <w:rsid w:val="006F3078"/>
    <w:rsid w:val="006F35F4"/>
    <w:rsid w:val="006F757E"/>
    <w:rsid w:val="006F75A2"/>
    <w:rsid w:val="0070054D"/>
    <w:rsid w:val="00700905"/>
    <w:rsid w:val="00700F60"/>
    <w:rsid w:val="00703100"/>
    <w:rsid w:val="0071080B"/>
    <w:rsid w:val="007113FE"/>
    <w:rsid w:val="00712ABB"/>
    <w:rsid w:val="0071337D"/>
    <w:rsid w:val="00713F5D"/>
    <w:rsid w:val="00716407"/>
    <w:rsid w:val="00721237"/>
    <w:rsid w:val="0072418F"/>
    <w:rsid w:val="007275D5"/>
    <w:rsid w:val="00730894"/>
    <w:rsid w:val="00731376"/>
    <w:rsid w:val="0073161E"/>
    <w:rsid w:val="00731D12"/>
    <w:rsid w:val="0073248A"/>
    <w:rsid w:val="00735FA4"/>
    <w:rsid w:val="007376AD"/>
    <w:rsid w:val="00740A8A"/>
    <w:rsid w:val="0074158F"/>
    <w:rsid w:val="00743D25"/>
    <w:rsid w:val="00746545"/>
    <w:rsid w:val="00751B9D"/>
    <w:rsid w:val="00751BD5"/>
    <w:rsid w:val="00751BFD"/>
    <w:rsid w:val="00754E42"/>
    <w:rsid w:val="00757266"/>
    <w:rsid w:val="00763CFA"/>
    <w:rsid w:val="0077034F"/>
    <w:rsid w:val="00771D17"/>
    <w:rsid w:val="00776CC7"/>
    <w:rsid w:val="00784976"/>
    <w:rsid w:val="00786000"/>
    <w:rsid w:val="00786A7E"/>
    <w:rsid w:val="00787FA3"/>
    <w:rsid w:val="00787FC3"/>
    <w:rsid w:val="0079083B"/>
    <w:rsid w:val="007924A8"/>
    <w:rsid w:val="0079458B"/>
    <w:rsid w:val="007949B2"/>
    <w:rsid w:val="0079540A"/>
    <w:rsid w:val="00796105"/>
    <w:rsid w:val="007A16CB"/>
    <w:rsid w:val="007A3347"/>
    <w:rsid w:val="007A362D"/>
    <w:rsid w:val="007B041A"/>
    <w:rsid w:val="007B051D"/>
    <w:rsid w:val="007B1DAE"/>
    <w:rsid w:val="007B26FC"/>
    <w:rsid w:val="007B2DCF"/>
    <w:rsid w:val="007B4E23"/>
    <w:rsid w:val="007B5482"/>
    <w:rsid w:val="007C17AB"/>
    <w:rsid w:val="007C1B17"/>
    <w:rsid w:val="007C3043"/>
    <w:rsid w:val="007C6E49"/>
    <w:rsid w:val="007D02FE"/>
    <w:rsid w:val="007D04F2"/>
    <w:rsid w:val="007D08A8"/>
    <w:rsid w:val="007D14AE"/>
    <w:rsid w:val="007D38F4"/>
    <w:rsid w:val="007D477B"/>
    <w:rsid w:val="007D4E7E"/>
    <w:rsid w:val="007E0BD7"/>
    <w:rsid w:val="007E2E09"/>
    <w:rsid w:val="007F0342"/>
    <w:rsid w:val="007F331A"/>
    <w:rsid w:val="007F402A"/>
    <w:rsid w:val="007F5A6C"/>
    <w:rsid w:val="007F5B6C"/>
    <w:rsid w:val="007F6043"/>
    <w:rsid w:val="007F7DB0"/>
    <w:rsid w:val="00801509"/>
    <w:rsid w:val="00801D08"/>
    <w:rsid w:val="0080365C"/>
    <w:rsid w:val="008054DD"/>
    <w:rsid w:val="0080554B"/>
    <w:rsid w:val="0080656D"/>
    <w:rsid w:val="00807530"/>
    <w:rsid w:val="008075F3"/>
    <w:rsid w:val="008115D6"/>
    <w:rsid w:val="00811E4D"/>
    <w:rsid w:val="00812C78"/>
    <w:rsid w:val="008149F1"/>
    <w:rsid w:val="00817374"/>
    <w:rsid w:val="00817E26"/>
    <w:rsid w:val="00820369"/>
    <w:rsid w:val="008230BD"/>
    <w:rsid w:val="00823315"/>
    <w:rsid w:val="008248F9"/>
    <w:rsid w:val="008266B2"/>
    <w:rsid w:val="0082728D"/>
    <w:rsid w:val="008306BE"/>
    <w:rsid w:val="00832717"/>
    <w:rsid w:val="00835209"/>
    <w:rsid w:val="00836ED1"/>
    <w:rsid w:val="00837A99"/>
    <w:rsid w:val="00840F9D"/>
    <w:rsid w:val="00842DE9"/>
    <w:rsid w:val="0084379B"/>
    <w:rsid w:val="008449E4"/>
    <w:rsid w:val="008450B0"/>
    <w:rsid w:val="008450D8"/>
    <w:rsid w:val="008472DF"/>
    <w:rsid w:val="00850C65"/>
    <w:rsid w:val="00852B92"/>
    <w:rsid w:val="0085333F"/>
    <w:rsid w:val="0085460F"/>
    <w:rsid w:val="00855923"/>
    <w:rsid w:val="008559A8"/>
    <w:rsid w:val="00855C7F"/>
    <w:rsid w:val="00856198"/>
    <w:rsid w:val="00856E8E"/>
    <w:rsid w:val="00864EA7"/>
    <w:rsid w:val="008661DF"/>
    <w:rsid w:val="00866C37"/>
    <w:rsid w:val="00866E84"/>
    <w:rsid w:val="00867312"/>
    <w:rsid w:val="00871847"/>
    <w:rsid w:val="00871BB6"/>
    <w:rsid w:val="00875920"/>
    <w:rsid w:val="00877B9A"/>
    <w:rsid w:val="008813E5"/>
    <w:rsid w:val="00882A30"/>
    <w:rsid w:val="00885F8B"/>
    <w:rsid w:val="00886246"/>
    <w:rsid w:val="008906C2"/>
    <w:rsid w:val="008921F3"/>
    <w:rsid w:val="00893918"/>
    <w:rsid w:val="00895EC5"/>
    <w:rsid w:val="00895FB0"/>
    <w:rsid w:val="008962AA"/>
    <w:rsid w:val="0089663C"/>
    <w:rsid w:val="0089686C"/>
    <w:rsid w:val="00896E3C"/>
    <w:rsid w:val="008976B1"/>
    <w:rsid w:val="008A0132"/>
    <w:rsid w:val="008A0195"/>
    <w:rsid w:val="008A11F1"/>
    <w:rsid w:val="008A2633"/>
    <w:rsid w:val="008A2679"/>
    <w:rsid w:val="008A2AF6"/>
    <w:rsid w:val="008A57F7"/>
    <w:rsid w:val="008A5922"/>
    <w:rsid w:val="008A6091"/>
    <w:rsid w:val="008A69C1"/>
    <w:rsid w:val="008A77A7"/>
    <w:rsid w:val="008B10B1"/>
    <w:rsid w:val="008B565A"/>
    <w:rsid w:val="008B6AAC"/>
    <w:rsid w:val="008C07A7"/>
    <w:rsid w:val="008C1088"/>
    <w:rsid w:val="008C32E2"/>
    <w:rsid w:val="008C45B1"/>
    <w:rsid w:val="008C4F39"/>
    <w:rsid w:val="008C4F5B"/>
    <w:rsid w:val="008D03DF"/>
    <w:rsid w:val="008D30A7"/>
    <w:rsid w:val="008D3B6D"/>
    <w:rsid w:val="008D527A"/>
    <w:rsid w:val="008D66E9"/>
    <w:rsid w:val="008D72C1"/>
    <w:rsid w:val="008D768D"/>
    <w:rsid w:val="008E1753"/>
    <w:rsid w:val="008E1D2B"/>
    <w:rsid w:val="008E2044"/>
    <w:rsid w:val="008E50A7"/>
    <w:rsid w:val="008E7B4F"/>
    <w:rsid w:val="008F1B85"/>
    <w:rsid w:val="008F220E"/>
    <w:rsid w:val="008F3435"/>
    <w:rsid w:val="008F3A0F"/>
    <w:rsid w:val="008F5243"/>
    <w:rsid w:val="008F5952"/>
    <w:rsid w:val="008F6FE4"/>
    <w:rsid w:val="00900B94"/>
    <w:rsid w:val="00901060"/>
    <w:rsid w:val="00902F29"/>
    <w:rsid w:val="00903C9B"/>
    <w:rsid w:val="009049CC"/>
    <w:rsid w:val="00905768"/>
    <w:rsid w:val="00906292"/>
    <w:rsid w:val="00906317"/>
    <w:rsid w:val="009100B5"/>
    <w:rsid w:val="009103BA"/>
    <w:rsid w:val="0091350D"/>
    <w:rsid w:val="009145EF"/>
    <w:rsid w:val="00915393"/>
    <w:rsid w:val="009160CF"/>
    <w:rsid w:val="00916971"/>
    <w:rsid w:val="00920B96"/>
    <w:rsid w:val="00921756"/>
    <w:rsid w:val="0092240D"/>
    <w:rsid w:val="009233E8"/>
    <w:rsid w:val="009249BA"/>
    <w:rsid w:val="0092652E"/>
    <w:rsid w:val="009269B5"/>
    <w:rsid w:val="00926F58"/>
    <w:rsid w:val="00927E3A"/>
    <w:rsid w:val="00933BD7"/>
    <w:rsid w:val="0093460F"/>
    <w:rsid w:val="00934C80"/>
    <w:rsid w:val="00934FCB"/>
    <w:rsid w:val="00936C04"/>
    <w:rsid w:val="00940F6C"/>
    <w:rsid w:val="00941FBA"/>
    <w:rsid w:val="00942163"/>
    <w:rsid w:val="00945B23"/>
    <w:rsid w:val="00946ACE"/>
    <w:rsid w:val="00946E0E"/>
    <w:rsid w:val="009516B5"/>
    <w:rsid w:val="00952EC6"/>
    <w:rsid w:val="00955A3A"/>
    <w:rsid w:val="009562D6"/>
    <w:rsid w:val="00960CE0"/>
    <w:rsid w:val="009617C5"/>
    <w:rsid w:val="00963CE0"/>
    <w:rsid w:val="00964A58"/>
    <w:rsid w:val="00965138"/>
    <w:rsid w:val="009665E4"/>
    <w:rsid w:val="00970622"/>
    <w:rsid w:val="0097301C"/>
    <w:rsid w:val="009747CB"/>
    <w:rsid w:val="00974F91"/>
    <w:rsid w:val="0097541D"/>
    <w:rsid w:val="00975BD7"/>
    <w:rsid w:val="0098090F"/>
    <w:rsid w:val="00981139"/>
    <w:rsid w:val="0098782E"/>
    <w:rsid w:val="0099045D"/>
    <w:rsid w:val="00990B9F"/>
    <w:rsid w:val="0099137E"/>
    <w:rsid w:val="009928FD"/>
    <w:rsid w:val="0099406C"/>
    <w:rsid w:val="0099443D"/>
    <w:rsid w:val="00994991"/>
    <w:rsid w:val="009956F1"/>
    <w:rsid w:val="009968F9"/>
    <w:rsid w:val="009A2D60"/>
    <w:rsid w:val="009A4E33"/>
    <w:rsid w:val="009A6BFD"/>
    <w:rsid w:val="009A74DC"/>
    <w:rsid w:val="009A7D8F"/>
    <w:rsid w:val="009B035E"/>
    <w:rsid w:val="009B0988"/>
    <w:rsid w:val="009B7AD3"/>
    <w:rsid w:val="009C0337"/>
    <w:rsid w:val="009C04A7"/>
    <w:rsid w:val="009C3741"/>
    <w:rsid w:val="009C46A3"/>
    <w:rsid w:val="009C712B"/>
    <w:rsid w:val="009D0D0C"/>
    <w:rsid w:val="009D1C78"/>
    <w:rsid w:val="009D27A0"/>
    <w:rsid w:val="009D48A5"/>
    <w:rsid w:val="009D5384"/>
    <w:rsid w:val="009D5634"/>
    <w:rsid w:val="009D5FA9"/>
    <w:rsid w:val="009D6E35"/>
    <w:rsid w:val="009D6F92"/>
    <w:rsid w:val="009E3EEC"/>
    <w:rsid w:val="009F368B"/>
    <w:rsid w:val="009F69E0"/>
    <w:rsid w:val="009F7651"/>
    <w:rsid w:val="00A014A0"/>
    <w:rsid w:val="00A01EA6"/>
    <w:rsid w:val="00A02A5B"/>
    <w:rsid w:val="00A03948"/>
    <w:rsid w:val="00A0425D"/>
    <w:rsid w:val="00A10437"/>
    <w:rsid w:val="00A1326B"/>
    <w:rsid w:val="00A14FF0"/>
    <w:rsid w:val="00A152FA"/>
    <w:rsid w:val="00A160DE"/>
    <w:rsid w:val="00A21B42"/>
    <w:rsid w:val="00A220C3"/>
    <w:rsid w:val="00A24E7F"/>
    <w:rsid w:val="00A262D6"/>
    <w:rsid w:val="00A27551"/>
    <w:rsid w:val="00A32828"/>
    <w:rsid w:val="00A35B05"/>
    <w:rsid w:val="00A36CCD"/>
    <w:rsid w:val="00A37CF7"/>
    <w:rsid w:val="00A4443B"/>
    <w:rsid w:val="00A445E4"/>
    <w:rsid w:val="00A45B55"/>
    <w:rsid w:val="00A4618A"/>
    <w:rsid w:val="00A476E2"/>
    <w:rsid w:val="00A516C1"/>
    <w:rsid w:val="00A51816"/>
    <w:rsid w:val="00A56A8D"/>
    <w:rsid w:val="00A60F3B"/>
    <w:rsid w:val="00A6190D"/>
    <w:rsid w:val="00A623D2"/>
    <w:rsid w:val="00A651C3"/>
    <w:rsid w:val="00A678F3"/>
    <w:rsid w:val="00A732C5"/>
    <w:rsid w:val="00A75503"/>
    <w:rsid w:val="00A767D4"/>
    <w:rsid w:val="00A778D9"/>
    <w:rsid w:val="00A80921"/>
    <w:rsid w:val="00A809CD"/>
    <w:rsid w:val="00A80B05"/>
    <w:rsid w:val="00A824F0"/>
    <w:rsid w:val="00A86622"/>
    <w:rsid w:val="00A86ABF"/>
    <w:rsid w:val="00A943D7"/>
    <w:rsid w:val="00A9460B"/>
    <w:rsid w:val="00A94E99"/>
    <w:rsid w:val="00A9691D"/>
    <w:rsid w:val="00AA0441"/>
    <w:rsid w:val="00AA04CC"/>
    <w:rsid w:val="00AA3210"/>
    <w:rsid w:val="00AA644B"/>
    <w:rsid w:val="00AB0926"/>
    <w:rsid w:val="00AB0E65"/>
    <w:rsid w:val="00AB32CD"/>
    <w:rsid w:val="00AB4427"/>
    <w:rsid w:val="00AC02CF"/>
    <w:rsid w:val="00AC2C1C"/>
    <w:rsid w:val="00AD77DE"/>
    <w:rsid w:val="00AE182A"/>
    <w:rsid w:val="00AE33BB"/>
    <w:rsid w:val="00AE3D51"/>
    <w:rsid w:val="00AE73BD"/>
    <w:rsid w:val="00AF094E"/>
    <w:rsid w:val="00AF1636"/>
    <w:rsid w:val="00AF18CE"/>
    <w:rsid w:val="00AF281C"/>
    <w:rsid w:val="00AF4D57"/>
    <w:rsid w:val="00AF5786"/>
    <w:rsid w:val="00AF6760"/>
    <w:rsid w:val="00B01C3C"/>
    <w:rsid w:val="00B0244D"/>
    <w:rsid w:val="00B03161"/>
    <w:rsid w:val="00B03386"/>
    <w:rsid w:val="00B1120D"/>
    <w:rsid w:val="00B12BC7"/>
    <w:rsid w:val="00B1387C"/>
    <w:rsid w:val="00B16AFB"/>
    <w:rsid w:val="00B17E41"/>
    <w:rsid w:val="00B20317"/>
    <w:rsid w:val="00B21D57"/>
    <w:rsid w:val="00B23B40"/>
    <w:rsid w:val="00B25E13"/>
    <w:rsid w:val="00B302F8"/>
    <w:rsid w:val="00B30942"/>
    <w:rsid w:val="00B30FCA"/>
    <w:rsid w:val="00B31E4C"/>
    <w:rsid w:val="00B35480"/>
    <w:rsid w:val="00B356A3"/>
    <w:rsid w:val="00B36726"/>
    <w:rsid w:val="00B4414C"/>
    <w:rsid w:val="00B451EA"/>
    <w:rsid w:val="00B460CA"/>
    <w:rsid w:val="00B4641B"/>
    <w:rsid w:val="00B46830"/>
    <w:rsid w:val="00B4750F"/>
    <w:rsid w:val="00B47679"/>
    <w:rsid w:val="00B47FD4"/>
    <w:rsid w:val="00B5512C"/>
    <w:rsid w:val="00B57AC0"/>
    <w:rsid w:val="00B615E4"/>
    <w:rsid w:val="00B62243"/>
    <w:rsid w:val="00B648CA"/>
    <w:rsid w:val="00B64A29"/>
    <w:rsid w:val="00B64C91"/>
    <w:rsid w:val="00B6582E"/>
    <w:rsid w:val="00B701BF"/>
    <w:rsid w:val="00B70692"/>
    <w:rsid w:val="00B710D1"/>
    <w:rsid w:val="00B718D4"/>
    <w:rsid w:val="00B71D9A"/>
    <w:rsid w:val="00B810B2"/>
    <w:rsid w:val="00B8348F"/>
    <w:rsid w:val="00B84B8C"/>
    <w:rsid w:val="00B85194"/>
    <w:rsid w:val="00B900FC"/>
    <w:rsid w:val="00B916B0"/>
    <w:rsid w:val="00B94790"/>
    <w:rsid w:val="00B96C87"/>
    <w:rsid w:val="00B97355"/>
    <w:rsid w:val="00BA12A2"/>
    <w:rsid w:val="00BA1746"/>
    <w:rsid w:val="00BA1E44"/>
    <w:rsid w:val="00BA6329"/>
    <w:rsid w:val="00BA6C2D"/>
    <w:rsid w:val="00BA788A"/>
    <w:rsid w:val="00BB0C1D"/>
    <w:rsid w:val="00BB2626"/>
    <w:rsid w:val="00BB3E68"/>
    <w:rsid w:val="00BB44AC"/>
    <w:rsid w:val="00BB606A"/>
    <w:rsid w:val="00BC14D1"/>
    <w:rsid w:val="00BC1615"/>
    <w:rsid w:val="00BC1839"/>
    <w:rsid w:val="00BC28AC"/>
    <w:rsid w:val="00BC30DC"/>
    <w:rsid w:val="00BC34F3"/>
    <w:rsid w:val="00BC546E"/>
    <w:rsid w:val="00BD7E38"/>
    <w:rsid w:val="00BE1094"/>
    <w:rsid w:val="00BE2444"/>
    <w:rsid w:val="00BE5272"/>
    <w:rsid w:val="00BE5738"/>
    <w:rsid w:val="00BF027F"/>
    <w:rsid w:val="00BF1AE3"/>
    <w:rsid w:val="00BF2A77"/>
    <w:rsid w:val="00BF50D4"/>
    <w:rsid w:val="00BF5144"/>
    <w:rsid w:val="00BF6AD7"/>
    <w:rsid w:val="00C00383"/>
    <w:rsid w:val="00C00588"/>
    <w:rsid w:val="00C01CCC"/>
    <w:rsid w:val="00C067A3"/>
    <w:rsid w:val="00C1007E"/>
    <w:rsid w:val="00C109FC"/>
    <w:rsid w:val="00C121EE"/>
    <w:rsid w:val="00C14ECC"/>
    <w:rsid w:val="00C179BC"/>
    <w:rsid w:val="00C22F54"/>
    <w:rsid w:val="00C23F9E"/>
    <w:rsid w:val="00C24B76"/>
    <w:rsid w:val="00C321B5"/>
    <w:rsid w:val="00C328CE"/>
    <w:rsid w:val="00C34342"/>
    <w:rsid w:val="00C35158"/>
    <w:rsid w:val="00C36146"/>
    <w:rsid w:val="00C425D0"/>
    <w:rsid w:val="00C4302E"/>
    <w:rsid w:val="00C44406"/>
    <w:rsid w:val="00C447FB"/>
    <w:rsid w:val="00C4538B"/>
    <w:rsid w:val="00C47AA3"/>
    <w:rsid w:val="00C50661"/>
    <w:rsid w:val="00C50923"/>
    <w:rsid w:val="00C50CFA"/>
    <w:rsid w:val="00C5181C"/>
    <w:rsid w:val="00C53A12"/>
    <w:rsid w:val="00C54357"/>
    <w:rsid w:val="00C54D41"/>
    <w:rsid w:val="00C55614"/>
    <w:rsid w:val="00C63DF6"/>
    <w:rsid w:val="00C645B0"/>
    <w:rsid w:val="00C66C8E"/>
    <w:rsid w:val="00C71A48"/>
    <w:rsid w:val="00C745DC"/>
    <w:rsid w:val="00C75429"/>
    <w:rsid w:val="00C760EF"/>
    <w:rsid w:val="00C76BC9"/>
    <w:rsid w:val="00C77FC3"/>
    <w:rsid w:val="00C80386"/>
    <w:rsid w:val="00C805C4"/>
    <w:rsid w:val="00C806EA"/>
    <w:rsid w:val="00C818D5"/>
    <w:rsid w:val="00C81F21"/>
    <w:rsid w:val="00C84A97"/>
    <w:rsid w:val="00C853A7"/>
    <w:rsid w:val="00C878D0"/>
    <w:rsid w:val="00C9136E"/>
    <w:rsid w:val="00C9198A"/>
    <w:rsid w:val="00C9254C"/>
    <w:rsid w:val="00C95A73"/>
    <w:rsid w:val="00C95B64"/>
    <w:rsid w:val="00C963F0"/>
    <w:rsid w:val="00C971DF"/>
    <w:rsid w:val="00C977AC"/>
    <w:rsid w:val="00CA23C2"/>
    <w:rsid w:val="00CA3540"/>
    <w:rsid w:val="00CB0431"/>
    <w:rsid w:val="00CB1DE2"/>
    <w:rsid w:val="00CB1E54"/>
    <w:rsid w:val="00CB2AC6"/>
    <w:rsid w:val="00CB3AFC"/>
    <w:rsid w:val="00CB58E5"/>
    <w:rsid w:val="00CB6F56"/>
    <w:rsid w:val="00CB7A4D"/>
    <w:rsid w:val="00CB7FF6"/>
    <w:rsid w:val="00CC01BB"/>
    <w:rsid w:val="00CC0CF2"/>
    <w:rsid w:val="00CC104D"/>
    <w:rsid w:val="00CC1A8B"/>
    <w:rsid w:val="00CC1EAA"/>
    <w:rsid w:val="00CC39A2"/>
    <w:rsid w:val="00CC3A5F"/>
    <w:rsid w:val="00CC5688"/>
    <w:rsid w:val="00CC6222"/>
    <w:rsid w:val="00CC6320"/>
    <w:rsid w:val="00CC726A"/>
    <w:rsid w:val="00CD4260"/>
    <w:rsid w:val="00CD44C8"/>
    <w:rsid w:val="00CD4B27"/>
    <w:rsid w:val="00CD6BE2"/>
    <w:rsid w:val="00CE00D6"/>
    <w:rsid w:val="00CE0C90"/>
    <w:rsid w:val="00CE2EFD"/>
    <w:rsid w:val="00CE3759"/>
    <w:rsid w:val="00CE6A52"/>
    <w:rsid w:val="00D04CBB"/>
    <w:rsid w:val="00D07899"/>
    <w:rsid w:val="00D11760"/>
    <w:rsid w:val="00D20ADB"/>
    <w:rsid w:val="00D2205E"/>
    <w:rsid w:val="00D220A5"/>
    <w:rsid w:val="00D253F1"/>
    <w:rsid w:val="00D268C0"/>
    <w:rsid w:val="00D268FE"/>
    <w:rsid w:val="00D26B94"/>
    <w:rsid w:val="00D30F89"/>
    <w:rsid w:val="00D3612F"/>
    <w:rsid w:val="00D36694"/>
    <w:rsid w:val="00D37437"/>
    <w:rsid w:val="00D4160A"/>
    <w:rsid w:val="00D41CCD"/>
    <w:rsid w:val="00D439E2"/>
    <w:rsid w:val="00D43F08"/>
    <w:rsid w:val="00D47C47"/>
    <w:rsid w:val="00D54DAD"/>
    <w:rsid w:val="00D55926"/>
    <w:rsid w:val="00D5655F"/>
    <w:rsid w:val="00D5689E"/>
    <w:rsid w:val="00D568E3"/>
    <w:rsid w:val="00D57FE8"/>
    <w:rsid w:val="00D6302D"/>
    <w:rsid w:val="00D65DA9"/>
    <w:rsid w:val="00D65FA0"/>
    <w:rsid w:val="00D667BB"/>
    <w:rsid w:val="00D676A9"/>
    <w:rsid w:val="00D70B58"/>
    <w:rsid w:val="00D70C79"/>
    <w:rsid w:val="00D7131F"/>
    <w:rsid w:val="00D731B4"/>
    <w:rsid w:val="00D7565C"/>
    <w:rsid w:val="00D7694C"/>
    <w:rsid w:val="00D83E2B"/>
    <w:rsid w:val="00D90EB9"/>
    <w:rsid w:val="00D91337"/>
    <w:rsid w:val="00D92953"/>
    <w:rsid w:val="00D959D8"/>
    <w:rsid w:val="00D95E63"/>
    <w:rsid w:val="00D9615C"/>
    <w:rsid w:val="00D96E71"/>
    <w:rsid w:val="00D96F00"/>
    <w:rsid w:val="00D9728B"/>
    <w:rsid w:val="00D977E8"/>
    <w:rsid w:val="00DA1F2C"/>
    <w:rsid w:val="00DA2911"/>
    <w:rsid w:val="00DA7617"/>
    <w:rsid w:val="00DA79B1"/>
    <w:rsid w:val="00DB271E"/>
    <w:rsid w:val="00DB3062"/>
    <w:rsid w:val="00DB3BFB"/>
    <w:rsid w:val="00DB64F5"/>
    <w:rsid w:val="00DC12AE"/>
    <w:rsid w:val="00DC1552"/>
    <w:rsid w:val="00DC3DC5"/>
    <w:rsid w:val="00DC6E17"/>
    <w:rsid w:val="00DC7517"/>
    <w:rsid w:val="00DD0D90"/>
    <w:rsid w:val="00DD183D"/>
    <w:rsid w:val="00DD19A8"/>
    <w:rsid w:val="00DD4735"/>
    <w:rsid w:val="00DD47CE"/>
    <w:rsid w:val="00DD4A37"/>
    <w:rsid w:val="00DD5CC2"/>
    <w:rsid w:val="00DD7BC0"/>
    <w:rsid w:val="00DE01E3"/>
    <w:rsid w:val="00DE18F3"/>
    <w:rsid w:val="00DE3829"/>
    <w:rsid w:val="00DE4BC2"/>
    <w:rsid w:val="00DE61F5"/>
    <w:rsid w:val="00DF1942"/>
    <w:rsid w:val="00DF1FBC"/>
    <w:rsid w:val="00DF4A05"/>
    <w:rsid w:val="00DF53AB"/>
    <w:rsid w:val="00DF733B"/>
    <w:rsid w:val="00DF7800"/>
    <w:rsid w:val="00E025D2"/>
    <w:rsid w:val="00E02804"/>
    <w:rsid w:val="00E03699"/>
    <w:rsid w:val="00E07EF3"/>
    <w:rsid w:val="00E114B9"/>
    <w:rsid w:val="00E127EB"/>
    <w:rsid w:val="00E13E54"/>
    <w:rsid w:val="00E140B4"/>
    <w:rsid w:val="00E1432F"/>
    <w:rsid w:val="00E1500B"/>
    <w:rsid w:val="00E21AA6"/>
    <w:rsid w:val="00E22A7D"/>
    <w:rsid w:val="00E2330D"/>
    <w:rsid w:val="00E33EDC"/>
    <w:rsid w:val="00E35118"/>
    <w:rsid w:val="00E353B1"/>
    <w:rsid w:val="00E37577"/>
    <w:rsid w:val="00E378D4"/>
    <w:rsid w:val="00E4350C"/>
    <w:rsid w:val="00E43786"/>
    <w:rsid w:val="00E442B5"/>
    <w:rsid w:val="00E4478D"/>
    <w:rsid w:val="00E459FC"/>
    <w:rsid w:val="00E524B5"/>
    <w:rsid w:val="00E52A79"/>
    <w:rsid w:val="00E53C75"/>
    <w:rsid w:val="00E5401D"/>
    <w:rsid w:val="00E54968"/>
    <w:rsid w:val="00E54EED"/>
    <w:rsid w:val="00E5569E"/>
    <w:rsid w:val="00E56733"/>
    <w:rsid w:val="00E60FD5"/>
    <w:rsid w:val="00E6114A"/>
    <w:rsid w:val="00E70A8A"/>
    <w:rsid w:val="00E70DA2"/>
    <w:rsid w:val="00E75517"/>
    <w:rsid w:val="00E755C4"/>
    <w:rsid w:val="00E75C65"/>
    <w:rsid w:val="00E8223E"/>
    <w:rsid w:val="00E827FA"/>
    <w:rsid w:val="00E83F6E"/>
    <w:rsid w:val="00E879B6"/>
    <w:rsid w:val="00E87C42"/>
    <w:rsid w:val="00E918D6"/>
    <w:rsid w:val="00E93B0C"/>
    <w:rsid w:val="00E95A84"/>
    <w:rsid w:val="00E96E5B"/>
    <w:rsid w:val="00E97725"/>
    <w:rsid w:val="00EA05E0"/>
    <w:rsid w:val="00EA0CC5"/>
    <w:rsid w:val="00EA528A"/>
    <w:rsid w:val="00EB035B"/>
    <w:rsid w:val="00EB1CC8"/>
    <w:rsid w:val="00EC1F4E"/>
    <w:rsid w:val="00EC30A0"/>
    <w:rsid w:val="00EC3511"/>
    <w:rsid w:val="00EC71EC"/>
    <w:rsid w:val="00EC7EA2"/>
    <w:rsid w:val="00ED5870"/>
    <w:rsid w:val="00ED7B48"/>
    <w:rsid w:val="00EE04F9"/>
    <w:rsid w:val="00EE1B5E"/>
    <w:rsid w:val="00EE30CB"/>
    <w:rsid w:val="00EE312B"/>
    <w:rsid w:val="00EE3EF6"/>
    <w:rsid w:val="00EE4BD8"/>
    <w:rsid w:val="00EE62D2"/>
    <w:rsid w:val="00EE65B0"/>
    <w:rsid w:val="00EE79A2"/>
    <w:rsid w:val="00EF18F7"/>
    <w:rsid w:val="00EF2367"/>
    <w:rsid w:val="00EF25B8"/>
    <w:rsid w:val="00EF4A17"/>
    <w:rsid w:val="00EF4DDD"/>
    <w:rsid w:val="00EF4EE5"/>
    <w:rsid w:val="00F015C9"/>
    <w:rsid w:val="00F034E8"/>
    <w:rsid w:val="00F03F7F"/>
    <w:rsid w:val="00F04E15"/>
    <w:rsid w:val="00F06B40"/>
    <w:rsid w:val="00F06D1E"/>
    <w:rsid w:val="00F06F67"/>
    <w:rsid w:val="00F1066B"/>
    <w:rsid w:val="00F1145B"/>
    <w:rsid w:val="00F119E3"/>
    <w:rsid w:val="00F11AD1"/>
    <w:rsid w:val="00F129D3"/>
    <w:rsid w:val="00F1321F"/>
    <w:rsid w:val="00F14352"/>
    <w:rsid w:val="00F25D3B"/>
    <w:rsid w:val="00F27104"/>
    <w:rsid w:val="00F30C66"/>
    <w:rsid w:val="00F330D5"/>
    <w:rsid w:val="00F352B4"/>
    <w:rsid w:val="00F411BA"/>
    <w:rsid w:val="00F42C81"/>
    <w:rsid w:val="00F43147"/>
    <w:rsid w:val="00F4327B"/>
    <w:rsid w:val="00F4483C"/>
    <w:rsid w:val="00F46547"/>
    <w:rsid w:val="00F46C50"/>
    <w:rsid w:val="00F475D8"/>
    <w:rsid w:val="00F50639"/>
    <w:rsid w:val="00F568BF"/>
    <w:rsid w:val="00F63563"/>
    <w:rsid w:val="00F6432C"/>
    <w:rsid w:val="00F65249"/>
    <w:rsid w:val="00F65837"/>
    <w:rsid w:val="00F712B9"/>
    <w:rsid w:val="00F72EAF"/>
    <w:rsid w:val="00F7417A"/>
    <w:rsid w:val="00F76D45"/>
    <w:rsid w:val="00F77C65"/>
    <w:rsid w:val="00F8056B"/>
    <w:rsid w:val="00F8069A"/>
    <w:rsid w:val="00F857D6"/>
    <w:rsid w:val="00F85969"/>
    <w:rsid w:val="00F87815"/>
    <w:rsid w:val="00F9036C"/>
    <w:rsid w:val="00F915ED"/>
    <w:rsid w:val="00F937ED"/>
    <w:rsid w:val="00F95C9F"/>
    <w:rsid w:val="00F96B48"/>
    <w:rsid w:val="00FA16DC"/>
    <w:rsid w:val="00FA4EB3"/>
    <w:rsid w:val="00FA6A64"/>
    <w:rsid w:val="00FA6FFE"/>
    <w:rsid w:val="00FB0835"/>
    <w:rsid w:val="00FB6AF7"/>
    <w:rsid w:val="00FC0C7C"/>
    <w:rsid w:val="00FC1B23"/>
    <w:rsid w:val="00FC1E26"/>
    <w:rsid w:val="00FC284F"/>
    <w:rsid w:val="00FC3714"/>
    <w:rsid w:val="00FC6D72"/>
    <w:rsid w:val="00FD0EE9"/>
    <w:rsid w:val="00FD167D"/>
    <w:rsid w:val="00FD1F3C"/>
    <w:rsid w:val="00FD3C04"/>
    <w:rsid w:val="00FE07E6"/>
    <w:rsid w:val="00FE14A3"/>
    <w:rsid w:val="00FE4FAC"/>
    <w:rsid w:val="00FE5F92"/>
    <w:rsid w:val="00FE7B55"/>
    <w:rsid w:val="00FF05C6"/>
    <w:rsid w:val="00FF06A5"/>
    <w:rsid w:val="00FF0B22"/>
    <w:rsid w:val="00FF0C3B"/>
    <w:rsid w:val="00FF0C8A"/>
    <w:rsid w:val="00FF1144"/>
    <w:rsid w:val="00FF2D69"/>
    <w:rsid w:val="00FF35DA"/>
    <w:rsid w:val="00FF4905"/>
    <w:rsid w:val="00FF54B5"/>
    <w:rsid w:val="00FF62BC"/>
    <w:rsid w:val="00FF6F9A"/>
    <w:rsid w:val="00FF723B"/>
    <w:rsid w:val="00FF7ADC"/>
    <w:rsid w:val="00FF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CE0C03-DFB2-4588-B948-855293F5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D12"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731D12"/>
    <w:pPr>
      <w:keepNext/>
      <w:spacing w:line="360" w:lineRule="auto"/>
      <w:jc w:val="lowKashida"/>
      <w:outlineLvl w:val="0"/>
    </w:pPr>
    <w:rPr>
      <w:b/>
      <w:bCs/>
      <w:sz w:val="16"/>
      <w:szCs w:val="16"/>
      <w:u w:val="single"/>
      <w:lang w:eastAsia="en-US" w:bidi="ar-BH"/>
    </w:rPr>
  </w:style>
  <w:style w:type="paragraph" w:styleId="Heading3">
    <w:name w:val="heading 3"/>
    <w:basedOn w:val="Normal"/>
    <w:next w:val="Normal"/>
    <w:link w:val="Heading3Char"/>
    <w:qFormat/>
    <w:rsid w:val="00731D12"/>
    <w:pPr>
      <w:keepNext/>
      <w:jc w:val="center"/>
      <w:outlineLvl w:val="2"/>
    </w:pPr>
    <w:rPr>
      <w:rFonts w:eastAsia="Arial Unicode M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31D1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1D12"/>
  </w:style>
  <w:style w:type="paragraph" w:styleId="BodyTextIndent">
    <w:name w:val="Body Text Indent"/>
    <w:basedOn w:val="Normal"/>
    <w:rsid w:val="00731D12"/>
    <w:pPr>
      <w:spacing w:line="360" w:lineRule="auto"/>
      <w:ind w:firstLine="540"/>
      <w:jc w:val="lowKashida"/>
    </w:pPr>
    <w:rPr>
      <w:sz w:val="36"/>
      <w:szCs w:val="36"/>
      <w:lang w:eastAsia="en-US" w:bidi="ar-BH"/>
    </w:rPr>
  </w:style>
  <w:style w:type="paragraph" w:styleId="BalloonText">
    <w:name w:val="Balloon Text"/>
    <w:basedOn w:val="Normal"/>
    <w:semiHidden/>
    <w:rsid w:val="00E025D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1934F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rsid w:val="00066BF7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4E2B9B"/>
    <w:pPr>
      <w:ind w:left="720"/>
    </w:pPr>
  </w:style>
  <w:style w:type="character" w:customStyle="1" w:styleId="Heading3Char">
    <w:name w:val="Heading 3 Char"/>
    <w:link w:val="Heading3"/>
    <w:rsid w:val="00B356A3"/>
    <w:rPr>
      <w:rFonts w:eastAsia="Arial Unicode MS"/>
      <w:b/>
      <w:bCs/>
      <w:sz w:val="36"/>
      <w:szCs w:val="3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C5D6CE-8AB7-4693-AA0D-1B78043FF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925</Words>
  <Characters>5274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جــدول أعـمــال الـجـلـسـة الأولـى</vt:lpstr>
      <vt:lpstr>جــدول أعـمــال الـجـلـسـة الأولـى</vt:lpstr>
    </vt:vector>
  </TitlesOfParts>
  <Company/>
  <LinksUpToDate>false</LinksUpToDate>
  <CharactersWithSpaces>6187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جــدول أعـمــال الـجـلـسـة الأولـى</dc:title>
  <dc:subject/>
  <dc:creator>jgareeb</dc:creator>
  <cp:keywords/>
  <dc:description/>
  <cp:lastModifiedBy>Tamer Mostafa</cp:lastModifiedBy>
  <cp:revision>2</cp:revision>
  <cp:lastPrinted>2018-12-23T12:16:00Z</cp:lastPrinted>
  <dcterms:created xsi:type="dcterms:W3CDTF">2019-03-22T08:49:00Z</dcterms:created>
  <dcterms:modified xsi:type="dcterms:W3CDTF">2019-03-22T08:49:00Z</dcterms:modified>
</cp:coreProperties>
</file>