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5B1EB" w14:textId="5C0E6F9D" w:rsidR="008621E8" w:rsidRDefault="008C1941">
      <w:r>
        <w:t>fsjdfsdjflsjdlfjskldjfklsdj</w:t>
      </w:r>
    </w:p>
    <w:sectPr w:rsidR="00862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DD"/>
    <w:rsid w:val="005613DD"/>
    <w:rsid w:val="008621E8"/>
    <w:rsid w:val="008C1941"/>
    <w:rsid w:val="0092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0B08B"/>
  <w15:chartTrackingRefBased/>
  <w15:docId w15:val="{E47C96AE-FCE2-462F-AF31-B94F1167C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alrasheed</dc:creator>
  <cp:keywords/>
  <dc:description/>
  <cp:lastModifiedBy>sara alrasheed</cp:lastModifiedBy>
  <cp:revision>3</cp:revision>
  <dcterms:created xsi:type="dcterms:W3CDTF">2024-05-31T23:40:00Z</dcterms:created>
  <dcterms:modified xsi:type="dcterms:W3CDTF">2024-05-31T23:40:00Z</dcterms:modified>
</cp:coreProperties>
</file>