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BC4" w:rsidRDefault="000B4BC4" w:rsidP="000B4BC4">
      <w:pPr>
        <w:tabs>
          <w:tab w:val="left" w:pos="1590"/>
        </w:tabs>
        <w:rPr>
          <w:rFonts w:cstheme="minorHAnsi"/>
          <w:b/>
          <w:bCs/>
          <w:sz w:val="28"/>
          <w:szCs w:val="28"/>
        </w:rPr>
      </w:pPr>
      <w:r w:rsidRPr="002077D8">
        <w:rPr>
          <w:rFonts w:cstheme="minorHAnsi"/>
          <w:b/>
          <w:bCs/>
          <w:sz w:val="28"/>
          <w:szCs w:val="28"/>
        </w:rPr>
        <w:t>Introduction</w:t>
      </w:r>
    </w:p>
    <w:p w:rsidR="000B4BC4" w:rsidRDefault="000B4BC4" w:rsidP="000B4BC4">
      <w:pPr>
        <w:rPr>
          <w:rFonts w:cstheme="minorHAnsi"/>
        </w:rPr>
      </w:pPr>
      <w:r>
        <w:rPr>
          <w:rFonts w:cstheme="minorHAnsi"/>
        </w:rPr>
        <w:tab/>
        <w:t xml:space="preserve">Dans ce chapitre on va aborder une analyse fonctionnelle sur le projet afin de dégager les points de faiblesse de l’existant, et ensuite nous allons définir notre cahier de charges qui vas </w:t>
      </w:r>
      <w:r w:rsidRPr="00B1292E">
        <w:rPr>
          <w:rFonts w:cstheme="minorHAnsi"/>
        </w:rPr>
        <w:t>décrire un projet dans une approche synthétique</w:t>
      </w:r>
      <w:r>
        <w:rPr>
          <w:rFonts w:cstheme="minorHAnsi"/>
        </w:rPr>
        <w:t xml:space="preserve"> et on va faire une étude sur les besoins fonctionnels et non fonctionnels et les acteurs qui vont intervenir dans le projet.</w:t>
      </w:r>
    </w:p>
    <w:p w:rsidR="000B4BC4" w:rsidRDefault="000B4BC4" w:rsidP="000B4BC4">
      <w:pPr>
        <w:rPr>
          <w:rFonts w:cstheme="minorHAnsi"/>
        </w:rPr>
      </w:pPr>
    </w:p>
    <w:p w:rsidR="000B4BC4" w:rsidRPr="00B1292E" w:rsidRDefault="000B4BC4" w:rsidP="000B4BC4">
      <w:pPr>
        <w:tabs>
          <w:tab w:val="left" w:pos="1590"/>
        </w:tabs>
        <w:rPr>
          <w:rFonts w:cstheme="minorHAnsi"/>
          <w:b/>
          <w:bCs/>
          <w:sz w:val="28"/>
          <w:szCs w:val="28"/>
        </w:rPr>
      </w:pPr>
      <w:r w:rsidRPr="00B1292E">
        <w:rPr>
          <w:rFonts w:cstheme="minorHAnsi"/>
          <w:b/>
          <w:bCs/>
          <w:sz w:val="28"/>
          <w:szCs w:val="28"/>
        </w:rPr>
        <w:t>Captures des besoins fonctionnels</w:t>
      </w:r>
    </w:p>
    <w:p w:rsidR="000B4BC4" w:rsidRPr="00B1292E" w:rsidRDefault="000B4BC4" w:rsidP="000B4BC4">
      <w:pPr>
        <w:rPr>
          <w:rFonts w:cstheme="minorHAnsi"/>
          <w:bCs/>
          <w:color w:val="000000" w:themeColor="text1"/>
          <w:sz w:val="28"/>
          <w:szCs w:val="28"/>
          <w:u w:val="single"/>
        </w:rPr>
      </w:pPr>
      <w:r w:rsidRPr="00B1292E">
        <w:rPr>
          <w:rFonts w:cstheme="minorHAnsi"/>
          <w:bCs/>
          <w:color w:val="000000" w:themeColor="text1"/>
          <w:sz w:val="28"/>
          <w:szCs w:val="28"/>
          <w:u w:val="single"/>
        </w:rPr>
        <w:t>Etude d’existant</w:t>
      </w:r>
    </w:p>
    <w:p w:rsidR="00DD07DC" w:rsidRDefault="00DD07DC" w:rsidP="000B4BC4">
      <w:pPr>
        <w:pStyle w:val="Paragraphedeliste"/>
        <w:ind w:left="426" w:hanging="425"/>
        <w:rPr>
          <w:rFonts w:cstheme="minorHAnsi"/>
          <w:bCs/>
          <w:color w:val="000000" w:themeColor="text1"/>
          <w:sz w:val="22"/>
          <w:szCs w:val="22"/>
        </w:rPr>
      </w:pPr>
      <w:r>
        <w:rPr>
          <w:rFonts w:cstheme="minorHAnsi"/>
          <w:bCs/>
          <w:color w:val="000000" w:themeColor="text1"/>
          <w:sz w:val="22"/>
          <w:szCs w:val="22"/>
        </w:rPr>
        <w:t>Les bibliothèques traditionnelles ont vécu après la révolution technologique une baisse au niveau des</w:t>
      </w:r>
    </w:p>
    <w:p w:rsidR="00DD07DC" w:rsidRDefault="00DD07DC" w:rsidP="000B4BC4">
      <w:pPr>
        <w:pStyle w:val="Paragraphedeliste"/>
        <w:ind w:left="426" w:hanging="425"/>
        <w:rPr>
          <w:rFonts w:cstheme="minorHAnsi"/>
          <w:bCs/>
          <w:color w:val="000000" w:themeColor="text1"/>
          <w:sz w:val="22"/>
          <w:szCs w:val="22"/>
        </w:rPr>
      </w:pPr>
      <w:r>
        <w:rPr>
          <w:rFonts w:cstheme="minorHAnsi"/>
          <w:bCs/>
          <w:color w:val="000000" w:themeColor="text1"/>
          <w:sz w:val="22"/>
          <w:szCs w:val="22"/>
        </w:rPr>
        <w:t>Utilisateurs dans la plupart des universités et écoles.</w:t>
      </w:r>
    </w:p>
    <w:p w:rsidR="00DD07DC" w:rsidRDefault="00DD07DC" w:rsidP="000B4BC4">
      <w:pPr>
        <w:pStyle w:val="Paragraphedeliste"/>
        <w:ind w:left="426" w:hanging="425"/>
        <w:rPr>
          <w:rFonts w:cstheme="minorHAnsi"/>
          <w:bCs/>
          <w:color w:val="000000" w:themeColor="text1"/>
          <w:sz w:val="22"/>
          <w:szCs w:val="22"/>
        </w:rPr>
      </w:pPr>
    </w:p>
    <w:p w:rsidR="000B4BC4" w:rsidRDefault="00DD07DC" w:rsidP="000B4BC4">
      <w:pPr>
        <w:pStyle w:val="Paragraphedeliste"/>
        <w:ind w:left="426" w:hanging="425"/>
        <w:rPr>
          <w:rFonts w:cstheme="minorHAnsi"/>
          <w:bCs/>
          <w:color w:val="000000" w:themeColor="text1"/>
          <w:sz w:val="22"/>
          <w:szCs w:val="22"/>
        </w:rPr>
      </w:pPr>
      <w:r>
        <w:rPr>
          <w:rFonts w:cstheme="minorHAnsi"/>
          <w:bCs/>
          <w:color w:val="000000" w:themeColor="text1"/>
          <w:sz w:val="22"/>
          <w:szCs w:val="22"/>
        </w:rPr>
        <w:t>Ces bibliothèques</w:t>
      </w:r>
      <w:r w:rsidR="000B4BC4">
        <w:rPr>
          <w:rFonts w:cstheme="minorHAnsi"/>
          <w:bCs/>
          <w:color w:val="000000" w:themeColor="text1"/>
          <w:sz w:val="22"/>
          <w:szCs w:val="22"/>
        </w:rPr>
        <w:t xml:space="preserve"> posent beaucoup de points de faiblesse :</w:t>
      </w:r>
    </w:p>
    <w:p w:rsidR="000B4BC4" w:rsidRPr="00ED467D" w:rsidRDefault="000B4BC4" w:rsidP="000B4BC4">
      <w:pPr>
        <w:pStyle w:val="Paragraphedeliste"/>
        <w:numPr>
          <w:ilvl w:val="0"/>
          <w:numId w:val="2"/>
        </w:numPr>
        <w:shd w:val="clear" w:color="auto" w:fill="FFFFFF"/>
        <w:spacing w:line="360" w:lineRule="atLeast"/>
        <w:outlineLvl w:val="1"/>
        <w:rPr>
          <w:rFonts w:cstheme="minorHAnsi"/>
          <w:bCs/>
          <w:color w:val="000000" w:themeColor="text1"/>
          <w:sz w:val="22"/>
          <w:szCs w:val="22"/>
        </w:rPr>
      </w:pPr>
      <w:r>
        <w:rPr>
          <w:rFonts w:cstheme="minorHAnsi"/>
          <w:bCs/>
          <w:color w:val="000000" w:themeColor="text1"/>
          <w:sz w:val="22"/>
          <w:szCs w:val="22"/>
        </w:rPr>
        <w:t>L</w:t>
      </w:r>
      <w:r w:rsidR="00DD07DC">
        <w:rPr>
          <w:rFonts w:cstheme="minorHAnsi"/>
          <w:bCs/>
          <w:color w:val="000000" w:themeColor="text1"/>
          <w:sz w:val="22"/>
          <w:szCs w:val="22"/>
        </w:rPr>
        <w:t>a</w:t>
      </w:r>
      <w:r w:rsidRPr="00ED467D">
        <w:rPr>
          <w:rFonts w:cstheme="minorHAnsi"/>
          <w:bCs/>
          <w:color w:val="000000" w:themeColor="text1"/>
          <w:sz w:val="22"/>
          <w:szCs w:val="22"/>
        </w:rPr>
        <w:t xml:space="preserve"> </w:t>
      </w:r>
      <w:r w:rsidR="00DD07DC">
        <w:rPr>
          <w:rFonts w:cstheme="minorHAnsi"/>
          <w:bCs/>
          <w:color w:val="000000" w:themeColor="text1"/>
          <w:sz w:val="22"/>
          <w:szCs w:val="22"/>
        </w:rPr>
        <w:t>bibliothèque</w:t>
      </w:r>
      <w:r w:rsidRPr="00ED467D">
        <w:rPr>
          <w:rFonts w:cstheme="minorHAnsi"/>
          <w:bCs/>
          <w:color w:val="000000" w:themeColor="text1"/>
          <w:sz w:val="22"/>
          <w:szCs w:val="22"/>
        </w:rPr>
        <w:t xml:space="preserve"> n'est pas ouvert</w:t>
      </w:r>
      <w:r w:rsidR="00DD07DC">
        <w:rPr>
          <w:rFonts w:cstheme="minorHAnsi"/>
          <w:bCs/>
          <w:color w:val="000000" w:themeColor="text1"/>
          <w:sz w:val="22"/>
          <w:szCs w:val="22"/>
        </w:rPr>
        <w:t>e</w:t>
      </w:r>
      <w:r w:rsidRPr="00ED467D">
        <w:rPr>
          <w:rFonts w:cstheme="minorHAnsi"/>
          <w:bCs/>
          <w:color w:val="000000" w:themeColor="text1"/>
          <w:sz w:val="22"/>
          <w:szCs w:val="22"/>
        </w:rPr>
        <w:t xml:space="preserve"> 24h/24, 7j/7.</w:t>
      </w:r>
    </w:p>
    <w:p w:rsidR="000B4BC4" w:rsidRDefault="000B4BC4" w:rsidP="00DD07DC">
      <w:pPr>
        <w:pStyle w:val="Paragraphedeliste"/>
        <w:numPr>
          <w:ilvl w:val="0"/>
          <w:numId w:val="2"/>
        </w:numPr>
        <w:rPr>
          <w:rFonts w:cstheme="minorHAnsi"/>
          <w:bCs/>
          <w:color w:val="000000" w:themeColor="text1"/>
          <w:sz w:val="22"/>
          <w:szCs w:val="22"/>
        </w:rPr>
      </w:pPr>
      <w:r w:rsidRPr="00ED467D">
        <w:rPr>
          <w:rFonts w:cstheme="minorHAnsi"/>
          <w:bCs/>
          <w:color w:val="000000" w:themeColor="text1"/>
          <w:sz w:val="22"/>
          <w:szCs w:val="22"/>
        </w:rPr>
        <w:t xml:space="preserve">Certains </w:t>
      </w:r>
      <w:r w:rsidR="00DD07DC">
        <w:rPr>
          <w:rFonts w:cstheme="minorHAnsi"/>
          <w:bCs/>
          <w:color w:val="000000" w:themeColor="text1"/>
          <w:sz w:val="22"/>
          <w:szCs w:val="22"/>
        </w:rPr>
        <w:t>étudiants</w:t>
      </w:r>
      <w:r w:rsidRPr="00ED467D">
        <w:rPr>
          <w:rFonts w:cstheme="minorHAnsi"/>
          <w:bCs/>
          <w:color w:val="000000" w:themeColor="text1"/>
          <w:sz w:val="22"/>
          <w:szCs w:val="22"/>
        </w:rPr>
        <w:t xml:space="preserve"> </w:t>
      </w:r>
      <w:r w:rsidR="00DD07DC">
        <w:rPr>
          <w:rFonts w:cstheme="minorHAnsi"/>
          <w:bCs/>
          <w:color w:val="000000" w:themeColor="text1"/>
          <w:sz w:val="22"/>
          <w:szCs w:val="22"/>
        </w:rPr>
        <w:t>ne préfèrent pas</w:t>
      </w:r>
      <w:r w:rsidRPr="00ED467D">
        <w:rPr>
          <w:rFonts w:cstheme="minorHAnsi"/>
          <w:bCs/>
          <w:color w:val="000000" w:themeColor="text1"/>
          <w:sz w:val="22"/>
          <w:szCs w:val="22"/>
        </w:rPr>
        <w:t xml:space="preserve"> se </w:t>
      </w:r>
      <w:r w:rsidR="00DD07DC" w:rsidRPr="00ED467D">
        <w:rPr>
          <w:rFonts w:cstheme="minorHAnsi"/>
          <w:bCs/>
          <w:color w:val="000000" w:themeColor="text1"/>
          <w:sz w:val="22"/>
          <w:szCs w:val="22"/>
        </w:rPr>
        <w:t xml:space="preserve">rendre </w:t>
      </w:r>
      <w:r w:rsidR="00DD07DC">
        <w:rPr>
          <w:rFonts w:cstheme="minorHAnsi"/>
          <w:bCs/>
          <w:color w:val="000000" w:themeColor="text1"/>
          <w:sz w:val="22"/>
          <w:szCs w:val="22"/>
        </w:rPr>
        <w:t xml:space="preserve">à chaque fois </w:t>
      </w:r>
      <w:r w:rsidRPr="00ED467D">
        <w:rPr>
          <w:rFonts w:cstheme="minorHAnsi"/>
          <w:bCs/>
          <w:color w:val="000000" w:themeColor="text1"/>
          <w:sz w:val="22"/>
          <w:szCs w:val="22"/>
        </w:rPr>
        <w:t xml:space="preserve">jusqu'à </w:t>
      </w:r>
      <w:r>
        <w:rPr>
          <w:rFonts w:cstheme="minorHAnsi"/>
          <w:bCs/>
          <w:color w:val="000000" w:themeColor="text1"/>
          <w:sz w:val="22"/>
          <w:szCs w:val="22"/>
        </w:rPr>
        <w:t>l</w:t>
      </w:r>
      <w:r w:rsidR="00DD07DC">
        <w:rPr>
          <w:rFonts w:cstheme="minorHAnsi"/>
          <w:bCs/>
          <w:color w:val="000000" w:themeColor="text1"/>
          <w:sz w:val="22"/>
          <w:szCs w:val="22"/>
        </w:rPr>
        <w:t>’école pour emprunter un livre.</w:t>
      </w:r>
    </w:p>
    <w:p w:rsidR="00DD07DC" w:rsidRDefault="00DD07DC" w:rsidP="00DD07DC">
      <w:pPr>
        <w:pStyle w:val="Paragraphedeliste"/>
        <w:numPr>
          <w:ilvl w:val="0"/>
          <w:numId w:val="2"/>
        </w:numPr>
        <w:rPr>
          <w:rFonts w:cstheme="minorHAnsi"/>
          <w:bCs/>
          <w:color w:val="000000" w:themeColor="text1"/>
          <w:sz w:val="22"/>
          <w:szCs w:val="22"/>
        </w:rPr>
      </w:pPr>
      <w:r>
        <w:rPr>
          <w:rFonts w:cstheme="minorHAnsi"/>
          <w:bCs/>
          <w:color w:val="000000" w:themeColor="text1"/>
          <w:sz w:val="22"/>
          <w:szCs w:val="22"/>
        </w:rPr>
        <w:t>Il n’y a pas toujours la disponibilité de quelques livres</w:t>
      </w:r>
    </w:p>
    <w:p w:rsidR="00DD07DC" w:rsidRDefault="009861C5" w:rsidP="00DD07DC">
      <w:pPr>
        <w:pStyle w:val="Paragraphedeliste"/>
        <w:numPr>
          <w:ilvl w:val="0"/>
          <w:numId w:val="2"/>
        </w:numPr>
        <w:rPr>
          <w:rFonts w:cstheme="minorHAnsi"/>
          <w:bCs/>
          <w:color w:val="000000" w:themeColor="text1"/>
          <w:sz w:val="22"/>
          <w:szCs w:val="22"/>
        </w:rPr>
      </w:pPr>
      <w:r>
        <w:rPr>
          <w:rFonts w:cstheme="minorHAnsi"/>
          <w:bCs/>
          <w:color w:val="000000" w:themeColor="text1"/>
          <w:sz w:val="22"/>
          <w:szCs w:val="22"/>
        </w:rPr>
        <w:t>Difficulté d’accès et d’emprunter (procédure prend beaucoup de temps)</w:t>
      </w:r>
    </w:p>
    <w:p w:rsidR="009861C5" w:rsidRDefault="009861C5" w:rsidP="009861C5">
      <w:pPr>
        <w:pStyle w:val="Paragraphedeliste"/>
        <w:numPr>
          <w:ilvl w:val="0"/>
          <w:numId w:val="2"/>
        </w:numPr>
        <w:rPr>
          <w:rFonts w:cstheme="minorHAnsi"/>
          <w:bCs/>
          <w:color w:val="000000" w:themeColor="text1"/>
          <w:sz w:val="22"/>
          <w:szCs w:val="22"/>
        </w:rPr>
      </w:pPr>
      <w:r>
        <w:rPr>
          <w:rFonts w:cstheme="minorHAnsi"/>
          <w:bCs/>
          <w:color w:val="000000" w:themeColor="text1"/>
          <w:sz w:val="22"/>
          <w:szCs w:val="22"/>
        </w:rPr>
        <w:t>La qualité des livres s’affecte avec le temps s’elle n’était pas prise en charge</w:t>
      </w:r>
    </w:p>
    <w:p w:rsidR="009861C5" w:rsidRDefault="009861C5" w:rsidP="009861C5">
      <w:pPr>
        <w:pStyle w:val="Paragraphedeliste"/>
        <w:ind w:left="1429"/>
        <w:rPr>
          <w:rFonts w:cstheme="minorHAnsi"/>
          <w:bCs/>
          <w:color w:val="000000" w:themeColor="text1"/>
          <w:sz w:val="22"/>
          <w:szCs w:val="22"/>
        </w:rPr>
      </w:pPr>
    </w:p>
    <w:p w:rsidR="009861C5" w:rsidRDefault="009861C5" w:rsidP="009861C5">
      <w:pPr>
        <w:rPr>
          <w:rFonts w:cstheme="minorHAnsi"/>
          <w:bCs/>
          <w:color w:val="000000" w:themeColor="text1"/>
        </w:rPr>
      </w:pPr>
      <w:r>
        <w:rPr>
          <w:rFonts w:cstheme="minorHAnsi"/>
          <w:bCs/>
          <w:color w:val="000000" w:themeColor="text1"/>
        </w:rPr>
        <w:t>Pourtant Il y’avait des solutions numériques offertes par des universités comme :</w:t>
      </w:r>
    </w:p>
    <w:p w:rsidR="009861C5" w:rsidRPr="009861C5" w:rsidRDefault="009861C5" w:rsidP="009861C5">
      <w:pPr>
        <w:pStyle w:val="Paragraphedeliste"/>
        <w:numPr>
          <w:ilvl w:val="0"/>
          <w:numId w:val="4"/>
        </w:numPr>
        <w:rPr>
          <w:rFonts w:cstheme="minorHAnsi"/>
          <w:bCs/>
          <w:color w:val="000000" w:themeColor="text1"/>
        </w:rPr>
      </w:pPr>
      <w:r w:rsidRPr="009861C5">
        <w:rPr>
          <w:rFonts w:cstheme="minorHAnsi"/>
          <w:bCs/>
          <w:color w:val="000000" w:themeColor="text1"/>
        </w:rPr>
        <w:t>ScholarVox</w:t>
      </w:r>
    </w:p>
    <w:p w:rsidR="009861C5" w:rsidRPr="006C7594" w:rsidRDefault="009861C5" w:rsidP="006C7594">
      <w:pPr>
        <w:pStyle w:val="Paragraphedeliste"/>
        <w:numPr>
          <w:ilvl w:val="0"/>
          <w:numId w:val="4"/>
        </w:numPr>
        <w:rPr>
          <w:rFonts w:cstheme="minorHAnsi"/>
          <w:bCs/>
          <w:color w:val="000000" w:themeColor="text1"/>
          <w:sz w:val="22"/>
          <w:szCs w:val="22"/>
        </w:rPr>
      </w:pPr>
      <w:r w:rsidRPr="009861C5">
        <w:rPr>
          <w:rFonts w:cstheme="minorHAnsi"/>
          <w:bCs/>
          <w:color w:val="000000" w:themeColor="text1"/>
        </w:rPr>
        <w:t>Bibliotheque Mohammed Sekkat</w:t>
      </w:r>
    </w:p>
    <w:p w:rsidR="006C7594" w:rsidRPr="006C7594" w:rsidRDefault="006C7594" w:rsidP="006C7594">
      <w:pPr>
        <w:pStyle w:val="Paragraphedeliste"/>
        <w:ind w:left="1428"/>
        <w:rPr>
          <w:rFonts w:cstheme="minorHAnsi"/>
          <w:bCs/>
          <w:color w:val="000000" w:themeColor="text1"/>
          <w:sz w:val="22"/>
          <w:szCs w:val="22"/>
        </w:rPr>
      </w:pPr>
    </w:p>
    <w:p w:rsidR="009861C5" w:rsidRPr="009861C5" w:rsidRDefault="009861C5" w:rsidP="009861C5">
      <w:pPr>
        <w:rPr>
          <w:rFonts w:cstheme="minorHAnsi"/>
          <w:bCs/>
          <w:color w:val="000000" w:themeColor="text1"/>
        </w:rPr>
      </w:pPr>
      <w:r>
        <w:rPr>
          <w:rFonts w:cstheme="minorHAnsi"/>
          <w:bCs/>
          <w:color w:val="000000" w:themeColor="text1"/>
        </w:rPr>
        <w:t>Mais apparemment ces solutions n’étaient pas en faveur des étudiants à cause des procédures d’inscription et aussi ils ne sont pas adaptés à toutes les appareils.</w:t>
      </w:r>
    </w:p>
    <w:p w:rsidR="000B4BC4" w:rsidRDefault="000B4BC4" w:rsidP="000B4BC4">
      <w:pPr>
        <w:pStyle w:val="Paragraphedeliste"/>
        <w:ind w:left="0"/>
        <w:rPr>
          <w:rFonts w:cstheme="minorHAnsi"/>
          <w:bCs/>
          <w:color w:val="000000" w:themeColor="text1"/>
          <w:sz w:val="22"/>
          <w:szCs w:val="22"/>
        </w:rPr>
      </w:pPr>
      <w:r>
        <w:rPr>
          <w:rFonts w:cstheme="minorHAnsi"/>
          <w:bCs/>
          <w:color w:val="000000" w:themeColor="text1"/>
          <w:sz w:val="22"/>
          <w:szCs w:val="22"/>
        </w:rPr>
        <w:t xml:space="preserve">Alors </w:t>
      </w:r>
      <w:r w:rsidR="009861C5">
        <w:rPr>
          <w:rFonts w:cstheme="minorHAnsi"/>
          <w:bCs/>
          <w:color w:val="000000" w:themeColor="text1"/>
          <w:sz w:val="22"/>
          <w:szCs w:val="22"/>
        </w:rPr>
        <w:t xml:space="preserve">nous devons trouver des solutions améliorées </w:t>
      </w:r>
      <w:r>
        <w:rPr>
          <w:rFonts w:cstheme="minorHAnsi"/>
          <w:bCs/>
          <w:color w:val="000000" w:themeColor="text1"/>
          <w:sz w:val="22"/>
          <w:szCs w:val="22"/>
        </w:rPr>
        <w:t xml:space="preserve">et qui vas offrir plusieurs avantages aux </w:t>
      </w:r>
      <w:r w:rsidR="009861C5">
        <w:rPr>
          <w:rFonts w:cstheme="minorHAnsi"/>
          <w:bCs/>
          <w:color w:val="000000" w:themeColor="text1"/>
          <w:sz w:val="22"/>
          <w:szCs w:val="22"/>
        </w:rPr>
        <w:t>écoles :</w:t>
      </w:r>
    </w:p>
    <w:p w:rsidR="000B4BC4" w:rsidRDefault="000B4BC4" w:rsidP="000B4BC4">
      <w:pPr>
        <w:pStyle w:val="Paragraphedeliste"/>
        <w:numPr>
          <w:ilvl w:val="0"/>
          <w:numId w:val="1"/>
        </w:numPr>
        <w:rPr>
          <w:rFonts w:cstheme="minorHAnsi"/>
          <w:bCs/>
          <w:color w:val="000000" w:themeColor="text1"/>
          <w:sz w:val="22"/>
          <w:szCs w:val="22"/>
        </w:rPr>
      </w:pPr>
      <w:r w:rsidRPr="00D27274">
        <w:rPr>
          <w:rFonts w:cstheme="minorHAnsi"/>
          <w:bCs/>
          <w:color w:val="000000" w:themeColor="text1"/>
          <w:sz w:val="22"/>
          <w:szCs w:val="22"/>
        </w:rPr>
        <w:t xml:space="preserve">Réduire </w:t>
      </w:r>
      <w:r>
        <w:rPr>
          <w:rFonts w:cstheme="minorHAnsi"/>
          <w:bCs/>
          <w:color w:val="000000" w:themeColor="text1"/>
          <w:sz w:val="22"/>
          <w:szCs w:val="22"/>
        </w:rPr>
        <w:t>le</w:t>
      </w:r>
      <w:r w:rsidRPr="00D27274">
        <w:rPr>
          <w:rFonts w:cstheme="minorHAnsi"/>
          <w:bCs/>
          <w:color w:val="000000" w:themeColor="text1"/>
          <w:sz w:val="22"/>
          <w:szCs w:val="22"/>
        </w:rPr>
        <w:t>s coûts d’exploitation</w:t>
      </w:r>
    </w:p>
    <w:p w:rsidR="000B4BC4" w:rsidRDefault="000B4BC4" w:rsidP="000B4BC4">
      <w:pPr>
        <w:pStyle w:val="Paragraphedeliste"/>
        <w:numPr>
          <w:ilvl w:val="0"/>
          <w:numId w:val="1"/>
        </w:numPr>
        <w:rPr>
          <w:rFonts w:cstheme="minorHAnsi"/>
          <w:bCs/>
          <w:color w:val="000000" w:themeColor="text1"/>
          <w:sz w:val="22"/>
          <w:szCs w:val="22"/>
        </w:rPr>
      </w:pPr>
      <w:r w:rsidRPr="00D27274">
        <w:rPr>
          <w:rFonts w:cstheme="minorHAnsi"/>
          <w:bCs/>
          <w:color w:val="000000" w:themeColor="text1"/>
          <w:sz w:val="22"/>
          <w:szCs w:val="22"/>
        </w:rPr>
        <w:t xml:space="preserve">Suivre </w:t>
      </w:r>
      <w:r>
        <w:rPr>
          <w:rFonts w:cstheme="minorHAnsi"/>
          <w:bCs/>
          <w:color w:val="000000" w:themeColor="text1"/>
          <w:sz w:val="22"/>
          <w:szCs w:val="22"/>
        </w:rPr>
        <w:t>le</w:t>
      </w:r>
      <w:r w:rsidRPr="00D27274">
        <w:rPr>
          <w:rFonts w:cstheme="minorHAnsi"/>
          <w:bCs/>
          <w:color w:val="000000" w:themeColor="text1"/>
          <w:sz w:val="22"/>
          <w:szCs w:val="22"/>
        </w:rPr>
        <w:t xml:space="preserve">s </w:t>
      </w:r>
      <w:r w:rsidR="009861C5">
        <w:rPr>
          <w:rFonts w:cstheme="minorHAnsi"/>
          <w:bCs/>
          <w:color w:val="000000" w:themeColor="text1"/>
          <w:sz w:val="22"/>
          <w:szCs w:val="22"/>
        </w:rPr>
        <w:t>étudiants</w:t>
      </w:r>
    </w:p>
    <w:p w:rsidR="000B4BC4" w:rsidRDefault="000B4BC4" w:rsidP="000B4BC4">
      <w:pPr>
        <w:pStyle w:val="Paragraphedeliste"/>
        <w:numPr>
          <w:ilvl w:val="0"/>
          <w:numId w:val="1"/>
        </w:numPr>
        <w:rPr>
          <w:rFonts w:cstheme="minorHAnsi"/>
          <w:bCs/>
          <w:color w:val="000000" w:themeColor="text1"/>
          <w:sz w:val="22"/>
          <w:szCs w:val="22"/>
        </w:rPr>
      </w:pPr>
      <w:r w:rsidRPr="00D27274">
        <w:rPr>
          <w:rFonts w:cstheme="minorHAnsi"/>
          <w:bCs/>
          <w:color w:val="000000" w:themeColor="text1"/>
          <w:sz w:val="22"/>
          <w:szCs w:val="22"/>
        </w:rPr>
        <w:t xml:space="preserve">Améliorer </w:t>
      </w:r>
      <w:r>
        <w:rPr>
          <w:rFonts w:cstheme="minorHAnsi"/>
          <w:bCs/>
          <w:color w:val="000000" w:themeColor="text1"/>
          <w:sz w:val="22"/>
          <w:szCs w:val="22"/>
        </w:rPr>
        <w:t>l’</w:t>
      </w:r>
      <w:r w:rsidRPr="00D27274">
        <w:rPr>
          <w:rFonts w:cstheme="minorHAnsi"/>
          <w:bCs/>
          <w:color w:val="000000" w:themeColor="text1"/>
          <w:sz w:val="22"/>
          <w:szCs w:val="22"/>
        </w:rPr>
        <w:t xml:space="preserve">expérience </w:t>
      </w:r>
      <w:r w:rsidR="009861C5">
        <w:rPr>
          <w:rFonts w:cstheme="minorHAnsi"/>
          <w:bCs/>
          <w:color w:val="000000" w:themeColor="text1"/>
          <w:sz w:val="22"/>
          <w:szCs w:val="22"/>
        </w:rPr>
        <w:t>utilisateur</w:t>
      </w:r>
    </w:p>
    <w:p w:rsidR="000B4BC4" w:rsidRDefault="009861C5" w:rsidP="000B4BC4">
      <w:pPr>
        <w:pStyle w:val="Paragraphedeliste"/>
        <w:numPr>
          <w:ilvl w:val="0"/>
          <w:numId w:val="1"/>
        </w:numPr>
        <w:rPr>
          <w:rFonts w:cstheme="minorHAnsi"/>
          <w:bCs/>
          <w:color w:val="000000" w:themeColor="text1"/>
          <w:sz w:val="22"/>
          <w:szCs w:val="22"/>
        </w:rPr>
      </w:pPr>
      <w:r>
        <w:rPr>
          <w:rFonts w:cstheme="minorHAnsi"/>
          <w:bCs/>
          <w:color w:val="000000" w:themeColor="text1"/>
          <w:sz w:val="22"/>
          <w:szCs w:val="22"/>
        </w:rPr>
        <w:t>Disponibilité des ressources dans n’importe quel moment.</w:t>
      </w:r>
    </w:p>
    <w:p w:rsidR="000B4BC4" w:rsidRDefault="000B4BC4" w:rsidP="000B4BC4">
      <w:pPr>
        <w:pStyle w:val="Paragraphedeliste"/>
        <w:numPr>
          <w:ilvl w:val="0"/>
          <w:numId w:val="1"/>
        </w:numPr>
        <w:rPr>
          <w:rFonts w:cstheme="minorHAnsi"/>
          <w:bCs/>
          <w:color w:val="000000" w:themeColor="text1"/>
          <w:sz w:val="22"/>
          <w:szCs w:val="22"/>
        </w:rPr>
      </w:pPr>
      <w:r>
        <w:rPr>
          <w:rFonts w:cstheme="minorHAnsi"/>
          <w:bCs/>
          <w:color w:val="000000" w:themeColor="text1"/>
          <w:sz w:val="22"/>
          <w:szCs w:val="22"/>
        </w:rPr>
        <w:t>Assurer une traçabilité sur un système d’information</w:t>
      </w:r>
    </w:p>
    <w:p w:rsidR="009861C5" w:rsidRDefault="009861C5" w:rsidP="000B4BC4">
      <w:pPr>
        <w:pStyle w:val="Paragraphedeliste"/>
        <w:numPr>
          <w:ilvl w:val="0"/>
          <w:numId w:val="1"/>
        </w:numPr>
        <w:rPr>
          <w:rFonts w:cstheme="minorHAnsi"/>
          <w:bCs/>
          <w:color w:val="000000" w:themeColor="text1"/>
          <w:sz w:val="22"/>
          <w:szCs w:val="22"/>
        </w:rPr>
      </w:pPr>
      <w:r>
        <w:rPr>
          <w:rFonts w:cstheme="minorHAnsi"/>
          <w:bCs/>
          <w:color w:val="000000" w:themeColor="text1"/>
          <w:sz w:val="22"/>
          <w:szCs w:val="22"/>
        </w:rPr>
        <w:t>Avoir des feedbacks de la part des étudiants.</w:t>
      </w:r>
    </w:p>
    <w:p w:rsidR="000B4BC4" w:rsidRPr="00412512" w:rsidRDefault="000B4BC4" w:rsidP="000B4BC4">
      <w:pPr>
        <w:pStyle w:val="Paragraphedeliste"/>
        <w:ind w:left="709"/>
        <w:rPr>
          <w:rFonts w:cstheme="minorHAnsi"/>
          <w:b/>
          <w:color w:val="000000" w:themeColor="text1"/>
          <w:sz w:val="28"/>
          <w:szCs w:val="28"/>
        </w:rPr>
      </w:pPr>
    </w:p>
    <w:p w:rsidR="000B4BC4" w:rsidRDefault="000B4BC4" w:rsidP="000B4BC4">
      <w:pPr>
        <w:rPr>
          <w:rFonts w:cstheme="minorHAnsi"/>
          <w:bCs/>
          <w:color w:val="000000" w:themeColor="text1"/>
          <w:sz w:val="28"/>
          <w:szCs w:val="28"/>
          <w:u w:val="single"/>
        </w:rPr>
      </w:pPr>
      <w:r w:rsidRPr="00B1292E">
        <w:rPr>
          <w:rFonts w:cstheme="minorHAnsi"/>
          <w:bCs/>
          <w:color w:val="000000" w:themeColor="text1"/>
          <w:sz w:val="28"/>
          <w:szCs w:val="28"/>
          <w:u w:val="single"/>
        </w:rPr>
        <w:t>Cahier De charges</w:t>
      </w:r>
    </w:p>
    <w:p w:rsidR="000B4BC4" w:rsidRPr="00B1292E" w:rsidRDefault="000B4BC4" w:rsidP="000B4BC4">
      <w:pPr>
        <w:pStyle w:val="Paragraphedeliste"/>
        <w:numPr>
          <w:ilvl w:val="0"/>
          <w:numId w:val="3"/>
        </w:numPr>
        <w:rPr>
          <w:rFonts w:cstheme="minorHAnsi"/>
          <w:bCs/>
          <w:color w:val="000000" w:themeColor="text1"/>
          <w:sz w:val="28"/>
          <w:szCs w:val="28"/>
        </w:rPr>
      </w:pPr>
      <w:r w:rsidRPr="00130FF1">
        <w:rPr>
          <w:rFonts w:cstheme="minorHAnsi"/>
          <w:b/>
          <w:color w:val="000000" w:themeColor="text1"/>
          <w:sz w:val="22"/>
          <w:szCs w:val="22"/>
        </w:rPr>
        <w:t>Définition de projet</w:t>
      </w:r>
      <w:r w:rsidRPr="00130FF1">
        <w:rPr>
          <w:rFonts w:cstheme="minorHAnsi"/>
          <w:bCs/>
          <w:color w:val="000000" w:themeColor="text1"/>
          <w:sz w:val="22"/>
          <w:szCs w:val="22"/>
        </w:rPr>
        <w:t> :</w:t>
      </w:r>
      <w:r>
        <w:rPr>
          <w:rFonts w:cstheme="minorHAnsi"/>
          <w:bCs/>
          <w:color w:val="000000" w:themeColor="text1"/>
          <w:sz w:val="28"/>
          <w:szCs w:val="28"/>
        </w:rPr>
        <w:t xml:space="preserve"> </w:t>
      </w:r>
      <w:r w:rsidRPr="00130FF1">
        <w:rPr>
          <w:rFonts w:cstheme="minorHAnsi"/>
          <w:bCs/>
          <w:color w:val="000000" w:themeColor="text1"/>
          <w:sz w:val="22"/>
          <w:szCs w:val="22"/>
        </w:rPr>
        <w:t xml:space="preserve">une </w:t>
      </w:r>
      <w:r w:rsidR="00DD07DC">
        <w:rPr>
          <w:rFonts w:cstheme="minorHAnsi"/>
          <w:bCs/>
          <w:color w:val="000000" w:themeColor="text1"/>
          <w:sz w:val="22"/>
          <w:szCs w:val="22"/>
        </w:rPr>
        <w:t>bibliothèque en ligne qui permet la lecture des livres, gestion des utilisateurs, ressources électroniques</w:t>
      </w:r>
    </w:p>
    <w:p w:rsidR="000B4BC4" w:rsidRPr="00130FF1" w:rsidRDefault="000B4BC4" w:rsidP="000B4BC4">
      <w:pPr>
        <w:pStyle w:val="Paragraphedeliste"/>
        <w:numPr>
          <w:ilvl w:val="0"/>
          <w:numId w:val="3"/>
        </w:numPr>
        <w:rPr>
          <w:rFonts w:cstheme="minorHAnsi"/>
          <w:bCs/>
          <w:color w:val="000000" w:themeColor="text1"/>
          <w:sz w:val="22"/>
          <w:szCs w:val="22"/>
        </w:rPr>
      </w:pPr>
      <w:r w:rsidRPr="00130FF1">
        <w:rPr>
          <w:rFonts w:cstheme="minorHAnsi"/>
          <w:b/>
          <w:color w:val="000000" w:themeColor="text1"/>
          <w:sz w:val="22"/>
          <w:szCs w:val="22"/>
        </w:rPr>
        <w:t>Objectifs du projet</w:t>
      </w:r>
      <w:r w:rsidRPr="00130FF1">
        <w:rPr>
          <w:rFonts w:cstheme="minorHAnsi"/>
          <w:bCs/>
          <w:color w:val="000000" w:themeColor="text1"/>
          <w:sz w:val="22"/>
          <w:szCs w:val="22"/>
        </w:rPr>
        <w:t xml:space="preserve"> : </w:t>
      </w:r>
    </w:p>
    <w:p w:rsidR="000B4BC4" w:rsidRDefault="000B4BC4" w:rsidP="000B4BC4">
      <w:pPr>
        <w:pStyle w:val="Paragraphedeliste"/>
        <w:rPr>
          <w:rFonts w:cstheme="minorHAnsi"/>
          <w:bCs/>
          <w:color w:val="000000" w:themeColor="text1"/>
          <w:sz w:val="22"/>
          <w:szCs w:val="22"/>
        </w:rPr>
      </w:pPr>
      <w:r w:rsidRPr="00130FF1">
        <w:rPr>
          <w:rFonts w:cstheme="minorHAnsi"/>
          <w:bCs/>
          <w:color w:val="000000" w:themeColor="text1"/>
          <w:sz w:val="22"/>
          <w:szCs w:val="22"/>
        </w:rPr>
        <w:t xml:space="preserve">- </w:t>
      </w:r>
      <w:r w:rsidR="00DD07DC">
        <w:rPr>
          <w:rFonts w:cstheme="minorHAnsi"/>
          <w:bCs/>
          <w:color w:val="000000" w:themeColor="text1"/>
          <w:sz w:val="22"/>
          <w:szCs w:val="22"/>
        </w:rPr>
        <w:t>Offrir un espace de lecture</w:t>
      </w:r>
    </w:p>
    <w:p w:rsidR="000B4BC4" w:rsidRDefault="000B4BC4" w:rsidP="000B4BC4">
      <w:pPr>
        <w:pStyle w:val="Paragraphedeliste"/>
        <w:rPr>
          <w:rFonts w:cstheme="minorHAnsi"/>
          <w:bCs/>
          <w:color w:val="000000" w:themeColor="text1"/>
          <w:sz w:val="22"/>
          <w:szCs w:val="22"/>
        </w:rPr>
      </w:pPr>
      <w:r>
        <w:rPr>
          <w:rFonts w:cstheme="minorHAnsi"/>
          <w:bCs/>
          <w:color w:val="000000" w:themeColor="text1"/>
          <w:sz w:val="22"/>
          <w:szCs w:val="22"/>
        </w:rPr>
        <w:t>-</w:t>
      </w:r>
      <w:r w:rsidRPr="00D22B1C">
        <w:t xml:space="preserve"> </w:t>
      </w:r>
      <w:r w:rsidR="00DD07DC">
        <w:rPr>
          <w:rFonts w:cstheme="minorHAnsi"/>
          <w:bCs/>
          <w:color w:val="000000" w:themeColor="text1"/>
          <w:sz w:val="22"/>
          <w:szCs w:val="22"/>
        </w:rPr>
        <w:t>Diversité des ressources électroniques</w:t>
      </w:r>
    </w:p>
    <w:p w:rsidR="000B4BC4" w:rsidRPr="00130FF1" w:rsidRDefault="000B4BC4" w:rsidP="000B4BC4">
      <w:pPr>
        <w:pStyle w:val="Paragraphedeliste"/>
        <w:rPr>
          <w:rFonts w:cstheme="minorHAnsi"/>
          <w:bCs/>
          <w:color w:val="000000" w:themeColor="text1"/>
          <w:sz w:val="22"/>
          <w:szCs w:val="22"/>
        </w:rPr>
      </w:pPr>
      <w:r>
        <w:rPr>
          <w:rFonts w:cstheme="minorHAnsi"/>
          <w:bCs/>
          <w:color w:val="000000" w:themeColor="text1"/>
          <w:sz w:val="22"/>
          <w:szCs w:val="22"/>
        </w:rPr>
        <w:t xml:space="preserve">- </w:t>
      </w:r>
      <w:r w:rsidR="00DD07DC">
        <w:rPr>
          <w:rFonts w:cstheme="minorHAnsi"/>
          <w:bCs/>
          <w:color w:val="000000" w:themeColor="text1"/>
          <w:sz w:val="22"/>
          <w:szCs w:val="22"/>
        </w:rPr>
        <w:t>Gestion des utilisateurs</w:t>
      </w:r>
    </w:p>
    <w:p w:rsidR="000B4BC4" w:rsidRPr="00130FF1" w:rsidRDefault="000B4BC4" w:rsidP="000B4BC4">
      <w:pPr>
        <w:pStyle w:val="Paragraphedeliste"/>
        <w:rPr>
          <w:rFonts w:cstheme="minorHAnsi"/>
          <w:bCs/>
          <w:color w:val="000000" w:themeColor="text1"/>
          <w:sz w:val="22"/>
          <w:szCs w:val="22"/>
        </w:rPr>
      </w:pPr>
      <w:r w:rsidRPr="00130FF1">
        <w:rPr>
          <w:rFonts w:cstheme="minorHAnsi"/>
          <w:bCs/>
          <w:color w:val="000000" w:themeColor="text1"/>
          <w:sz w:val="22"/>
          <w:szCs w:val="22"/>
        </w:rPr>
        <w:t xml:space="preserve">- </w:t>
      </w:r>
      <w:r w:rsidR="00DD07DC">
        <w:rPr>
          <w:rFonts w:cstheme="minorHAnsi"/>
          <w:bCs/>
          <w:color w:val="000000" w:themeColor="text1"/>
          <w:sz w:val="22"/>
          <w:szCs w:val="22"/>
        </w:rPr>
        <w:t>Gestion des livres</w:t>
      </w:r>
    </w:p>
    <w:p w:rsidR="000B4BC4" w:rsidRDefault="000B4BC4" w:rsidP="000B4BC4">
      <w:pPr>
        <w:pStyle w:val="Paragraphedeliste"/>
        <w:rPr>
          <w:rFonts w:cstheme="minorHAnsi"/>
          <w:bCs/>
          <w:color w:val="000000" w:themeColor="text1"/>
          <w:sz w:val="22"/>
          <w:szCs w:val="22"/>
        </w:rPr>
      </w:pPr>
      <w:r w:rsidRPr="00130FF1">
        <w:rPr>
          <w:rFonts w:cstheme="minorHAnsi"/>
          <w:bCs/>
          <w:color w:val="000000" w:themeColor="text1"/>
          <w:sz w:val="22"/>
          <w:szCs w:val="22"/>
        </w:rPr>
        <w:t xml:space="preserve">- </w:t>
      </w:r>
      <w:r w:rsidR="00DD07DC">
        <w:rPr>
          <w:rFonts w:cstheme="minorHAnsi"/>
          <w:bCs/>
          <w:color w:val="000000" w:themeColor="text1"/>
          <w:sz w:val="22"/>
          <w:szCs w:val="22"/>
        </w:rPr>
        <w:t>Gestion des interactions des utilisateurs</w:t>
      </w:r>
    </w:p>
    <w:p w:rsidR="000B4BC4" w:rsidRPr="00D22B1C" w:rsidRDefault="000B4BC4" w:rsidP="000B4BC4">
      <w:pPr>
        <w:pStyle w:val="Paragraphedeliste"/>
        <w:rPr>
          <w:rFonts w:cstheme="minorHAnsi"/>
          <w:bCs/>
          <w:color w:val="000000" w:themeColor="text1"/>
          <w:sz w:val="22"/>
          <w:szCs w:val="22"/>
        </w:rPr>
      </w:pPr>
      <w:r>
        <w:rPr>
          <w:rFonts w:cstheme="minorHAnsi"/>
          <w:bCs/>
          <w:color w:val="000000" w:themeColor="text1"/>
          <w:sz w:val="22"/>
          <w:szCs w:val="22"/>
        </w:rPr>
        <w:t>-</w:t>
      </w:r>
      <w:r w:rsidRPr="00D22B1C">
        <w:t xml:space="preserve"> </w:t>
      </w:r>
      <w:r w:rsidR="00DD07DC">
        <w:rPr>
          <w:rFonts w:cstheme="minorHAnsi"/>
          <w:bCs/>
          <w:color w:val="000000" w:themeColor="text1"/>
          <w:sz w:val="22"/>
          <w:szCs w:val="22"/>
        </w:rPr>
        <w:t>Espace d’inscription</w:t>
      </w:r>
    </w:p>
    <w:p w:rsidR="000B4BC4" w:rsidRPr="00D22B1C" w:rsidRDefault="000B4BC4" w:rsidP="000B4BC4">
      <w:pPr>
        <w:pStyle w:val="Paragraphedeliste"/>
        <w:rPr>
          <w:rFonts w:cstheme="minorHAnsi"/>
          <w:bCs/>
          <w:color w:val="000000" w:themeColor="text1"/>
          <w:sz w:val="22"/>
          <w:szCs w:val="22"/>
        </w:rPr>
      </w:pPr>
      <w:r w:rsidRPr="00130FF1">
        <w:rPr>
          <w:rFonts w:cstheme="minorHAnsi"/>
          <w:bCs/>
          <w:color w:val="000000" w:themeColor="text1"/>
          <w:sz w:val="22"/>
          <w:szCs w:val="22"/>
        </w:rPr>
        <w:lastRenderedPageBreak/>
        <w:t xml:space="preserve">- </w:t>
      </w:r>
      <w:r w:rsidR="009861C5">
        <w:rPr>
          <w:rFonts w:cstheme="minorHAnsi"/>
          <w:bCs/>
          <w:color w:val="000000" w:themeColor="text1"/>
          <w:sz w:val="22"/>
          <w:szCs w:val="22"/>
        </w:rPr>
        <w:t>R</w:t>
      </w:r>
      <w:r w:rsidR="00DD07DC">
        <w:rPr>
          <w:rFonts w:cstheme="minorHAnsi"/>
          <w:bCs/>
          <w:color w:val="000000" w:themeColor="text1"/>
          <w:sz w:val="22"/>
          <w:szCs w:val="22"/>
        </w:rPr>
        <w:t xml:space="preserve">ecommandation des livres </w:t>
      </w:r>
    </w:p>
    <w:p w:rsidR="000B4BC4" w:rsidRDefault="000B4BC4" w:rsidP="00DD07DC">
      <w:pPr>
        <w:pStyle w:val="Paragraphedeliste"/>
        <w:rPr>
          <w:rFonts w:cstheme="minorHAnsi"/>
          <w:bCs/>
          <w:color w:val="000000" w:themeColor="text1"/>
          <w:sz w:val="22"/>
          <w:szCs w:val="22"/>
        </w:rPr>
      </w:pPr>
      <w:r w:rsidRPr="00130FF1">
        <w:rPr>
          <w:rFonts w:cstheme="minorHAnsi"/>
          <w:bCs/>
          <w:color w:val="000000" w:themeColor="text1"/>
          <w:sz w:val="22"/>
          <w:szCs w:val="22"/>
        </w:rPr>
        <w:t xml:space="preserve">- </w:t>
      </w:r>
      <w:r w:rsidR="00DD07DC">
        <w:rPr>
          <w:rFonts w:cstheme="minorHAnsi"/>
          <w:bCs/>
          <w:color w:val="000000" w:themeColor="text1"/>
          <w:sz w:val="22"/>
          <w:szCs w:val="22"/>
        </w:rPr>
        <w:t>Evaluation des livres</w:t>
      </w:r>
    </w:p>
    <w:p w:rsidR="006C7594" w:rsidRDefault="006C7594" w:rsidP="00DD07DC">
      <w:pPr>
        <w:pStyle w:val="Paragraphedeliste"/>
        <w:rPr>
          <w:rFonts w:cstheme="minorHAnsi"/>
          <w:bCs/>
          <w:color w:val="000000" w:themeColor="text1"/>
          <w:sz w:val="22"/>
          <w:szCs w:val="22"/>
        </w:rPr>
      </w:pPr>
    </w:p>
    <w:p w:rsidR="006C7594" w:rsidRDefault="006C7594" w:rsidP="00DD07DC">
      <w:pPr>
        <w:pStyle w:val="Paragraphedeliste"/>
        <w:rPr>
          <w:rFonts w:cstheme="minorHAnsi"/>
          <w:bCs/>
          <w:color w:val="000000" w:themeColor="text1"/>
          <w:sz w:val="22"/>
          <w:szCs w:val="22"/>
        </w:rPr>
      </w:pPr>
    </w:p>
    <w:p w:rsidR="006C7594" w:rsidRDefault="006C7594" w:rsidP="006C7594">
      <w:pPr>
        <w:tabs>
          <w:tab w:val="left" w:pos="1590"/>
        </w:tabs>
        <w:rPr>
          <w:rFonts w:cstheme="minorHAnsi"/>
          <w:b/>
          <w:bCs/>
          <w:sz w:val="28"/>
          <w:szCs w:val="28"/>
        </w:rPr>
      </w:pPr>
      <w:r>
        <w:rPr>
          <w:rFonts w:cstheme="minorHAnsi"/>
          <w:b/>
          <w:bCs/>
          <w:sz w:val="28"/>
          <w:szCs w:val="28"/>
        </w:rPr>
        <w:t>Analyse des besoins</w:t>
      </w:r>
    </w:p>
    <w:p w:rsidR="006C7594" w:rsidRPr="00412512" w:rsidRDefault="006C7594" w:rsidP="006C7594">
      <w:pPr>
        <w:pStyle w:val="Paragraphedeliste"/>
        <w:ind w:left="709"/>
        <w:rPr>
          <w:rFonts w:cstheme="minorHAnsi"/>
          <w:b/>
          <w:color w:val="000000" w:themeColor="text1"/>
          <w:sz w:val="28"/>
          <w:szCs w:val="28"/>
        </w:rPr>
      </w:pPr>
    </w:p>
    <w:p w:rsidR="006C7594" w:rsidRDefault="006C7594" w:rsidP="006C7594">
      <w:pPr>
        <w:rPr>
          <w:rFonts w:cstheme="minorHAnsi"/>
          <w:bCs/>
          <w:color w:val="000000" w:themeColor="text1"/>
          <w:sz w:val="28"/>
          <w:szCs w:val="28"/>
          <w:u w:val="single"/>
        </w:rPr>
      </w:pPr>
      <w:r>
        <w:rPr>
          <w:rFonts w:cstheme="minorHAnsi"/>
          <w:bCs/>
          <w:color w:val="000000" w:themeColor="text1"/>
          <w:sz w:val="28"/>
          <w:szCs w:val="28"/>
          <w:u w:val="single"/>
        </w:rPr>
        <w:t>Identification des acteurs</w:t>
      </w:r>
    </w:p>
    <w:p w:rsidR="006C7594" w:rsidRDefault="006C7594" w:rsidP="006C7594">
      <w:r>
        <w:t>Un acteur représente l’abstraction d’un rôle joue par des entités externes. Dans notre projet on distingue principalement deux acteurs qui sont les suivants :</w:t>
      </w:r>
    </w:p>
    <w:p w:rsidR="006C7594" w:rsidRDefault="006C7594" w:rsidP="006C7594">
      <w:pPr>
        <w:ind w:left="708"/>
      </w:pPr>
      <w:r>
        <w:t xml:space="preserve"> </w:t>
      </w:r>
      <w:r>
        <w:rPr>
          <w:rFonts w:ascii="Segoe UI Symbol" w:hAnsi="Segoe UI Symbol" w:cs="Segoe UI Symbol"/>
        </w:rPr>
        <w:t>➢</w:t>
      </w:r>
      <w:r>
        <w:t xml:space="preserve"> Administrateur</w:t>
      </w:r>
    </w:p>
    <w:p w:rsidR="006C7594" w:rsidRDefault="006C7594" w:rsidP="006C7594">
      <w:pPr>
        <w:ind w:left="708"/>
      </w:pPr>
      <w:r>
        <w:t xml:space="preserve"> </w:t>
      </w:r>
      <w:r>
        <w:rPr>
          <w:rFonts w:ascii="Segoe UI Symbol" w:hAnsi="Segoe UI Symbol" w:cs="Segoe UI Symbol"/>
        </w:rPr>
        <w:t>➢</w:t>
      </w:r>
      <w:r>
        <w:t xml:space="preserve"> Utilisateur</w:t>
      </w:r>
    </w:p>
    <w:p w:rsidR="006C7594" w:rsidRDefault="006C7594" w:rsidP="006C7594">
      <w:pPr>
        <w:rPr>
          <w:rFonts w:cstheme="minorHAnsi"/>
          <w:bCs/>
          <w:color w:val="000000" w:themeColor="text1"/>
          <w:sz w:val="28"/>
          <w:szCs w:val="28"/>
          <w:u w:val="single"/>
        </w:rPr>
      </w:pPr>
      <w:r>
        <w:rPr>
          <w:rFonts w:cstheme="minorHAnsi"/>
          <w:bCs/>
          <w:color w:val="000000" w:themeColor="text1"/>
          <w:sz w:val="28"/>
          <w:szCs w:val="28"/>
          <w:u w:val="single"/>
        </w:rPr>
        <w:t>Diagramme de cas d’utilisation</w:t>
      </w:r>
    </w:p>
    <w:p w:rsidR="006C7594" w:rsidRDefault="006C7594" w:rsidP="006C7594">
      <w:r>
        <w:t>Le diagramme de cas d’utilisation décrit l’interdépendance entre le système et l’acteur en déterminant les besoins de l’utilisateur et tout ce que doit faire le système pour l’acteur</w:t>
      </w:r>
    </w:p>
    <w:p w:rsidR="00C0428A" w:rsidRDefault="00C0428A" w:rsidP="006C7594"/>
    <w:p w:rsidR="00C0428A" w:rsidRDefault="00C0428A" w:rsidP="006C7594"/>
    <w:p w:rsidR="00C0428A" w:rsidRDefault="00C0428A" w:rsidP="006C7594">
      <w:pPr>
        <w:rPr>
          <w:sz w:val="96"/>
          <w:szCs w:val="96"/>
        </w:rPr>
      </w:pPr>
      <w:r>
        <w:rPr>
          <w:sz w:val="96"/>
          <w:szCs w:val="96"/>
        </w:rPr>
        <w:t>USE CASES ZEDU HNA</w:t>
      </w:r>
    </w:p>
    <w:p w:rsidR="00C0428A" w:rsidRDefault="00C0428A" w:rsidP="006C7594"/>
    <w:p w:rsidR="00C0428A" w:rsidRDefault="00C0428A" w:rsidP="00C0428A">
      <w:pPr>
        <w:tabs>
          <w:tab w:val="left" w:pos="1590"/>
        </w:tabs>
        <w:rPr>
          <w:rFonts w:cstheme="minorHAnsi"/>
          <w:b/>
          <w:bCs/>
          <w:sz w:val="28"/>
          <w:szCs w:val="28"/>
        </w:rPr>
      </w:pPr>
      <w:r>
        <w:rPr>
          <w:rFonts w:cstheme="minorHAnsi"/>
          <w:b/>
          <w:bCs/>
          <w:sz w:val="28"/>
          <w:szCs w:val="28"/>
        </w:rPr>
        <w:t xml:space="preserve">Exigences non </w:t>
      </w:r>
      <w:r w:rsidRPr="00B1292E">
        <w:rPr>
          <w:rFonts w:cstheme="minorHAnsi"/>
          <w:b/>
          <w:bCs/>
          <w:sz w:val="28"/>
          <w:szCs w:val="28"/>
        </w:rPr>
        <w:t>fonctionnelles</w:t>
      </w:r>
    </w:p>
    <w:p w:rsidR="00C0428A" w:rsidRDefault="00C0428A" w:rsidP="00C0428A">
      <w:pPr>
        <w:tabs>
          <w:tab w:val="left" w:pos="1590"/>
        </w:tabs>
        <w:rPr>
          <w:rFonts w:cstheme="minorHAnsi"/>
          <w:sz w:val="28"/>
          <w:szCs w:val="28"/>
          <w:u w:val="single"/>
        </w:rPr>
      </w:pPr>
      <w:r>
        <w:rPr>
          <w:rFonts w:cstheme="minorHAnsi"/>
          <w:sz w:val="28"/>
          <w:szCs w:val="28"/>
          <w:u w:val="single"/>
        </w:rPr>
        <w:t>Les besoins non fonctionnels :</w:t>
      </w:r>
    </w:p>
    <w:p w:rsidR="00C0428A" w:rsidRDefault="00C0428A" w:rsidP="00C0428A">
      <w:pPr>
        <w:tabs>
          <w:tab w:val="left" w:pos="1590"/>
        </w:tabs>
      </w:pPr>
      <w:r>
        <w:t xml:space="preserve">Les besoins non fonctionnels sont importants car ils agissent de façon indirecte sur le résultat et sur le rendement de l’utilisateur, ce qui fait qu’ils ne doivent pas être négligés, pour cela il faut répondre aux exigences suivantes : </w:t>
      </w:r>
    </w:p>
    <w:p w:rsidR="00C0428A" w:rsidRDefault="00C0428A" w:rsidP="00C0428A">
      <w:pPr>
        <w:tabs>
          <w:tab w:val="left" w:pos="1590"/>
        </w:tabs>
      </w:pPr>
      <w:r w:rsidRPr="00D22B1C">
        <w:rPr>
          <w:b/>
          <w:bCs/>
        </w:rPr>
        <w:t>Fiabilité :</w:t>
      </w:r>
      <w:r>
        <w:t xml:space="preserve"> L’application doit fonctionner d</w:t>
      </w:r>
      <w:r>
        <w:t>’une</w:t>
      </w:r>
      <w:r>
        <w:t xml:space="preserve"> façon cohérente sans erreurs et doit être satisfaisante.</w:t>
      </w:r>
    </w:p>
    <w:p w:rsidR="00C0428A" w:rsidRDefault="00C0428A" w:rsidP="00C0428A">
      <w:pPr>
        <w:tabs>
          <w:tab w:val="left" w:pos="1590"/>
        </w:tabs>
      </w:pPr>
      <w:r w:rsidRPr="00D22B1C">
        <w:rPr>
          <w:b/>
          <w:bCs/>
        </w:rPr>
        <w:t>Ergonomie et bonne Interface</w:t>
      </w:r>
      <w:r>
        <w:t xml:space="preserve"> : L’application doit être adaptée à l’utilisateur sans qu’il ne fournisse aucun effort (utilisation claire et facile) de point de vue navigation entre les différentes pages, couleurs et mise en textes utilisés.</w:t>
      </w:r>
    </w:p>
    <w:p w:rsidR="00C0428A" w:rsidRDefault="00C0428A" w:rsidP="00C0428A">
      <w:pPr>
        <w:tabs>
          <w:tab w:val="left" w:pos="1590"/>
        </w:tabs>
      </w:pPr>
      <w:r w:rsidRPr="00D22B1C">
        <w:rPr>
          <w:b/>
          <w:bCs/>
        </w:rPr>
        <w:t>Sécurité :</w:t>
      </w:r>
      <w:r>
        <w:t xml:space="preserve"> Notre solution doit respecter surtout la confidentialité des données personnelles des clients qui reste l’une des contraintes les plus importantes dans les sites web.</w:t>
      </w:r>
    </w:p>
    <w:p w:rsidR="00C0428A" w:rsidRDefault="00C0428A" w:rsidP="00C0428A">
      <w:pPr>
        <w:tabs>
          <w:tab w:val="left" w:pos="1590"/>
        </w:tabs>
      </w:pPr>
      <w:r w:rsidRPr="00D22B1C">
        <w:rPr>
          <w:b/>
          <w:bCs/>
        </w:rPr>
        <w:t>Aptitude à la maintenance et la réutilisation</w:t>
      </w:r>
      <w:r>
        <w:t xml:space="preserve"> : Le système doit être conforme à une architecture standard et claire permettant sa maintenance et sa réutilisation.</w:t>
      </w:r>
    </w:p>
    <w:p w:rsidR="00C0428A" w:rsidRDefault="00C0428A" w:rsidP="00C0428A">
      <w:pPr>
        <w:tabs>
          <w:tab w:val="left" w:pos="1590"/>
        </w:tabs>
      </w:pPr>
      <w:r w:rsidRPr="00D22B1C">
        <w:rPr>
          <w:b/>
          <w:bCs/>
        </w:rPr>
        <w:lastRenderedPageBreak/>
        <w:t>Compatibilité et portabilité</w:t>
      </w:r>
      <w:r>
        <w:t xml:space="preserve"> : Un site web quel que soit son domaine, son éditeur et son langage de programmation ne peut être fiable qu’avec une compatibilité avec tous les navigateurs web et tous les moyens que ce soit PC, IPAD ou Mobiles.</w:t>
      </w:r>
    </w:p>
    <w:p w:rsidR="00C0428A" w:rsidRDefault="00C0428A" w:rsidP="00C0428A">
      <w:pPr>
        <w:tabs>
          <w:tab w:val="left" w:pos="1590"/>
        </w:tabs>
      </w:pPr>
    </w:p>
    <w:p w:rsidR="00C0428A" w:rsidRDefault="00C0428A" w:rsidP="00C0428A">
      <w:pPr>
        <w:tabs>
          <w:tab w:val="left" w:pos="1590"/>
        </w:tabs>
        <w:rPr>
          <w:rFonts w:cstheme="minorHAnsi"/>
          <w:b/>
          <w:bCs/>
          <w:sz w:val="28"/>
          <w:szCs w:val="28"/>
        </w:rPr>
      </w:pPr>
      <w:r>
        <w:rPr>
          <w:rFonts w:cstheme="minorHAnsi"/>
          <w:b/>
          <w:bCs/>
          <w:sz w:val="28"/>
          <w:szCs w:val="28"/>
        </w:rPr>
        <w:t>Conclusion</w:t>
      </w:r>
    </w:p>
    <w:p w:rsidR="00C0428A" w:rsidRPr="00C0428A" w:rsidRDefault="00C0428A" w:rsidP="00C0428A">
      <w:r>
        <w:rPr>
          <w:rFonts w:cstheme="minorHAnsi"/>
        </w:rPr>
        <w:t xml:space="preserve">Après avoir fait l’analyse des besoins fonctionnels et non fonctionnels et l’étude de l’existant et ensuite les maquettes qu’on doit </w:t>
      </w:r>
      <w:r>
        <w:rPr>
          <w:rFonts w:cstheme="minorHAnsi"/>
        </w:rPr>
        <w:t>suivre,</w:t>
      </w:r>
      <w:bookmarkStart w:id="0" w:name="_GoBack"/>
      <w:bookmarkEnd w:id="0"/>
      <w:r>
        <w:rPr>
          <w:rFonts w:cstheme="minorHAnsi"/>
        </w:rPr>
        <w:t xml:space="preserve"> on passe au chapitre suivant qui va représenter l’étude conceptuelle du projet.</w:t>
      </w:r>
    </w:p>
    <w:p w:rsidR="006C7594" w:rsidRPr="00DD07DC" w:rsidRDefault="006C7594" w:rsidP="00DD07DC">
      <w:pPr>
        <w:pStyle w:val="Paragraphedeliste"/>
        <w:rPr>
          <w:rFonts w:cstheme="minorHAnsi"/>
          <w:bCs/>
          <w:color w:val="000000" w:themeColor="text1"/>
          <w:sz w:val="22"/>
          <w:szCs w:val="22"/>
        </w:rPr>
      </w:pPr>
    </w:p>
    <w:p w:rsidR="000B4BC4" w:rsidRPr="002077D8" w:rsidRDefault="000B4BC4" w:rsidP="000B4BC4">
      <w:pPr>
        <w:rPr>
          <w:rFonts w:cstheme="minorHAnsi"/>
        </w:rPr>
      </w:pPr>
    </w:p>
    <w:p w:rsidR="009611DF" w:rsidRDefault="009611DF"/>
    <w:sectPr w:rsidR="00961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533E7"/>
    <w:multiLevelType w:val="hybridMultilevel"/>
    <w:tmpl w:val="368AA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AC6DBA"/>
    <w:multiLevelType w:val="hybridMultilevel"/>
    <w:tmpl w:val="6A3CE0A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4EBE1A6C"/>
    <w:multiLevelType w:val="hybridMultilevel"/>
    <w:tmpl w:val="C472E9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6D360355"/>
    <w:multiLevelType w:val="hybridMultilevel"/>
    <w:tmpl w:val="241234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C4"/>
    <w:rsid w:val="000B4BC4"/>
    <w:rsid w:val="00487B38"/>
    <w:rsid w:val="006C7594"/>
    <w:rsid w:val="009611DF"/>
    <w:rsid w:val="009861C5"/>
    <w:rsid w:val="00C0428A"/>
    <w:rsid w:val="00DD07D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02C6"/>
  <w15:chartTrackingRefBased/>
  <w15:docId w15:val="{B4EF8D22-0CE8-4048-9FF9-213139CD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4B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4BC4"/>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614</Words>
  <Characters>3380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EL Badaoui</dc:creator>
  <cp:keywords/>
  <dc:description/>
  <cp:lastModifiedBy>Mohammed EL Badaoui</cp:lastModifiedBy>
  <cp:revision>2</cp:revision>
  <dcterms:created xsi:type="dcterms:W3CDTF">2020-06-22T11:28:00Z</dcterms:created>
  <dcterms:modified xsi:type="dcterms:W3CDTF">2020-06-23T12:45:00Z</dcterms:modified>
</cp:coreProperties>
</file>