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A1B3" w14:textId="77777777" w:rsidR="00382167" w:rsidRPr="00382167" w:rsidRDefault="00382167" w:rsidP="00382167">
      <w:pPr>
        <w:rPr>
          <w:b/>
          <w:sz w:val="36"/>
        </w:rPr>
      </w:pPr>
      <w:r w:rsidRPr="00382167">
        <w:rPr>
          <w:b/>
          <w:sz w:val="36"/>
        </w:rPr>
        <w:t xml:space="preserve">Off-Road Autonomy Segmentation: Technical Report </w:t>
      </w:r>
    </w:p>
    <w:p w14:paraId="48FF9D00" w14:textId="150FC45E" w:rsidR="00382167" w:rsidRPr="00382167" w:rsidRDefault="00382167" w:rsidP="00382167">
      <w:r w:rsidRPr="00382167">
        <w:rPr>
          <w:b/>
          <w:bCs/>
        </w:rPr>
        <w:t>Team:</w:t>
      </w:r>
      <w:r w:rsidRPr="00382167">
        <w:t xml:space="preserve"> The Ghost Models </w:t>
      </w:r>
    </w:p>
    <w:p w14:paraId="1136F19A" w14:textId="77777777" w:rsidR="00382167" w:rsidRPr="00382167" w:rsidRDefault="00382167" w:rsidP="00382167">
      <w:r w:rsidRPr="00382167">
        <w:rPr>
          <w:b/>
          <w:bCs/>
        </w:rPr>
        <w:t>Objective:</w:t>
      </w:r>
      <w:r w:rsidRPr="00382167">
        <w:t xml:space="preserve"> Navigate unseen desert environments by bridging the Sim-to-Real gap. </w:t>
      </w:r>
    </w:p>
    <w:p w14:paraId="5A262E21" w14:textId="77777777" w:rsidR="00382167" w:rsidRDefault="00382167" w:rsidP="00382167">
      <w:pPr>
        <w:rPr>
          <w:b/>
          <w:bCs/>
        </w:rPr>
      </w:pPr>
    </w:p>
    <w:p w14:paraId="03DF6A4E" w14:textId="18ED1408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1. Executive Summary</w:t>
      </w:r>
    </w:p>
    <w:p w14:paraId="2CFDDF25" w14:textId="77777777" w:rsidR="00382167" w:rsidRPr="00382167" w:rsidRDefault="00382167" w:rsidP="00382167">
      <w:r w:rsidRPr="00382167">
        <w:t xml:space="preserve">This project addresses the </w:t>
      </w:r>
      <w:r w:rsidRPr="00382167">
        <w:rPr>
          <w:b/>
          <w:bCs/>
        </w:rPr>
        <w:t>Duality AI Offroad Autonomy Challenge</w:t>
      </w:r>
      <w:r w:rsidRPr="00382167">
        <w:t xml:space="preserve">. The core difficulty centered on the </w:t>
      </w:r>
      <w:r w:rsidRPr="00382167">
        <w:rPr>
          <w:b/>
          <w:bCs/>
        </w:rPr>
        <w:t>Sim-to-Real gap</w:t>
      </w:r>
      <w:r w:rsidRPr="00382167">
        <w:t>: models trained on Falcon digital twin simulations often failed when faced with real-world desert textures.</w:t>
      </w:r>
    </w:p>
    <w:p w14:paraId="226659BF" w14:textId="05C47CD0" w:rsidR="00382167" w:rsidRPr="00382167" w:rsidRDefault="00382167" w:rsidP="00382167"/>
    <w:p w14:paraId="4B8DBCEB" w14:textId="77777777" w:rsidR="00382167" w:rsidRPr="00382167" w:rsidRDefault="00382167" w:rsidP="00382167">
      <w:r w:rsidRPr="00382167">
        <w:t xml:space="preserve">Our solution, the </w:t>
      </w:r>
      <w:r w:rsidRPr="00382167">
        <w:rPr>
          <w:b/>
          <w:bCs/>
        </w:rPr>
        <w:t>Triple-Model Hierarchical Duality Pipeline</w:t>
      </w:r>
      <w:r w:rsidRPr="00382167">
        <w:t xml:space="preserve">, preserves global scene understanding while prioritizing safety-critical obstacle detection. The final system achieved a </w:t>
      </w:r>
      <w:r w:rsidRPr="00382167">
        <w:rPr>
          <w:b/>
          <w:bCs/>
        </w:rPr>
        <w:t>0.3681 mIoU</w:t>
      </w:r>
      <w:r w:rsidRPr="00382167">
        <w:t xml:space="preserve">, significantly exceeding the baseline while maintaining a real-time inference speed of </w:t>
      </w:r>
      <w:r w:rsidRPr="00382167">
        <w:rPr>
          <w:b/>
          <w:bCs/>
        </w:rPr>
        <w:t>~50ms per image</w:t>
      </w:r>
      <w:r w:rsidRPr="00382167">
        <w:t>.</w:t>
      </w:r>
    </w:p>
    <w:p w14:paraId="5728BDAB" w14:textId="5DF4DC5A" w:rsidR="00382167" w:rsidRPr="00382167" w:rsidRDefault="00382167" w:rsidP="00382167"/>
    <w:p w14:paraId="510133E5" w14:textId="77777777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2. Technical Methodology &amp; Evolution</w:t>
      </w:r>
    </w:p>
    <w:p w14:paraId="3630ABD0" w14:textId="77777777" w:rsidR="00382167" w:rsidRPr="00382167" w:rsidRDefault="00382167" w:rsidP="00382167">
      <w:r w:rsidRPr="00382167">
        <w:t>Our engineering approach followed a structured three-phase evolution to overcome performance plateaus.</w:t>
      </w:r>
    </w:p>
    <w:p w14:paraId="0D346729" w14:textId="77777777" w:rsidR="00382167" w:rsidRDefault="00382167" w:rsidP="00382167">
      <w:pPr>
        <w:rPr>
          <w:b/>
          <w:bCs/>
        </w:rPr>
      </w:pPr>
    </w:p>
    <w:p w14:paraId="043C1951" w14:textId="15B649A8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Phase 1: The SegFormer Baseline</w:t>
      </w:r>
    </w:p>
    <w:p w14:paraId="10A3E83C" w14:textId="77777777" w:rsidR="00382167" w:rsidRPr="00382167" w:rsidRDefault="00382167" w:rsidP="00382167">
      <w:r w:rsidRPr="00382167">
        <w:t xml:space="preserve">We initiated development using </w:t>
      </w:r>
      <w:r w:rsidRPr="00382167">
        <w:rPr>
          <w:b/>
          <w:bCs/>
        </w:rPr>
        <w:t>NVIDIA’s SegFormer</w:t>
      </w:r>
      <w:r w:rsidRPr="00382167">
        <w:t>.</w:t>
      </w:r>
    </w:p>
    <w:p w14:paraId="7B10F4EC" w14:textId="77777777" w:rsidR="00382167" w:rsidRPr="00382167" w:rsidRDefault="00382167" w:rsidP="00382167">
      <w:pPr>
        <w:numPr>
          <w:ilvl w:val="0"/>
          <w:numId w:val="1"/>
        </w:numPr>
      </w:pPr>
      <w:r w:rsidRPr="00382167">
        <w:rPr>
          <w:b/>
          <w:bCs/>
        </w:rPr>
        <w:t>Performance:</w:t>
      </w:r>
      <w:r w:rsidRPr="00382167">
        <w:t xml:space="preserve"> Achieved a high Training IoU of </w:t>
      </w:r>
      <w:r w:rsidRPr="00382167">
        <w:rPr>
          <w:b/>
          <w:bCs/>
        </w:rPr>
        <w:t>0.77</w:t>
      </w:r>
      <w:r w:rsidRPr="00382167">
        <w:t xml:space="preserve">, but plummeted to a Test IoU of </w:t>
      </w:r>
      <w:r w:rsidRPr="00382167">
        <w:rPr>
          <w:b/>
          <w:bCs/>
        </w:rPr>
        <w:t>0.22</w:t>
      </w:r>
      <w:r w:rsidRPr="00382167">
        <w:t>.</w:t>
      </w:r>
    </w:p>
    <w:p w14:paraId="54910B9A" w14:textId="77777777" w:rsidR="00382167" w:rsidRPr="00382167" w:rsidRDefault="00382167" w:rsidP="00382167">
      <w:pPr>
        <w:numPr>
          <w:ilvl w:val="0"/>
          <w:numId w:val="1"/>
        </w:numPr>
      </w:pPr>
      <w:r w:rsidRPr="00382167">
        <w:rPr>
          <w:b/>
          <w:bCs/>
        </w:rPr>
        <w:t>Insight:</w:t>
      </w:r>
      <w:r w:rsidRPr="00382167">
        <w:t xml:space="preserve"> The model suffered from severe overfitting to synthetic patterns, confirming that synthetic success does not equal real-world robustness.</w:t>
      </w:r>
    </w:p>
    <w:p w14:paraId="22F4538A" w14:textId="77777777" w:rsidR="00382167" w:rsidRDefault="00382167" w:rsidP="00382167">
      <w:pPr>
        <w:rPr>
          <w:b/>
          <w:bCs/>
        </w:rPr>
      </w:pPr>
    </w:p>
    <w:p w14:paraId="3004FDF3" w14:textId="77777777" w:rsidR="00382167" w:rsidRDefault="00382167" w:rsidP="00382167">
      <w:pPr>
        <w:rPr>
          <w:b/>
          <w:bCs/>
        </w:rPr>
      </w:pPr>
    </w:p>
    <w:p w14:paraId="70BD1556" w14:textId="77777777" w:rsidR="00382167" w:rsidRDefault="00382167" w:rsidP="00382167">
      <w:pPr>
        <w:rPr>
          <w:b/>
          <w:bCs/>
        </w:rPr>
      </w:pPr>
    </w:p>
    <w:p w14:paraId="11D20AE3" w14:textId="77777777" w:rsidR="00382167" w:rsidRDefault="00382167" w:rsidP="00382167">
      <w:pPr>
        <w:rPr>
          <w:b/>
          <w:bCs/>
        </w:rPr>
      </w:pPr>
    </w:p>
    <w:p w14:paraId="5B76F52D" w14:textId="20E87B61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lastRenderedPageBreak/>
        <w:t>Phase 2: Transition to DeepLabV3+</w:t>
      </w:r>
    </w:p>
    <w:p w14:paraId="7DA89E34" w14:textId="77777777" w:rsidR="00382167" w:rsidRPr="00382167" w:rsidRDefault="00382167" w:rsidP="00382167">
      <w:r w:rsidRPr="00382167">
        <w:t>To improve spatial context and boundary precision, we shifted architectures.</w:t>
      </w:r>
    </w:p>
    <w:p w14:paraId="48CA2F72" w14:textId="77777777" w:rsidR="00382167" w:rsidRPr="00382167" w:rsidRDefault="00382167" w:rsidP="00382167">
      <w:pPr>
        <w:numPr>
          <w:ilvl w:val="0"/>
          <w:numId w:val="2"/>
        </w:numPr>
      </w:pPr>
      <w:r w:rsidRPr="00382167">
        <w:rPr>
          <w:b/>
          <w:bCs/>
        </w:rPr>
        <w:t>Architecture:</w:t>
      </w:r>
      <w:r w:rsidRPr="00382167">
        <w:t xml:space="preserve"> DeepLabV3+ with a </w:t>
      </w:r>
      <w:r w:rsidRPr="00382167">
        <w:rPr>
          <w:b/>
          <w:bCs/>
        </w:rPr>
        <w:t>ResNet-50</w:t>
      </w:r>
      <w:r w:rsidRPr="00382167">
        <w:t xml:space="preserve"> backbone.</w:t>
      </w:r>
    </w:p>
    <w:p w14:paraId="0F8AFA50" w14:textId="77777777" w:rsidR="00382167" w:rsidRPr="00382167" w:rsidRDefault="00382167" w:rsidP="00382167">
      <w:pPr>
        <w:numPr>
          <w:ilvl w:val="0"/>
          <w:numId w:val="2"/>
        </w:numPr>
      </w:pPr>
      <w:r w:rsidRPr="00382167">
        <w:rPr>
          <w:b/>
          <w:bCs/>
        </w:rPr>
        <w:t>Advantages:</w:t>
      </w:r>
      <w:r w:rsidRPr="00382167">
        <w:t xml:space="preserve"> Utilized </w:t>
      </w:r>
      <w:r w:rsidRPr="00382167">
        <w:rPr>
          <w:b/>
          <w:bCs/>
        </w:rPr>
        <w:t>Atrous Spatial Pyramid Pooling (ASPP)</w:t>
      </w:r>
      <w:r w:rsidRPr="00382167">
        <w:t xml:space="preserve"> for multi-scale feature extraction, which improved large-region segmentation (e.g., Landscape vs. Sky).</w:t>
      </w:r>
    </w:p>
    <w:p w14:paraId="61B196FE" w14:textId="77777777" w:rsidR="00382167" w:rsidRPr="00382167" w:rsidRDefault="00382167" w:rsidP="00382167">
      <w:pPr>
        <w:numPr>
          <w:ilvl w:val="0"/>
          <w:numId w:val="2"/>
        </w:numPr>
      </w:pPr>
      <w:r w:rsidRPr="00382167">
        <w:rPr>
          <w:b/>
          <w:bCs/>
        </w:rPr>
        <w:t>Result:</w:t>
      </w:r>
      <w:r w:rsidRPr="00382167">
        <w:t xml:space="preserve"> Performance stabilized at </w:t>
      </w:r>
      <w:r w:rsidRPr="00382167">
        <w:rPr>
          <w:b/>
          <w:bCs/>
        </w:rPr>
        <w:t>0.36 IoU</w:t>
      </w:r>
      <w:r w:rsidRPr="00382167">
        <w:t>.</w:t>
      </w:r>
    </w:p>
    <w:p w14:paraId="71A1CD12" w14:textId="77777777" w:rsidR="00382167" w:rsidRDefault="00382167" w:rsidP="00382167">
      <w:pPr>
        <w:rPr>
          <w:b/>
          <w:bCs/>
        </w:rPr>
      </w:pPr>
    </w:p>
    <w:p w14:paraId="74FA767F" w14:textId="41F8675A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Phase 3: Hierarchical Obstacle Detection (Final System)</w:t>
      </w:r>
    </w:p>
    <w:p w14:paraId="47A0D960" w14:textId="77777777" w:rsidR="00382167" w:rsidRPr="00382167" w:rsidRDefault="00382167" w:rsidP="00382167">
      <w:r w:rsidRPr="00382167">
        <w:t xml:space="preserve">Despite architecture shifts, small safety-critical obstacles (Rocks) were often absorbed into the "Landscape" class due to class imbalance. We engineered a </w:t>
      </w:r>
      <w:r w:rsidRPr="00382167">
        <w:rPr>
          <w:b/>
          <w:bCs/>
        </w:rPr>
        <w:t>Triple-Inference Hierarchical Pipeline</w:t>
      </w:r>
      <w:r w:rsidRPr="00382167">
        <w:t xml:space="preserve"> to resolve this:</w:t>
      </w:r>
    </w:p>
    <w:p w14:paraId="00C01FCE" w14:textId="624A599A" w:rsidR="00382167" w:rsidRPr="00382167" w:rsidRDefault="00382167" w:rsidP="00382167"/>
    <w:p w14:paraId="6590D2D6" w14:textId="77777777" w:rsidR="00382167" w:rsidRPr="00382167" w:rsidRDefault="00382167" w:rsidP="00382167">
      <w:pPr>
        <w:numPr>
          <w:ilvl w:val="0"/>
          <w:numId w:val="3"/>
        </w:numPr>
      </w:pPr>
      <w:r w:rsidRPr="00382167">
        <w:rPr>
          <w:b/>
          <w:bCs/>
        </w:rPr>
        <w:t>Primary Classifier (DeepLabV3+):</w:t>
      </w:r>
      <w:r w:rsidRPr="00382167">
        <w:t xml:space="preserve"> Handles standard multi-class segmentation.</w:t>
      </w:r>
    </w:p>
    <w:p w14:paraId="01A47DC3" w14:textId="7E46A591" w:rsidR="00382167" w:rsidRPr="00382167" w:rsidRDefault="00382167" w:rsidP="00382167">
      <w:pPr>
        <w:numPr>
          <w:ilvl w:val="0"/>
          <w:numId w:val="3"/>
        </w:numPr>
      </w:pPr>
      <w:r w:rsidRPr="00382167">
        <w:rPr>
          <w:b/>
          <w:bCs/>
        </w:rPr>
        <w:t>Rock Specialist (ResNet-18):</w:t>
      </w:r>
      <w:r w:rsidRPr="00382167">
        <w:t xml:space="preserve"> A binary model optimized for small, scattered obstacles using Dice Loss.</w:t>
      </w:r>
    </w:p>
    <w:p w14:paraId="1E795BC3" w14:textId="77777777" w:rsidR="00382167" w:rsidRPr="00382167" w:rsidRDefault="00382167" w:rsidP="00382167">
      <w:pPr>
        <w:numPr>
          <w:ilvl w:val="0"/>
          <w:numId w:val="3"/>
        </w:numPr>
      </w:pPr>
      <w:r w:rsidRPr="00382167">
        <w:rPr>
          <w:b/>
          <w:bCs/>
        </w:rPr>
        <w:t>Obstacle Gatekeeper:</w:t>
      </w:r>
      <w:r w:rsidRPr="00382167">
        <w:t xml:space="preserve"> A high-speed binary detector that confirms high-risk obstacles before initiating a final output override.</w:t>
      </w:r>
    </w:p>
    <w:p w14:paraId="30C20AFA" w14:textId="774AA49B" w:rsidR="00382167" w:rsidRPr="00382167" w:rsidRDefault="00382167" w:rsidP="00382167"/>
    <w:p w14:paraId="79913DF4" w14:textId="77777777" w:rsidR="00382167" w:rsidRDefault="00382167" w:rsidP="00382167">
      <w:pPr>
        <w:rPr>
          <w:b/>
          <w:bCs/>
        </w:rPr>
      </w:pPr>
    </w:p>
    <w:p w14:paraId="05FF980C" w14:textId="77777777" w:rsidR="00382167" w:rsidRDefault="00382167" w:rsidP="00382167">
      <w:pPr>
        <w:rPr>
          <w:b/>
          <w:bCs/>
        </w:rPr>
      </w:pPr>
    </w:p>
    <w:p w14:paraId="66C70332" w14:textId="77777777" w:rsidR="00382167" w:rsidRDefault="00382167" w:rsidP="00382167">
      <w:pPr>
        <w:rPr>
          <w:b/>
          <w:bCs/>
        </w:rPr>
      </w:pPr>
    </w:p>
    <w:p w14:paraId="58826B47" w14:textId="77777777" w:rsidR="00382167" w:rsidRDefault="00382167" w:rsidP="00382167">
      <w:pPr>
        <w:rPr>
          <w:b/>
          <w:bCs/>
        </w:rPr>
      </w:pPr>
    </w:p>
    <w:p w14:paraId="0BCE8275" w14:textId="77777777" w:rsidR="00382167" w:rsidRDefault="00382167" w:rsidP="00382167">
      <w:pPr>
        <w:rPr>
          <w:b/>
          <w:bCs/>
        </w:rPr>
      </w:pPr>
    </w:p>
    <w:p w14:paraId="2C9A9E03" w14:textId="77777777" w:rsidR="00382167" w:rsidRDefault="00382167" w:rsidP="00382167">
      <w:pPr>
        <w:rPr>
          <w:b/>
          <w:bCs/>
        </w:rPr>
      </w:pPr>
    </w:p>
    <w:p w14:paraId="718ADD7B" w14:textId="77777777" w:rsidR="00382167" w:rsidRDefault="00382167" w:rsidP="00382167">
      <w:pPr>
        <w:rPr>
          <w:b/>
          <w:bCs/>
        </w:rPr>
      </w:pPr>
    </w:p>
    <w:p w14:paraId="2DEA938A" w14:textId="77777777" w:rsidR="00382167" w:rsidRDefault="00382167" w:rsidP="00382167">
      <w:pPr>
        <w:rPr>
          <w:b/>
          <w:bCs/>
        </w:rPr>
      </w:pPr>
    </w:p>
    <w:p w14:paraId="59B9D125" w14:textId="77777777" w:rsidR="00382167" w:rsidRDefault="00382167" w:rsidP="00382167">
      <w:pPr>
        <w:rPr>
          <w:b/>
          <w:bCs/>
        </w:rPr>
      </w:pPr>
    </w:p>
    <w:p w14:paraId="1F2BF493" w14:textId="1B2AF305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lastRenderedPageBreak/>
        <w:t xml:space="preserve">3. System Architecture &amp; Logic </w:t>
      </w:r>
    </w:p>
    <w:p w14:paraId="74525BC4" w14:textId="77777777" w:rsidR="00382167" w:rsidRPr="00382167" w:rsidRDefault="00382167" w:rsidP="00382167">
      <w:r w:rsidRPr="00382167">
        <w:t>The system utilizes a confidence-gated logic to ensure safety without introducing excessive false positives.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942"/>
        <w:gridCol w:w="6465"/>
      </w:tblGrid>
      <w:tr w:rsidR="00382167" w:rsidRPr="00382167" w14:paraId="32B700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64C8" w14:textId="77777777" w:rsidR="00382167" w:rsidRPr="00382167" w:rsidRDefault="00382167" w:rsidP="00382167">
            <w:r w:rsidRPr="00382167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1FE2F" w14:textId="77777777" w:rsidR="00382167" w:rsidRPr="00382167" w:rsidRDefault="00382167" w:rsidP="00382167">
            <w:r w:rsidRPr="0038216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2D62" w14:textId="77777777" w:rsidR="00382167" w:rsidRPr="00382167" w:rsidRDefault="00382167" w:rsidP="00382167">
            <w:r w:rsidRPr="00382167">
              <w:rPr>
                <w:b/>
                <w:bCs/>
              </w:rPr>
              <w:t>Action</w:t>
            </w:r>
          </w:p>
        </w:tc>
      </w:tr>
      <w:tr w:rsidR="00382167" w:rsidRPr="00382167" w14:paraId="19FB7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A712" w14:textId="77777777" w:rsidR="00382167" w:rsidRPr="00382167" w:rsidRDefault="00382167" w:rsidP="00382167">
            <w:r w:rsidRPr="0038216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18BC" w14:textId="77777777" w:rsidR="00382167" w:rsidRPr="00382167" w:rsidRDefault="00382167" w:rsidP="00382167">
            <w:r w:rsidRPr="00382167">
              <w:t>Input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EAACE" w14:textId="77777777" w:rsidR="00382167" w:rsidRPr="00382167" w:rsidRDefault="00382167" w:rsidP="00382167">
            <w:r w:rsidRPr="00382167">
              <w:t>Real-time frame capture.</w:t>
            </w:r>
          </w:p>
        </w:tc>
      </w:tr>
      <w:tr w:rsidR="00382167" w:rsidRPr="00382167" w14:paraId="60456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F590" w14:textId="77777777" w:rsidR="00382167" w:rsidRPr="00382167" w:rsidRDefault="00382167" w:rsidP="00382167">
            <w:r w:rsidRPr="0038216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275F9" w14:textId="77777777" w:rsidR="00382167" w:rsidRPr="00382167" w:rsidRDefault="00382167" w:rsidP="00382167">
            <w:r w:rsidRPr="00382167">
              <w:t>Primary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49113" w14:textId="77777777" w:rsidR="00382167" w:rsidRPr="00382167" w:rsidRDefault="00382167" w:rsidP="00382167">
            <w:r w:rsidRPr="00382167">
              <w:t>Generates full-scene segmentation mask.</w:t>
            </w:r>
          </w:p>
          <w:p w14:paraId="669E418B" w14:textId="77777777" w:rsidR="00382167" w:rsidRPr="00382167" w:rsidRDefault="00382167" w:rsidP="00382167">
            <w:r w:rsidRPr="00382167">
              <w:t>+1</w:t>
            </w:r>
          </w:p>
        </w:tc>
      </w:tr>
      <w:tr w:rsidR="00382167" w:rsidRPr="00382167" w14:paraId="2FC1C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894D" w14:textId="77777777" w:rsidR="00382167" w:rsidRPr="00382167" w:rsidRDefault="00382167" w:rsidP="00382167">
            <w:r w:rsidRPr="0038216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336BF" w14:textId="77777777" w:rsidR="00382167" w:rsidRPr="00382167" w:rsidRDefault="00382167" w:rsidP="00382167">
            <w:r w:rsidRPr="00382167">
              <w:t>Rock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82D2E" w14:textId="77777777" w:rsidR="00382167" w:rsidRPr="00382167" w:rsidRDefault="00382167" w:rsidP="00382167">
            <w:r w:rsidRPr="00382167">
              <w:t>Predicts specific obstacle mask.</w:t>
            </w:r>
          </w:p>
          <w:p w14:paraId="3F8A17DA" w14:textId="77777777" w:rsidR="00382167" w:rsidRPr="00382167" w:rsidRDefault="00382167" w:rsidP="00382167">
            <w:r w:rsidRPr="00382167">
              <w:t>+1</w:t>
            </w:r>
          </w:p>
        </w:tc>
      </w:tr>
      <w:tr w:rsidR="00382167" w:rsidRPr="00382167" w14:paraId="1805E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CB25" w14:textId="77777777" w:rsidR="00382167" w:rsidRPr="00382167" w:rsidRDefault="00382167" w:rsidP="00382167">
            <w:r w:rsidRPr="0038216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E1A2B" w14:textId="77777777" w:rsidR="00382167" w:rsidRPr="00382167" w:rsidRDefault="00382167" w:rsidP="00382167">
            <w:r w:rsidRPr="00382167">
              <w:t>Confidence Gate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A14A" w14:textId="77777777" w:rsidR="00382167" w:rsidRPr="00382167" w:rsidRDefault="00382167" w:rsidP="00382167">
            <w:r w:rsidRPr="00382167">
              <w:t xml:space="preserve">If Specialist confidence </w:t>
            </w:r>
            <w:r w:rsidRPr="00382167">
              <w:rPr>
                <w:b/>
                <w:bCs/>
              </w:rPr>
              <w:t>&gt; 0.85</w:t>
            </w:r>
            <w:r w:rsidRPr="00382167">
              <w:t>, it overrides the primary output; otherwise, the primary mask is preserved.</w:t>
            </w:r>
          </w:p>
          <w:p w14:paraId="09EE5A2B" w14:textId="77777777" w:rsidR="00382167" w:rsidRPr="00382167" w:rsidRDefault="00382167" w:rsidP="00382167">
            <w:r w:rsidRPr="00382167">
              <w:t>+2</w:t>
            </w:r>
          </w:p>
        </w:tc>
      </w:tr>
      <w:tr w:rsidR="00382167" w:rsidRPr="00382167" w14:paraId="64272E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752AA" w14:textId="77777777" w:rsidR="00382167" w:rsidRPr="00382167" w:rsidRDefault="00382167" w:rsidP="00382167">
            <w:r w:rsidRPr="0038216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234B" w14:textId="77777777" w:rsidR="00382167" w:rsidRPr="00382167" w:rsidRDefault="00382167" w:rsidP="00382167">
            <w:r w:rsidRPr="00382167">
              <w:t>Final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BE6D" w14:textId="77777777" w:rsidR="00382167" w:rsidRPr="00382167" w:rsidRDefault="00382167" w:rsidP="00382167">
            <w:r w:rsidRPr="00382167">
              <w:t>Safety-aware segmentation ready for UGV navigation.</w:t>
            </w:r>
          </w:p>
        </w:tc>
      </w:tr>
    </w:tbl>
    <w:p w14:paraId="4E372700" w14:textId="48995979" w:rsidR="00382167" w:rsidRDefault="00382167" w:rsidP="00382167"/>
    <w:p w14:paraId="2E1504E9" w14:textId="77777777" w:rsidR="00382167" w:rsidRPr="00382167" w:rsidRDefault="00382167" w:rsidP="00382167"/>
    <w:p w14:paraId="3EEC36E7" w14:textId="77777777" w:rsidR="00382167" w:rsidRDefault="00382167" w:rsidP="00382167">
      <w:pPr>
        <w:rPr>
          <w:b/>
          <w:bCs/>
        </w:rPr>
      </w:pPr>
    </w:p>
    <w:p w14:paraId="1CD97FFA" w14:textId="77777777" w:rsidR="00382167" w:rsidRDefault="00382167" w:rsidP="00382167">
      <w:pPr>
        <w:rPr>
          <w:b/>
          <w:bCs/>
        </w:rPr>
      </w:pPr>
    </w:p>
    <w:p w14:paraId="6D0EC07F" w14:textId="77777777" w:rsidR="00382167" w:rsidRDefault="00382167" w:rsidP="00382167">
      <w:pPr>
        <w:rPr>
          <w:b/>
          <w:bCs/>
        </w:rPr>
      </w:pPr>
    </w:p>
    <w:p w14:paraId="7B0805EF" w14:textId="77777777" w:rsidR="00382167" w:rsidRDefault="00382167" w:rsidP="00382167">
      <w:pPr>
        <w:rPr>
          <w:b/>
          <w:bCs/>
        </w:rPr>
      </w:pPr>
    </w:p>
    <w:p w14:paraId="7CA14348" w14:textId="77777777" w:rsidR="00382167" w:rsidRDefault="00382167" w:rsidP="00382167">
      <w:pPr>
        <w:rPr>
          <w:b/>
          <w:bCs/>
        </w:rPr>
      </w:pPr>
    </w:p>
    <w:p w14:paraId="5FE9A283" w14:textId="77777777" w:rsidR="00382167" w:rsidRDefault="00382167" w:rsidP="00382167">
      <w:pPr>
        <w:rPr>
          <w:b/>
          <w:bCs/>
        </w:rPr>
      </w:pPr>
    </w:p>
    <w:p w14:paraId="759A1C10" w14:textId="77777777" w:rsidR="00382167" w:rsidRDefault="00382167" w:rsidP="00382167">
      <w:pPr>
        <w:rPr>
          <w:b/>
          <w:bCs/>
        </w:rPr>
      </w:pPr>
    </w:p>
    <w:p w14:paraId="39615608" w14:textId="77777777" w:rsidR="00382167" w:rsidRDefault="00382167" w:rsidP="00382167">
      <w:pPr>
        <w:rPr>
          <w:b/>
          <w:bCs/>
        </w:rPr>
      </w:pPr>
    </w:p>
    <w:p w14:paraId="34DFF7A7" w14:textId="3433917E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lastRenderedPageBreak/>
        <w:t>4. Data Engineering &amp; Evaluation</w:t>
      </w:r>
    </w:p>
    <w:p w14:paraId="0F2C948B" w14:textId="77777777" w:rsidR="00382167" w:rsidRPr="00382167" w:rsidRDefault="00382167" w:rsidP="00382167">
      <w:r w:rsidRPr="00382167">
        <w:t>To produce a realistic benchmark of deployable performance, we moved beyond standard metrics.</w:t>
      </w:r>
    </w:p>
    <w:p w14:paraId="2F13281D" w14:textId="5C137593" w:rsidR="00382167" w:rsidRPr="00382167" w:rsidRDefault="00382167" w:rsidP="00382167">
      <w:pPr>
        <w:numPr>
          <w:ilvl w:val="0"/>
          <w:numId w:val="4"/>
        </w:numPr>
      </w:pPr>
      <w:r w:rsidRPr="00382167">
        <w:rPr>
          <w:b/>
          <w:bCs/>
        </w:rPr>
        <w:t>Smart IoU Remapping:</w:t>
      </w:r>
      <w:r w:rsidRPr="00382167">
        <w:t xml:space="preserve"> We identified that 3 classes (Background, Ground Clutter, Logs) were absent in the test set. Our </w:t>
      </w:r>
      <w:r w:rsidRPr="00382167">
        <w:rPr>
          <w:b/>
          <w:bCs/>
        </w:rPr>
        <w:t>Smart IoU Logic</w:t>
      </w:r>
      <w:r w:rsidRPr="00382167">
        <w:t xml:space="preserve"> ignores zero-pixel classes, focusing evaluation on the 7 active desert classes (Trees, Bushes, Rocks, etc.).</w:t>
      </w:r>
    </w:p>
    <w:p w14:paraId="0CF6B249" w14:textId="77777777" w:rsidR="00382167" w:rsidRPr="00382167" w:rsidRDefault="00382167" w:rsidP="00382167">
      <w:pPr>
        <w:numPr>
          <w:ilvl w:val="0"/>
          <w:numId w:val="4"/>
        </w:numPr>
      </w:pPr>
      <w:r w:rsidRPr="00382167">
        <w:rPr>
          <w:b/>
          <w:bCs/>
        </w:rPr>
        <w:t>Augmentation Strategy:</w:t>
      </w:r>
      <w:r w:rsidRPr="00382167">
        <w:t xml:space="preserve"> To combat domain shift, we applied </w:t>
      </w:r>
      <w:r w:rsidRPr="00382167">
        <w:rPr>
          <w:b/>
          <w:bCs/>
        </w:rPr>
        <w:t>Horizontal Flips</w:t>
      </w:r>
      <w:r w:rsidRPr="00382167">
        <w:t xml:space="preserve">, </w:t>
      </w:r>
      <w:r w:rsidRPr="00382167">
        <w:rPr>
          <w:b/>
          <w:bCs/>
        </w:rPr>
        <w:t>Random Brightness/Contrast</w:t>
      </w:r>
      <w:r w:rsidRPr="00382167">
        <w:t xml:space="preserve">, and </w:t>
      </w:r>
      <w:r w:rsidRPr="00382167">
        <w:rPr>
          <w:b/>
          <w:bCs/>
        </w:rPr>
        <w:t>Normalization</w:t>
      </w:r>
      <w:r w:rsidRPr="00382167">
        <w:t xml:space="preserve"> to make synthetic textures resilient to biome variations.</w:t>
      </w:r>
    </w:p>
    <w:p w14:paraId="6F225483" w14:textId="71926F6D" w:rsidR="00382167" w:rsidRPr="00382167" w:rsidRDefault="00382167" w:rsidP="00382167"/>
    <w:p w14:paraId="1311160F" w14:textId="77777777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5. Failure Analysis &amp; Insights</w:t>
      </w:r>
    </w:p>
    <w:p w14:paraId="118809A8" w14:textId="77777777" w:rsidR="00382167" w:rsidRPr="00382167" w:rsidRDefault="00382167" w:rsidP="00382167">
      <w:r w:rsidRPr="00382167">
        <w:t xml:space="preserve">"Sim-to-Real robustness requires architectural adaptation—not just hyperparameter tuning." </w:t>
      </w:r>
    </w:p>
    <w:p w14:paraId="2AE71B18" w14:textId="77777777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The "Lush Bush" Problem</w:t>
      </w:r>
    </w:p>
    <w:p w14:paraId="7F072FDF" w14:textId="77777777" w:rsidR="00382167" w:rsidRPr="00382167" w:rsidRDefault="00382167" w:rsidP="00382167">
      <w:r w:rsidRPr="00382167">
        <w:t>The model achieved a near-zero IoU (</w:t>
      </w:r>
      <w:r w:rsidRPr="00382167">
        <w:rPr>
          <w:b/>
          <w:bCs/>
        </w:rPr>
        <w:t>0.0002</w:t>
      </w:r>
      <w:r w:rsidRPr="00382167">
        <w:t xml:space="preserve">) for Lush Bushes. This was identified as a </w:t>
      </w:r>
      <w:r w:rsidRPr="00382167">
        <w:rPr>
          <w:b/>
          <w:bCs/>
        </w:rPr>
        <w:t>hard domain gap</w:t>
      </w:r>
      <w:r w:rsidRPr="00382167">
        <w:t>: the synthetic asset textures differed so fundamentally from the real biome that augmentation could not bridge the gap.</w:t>
      </w:r>
    </w:p>
    <w:p w14:paraId="66F64275" w14:textId="77777777" w:rsidR="00382167" w:rsidRDefault="00382167" w:rsidP="00382167"/>
    <w:p w14:paraId="79B4FB1A" w14:textId="19C99F70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The Rock Density Solution</w:t>
      </w:r>
    </w:p>
    <w:p w14:paraId="2F120B48" w14:textId="77777777" w:rsidR="00382167" w:rsidRPr="00382167" w:rsidRDefault="00382167" w:rsidP="00382167">
      <w:r w:rsidRPr="00382167">
        <w:t xml:space="preserve">Initial Rock IoU was a mere </w:t>
      </w:r>
      <w:r w:rsidRPr="00382167">
        <w:rPr>
          <w:b/>
          <w:bCs/>
        </w:rPr>
        <w:t>0.06</w:t>
      </w:r>
      <w:r w:rsidRPr="00382167">
        <w:t xml:space="preserve">. After binary specialization, this rose to </w:t>
      </w:r>
      <w:r w:rsidRPr="00382167">
        <w:rPr>
          <w:b/>
          <w:bCs/>
        </w:rPr>
        <w:t>0.26</w:t>
      </w:r>
      <w:r w:rsidRPr="00382167">
        <w:t>, proving that multi-stage pipelines outperform single-stage classifiers in safety-critical autonomy.</w:t>
      </w:r>
    </w:p>
    <w:p w14:paraId="6247A64A" w14:textId="10607A3E" w:rsidR="00382167" w:rsidRPr="00382167" w:rsidRDefault="00382167" w:rsidP="00382167"/>
    <w:p w14:paraId="53111057" w14:textId="77777777" w:rsidR="00382167" w:rsidRDefault="00382167" w:rsidP="00382167">
      <w:pPr>
        <w:rPr>
          <w:b/>
          <w:bCs/>
        </w:rPr>
      </w:pPr>
    </w:p>
    <w:p w14:paraId="0FD6C6C6" w14:textId="77777777" w:rsidR="00382167" w:rsidRDefault="00382167" w:rsidP="00382167">
      <w:pPr>
        <w:rPr>
          <w:b/>
          <w:bCs/>
        </w:rPr>
      </w:pPr>
    </w:p>
    <w:p w14:paraId="7F530A77" w14:textId="77777777" w:rsidR="00382167" w:rsidRDefault="00382167" w:rsidP="00382167">
      <w:pPr>
        <w:rPr>
          <w:b/>
          <w:bCs/>
        </w:rPr>
      </w:pPr>
    </w:p>
    <w:p w14:paraId="43F1412D" w14:textId="77777777" w:rsidR="00382167" w:rsidRDefault="00382167" w:rsidP="00382167">
      <w:pPr>
        <w:rPr>
          <w:b/>
          <w:bCs/>
        </w:rPr>
      </w:pPr>
    </w:p>
    <w:p w14:paraId="4F5ED645" w14:textId="77777777" w:rsidR="00382167" w:rsidRDefault="00382167" w:rsidP="00382167">
      <w:pPr>
        <w:rPr>
          <w:b/>
          <w:bCs/>
        </w:rPr>
      </w:pPr>
    </w:p>
    <w:p w14:paraId="66074B3B" w14:textId="77777777" w:rsidR="00382167" w:rsidRDefault="00382167" w:rsidP="00382167">
      <w:pPr>
        <w:rPr>
          <w:b/>
          <w:bCs/>
        </w:rPr>
      </w:pPr>
    </w:p>
    <w:p w14:paraId="2200696F" w14:textId="77777777" w:rsidR="00382167" w:rsidRDefault="00382167" w:rsidP="00382167">
      <w:pPr>
        <w:rPr>
          <w:b/>
          <w:bCs/>
        </w:rPr>
      </w:pPr>
    </w:p>
    <w:p w14:paraId="6EC4FD46" w14:textId="40DE0F5E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lastRenderedPageBreak/>
        <w:t xml:space="preserve">6. Final Benchmark Summary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1142"/>
        <w:gridCol w:w="2512"/>
      </w:tblGrid>
      <w:tr w:rsidR="00382167" w:rsidRPr="00382167" w14:paraId="74DFE4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56B95" w14:textId="77777777" w:rsidR="00382167" w:rsidRPr="00382167" w:rsidRDefault="00382167" w:rsidP="00382167">
            <w:r w:rsidRPr="0038216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DE11" w14:textId="77777777" w:rsidR="00382167" w:rsidRPr="00382167" w:rsidRDefault="00382167" w:rsidP="00382167">
            <w:r w:rsidRPr="00382167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FE8B9" w14:textId="77777777" w:rsidR="00382167" w:rsidRPr="00382167" w:rsidRDefault="00382167" w:rsidP="00382167">
            <w:r w:rsidRPr="00382167">
              <w:rPr>
                <w:b/>
                <w:bCs/>
              </w:rPr>
              <w:t>Status</w:t>
            </w:r>
          </w:p>
        </w:tc>
      </w:tr>
      <w:tr w:rsidR="00382167" w:rsidRPr="00382167" w14:paraId="1BA9B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C1D83" w14:textId="77777777" w:rsidR="00382167" w:rsidRPr="00382167" w:rsidRDefault="00382167" w:rsidP="00382167">
            <w:r w:rsidRPr="00382167">
              <w:rPr>
                <w:b/>
                <w:bCs/>
              </w:rPr>
              <w:t>Final Adjusted mIoU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50853" w14:textId="77777777" w:rsidR="00382167" w:rsidRPr="00382167" w:rsidRDefault="00382167" w:rsidP="00382167">
            <w:r w:rsidRPr="00382167">
              <w:rPr>
                <w:b/>
                <w:bCs/>
              </w:rPr>
              <w:t>0.3681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D3AE9" w14:textId="77777777" w:rsidR="00382167" w:rsidRPr="00382167" w:rsidRDefault="00382167" w:rsidP="00382167">
            <w:r w:rsidRPr="00382167">
              <w:t xml:space="preserve">Exceeds Baseline </w:t>
            </w:r>
          </w:p>
        </w:tc>
      </w:tr>
      <w:tr w:rsidR="00382167" w:rsidRPr="00382167" w14:paraId="4C86D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68C4B" w14:textId="77777777" w:rsidR="00382167" w:rsidRPr="00382167" w:rsidRDefault="00382167" w:rsidP="00382167">
            <w:r w:rsidRPr="00382167">
              <w:rPr>
                <w:b/>
                <w:bCs/>
              </w:rPr>
              <w:t>Inference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EDB1" w14:textId="77777777" w:rsidR="00382167" w:rsidRPr="00382167" w:rsidRDefault="00382167" w:rsidP="00382167">
            <w:r w:rsidRPr="00382167">
              <w:rPr>
                <w:b/>
                <w:bCs/>
              </w:rPr>
              <w:t>~50ms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6DFA" w14:textId="77777777" w:rsidR="00382167" w:rsidRPr="00382167" w:rsidRDefault="00382167" w:rsidP="00382167">
            <w:r w:rsidRPr="00382167">
              <w:t xml:space="preserve">Real-Time Ready </w:t>
            </w:r>
          </w:p>
        </w:tc>
      </w:tr>
      <w:tr w:rsidR="00382167" w:rsidRPr="00382167" w14:paraId="16E77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9C6E" w14:textId="77777777" w:rsidR="00382167" w:rsidRPr="00382167" w:rsidRDefault="00382167" w:rsidP="00382167">
            <w:r w:rsidRPr="00382167">
              <w:rPr>
                <w:b/>
                <w:bCs/>
              </w:rPr>
              <w:t>Rock Specialist IoU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0B16" w14:textId="77777777" w:rsidR="00382167" w:rsidRPr="00382167" w:rsidRDefault="00382167" w:rsidP="00382167">
            <w:r w:rsidRPr="00382167">
              <w:rPr>
                <w:b/>
                <w:bCs/>
              </w:rPr>
              <w:t>0.2631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2572E" w14:textId="77777777" w:rsidR="00382167" w:rsidRPr="00382167" w:rsidRDefault="00382167" w:rsidP="00382167">
            <w:r w:rsidRPr="00382167">
              <w:t xml:space="preserve">Targeted Success </w:t>
            </w:r>
          </w:p>
        </w:tc>
      </w:tr>
      <w:tr w:rsidR="00382167" w:rsidRPr="00382167" w14:paraId="624AF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8F82" w14:textId="77777777" w:rsidR="00382167" w:rsidRPr="00382167" w:rsidRDefault="00382167" w:rsidP="00382167">
            <w:r w:rsidRPr="00382167">
              <w:rPr>
                <w:b/>
                <w:bCs/>
              </w:rPr>
              <w:t>Training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64DE8" w14:textId="77777777" w:rsidR="00382167" w:rsidRPr="00382167" w:rsidRDefault="00382167" w:rsidP="00382167">
            <w:r w:rsidRPr="00382167">
              <w:rPr>
                <w:b/>
                <w:bCs/>
              </w:rPr>
              <w:t>0.58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BBC3" w14:textId="77777777" w:rsidR="00382167" w:rsidRPr="00382167" w:rsidRDefault="00382167" w:rsidP="00382167">
            <w:r w:rsidRPr="00382167">
              <w:t xml:space="preserve">Stable Convergence </w:t>
            </w:r>
          </w:p>
        </w:tc>
      </w:tr>
    </w:tbl>
    <w:p w14:paraId="704D5BBF" w14:textId="04D98A77" w:rsidR="00382167" w:rsidRPr="00382167" w:rsidRDefault="00382167" w:rsidP="00382167"/>
    <w:p w14:paraId="5BAEC3FA" w14:textId="77777777" w:rsidR="00382167" w:rsidRDefault="00382167" w:rsidP="00382167">
      <w:pPr>
        <w:rPr>
          <w:b/>
          <w:bCs/>
        </w:rPr>
      </w:pPr>
    </w:p>
    <w:p w14:paraId="62C59A5B" w14:textId="28A1A11E" w:rsidR="00382167" w:rsidRPr="00382167" w:rsidRDefault="00382167" w:rsidP="00382167">
      <w:pPr>
        <w:rPr>
          <w:b/>
          <w:bCs/>
        </w:rPr>
      </w:pPr>
      <w:r w:rsidRPr="00382167">
        <w:rPr>
          <w:b/>
          <w:bCs/>
        </w:rPr>
        <w:t>7. Conclusion</w:t>
      </w:r>
    </w:p>
    <w:p w14:paraId="51BF8B85" w14:textId="77777777" w:rsidR="00382167" w:rsidRPr="00382167" w:rsidRDefault="00382167" w:rsidP="00382167">
      <w:r w:rsidRPr="00382167">
        <w:t xml:space="preserve">Our </w:t>
      </w:r>
      <w:r w:rsidRPr="00382167">
        <w:rPr>
          <w:b/>
          <w:bCs/>
        </w:rPr>
        <w:t>Triple-Threat Hierarchical System</w:t>
      </w:r>
      <w:r w:rsidRPr="00382167">
        <w:t xml:space="preserve"> validates that safety-aware, multi-stage segmentation is the future of off-road autonomous navigation. By prioritizing obstacle detection and implementing confidence-gated overrides, we have developed a system capable of reliable UGV deployment in remote, unseen desert biomes.</w:t>
      </w:r>
    </w:p>
    <w:p w14:paraId="33639290" w14:textId="77777777" w:rsidR="00633502" w:rsidRDefault="00633502"/>
    <w:p w14:paraId="6F69F5EE" w14:textId="77777777" w:rsidR="00643F13" w:rsidRDefault="00643F13"/>
    <w:p w14:paraId="33731278" w14:textId="77777777" w:rsidR="00643F13" w:rsidRDefault="00643F13"/>
    <w:p w14:paraId="50051D55" w14:textId="77777777" w:rsidR="00643F13" w:rsidRDefault="00643F13"/>
    <w:p w14:paraId="7E9776D4" w14:textId="77777777" w:rsidR="00643F13" w:rsidRDefault="00643F13"/>
    <w:p w14:paraId="6163E44B" w14:textId="77777777" w:rsidR="00643F13" w:rsidRDefault="00643F13"/>
    <w:p w14:paraId="5DF5E35F" w14:textId="77777777" w:rsidR="00643F13" w:rsidRDefault="00643F13"/>
    <w:p w14:paraId="2728CCDB" w14:textId="77777777" w:rsidR="00643F13" w:rsidRDefault="00643F13"/>
    <w:p w14:paraId="538887ED" w14:textId="77777777" w:rsidR="00643F13" w:rsidRDefault="00643F13"/>
    <w:p w14:paraId="435C7D25" w14:textId="77777777" w:rsidR="00643F13" w:rsidRDefault="00643F13"/>
    <w:p w14:paraId="1BC80507" w14:textId="77777777" w:rsidR="00643F13" w:rsidRDefault="00643F13"/>
    <w:p w14:paraId="7CB7F902" w14:textId="77777777" w:rsidR="00643F13" w:rsidRPr="00643F13" w:rsidRDefault="00643F13" w:rsidP="00643F13">
      <w:pPr>
        <w:rPr>
          <w:b/>
          <w:bCs/>
        </w:rPr>
      </w:pPr>
      <w:r w:rsidRPr="00643F13">
        <w:rPr>
          <w:b/>
          <w:bCs/>
        </w:rPr>
        <w:lastRenderedPageBreak/>
        <w:t>11. Frontend System &amp; Deployment Interface</w:t>
      </w:r>
    </w:p>
    <w:p w14:paraId="32518715" w14:textId="38D8AD66" w:rsidR="00643F13" w:rsidRDefault="00643F13" w:rsidP="00643F13">
      <w:r w:rsidRPr="00643F13">
        <w:t>To demonstrate real-world usability and system integration, we developed a lightweight frontend interface that enables interactive visualization of model predictions and real-time inference testing.</w:t>
      </w:r>
    </w:p>
    <w:p w14:paraId="285481DF" w14:textId="57514354" w:rsidR="00643F13" w:rsidRDefault="00643F13" w:rsidP="00643F13">
      <w:r w:rsidRPr="00FF3AB8">
        <w:rPr>
          <w:rFonts w:ascii="Calibri" w:hAnsi="Calibri" w:cs="Calibri"/>
          <w:noProof/>
        </w:rPr>
        <w:drawing>
          <wp:inline distT="114300" distB="114300" distL="114300" distR="114300" wp14:anchorId="6390D836" wp14:editId="6EE48FB4">
            <wp:extent cx="5943600" cy="2565400"/>
            <wp:effectExtent l="0" t="0" r="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4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F32"/>
    <w:multiLevelType w:val="multilevel"/>
    <w:tmpl w:val="077A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3F0C25"/>
    <w:multiLevelType w:val="multilevel"/>
    <w:tmpl w:val="581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F5397"/>
    <w:multiLevelType w:val="multilevel"/>
    <w:tmpl w:val="00C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7690D"/>
    <w:multiLevelType w:val="multilevel"/>
    <w:tmpl w:val="BAE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977101">
    <w:abstractNumId w:val="1"/>
  </w:num>
  <w:num w:numId="2" w16cid:durableId="1405834929">
    <w:abstractNumId w:val="2"/>
  </w:num>
  <w:num w:numId="3" w16cid:durableId="937522460">
    <w:abstractNumId w:val="0"/>
  </w:num>
  <w:num w:numId="4" w16cid:durableId="899369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67"/>
    <w:rsid w:val="00382167"/>
    <w:rsid w:val="00633502"/>
    <w:rsid w:val="00643F13"/>
    <w:rsid w:val="00A7328C"/>
    <w:rsid w:val="00F3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318F"/>
  <w15:chartTrackingRefBased/>
  <w15:docId w15:val="{35FE56E2-5417-4BFE-8670-47291C8A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629</Words>
  <Characters>3965</Characters>
  <Application>Microsoft Office Word</Application>
  <DocSecurity>0</DocSecurity>
  <Lines>120</Lines>
  <Paragraphs>91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Ahmed Haroon</dc:creator>
  <cp:keywords/>
  <dc:description/>
  <cp:lastModifiedBy>Syed Ahmed Haroon</cp:lastModifiedBy>
  <cp:revision>2</cp:revision>
  <dcterms:created xsi:type="dcterms:W3CDTF">2026-02-15T06:27:00Z</dcterms:created>
  <dcterms:modified xsi:type="dcterms:W3CDTF">2026-02-15T06:38:00Z</dcterms:modified>
</cp:coreProperties>
</file>