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3DF71" w14:textId="5E0070B6" w:rsidR="008A5461" w:rsidRDefault="00272800" w:rsidP="008A5461">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 xml:space="preserve">Ahmed Ahmed </w:t>
      </w:r>
    </w:p>
    <w:p w14:paraId="3A230414" w14:textId="6C6045E9" w:rsidR="000A4D96" w:rsidRDefault="000A4D96" w:rsidP="008A5461">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10/19/25</w:t>
      </w:r>
    </w:p>
    <w:p w14:paraId="3B246650" w14:textId="2D29019F" w:rsidR="005A5DA7" w:rsidRPr="008A5461" w:rsidRDefault="005A5DA7" w:rsidP="008A5461">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CS 250</w:t>
      </w:r>
    </w:p>
    <w:p w14:paraId="6A6FD5C7" w14:textId="77777777" w:rsidR="008A5461" w:rsidRDefault="008A5461" w:rsidP="008A5461">
      <w:pPr>
        <w:spacing w:before="100" w:beforeAutospacing="1" w:after="100" w:afterAutospacing="1" w:line="240" w:lineRule="auto"/>
        <w:rPr>
          <w:rFonts w:ascii="Times New Roman" w:hAnsi="Times New Roman" w:cs="Times New Roman"/>
          <w:kern w:val="0"/>
          <w14:ligatures w14:val="none"/>
        </w:rPr>
      </w:pPr>
      <w:r w:rsidRPr="008A5461">
        <w:rPr>
          <w:rFonts w:ascii="Times New Roman" w:hAnsi="Times New Roman" w:cs="Times New Roman"/>
          <w:kern w:val="0"/>
          <w14:ligatures w14:val="none"/>
        </w:rPr>
        <w:t>Southern New Hampshire University</w:t>
      </w:r>
    </w:p>
    <w:p w14:paraId="16885B52" w14:textId="78ADECCF" w:rsidR="000A4D96" w:rsidRPr="008A5461" w:rsidRDefault="000A4D96" w:rsidP="005A5DA7">
      <w:pPr>
        <w:spacing w:before="100" w:beforeAutospacing="1" w:after="100" w:afterAutospacing="1" w:line="240" w:lineRule="auto"/>
        <w:ind w:left="2160"/>
        <w:outlineLvl w:val="1"/>
        <w:rPr>
          <w:rFonts w:ascii="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 xml:space="preserve">   </w:t>
      </w:r>
      <w:r w:rsidR="005A5DA7">
        <w:rPr>
          <w:rFonts w:ascii="Times New Roman" w:eastAsia="Times New Roman" w:hAnsi="Times New Roman" w:cs="Times New Roman"/>
          <w:b/>
          <w:bCs/>
          <w:kern w:val="0"/>
          <w:sz w:val="36"/>
          <w:szCs w:val="36"/>
          <w14:ligatures w14:val="none"/>
        </w:rPr>
        <w:t xml:space="preserve">Final Project </w:t>
      </w:r>
    </w:p>
    <w:p w14:paraId="44EEC1A9" w14:textId="77777777" w:rsidR="000A4D96" w:rsidRPr="008A5461" w:rsidRDefault="000A4D96" w:rsidP="008A5461">
      <w:pPr>
        <w:spacing w:before="100" w:beforeAutospacing="1" w:after="100" w:afterAutospacing="1" w:line="240" w:lineRule="auto"/>
        <w:rPr>
          <w:rFonts w:ascii="Times New Roman" w:hAnsi="Times New Roman" w:cs="Times New Roman"/>
          <w:kern w:val="0"/>
          <w14:ligatures w14:val="none"/>
        </w:rPr>
      </w:pPr>
    </w:p>
    <w:p w14:paraId="5F692A6D" w14:textId="78C4C91D" w:rsidR="008A5461" w:rsidRPr="008A5461" w:rsidRDefault="008A5461" w:rsidP="008A5461">
      <w:pPr>
        <w:spacing w:after="0" w:line="240" w:lineRule="auto"/>
        <w:rPr>
          <w:rFonts w:ascii="Times New Roman" w:eastAsia="Times New Roman" w:hAnsi="Times New Roman" w:cs="Times New Roman"/>
          <w:kern w:val="0"/>
          <w14:ligatures w14:val="none"/>
        </w:rPr>
      </w:pPr>
    </w:p>
    <w:p w14:paraId="608D9075" w14:textId="77777777" w:rsidR="008A5461" w:rsidRPr="008A5461" w:rsidRDefault="008A5461" w:rsidP="008A5461">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8A5461">
        <w:rPr>
          <w:rFonts w:ascii="Times New Roman" w:eastAsia="Times New Roman" w:hAnsi="Times New Roman" w:cs="Times New Roman"/>
          <w:b/>
          <w:bCs/>
          <w:kern w:val="0"/>
          <w:sz w:val="36"/>
          <w:szCs w:val="36"/>
          <w14:ligatures w14:val="none"/>
        </w:rPr>
        <w:t>Applying Roles</w:t>
      </w:r>
    </w:p>
    <w:p w14:paraId="31EBB1D2" w14:textId="77777777" w:rsidR="008A5461" w:rsidRPr="008A5461" w:rsidRDefault="008A5461" w:rsidP="008A5461">
      <w:pPr>
        <w:spacing w:before="100" w:beforeAutospacing="1" w:after="100" w:afterAutospacing="1" w:line="240" w:lineRule="auto"/>
        <w:rPr>
          <w:rFonts w:ascii="Times New Roman" w:hAnsi="Times New Roman" w:cs="Times New Roman"/>
          <w:kern w:val="0"/>
          <w14:ligatures w14:val="none"/>
        </w:rPr>
      </w:pPr>
    </w:p>
    <w:p w14:paraId="3A118C8C" w14:textId="77777777" w:rsidR="008A5461" w:rsidRPr="008A5461" w:rsidRDefault="008A5461" w:rsidP="008A5461">
      <w:pPr>
        <w:spacing w:before="100" w:beforeAutospacing="1" w:after="100" w:afterAutospacing="1" w:line="240" w:lineRule="auto"/>
        <w:rPr>
          <w:rFonts w:ascii="Times New Roman" w:hAnsi="Times New Roman" w:cs="Times New Roman"/>
          <w:kern w:val="0"/>
          <w14:ligatures w14:val="none"/>
        </w:rPr>
      </w:pPr>
      <w:r w:rsidRPr="008A5461">
        <w:rPr>
          <w:rFonts w:ascii="Times New Roman" w:hAnsi="Times New Roman" w:cs="Times New Roman"/>
          <w:kern w:val="0"/>
          <w14:ligatures w14:val="none"/>
        </w:rPr>
        <w:t>Throughout the SNHU Travel project, I assumed various Scrum roles as our team transitioned from a traditional waterfall approach to an Agile framework. The Scrum team consisted of a Product Owner (PO), Scrum Master, and Development Team, which included both Developers and Testers. Each role uniquely contributed to the project’s success by fostering collaboration, transparency, and adaptability.</w:t>
      </w:r>
    </w:p>
    <w:p w14:paraId="4E49A6BB" w14:textId="77777777" w:rsidR="008A5461" w:rsidRPr="008A5461" w:rsidRDefault="008A5461" w:rsidP="008A5461">
      <w:pPr>
        <w:spacing w:before="100" w:beforeAutospacing="1" w:after="100" w:afterAutospacing="1" w:line="240" w:lineRule="auto"/>
        <w:rPr>
          <w:rFonts w:ascii="Times New Roman" w:hAnsi="Times New Roman" w:cs="Times New Roman"/>
          <w:kern w:val="0"/>
          <w14:ligatures w14:val="none"/>
        </w:rPr>
      </w:pPr>
    </w:p>
    <w:p w14:paraId="7A8E45E5" w14:textId="77777777" w:rsidR="008A5461" w:rsidRPr="008A5461" w:rsidRDefault="008A5461" w:rsidP="008A5461">
      <w:pPr>
        <w:spacing w:before="100" w:beforeAutospacing="1" w:after="100" w:afterAutospacing="1" w:line="240" w:lineRule="auto"/>
        <w:rPr>
          <w:rFonts w:ascii="Times New Roman" w:hAnsi="Times New Roman" w:cs="Times New Roman"/>
          <w:kern w:val="0"/>
          <w14:ligatures w14:val="none"/>
        </w:rPr>
      </w:pPr>
      <w:r w:rsidRPr="008A5461">
        <w:rPr>
          <w:rFonts w:ascii="Times New Roman" w:hAnsi="Times New Roman" w:cs="Times New Roman"/>
          <w:kern w:val="0"/>
          <w14:ligatures w14:val="none"/>
        </w:rPr>
        <w:t>As the Product Owner, I served as the direct link between the client and the development team. My primary responsibility was to define and prioritize requirements that met the customer’s evolving needs. I gathered input from both the client and a focus group of end users, then translated this feedback into User Stories that populated the Product Backlog. Prioritizing these stories ensured the development team focused on delivering the most valuable features first. This role required balancing stakeholder expectations with the team’s technical capacity—a critical factor in maintaining project momentum and quality.</w:t>
      </w:r>
    </w:p>
    <w:p w14:paraId="3F1C6CF5" w14:textId="77777777" w:rsidR="008A5461" w:rsidRPr="008A5461" w:rsidRDefault="008A5461" w:rsidP="008A5461">
      <w:pPr>
        <w:spacing w:before="100" w:beforeAutospacing="1" w:after="100" w:afterAutospacing="1" w:line="240" w:lineRule="auto"/>
        <w:rPr>
          <w:rFonts w:ascii="Times New Roman" w:hAnsi="Times New Roman" w:cs="Times New Roman"/>
          <w:kern w:val="0"/>
          <w14:ligatures w14:val="none"/>
        </w:rPr>
      </w:pPr>
    </w:p>
    <w:p w14:paraId="408CDC21" w14:textId="77777777" w:rsidR="008A5461" w:rsidRPr="008A5461" w:rsidRDefault="008A5461" w:rsidP="008A5461">
      <w:pPr>
        <w:spacing w:before="100" w:beforeAutospacing="1" w:after="100" w:afterAutospacing="1" w:line="240" w:lineRule="auto"/>
        <w:rPr>
          <w:rFonts w:ascii="Times New Roman" w:hAnsi="Times New Roman" w:cs="Times New Roman"/>
          <w:kern w:val="0"/>
          <w14:ligatures w14:val="none"/>
        </w:rPr>
      </w:pPr>
      <w:r w:rsidRPr="008A5461">
        <w:rPr>
          <w:rFonts w:ascii="Times New Roman" w:hAnsi="Times New Roman" w:cs="Times New Roman"/>
          <w:kern w:val="0"/>
          <w14:ligatures w14:val="none"/>
        </w:rPr>
        <w:t>As Scrum Master, I acted as a facilitator and coach to the team. I supported the Product Owner by maintaining the backlog and promoting transparency across all Scrum events. I facilitated Sprint Planning sessions where the team employed planning poker estimation to determine the effort required for each User Story. During each Sprint, I hosted daily stand-up meetings to identify blockers and promote alignment among team members. My primary goal as Scrum Master was to ensure adherence to Agile principles, enabling continuous delivery and improvement.</w:t>
      </w:r>
    </w:p>
    <w:p w14:paraId="76E5B1C1" w14:textId="77777777" w:rsidR="008A5461" w:rsidRPr="008A5461" w:rsidRDefault="008A5461" w:rsidP="008A5461">
      <w:pPr>
        <w:spacing w:before="100" w:beforeAutospacing="1" w:after="100" w:afterAutospacing="1" w:line="240" w:lineRule="auto"/>
        <w:rPr>
          <w:rFonts w:ascii="Times New Roman" w:hAnsi="Times New Roman" w:cs="Times New Roman"/>
          <w:kern w:val="0"/>
          <w14:ligatures w14:val="none"/>
        </w:rPr>
      </w:pPr>
    </w:p>
    <w:p w14:paraId="64E13C29" w14:textId="77777777" w:rsidR="008A5461" w:rsidRPr="008A5461" w:rsidRDefault="008A5461" w:rsidP="008A5461">
      <w:pPr>
        <w:spacing w:before="100" w:beforeAutospacing="1" w:after="100" w:afterAutospacing="1" w:line="240" w:lineRule="auto"/>
        <w:rPr>
          <w:rFonts w:ascii="Times New Roman" w:hAnsi="Times New Roman" w:cs="Times New Roman"/>
          <w:kern w:val="0"/>
          <w14:ligatures w14:val="none"/>
        </w:rPr>
      </w:pPr>
      <w:r w:rsidRPr="008A5461">
        <w:rPr>
          <w:rFonts w:ascii="Times New Roman" w:hAnsi="Times New Roman" w:cs="Times New Roman"/>
          <w:kern w:val="0"/>
          <w14:ligatures w14:val="none"/>
        </w:rPr>
        <w:lastRenderedPageBreak/>
        <w:t>Finally, as part of the Development Team, I filled both the Developer and Tester roles. As a Developer, I used industry best practices to implement features based on the prioritized User Stories. As a Tester, I collaborated closely with the team to design and execute test cases that ensured the reliability of each feature. The principle of “test early, test often” guided our iterative approach, allowing us to identify and fix defects before they impacted other parts of the system. Collectively, these roles formed the backbone of the Agile process and were instrumental in delivering a quality product that aligned with the customer’s expectations.</w:t>
      </w:r>
    </w:p>
    <w:p w14:paraId="2FCDE542" w14:textId="30646289" w:rsidR="008A5461" w:rsidRPr="008A5461" w:rsidRDefault="008A5461" w:rsidP="008A5461">
      <w:pPr>
        <w:spacing w:after="0" w:line="240" w:lineRule="auto"/>
        <w:rPr>
          <w:rFonts w:ascii="Times New Roman" w:eastAsia="Times New Roman" w:hAnsi="Times New Roman" w:cs="Times New Roman"/>
          <w:kern w:val="0"/>
          <w14:ligatures w14:val="none"/>
        </w:rPr>
      </w:pPr>
    </w:p>
    <w:p w14:paraId="08E0F231" w14:textId="77777777" w:rsidR="008A5461" w:rsidRPr="008A5461" w:rsidRDefault="008A5461" w:rsidP="008A5461">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8A5461">
        <w:rPr>
          <w:rFonts w:ascii="Times New Roman" w:eastAsia="Times New Roman" w:hAnsi="Times New Roman" w:cs="Times New Roman"/>
          <w:b/>
          <w:bCs/>
          <w:kern w:val="0"/>
          <w:sz w:val="36"/>
          <w:szCs w:val="36"/>
          <w14:ligatures w14:val="none"/>
        </w:rPr>
        <w:t>Completing User Stories</w:t>
      </w:r>
    </w:p>
    <w:p w14:paraId="38B7F3C7" w14:textId="77777777" w:rsidR="008A5461" w:rsidRPr="008A5461" w:rsidRDefault="008A5461" w:rsidP="008A5461">
      <w:pPr>
        <w:spacing w:before="100" w:beforeAutospacing="1" w:after="100" w:afterAutospacing="1" w:line="240" w:lineRule="auto"/>
        <w:rPr>
          <w:rFonts w:ascii="Times New Roman" w:hAnsi="Times New Roman" w:cs="Times New Roman"/>
          <w:kern w:val="0"/>
          <w14:ligatures w14:val="none"/>
        </w:rPr>
      </w:pPr>
    </w:p>
    <w:p w14:paraId="040FF90E" w14:textId="77777777" w:rsidR="008A5461" w:rsidRPr="008A5461" w:rsidRDefault="008A5461" w:rsidP="008A5461">
      <w:pPr>
        <w:spacing w:before="100" w:beforeAutospacing="1" w:after="100" w:afterAutospacing="1" w:line="240" w:lineRule="auto"/>
        <w:rPr>
          <w:rFonts w:ascii="Times New Roman" w:hAnsi="Times New Roman" w:cs="Times New Roman"/>
          <w:kern w:val="0"/>
          <w14:ligatures w14:val="none"/>
        </w:rPr>
      </w:pPr>
      <w:r w:rsidRPr="008A5461">
        <w:rPr>
          <w:rFonts w:ascii="Times New Roman" w:hAnsi="Times New Roman" w:cs="Times New Roman"/>
          <w:kern w:val="0"/>
          <w14:ligatures w14:val="none"/>
        </w:rPr>
        <w:t>The Scrum-Agile approach to the software development life cycle (SDLC) was particularly valuable in helping our team complete User Stories efficiently and effectively. Agile’s iterative structure enabled us to break down complex functionality into manageable increments, reducing uncertainty and focusing development efforts on high-value deliverables.</w:t>
      </w:r>
    </w:p>
    <w:p w14:paraId="73D246CE" w14:textId="77777777" w:rsidR="008A5461" w:rsidRPr="008A5461" w:rsidRDefault="008A5461" w:rsidP="008A5461">
      <w:pPr>
        <w:spacing w:before="100" w:beforeAutospacing="1" w:after="100" w:afterAutospacing="1" w:line="240" w:lineRule="auto"/>
        <w:rPr>
          <w:rFonts w:ascii="Times New Roman" w:hAnsi="Times New Roman" w:cs="Times New Roman"/>
          <w:kern w:val="0"/>
          <w14:ligatures w14:val="none"/>
        </w:rPr>
      </w:pPr>
    </w:p>
    <w:p w14:paraId="64F339EE" w14:textId="77777777" w:rsidR="008A5461" w:rsidRPr="008A5461" w:rsidRDefault="008A5461" w:rsidP="008A5461">
      <w:pPr>
        <w:spacing w:before="100" w:beforeAutospacing="1" w:after="100" w:afterAutospacing="1" w:line="240" w:lineRule="auto"/>
        <w:rPr>
          <w:rFonts w:ascii="Times New Roman" w:hAnsi="Times New Roman" w:cs="Times New Roman"/>
          <w:kern w:val="0"/>
          <w14:ligatures w14:val="none"/>
        </w:rPr>
      </w:pPr>
      <w:r w:rsidRPr="008A5461">
        <w:rPr>
          <w:rFonts w:ascii="Times New Roman" w:hAnsi="Times New Roman" w:cs="Times New Roman"/>
          <w:kern w:val="0"/>
          <w14:ligatures w14:val="none"/>
        </w:rPr>
        <w:t>For the SNHU Travel project, we collaborated with stakeholders to define User Stories that captured essential functionality. Each story followed the standard Agile format of identifying who the user is, what they need, and why the feature adds value. For example, one User Story stated: “As a traveler, I want to filter destinations by wellness type so that I can easily find detox travel options.” By maintaining concise and focused stories, the team could quickly understand the requirements and deliver corresponding features within a single Sprint.</w:t>
      </w:r>
    </w:p>
    <w:p w14:paraId="62024B48" w14:textId="77777777" w:rsidR="008A5461" w:rsidRPr="008A5461" w:rsidRDefault="008A5461" w:rsidP="008A5461">
      <w:pPr>
        <w:spacing w:before="100" w:beforeAutospacing="1" w:after="100" w:afterAutospacing="1" w:line="240" w:lineRule="auto"/>
        <w:rPr>
          <w:rFonts w:ascii="Times New Roman" w:hAnsi="Times New Roman" w:cs="Times New Roman"/>
          <w:kern w:val="0"/>
          <w14:ligatures w14:val="none"/>
        </w:rPr>
      </w:pPr>
    </w:p>
    <w:p w14:paraId="0D0EF19C" w14:textId="77777777" w:rsidR="008A5461" w:rsidRPr="008A5461" w:rsidRDefault="008A5461" w:rsidP="008A5461">
      <w:pPr>
        <w:spacing w:before="100" w:beforeAutospacing="1" w:after="100" w:afterAutospacing="1" w:line="240" w:lineRule="auto"/>
        <w:rPr>
          <w:rFonts w:ascii="Times New Roman" w:hAnsi="Times New Roman" w:cs="Times New Roman"/>
          <w:kern w:val="0"/>
          <w14:ligatures w14:val="none"/>
        </w:rPr>
      </w:pPr>
      <w:r w:rsidRPr="008A5461">
        <w:rPr>
          <w:rFonts w:ascii="Times New Roman" w:hAnsi="Times New Roman" w:cs="Times New Roman"/>
          <w:kern w:val="0"/>
          <w14:ligatures w14:val="none"/>
        </w:rPr>
        <w:t>The process of breaking work into smaller increments allowed for ongoing feedback and early validation from stakeholders. During each Sprint Review, the Product Owner and client assessed the completed stories to verify that the deliverables met their needs. This incremental review cycle ensured that user stories were not only completed but also continuously refined, leading to a more customer-focused final product.</w:t>
      </w:r>
    </w:p>
    <w:p w14:paraId="6AFEB2C4" w14:textId="20770825" w:rsidR="008A5461" w:rsidRPr="008A5461" w:rsidRDefault="008A5461" w:rsidP="008A5461">
      <w:pPr>
        <w:spacing w:after="0" w:line="240" w:lineRule="auto"/>
        <w:rPr>
          <w:rFonts w:ascii="Times New Roman" w:hAnsi="Times New Roman" w:cs="Times New Roman"/>
          <w:b/>
          <w:bCs/>
          <w:kern w:val="0"/>
          <w:sz w:val="36"/>
          <w:szCs w:val="36"/>
          <w14:ligatures w14:val="none"/>
        </w:rPr>
      </w:pPr>
      <w:r w:rsidRPr="008A5461">
        <w:rPr>
          <w:rFonts w:ascii="Times New Roman" w:eastAsia="Times New Roman" w:hAnsi="Times New Roman" w:cs="Times New Roman"/>
          <w:b/>
          <w:bCs/>
          <w:kern w:val="0"/>
          <w:sz w:val="36"/>
          <w:szCs w:val="36"/>
          <w14:ligatures w14:val="none"/>
        </w:rPr>
        <w:t>Handling Interruptions</w:t>
      </w:r>
    </w:p>
    <w:p w14:paraId="481CFA1F" w14:textId="77777777" w:rsidR="008A5461" w:rsidRPr="008A5461" w:rsidRDefault="008A5461" w:rsidP="008A5461">
      <w:pPr>
        <w:spacing w:before="100" w:beforeAutospacing="1" w:after="100" w:afterAutospacing="1" w:line="240" w:lineRule="auto"/>
        <w:rPr>
          <w:rFonts w:ascii="Times New Roman" w:hAnsi="Times New Roman" w:cs="Times New Roman"/>
          <w:kern w:val="0"/>
          <w14:ligatures w14:val="none"/>
        </w:rPr>
      </w:pPr>
    </w:p>
    <w:p w14:paraId="1AB446EA" w14:textId="77777777" w:rsidR="008A5461" w:rsidRPr="008A5461" w:rsidRDefault="008A5461" w:rsidP="008A5461">
      <w:pPr>
        <w:spacing w:before="100" w:beforeAutospacing="1" w:after="100" w:afterAutospacing="1" w:line="240" w:lineRule="auto"/>
        <w:rPr>
          <w:rFonts w:ascii="Times New Roman" w:hAnsi="Times New Roman" w:cs="Times New Roman"/>
          <w:kern w:val="0"/>
          <w14:ligatures w14:val="none"/>
        </w:rPr>
      </w:pPr>
      <w:r w:rsidRPr="008A5461">
        <w:rPr>
          <w:rFonts w:ascii="Times New Roman" w:hAnsi="Times New Roman" w:cs="Times New Roman"/>
          <w:kern w:val="0"/>
          <w14:ligatures w14:val="none"/>
        </w:rPr>
        <w:t>One of the key strengths of the Agile methodology is its ability to handle change effectively. During the SNHU Travel project, we experienced a significant shift in project direction when the client requested that we pivot toward a focus on detox and wellness travel. Rather than disrupting progress, Agile principles enabled us to adapt seamlessly to this new vision.</w:t>
      </w:r>
    </w:p>
    <w:p w14:paraId="111135B5" w14:textId="77777777" w:rsidR="008A5461" w:rsidRPr="008A5461" w:rsidRDefault="008A5461" w:rsidP="008A5461">
      <w:pPr>
        <w:spacing w:before="100" w:beforeAutospacing="1" w:after="100" w:afterAutospacing="1" w:line="240" w:lineRule="auto"/>
        <w:rPr>
          <w:rFonts w:ascii="Times New Roman" w:hAnsi="Times New Roman" w:cs="Times New Roman"/>
          <w:kern w:val="0"/>
          <w14:ligatures w14:val="none"/>
        </w:rPr>
      </w:pPr>
    </w:p>
    <w:p w14:paraId="5C462B28" w14:textId="77777777" w:rsidR="008A5461" w:rsidRPr="008A5461" w:rsidRDefault="008A5461" w:rsidP="008A5461">
      <w:pPr>
        <w:spacing w:before="100" w:beforeAutospacing="1" w:after="100" w:afterAutospacing="1" w:line="240" w:lineRule="auto"/>
        <w:rPr>
          <w:rFonts w:ascii="Times New Roman" w:hAnsi="Times New Roman" w:cs="Times New Roman"/>
          <w:kern w:val="0"/>
          <w14:ligatures w14:val="none"/>
        </w:rPr>
      </w:pPr>
      <w:r w:rsidRPr="008A5461">
        <w:rPr>
          <w:rFonts w:ascii="Times New Roman" w:hAnsi="Times New Roman" w:cs="Times New Roman"/>
          <w:kern w:val="0"/>
          <w14:ligatures w14:val="none"/>
        </w:rPr>
        <w:t>The team revised existing code and functionality to accommodate the new business goals while maintaining previously built features. Through effective backlog grooming and sprint re-planning, we were able to reprioritize tasks and continue development without derailing timelines. This experience demonstrated how Agile’s flexibility allows teams to manage uncertainty, reallocate resources efficiently, and ensure alignment with evolving customer needs.</w:t>
      </w:r>
    </w:p>
    <w:p w14:paraId="0AF28589" w14:textId="11802F2A" w:rsidR="008A5461" w:rsidRPr="008A5461" w:rsidRDefault="008A5461" w:rsidP="008A5461">
      <w:pPr>
        <w:spacing w:after="0" w:line="240" w:lineRule="auto"/>
        <w:rPr>
          <w:rFonts w:ascii="Times New Roman" w:eastAsia="Times New Roman" w:hAnsi="Times New Roman" w:cs="Times New Roman"/>
          <w:kern w:val="0"/>
          <w14:ligatures w14:val="none"/>
        </w:rPr>
      </w:pPr>
    </w:p>
    <w:p w14:paraId="14F990BE" w14:textId="77777777" w:rsidR="008A5461" w:rsidRPr="008A5461" w:rsidRDefault="008A5461" w:rsidP="008A5461">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8A5461">
        <w:rPr>
          <w:rFonts w:ascii="Times New Roman" w:eastAsia="Times New Roman" w:hAnsi="Times New Roman" w:cs="Times New Roman"/>
          <w:b/>
          <w:bCs/>
          <w:kern w:val="0"/>
          <w:sz w:val="36"/>
          <w:szCs w:val="36"/>
          <w14:ligatures w14:val="none"/>
        </w:rPr>
        <w:t>Communication</w:t>
      </w:r>
    </w:p>
    <w:p w14:paraId="453296CD" w14:textId="77777777" w:rsidR="008A5461" w:rsidRPr="008A5461" w:rsidRDefault="008A5461" w:rsidP="008A5461">
      <w:pPr>
        <w:spacing w:before="100" w:beforeAutospacing="1" w:after="100" w:afterAutospacing="1" w:line="240" w:lineRule="auto"/>
        <w:rPr>
          <w:rFonts w:ascii="Times New Roman" w:hAnsi="Times New Roman" w:cs="Times New Roman"/>
          <w:kern w:val="0"/>
          <w14:ligatures w14:val="none"/>
        </w:rPr>
      </w:pPr>
    </w:p>
    <w:p w14:paraId="40CFFEC7" w14:textId="77777777" w:rsidR="008A5461" w:rsidRPr="008A5461" w:rsidRDefault="008A5461" w:rsidP="008A5461">
      <w:pPr>
        <w:spacing w:before="100" w:beforeAutospacing="1" w:after="100" w:afterAutospacing="1" w:line="240" w:lineRule="auto"/>
        <w:rPr>
          <w:rFonts w:ascii="Times New Roman" w:hAnsi="Times New Roman" w:cs="Times New Roman"/>
          <w:kern w:val="0"/>
          <w14:ligatures w14:val="none"/>
        </w:rPr>
      </w:pPr>
      <w:r w:rsidRPr="008A5461">
        <w:rPr>
          <w:rFonts w:ascii="Times New Roman" w:hAnsi="Times New Roman" w:cs="Times New Roman"/>
          <w:kern w:val="0"/>
          <w14:ligatures w14:val="none"/>
        </w:rPr>
        <w:t>Effective communication was central to the team’s success, especially during moments of change. The following email illustrates how clear and proactive communication helped maintain alignment among team members:</w:t>
      </w:r>
    </w:p>
    <w:p w14:paraId="184202B7" w14:textId="77777777" w:rsidR="00D92F46" w:rsidRDefault="00D92F46">
      <w:pPr>
        <w:pStyle w:val="s10"/>
        <w:spacing w:before="0" w:beforeAutospacing="0" w:after="0" w:afterAutospacing="0" w:line="480" w:lineRule="auto"/>
        <w:ind w:left="540"/>
        <w:rPr>
          <w:rFonts w:ascii="-webkit-standard" w:hAnsi="-webkit-standard"/>
          <w:color w:val="000000"/>
          <w:sz w:val="27"/>
          <w:szCs w:val="27"/>
        </w:rPr>
      </w:pPr>
      <w:r>
        <w:rPr>
          <w:rStyle w:val="s9"/>
          <w:i/>
          <w:iCs/>
          <w:color w:val="000000"/>
          <w:sz w:val="27"/>
          <w:szCs w:val="27"/>
        </w:rPr>
        <w:t>To: Christy (Product Owner); Brian (Tester)</w:t>
      </w:r>
    </w:p>
    <w:p w14:paraId="376EEE90" w14:textId="77777777" w:rsidR="00D92F46" w:rsidRDefault="00D92F46">
      <w:pPr>
        <w:pStyle w:val="s10"/>
        <w:spacing w:before="0" w:beforeAutospacing="0" w:after="0" w:afterAutospacing="0" w:line="480" w:lineRule="auto"/>
        <w:ind w:left="540"/>
        <w:rPr>
          <w:rFonts w:ascii="-webkit-standard" w:hAnsi="-webkit-standard"/>
          <w:color w:val="000000"/>
          <w:sz w:val="27"/>
          <w:szCs w:val="27"/>
        </w:rPr>
      </w:pPr>
      <w:r>
        <w:rPr>
          <w:rStyle w:val="s9"/>
          <w:i/>
          <w:iCs/>
          <w:color w:val="000000"/>
          <w:sz w:val="27"/>
          <w:szCs w:val="27"/>
        </w:rPr>
        <w:t>Cc: Ron (Scrum Master)</w:t>
      </w:r>
      <w:r>
        <w:rPr>
          <w:rStyle w:val="apple-converted-space"/>
          <w:i/>
          <w:iCs/>
          <w:color w:val="000000"/>
          <w:sz w:val="27"/>
          <w:szCs w:val="27"/>
        </w:rPr>
        <w:t> </w:t>
      </w:r>
    </w:p>
    <w:p w14:paraId="35C2DA1D" w14:textId="77777777" w:rsidR="00D92F46" w:rsidRDefault="00D92F46">
      <w:pPr>
        <w:pStyle w:val="s10"/>
        <w:spacing w:before="0" w:beforeAutospacing="0" w:after="0" w:afterAutospacing="0" w:line="480" w:lineRule="auto"/>
        <w:ind w:left="540"/>
        <w:rPr>
          <w:rFonts w:ascii="-webkit-standard" w:hAnsi="-webkit-standard"/>
          <w:color w:val="000000"/>
          <w:sz w:val="27"/>
          <w:szCs w:val="27"/>
        </w:rPr>
      </w:pPr>
      <w:r>
        <w:rPr>
          <w:rStyle w:val="s9"/>
          <w:i/>
          <w:iCs/>
          <w:color w:val="000000"/>
          <w:sz w:val="27"/>
          <w:szCs w:val="27"/>
        </w:rPr>
        <w:t>From: Nicole (Developer)</w:t>
      </w:r>
    </w:p>
    <w:p w14:paraId="0F364F2C" w14:textId="77777777" w:rsidR="00D92F46" w:rsidRDefault="00D92F46">
      <w:pPr>
        <w:pStyle w:val="s10"/>
        <w:spacing w:before="0" w:beforeAutospacing="0" w:after="0" w:afterAutospacing="0" w:line="480" w:lineRule="auto"/>
        <w:ind w:left="540"/>
        <w:rPr>
          <w:rFonts w:ascii="-webkit-standard" w:hAnsi="-webkit-standard"/>
          <w:color w:val="000000"/>
          <w:sz w:val="27"/>
          <w:szCs w:val="27"/>
        </w:rPr>
      </w:pPr>
      <w:r>
        <w:rPr>
          <w:rStyle w:val="s9"/>
          <w:i/>
          <w:iCs/>
          <w:color w:val="000000"/>
          <w:sz w:val="27"/>
          <w:szCs w:val="27"/>
        </w:rPr>
        <w:t>Subject: NEW requirements clarification and testing guidelines…</w:t>
      </w:r>
    </w:p>
    <w:p w14:paraId="31880D26" w14:textId="77777777" w:rsidR="00D92F46" w:rsidRDefault="00D92F46">
      <w:pPr>
        <w:pStyle w:val="s10"/>
        <w:spacing w:before="0" w:beforeAutospacing="0" w:after="0" w:afterAutospacing="0" w:line="480" w:lineRule="auto"/>
        <w:ind w:left="540"/>
        <w:rPr>
          <w:rFonts w:ascii="-webkit-standard" w:hAnsi="-webkit-standard"/>
          <w:color w:val="000000"/>
          <w:sz w:val="27"/>
          <w:szCs w:val="27"/>
        </w:rPr>
      </w:pPr>
      <w:r>
        <w:rPr>
          <w:rStyle w:val="s9"/>
          <w:i/>
          <w:iCs/>
          <w:color w:val="000000"/>
          <w:sz w:val="27"/>
          <w:szCs w:val="27"/>
        </w:rPr>
        <w:t>Hi Christy &amp; Brian,</w:t>
      </w:r>
    </w:p>
    <w:p w14:paraId="4B6D2D31" w14:textId="77777777" w:rsidR="00D92F46" w:rsidRDefault="00D92F46">
      <w:pPr>
        <w:pStyle w:val="s11"/>
        <w:spacing w:before="0" w:beforeAutospacing="0" w:after="0" w:afterAutospacing="0" w:line="480" w:lineRule="auto"/>
        <w:ind w:left="540" w:firstLine="540"/>
        <w:rPr>
          <w:rFonts w:ascii="-webkit-standard" w:hAnsi="-webkit-standard"/>
          <w:color w:val="000000"/>
          <w:sz w:val="27"/>
          <w:szCs w:val="27"/>
        </w:rPr>
      </w:pPr>
      <w:r>
        <w:rPr>
          <w:rStyle w:val="s9"/>
          <w:i/>
          <w:iCs/>
          <w:color w:val="000000"/>
          <w:sz w:val="27"/>
          <w:szCs w:val="27"/>
        </w:rPr>
        <w:t>As per our discussion, I am beginning to revise the code to implement the new requirements for the focus on detox/wellness travel destinations.</w:t>
      </w:r>
      <w:r>
        <w:rPr>
          <w:rStyle w:val="apple-converted-space"/>
          <w:i/>
          <w:iCs/>
          <w:color w:val="000000"/>
          <w:sz w:val="27"/>
          <w:szCs w:val="27"/>
        </w:rPr>
        <w:t> </w:t>
      </w:r>
    </w:p>
    <w:p w14:paraId="366B8818" w14:textId="77777777" w:rsidR="00D92F46" w:rsidRDefault="00D92F46">
      <w:pPr>
        <w:pStyle w:val="s11"/>
        <w:spacing w:before="0" w:beforeAutospacing="0" w:after="0" w:afterAutospacing="0" w:line="480" w:lineRule="auto"/>
        <w:ind w:left="540" w:firstLine="540"/>
        <w:rPr>
          <w:rFonts w:ascii="-webkit-standard" w:hAnsi="-webkit-standard"/>
          <w:color w:val="000000"/>
          <w:sz w:val="27"/>
          <w:szCs w:val="27"/>
        </w:rPr>
      </w:pPr>
      <w:r>
        <w:rPr>
          <w:rStyle w:val="s9"/>
          <w:i/>
          <w:iCs/>
          <w:color w:val="000000"/>
          <w:sz w:val="27"/>
          <w:szCs w:val="27"/>
        </w:rPr>
        <w:t>If the original code base is not changing, then this new addition should be</w:t>
      </w:r>
      <w:r>
        <w:rPr>
          <w:rStyle w:val="apple-converted-space"/>
          <w:i/>
          <w:iCs/>
          <w:color w:val="000000"/>
          <w:sz w:val="27"/>
          <w:szCs w:val="27"/>
        </w:rPr>
        <w:t> </w:t>
      </w:r>
      <w:r>
        <w:rPr>
          <w:rStyle w:val="s9"/>
          <w:i/>
          <w:iCs/>
          <w:color w:val="000000"/>
          <w:sz w:val="27"/>
          <w:szCs w:val="27"/>
        </w:rPr>
        <w:t>fairly simple</w:t>
      </w:r>
      <w:r>
        <w:rPr>
          <w:rStyle w:val="apple-converted-space"/>
          <w:i/>
          <w:iCs/>
          <w:color w:val="000000"/>
          <w:sz w:val="27"/>
          <w:szCs w:val="27"/>
        </w:rPr>
        <w:t> </w:t>
      </w:r>
      <w:r>
        <w:rPr>
          <w:rStyle w:val="s9"/>
          <w:i/>
          <w:iCs/>
          <w:color w:val="000000"/>
          <w:sz w:val="27"/>
          <w:szCs w:val="27"/>
        </w:rPr>
        <w:t>to implement. However, Christy, would you be able to confirm with the customer if they would like to have the default display set to view detox/wellness destinations or would they like the user to select it in their traveler profile? Also, Brian, would you be</w:t>
      </w:r>
      <w:r>
        <w:rPr>
          <w:rStyle w:val="apple-converted-space"/>
          <w:i/>
          <w:iCs/>
          <w:color w:val="000000"/>
          <w:sz w:val="27"/>
          <w:szCs w:val="27"/>
        </w:rPr>
        <w:t> </w:t>
      </w:r>
      <w:r>
        <w:rPr>
          <w:rStyle w:val="s9"/>
          <w:i/>
          <w:iCs/>
          <w:color w:val="000000"/>
          <w:sz w:val="27"/>
          <w:szCs w:val="27"/>
        </w:rPr>
        <w:t>able to provide me with some test case scenarios so that I can implement them in my code?</w:t>
      </w:r>
      <w:r>
        <w:rPr>
          <w:rStyle w:val="apple-converted-space"/>
          <w:i/>
          <w:iCs/>
          <w:color w:val="000000"/>
          <w:sz w:val="27"/>
          <w:szCs w:val="27"/>
        </w:rPr>
        <w:t> </w:t>
      </w:r>
    </w:p>
    <w:p w14:paraId="44F026AD" w14:textId="73AAB97F" w:rsidR="009B3435" w:rsidRPr="009B3435" w:rsidRDefault="00D92F46" w:rsidP="00272800">
      <w:pPr>
        <w:pStyle w:val="s10"/>
        <w:spacing w:before="0" w:beforeAutospacing="0" w:after="0" w:afterAutospacing="0" w:line="480" w:lineRule="auto"/>
        <w:ind w:left="540"/>
        <w:rPr>
          <w:rFonts w:ascii=".AppleSystemUIFont" w:eastAsia="Times New Roman" w:hAnsi=".AppleSystemUIFont"/>
          <w:color w:val="FFFFFF"/>
          <w:sz w:val="29"/>
          <w:szCs w:val="29"/>
        </w:rPr>
      </w:pPr>
      <w:r>
        <w:rPr>
          <w:rStyle w:val="s9"/>
          <w:i/>
          <w:iCs/>
          <w:color w:val="000000"/>
          <w:sz w:val="27"/>
          <w:szCs w:val="27"/>
        </w:rPr>
        <w:lastRenderedPageBreak/>
        <w:t>Thanks</w:t>
      </w:r>
      <w:r w:rsidR="009B3435" w:rsidRPr="009B3435">
        <w:rPr>
          <w:rFonts w:ascii=".AppleSystemUIFont" w:eastAsia="Times New Roman" w:hAnsi=".AppleSystemUIFont"/>
          <w:color w:val="FFFFFF"/>
          <w:sz w:val="29"/>
          <w:szCs w:val="29"/>
        </w:rPr>
        <w:t>Master)</w:t>
      </w:r>
    </w:p>
    <w:p w14:paraId="4C089FDA" w14:textId="77777777" w:rsidR="009B3435" w:rsidRPr="009B3435" w:rsidRDefault="009B3435" w:rsidP="009B3435">
      <w:pPr>
        <w:spacing w:after="0" w:line="240" w:lineRule="auto"/>
        <w:rPr>
          <w:rFonts w:ascii=".AppleSystemUIFont" w:eastAsia="Times New Roman" w:hAnsi=".AppleSystemUIFont" w:cs="Times New Roman"/>
          <w:color w:val="FFFFFF"/>
          <w:kern w:val="0"/>
          <w:sz w:val="29"/>
          <w:szCs w:val="29"/>
          <w14:ligatures w14:val="none"/>
        </w:rPr>
      </w:pPr>
      <w:r w:rsidRPr="009B3435">
        <w:rPr>
          <w:rFonts w:ascii=".AppleSystemUIFont" w:eastAsia="Times New Roman" w:hAnsi=".AppleSystemUIFont" w:cs="Times New Roman"/>
          <w:color w:val="FFFFFF"/>
          <w:kern w:val="0"/>
          <w:sz w:val="29"/>
          <w:szCs w:val="29"/>
          <w14:ligatures w14:val="none"/>
        </w:rPr>
        <w:t>From: Nicole (Developer)</w:t>
      </w:r>
    </w:p>
    <w:p w14:paraId="3DCE4C9B" w14:textId="683B34D8" w:rsidR="008A5461" w:rsidRPr="008A5461" w:rsidRDefault="009B3435" w:rsidP="00D92F46">
      <w:pPr>
        <w:spacing w:after="0" w:line="240" w:lineRule="auto"/>
        <w:rPr>
          <w:rFonts w:ascii=".AppleSystemUIFont" w:eastAsia="Times New Roman" w:hAnsi=".AppleSystemUIFont" w:cs="Times New Roman"/>
          <w:color w:val="FFFFFF"/>
          <w:kern w:val="0"/>
          <w:sz w:val="29"/>
          <w:szCs w:val="29"/>
          <w14:ligatures w14:val="none"/>
        </w:rPr>
      </w:pPr>
      <w:r w:rsidRPr="009B3435">
        <w:rPr>
          <w:rFonts w:ascii=".AppleSystemUIFont" w:eastAsia="Times New Roman" w:hAnsi=".AppleSystemUIFont" w:cs="Times New Roman"/>
          <w:color w:val="FFFFFF"/>
          <w:kern w:val="0"/>
          <w:sz w:val="29"/>
          <w:szCs w:val="29"/>
          <w14:ligatures w14:val="none"/>
        </w:rPr>
        <w:t xml:space="preserve">Subject: New Requirements </w:t>
      </w:r>
      <w:proofErr w:type="spellStart"/>
      <w:r w:rsidRPr="009B3435">
        <w:rPr>
          <w:rFonts w:ascii=".AppleSystemUIFont" w:eastAsia="Times New Roman" w:hAnsi=".AppleSystemUIFont" w:cs="Times New Roman"/>
          <w:color w:val="FFFFFF"/>
          <w:kern w:val="0"/>
          <w:sz w:val="29"/>
          <w:szCs w:val="29"/>
          <w14:ligatures w14:val="none"/>
        </w:rPr>
        <w:t>Clarif</w:t>
      </w:r>
      <w:proofErr w:type="spellEnd"/>
    </w:p>
    <w:p w14:paraId="2E5D9FD1" w14:textId="77777777" w:rsidR="008A5461" w:rsidRPr="008A5461" w:rsidRDefault="008A5461" w:rsidP="008A5461">
      <w:pPr>
        <w:spacing w:before="100" w:beforeAutospacing="1" w:after="100" w:afterAutospacing="1" w:line="240" w:lineRule="auto"/>
        <w:rPr>
          <w:rFonts w:ascii="Times New Roman" w:hAnsi="Times New Roman" w:cs="Times New Roman"/>
          <w:kern w:val="0"/>
          <w14:ligatures w14:val="none"/>
        </w:rPr>
      </w:pPr>
      <w:r w:rsidRPr="008A5461">
        <w:rPr>
          <w:rFonts w:ascii="Times New Roman" w:hAnsi="Times New Roman" w:cs="Times New Roman"/>
          <w:kern w:val="0"/>
          <w14:ligatures w14:val="none"/>
        </w:rPr>
        <w:t>This communication was effective because it was concise, solution-oriented, and encouraged collaboration. The email restated the requirement, requested clarification, and coordinated testing support, which helped prevent miscommunication and reduced rework. Maintaining a professional, proactive tone fostered trust and transparency—core values within an Agile environment. This type of collaboration aligns closely with Scrum’s emphasis on communication as a foundation for continuous improvement (Cobb, 2015).</w:t>
      </w:r>
    </w:p>
    <w:p w14:paraId="58C8CFAB" w14:textId="779B231C" w:rsidR="008A5461" w:rsidRPr="008A5461" w:rsidRDefault="008A5461" w:rsidP="008A5461">
      <w:pPr>
        <w:spacing w:after="0" w:line="240" w:lineRule="auto"/>
        <w:rPr>
          <w:rFonts w:ascii="Times New Roman" w:eastAsia="Times New Roman" w:hAnsi="Times New Roman" w:cs="Times New Roman"/>
          <w:kern w:val="0"/>
          <w14:ligatures w14:val="none"/>
        </w:rPr>
      </w:pPr>
    </w:p>
    <w:p w14:paraId="2AD3BC8C" w14:textId="77777777" w:rsidR="008A5461" w:rsidRPr="008A5461" w:rsidRDefault="008A5461" w:rsidP="008A5461">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8A5461">
        <w:rPr>
          <w:rFonts w:ascii="Times New Roman" w:eastAsia="Times New Roman" w:hAnsi="Times New Roman" w:cs="Times New Roman"/>
          <w:b/>
          <w:bCs/>
          <w:kern w:val="0"/>
          <w:sz w:val="36"/>
          <w:szCs w:val="36"/>
          <w14:ligatures w14:val="none"/>
        </w:rPr>
        <w:t>Organizational Tools</w:t>
      </w:r>
    </w:p>
    <w:p w14:paraId="17F51024" w14:textId="77777777" w:rsidR="008A5461" w:rsidRPr="008A5461" w:rsidRDefault="008A5461" w:rsidP="008A5461">
      <w:pPr>
        <w:spacing w:before="100" w:beforeAutospacing="1" w:after="100" w:afterAutospacing="1" w:line="240" w:lineRule="auto"/>
        <w:rPr>
          <w:rFonts w:ascii="Times New Roman" w:hAnsi="Times New Roman" w:cs="Times New Roman"/>
          <w:kern w:val="0"/>
          <w14:ligatures w14:val="none"/>
        </w:rPr>
      </w:pPr>
    </w:p>
    <w:p w14:paraId="2F790148" w14:textId="77777777" w:rsidR="008A5461" w:rsidRPr="008A5461" w:rsidRDefault="008A5461" w:rsidP="008A5461">
      <w:pPr>
        <w:spacing w:before="100" w:beforeAutospacing="1" w:after="100" w:afterAutospacing="1" w:line="240" w:lineRule="auto"/>
        <w:rPr>
          <w:rFonts w:ascii="Times New Roman" w:hAnsi="Times New Roman" w:cs="Times New Roman"/>
          <w:kern w:val="0"/>
          <w14:ligatures w14:val="none"/>
        </w:rPr>
      </w:pPr>
      <w:r w:rsidRPr="008A5461">
        <w:rPr>
          <w:rFonts w:ascii="Times New Roman" w:hAnsi="Times New Roman" w:cs="Times New Roman"/>
          <w:kern w:val="0"/>
          <w14:ligatures w14:val="none"/>
        </w:rPr>
        <w:t>The SNHU Travel team leveraged several organizational tools to support Scrum practices and maintain productivity in a distributed environment. We used Azure DevOps to manage the Product Backlog, create and track User Stories, and organize Sprints. This tool provided a centralized platform for documentation and progress tracking, which was particularly helpful during Sprint Planning and Review sessions.</w:t>
      </w:r>
    </w:p>
    <w:p w14:paraId="5032F694" w14:textId="77777777" w:rsidR="008A5461" w:rsidRPr="008A5461" w:rsidRDefault="008A5461" w:rsidP="008A5461">
      <w:pPr>
        <w:spacing w:before="100" w:beforeAutospacing="1" w:after="100" w:afterAutospacing="1" w:line="240" w:lineRule="auto"/>
        <w:rPr>
          <w:rFonts w:ascii="Times New Roman" w:hAnsi="Times New Roman" w:cs="Times New Roman"/>
          <w:kern w:val="0"/>
          <w14:ligatures w14:val="none"/>
        </w:rPr>
      </w:pPr>
    </w:p>
    <w:p w14:paraId="4E2A7A49" w14:textId="77777777" w:rsidR="008A5461" w:rsidRPr="008A5461" w:rsidRDefault="008A5461" w:rsidP="008A5461">
      <w:pPr>
        <w:spacing w:before="100" w:beforeAutospacing="1" w:after="100" w:afterAutospacing="1" w:line="240" w:lineRule="auto"/>
        <w:rPr>
          <w:rFonts w:ascii="Times New Roman" w:hAnsi="Times New Roman" w:cs="Times New Roman"/>
          <w:kern w:val="0"/>
          <w14:ligatures w14:val="none"/>
        </w:rPr>
      </w:pPr>
      <w:r w:rsidRPr="008A5461">
        <w:rPr>
          <w:rFonts w:ascii="Times New Roman" w:hAnsi="Times New Roman" w:cs="Times New Roman"/>
          <w:kern w:val="0"/>
          <w14:ligatures w14:val="none"/>
        </w:rPr>
        <w:t xml:space="preserve">We also used </w:t>
      </w:r>
      <w:proofErr w:type="spellStart"/>
      <w:r w:rsidRPr="008A5461">
        <w:rPr>
          <w:rFonts w:ascii="Times New Roman" w:hAnsi="Times New Roman" w:cs="Times New Roman"/>
          <w:kern w:val="0"/>
          <w14:ligatures w14:val="none"/>
        </w:rPr>
        <w:t>JIRA</w:t>
      </w:r>
      <w:proofErr w:type="spellEnd"/>
      <w:r w:rsidRPr="008A5461">
        <w:rPr>
          <w:rFonts w:ascii="Times New Roman" w:hAnsi="Times New Roman" w:cs="Times New Roman"/>
          <w:kern w:val="0"/>
          <w14:ligatures w14:val="none"/>
        </w:rPr>
        <w:t xml:space="preserve"> to track bugs and monitor development tasks throughout each Sprint. The visual </w:t>
      </w:r>
      <w:proofErr w:type="spellStart"/>
      <w:r w:rsidRPr="008A5461">
        <w:rPr>
          <w:rFonts w:ascii="Times New Roman" w:hAnsi="Times New Roman" w:cs="Times New Roman"/>
          <w:kern w:val="0"/>
          <w14:ligatures w14:val="none"/>
        </w:rPr>
        <w:t>Kanban-style</w:t>
      </w:r>
      <w:proofErr w:type="spellEnd"/>
      <w:r w:rsidRPr="008A5461">
        <w:rPr>
          <w:rFonts w:ascii="Times New Roman" w:hAnsi="Times New Roman" w:cs="Times New Roman"/>
          <w:kern w:val="0"/>
          <w14:ligatures w14:val="none"/>
        </w:rPr>
        <w:t xml:space="preserve"> boards in </w:t>
      </w:r>
      <w:proofErr w:type="spellStart"/>
      <w:r w:rsidRPr="008A5461">
        <w:rPr>
          <w:rFonts w:ascii="Times New Roman" w:hAnsi="Times New Roman" w:cs="Times New Roman"/>
          <w:kern w:val="0"/>
          <w14:ligatures w14:val="none"/>
        </w:rPr>
        <w:t>JIRA</w:t>
      </w:r>
      <w:proofErr w:type="spellEnd"/>
      <w:r w:rsidRPr="008A5461">
        <w:rPr>
          <w:rFonts w:ascii="Times New Roman" w:hAnsi="Times New Roman" w:cs="Times New Roman"/>
          <w:kern w:val="0"/>
          <w14:ligatures w14:val="none"/>
        </w:rPr>
        <w:t xml:space="preserve"> made it easy to see the status of each task and identify bottlenecks. In addition, remote collaboration tools like Webex and Skype facilitated our daily stand-ups and Sprint Retrospectives, enabling real-time communication despite physical distance.</w:t>
      </w:r>
    </w:p>
    <w:p w14:paraId="4EA21949" w14:textId="77777777" w:rsidR="008A5461" w:rsidRPr="008A5461" w:rsidRDefault="008A5461" w:rsidP="008A5461">
      <w:pPr>
        <w:spacing w:before="100" w:beforeAutospacing="1" w:after="100" w:afterAutospacing="1" w:line="240" w:lineRule="auto"/>
        <w:rPr>
          <w:rFonts w:ascii="Times New Roman" w:hAnsi="Times New Roman" w:cs="Times New Roman"/>
          <w:kern w:val="0"/>
          <w14:ligatures w14:val="none"/>
        </w:rPr>
      </w:pPr>
    </w:p>
    <w:p w14:paraId="3BB0EC66" w14:textId="77777777" w:rsidR="008A5461" w:rsidRPr="008A5461" w:rsidRDefault="008A5461" w:rsidP="008A5461">
      <w:pPr>
        <w:spacing w:before="100" w:beforeAutospacing="1" w:after="100" w:afterAutospacing="1" w:line="240" w:lineRule="auto"/>
        <w:rPr>
          <w:rFonts w:ascii="Times New Roman" w:hAnsi="Times New Roman" w:cs="Times New Roman"/>
          <w:kern w:val="0"/>
          <w14:ligatures w14:val="none"/>
        </w:rPr>
      </w:pPr>
      <w:r w:rsidRPr="008A5461">
        <w:rPr>
          <w:rFonts w:ascii="Times New Roman" w:hAnsi="Times New Roman" w:cs="Times New Roman"/>
          <w:kern w:val="0"/>
          <w14:ligatures w14:val="none"/>
        </w:rPr>
        <w:t>Together, these tools improved transparency, accountability, and coordination among team members. They served as digital “information radiators,” giving everyone access to the same real-time project data, which directly supports one of Agile’s core principles—visibility into progress and impediments (Cobb, 2015).</w:t>
      </w:r>
    </w:p>
    <w:p w14:paraId="0D69C798" w14:textId="407F9FE1" w:rsidR="008A5461" w:rsidRPr="008A5461" w:rsidRDefault="008A5461" w:rsidP="008A5461">
      <w:pPr>
        <w:spacing w:after="0" w:line="240" w:lineRule="auto"/>
        <w:rPr>
          <w:rFonts w:ascii="Times New Roman" w:eastAsia="Times New Roman" w:hAnsi="Times New Roman" w:cs="Times New Roman"/>
          <w:kern w:val="0"/>
          <w14:ligatures w14:val="none"/>
        </w:rPr>
      </w:pPr>
    </w:p>
    <w:p w14:paraId="2E1AD116" w14:textId="77777777" w:rsidR="008A5461" w:rsidRPr="008A5461" w:rsidRDefault="008A5461" w:rsidP="008A5461">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8A5461">
        <w:rPr>
          <w:rFonts w:ascii="Times New Roman" w:eastAsia="Times New Roman" w:hAnsi="Times New Roman" w:cs="Times New Roman"/>
          <w:b/>
          <w:bCs/>
          <w:kern w:val="0"/>
          <w:sz w:val="36"/>
          <w:szCs w:val="36"/>
          <w14:ligatures w14:val="none"/>
        </w:rPr>
        <w:t>Evaluating the Agile Process</w:t>
      </w:r>
    </w:p>
    <w:p w14:paraId="55D3FBAD" w14:textId="77777777" w:rsidR="008A5461" w:rsidRPr="008A5461" w:rsidRDefault="008A5461" w:rsidP="008A5461">
      <w:pPr>
        <w:spacing w:before="100" w:beforeAutospacing="1" w:after="100" w:afterAutospacing="1" w:line="240" w:lineRule="auto"/>
        <w:rPr>
          <w:rFonts w:ascii="Times New Roman" w:hAnsi="Times New Roman" w:cs="Times New Roman"/>
          <w:kern w:val="0"/>
          <w14:ligatures w14:val="none"/>
        </w:rPr>
      </w:pPr>
    </w:p>
    <w:p w14:paraId="406B0F03" w14:textId="77777777" w:rsidR="008A5461" w:rsidRPr="008A5461" w:rsidRDefault="008A5461" w:rsidP="008A5461">
      <w:pPr>
        <w:spacing w:before="100" w:beforeAutospacing="1" w:after="100" w:afterAutospacing="1" w:line="240" w:lineRule="auto"/>
        <w:rPr>
          <w:rFonts w:ascii="Times New Roman" w:hAnsi="Times New Roman" w:cs="Times New Roman"/>
          <w:kern w:val="0"/>
          <w14:ligatures w14:val="none"/>
        </w:rPr>
      </w:pPr>
      <w:r w:rsidRPr="008A5461">
        <w:rPr>
          <w:rFonts w:ascii="Times New Roman" w:hAnsi="Times New Roman" w:cs="Times New Roman"/>
          <w:kern w:val="0"/>
          <w14:ligatures w14:val="none"/>
        </w:rPr>
        <w:lastRenderedPageBreak/>
        <w:t>The implementation of Agile within the SNHU Travel project offered several notable benefits, though it was not without challenges. Among the advantages were improved transparency, flexibility, and stakeholder satisfaction. Frequent Sprint Reviews ensured continuous feedback, and iterative delivery reduced the risk of missing critical requirements. Team members were empowered to make decisions collaboratively, fostering engagement and accountability.</w:t>
      </w:r>
    </w:p>
    <w:p w14:paraId="662BC6E5" w14:textId="77777777" w:rsidR="008A5461" w:rsidRPr="008A5461" w:rsidRDefault="008A5461" w:rsidP="008A5461">
      <w:pPr>
        <w:spacing w:before="100" w:beforeAutospacing="1" w:after="100" w:afterAutospacing="1" w:line="240" w:lineRule="auto"/>
        <w:rPr>
          <w:rFonts w:ascii="Times New Roman" w:hAnsi="Times New Roman" w:cs="Times New Roman"/>
          <w:kern w:val="0"/>
          <w14:ligatures w14:val="none"/>
        </w:rPr>
      </w:pPr>
    </w:p>
    <w:p w14:paraId="387A331B" w14:textId="77777777" w:rsidR="008A5461" w:rsidRPr="008A5461" w:rsidRDefault="008A5461" w:rsidP="008A5461">
      <w:pPr>
        <w:spacing w:before="100" w:beforeAutospacing="1" w:after="100" w:afterAutospacing="1" w:line="240" w:lineRule="auto"/>
        <w:rPr>
          <w:rFonts w:ascii="Times New Roman" w:hAnsi="Times New Roman" w:cs="Times New Roman"/>
          <w:kern w:val="0"/>
          <w14:ligatures w14:val="none"/>
        </w:rPr>
      </w:pPr>
      <w:r w:rsidRPr="008A5461">
        <w:rPr>
          <w:rFonts w:ascii="Times New Roman" w:hAnsi="Times New Roman" w:cs="Times New Roman"/>
          <w:kern w:val="0"/>
          <w14:ligatures w14:val="none"/>
        </w:rPr>
        <w:t>However, Agile also presented challenges. The unpredictability of scope led to occasional timeline adjustments, and shifting requirements required constant reprioritization. While this flexibility benefited the final product, it sometimes made resource planning more complex. Despite these challenges, Agile proved to be the best approach for the SNHU Travel project because it supported rapid adaptation to customer changes while maintaining quality and collaboration.</w:t>
      </w:r>
    </w:p>
    <w:p w14:paraId="43076C93" w14:textId="77777777" w:rsidR="008A5461" w:rsidRPr="008A5461" w:rsidRDefault="008A5461" w:rsidP="008A5461">
      <w:pPr>
        <w:spacing w:before="100" w:beforeAutospacing="1" w:after="100" w:afterAutospacing="1" w:line="240" w:lineRule="auto"/>
        <w:rPr>
          <w:rFonts w:ascii="Times New Roman" w:hAnsi="Times New Roman" w:cs="Times New Roman"/>
          <w:kern w:val="0"/>
          <w14:ligatures w14:val="none"/>
        </w:rPr>
      </w:pPr>
    </w:p>
    <w:p w14:paraId="0EDD0E1C" w14:textId="77777777" w:rsidR="008A5461" w:rsidRPr="008A5461" w:rsidRDefault="008A5461" w:rsidP="008A5461">
      <w:pPr>
        <w:spacing w:before="100" w:beforeAutospacing="1" w:after="100" w:afterAutospacing="1" w:line="240" w:lineRule="auto"/>
        <w:rPr>
          <w:rFonts w:ascii="Times New Roman" w:hAnsi="Times New Roman" w:cs="Times New Roman"/>
          <w:kern w:val="0"/>
          <w14:ligatures w14:val="none"/>
        </w:rPr>
      </w:pPr>
      <w:r w:rsidRPr="008A5461">
        <w:rPr>
          <w:rFonts w:ascii="Times New Roman" w:hAnsi="Times New Roman" w:cs="Times New Roman"/>
          <w:kern w:val="0"/>
          <w14:ligatures w14:val="none"/>
        </w:rPr>
        <w:t>In conclusion, Agile provided a framework that balanced adaptability and accountability. The Scrum roles, events, and tools collectively enabled the team to deliver a product that met customer expectations and supported long-term value creation. As Agile principles continue to gain acceptance across industries, this project reinforces the idea that an iterative, value-driven approach leads to both stakeholder satisfaction and organizational success.</w:t>
      </w:r>
    </w:p>
    <w:p w14:paraId="5172FF52" w14:textId="77777777" w:rsidR="008A5461" w:rsidRPr="008A5461" w:rsidRDefault="008A5461" w:rsidP="008A5461">
      <w:pPr>
        <w:spacing w:after="0" w:line="240" w:lineRule="auto"/>
        <w:rPr>
          <w:rFonts w:ascii="Times New Roman" w:eastAsia="Times New Roman" w:hAnsi="Times New Roman" w:cs="Times New Roman"/>
          <w:kern w:val="0"/>
          <w14:ligatures w14:val="none"/>
        </w:rPr>
      </w:pPr>
      <w:r w:rsidRPr="008A5461">
        <w:rPr>
          <w:rFonts w:ascii="Times New Roman" w:eastAsia="Times New Roman" w:hAnsi="Times New Roman" w:cs="Times New Roman"/>
          <w:noProof/>
          <w:kern w:val="0"/>
          <w14:ligatures w14:val="none"/>
        </w:rPr>
        <mc:AlternateContent>
          <mc:Choice Requires="wps">
            <w:drawing>
              <wp:inline distT="0" distB="0" distL="0" distR="0" wp14:anchorId="288BA574" wp14:editId="10571B73">
                <wp:extent cx="5943600" cy="1270"/>
                <wp:effectExtent l="0" t="33020" r="0" b="38100"/>
                <wp:docPr id="1242489017"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C210820"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43B9BAA4" w14:textId="77777777" w:rsidR="008A5461" w:rsidRPr="008A5461" w:rsidRDefault="008A5461" w:rsidP="008A5461">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8A5461">
        <w:rPr>
          <w:rFonts w:ascii="Times New Roman" w:eastAsia="Times New Roman" w:hAnsi="Times New Roman" w:cs="Times New Roman"/>
          <w:b/>
          <w:bCs/>
          <w:kern w:val="0"/>
          <w:sz w:val="36"/>
          <w:szCs w:val="36"/>
          <w14:ligatures w14:val="none"/>
        </w:rPr>
        <w:t>References</w:t>
      </w:r>
    </w:p>
    <w:p w14:paraId="4739F4DA" w14:textId="77777777" w:rsidR="008A5461" w:rsidRPr="008A5461" w:rsidRDefault="008A5461" w:rsidP="008A5461">
      <w:pPr>
        <w:spacing w:before="100" w:beforeAutospacing="1" w:after="100" w:afterAutospacing="1" w:line="240" w:lineRule="auto"/>
        <w:rPr>
          <w:rFonts w:ascii="Times New Roman" w:hAnsi="Times New Roman" w:cs="Times New Roman"/>
          <w:kern w:val="0"/>
          <w14:ligatures w14:val="none"/>
        </w:rPr>
      </w:pPr>
    </w:p>
    <w:p w14:paraId="15732FC8" w14:textId="77777777" w:rsidR="008A5461" w:rsidRPr="008A5461" w:rsidRDefault="008A5461" w:rsidP="008A5461">
      <w:pPr>
        <w:spacing w:before="100" w:beforeAutospacing="1" w:after="100" w:afterAutospacing="1" w:line="240" w:lineRule="auto"/>
        <w:rPr>
          <w:rFonts w:ascii="Times New Roman" w:hAnsi="Times New Roman" w:cs="Times New Roman"/>
          <w:kern w:val="0"/>
          <w14:ligatures w14:val="none"/>
        </w:rPr>
      </w:pPr>
      <w:r w:rsidRPr="008A5461">
        <w:rPr>
          <w:rFonts w:ascii="Times New Roman" w:hAnsi="Times New Roman" w:cs="Times New Roman"/>
          <w:kern w:val="0"/>
          <w14:ligatures w14:val="none"/>
        </w:rPr>
        <w:t>Cobb, C. G. (2015). The project manager’s guide to mastering agile: Principles and practices for an adaptive approach. Wiley.</w:t>
      </w:r>
    </w:p>
    <w:p w14:paraId="593BE4D4" w14:textId="77777777" w:rsidR="008A5461" w:rsidRDefault="008A5461"/>
    <w:sectPr w:rsidR="008A54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pitch w:val="default"/>
  </w:font>
  <w:font w:name=".AppleSystemUIFont">
    <w:altName w:val="Cambria"/>
    <w:panose1 w:val="020B0604020202020204"/>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461"/>
    <w:rsid w:val="000A4D96"/>
    <w:rsid w:val="000F712E"/>
    <w:rsid w:val="00272800"/>
    <w:rsid w:val="005A5DA7"/>
    <w:rsid w:val="008A5461"/>
    <w:rsid w:val="009B3435"/>
    <w:rsid w:val="00D92F46"/>
    <w:rsid w:val="00F94D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AD2C3"/>
  <w15:chartTrackingRefBased/>
  <w15:docId w15:val="{5FF34F64-EA56-8142-A69C-8AD7A0229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54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54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54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54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54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54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54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54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54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54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54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54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54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54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54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54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54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5461"/>
    <w:rPr>
      <w:rFonts w:eastAsiaTheme="majorEastAsia" w:cstheme="majorBidi"/>
      <w:color w:val="272727" w:themeColor="text1" w:themeTint="D8"/>
    </w:rPr>
  </w:style>
  <w:style w:type="paragraph" w:styleId="Title">
    <w:name w:val="Title"/>
    <w:basedOn w:val="Normal"/>
    <w:next w:val="Normal"/>
    <w:link w:val="TitleChar"/>
    <w:uiPriority w:val="10"/>
    <w:qFormat/>
    <w:rsid w:val="008A54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54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54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54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5461"/>
    <w:pPr>
      <w:spacing w:before="160"/>
      <w:jc w:val="center"/>
    </w:pPr>
    <w:rPr>
      <w:i/>
      <w:iCs/>
      <w:color w:val="404040" w:themeColor="text1" w:themeTint="BF"/>
    </w:rPr>
  </w:style>
  <w:style w:type="character" w:customStyle="1" w:styleId="QuoteChar">
    <w:name w:val="Quote Char"/>
    <w:basedOn w:val="DefaultParagraphFont"/>
    <w:link w:val="Quote"/>
    <w:uiPriority w:val="29"/>
    <w:rsid w:val="008A5461"/>
    <w:rPr>
      <w:i/>
      <w:iCs/>
      <w:color w:val="404040" w:themeColor="text1" w:themeTint="BF"/>
    </w:rPr>
  </w:style>
  <w:style w:type="paragraph" w:styleId="ListParagraph">
    <w:name w:val="List Paragraph"/>
    <w:basedOn w:val="Normal"/>
    <w:uiPriority w:val="34"/>
    <w:qFormat/>
    <w:rsid w:val="008A5461"/>
    <w:pPr>
      <w:ind w:left="720"/>
      <w:contextualSpacing/>
    </w:pPr>
  </w:style>
  <w:style w:type="character" w:styleId="IntenseEmphasis">
    <w:name w:val="Intense Emphasis"/>
    <w:basedOn w:val="DefaultParagraphFont"/>
    <w:uiPriority w:val="21"/>
    <w:qFormat/>
    <w:rsid w:val="008A5461"/>
    <w:rPr>
      <w:i/>
      <w:iCs/>
      <w:color w:val="0F4761" w:themeColor="accent1" w:themeShade="BF"/>
    </w:rPr>
  </w:style>
  <w:style w:type="paragraph" w:styleId="IntenseQuote">
    <w:name w:val="Intense Quote"/>
    <w:basedOn w:val="Normal"/>
    <w:next w:val="Normal"/>
    <w:link w:val="IntenseQuoteChar"/>
    <w:uiPriority w:val="30"/>
    <w:qFormat/>
    <w:rsid w:val="008A54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5461"/>
    <w:rPr>
      <w:i/>
      <w:iCs/>
      <w:color w:val="0F4761" w:themeColor="accent1" w:themeShade="BF"/>
    </w:rPr>
  </w:style>
  <w:style w:type="character" w:styleId="IntenseReference">
    <w:name w:val="Intense Reference"/>
    <w:basedOn w:val="DefaultParagraphFont"/>
    <w:uiPriority w:val="32"/>
    <w:qFormat/>
    <w:rsid w:val="008A5461"/>
    <w:rPr>
      <w:b/>
      <w:bCs/>
      <w:smallCaps/>
      <w:color w:val="0F4761" w:themeColor="accent1" w:themeShade="BF"/>
      <w:spacing w:val="5"/>
    </w:rPr>
  </w:style>
  <w:style w:type="paragraph" w:customStyle="1" w:styleId="p1">
    <w:name w:val="p1"/>
    <w:basedOn w:val="Normal"/>
    <w:rsid w:val="008A5461"/>
    <w:pPr>
      <w:spacing w:before="100" w:beforeAutospacing="1" w:after="100" w:afterAutospacing="1" w:line="240" w:lineRule="auto"/>
    </w:pPr>
    <w:rPr>
      <w:rFonts w:ascii="Times New Roman" w:hAnsi="Times New Roman" w:cs="Times New Roman"/>
      <w:kern w:val="0"/>
      <w14:ligatures w14:val="none"/>
    </w:rPr>
  </w:style>
  <w:style w:type="character" w:customStyle="1" w:styleId="s1">
    <w:name w:val="s1"/>
    <w:basedOn w:val="DefaultParagraphFont"/>
    <w:rsid w:val="008A5461"/>
  </w:style>
  <w:style w:type="character" w:customStyle="1" w:styleId="s2">
    <w:name w:val="s2"/>
    <w:basedOn w:val="DefaultParagraphFont"/>
    <w:rsid w:val="008A5461"/>
  </w:style>
  <w:style w:type="character" w:customStyle="1" w:styleId="s3">
    <w:name w:val="s3"/>
    <w:basedOn w:val="DefaultParagraphFont"/>
    <w:rsid w:val="008A5461"/>
  </w:style>
  <w:style w:type="paragraph" w:customStyle="1" w:styleId="p3">
    <w:name w:val="p3"/>
    <w:basedOn w:val="Normal"/>
    <w:rsid w:val="008A5461"/>
    <w:pPr>
      <w:spacing w:before="100" w:beforeAutospacing="1" w:after="100" w:afterAutospacing="1" w:line="240" w:lineRule="auto"/>
    </w:pPr>
    <w:rPr>
      <w:rFonts w:ascii="Times New Roman" w:hAnsi="Times New Roman" w:cs="Times New Roman"/>
      <w:kern w:val="0"/>
      <w14:ligatures w14:val="none"/>
    </w:rPr>
  </w:style>
  <w:style w:type="character" w:customStyle="1" w:styleId="s4">
    <w:name w:val="s4"/>
    <w:basedOn w:val="DefaultParagraphFont"/>
    <w:rsid w:val="008A5461"/>
  </w:style>
  <w:style w:type="paragraph" w:customStyle="1" w:styleId="s10">
    <w:name w:val="s10"/>
    <w:basedOn w:val="Normal"/>
    <w:rsid w:val="00D92F46"/>
    <w:pPr>
      <w:spacing w:before="100" w:beforeAutospacing="1" w:after="100" w:afterAutospacing="1" w:line="240" w:lineRule="auto"/>
    </w:pPr>
    <w:rPr>
      <w:rFonts w:ascii="Times New Roman" w:hAnsi="Times New Roman" w:cs="Times New Roman"/>
      <w:kern w:val="0"/>
      <w14:ligatures w14:val="none"/>
    </w:rPr>
  </w:style>
  <w:style w:type="character" w:customStyle="1" w:styleId="s9">
    <w:name w:val="s9"/>
    <w:basedOn w:val="DefaultParagraphFont"/>
    <w:rsid w:val="00D92F46"/>
  </w:style>
  <w:style w:type="character" w:customStyle="1" w:styleId="apple-converted-space">
    <w:name w:val="apple-converted-space"/>
    <w:basedOn w:val="DefaultParagraphFont"/>
    <w:rsid w:val="00D92F46"/>
  </w:style>
  <w:style w:type="paragraph" w:customStyle="1" w:styleId="s11">
    <w:name w:val="s11"/>
    <w:basedOn w:val="Normal"/>
    <w:rsid w:val="00D92F46"/>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1310</Words>
  <Characters>7470</Characters>
  <Application>Microsoft Office Word</Application>
  <DocSecurity>0</DocSecurity>
  <Lines>62</Lines>
  <Paragraphs>17</Paragraphs>
  <ScaleCrop>false</ScaleCrop>
  <Company/>
  <LinksUpToDate>false</LinksUpToDate>
  <CharactersWithSpaces>8763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Ahmed</dc:creator>
  <cp:keywords/>
  <dc:description/>
  <cp:lastModifiedBy>Ahmed, Ahmed</cp:lastModifiedBy>
  <cp:revision>2</cp:revision>
  <dcterms:created xsi:type="dcterms:W3CDTF">2025-10-19T23:45:00Z</dcterms:created>
  <dcterms:modified xsi:type="dcterms:W3CDTF">2025-10-19T23:45:00Z</dcterms:modified>
</cp:coreProperties>
</file>