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1902" w14:textId="656D4176" w:rsidR="00F11659" w:rsidRDefault="00194C2F">
      <w:r>
        <w:rPr>
          <w:noProof/>
        </w:rPr>
        <w:drawing>
          <wp:inline distT="0" distB="0" distL="0" distR="0" wp14:anchorId="2B752E06" wp14:editId="32EAC5CE">
            <wp:extent cx="5217886" cy="5189559"/>
            <wp:effectExtent l="0" t="0" r="1905" b="5080"/>
            <wp:docPr id="2045219543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19543" name="Picture 2" descr="A diagram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012" cy="519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6CB7" w14:textId="348EA3FF" w:rsidR="00194C2F" w:rsidRDefault="00194C2F">
      <w:r>
        <w:t xml:space="preserve">In the inheritance-based class diagram above, Bicycle is descended from </w:t>
      </w:r>
      <w:proofErr w:type="spellStart"/>
      <w:r>
        <w:t>TwoWheeled</w:t>
      </w:r>
      <w:proofErr w:type="spellEnd"/>
      <w:r>
        <w:t xml:space="preserve">, while </w:t>
      </w:r>
      <w:proofErr w:type="spellStart"/>
      <w:r>
        <w:t>TwoWheeled</w:t>
      </w:r>
      <w:proofErr w:type="spellEnd"/>
      <w:r>
        <w:t xml:space="preserve"> is descended from Vehicle. As a result, the classes can inherit the properties of the classes from which they originated. By keeping the data private and utilising public methods to access it, the diagram also demonstrates encapsulation (-). General classes like Vehicle and </w:t>
      </w:r>
      <w:proofErr w:type="spellStart"/>
      <w:r>
        <w:t>TwoWheeled</w:t>
      </w:r>
      <w:proofErr w:type="spellEnd"/>
      <w:r>
        <w:t xml:space="preserve"> are used to demonstrate abstraction and enable feature sharing. When the Bicycle object can be viewed as a </w:t>
      </w:r>
      <w:proofErr w:type="spellStart"/>
      <w:r>
        <w:t>TwoWheeled</w:t>
      </w:r>
      <w:proofErr w:type="spellEnd"/>
      <w:r>
        <w:t xml:space="preserve"> object, polymorphism is demonstrated. Flexibility and reusable code are thus made possible. When taken as a whole, the diagram effectively illustrates object-oriented programming concepts.</w:t>
      </w:r>
    </w:p>
    <w:sectPr w:rsidR="00194C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2F77" w14:textId="77777777" w:rsidR="009139FD" w:rsidRDefault="009139FD" w:rsidP="00663097">
      <w:pPr>
        <w:spacing w:after="0" w:line="240" w:lineRule="auto"/>
      </w:pPr>
      <w:r>
        <w:separator/>
      </w:r>
    </w:p>
  </w:endnote>
  <w:endnote w:type="continuationSeparator" w:id="0">
    <w:p w14:paraId="10790EB6" w14:textId="77777777" w:rsidR="009139FD" w:rsidRDefault="009139FD" w:rsidP="00663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08408" w14:textId="77777777" w:rsidR="00663097" w:rsidRDefault="006630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52CD9" w14:textId="77777777" w:rsidR="00663097" w:rsidRDefault="006630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093BB" w14:textId="77777777" w:rsidR="00663097" w:rsidRDefault="006630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7CE62" w14:textId="77777777" w:rsidR="009139FD" w:rsidRDefault="009139FD" w:rsidP="00663097">
      <w:pPr>
        <w:spacing w:after="0" w:line="240" w:lineRule="auto"/>
      </w:pPr>
      <w:r>
        <w:separator/>
      </w:r>
    </w:p>
  </w:footnote>
  <w:footnote w:type="continuationSeparator" w:id="0">
    <w:p w14:paraId="2C737BC3" w14:textId="77777777" w:rsidR="009139FD" w:rsidRDefault="009139FD" w:rsidP="00663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38D6" w14:textId="77777777" w:rsidR="00663097" w:rsidRDefault="006630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B1C5B" w14:textId="073749F1" w:rsidR="00663097" w:rsidRDefault="00663097">
    <w:pPr>
      <w:pStyle w:val="Header"/>
      <w:rPr>
        <w:lang w:val="en-US"/>
      </w:rPr>
    </w:pPr>
    <w:r>
      <w:rPr>
        <w:lang w:val="en-US"/>
      </w:rPr>
      <w:t xml:space="preserve">Ahmed </w:t>
    </w:r>
    <w:proofErr w:type="spellStart"/>
    <w:r>
      <w:rPr>
        <w:lang w:val="en-US"/>
      </w:rPr>
      <w:t>Ahmed</w:t>
    </w:r>
    <w:proofErr w:type="spellEnd"/>
  </w:p>
  <w:p w14:paraId="2C3446B1" w14:textId="01B218EB" w:rsidR="00663097" w:rsidRDefault="00663097">
    <w:pPr>
      <w:pStyle w:val="Header"/>
      <w:rPr>
        <w:lang w:val="en-US"/>
      </w:rPr>
    </w:pPr>
    <w:r>
      <w:rPr>
        <w:lang w:val="en-US"/>
      </w:rPr>
      <w:t>09/07/25</w:t>
    </w:r>
  </w:p>
  <w:p w14:paraId="5100AEF4" w14:textId="3D4E231C" w:rsidR="00663097" w:rsidRPr="00663097" w:rsidRDefault="00663097">
    <w:pPr>
      <w:pStyle w:val="Header"/>
      <w:rPr>
        <w:lang w:val="en-US"/>
      </w:rPr>
    </w:pPr>
    <w:r>
      <w:rPr>
        <w:lang w:val="en-US"/>
      </w:rPr>
      <w:t>Assignment 1-5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94C6E" w14:textId="77777777" w:rsidR="00663097" w:rsidRDefault="006630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2F"/>
    <w:rsid w:val="00194C2F"/>
    <w:rsid w:val="002A244F"/>
    <w:rsid w:val="004A1B57"/>
    <w:rsid w:val="00663097"/>
    <w:rsid w:val="009139FD"/>
    <w:rsid w:val="00EF1273"/>
    <w:rsid w:val="00F1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46C0D"/>
  <w15:chartTrackingRefBased/>
  <w15:docId w15:val="{3493D476-8833-1F48-A486-3AF48EE1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C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0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097"/>
  </w:style>
  <w:style w:type="paragraph" w:styleId="Footer">
    <w:name w:val="footer"/>
    <w:basedOn w:val="Normal"/>
    <w:link w:val="FooterChar"/>
    <w:uiPriority w:val="99"/>
    <w:unhideWhenUsed/>
    <w:rsid w:val="006630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Ahmed</dc:creator>
  <cp:keywords/>
  <dc:description/>
  <cp:lastModifiedBy>Ahmed, Ahmed</cp:lastModifiedBy>
  <cp:revision>2</cp:revision>
  <dcterms:created xsi:type="dcterms:W3CDTF">2025-09-08T02:28:00Z</dcterms:created>
  <dcterms:modified xsi:type="dcterms:W3CDTF">2025-09-08T02:33:00Z</dcterms:modified>
</cp:coreProperties>
</file>