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65253" w14:textId="77777777" w:rsidR="000845A5" w:rsidRPr="000845A5" w:rsidRDefault="000845A5" w:rsidP="000845A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n-GB"/>
          <w14:ligatures w14:val="none"/>
        </w:rPr>
      </w:pPr>
      <w:r w:rsidRPr="000845A5">
        <w:rPr>
          <w:rFonts w:ascii="Times New Roman" w:eastAsia="Times New Roman" w:hAnsi="Times New Roman" w:cs="Times New Roman"/>
          <w:b/>
          <w:bCs/>
          <w:color w:val="000000"/>
          <w:kern w:val="36"/>
          <w:sz w:val="48"/>
          <w:szCs w:val="48"/>
          <w:lang w:eastAsia="en-GB"/>
          <w14:ligatures w14:val="none"/>
        </w:rPr>
        <w:t>Study Planner App Launch Plan</w:t>
      </w:r>
    </w:p>
    <w:p w14:paraId="1351083B"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b/>
          <w:bCs/>
          <w:color w:val="000000"/>
          <w:kern w:val="0"/>
          <w:lang w:eastAsia="en-GB"/>
          <w14:ligatures w14:val="none"/>
        </w:rPr>
        <w:t>Student:</w:t>
      </w:r>
      <w:r w:rsidRPr="000845A5">
        <w:rPr>
          <w:rFonts w:ascii="Times New Roman" w:eastAsia="Times New Roman" w:hAnsi="Times New Roman" w:cs="Times New Roman"/>
          <w:color w:val="000000"/>
          <w:kern w:val="0"/>
          <w:lang w:eastAsia="en-GB"/>
          <w14:ligatures w14:val="none"/>
        </w:rPr>
        <w:t xml:space="preserve"> Ahmed </w:t>
      </w:r>
      <w:proofErr w:type="spellStart"/>
      <w:r w:rsidRPr="000845A5">
        <w:rPr>
          <w:rFonts w:ascii="Times New Roman" w:eastAsia="Times New Roman" w:hAnsi="Times New Roman" w:cs="Times New Roman"/>
          <w:color w:val="000000"/>
          <w:kern w:val="0"/>
          <w:lang w:eastAsia="en-GB"/>
          <w14:ligatures w14:val="none"/>
        </w:rPr>
        <w:t>Ahmed</w:t>
      </w:r>
      <w:proofErr w:type="spellEnd"/>
      <w:r w:rsidRPr="000845A5">
        <w:rPr>
          <w:rFonts w:ascii="Times New Roman" w:eastAsia="Times New Roman" w:hAnsi="Times New Roman" w:cs="Times New Roman"/>
          <w:color w:val="000000"/>
          <w:kern w:val="0"/>
          <w:lang w:eastAsia="en-GB"/>
          <w14:ligatures w14:val="none"/>
        </w:rPr>
        <w:br/>
      </w:r>
      <w:r w:rsidRPr="000845A5">
        <w:rPr>
          <w:rFonts w:ascii="Times New Roman" w:eastAsia="Times New Roman" w:hAnsi="Times New Roman" w:cs="Times New Roman"/>
          <w:b/>
          <w:bCs/>
          <w:color w:val="000000"/>
          <w:kern w:val="0"/>
          <w:lang w:eastAsia="en-GB"/>
          <w14:ligatures w14:val="none"/>
        </w:rPr>
        <w:t>Course:</w:t>
      </w:r>
      <w:r w:rsidRPr="000845A5">
        <w:rPr>
          <w:rFonts w:ascii="Times New Roman" w:eastAsia="Times New Roman" w:hAnsi="Times New Roman" w:cs="Times New Roman"/>
          <w:color w:val="000000"/>
          <w:kern w:val="0"/>
          <w:lang w:eastAsia="en-GB"/>
          <w14:ligatures w14:val="none"/>
        </w:rPr>
        <w:t> CS 360 – Mobile Architecture and Programming</w:t>
      </w:r>
      <w:r w:rsidRPr="000845A5">
        <w:rPr>
          <w:rFonts w:ascii="Times New Roman" w:eastAsia="Times New Roman" w:hAnsi="Times New Roman" w:cs="Times New Roman"/>
          <w:color w:val="000000"/>
          <w:kern w:val="0"/>
          <w:lang w:eastAsia="en-GB"/>
          <w14:ligatures w14:val="none"/>
        </w:rPr>
        <w:br/>
      </w:r>
      <w:r w:rsidRPr="000845A5">
        <w:rPr>
          <w:rFonts w:ascii="Times New Roman" w:eastAsia="Times New Roman" w:hAnsi="Times New Roman" w:cs="Times New Roman"/>
          <w:b/>
          <w:bCs/>
          <w:color w:val="000000"/>
          <w:kern w:val="0"/>
          <w:lang w:eastAsia="en-GB"/>
          <w14:ligatures w14:val="none"/>
        </w:rPr>
        <w:t>Application:</w:t>
      </w:r>
      <w:r w:rsidRPr="000845A5">
        <w:rPr>
          <w:rFonts w:ascii="Times New Roman" w:eastAsia="Times New Roman" w:hAnsi="Times New Roman" w:cs="Times New Roman"/>
          <w:color w:val="000000"/>
          <w:kern w:val="0"/>
          <w:lang w:eastAsia="en-GB"/>
          <w14:ligatures w14:val="none"/>
        </w:rPr>
        <w:t> Study Planner</w:t>
      </w:r>
    </w:p>
    <w:p w14:paraId="26B57D40" w14:textId="77777777" w:rsidR="000845A5" w:rsidRPr="000845A5" w:rsidRDefault="000845A5" w:rsidP="000845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845A5">
        <w:rPr>
          <w:rFonts w:ascii="Times New Roman" w:eastAsia="Times New Roman" w:hAnsi="Times New Roman" w:cs="Times New Roman"/>
          <w:b/>
          <w:bCs/>
          <w:color w:val="000000"/>
          <w:kern w:val="0"/>
          <w:sz w:val="36"/>
          <w:szCs w:val="36"/>
          <w:lang w:eastAsia="en-GB"/>
          <w14:ligatures w14:val="none"/>
        </w:rPr>
        <w:t>Introduction</w:t>
      </w:r>
    </w:p>
    <w:p w14:paraId="1B92D479"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The Study Planner application is a mobile application designed to help students organize and manage their academic assignments. The application allows users to create an account, securely log in, create and manage assignments, view assignments in an organized dashboard, and receive optional SMS reminders. The application uses a persistent SQLite database so that user information and assignments remain available when the application is closed.</w:t>
      </w:r>
    </w:p>
    <w:p w14:paraId="6AEDDFB9"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The goal of the launch plan is to prepare Study Planner for distribution to its intended audience of students. The plan focuses on the application's description and branding, Android compatibility, required permissions, and a strategy for generating revenue.</w:t>
      </w:r>
    </w:p>
    <w:p w14:paraId="42ACBE22" w14:textId="77777777" w:rsidR="000845A5" w:rsidRPr="000845A5" w:rsidRDefault="000845A5" w:rsidP="000845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845A5">
        <w:rPr>
          <w:rFonts w:ascii="Times New Roman" w:eastAsia="Times New Roman" w:hAnsi="Times New Roman" w:cs="Times New Roman"/>
          <w:b/>
          <w:bCs/>
          <w:color w:val="000000"/>
          <w:kern w:val="0"/>
          <w:sz w:val="36"/>
          <w:szCs w:val="36"/>
          <w:lang w:eastAsia="en-GB"/>
          <w14:ligatures w14:val="none"/>
        </w:rPr>
        <w:t>App Description and Icon</w:t>
      </w:r>
    </w:p>
    <w:p w14:paraId="7806F6FD"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The Study Planner application will be marketed as a simple and convenient academic organization tool for students. The application description will explain that users can create an account, add assignments, specify courses, select due dates and priorities, update assignments, delete completed or unwanted assignments, and view their assignments from the main dashboard. The description will also explain that users can optionally enable SMS assignment reminders.</w:t>
      </w:r>
    </w:p>
    <w:p w14:paraId="3E3E438B"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A potential app-store description could be:</w:t>
      </w:r>
    </w:p>
    <w:p w14:paraId="75B1FA3E"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"Study Planner helps students stay organized by keeping assignments, due dates, courses, and priorities in one convenient mobile application. Create an account, add and update assignments, review upcoming work, and manage your academic schedule from an easy-to-use dashboard. Optional SMS notifications can help remind you about important assignments."</w:t>
      </w:r>
    </w:p>
    <w:p w14:paraId="47DA190E"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The application icon should represent organization and education. A simple calendar or checklist combined with a graduation-cap or book symbol would communicate the purpose of the application quickly. The icon should use a clean and recognizable design that remains easy to identify at small sizes. It should also be consistent with the application's existing visual design so users can easily recognize Study Planner on their device.</w:t>
      </w:r>
    </w:p>
    <w:p w14:paraId="150003BB" w14:textId="77777777" w:rsidR="000845A5" w:rsidRPr="000845A5" w:rsidRDefault="000845A5" w:rsidP="000845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845A5">
        <w:rPr>
          <w:rFonts w:ascii="Times New Roman" w:eastAsia="Times New Roman" w:hAnsi="Times New Roman" w:cs="Times New Roman"/>
          <w:b/>
          <w:bCs/>
          <w:color w:val="000000"/>
          <w:kern w:val="0"/>
          <w:sz w:val="36"/>
          <w:szCs w:val="36"/>
          <w:lang w:eastAsia="en-GB"/>
          <w14:ligatures w14:val="none"/>
        </w:rPr>
        <w:t>Android Version Compatibility</w:t>
      </w:r>
    </w:p>
    <w:p w14:paraId="3C9BE803"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The application is configured to support Android devices beginning with Android API level 24, which allows it to support a broad range of Android devices. The project currently targets Android API level 37.</w:t>
      </w:r>
    </w:p>
    <w:p w14:paraId="44209514"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lastRenderedPageBreak/>
        <w:t xml:space="preserve">Targeting a current Android version is important because newer versions of Android introduce updated security requirements, permission </w:t>
      </w:r>
      <w:proofErr w:type="spellStart"/>
      <w:r w:rsidRPr="000845A5">
        <w:rPr>
          <w:rFonts w:ascii="Times New Roman" w:eastAsia="Times New Roman" w:hAnsi="Times New Roman" w:cs="Times New Roman"/>
          <w:color w:val="000000"/>
          <w:kern w:val="0"/>
          <w:lang w:eastAsia="en-GB"/>
          <w14:ligatures w14:val="none"/>
        </w:rPr>
        <w:t>behavior</w:t>
      </w:r>
      <w:proofErr w:type="spellEnd"/>
      <w:r w:rsidRPr="000845A5">
        <w:rPr>
          <w:rFonts w:ascii="Times New Roman" w:eastAsia="Times New Roman" w:hAnsi="Times New Roman" w:cs="Times New Roman"/>
          <w:color w:val="000000"/>
          <w:kern w:val="0"/>
          <w:lang w:eastAsia="en-GB"/>
          <w14:ligatures w14:val="none"/>
        </w:rPr>
        <w:t>, APIs, and compatibility considerations. Using a current target SDK also helps ensure that the application follows modern Android platform expectations.</w:t>
      </w:r>
    </w:p>
    <w:p w14:paraId="3103FFE0"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Before a public release, the application should be tested on several Android versions and screen sizes. Testing should include the minimum supported version as well as the current target version. The Android Emulator can be used to test different device configurations.</w:t>
      </w:r>
    </w:p>
    <w:p w14:paraId="017C0587"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 xml:space="preserve">Testing should verify that login, account creation, database operations, assignment management, navigation, and SMS permission </w:t>
      </w:r>
      <w:proofErr w:type="spellStart"/>
      <w:r w:rsidRPr="000845A5">
        <w:rPr>
          <w:rFonts w:ascii="Times New Roman" w:eastAsia="Times New Roman" w:hAnsi="Times New Roman" w:cs="Times New Roman"/>
          <w:color w:val="000000"/>
          <w:kern w:val="0"/>
          <w:lang w:eastAsia="en-GB"/>
          <w14:ligatures w14:val="none"/>
        </w:rPr>
        <w:t>behavior</w:t>
      </w:r>
      <w:proofErr w:type="spellEnd"/>
      <w:r w:rsidRPr="000845A5">
        <w:rPr>
          <w:rFonts w:ascii="Times New Roman" w:eastAsia="Times New Roman" w:hAnsi="Times New Roman" w:cs="Times New Roman"/>
          <w:color w:val="000000"/>
          <w:kern w:val="0"/>
          <w:lang w:eastAsia="en-GB"/>
          <w14:ligatures w14:val="none"/>
        </w:rPr>
        <w:t xml:space="preserve"> work correctly across supported Android versions.</w:t>
      </w:r>
    </w:p>
    <w:p w14:paraId="0DECB4A8" w14:textId="77777777" w:rsidR="000845A5" w:rsidRPr="000845A5" w:rsidRDefault="000845A5" w:rsidP="000845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845A5">
        <w:rPr>
          <w:rFonts w:ascii="Times New Roman" w:eastAsia="Times New Roman" w:hAnsi="Times New Roman" w:cs="Times New Roman"/>
          <w:b/>
          <w:bCs/>
          <w:color w:val="000000"/>
          <w:kern w:val="0"/>
          <w:sz w:val="36"/>
          <w:szCs w:val="36"/>
          <w:lang w:eastAsia="en-GB"/>
          <w14:ligatures w14:val="none"/>
        </w:rPr>
        <w:t>Application Permissions</w:t>
      </w:r>
    </w:p>
    <w:p w14:paraId="4CDB55BE"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Study Planner should request only permissions that are necessary for its functionality. The primary permission required by the application is the Android SEND_SMS permission.</w:t>
      </w:r>
    </w:p>
    <w:p w14:paraId="15752EA8"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 xml:space="preserve">The SEND_SMS permission is necessary because Study Planner provides optional SMS assignment reminders. The application requests permission from the user rather than </w:t>
      </w:r>
      <w:proofErr w:type="gramStart"/>
      <w:r w:rsidRPr="000845A5">
        <w:rPr>
          <w:rFonts w:ascii="Times New Roman" w:eastAsia="Times New Roman" w:hAnsi="Times New Roman" w:cs="Times New Roman"/>
          <w:color w:val="000000"/>
          <w:kern w:val="0"/>
          <w:lang w:eastAsia="en-GB"/>
          <w14:ligatures w14:val="none"/>
        </w:rPr>
        <w:t>assuming that</w:t>
      </w:r>
      <w:proofErr w:type="gramEnd"/>
      <w:r w:rsidRPr="000845A5">
        <w:rPr>
          <w:rFonts w:ascii="Times New Roman" w:eastAsia="Times New Roman" w:hAnsi="Times New Roman" w:cs="Times New Roman"/>
          <w:color w:val="000000"/>
          <w:kern w:val="0"/>
          <w:lang w:eastAsia="en-GB"/>
          <w14:ligatures w14:val="none"/>
        </w:rPr>
        <w:t xml:space="preserve"> the user wants SMS notifications.</w:t>
      </w:r>
    </w:p>
    <w:p w14:paraId="4B8BAFE8"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The application is designed to continue functioning if the user denies SMS permission. If permission is denied, users can still log in, create and manage assignments, view their dashboard, and use the other application features. Only the SMS notification functionality is unavailable.</w:t>
      </w:r>
    </w:p>
    <w:p w14:paraId="48E83F0F"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This approach follows the principle of requesting only permissions that provide a necessary application feature. The application does not request unrelated permissions such as microphone, camera, location, or phone-call permissions because those capabilities are not required by Study Planner.</w:t>
      </w:r>
    </w:p>
    <w:p w14:paraId="10C7EBE2"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Before release, the permission flow should be tested on the Android Emulator with both outcomes: granting permission and denying permission. The application should continue functioning normally after a denial.</w:t>
      </w:r>
    </w:p>
    <w:p w14:paraId="60B0F0E0" w14:textId="77777777" w:rsidR="000845A5" w:rsidRPr="000845A5" w:rsidRDefault="000845A5" w:rsidP="000845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845A5">
        <w:rPr>
          <w:rFonts w:ascii="Times New Roman" w:eastAsia="Times New Roman" w:hAnsi="Times New Roman" w:cs="Times New Roman"/>
          <w:b/>
          <w:bCs/>
          <w:color w:val="000000"/>
          <w:kern w:val="0"/>
          <w:sz w:val="36"/>
          <w:szCs w:val="36"/>
          <w:lang w:eastAsia="en-GB"/>
          <w14:ligatures w14:val="none"/>
        </w:rPr>
        <w:t>Database and Data Persistence</w:t>
      </w:r>
    </w:p>
    <w:p w14:paraId="7F15AEEB"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 xml:space="preserve">Study Planner uses SQLite to store information locally on the user's device. The database contains </w:t>
      </w:r>
      <w:proofErr w:type="spellStart"/>
      <w:r w:rsidRPr="000845A5">
        <w:rPr>
          <w:rFonts w:ascii="Times New Roman" w:eastAsia="Times New Roman" w:hAnsi="Times New Roman" w:cs="Times New Roman"/>
          <w:color w:val="000000"/>
          <w:kern w:val="0"/>
          <w:lang w:eastAsia="en-GB"/>
          <w14:ligatures w14:val="none"/>
        </w:rPr>
        <w:t>a users</w:t>
      </w:r>
      <w:proofErr w:type="spellEnd"/>
      <w:r w:rsidRPr="000845A5">
        <w:rPr>
          <w:rFonts w:ascii="Times New Roman" w:eastAsia="Times New Roman" w:hAnsi="Times New Roman" w:cs="Times New Roman"/>
          <w:color w:val="000000"/>
          <w:kern w:val="0"/>
          <w:lang w:eastAsia="en-GB"/>
          <w14:ligatures w14:val="none"/>
        </w:rPr>
        <w:t xml:space="preserve"> table for account information and an assignments table for academic assignments.</w:t>
      </w:r>
    </w:p>
    <w:p w14:paraId="7DE45CA3"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The database allows users to create, read, update, and delete assignment information. Assignments are associated with the user who created them, allowing the application to display the appropriate assignments after login.</w:t>
      </w:r>
    </w:p>
    <w:p w14:paraId="3CC2CF61"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The database is persistent, meaning that information is not lost when the application is closed. Before launch, database functionality should be tested by creating assignments, closing the application, reopening it, and verifying that the information remains available.</w:t>
      </w:r>
    </w:p>
    <w:p w14:paraId="189A80F3" w14:textId="77777777" w:rsidR="000845A5" w:rsidRPr="000845A5" w:rsidRDefault="000845A5" w:rsidP="000845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845A5">
        <w:rPr>
          <w:rFonts w:ascii="Times New Roman" w:eastAsia="Times New Roman" w:hAnsi="Times New Roman" w:cs="Times New Roman"/>
          <w:b/>
          <w:bCs/>
          <w:color w:val="000000"/>
          <w:kern w:val="0"/>
          <w:sz w:val="36"/>
          <w:szCs w:val="36"/>
          <w:lang w:eastAsia="en-GB"/>
          <w14:ligatures w14:val="none"/>
        </w:rPr>
        <w:lastRenderedPageBreak/>
        <w:t>Monetization Plan</w:t>
      </w:r>
    </w:p>
    <w:p w14:paraId="7A51B367"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The initial version of Study Planner would use a free download model rather than requiring users to pay before installing the application. The primary purpose of the initial release would be to build a user base and collect feedback about which features students find most useful.</w:t>
      </w:r>
    </w:p>
    <w:p w14:paraId="2B5C8169"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The application could eventually use a freemium model. The basic version could remain free while additional features could be offered through an optional premium version. Potential premium features could include advanced scheduling tools, additional reminder options, increased customization, and additional organization features.</w:t>
      </w:r>
    </w:p>
    <w:p w14:paraId="16DD70E3"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Advertising could also be considered as a future source of revenue. However, advertisements should not interfere with the primary purpose of the application or make it difficult for students to manage assignments. If advertising is introduced, it should be limited and placed in areas that do not interfere with important academic information.</w:t>
      </w:r>
    </w:p>
    <w:p w14:paraId="484082D7"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A one-time premium purchase could also be offered to users who prefer an ad-free experience. This would provide an additional revenue source while allowing students to continue using the basic version without payment.</w:t>
      </w:r>
    </w:p>
    <w:p w14:paraId="6DE84BCB" w14:textId="77777777" w:rsidR="000845A5" w:rsidRPr="000845A5" w:rsidRDefault="000845A5" w:rsidP="000845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845A5">
        <w:rPr>
          <w:rFonts w:ascii="Times New Roman" w:eastAsia="Times New Roman" w:hAnsi="Times New Roman" w:cs="Times New Roman"/>
          <w:b/>
          <w:bCs/>
          <w:color w:val="000000"/>
          <w:kern w:val="0"/>
          <w:sz w:val="36"/>
          <w:szCs w:val="36"/>
          <w:lang w:eastAsia="en-GB"/>
          <w14:ligatures w14:val="none"/>
        </w:rPr>
        <w:t>Launch and Testing Plan</w:t>
      </w:r>
    </w:p>
    <w:p w14:paraId="03B094D9"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Before publishing Study Planner, the application should go through a final testing cycle. The first step would be to build the release version of the application and verify that there are no compilation errors.</w:t>
      </w:r>
    </w:p>
    <w:p w14:paraId="284B041A"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The application should then be tested on multiple Android Emulator configurations. Testing should include creating a new account, logging in with valid credentials, attempting to log in with invalid credentials, creating assignments, updating assignments, deleting assignments, and confirming that assignment information remains after restarting the application.</w:t>
      </w:r>
    </w:p>
    <w:p w14:paraId="60E926EB"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The SMS notification feature should also be tested separately. The application should be tested once with SMS permission granted and once with SMS permission denied. When permission is granted, the notification feature should work as intended. When permission is denied, all other application functionality should continue normally.</w:t>
      </w:r>
    </w:p>
    <w:p w14:paraId="6B86FE87"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After functional testing is complete, the application should undergo usability testing. This would involve having several students use the application and provide feedback about navigation, readability, assignment creation, and notification settings. Any significant usability problems should be corrected before release.</w:t>
      </w:r>
    </w:p>
    <w:p w14:paraId="34DF763B"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t>Finally, the application would be prepared for distribution by creating the final release build, preparing the application description and icon, confirming the required permissions, and publishing the application through the appropriate Android app distribution platform.</w:t>
      </w:r>
    </w:p>
    <w:p w14:paraId="7BC79291" w14:textId="77777777" w:rsidR="000845A5" w:rsidRPr="000845A5" w:rsidRDefault="000845A5" w:rsidP="000845A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n-GB"/>
          <w14:ligatures w14:val="none"/>
        </w:rPr>
      </w:pPr>
      <w:r w:rsidRPr="000845A5">
        <w:rPr>
          <w:rFonts w:ascii="Times New Roman" w:eastAsia="Times New Roman" w:hAnsi="Times New Roman" w:cs="Times New Roman"/>
          <w:b/>
          <w:bCs/>
          <w:color w:val="000000"/>
          <w:kern w:val="0"/>
          <w:sz w:val="36"/>
          <w:szCs w:val="36"/>
          <w:lang w:eastAsia="en-GB"/>
          <w14:ligatures w14:val="none"/>
        </w:rPr>
        <w:t>Conclusion</w:t>
      </w:r>
    </w:p>
    <w:p w14:paraId="324EBC6A" w14:textId="77777777" w:rsidR="000845A5" w:rsidRPr="000845A5" w:rsidRDefault="000845A5" w:rsidP="000845A5">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0845A5">
        <w:rPr>
          <w:rFonts w:ascii="Times New Roman" w:eastAsia="Times New Roman" w:hAnsi="Times New Roman" w:cs="Times New Roman"/>
          <w:color w:val="000000"/>
          <w:kern w:val="0"/>
          <w:lang w:eastAsia="en-GB"/>
          <w14:ligatures w14:val="none"/>
        </w:rPr>
        <w:lastRenderedPageBreak/>
        <w:t>Study Planner is designed to provide students with a straightforward way to organize their academic assignments and keep track of important due dates. The application combines user authentication, a persistent SQLite database, assignment management, and optional SMS notifications into one mobile application.</w:t>
      </w:r>
    </w:p>
    <w:p w14:paraId="7F84E75A" w14:textId="0F79AD6B" w:rsidR="00F11659" w:rsidRDefault="00972CE5">
      <w:r>
        <w:rPr>
          <w:rFonts w:ascii="Times New Roman" w:eastAsia="Times New Roman" w:hAnsi="Times New Roman" w:cs="Times New Roman"/>
          <w:color w:val="000000"/>
          <w:kern w:val="0"/>
          <w:lang w:eastAsia="en-GB"/>
          <w14:ligatures w14:val="none"/>
        </w:rPr>
        <w:t>\</w:t>
      </w:r>
    </w:p>
    <w:sectPr w:rsidR="00F116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5A5"/>
    <w:rsid w:val="000845A5"/>
    <w:rsid w:val="000B4D30"/>
    <w:rsid w:val="002A244F"/>
    <w:rsid w:val="004A1B57"/>
    <w:rsid w:val="007A7C13"/>
    <w:rsid w:val="00972CE5"/>
    <w:rsid w:val="00CD4E88"/>
    <w:rsid w:val="00D84F4E"/>
    <w:rsid w:val="00DF6DF1"/>
    <w:rsid w:val="00F116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99D83CC"/>
  <w15:chartTrackingRefBased/>
  <w15:docId w15:val="{D3320D0D-C6AF-AD46-A78E-4B83F4FE6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4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4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5A5"/>
    <w:rPr>
      <w:rFonts w:eastAsiaTheme="majorEastAsia" w:cstheme="majorBidi"/>
      <w:color w:val="272727" w:themeColor="text1" w:themeTint="D8"/>
    </w:rPr>
  </w:style>
  <w:style w:type="paragraph" w:styleId="Title">
    <w:name w:val="Title"/>
    <w:basedOn w:val="Normal"/>
    <w:next w:val="Normal"/>
    <w:link w:val="TitleChar"/>
    <w:uiPriority w:val="10"/>
    <w:qFormat/>
    <w:rsid w:val="00084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5A5"/>
    <w:pPr>
      <w:spacing w:before="160"/>
      <w:jc w:val="center"/>
    </w:pPr>
    <w:rPr>
      <w:i/>
      <w:iCs/>
      <w:color w:val="404040" w:themeColor="text1" w:themeTint="BF"/>
    </w:rPr>
  </w:style>
  <w:style w:type="character" w:customStyle="1" w:styleId="QuoteChar">
    <w:name w:val="Quote Char"/>
    <w:basedOn w:val="DefaultParagraphFont"/>
    <w:link w:val="Quote"/>
    <w:uiPriority w:val="29"/>
    <w:rsid w:val="000845A5"/>
    <w:rPr>
      <w:i/>
      <w:iCs/>
      <w:color w:val="404040" w:themeColor="text1" w:themeTint="BF"/>
    </w:rPr>
  </w:style>
  <w:style w:type="paragraph" w:styleId="ListParagraph">
    <w:name w:val="List Paragraph"/>
    <w:basedOn w:val="Normal"/>
    <w:uiPriority w:val="34"/>
    <w:qFormat/>
    <w:rsid w:val="000845A5"/>
    <w:pPr>
      <w:ind w:left="720"/>
      <w:contextualSpacing/>
    </w:pPr>
  </w:style>
  <w:style w:type="character" w:styleId="IntenseEmphasis">
    <w:name w:val="Intense Emphasis"/>
    <w:basedOn w:val="DefaultParagraphFont"/>
    <w:uiPriority w:val="21"/>
    <w:qFormat/>
    <w:rsid w:val="000845A5"/>
    <w:rPr>
      <w:i/>
      <w:iCs/>
      <w:color w:val="0F4761" w:themeColor="accent1" w:themeShade="BF"/>
    </w:rPr>
  </w:style>
  <w:style w:type="paragraph" w:styleId="IntenseQuote">
    <w:name w:val="Intense Quote"/>
    <w:basedOn w:val="Normal"/>
    <w:next w:val="Normal"/>
    <w:link w:val="IntenseQuoteChar"/>
    <w:uiPriority w:val="30"/>
    <w:qFormat/>
    <w:rsid w:val="00084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5A5"/>
    <w:rPr>
      <w:i/>
      <w:iCs/>
      <w:color w:val="0F4761" w:themeColor="accent1" w:themeShade="BF"/>
    </w:rPr>
  </w:style>
  <w:style w:type="character" w:styleId="IntenseReference">
    <w:name w:val="Intense Reference"/>
    <w:basedOn w:val="DefaultParagraphFont"/>
    <w:uiPriority w:val="32"/>
    <w:qFormat/>
    <w:rsid w:val="000845A5"/>
    <w:rPr>
      <w:b/>
      <w:bCs/>
      <w:smallCaps/>
      <w:color w:val="0F4761" w:themeColor="accent1" w:themeShade="BF"/>
      <w:spacing w:val="5"/>
    </w:rPr>
  </w:style>
  <w:style w:type="paragraph" w:styleId="NormalWeb">
    <w:name w:val="Normal (Web)"/>
    <w:basedOn w:val="Normal"/>
    <w:uiPriority w:val="99"/>
    <w:semiHidden/>
    <w:unhideWhenUsed/>
    <w:rsid w:val="000845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845A5"/>
    <w:rPr>
      <w:b/>
      <w:bCs/>
    </w:rPr>
  </w:style>
  <w:style w:type="character" w:customStyle="1" w:styleId="apple-converted-space">
    <w:name w:val="apple-converted-space"/>
    <w:basedOn w:val="DefaultParagraphFont"/>
    <w:rsid w:val="00084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Ahmed</dc:creator>
  <cp:keywords/>
  <dc:description/>
  <cp:lastModifiedBy>Ahmed, Ahmed</cp:lastModifiedBy>
  <cp:revision>3</cp:revision>
  <dcterms:created xsi:type="dcterms:W3CDTF">2026-08-23T21:26:00Z</dcterms:created>
  <dcterms:modified xsi:type="dcterms:W3CDTF">2026-08-27T18:20:00Z</dcterms:modified>
</cp:coreProperties>
</file>