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Prata" w:cs="Prata" w:eastAsia="Prata" w:hAnsi="Prata"/>
          <w:color w:val="7A644F"/>
          <w:spacing w:val="200"/>
          <w:sz w:val="18"/>
          <w:szCs w:val="18"/>
        </w:rPr>
        <w:t xml:space="preserve">THE GLOBAL SANCTUM</w:t>
      </w:r>
    </w:p>
    <w:p>
      <w:pPr>
        <w:spacing w:after="200"/>
      </w:pPr>
      <w:r>
        <w:rPr>
          <w:rFonts w:ascii="Prata" w:cs="Prata" w:eastAsia="Prata" w:hAnsi="Prata"/>
          <w:color w:val="5C4033"/>
          <w:sz w:val="30"/>
          <w:szCs w:val="30"/>
        </w:rPr>
        <w:t xml:space="preserve">Retreat Venue — Retreat Facilities Tab — Field Mapping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Mockup: TGS_Internal_Portal_-_Retreat_Venue_Facilities_Tab_V2.html (1,919 lines)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Primary Table: Venue Retreat Facilities (Table 6, 110 fields)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Date: 15 February 2026  |  Version 2 — All Gaps Resolved  |  For: JR (Developer)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2E7D32"/>
          <w:sz w:val="17"/>
          <w:szCs w:val="17"/>
        </w:rPr>
        <w:t xml:space="preserve">Schema Gaps: 0 remaining (22 of 22 resolved)</w:t>
      </w:r>
    </w:p>
    <w:p>
      <w:pPr>
        <w:pBdr>
          <w:bottom w:val="single" w:color="7A644F" w:sz="1" w:space="8"/>
        </w:pBdr>
        <w:spacing w:after="250"/>
      </w:pP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Architectural Note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The mockup presents facilities as individual cards with an 'Add Another Facility' button — a dynamic, per-facility record pattern. The current Table 6 uses a flat structure with hard-coded field groups per space type. This mapping works with the existing flat structure. Each mockup card maps to a dedicated field group. The 'Add Another Facility' button would need a per-facility child table (Phase 2).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Tables Involved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506"/>
      </w:tblGrid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Table (field count)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Role for This Tab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Key Fields Used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Retreat Facilities (110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Primary — all facility data per venue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Space-type field groups, generic fields (76-88), new fields (89-110)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Marketing Media (56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 hero image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Retreat Space Image (field 37, Attachment)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(159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header + Retreat Styles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Retreat Styles Primary (field 25) for Retreat Types checkbox grid</w:t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1 — Tab Images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Retreat Spaces Tab Hero Image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Marketing Media → Retreat Space Image (field 37, Attachment)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Tab hero pattern: Overview (34), Wellness Services (36), Retreat Space (37), Wellness Facilities (38), Bookings (55)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Cross-table</w:t>
            </w:r>
          </w:p>
        </w:tc>
      </w:tr>
    </w:tbl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2 — Tab Content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Retreat Facilities)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Section Label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Retreat Spaces Section Label (field 84,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Section Title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Retreat Spaces Section Title (field 85,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Section Subtitle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Retreat Spaces Section Subtitle (field 86,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Intro Paragraph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Retreat Space Intro Paragraph (field 87, Long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Summary Stats Bar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Stat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Logic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Practice Spaces (3)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of available Checkboxes: Yoga (4) + Meditation (15) + Movement (11) + other space types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Computed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Meeting Rooms (2)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of: Workshop Room Available (21) + additional meeting indicators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Computed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Workshop Capacity (30)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MAX of: Workshop Room Capacity (23) or Yoga Space Capacity (6)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Display logic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Outdoor Areas (4)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of: Outdoor Meditation Garden (54) + Firepit (57) + Additional Outdoor (60) + Nature Based (62)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Computed</w:t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Facility Card 1 — Yoga Shala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Card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Retreat Facilities)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Space Name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Yoga Space Name (field 5,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Available toggle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Yoga Shala/Studio Available (field 4,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Featured badge/toggle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Featured Space (field 76,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Space Image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Retreat Spaces Attachments (new Attachment field)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Single gallery column for all retreat space images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Space Description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Yoga Space Description (new Long Text)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Added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Space Type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Yoga Space Type (new Single Select)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Values: Dedicated Yoga Studio, Multipurpose Space, Outdoor Platform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Setting (Indoor/Outdoor)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Yoga Space Indoor/Outdoor (field 10,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Existing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View Type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View Type (field 77, Multiple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Generic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Capacity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Yoga Space Capacity (field 6,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Size (sqm)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Yoga Space Size (field 7,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Flooring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Flooring (field 78, Multiple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Generic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Climate Control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Climate Control (field 79, Multiple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Generic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Equipment Provided (tags)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Yoga Space Equipment Included (field 8, Multiple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Facility Card 2 — Meditation Space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Card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Retreat Facilities)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Space Name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Meditation Space Name (field 16,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Available toggle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Meditation Hall/Room Available (field 15,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Featured toggle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Featured Space (field 76)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Space Image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Retreat Spaces Attachments — shared gallery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Space Description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Meditation Space Description (new Long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Space Type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Meditation Space Type (new Single Select) — Dedicated Meditation Room, Garden Sanctuary, Shared Space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Setting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Meditation Space Setting (new Single Select) — Indoor, Outdoor, Indoor/Outdoor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View Type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View Type (field 77)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Capacity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Meditation Space Capacity (field 17,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Size (sqm)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Meditation Space Size (field 18,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Lighting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Lighting (field 80, Multiple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Generic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Acoustics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Acoustics (field 81,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Generic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Equipment (tags)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Meditation Space Setup (field 19) or Features (field 20)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Facility Card 3 — Workshop / Meeting Room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Card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Retreat Facilities)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Space Name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Workshop Room Name (field 22,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Available toggle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Workshop/Seminar Room Available (field 21,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Featured toggle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Featured Space (field 76)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Space Image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Retreat Spaces Attachments — shared gallery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Space Description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Workshop Space Description (new Long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Space Type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Workshop Space Type (new Single Select) — Conference Room, Multipurpose Hall, Boardroom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Setting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Workshop Space Setting (new Single Select) — Indoor, Outdoor, Indoor/Outdoor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View Type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View Type (field 77)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Theatre Capacity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Workshop Room Capacity (field 23,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Primary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Boardroom Capacity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Workshop Boardroom Capacity (new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Classroom Capacity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Workshop Classroom Capacity (new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Size (sqm)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Workshop Room Size (field 24,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Equipment &amp; Features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Workshop Room Equipment (field 26, Multiple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Facility Card 4 — Ceremony Space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Card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Retreat Facilities)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Available toggle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Circle/Ceremony Space (field 51,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Featured toggle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Featured Space (field 76)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Space Image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Retreat Spaces Attachments — shared gallery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Space Name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Ceremony Space Name (new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Space Description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Generic Retreat Space Description (new Long Text)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Shared description field — used for ceremony and any other space types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Space Type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Ceremony Space Type (new Single Select) — Sacred Circle, Garden Sanctuary, Dedicated Temple, Multipurpose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Setting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Circle Space Location (field 53,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Existing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Capacity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Circle Space Capacity (field 52,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Suitable For (tags)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Suitable For (field 82, Multiple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Generic</w:t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Facility Card 5 — Outdoor Practice Areas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Card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Retreat Facilities)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Available toggle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Additional Outdoor Practice Spaces (field 60,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Featured toggle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Featured Space (field 76)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Outdoor Areas Image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Retreat Spaces Attachments — shared gallery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Outdoor Areas Description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Outdoor Space Details (field 61, Long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Existing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Lawn Area toggle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Lawn Area Available (new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Covered Outdoor Space toggle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Covered Outdoor Space (new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Fire Pit / Circle toggle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Firepit/Outdoor Circle Space (field 57,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Existing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Walking Trails toggle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Nature Based Practice Spaces (field 62,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Labyrinth toggle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Labyrinth Available (new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Outdoor Seating Capacity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Outdoor Seating Capacity (new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Retreat Types This Venue Supports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12 checkbox items → Venue Overview → Retreat Styles Primary (field 25, Multiple Select). Verify all 12 values configured.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Checkbox Item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Yoga Retreats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Retreat Styles Primary (field 25)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Meditation Retreats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Retreat Styles Primary (field 25)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Nutrition / Detox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Retreat Styles Primary (field 25)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Women's Retreats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Retreat Styles Primary (field 25)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Corporate Wellness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Retreat Styles Primary (field 25)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Mindfulness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Retreat Styles Primary (field 25)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Sound Healing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Retreat Styles Primary (field 25)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Silent Retreats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Retreat Styles Primary (field 25)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Breathwork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Retreat Styles Primary (field 25)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Ayahuasca / Plant Medicine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Retreat Styles Primary (field 25)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Creative / Art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Retreat Styles Primary (field 25)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Leadership / Coaching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Retreat Styles Primary (field 25)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Additional Facility Notes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Notes for Retreat Hosts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Additional Facilities Notes (field 88, Long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Schema Gaps — All Resolved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All 22 gaps from v1 have been resolved. No remaining schema gaps.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Images (was 5 gaps → 1 field)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7106"/>
      </w:tblGrid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Gap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1-5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per-space image fields for Yoga, Meditation, Workshop, Ceremony, Outdoor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Single Retreat Spaces Attachments column — shared gallery for all facility photos</w:t>
            </w:r>
          </w:p>
        </w:tc>
      </w:tr>
    </w:tbl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Descriptions (was 4 gaps → 4 fields)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7106"/>
      </w:tblGrid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Gap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Yoga Space Description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Yoga Space Description (Long Text) added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Meditation Space Description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Meditation Space Description (Long Text) added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Workshop Space Description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Workshop Space Description (Long Text) added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Ceremony Space Description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Generic Retreat Space Description (Long Text) — covers ceremony + other types</w:t>
            </w:r>
          </w:p>
        </w:tc>
      </w:tr>
    </w:tbl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Space Types (was 5 gaps → 5 fields)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7106"/>
      </w:tblGrid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Gap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Yoga Space Type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Yoga Space Type (Single Select) added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11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Meditation Space Type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Meditation Space Type (Single Select) added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12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Workshop Space Type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Workshop Space Type (Single Select) added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13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Ceremony Space Name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Ceremony Space Name (SLT) added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14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Ceremony Space Type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Ceremony Space Type (Single Select) added</w:t>
            </w:r>
          </w:p>
        </w:tc>
      </w:tr>
    </w:tbl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Settings (was 2 gaps → 2 fields)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7106"/>
      </w:tblGrid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Gap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15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Meditation Space Setting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Meditation Space Setting (Single Select) added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16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Workshop Space Setting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Workshop Space Setting (Single Select) added</w:t>
            </w:r>
          </w:p>
        </w:tc>
      </w:tr>
    </w:tbl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Workshop Capacities (was 2 gaps → 2 fields)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7106"/>
      </w:tblGrid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Gap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17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Boardroom Capacity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Workshop Boardroom Capacity (Number) added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18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Classroom Capacity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Workshop Classroom Capacity (Number) added</w:t>
            </w:r>
          </w:p>
        </w:tc>
      </w:tr>
    </w:tbl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Outdoor Sub-Fields (was 4 gaps → 4 fields)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7106"/>
      </w:tblGrid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Gap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19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Lawn Area toggle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Lawn Area Available (Checkbox) added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20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Covered Outdoor Space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Covered Outdoor Space (Checkbox) added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21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Labyrinth toggle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Labyrinth Available (Checkbox) added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22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Outdoor Seating Capacity</w:t>
            </w:r>
          </w:p>
        </w:tc>
        <w:tc>
          <w:tcPr>
            <w:tcW w:type="dxa" w:w="71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Outdoor Seating Capacity (Number) added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A644F" w:sz="1" w:space="4"/>
      </w:pBdr>
      <w:jc w:val="center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Page </w:t>
    </w:r>
    <w:r>
      <w:rPr>
        <w:rFonts w:ascii="Inter" w:cs="Inter" w:eastAsia="Inter" w:hAnsi="Inter"/>
        <w:color w:val="7A644F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TGS  |  Retreat Facilities Tab  |  Field Mapping v2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2026-02-15T04:35:37.100Z</dcterms:created>
  <dcterms:modified xsi:type="dcterms:W3CDTF">2026-02-15T04:35:37.101Z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