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454E4" w14:textId="77777777" w:rsidR="00D75807" w:rsidRPr="00D75807" w:rsidRDefault="00D75807" w:rsidP="00D75807">
      <w:pPr>
        <w:jc w:val="center"/>
        <w:rPr>
          <w:b/>
          <w:bCs/>
          <w:sz w:val="10"/>
          <w:szCs w:val="10"/>
        </w:rPr>
      </w:pPr>
    </w:p>
    <w:p w14:paraId="4492E6F7" w14:textId="77777777" w:rsidR="003A42F7" w:rsidRDefault="003A42F7" w:rsidP="007F7ADC">
      <w:pPr>
        <w:rPr>
          <w:b/>
          <w:bCs/>
          <w:sz w:val="24"/>
          <w:szCs w:val="24"/>
        </w:rPr>
      </w:pPr>
    </w:p>
    <w:p w14:paraId="2A448BAA" w14:textId="2844907C" w:rsidR="007B5045" w:rsidRPr="000D030F" w:rsidRDefault="007F7ADC" w:rsidP="007F7ADC">
      <w:pPr>
        <w:rPr>
          <w:b/>
          <w:bCs/>
          <w:sz w:val="28"/>
          <w:szCs w:val="28"/>
        </w:rPr>
      </w:pPr>
      <w:r w:rsidRPr="000D030F">
        <w:rPr>
          <w:b/>
          <w:bCs/>
          <w:sz w:val="28"/>
          <w:szCs w:val="28"/>
          <w:u w:val="single"/>
        </w:rPr>
        <w:t>Nom et prénom :</w:t>
      </w:r>
      <w:r w:rsidRPr="000D030F">
        <w:rPr>
          <w:b/>
          <w:bCs/>
          <w:sz w:val="28"/>
          <w:szCs w:val="28"/>
        </w:rPr>
        <w:t xml:space="preserve"> </w:t>
      </w:r>
      <w:r w:rsidR="000D030F">
        <w:rPr>
          <w:b/>
          <w:bCs/>
          <w:sz w:val="28"/>
          <w:szCs w:val="28"/>
        </w:rPr>
        <w:t xml:space="preserve"> </w:t>
      </w:r>
      <w:r w:rsidR="0006495B" w:rsidRPr="000D030F">
        <w:rPr>
          <w:b/>
          <w:bCs/>
          <w:sz w:val="28"/>
          <w:szCs w:val="28"/>
        </w:rPr>
        <w:t>EL MOUTAOUADI Ahmed Ali</w:t>
      </w:r>
    </w:p>
    <w:p w14:paraId="23892875" w14:textId="182D989D" w:rsidR="00A459A0" w:rsidRPr="000D030F" w:rsidRDefault="00147AB2" w:rsidP="007F7ADC">
      <w:pPr>
        <w:rPr>
          <w:b/>
          <w:bCs/>
          <w:sz w:val="28"/>
          <w:szCs w:val="28"/>
        </w:rPr>
      </w:pPr>
      <w:r w:rsidRPr="000D030F">
        <w:rPr>
          <w:b/>
          <w:bCs/>
          <w:sz w:val="28"/>
          <w:szCs w:val="28"/>
          <w:u w:val="single"/>
        </w:rPr>
        <w:t>Groupe</w:t>
      </w:r>
      <w:r w:rsidR="000D030F">
        <w:rPr>
          <w:b/>
          <w:bCs/>
          <w:sz w:val="28"/>
          <w:szCs w:val="28"/>
          <w:u w:val="single"/>
        </w:rPr>
        <w:t> :</w:t>
      </w:r>
      <w:r w:rsidR="00A459A0" w:rsidRPr="000D030F">
        <w:rPr>
          <w:b/>
          <w:bCs/>
          <w:sz w:val="28"/>
          <w:szCs w:val="28"/>
        </w:rPr>
        <w:t xml:space="preserve"> </w:t>
      </w:r>
      <w:r w:rsidR="000D030F">
        <w:rPr>
          <w:b/>
          <w:bCs/>
          <w:sz w:val="28"/>
          <w:szCs w:val="28"/>
        </w:rPr>
        <w:t xml:space="preserve"> </w:t>
      </w:r>
      <w:r w:rsidR="0006495B" w:rsidRPr="000D030F">
        <w:rPr>
          <w:b/>
          <w:bCs/>
          <w:sz w:val="28"/>
          <w:szCs w:val="28"/>
        </w:rPr>
        <w:t>7</w:t>
      </w:r>
    </w:p>
    <w:p w14:paraId="38001BF0" w14:textId="6967A987" w:rsidR="001A7F26" w:rsidRPr="000D030F" w:rsidRDefault="00B769A8" w:rsidP="0006495B">
      <w:pPr>
        <w:rPr>
          <w:b/>
          <w:bCs/>
          <w:sz w:val="28"/>
          <w:szCs w:val="28"/>
        </w:rPr>
      </w:pPr>
      <w:r w:rsidRPr="000D030F">
        <w:rPr>
          <w:b/>
          <w:bCs/>
          <w:sz w:val="28"/>
          <w:szCs w:val="28"/>
          <w:u w:val="single"/>
        </w:rPr>
        <w:t>Intitulé du m</w:t>
      </w:r>
      <w:r w:rsidR="001A7F26" w:rsidRPr="000D030F">
        <w:rPr>
          <w:b/>
          <w:bCs/>
          <w:sz w:val="28"/>
          <w:szCs w:val="28"/>
          <w:u w:val="single"/>
        </w:rPr>
        <w:t>ini projet :</w:t>
      </w:r>
      <w:r w:rsidR="003C635B" w:rsidRPr="000D030F">
        <w:rPr>
          <w:b/>
          <w:bCs/>
          <w:sz w:val="28"/>
          <w:szCs w:val="28"/>
        </w:rPr>
        <w:t xml:space="preserve"> </w:t>
      </w:r>
      <w:r w:rsidR="000D030F">
        <w:rPr>
          <w:b/>
          <w:bCs/>
          <w:sz w:val="28"/>
          <w:szCs w:val="28"/>
        </w:rPr>
        <w:t xml:space="preserve"> </w:t>
      </w:r>
      <w:r w:rsidR="0006495B" w:rsidRPr="000D030F">
        <w:rPr>
          <w:b/>
          <w:bCs/>
          <w:sz w:val="28"/>
          <w:szCs w:val="28"/>
        </w:rPr>
        <w:t>Panier Virtuel</w:t>
      </w:r>
    </w:p>
    <w:p w14:paraId="057E3B56" w14:textId="35C28049" w:rsidR="0099213C" w:rsidRDefault="0099213C" w:rsidP="00B03F1B">
      <w:pPr>
        <w:ind w:left="567"/>
        <w:jc w:val="center"/>
        <w:rPr>
          <w:sz w:val="16"/>
          <w:szCs w:val="16"/>
        </w:rPr>
      </w:pPr>
    </w:p>
    <w:p w14:paraId="23F842A4" w14:textId="6BD16045" w:rsidR="003A42F7" w:rsidRDefault="00FB0AF1" w:rsidP="0006495B">
      <w:pPr>
        <w:tabs>
          <w:tab w:val="left" w:pos="2445"/>
          <w:tab w:val="center" w:pos="4819"/>
        </w:tabs>
        <w:ind w:left="567"/>
        <w:rPr>
          <w:sz w:val="16"/>
          <w:szCs w:val="16"/>
        </w:rPr>
      </w:pPr>
      <w:r>
        <w:rPr>
          <w:sz w:val="16"/>
          <w:szCs w:val="16"/>
        </w:rPr>
        <w:tab/>
      </w:r>
    </w:p>
    <w:p w14:paraId="3AA72E3A" w14:textId="72D335BC" w:rsidR="003A42F7" w:rsidRDefault="00AA52D0" w:rsidP="00B03F1B">
      <w:pPr>
        <w:ind w:left="567"/>
        <w:jc w:val="center"/>
        <w:rPr>
          <w:rFonts w:ascii="Consolas" w:hAnsi="Consolas"/>
          <w:sz w:val="24"/>
          <w:szCs w:val="16"/>
        </w:rPr>
      </w:pPr>
      <w:r>
        <w:rPr>
          <w:rFonts w:ascii="Consolas" w:hAnsi="Consolas"/>
          <w:sz w:val="24"/>
          <w:szCs w:val="16"/>
        </w:rPr>
        <w:t>&lt;</w:t>
      </w:r>
      <w:r w:rsidR="003A42F7" w:rsidRPr="003A42F7">
        <w:rPr>
          <w:rFonts w:ascii="Consolas" w:hAnsi="Consolas"/>
          <w:sz w:val="24"/>
          <w:szCs w:val="16"/>
        </w:rPr>
        <w:t>Veuillez coller le code source de votre projet ici</w:t>
      </w:r>
      <w:r>
        <w:rPr>
          <w:rFonts w:ascii="Consolas" w:hAnsi="Consolas"/>
          <w:sz w:val="24"/>
          <w:szCs w:val="16"/>
        </w:rPr>
        <w:t>&gt;</w:t>
      </w:r>
    </w:p>
    <w:p w14:paraId="1D5671EA" w14:textId="77777777" w:rsidR="0006495B" w:rsidRDefault="0006495B" w:rsidP="00B03F1B">
      <w:pPr>
        <w:ind w:left="567"/>
        <w:jc w:val="center"/>
        <w:rPr>
          <w:rFonts w:ascii="Consolas" w:hAnsi="Consolas"/>
          <w:sz w:val="24"/>
          <w:szCs w:val="16"/>
        </w:rPr>
      </w:pPr>
    </w:p>
    <w:p w14:paraId="4F020281" w14:textId="085B922A" w:rsidR="0006495B" w:rsidRPr="000D030F" w:rsidRDefault="0006495B" w:rsidP="0006495B">
      <w:pPr>
        <w:rPr>
          <w:rFonts w:ascii="Consolas" w:hAnsi="Consolas"/>
          <w:b/>
          <w:bCs/>
          <w:sz w:val="28"/>
          <w:szCs w:val="18"/>
          <w:u w:val="single"/>
          <w:lang w:val="en-US"/>
        </w:rPr>
      </w:pPr>
      <w:proofErr w:type="spellStart"/>
      <w:r w:rsidRPr="000D030F">
        <w:rPr>
          <w:rFonts w:ascii="Consolas" w:hAnsi="Consolas"/>
          <w:b/>
          <w:bCs/>
          <w:sz w:val="28"/>
          <w:szCs w:val="18"/>
          <w:u w:val="single"/>
          <w:lang w:val="en-US"/>
        </w:rPr>
        <w:t>Fichier</w:t>
      </w:r>
      <w:proofErr w:type="spellEnd"/>
      <w:r w:rsidRPr="000D030F">
        <w:rPr>
          <w:rFonts w:ascii="Consolas" w:hAnsi="Consolas"/>
          <w:b/>
          <w:bCs/>
          <w:sz w:val="28"/>
          <w:szCs w:val="18"/>
          <w:u w:val="single"/>
          <w:lang w:val="en-US"/>
        </w:rPr>
        <w:t xml:space="preserve"> .h:</w:t>
      </w:r>
    </w:p>
    <w:p w14:paraId="223B9352" w14:textId="77777777" w:rsidR="0006495B" w:rsidRPr="000D030F" w:rsidRDefault="0006495B" w:rsidP="0006495B">
      <w:pPr>
        <w:ind w:left="567"/>
        <w:rPr>
          <w:rFonts w:ascii="Consolas" w:hAnsi="Consolas"/>
          <w:b/>
          <w:bCs/>
          <w:sz w:val="28"/>
          <w:szCs w:val="18"/>
          <w:u w:val="single"/>
          <w:lang w:val="en-US"/>
        </w:rPr>
      </w:pPr>
    </w:p>
    <w:p w14:paraId="631712F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3F537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2372D76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7BD461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Panier_virtuel_h</w:t>
      </w:r>
      <w:proofErr w:type="spellEnd"/>
    </w:p>
    <w:p w14:paraId="0337578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Panier_virtuel_h</w:t>
      </w:r>
      <w:proofErr w:type="spellEnd"/>
    </w:p>
    <w:p w14:paraId="7D26524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E4A8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04EDEF6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59AB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menu();</w:t>
      </w:r>
    </w:p>
    <w:p w14:paraId="6D0CE14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A49B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BAA4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A1599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6B4D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</w:p>
    <w:p w14:paraId="01859FA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9F4C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0317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reference;</w:t>
      </w:r>
      <w:proofErr w:type="gramEnd"/>
    </w:p>
    <w:p w14:paraId="17B75A7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prix;</w:t>
      </w:r>
      <w:proofErr w:type="gramEnd"/>
    </w:p>
    <w:p w14:paraId="7016107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1CC5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9FBC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DD68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B67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073D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80B7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DB03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D5CA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articlesIdentiques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A1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97C5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commande(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3FC7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remplirArticle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9E39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modifierQte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CB05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67C1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040AF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5D35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852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4F24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F17A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AAFD9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EF6C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  <w:proofErr w:type="gramEnd"/>
    </w:p>
    <w:p w14:paraId="1DDE615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8058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9DF5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Stock(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CA824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681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remplirStock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702F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afficherStock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971A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diminuerQte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A0F2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40BD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E6BAD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B1A2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8408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DFA75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3DF4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</w:p>
    <w:p w14:paraId="5C3A118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FDE6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&gt; P;</w:t>
      </w:r>
    </w:p>
    <w:p w14:paraId="6DC41E9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736E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Panier(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28CB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Panier(</w:t>
      </w:r>
      <w:proofErr w:type="spellStart"/>
      <w:r w:rsidRPr="000D030F"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D</w:t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BE37C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EB6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EBA7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3F5E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ajouterArticle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E02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afficherPanier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E30DA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remise();</w:t>
      </w:r>
    </w:p>
    <w:p w14:paraId="2B90559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lePlusCher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2FDD4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articlesEntreMinMax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min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max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49478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infoArticles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9281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3900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08898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0A9A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8580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E717B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64A6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E254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3539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email;</w:t>
      </w:r>
      <w:proofErr w:type="gramEnd"/>
    </w:p>
    <w:p w14:paraId="74396BC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nom;</w:t>
      </w:r>
      <w:proofErr w:type="gramEnd"/>
    </w:p>
    <w:p w14:paraId="59E9123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D1FF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716D2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634A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E0A2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8A28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01AF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659B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D2E0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4BAD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1F02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7C13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Commande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AC572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7B2B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B081A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BD0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2D3B2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2C6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8977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8AF6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E4BE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totalCmd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2A0F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587C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66E70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9326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EC0B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60C39C4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69760" w14:textId="77777777" w:rsidR="0006495B" w:rsidRDefault="0006495B" w:rsidP="0006495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089E4" w14:textId="77580F9B" w:rsidR="0006495B" w:rsidRPr="0006495B" w:rsidRDefault="0006495B" w:rsidP="0006495B">
      <w:pPr>
        <w:rPr>
          <w:rFonts w:ascii="Consolas" w:hAnsi="Consolas"/>
          <w:b/>
          <w:bCs/>
          <w:sz w:val="28"/>
          <w:szCs w:val="18"/>
          <w:u w:val="single"/>
          <w:lang w:val="en-US"/>
        </w:rPr>
      </w:pPr>
      <w:proofErr w:type="spellStart"/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Fichier</w:t>
      </w:r>
      <w:proofErr w:type="spellEnd"/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 xml:space="preserve"> </w:t>
      </w:r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.</w:t>
      </w:r>
      <w:proofErr w:type="spellStart"/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cpp</w:t>
      </w:r>
      <w:proofErr w:type="spellEnd"/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:</w:t>
      </w:r>
    </w:p>
    <w:p w14:paraId="0C60BFF3" w14:textId="77777777" w:rsidR="0006495B" w:rsidRPr="0006495B" w:rsidRDefault="0006495B" w:rsidP="00064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1417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8906D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5BD817B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125E0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7AE4C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Panier_Virtuel.h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BD4E7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71C1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D7E874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8D3F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</w:p>
    <w:p w14:paraId="65875E8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"\033[31m"</w:t>
      </w:r>
    </w:p>
    <w:p w14:paraId="1543223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GREEN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"\033[32m"</w:t>
      </w:r>
    </w:p>
    <w:p w14:paraId="4B83528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YELLOW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\033[33m"</w:t>
      </w:r>
    </w:p>
    <w:p w14:paraId="080286C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MAGENTA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"\033[35m"</w:t>
      </w:r>
    </w:p>
    <w:p w14:paraId="63FA13F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CYAN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"\033[36m"</w:t>
      </w:r>
    </w:p>
    <w:p w14:paraId="0BDC5B4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73C6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Fonction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menu:</w:t>
      </w:r>
      <w:proofErr w:type="gramEnd"/>
    </w:p>
    <w:p w14:paraId="6DC5851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0F59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menu() {</w:t>
      </w:r>
    </w:p>
    <w:p w14:paraId="4D29868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AD47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choix;</w:t>
      </w:r>
    </w:p>
    <w:p w14:paraId="1956AB6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99EA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"\033[1m"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"Bienvenu cher(e) client(e)"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739A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1 - Ajouter un article a votre panier."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7C0AE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"\t 2 - Modifier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commandee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d\'un article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deja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commande."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BBC36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3 - Supprimer un article du panier."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43D45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4 - Vider votre panier."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3678A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5 - Afficher le montant total de ma commande."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BF977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6 - Afficher l\'article le plus cher."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220F7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7 - Afficher les articles dont le prix est compris entre deux valeurs."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B8F9C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8 - Afficher les informations d\'un article."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53A0E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9 - Quitter."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F8E8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"\t    Veuillez entrer votre choix: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D1C78D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56E4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73A7D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A3F5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choix);</w:t>
      </w:r>
    </w:p>
    <w:p w14:paraId="6E5DBA5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25BA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input consists only of digits</w:t>
      </w:r>
    </w:p>
    <w:p w14:paraId="674394A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choix.find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_first_not_of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AA82D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input consists only of digits, convert it to an integer</w:t>
      </w:r>
    </w:p>
    <w:p w14:paraId="766B3AF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(choix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C1F80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557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integer falls within the range 1-9</w:t>
      </w:r>
    </w:p>
    <w:p w14:paraId="3AFB2E2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&gt;= 1 &amp;&amp; choice &lt;= 9)</w:t>
      </w:r>
    </w:p>
    <w:p w14:paraId="5126605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valid choice, return it</w:t>
      </w:r>
    </w:p>
    <w:p w14:paraId="484BB39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1B357F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DEF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B236B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not in the range, display error message and prompt again</w:t>
      </w:r>
    </w:p>
    <w:p w14:paraId="0CE90E7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Veuillez saisir un choix valide: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D208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6D74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EE9E8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input contains non-digit characters, display error message and prompt again</w:t>
      </w:r>
    </w:p>
    <w:p w14:paraId="4443AC8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Veuillez saisir un choix valide: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EA5E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70BB6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363A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A388D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655C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5CF2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8911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2E03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Classe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Article:</w:t>
      </w:r>
      <w:proofErr w:type="gramEnd"/>
    </w:p>
    <w:p w14:paraId="28418FE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A619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Article() :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), prix(0),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(0) {}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par défaut </w:t>
      </w:r>
    </w:p>
    <w:p w14:paraId="38BFB5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3228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Article(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price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avec paramètres </w:t>
      </w:r>
    </w:p>
    <w:p w14:paraId="4C40A8A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2E21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7600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prix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price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B825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464B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8151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1E336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6CFA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D030F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Surcharge de l'opérateur =</w:t>
      </w:r>
    </w:p>
    <w:p w14:paraId="0A7946B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97B9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265B4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827A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reference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522D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prix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6FD7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6398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91F6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F73AF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EE40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9FFFB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221B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53F1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1BFE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Surcharge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l'opérateur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</w:t>
      </w:r>
    </w:p>
    <w:p w14:paraId="5D2CC30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305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"Reference: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CCE4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"Prix: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dhs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145F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5F0F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A24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E9E40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D11F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6360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263C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C9E76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prix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084F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A948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10F3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articlesIdentiques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112A0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5930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.reference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72B0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A3BB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2316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E064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46F3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AA60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15F9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remplirArticle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9C40E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1AD3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FCB2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prix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1C11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A012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AEEA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1C94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1EA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modifierQte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8CBF0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9ED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96A4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EDCB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637C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71C0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ACB4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5260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Classe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Stock:</w:t>
      </w:r>
      <w:proofErr w:type="gramEnd"/>
    </w:p>
    <w:p w14:paraId="264FCB9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1D71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Stock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Stock() {}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par défaut </w:t>
      </w:r>
    </w:p>
    <w:p w14:paraId="1EE5690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B27A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Stock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Stock(</w:t>
      </w:r>
      <w:proofErr w:type="spellStart"/>
      <w:r w:rsidRPr="000D030F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avec paramètres </w:t>
      </w:r>
    </w:p>
    <w:p w14:paraId="7B2C2F8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7C7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3621211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FFF18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2D23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A85F7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2B13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remplirStock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48CA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4BE8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reference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0E356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6B23B3F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53BCEF9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139D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55DFB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3BF0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.remplirArticle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734F4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4F5F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ctr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Compteur pour parcourir la liste</w:t>
      </w:r>
    </w:p>
    <w:p w14:paraId="564CCDC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F75A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reference) {</w:t>
      </w:r>
    </w:p>
    <w:p w14:paraId="43D2700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F770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((ctr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reference.length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- 1))</w:t>
      </w:r>
    </w:p>
    <w:p w14:paraId="01264F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AAF3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reference.erase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ctr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55E021C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CA3F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ctr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2AAF7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6E81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37B4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D04F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reference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(i + 2);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Ajouter à la fin de la liste le prochain chiffre (2-3-4-5)</w:t>
      </w:r>
    </w:p>
    <w:p w14:paraId="1A8578F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0D7D61F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1E24CF6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44CA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D4DA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9C9B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CCC34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C6B6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61753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A58D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afficherStock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78EB06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12552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"-- Stock --"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58BA8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1B0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2F8E755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790D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CA84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91792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1854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diminuerQte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C343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504A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.V) {</w:t>
      </w:r>
    </w:p>
    <w:p w14:paraId="7F90136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4E16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92DC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i.modifierQte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ADE59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4D917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28AA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EDFC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7B690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7F61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27FEE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AF98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465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7D8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Classe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Panier:</w:t>
      </w:r>
      <w:proofErr w:type="gramEnd"/>
    </w:p>
    <w:p w14:paraId="684A823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1A08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Panier() {}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par défaut </w:t>
      </w:r>
    </w:p>
    <w:p w14:paraId="5B28A8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62B7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Panier(</w:t>
      </w:r>
      <w:proofErr w:type="spellStart"/>
      <w:r w:rsidRPr="000D030F">
        <w:rPr>
          <w:rFonts w:ascii="Cascadia Mono" w:hAnsi="Cascadia Mono" w:cs="Cascadia Mono"/>
          <w:color w:val="2B91AF"/>
          <w:sz w:val="19"/>
          <w:szCs w:val="19"/>
        </w:rPr>
        <w:t>deque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Article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avec paramètres </w:t>
      </w:r>
    </w:p>
    <w:p w14:paraId="361DA4F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E1E1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11E58FC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9B84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0819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793D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2B6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D030F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Surcharge de l'opérateur =</w:t>
      </w:r>
    </w:p>
    <w:p w14:paraId="4A50937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5100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B5667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8AF5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DC24E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F981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A87B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355DC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AB2F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919A1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1E3F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2237C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2424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ajouterArticle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583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31FB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articleTrouve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55E5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110C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article :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.V) {</w:t>
      </w:r>
    </w:p>
    <w:p w14:paraId="1DBDDF6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30AAA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article.articlesIdentiques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(article,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E102EB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C54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article.quantite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qte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3086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5238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(article);</w:t>
      </w:r>
    </w:p>
    <w:p w14:paraId="2840543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BDD4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articleTrouve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5E7E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EEF733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327E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F4BA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5DAA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1E6C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articleTrouve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DE228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E5EA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CYAN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"--&gt; Article ajoute avec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succes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E29B9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78B98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2C55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0A5FA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415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AB8B2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FE4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Article non disponible!"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57090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02DE0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BEBF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68122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8D87E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3C76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afficherPanier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22527A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0550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choix;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convertirInt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E7B531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0BB1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85E0E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1FAD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D042A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8C30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14:paraId="767EA14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E3AC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"Voulez-vous afficher votre panier? (1 pour oui et 0 pour non</w:t>
      </w:r>
      <w:proofErr w:type="gramStart"/>
      <w:r w:rsidRPr="000D030F">
        <w:rPr>
          <w:rFonts w:ascii="Cascadia Mono" w:hAnsi="Cascadia Mono" w:cs="Cascadia Mono"/>
          <w:color w:val="A31515"/>
          <w:sz w:val="19"/>
          <w:szCs w:val="19"/>
        </w:rPr>
        <w:t>):</w:t>
      </w:r>
      <w:proofErr w:type="gram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17BE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choix);</w:t>
      </w:r>
    </w:p>
    <w:p w14:paraId="059AE26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D28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27F8E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4D47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6CD7C08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2F40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57C44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1793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63E6E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E276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convertirInt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(choix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5A5B1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5051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convertirInt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3781936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1CCC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YELLOW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"--- Mon panier: ---"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191A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E3D8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14:paraId="2E2BDA4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0EAD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181F3F2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C5D83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3854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DA8F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84CA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D231C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BC03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14:paraId="13999E3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"Votre panier est vide."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56E86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EF4D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A396C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DC0C6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3FF5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884F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23DC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convertirInt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56D864F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A62CA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AD5E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BC1E2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EDE3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7A00E34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D586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Choix invalide, veuillez saisir 1 ou 0: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4D68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choix);</w:t>
      </w:r>
    </w:p>
    <w:p w14:paraId="47380AC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037F8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0B0E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CEF9E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64CB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CADA7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C89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95BF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256C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Choix invalide, veuillez saisir 1 ou 0: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767C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, choix);</w:t>
      </w:r>
    </w:p>
    <w:p w14:paraId="20344D2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FA1B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6AA75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29C9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convertirInt</w:t>
      </w:r>
      <w:proofErr w:type="spellEnd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1 ||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convertirInt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14:paraId="1F5EC4A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AABBB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F04A2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9788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lePlusCher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170F1D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B6E9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max = P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.prix;</w:t>
      </w:r>
    </w:p>
    <w:p w14:paraId="2CCDB53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E31E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&amp; article : P) {</w:t>
      </w:r>
    </w:p>
    <w:p w14:paraId="37BD883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EA3C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&gt; max) </w:t>
      </w:r>
    </w:p>
    <w:p w14:paraId="1B7D08C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719F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B870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8B64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363A6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B757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14:paraId="0286D77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4934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6C93A4C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437E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(max ==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2561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D85D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"L\'article le plus cher est: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4B95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article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F6FA7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F3D2D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B744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D8347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171F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5D646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07C5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0EB15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5C54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F5ED00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40B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"Votre panier est vide."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433BD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CB01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CCA5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B068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articlesEntreMinMax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min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max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4564B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5C93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&amp; article : P) {</w:t>
      </w:r>
    </w:p>
    <w:p w14:paraId="79757C8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630D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min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max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B6E3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article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BFCE8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210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5EB2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AD55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08325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020A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infoArticles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07EF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4296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74C2B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F853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3787079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B1FE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article.reference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44621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3355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article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D30F0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F5065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002BC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CC07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09E8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D655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5E0C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DC74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E3C2F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"L\'article que vous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souhaiter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afficher n\'existe pas dans votre panier."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BB707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5A2C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2833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07D1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AD5D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A325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AC61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Classe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Client:</w:t>
      </w:r>
      <w:proofErr w:type="gramEnd"/>
    </w:p>
    <w:p w14:paraId="1FBD616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F77F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Client() : email(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), nom(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{}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par défaut </w:t>
      </w:r>
    </w:p>
    <w:p w14:paraId="66BA827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B13F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Client(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mail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avec paramètres </w:t>
      </w:r>
    </w:p>
    <w:p w14:paraId="3BAA190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E74F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mail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9D84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nom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B36F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8A8D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51939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8327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D030F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 w:rsidRPr="000D030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Client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Surcharge de l'opérateur =</w:t>
      </w:r>
    </w:p>
    <w:p w14:paraId="42D4EFE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511C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876EA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D16F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email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61BA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70ACE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66A8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13E2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AC6F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3FFFA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3F37D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4DA68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A196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C68A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7439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Classe </w:t>
      </w:r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Commande:</w:t>
      </w:r>
      <w:proofErr w:type="gramEnd"/>
    </w:p>
    <w:p w14:paraId="0728631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EAA4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Commande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Commande() :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(0) {}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Constructeur par défaut</w:t>
      </w:r>
    </w:p>
    <w:p w14:paraId="3787F4E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A62A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Commande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Commande(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Constructeur avec paramètres </w:t>
      </w:r>
    </w:p>
    <w:p w14:paraId="7038B29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7E44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C81A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5EC8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3FFEB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C70A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Commande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totalCmd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2B91AF"/>
          <w:sz w:val="19"/>
          <w:szCs w:val="19"/>
        </w:rPr>
        <w:t>Panier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0D030F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198D6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29C1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somme = 0;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BA30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A40F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&amp; article : </w:t>
      </w:r>
      <w:proofErr w:type="spellStart"/>
      <w:r w:rsidRPr="000D030F">
        <w:rPr>
          <w:rFonts w:ascii="Cascadia Mono" w:hAnsi="Cascadia Mono" w:cs="Cascadia Mono"/>
          <w:color w:val="808080"/>
          <w:sz w:val="19"/>
          <w:szCs w:val="19"/>
        </w:rPr>
        <w:t>Pa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.P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CB6CD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B72E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&gt; 10) {</w:t>
      </w:r>
    </w:p>
    <w:p w14:paraId="7F132ED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somme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* 0.2;</w:t>
      </w:r>
    </w:p>
    <w:p w14:paraId="1DF8560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A253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4359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E690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14:paraId="006F789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somme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article.prix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25D9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E870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E52C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9C03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(temp)</w:t>
      </w:r>
    </w:p>
    <w:p w14:paraId="0D9F820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"Le montant total de votre commande avec remise est: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somme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dhs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4C190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14:paraId="71696DF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"Le montant total de votre commande sans remise est: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somme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dhs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ABCA8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BD2B9" w14:textId="5203B563" w:rsidR="0006495B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2DC9C" w14:textId="77777777" w:rsidR="0006495B" w:rsidRDefault="0006495B" w:rsidP="00064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FFF20" w14:textId="77777777" w:rsidR="0006495B" w:rsidRDefault="0006495B" w:rsidP="00064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381C7" w14:textId="47D9DF78" w:rsidR="0006495B" w:rsidRDefault="0006495B" w:rsidP="0006495B">
      <w:pPr>
        <w:rPr>
          <w:rFonts w:ascii="Consolas" w:hAnsi="Consolas"/>
          <w:b/>
          <w:bCs/>
          <w:sz w:val="28"/>
          <w:szCs w:val="18"/>
          <w:u w:val="single"/>
          <w:lang w:val="en-US"/>
        </w:rPr>
      </w:pPr>
      <w:proofErr w:type="spellStart"/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Fichier</w:t>
      </w:r>
      <w:proofErr w:type="spellEnd"/>
      <w:r>
        <w:rPr>
          <w:rFonts w:ascii="Consolas" w:hAnsi="Consolas"/>
          <w:b/>
          <w:bCs/>
          <w:sz w:val="28"/>
          <w:szCs w:val="18"/>
          <w:u w:val="single"/>
          <w:lang w:val="en-US"/>
        </w:rPr>
        <w:t xml:space="preserve"> main</w:t>
      </w:r>
      <w:r w:rsidRPr="0006495B">
        <w:rPr>
          <w:rFonts w:ascii="Consolas" w:hAnsi="Consolas"/>
          <w:b/>
          <w:bCs/>
          <w:sz w:val="28"/>
          <w:szCs w:val="18"/>
          <w:u w:val="single"/>
          <w:lang w:val="en-US"/>
        </w:rPr>
        <w:t>:</w:t>
      </w:r>
    </w:p>
    <w:p w14:paraId="2EEF5CFF" w14:textId="77777777" w:rsidR="0006495B" w:rsidRDefault="0006495B" w:rsidP="0006495B">
      <w:pPr>
        <w:rPr>
          <w:rFonts w:ascii="Consolas" w:hAnsi="Consolas"/>
          <w:b/>
          <w:bCs/>
          <w:sz w:val="28"/>
          <w:szCs w:val="18"/>
          <w:u w:val="single"/>
          <w:lang w:val="en-US"/>
        </w:rPr>
      </w:pPr>
    </w:p>
    <w:p w14:paraId="0263AB2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A909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CEE47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Panier_virtuel.h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1EA42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C7BF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D7C2F4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ECFB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</w:p>
    <w:p w14:paraId="3EE3BBB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"\033[31m"</w:t>
      </w:r>
    </w:p>
    <w:p w14:paraId="41A4DDE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GREEN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"\033[32m"</w:t>
      </w:r>
    </w:p>
    <w:p w14:paraId="6CE0D36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YELLOW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\033[33m"</w:t>
      </w:r>
    </w:p>
    <w:p w14:paraId="081A3DD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"\033[34m"</w:t>
      </w:r>
    </w:p>
    <w:p w14:paraId="71C3B9B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MAGENTA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"\033[35m"</w:t>
      </w:r>
    </w:p>
    <w:p w14:paraId="7CB8CCC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CYAN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"\033[36m"</w:t>
      </w:r>
    </w:p>
    <w:p w14:paraId="58945E0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8493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04DF44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07F0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choix,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qteStock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100,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newQt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l = 0,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llll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66E2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test,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5C2CF85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ref, yaw,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443F9BD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sup{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c;</w:t>
      </w:r>
    </w:p>
    <w:p w14:paraId="574A3B1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qtee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CA56E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4E7472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6449F9E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Panier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05F8E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Commande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512B714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611E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S.remplirStock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008B11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E9CB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"(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_____            _        __      ___      _              _ </w:t>
      </w:r>
    </w:p>
    <w:p w14:paraId="7C4EFEC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|  __ \          (_)       \ \    / (_)    | |            | |</w:t>
      </w:r>
    </w:p>
    <w:p w14:paraId="7D902FF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| |__) |_ _ _ __  _  ___ _ _\ \  / / _ _ __| |_ _   _  ___| |</w:t>
      </w:r>
    </w:p>
    <w:p w14:paraId="1F8E031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|  ___/ _` | '_ \| |/ _ \ '__\ \/ / | | '__| __| | | |/ _ \ |</w:t>
      </w:r>
    </w:p>
    <w:p w14:paraId="261A08F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| |  | (_| | | | | |  __/ |   \  /  | | |  | |_| |_| |  __/ |</w:t>
      </w:r>
    </w:p>
    <w:p w14:paraId="4FD5A8C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|_|   \_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_,_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|_| |_|_|\___|_|    \/   |_|_|   \__|\__,_|\___|_|)"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84F4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63C1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C54B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B9F5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CADC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3E87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ACF8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 {</w:t>
      </w:r>
    </w:p>
    <w:p w14:paraId="6B88A99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ED22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33038E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37B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9BA90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0518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3475B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95E1C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43EE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EDFE0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de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\'article a ajouter dans votre panier: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84CA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ref);</w:t>
      </w:r>
    </w:p>
    <w:p w14:paraId="61E0ABC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A013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7CE58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F653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"001"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"002"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"003"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"004"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!=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"005"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5B87E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8E82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Choix invalide, veuillez ressaisir: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008F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ref);</w:t>
      </w:r>
    </w:p>
    <w:p w14:paraId="21141CC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A0073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24A9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34226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88EF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"004"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0EFB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85D5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S.V) {</w:t>
      </w:r>
    </w:p>
    <w:p w14:paraId="01D1151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2E85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37913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qteStock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elem.quantite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La quantité du produit commandé dans le stock</w:t>
      </w:r>
    </w:p>
    <w:p w14:paraId="21CBE73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7308B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215FF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6B759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C4E5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desiree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764C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2376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54A9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B04E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qtee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701E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0F6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Si l'utilisateur n'a rien saisi</w:t>
      </w:r>
    </w:p>
    <w:p w14:paraId="52CDAD2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9715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qtee.empty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8FDCFD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BAF5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"Veuillez saisir un nombre entier: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291F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45B5A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5844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BF963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3A03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Vérifier que chaque caractère est </w:t>
      </w:r>
      <w:proofErr w:type="spellStart"/>
      <w:r w:rsidRPr="000D030F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23553F3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6B21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qtee.find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_first_not_of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C9F98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6E1E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Veuillez saisir un nombre entier: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5FCD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80AEE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37B2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57BAA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0FA8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// Convertir en </w:t>
      </w:r>
      <w:proofErr w:type="spellStart"/>
      <w:r w:rsidRPr="000D030F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69B6EC5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4EE5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qtee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75BD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A11D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BC97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qteStock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9D8C7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2272B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14:paraId="6797CD3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RED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"--&gt;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saisie doit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etre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comprise entre 1 et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qteStock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9999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710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0D1155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monPanier.ajouterArticle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S,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D4C4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4225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(test)</w:t>
      </w:r>
    </w:p>
    <w:p w14:paraId="59359E8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S.diminuerQte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quantiteSaisie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, S,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 Actualiser la quantité du produit dans le stock</w:t>
      </w:r>
    </w:p>
    <w:p w14:paraId="790F426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2A34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monPanier.afficherPanier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EF00C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CF92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EE3AF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9A0D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7E7C93B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C19D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78B7394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81CFDC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B41BDD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D0AE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7BDC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7717F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DF0E7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A936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54AF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89548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de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\'article: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B6E8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yaw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BAAC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257B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nouvelle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quantite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B409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newQt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FA0DD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F2C0C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AAF4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2B22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yaw) {</w:t>
      </w:r>
    </w:p>
    <w:p w14:paraId="45F92B9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i.quantite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newQt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0A9DF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5A0F1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0134A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DD8F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93D9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CBD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monPanier.afficherPanier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BF297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7B69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13B2D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FC31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7AACD21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191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5F4265E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14B7E9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84471D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0698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6C1AE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51141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7CA01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6046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B45EF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B931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de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\'article a supprimer: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5BBD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yaw;</w:t>
      </w:r>
      <w:proofErr w:type="gramEnd"/>
    </w:p>
    <w:p w14:paraId="7F74A1B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DC00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6D9E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CA37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i.reference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yaw) {</w:t>
      </w:r>
    </w:p>
    <w:p w14:paraId="31F7D8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B6A4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8988B5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MAGENTA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"--&gt; Article supprime avec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succes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6F008A"/>
          <w:sz w:val="19"/>
          <w:szCs w:val="19"/>
        </w:rPr>
        <w:t>RESET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26843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sup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3ABE6E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64ED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A570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A979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</w:p>
    <w:p w14:paraId="09165E1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450D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E936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90EC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sup == 0)</w:t>
      </w:r>
    </w:p>
    <w:p w14:paraId="2DA91C59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Article introuvable."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B1485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017E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monPanier.afficherPanier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12CA6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B62B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3751D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B57A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356F9F5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1242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159C1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17AE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DA5401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7BCF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851A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A04C8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A3C17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29CF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CB7A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E482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D3BD4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(temp) {</w:t>
      </w:r>
    </w:p>
    <w:p w14:paraId="3110A82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FC0D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"Voulez-vous vraiment vider votre panier? (1 pour oui et 0 pour non</w:t>
      </w:r>
      <w:proofErr w:type="gramStart"/>
      <w:r w:rsidRPr="000D030F">
        <w:rPr>
          <w:rFonts w:ascii="Cascadia Mono" w:hAnsi="Cascadia Mono" w:cs="Cascadia Mono"/>
          <w:color w:val="A31515"/>
          <w:sz w:val="19"/>
          <w:szCs w:val="19"/>
        </w:rPr>
        <w:t>):</w:t>
      </w:r>
      <w:proofErr w:type="gram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544A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choix;</w:t>
      </w:r>
    </w:p>
    <w:p w14:paraId="6206B67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3F01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6E86E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A695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(choix == 1) {</w:t>
      </w:r>
    </w:p>
    <w:p w14:paraId="7EE8207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3859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monPanier.P.clear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981F5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Votre panier est vide."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7E6C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5D891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1B3B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8445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223F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(choix == 0) {</w:t>
      </w:r>
    </w:p>
    <w:p w14:paraId="4A4B296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7F35D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2785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0652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0522D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"Veuillez saisir un choix valide: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7842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choix;</w:t>
      </w:r>
    </w:p>
    <w:p w14:paraId="413690E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D030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1F6F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4C1DA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B355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(choix == 0 || choix == 1) {</w:t>
      </w:r>
    </w:p>
    <w:p w14:paraId="0FD9123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C546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(choix == 1) {</w:t>
      </w:r>
    </w:p>
    <w:p w14:paraId="295F6C8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45BB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CED33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"--&gt; Votre panier est vide."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8ADCF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C021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F8163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87C1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monPanier.afficherPanier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3C7457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7F11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F9D89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84BF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0D030F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(choix</w:t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 &amp;&amp; choix != 1);</w:t>
      </w:r>
    </w:p>
    <w:p w14:paraId="5287147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6CC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DF93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D6E7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1FD2D43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53DA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DBAA4B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E5FF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5C566B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36E3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7790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DA43C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67F5E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15E0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04A5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FEC3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964F0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19C6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C.totalCmd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9BACAE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5E5F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531DF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1C7F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4D51989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7995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1A3940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3759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772E48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6754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BEC56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A8676C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94740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2EEB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C4CE6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F07C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79DFE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monPanier.lePlusCher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8FFB9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277D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AC33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6BDF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4121C06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DE56C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AB3EEB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9442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117B6E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07AA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D73F8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56AB4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55D2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2A22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1403A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D8BD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min, max;</w:t>
      </w:r>
    </w:p>
    <w:p w14:paraId="464B87D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6DB75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"Veuillez saisir le min puis le max: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DF29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16C7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min;</w:t>
      </w:r>
      <w:proofErr w:type="gramEnd"/>
    </w:p>
    <w:p w14:paraId="1AFA0B1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max;</w:t>
      </w:r>
      <w:proofErr w:type="gramEnd"/>
    </w:p>
    <w:p w14:paraId="058905C5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F0CD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8B74E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DC8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monPanier.articlesEntreMinMax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(min, max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28C7D44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E5919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9CBAD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7E09D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/**********************************************************************/</w:t>
      </w:r>
    </w:p>
    <w:p w14:paraId="613094D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FC9EF18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20E6250B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7C8C0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monPanier.P.empty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94D389A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576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2834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"Votre panier est vide, veuillez le remplir avant d\'effectuer cette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73F0F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F1402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7DA83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6971A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F8D2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"Veuillez saisir la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reference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 xml:space="preserve"> de </w:t>
      </w:r>
      <w:proofErr w:type="spellStart"/>
      <w:r w:rsidRPr="000D030F"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spellEnd"/>
      <w:r w:rsidRPr="000D030F">
        <w:rPr>
          <w:rFonts w:ascii="Cascadia Mono" w:hAnsi="Cascadia Mono" w:cs="Cascadia Mono"/>
          <w:color w:val="A31515"/>
          <w:sz w:val="19"/>
          <w:szCs w:val="19"/>
        </w:rPr>
        <w:t>\'article: 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7AAD2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5B613253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473B1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67297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monPanier.infoArticles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AE7DB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AAEB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AED597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4D39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/**********************************************************************/</w:t>
      </w:r>
    </w:p>
    <w:p w14:paraId="47769B4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0C97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9: exit(0);</w:t>
      </w:r>
    </w:p>
    <w:p w14:paraId="66ACC02D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56D2C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/**********************************************************************/</w:t>
      </w:r>
    </w:p>
    <w:p w14:paraId="4449D6E6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60BF2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</w:p>
    <w:p w14:paraId="4BC52D50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A31515"/>
          <w:sz w:val="19"/>
          <w:szCs w:val="19"/>
        </w:rPr>
        <w:t>"Veuillez saisir un choix valable!"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030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030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030F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682D34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B073F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71D02E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C5BD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B1201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30F">
        <w:rPr>
          <w:rFonts w:ascii="Cascadia Mono" w:hAnsi="Cascadia Mono" w:cs="Cascadia Mono"/>
          <w:color w:val="000000"/>
          <w:sz w:val="19"/>
          <w:szCs w:val="19"/>
        </w:rPr>
        <w:tab/>
      </w:r>
      <w:r w:rsidRPr="000D030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0D030F">
        <w:rPr>
          <w:rFonts w:ascii="Cascadia Mono" w:hAnsi="Cascadia Mono" w:cs="Cascadia Mono"/>
          <w:color w:val="008000"/>
          <w:sz w:val="19"/>
          <w:szCs w:val="19"/>
        </w:rPr>
        <w:t>S.afficherStock</w:t>
      </w:r>
      <w:proofErr w:type="spellEnd"/>
      <w:proofErr w:type="gramEnd"/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(); // si </w:t>
      </w:r>
      <w:proofErr w:type="spellStart"/>
      <w:r w:rsidRPr="000D030F">
        <w:rPr>
          <w:rFonts w:ascii="Cascadia Mono" w:hAnsi="Cascadia Mono" w:cs="Cascadia Mono"/>
          <w:color w:val="008000"/>
          <w:sz w:val="19"/>
          <w:szCs w:val="19"/>
        </w:rPr>
        <w:t>vou</w:t>
      </w:r>
      <w:proofErr w:type="spellEnd"/>
      <w:r w:rsidRPr="000D030F">
        <w:rPr>
          <w:rFonts w:ascii="Cascadia Mono" w:hAnsi="Cascadia Mono" w:cs="Cascadia Mono"/>
          <w:color w:val="008000"/>
          <w:sz w:val="19"/>
          <w:szCs w:val="19"/>
        </w:rPr>
        <w:t xml:space="preserve"> voulez afficher le stock</w:t>
      </w:r>
    </w:p>
    <w:p w14:paraId="369E893B" w14:textId="77777777" w:rsidR="000D030F" w:rsidRP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3603E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90131F" w14:textId="77777777" w:rsidR="000D030F" w:rsidRDefault="000D030F" w:rsidP="000D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BC2E9" w14:textId="77777777" w:rsidR="0006495B" w:rsidRDefault="0006495B" w:rsidP="00064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F854A" w14:textId="77777777" w:rsidR="0006495B" w:rsidRPr="0006495B" w:rsidRDefault="0006495B" w:rsidP="0006495B">
      <w:pPr>
        <w:rPr>
          <w:rFonts w:ascii="Consolas" w:hAnsi="Consolas"/>
          <w:b/>
          <w:bCs/>
          <w:sz w:val="28"/>
          <w:szCs w:val="18"/>
          <w:u w:val="single"/>
          <w:lang w:val="en-US"/>
        </w:rPr>
      </w:pPr>
    </w:p>
    <w:p w14:paraId="72C225DD" w14:textId="77777777" w:rsidR="0006495B" w:rsidRDefault="0006495B" w:rsidP="00064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15FDD" w14:textId="7F88790D" w:rsidR="0069641F" w:rsidRDefault="0069641F" w:rsidP="00B03F1B">
      <w:pPr>
        <w:ind w:left="567"/>
        <w:jc w:val="center"/>
        <w:rPr>
          <w:rFonts w:ascii="Consolas" w:hAnsi="Consolas"/>
          <w:sz w:val="24"/>
          <w:szCs w:val="16"/>
        </w:rPr>
      </w:pPr>
    </w:p>
    <w:p w14:paraId="3198EFA5" w14:textId="300575BD" w:rsidR="0069641F" w:rsidRDefault="0069641F" w:rsidP="00B03F1B">
      <w:pPr>
        <w:ind w:left="567"/>
        <w:jc w:val="center"/>
        <w:rPr>
          <w:rFonts w:ascii="Consolas" w:hAnsi="Consolas"/>
          <w:sz w:val="24"/>
          <w:szCs w:val="16"/>
        </w:rPr>
      </w:pPr>
    </w:p>
    <w:p w14:paraId="5C82A3A5" w14:textId="2FC70178" w:rsidR="0069641F" w:rsidRPr="003A42F7" w:rsidRDefault="0069641F" w:rsidP="00147AB2">
      <w:pPr>
        <w:jc w:val="both"/>
        <w:rPr>
          <w:rFonts w:ascii="Consolas" w:hAnsi="Consolas"/>
          <w:sz w:val="24"/>
          <w:szCs w:val="16"/>
        </w:rPr>
      </w:pPr>
    </w:p>
    <w:sectPr w:rsidR="0069641F" w:rsidRPr="003A42F7" w:rsidSect="00A93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977B7" w14:textId="77777777" w:rsidR="00DB5EEF" w:rsidRDefault="00DB5EEF" w:rsidP="00A9325D">
      <w:pPr>
        <w:spacing w:after="0" w:line="240" w:lineRule="auto"/>
      </w:pPr>
      <w:r>
        <w:separator/>
      </w:r>
    </w:p>
  </w:endnote>
  <w:endnote w:type="continuationSeparator" w:id="0">
    <w:p w14:paraId="05098F02" w14:textId="77777777" w:rsidR="00DB5EEF" w:rsidRDefault="00DB5EEF" w:rsidP="00A9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7E57" w14:textId="77777777" w:rsidR="00B95EC4" w:rsidRDefault="00B95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E4C08" w14:textId="59C07EED" w:rsidR="007A2BD9" w:rsidRDefault="007A2BD9" w:rsidP="007A2BD9">
    <w:pPr>
      <w:tabs>
        <w:tab w:val="center" w:pos="4550"/>
        <w:tab w:val="left" w:pos="5818"/>
      </w:tabs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5EC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5EC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3F755E" w14:textId="411B13E4" w:rsidR="007A2BD9" w:rsidRPr="007A2BD9" w:rsidRDefault="007A2BD9" w:rsidP="007A2BD9">
    <w:pPr>
      <w:adjustRightInd w:val="0"/>
      <w:ind w:left="360" w:right="-141"/>
      <w:jc w:val="both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62E41" w14:textId="77777777" w:rsidR="00B95EC4" w:rsidRDefault="00B9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FF0E8" w14:textId="77777777" w:rsidR="00DB5EEF" w:rsidRDefault="00DB5EEF" w:rsidP="00A9325D">
      <w:pPr>
        <w:spacing w:after="0" w:line="240" w:lineRule="auto"/>
      </w:pPr>
      <w:r>
        <w:separator/>
      </w:r>
    </w:p>
  </w:footnote>
  <w:footnote w:type="continuationSeparator" w:id="0">
    <w:p w14:paraId="4D098D23" w14:textId="77777777" w:rsidR="00DB5EEF" w:rsidRDefault="00DB5EEF" w:rsidP="00A9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A3932" w14:textId="77777777" w:rsidR="00B95EC4" w:rsidRDefault="00B95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A6F4" w14:textId="416BAA88" w:rsidR="0093381B" w:rsidRDefault="0093381B" w:rsidP="00B03F1B">
    <w:pPr>
      <w:pStyle w:val="Header"/>
      <w:tabs>
        <w:tab w:val="clear" w:pos="4536"/>
        <w:tab w:val="clear" w:pos="9072"/>
        <w:tab w:val="left" w:pos="3208"/>
      </w:tabs>
      <w:ind w:left="340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0560B42C" wp14:editId="03BC268F">
          <wp:simplePos x="0" y="0"/>
          <wp:positionH relativeFrom="margin">
            <wp:posOffset>-550545</wp:posOffset>
          </wp:positionH>
          <wp:positionV relativeFrom="paragraph">
            <wp:posOffset>200025</wp:posOffset>
          </wp:positionV>
          <wp:extent cx="2006058" cy="438150"/>
          <wp:effectExtent l="0" t="0" r="0" b="0"/>
          <wp:wrapNone/>
          <wp:docPr id="1" name="Picture 1" descr="Une image contenant texte, Polic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e image contenant texte, Polic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58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tbl>
    <w:tblPr>
      <w:tblStyle w:val="TableGrid"/>
      <w:tblW w:w="7092" w:type="dxa"/>
      <w:tblInd w:w="20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2"/>
      <w:gridCol w:w="2410"/>
    </w:tblGrid>
    <w:tr w:rsidR="007B5045" w14:paraId="0136FA04" w14:textId="7DB28041" w:rsidTr="00A93D19">
      <w:trPr>
        <w:trHeight w:val="261"/>
      </w:trPr>
      <w:tc>
        <w:tcPr>
          <w:tcW w:w="4682" w:type="dxa"/>
        </w:tcPr>
        <w:p w14:paraId="2760841E" w14:textId="0C29E2FF" w:rsidR="007B5045" w:rsidRPr="00594D2E" w:rsidRDefault="007B5045" w:rsidP="00180C21">
          <w:pPr>
            <w:pStyle w:val="Header"/>
            <w:tabs>
              <w:tab w:val="clear" w:pos="4536"/>
              <w:tab w:val="clear" w:pos="9072"/>
              <w:tab w:val="left" w:pos="3208"/>
            </w:tabs>
            <w:jc w:val="center"/>
            <w:rPr>
              <w:b/>
              <w:bCs/>
            </w:rPr>
          </w:pPr>
          <w:r w:rsidRPr="00594D2E">
            <w:rPr>
              <w:b/>
              <w:bCs/>
            </w:rPr>
            <w:t xml:space="preserve">Filière : </w:t>
          </w:r>
          <w:r w:rsidR="001640E3">
            <w:rPr>
              <w:b/>
              <w:bCs/>
            </w:rPr>
            <w:t>IIR</w:t>
          </w:r>
        </w:p>
      </w:tc>
      <w:tc>
        <w:tcPr>
          <w:tcW w:w="2410" w:type="dxa"/>
        </w:tcPr>
        <w:p w14:paraId="43EF27B6" w14:textId="41D6E40E" w:rsidR="007B5045" w:rsidRPr="00594D2E" w:rsidRDefault="007B5045" w:rsidP="007B5045">
          <w:pPr>
            <w:pStyle w:val="Header"/>
            <w:tabs>
              <w:tab w:val="clear" w:pos="4536"/>
              <w:tab w:val="clear" w:pos="9072"/>
              <w:tab w:val="left" w:pos="3208"/>
            </w:tabs>
            <w:rPr>
              <w:b/>
              <w:bCs/>
            </w:rPr>
          </w:pPr>
          <w:r w:rsidRPr="00594D2E">
            <w:rPr>
              <w:b/>
              <w:bCs/>
            </w:rPr>
            <w:t xml:space="preserve">Niveau : </w:t>
          </w:r>
          <w:r w:rsidR="00F21B8E">
            <w:rPr>
              <w:b/>
              <w:bCs/>
            </w:rPr>
            <w:t>3</w:t>
          </w:r>
          <w:r w:rsidR="00F21B8E">
            <w:rPr>
              <w:b/>
              <w:bCs/>
              <w:vertAlign w:val="superscript"/>
            </w:rPr>
            <w:t>ème</w:t>
          </w:r>
          <w:r w:rsidRPr="00594D2E">
            <w:rPr>
              <w:b/>
              <w:bCs/>
            </w:rPr>
            <w:t xml:space="preserve"> Année</w:t>
          </w:r>
        </w:p>
      </w:tc>
    </w:tr>
    <w:tr w:rsidR="007B5045" w14:paraId="766BA044" w14:textId="48D352C0" w:rsidTr="00A93D19">
      <w:trPr>
        <w:trHeight w:val="248"/>
      </w:trPr>
      <w:tc>
        <w:tcPr>
          <w:tcW w:w="4682" w:type="dxa"/>
          <w:vMerge w:val="restart"/>
        </w:tcPr>
        <w:p w14:paraId="0C18B1BB" w14:textId="7007148B" w:rsidR="007B5045" w:rsidRPr="00594D2E" w:rsidRDefault="007F7ADC" w:rsidP="00180C21">
          <w:pPr>
            <w:pStyle w:val="Header"/>
            <w:tabs>
              <w:tab w:val="left" w:pos="3208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Mini projet POO</w:t>
          </w:r>
          <w:r w:rsidR="00B95EC4">
            <w:rPr>
              <w:b/>
              <w:bCs/>
            </w:rPr>
            <w:t>-STL</w:t>
          </w:r>
        </w:p>
        <w:p w14:paraId="26EDB7F2" w14:textId="5F840FE3" w:rsidR="007B5045" w:rsidRPr="00594D2E" w:rsidRDefault="007B5045" w:rsidP="007F7ADC">
          <w:pPr>
            <w:pStyle w:val="Header"/>
            <w:tabs>
              <w:tab w:val="clear" w:pos="4536"/>
              <w:tab w:val="clear" w:pos="9072"/>
              <w:tab w:val="left" w:pos="3208"/>
            </w:tabs>
            <w:rPr>
              <w:b/>
              <w:bCs/>
            </w:rPr>
          </w:pPr>
        </w:p>
      </w:tc>
      <w:tc>
        <w:tcPr>
          <w:tcW w:w="2410" w:type="dxa"/>
        </w:tcPr>
        <w:p w14:paraId="6E1A5D39" w14:textId="06FB7783" w:rsidR="007B5045" w:rsidRPr="00594D2E" w:rsidRDefault="007F7ADC" w:rsidP="00A93D19">
          <w:pPr>
            <w:pStyle w:val="Header"/>
            <w:tabs>
              <w:tab w:val="clear" w:pos="4536"/>
              <w:tab w:val="clear" w:pos="9072"/>
              <w:tab w:val="left" w:pos="3208"/>
            </w:tabs>
            <w:rPr>
              <w:b/>
              <w:bCs/>
            </w:rPr>
          </w:pPr>
          <w:r>
            <w:rPr>
              <w:b/>
              <w:bCs/>
            </w:rPr>
            <w:t>Mai 2024</w:t>
          </w:r>
        </w:p>
      </w:tc>
    </w:tr>
    <w:tr w:rsidR="007B5045" w14:paraId="2F700331" w14:textId="04774CDF" w:rsidTr="00A93D19">
      <w:trPr>
        <w:trHeight w:val="312"/>
      </w:trPr>
      <w:tc>
        <w:tcPr>
          <w:tcW w:w="4682" w:type="dxa"/>
          <w:vMerge/>
        </w:tcPr>
        <w:p w14:paraId="5B57AC1A" w14:textId="77777777" w:rsidR="007B5045" w:rsidRPr="00594D2E" w:rsidRDefault="007B5045" w:rsidP="00180C21">
          <w:pPr>
            <w:pStyle w:val="Header"/>
            <w:tabs>
              <w:tab w:val="clear" w:pos="4536"/>
              <w:tab w:val="clear" w:pos="9072"/>
              <w:tab w:val="left" w:pos="3208"/>
            </w:tabs>
            <w:jc w:val="center"/>
            <w:rPr>
              <w:b/>
              <w:bCs/>
            </w:rPr>
          </w:pPr>
        </w:p>
      </w:tc>
      <w:tc>
        <w:tcPr>
          <w:tcW w:w="2410" w:type="dxa"/>
        </w:tcPr>
        <w:p w14:paraId="6FCCAF8C" w14:textId="2F9537EB" w:rsidR="007B5045" w:rsidRPr="00594D2E" w:rsidRDefault="007B5045" w:rsidP="00A93D19">
          <w:pPr>
            <w:pStyle w:val="Header"/>
            <w:tabs>
              <w:tab w:val="clear" w:pos="4536"/>
              <w:tab w:val="clear" w:pos="9072"/>
              <w:tab w:val="left" w:pos="3208"/>
            </w:tabs>
            <w:rPr>
              <w:b/>
              <w:bCs/>
            </w:rPr>
          </w:pPr>
        </w:p>
      </w:tc>
    </w:tr>
  </w:tbl>
  <w:p w14:paraId="25DA3D70" w14:textId="5A79F2E7" w:rsidR="0093381B" w:rsidRDefault="003E3609" w:rsidP="0093381B">
    <w:pPr>
      <w:pStyle w:val="Header"/>
      <w:tabs>
        <w:tab w:val="clear" w:pos="4536"/>
        <w:tab w:val="clear" w:pos="9072"/>
        <w:tab w:val="left" w:pos="3208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AC83EE" wp14:editId="540BAED0">
              <wp:simplePos x="0" y="0"/>
              <wp:positionH relativeFrom="page">
                <wp:posOffset>16510</wp:posOffset>
              </wp:positionH>
              <wp:positionV relativeFrom="paragraph">
                <wp:posOffset>52705</wp:posOffset>
              </wp:positionV>
              <wp:extent cx="7511415" cy="0"/>
              <wp:effectExtent l="0" t="0" r="0" b="0"/>
              <wp:wrapNone/>
              <wp:docPr id="160507672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14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D9E3A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4.15pt" to="59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" strokecolor="black [3213]" strokeweight="1pt">
              <v:stroke joinstyle="miter"/>
              <w10:wrap anchorx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9141B" w14:textId="77777777" w:rsidR="00B95EC4" w:rsidRDefault="00B95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7C9C"/>
    <w:multiLevelType w:val="hybridMultilevel"/>
    <w:tmpl w:val="58FC4B3C"/>
    <w:lvl w:ilvl="0" w:tplc="B93CCC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F26A1"/>
    <w:multiLevelType w:val="hybridMultilevel"/>
    <w:tmpl w:val="3EACD9CE"/>
    <w:lvl w:ilvl="0" w:tplc="99D87ABE">
      <w:start w:val="18"/>
      <w:numFmt w:val="bullet"/>
      <w:lvlText w:val="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262532"/>
    <w:multiLevelType w:val="multilevel"/>
    <w:tmpl w:val="69348A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2142"/>
    <w:multiLevelType w:val="hybridMultilevel"/>
    <w:tmpl w:val="5712A1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745CE6"/>
    <w:multiLevelType w:val="hybridMultilevel"/>
    <w:tmpl w:val="35405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E6F26"/>
    <w:multiLevelType w:val="hybridMultilevel"/>
    <w:tmpl w:val="92288D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527005"/>
    <w:multiLevelType w:val="hybridMultilevel"/>
    <w:tmpl w:val="4094CD30"/>
    <w:lvl w:ilvl="0" w:tplc="0409000F">
      <w:start w:val="1"/>
      <w:numFmt w:val="decimal"/>
      <w:lvlText w:val="%1."/>
      <w:lvlJc w:val="left"/>
      <w:pPr>
        <w:ind w:left="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2" w:hanging="360"/>
      </w:pPr>
    </w:lvl>
    <w:lvl w:ilvl="2" w:tplc="0409001B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53F94D57"/>
    <w:multiLevelType w:val="hybridMultilevel"/>
    <w:tmpl w:val="85D6E352"/>
    <w:lvl w:ilvl="0" w:tplc="99D87ABE">
      <w:start w:val="18"/>
      <w:numFmt w:val="bullet"/>
      <w:lvlText w:val=""/>
      <w:lvlJc w:val="left"/>
      <w:pPr>
        <w:ind w:left="360" w:hanging="360"/>
      </w:pPr>
      <w:rPr>
        <w:rFonts w:ascii="Wingdings" w:eastAsia="Calibri" w:hAnsi="Wingdings" w:cs="Arial" w:hint="default"/>
      </w:rPr>
    </w:lvl>
    <w:lvl w:ilvl="1" w:tplc="040C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8" w15:restartNumberingAfterBreak="0">
    <w:nsid w:val="630C7C73"/>
    <w:multiLevelType w:val="hybridMultilevel"/>
    <w:tmpl w:val="36F4A2E8"/>
    <w:lvl w:ilvl="0" w:tplc="6F08E308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633CC"/>
    <w:multiLevelType w:val="hybridMultilevel"/>
    <w:tmpl w:val="190434C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44F310">
      <w:numFmt w:val="bullet"/>
      <w:lvlText w:val=""/>
      <w:lvlJc w:val="left"/>
      <w:pPr>
        <w:ind w:left="3936" w:hanging="360"/>
      </w:pPr>
      <w:rPr>
        <w:rFonts w:ascii="Wingdings" w:eastAsia="Calibri" w:hAnsi="Wingdings" w:cs="Aria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2EC2A76"/>
    <w:multiLevelType w:val="hybridMultilevel"/>
    <w:tmpl w:val="54D271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AF01CF0"/>
    <w:multiLevelType w:val="hybridMultilevel"/>
    <w:tmpl w:val="65CCA4AA"/>
    <w:lvl w:ilvl="0" w:tplc="5BD6AD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80335">
    <w:abstractNumId w:val="0"/>
  </w:num>
  <w:num w:numId="2" w16cid:durableId="705256055">
    <w:abstractNumId w:val="4"/>
  </w:num>
  <w:num w:numId="3" w16cid:durableId="498621461">
    <w:abstractNumId w:val="5"/>
  </w:num>
  <w:num w:numId="4" w16cid:durableId="1619752340">
    <w:abstractNumId w:val="6"/>
  </w:num>
  <w:num w:numId="5" w16cid:durableId="1274246362">
    <w:abstractNumId w:val="2"/>
  </w:num>
  <w:num w:numId="6" w16cid:durableId="1593705766">
    <w:abstractNumId w:val="9"/>
  </w:num>
  <w:num w:numId="7" w16cid:durableId="1036615066">
    <w:abstractNumId w:val="8"/>
  </w:num>
  <w:num w:numId="8" w16cid:durableId="1314679959">
    <w:abstractNumId w:val="1"/>
  </w:num>
  <w:num w:numId="9" w16cid:durableId="204947319">
    <w:abstractNumId w:val="7"/>
  </w:num>
  <w:num w:numId="10" w16cid:durableId="1205407753">
    <w:abstractNumId w:val="3"/>
  </w:num>
  <w:num w:numId="11" w16cid:durableId="1797672401">
    <w:abstractNumId w:val="11"/>
  </w:num>
  <w:num w:numId="12" w16cid:durableId="1858234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9E"/>
    <w:rsid w:val="00023FFA"/>
    <w:rsid w:val="00054482"/>
    <w:rsid w:val="0006495B"/>
    <w:rsid w:val="0007611E"/>
    <w:rsid w:val="000812E3"/>
    <w:rsid w:val="000D030F"/>
    <w:rsid w:val="000D6E96"/>
    <w:rsid w:val="000E770B"/>
    <w:rsid w:val="000F2E83"/>
    <w:rsid w:val="00110C8C"/>
    <w:rsid w:val="00112F80"/>
    <w:rsid w:val="00147AB2"/>
    <w:rsid w:val="001640E3"/>
    <w:rsid w:val="00180C21"/>
    <w:rsid w:val="001A7F26"/>
    <w:rsid w:val="001F6E0D"/>
    <w:rsid w:val="00251D9C"/>
    <w:rsid w:val="0029353B"/>
    <w:rsid w:val="002A5F1F"/>
    <w:rsid w:val="002E0173"/>
    <w:rsid w:val="002E28D5"/>
    <w:rsid w:val="002E5407"/>
    <w:rsid w:val="0035059E"/>
    <w:rsid w:val="00371A77"/>
    <w:rsid w:val="00375425"/>
    <w:rsid w:val="00384638"/>
    <w:rsid w:val="003A42F7"/>
    <w:rsid w:val="003B2F40"/>
    <w:rsid w:val="003B7CDA"/>
    <w:rsid w:val="003C43BD"/>
    <w:rsid w:val="003C635B"/>
    <w:rsid w:val="003E3609"/>
    <w:rsid w:val="003E73FF"/>
    <w:rsid w:val="00404A5E"/>
    <w:rsid w:val="004175EB"/>
    <w:rsid w:val="004205DB"/>
    <w:rsid w:val="00435488"/>
    <w:rsid w:val="00451600"/>
    <w:rsid w:val="00455B87"/>
    <w:rsid w:val="004C2DE1"/>
    <w:rsid w:val="004C5D72"/>
    <w:rsid w:val="004E459C"/>
    <w:rsid w:val="004E5820"/>
    <w:rsid w:val="00535F03"/>
    <w:rsid w:val="0054070B"/>
    <w:rsid w:val="00540DDC"/>
    <w:rsid w:val="00565B00"/>
    <w:rsid w:val="00594D2E"/>
    <w:rsid w:val="0059577E"/>
    <w:rsid w:val="005B3298"/>
    <w:rsid w:val="005B39C5"/>
    <w:rsid w:val="005D007D"/>
    <w:rsid w:val="005E3913"/>
    <w:rsid w:val="005E527A"/>
    <w:rsid w:val="005F20EE"/>
    <w:rsid w:val="005F5258"/>
    <w:rsid w:val="006123BF"/>
    <w:rsid w:val="00630B03"/>
    <w:rsid w:val="00642767"/>
    <w:rsid w:val="00684AB5"/>
    <w:rsid w:val="0069641F"/>
    <w:rsid w:val="006E20BA"/>
    <w:rsid w:val="006F73BA"/>
    <w:rsid w:val="00713AB3"/>
    <w:rsid w:val="00722FF7"/>
    <w:rsid w:val="0073087A"/>
    <w:rsid w:val="00764D7D"/>
    <w:rsid w:val="007875D6"/>
    <w:rsid w:val="0079325B"/>
    <w:rsid w:val="00793DE3"/>
    <w:rsid w:val="007A2BD9"/>
    <w:rsid w:val="007B5045"/>
    <w:rsid w:val="007C182B"/>
    <w:rsid w:val="007F4CC4"/>
    <w:rsid w:val="007F7ADC"/>
    <w:rsid w:val="00816C3B"/>
    <w:rsid w:val="0082047C"/>
    <w:rsid w:val="008642FF"/>
    <w:rsid w:val="00864498"/>
    <w:rsid w:val="0088023F"/>
    <w:rsid w:val="00883874"/>
    <w:rsid w:val="008971BE"/>
    <w:rsid w:val="008B63B6"/>
    <w:rsid w:val="008E0F78"/>
    <w:rsid w:val="0093381B"/>
    <w:rsid w:val="009625E4"/>
    <w:rsid w:val="0099213C"/>
    <w:rsid w:val="009A1926"/>
    <w:rsid w:val="009B39D0"/>
    <w:rsid w:val="009C150D"/>
    <w:rsid w:val="009D551C"/>
    <w:rsid w:val="00A02051"/>
    <w:rsid w:val="00A027D0"/>
    <w:rsid w:val="00A30850"/>
    <w:rsid w:val="00A37FD4"/>
    <w:rsid w:val="00A459A0"/>
    <w:rsid w:val="00A53B2A"/>
    <w:rsid w:val="00A6330C"/>
    <w:rsid w:val="00A6561B"/>
    <w:rsid w:val="00A90272"/>
    <w:rsid w:val="00A9325D"/>
    <w:rsid w:val="00A93D19"/>
    <w:rsid w:val="00AA15D4"/>
    <w:rsid w:val="00AA1CB1"/>
    <w:rsid w:val="00AA52D0"/>
    <w:rsid w:val="00B03F1B"/>
    <w:rsid w:val="00B102C9"/>
    <w:rsid w:val="00B1383D"/>
    <w:rsid w:val="00B1788E"/>
    <w:rsid w:val="00B30794"/>
    <w:rsid w:val="00B37200"/>
    <w:rsid w:val="00B43AFF"/>
    <w:rsid w:val="00B465F9"/>
    <w:rsid w:val="00B769A8"/>
    <w:rsid w:val="00B95EC4"/>
    <w:rsid w:val="00BB2964"/>
    <w:rsid w:val="00BD10CC"/>
    <w:rsid w:val="00BD2952"/>
    <w:rsid w:val="00BF574D"/>
    <w:rsid w:val="00C14924"/>
    <w:rsid w:val="00C53B06"/>
    <w:rsid w:val="00C74FBE"/>
    <w:rsid w:val="00C821E9"/>
    <w:rsid w:val="00CD6407"/>
    <w:rsid w:val="00CE20C3"/>
    <w:rsid w:val="00CF2A04"/>
    <w:rsid w:val="00D076E2"/>
    <w:rsid w:val="00D33429"/>
    <w:rsid w:val="00D5078B"/>
    <w:rsid w:val="00D75807"/>
    <w:rsid w:val="00D8333C"/>
    <w:rsid w:val="00D847AE"/>
    <w:rsid w:val="00D92BAC"/>
    <w:rsid w:val="00D94184"/>
    <w:rsid w:val="00DB0B97"/>
    <w:rsid w:val="00DB5EEF"/>
    <w:rsid w:val="00DE7EE6"/>
    <w:rsid w:val="00DF2635"/>
    <w:rsid w:val="00E74B79"/>
    <w:rsid w:val="00E929AA"/>
    <w:rsid w:val="00EB5F9D"/>
    <w:rsid w:val="00EC50ED"/>
    <w:rsid w:val="00EF6A1A"/>
    <w:rsid w:val="00F14D14"/>
    <w:rsid w:val="00F21B8E"/>
    <w:rsid w:val="00F5645D"/>
    <w:rsid w:val="00F633BB"/>
    <w:rsid w:val="00FB0AF1"/>
    <w:rsid w:val="00F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4530"/>
  <w15:chartTrackingRefBased/>
  <w15:docId w15:val="{614BD074-4735-4CA9-A53C-2BBFA4A1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5B"/>
  </w:style>
  <w:style w:type="paragraph" w:styleId="Heading2">
    <w:name w:val="heading 2"/>
    <w:basedOn w:val="Normal"/>
    <w:link w:val="Heading2Char"/>
    <w:uiPriority w:val="9"/>
    <w:qFormat/>
    <w:rsid w:val="00B03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E45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459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459C"/>
    <w:pPr>
      <w:widowControl w:val="0"/>
      <w:autoSpaceDE w:val="0"/>
      <w:autoSpaceDN w:val="0"/>
      <w:spacing w:before="49" w:after="0" w:line="240" w:lineRule="auto"/>
      <w:ind w:left="1330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3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25D"/>
  </w:style>
  <w:style w:type="paragraph" w:styleId="Footer">
    <w:name w:val="footer"/>
    <w:basedOn w:val="Normal"/>
    <w:link w:val="FooterChar"/>
    <w:uiPriority w:val="99"/>
    <w:unhideWhenUsed/>
    <w:rsid w:val="00A93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25D"/>
  </w:style>
  <w:style w:type="table" w:styleId="TableGrid">
    <w:name w:val="Table Grid"/>
    <w:basedOn w:val="TableNormal"/>
    <w:uiPriority w:val="39"/>
    <w:rsid w:val="0093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3F1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0522-5410-4A8C-A5D3-F508EC5D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2408</Words>
  <Characters>13728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EMSI</Company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Mahdad</dc:creator>
  <cp:keywords/>
  <dc:description/>
  <cp:lastModifiedBy>Silver Bullet</cp:lastModifiedBy>
  <cp:revision>20</cp:revision>
  <cp:lastPrinted>2024-02-06T14:16:00Z</cp:lastPrinted>
  <dcterms:created xsi:type="dcterms:W3CDTF">2024-05-15T11:59:00Z</dcterms:created>
  <dcterms:modified xsi:type="dcterms:W3CDTF">2024-05-15T14:01:00Z</dcterms:modified>
</cp:coreProperties>
</file>