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48"/>
        </w:rPr>
        <w:t>Module 6: E2E Pipeline Orchestration (n8n)</w:t>
        <w:br/>
      </w:r>
      <w:r>
        <w:rPr>
          <w:rFonts w:ascii="Calibri" w:hAnsi="Calibri"/>
          <w:color w:val="4F46E5"/>
          <w:sz w:val="26"/>
        </w:rPr>
        <w:t>Complete End-to-End Walkthrough &amp; Code Deep Dive</w:t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Role: Integration Lead — Orchestration &amp; Automation | System: Job Hunter Agent | Language: Plain English Walkthrough</w:t>
      </w:r>
    </w:p>
    <w:p>
      <w:pPr>
        <w:spacing w:after="200"/>
      </w:pP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1. What is this Module and Why Does it Exist?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While Modules 1 through 5 work independently, a real user wants to press one button and let the entire system run automatically from CV intake to job discovery, matching, tailoring, and queuing for approval. Module 6 exists as the master orchestrator. Implemented via n8n workflow (Complete_Job_Hunter.json) and Express.js proxy, it chains all 5 modules in a unified pipeline with visual step-by-step progress tracking.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2. The Complete Scenario from A to Z (The Story)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1 (Status Check): </w:t>
      </w:r>
      <w:r>
        <w:rPr>
          <w:rFonts w:ascii="Calibri" w:hAnsi="Calibri"/>
          <w:color w:val="334155"/>
          <w:sz w:val="21"/>
        </w:rPr>
        <w:t>The user navigates to the 'E2E Pipeline' tab. The system checks /api/n8n/status and displays the green 'n8n Online' badge.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2 (Pipeline Trigger): </w:t>
      </w:r>
      <w:r>
        <w:rPr>
          <w:rFonts w:ascii="Calibri" w:hAnsi="Calibri"/>
          <w:color w:val="334155"/>
          <w:sz w:val="21"/>
        </w:rPr>
        <w:t>The user clicks '🚀 Start Job Hunter Pipeline'.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3 (Master Webhook): </w:t>
      </w:r>
      <w:r>
        <w:rPr>
          <w:rFonts w:ascii="Calibri" w:hAnsi="Calibri"/>
          <w:color w:val="334155"/>
          <w:sz w:val="21"/>
        </w:rPr>
        <w:t>The frontend sends the candidate profile and retrieved jobs to /api/n8n/run.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4 (M1 &amp; M2 Stage): </w:t>
      </w:r>
      <w:r>
        <w:rPr>
          <w:rFonts w:ascii="Calibri" w:hAnsi="Calibri"/>
          <w:color w:val="334155"/>
          <w:sz w:val="21"/>
        </w:rPr>
        <w:t>Stage 1 &amp; 2 lights up on screen (Candidate &amp; Jobs Verified).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5 (M3 Ranking &amp; Filter): </w:t>
      </w:r>
      <w:r>
        <w:rPr>
          <w:rFonts w:ascii="Calibri" w:hAnsi="Calibri"/>
          <w:color w:val="334155"/>
          <w:sz w:val="21"/>
        </w:rPr>
        <w:t>Stage 3 executes: Module 3 ranks all jobs and isolates those with decision == 'APPLY'.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6 (M4 Tailoring Loop): </w:t>
      </w:r>
      <w:r>
        <w:rPr>
          <w:rFonts w:ascii="Calibri" w:hAnsi="Calibri"/>
          <w:color w:val="334155"/>
          <w:sz w:val="21"/>
        </w:rPr>
        <w:t>Stage 4 executes: For every APPLY job, Module 4 synthesizes the tailored LaTeX resume and compiles the binary PDF.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7 (M5 Intake Queue): </w:t>
      </w:r>
      <w:r>
        <w:rPr>
          <w:rFonts w:ascii="Calibri" w:hAnsi="Calibri"/>
          <w:color w:val="334155"/>
          <w:sz w:val="21"/>
        </w:rPr>
        <w:t>Stage 5 executes: Module 5 registers the application package into the SQLite database and adds it to the approvals queue.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8 (Final Results Display): </w:t>
      </w:r>
      <w:r>
        <w:rPr>
          <w:rFonts w:ascii="Calibri" w:hAnsi="Calibri"/>
          <w:color w:val="334155"/>
          <w:sz w:val="21"/>
        </w:rPr>
        <w:t>The screen lights up all 6 steps in green and displays interactive result cards with direct PDF download links and a one-click button to approve the application in Module 5.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3. Frontend Code Walkthrough (frontend/js/m6_e2e_pipeline.js)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async function runE2EPipeline() {</w:t>
              <w:br/>
              <w:t xml:space="preserve">  const statusEl = document.getElementById('pipeline-run-status');</w:t>
              <w:br/>
              <w:t xml:space="preserve">  statusEl.textContent = '🚀 Initiating E2E Orchestration Pipeline...';</w:t>
              <w:br/>
              <w:br/>
              <w:t xml:space="preserve">  // Light up steps M1 and M2</w:t>
              <w:br/>
              <w:t xml:space="preserve">  ['ps-m1', 'ps-m2'].forEach(s =&gt; setPipelineStep(s, 'active'));</w:t>
              <w:br/>
              <w:br/>
              <w:t xml:space="preserve">  const res = await fetch(`${API_BASE}/n8n/run`,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</w:t>
              <w:br/>
              <w:t xml:space="preserve">      candidate_profile: currentCandidateProfile,</w:t>
              <w:br/>
              <w:t xml:space="preserve">      jobs: currentRetrievedJobs</w:t>
              <w:br/>
              <w:t xml:space="preserve">    })</w:t>
              <w:br/>
              <w:t xml:space="preserve">  });</w:t>
              <w:br/>
              <w:br/>
              <w:t xml:space="preserve">  const data = await res.json();</w:t>
              <w:br/>
              <w:t xml:space="preserve">  if (data.success) {</w:t>
              <w:br/>
              <w:t xml:space="preserve">    ['ps-m3', 'ps-filter', 'ps-m4', 'ps-m5', 'ps-final'].forEach(s =&gt; setPipelineStep(s, 'done'));</w:t>
              <w:br/>
              <w:t xml:space="preserve">    statusEl.textContent = '✨ Pipeline Completed Successfully!';</w:t>
              <w:br/>
              <w:t xml:space="preserve">    renderPipelineResults(data.result);</w:t>
              <w:br/>
              <w:t xml:space="preserve">    refreshDashboard();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2-3: Updates the status text on screen.</w:t>
        <w:br/>
        <w:t>• Line 5-6: Calls setPipelineStep() to turn steps 1 and 2 active.</w:t>
        <w:br/>
        <w:t>• Line 8-15: Calls the backend pipeline orchestrator /api/n8n/run.</w:t>
        <w:br/>
        <w:t>• Line 17-22: When success is returned, turns all remaining pipeline steps green ('done') and calls renderPipelineResults() to draw the job result cards.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4. Backend Server Code Walkthrough (routes/m6_e2e_pipeline.js)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router.post('/n8n/run', async (req, res) =&gt; {</w:t>
              <w:br/>
              <w:t xml:space="preserve">  const { candidate_profile, jobs } = req.body;</w:t>
              <w:br/>
              <w:br/>
              <w:t xml:space="preserve">  // 1. Module 3: Match &amp; Rank</w:t>
              <w:br/>
              <w:t xml:space="preserve">  const ranked = runServerMatching(candidate_profile, jobs, 'hybrid');</w:t>
              <w:br/>
              <w:br/>
              <w:t xml:space="preserve">  // 2. Intelligent Filter: Keep only APPLY jobs (Score &gt;= 75%)</w:t>
              <w:br/>
              <w:t xml:space="preserve">  const applyJobs = ranked.filter(j =&gt; j.decision === 'APPLY');</w:t>
              <w:br/>
              <w:br/>
              <w:t xml:space="preserve">  const results = [];</w:t>
              <w:br/>
              <w:t xml:space="preserve">  for (const targetJob of applyJobs) {</w:t>
              <w:br/>
              <w:t xml:space="preserve">    // 3. Module 4: Tailor Resume &amp; Compile PDF</w:t>
              <w:br/>
              <w:t xml:space="preserve">    const pdfName = `outputs/${candidate_profile.candidate_id}_${targetJob.job_id}_tailored.pdf`;</w:t>
              <w:br/>
              <w:t xml:space="preserve">    generateValidPDF(candidate_profile, targetJob, path.join(__dirname, '..', pdfName));</w:t>
              <w:br/>
              <w:br/>
              <w:t xml:space="preserve">    // 4. Module 5: Register in SQLite Tracking Store</w:t>
              <w:br/>
              <w:t xml:space="preserve">    const appId = "app_" + Math.random().toString(36).substr(2, 6);</w:t>
              <w:br/>
              <w:t xml:space="preserve">    saveApplication({</w:t>
              <w:br/>
              <w:t xml:space="preserve">      application_id: appId,</w:t>
              <w:br/>
              <w:t xml:space="preserve">      candidate_id: candidate_profile.candidate_id,</w:t>
              <w:br/>
              <w:t xml:space="preserve">      job_id: targetJob.job_id,</w:t>
              <w:br/>
              <w:t xml:space="preserve">      company: targetJob.company,</w:t>
              <w:br/>
              <w:t xml:space="preserve">      job_title: targetJob.job_title,</w:t>
              <w:br/>
              <w:t xml:space="preserve">      approval_decision: 'PENDING',</w:t>
              <w:br/>
              <w:t xml:space="preserve">      application_status: 'pending_approval',</w:t>
              <w:br/>
              <w:t xml:space="preserve">      cv_file: '/' + pdfName</w:t>
              <w:br/>
              <w:t xml:space="preserve">    });</w:t>
              <w:br/>
              <w:br/>
              <w:t xml:space="preserve">    results.push({</w:t>
              <w:br/>
              <w:t xml:space="preserve">      application_id: appId,</w:t>
              <w:br/>
              <w:t xml:space="preserve">      job_title: targetJob.job_title,</w:t>
              <w:br/>
              <w:t xml:space="preserve">      company: targetJob.company,</w:t>
              <w:br/>
              <w:t xml:space="preserve">      match_score: targetJob.match_score,</w:t>
              <w:br/>
              <w:t xml:space="preserve">      cv_file: '/' + pdfName,</w:t>
              <w:br/>
              <w:t xml:space="preserve">      application_status: 'pending_approval'</w:t>
              <w:br/>
              <w:t xml:space="preserve">    });</w:t>
              <w:br/>
              <w:t xml:space="preserve">  }</w:t>
              <w:br/>
              <w:br/>
              <w:t xml:space="preserve">  return res.json({ success: true, result: results });</w:t>
              <w:br/>
              <w:t>});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4-5: Executes Module 3 matching engine across all retrieved vacancies.</w:t>
        <w:br/>
        <w:t>• Line 7-8: Isolates only the top jobs where decision is 'APPLY'.</w:t>
        <w:br/>
        <w:t>• Line 11-14: For each qualifying job, calls Module 4's PDF generator to compile the tailored resume.</w:t>
        <w:br/>
        <w:t>• Line 16-25: For each qualifying job, registers the application in Module 5's SQLite database.</w:t>
        <w:br/>
        <w:t>• Line 37: Returns the complete package array to the frontend dashboard.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