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1EB" w:rsidRDefault="00333DA8" w:rsidP="00333DA8">
      <w:pPr>
        <w:pStyle w:val="Heading3"/>
        <w:rPr>
          <w:rStyle w:val="IntenseEmphasis"/>
          <w:i w:val="0"/>
        </w:rPr>
      </w:pPr>
      <w:r w:rsidRPr="00333DA8">
        <w:rPr>
          <w:rStyle w:val="IntenseEmphasis"/>
          <w:i w:val="0"/>
        </w:rPr>
        <w:t>Generating Token for Third party client</w:t>
      </w:r>
    </w:p>
    <w:p w:rsidR="00333DA8" w:rsidRDefault="00333DA8" w:rsidP="00333DA8"/>
    <w:p w:rsidR="00333DA8" w:rsidRPr="00333DA8" w:rsidRDefault="00333DA8" w:rsidP="00333DA8">
      <w:pPr>
        <w:pStyle w:val="ListParagraph"/>
        <w:numPr>
          <w:ilvl w:val="0"/>
          <w:numId w:val="1"/>
        </w:numPr>
        <w:rPr>
          <w:lang w:val="en-US"/>
        </w:rPr>
      </w:pPr>
      <w:r w:rsidRPr="00333DA8">
        <w:rPr>
          <w:lang w:val="en-US"/>
        </w:rPr>
        <w:t xml:space="preserve">Database Changes </w:t>
      </w:r>
    </w:p>
    <w:p w:rsidR="00333DA8" w:rsidRDefault="00333DA8" w:rsidP="00333DA8">
      <w:pPr>
        <w:ind w:left="720"/>
        <w:rPr>
          <w:lang w:val="en-US"/>
        </w:rPr>
      </w:pPr>
      <w:r>
        <w:rPr>
          <w:lang w:val="en-US"/>
        </w:rPr>
        <w:t xml:space="preserve">           We will be requiring new table to store token information for each client.  </w:t>
      </w:r>
    </w:p>
    <w:p w:rsidR="00333DA8" w:rsidRDefault="00333DA8" w:rsidP="00333DA8">
      <w:pPr>
        <w:ind w:left="720"/>
        <w:rPr>
          <w:lang w:val="en-US"/>
        </w:rPr>
      </w:pPr>
      <w:r>
        <w:rPr>
          <w:lang w:val="en-US"/>
        </w:rPr>
        <w:t xml:space="preserve">Client:  Will have minimum client information about client for whom we are generating </w:t>
      </w:r>
    </w:p>
    <w:p w:rsidR="00333DA8" w:rsidRDefault="00333DA8" w:rsidP="00333DA8">
      <w:pPr>
        <w:ind w:left="720"/>
        <w:rPr>
          <w:lang w:val="en-US"/>
        </w:rPr>
      </w:pPr>
      <w:r>
        <w:rPr>
          <w:lang w:val="en-US"/>
        </w:rPr>
        <w:t>Token:  Will be storing the token information against each of these clients along with the expiry date for token.</w:t>
      </w:r>
    </w:p>
    <w:p w:rsidR="00333DA8" w:rsidRDefault="00333DA8" w:rsidP="00333D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Level</w:t>
      </w:r>
    </w:p>
    <w:p w:rsidR="00333DA8" w:rsidRDefault="00333DA8" w:rsidP="00333DA8">
      <w:pPr>
        <w:ind w:left="360"/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project will be created inside the same solution for having endpoints to get token and rest of the APIs.</w:t>
      </w:r>
    </w:p>
    <w:p w:rsidR="00333DA8" w:rsidRPr="00333DA8" w:rsidRDefault="00333DA8" w:rsidP="00333DA8">
      <w:pPr>
        <w:ind w:left="360"/>
        <w:rPr>
          <w:lang w:val="en-US"/>
        </w:rPr>
      </w:pPr>
      <w:bookmarkStart w:id="0" w:name="_GoBack"/>
      <w:bookmarkEnd w:id="0"/>
    </w:p>
    <w:sectPr w:rsidR="00333DA8" w:rsidRPr="00333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62A5E"/>
    <w:multiLevelType w:val="hybridMultilevel"/>
    <w:tmpl w:val="692C19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A8"/>
    <w:rsid w:val="00333DA8"/>
    <w:rsid w:val="00E8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071B"/>
  <w15:chartTrackingRefBased/>
  <w15:docId w15:val="{B2C9B7A9-A0F5-4468-A3B6-36F916C6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D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3D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333DA8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333D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 Ahmed</dc:creator>
  <cp:keywords/>
  <dc:description/>
  <cp:lastModifiedBy>Raheel Ahmed</cp:lastModifiedBy>
  <cp:revision>1</cp:revision>
  <dcterms:created xsi:type="dcterms:W3CDTF">2023-09-13T12:10:00Z</dcterms:created>
  <dcterms:modified xsi:type="dcterms:W3CDTF">2023-09-13T12:16:00Z</dcterms:modified>
</cp:coreProperties>
</file>