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54" w:rsidRDefault="002C4154"/>
    <w:p w:rsidR="002C4154" w:rsidRDefault="002C4154">
      <w:pPr>
        <w:keepLines w:val="0"/>
        <w:spacing w:before="0" w:after="160" w:line="259" w:lineRule="auto"/>
      </w:pP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6712"/>
      </w:tblGrid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12" w:type="dxa"/>
          </w:tcPr>
          <w:p w:rsidR="002C4154" w:rsidRPr="002C4154" w:rsidRDefault="002C4154" w:rsidP="002C4154">
            <w:pPr>
              <w:tabs>
                <w:tab w:val="left" w:pos="1152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</w:tcPr>
          <w:p w:rsidR="002C4154" w:rsidRPr="002C4154" w:rsidRDefault="002C4154" w:rsidP="002C415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Client </w:t>
            </w:r>
            <w:r w:rsidRPr="002C4154">
              <w:t>joining</w:t>
            </w:r>
            <w:r>
              <w:rPr>
                <w:rFonts w:asciiTheme="majorHAnsi" w:hAnsiTheme="majorHAnsi" w:cstheme="majorHAnsi"/>
              </w:rPr>
              <w:t xml:space="preserve"> request </w:t>
            </w:r>
          </w:p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</w:tcPr>
          <w:p w:rsidR="002C4154" w:rsidRPr="002C4154" w:rsidRDefault="002C4154" w:rsidP="00BD2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Restaurant owner</w:t>
            </w:r>
          </w:p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</w:tcPr>
          <w:p w:rsidR="002C4154" w:rsidRPr="002C4154" w:rsidRDefault="002C4154" w:rsidP="002C4154">
            <w:pPr>
              <w:rPr>
                <w:rFonts w:asciiTheme="majorHAnsi" w:hAnsiTheme="majorHAnsi" w:cstheme="majorHAnsi"/>
              </w:rPr>
            </w:pPr>
          </w:p>
        </w:tc>
      </w:tr>
      <w:tr w:rsidR="002C4154" w:rsidTr="00BD223D">
        <w:trPr>
          <w:cantSplit/>
          <w:trHeight w:val="84"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</w:tcPr>
          <w:p w:rsidR="002C4154" w:rsidRPr="002C4154" w:rsidRDefault="002C4154" w:rsidP="00BD223D">
            <w:pPr>
              <w:rPr>
                <w:rFonts w:asciiTheme="majorHAnsi" w:hAnsiTheme="majorHAnsi" w:cstheme="majorHAnsi"/>
              </w:rPr>
            </w:pPr>
          </w:p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</w:tcPr>
          <w:p w:rsidR="002C4154" w:rsidRPr="004A1BB7" w:rsidRDefault="002C4154" w:rsidP="002C4154">
            <w:pPr>
              <w:rPr>
                <w:rFonts w:asciiTheme="majorHAnsi" w:hAnsiTheme="majorHAnsi" w:cstheme="majorHAnsi"/>
              </w:rPr>
            </w:pPr>
            <w:r w:rsidRPr="002C4154">
              <w:rPr>
                <w:rFonts w:asciiTheme="majorHAnsi" w:hAnsiTheme="majorHAnsi" w:cstheme="majorHAnsi"/>
              </w:rPr>
              <w:t xml:space="preserve">- </w:t>
            </w:r>
            <w:r w:rsidRPr="004A1BB7">
              <w:rPr>
                <w:rFonts w:asciiTheme="majorHAnsi" w:hAnsiTheme="majorHAnsi" w:cstheme="majorHAnsi"/>
              </w:rPr>
              <w:t xml:space="preserve">The </w:t>
            </w:r>
            <w:r>
              <w:rPr>
                <w:rFonts w:asciiTheme="majorHAnsi" w:hAnsiTheme="majorHAnsi" w:cstheme="majorHAnsi"/>
              </w:rPr>
              <w:t>owner will access a specific site (contact) to request a membership in system</w:t>
            </w:r>
            <w:r w:rsidRPr="004A1BB7">
              <w:rPr>
                <w:rFonts w:asciiTheme="majorHAnsi" w:hAnsiTheme="majorHAnsi" w:cstheme="majorHAnsi"/>
              </w:rPr>
              <w:t>.</w:t>
            </w:r>
          </w:p>
          <w:p w:rsidR="002C4154" w:rsidRPr="004A1BB7" w:rsidRDefault="002C4154" w:rsidP="008338AE">
            <w:pPr>
              <w:rPr>
                <w:rFonts w:asciiTheme="majorHAnsi" w:hAnsiTheme="majorHAnsi" w:cstheme="majorHAnsi"/>
              </w:rPr>
            </w:pPr>
            <w:r w:rsidRPr="002C4154">
              <w:rPr>
                <w:rFonts w:asciiTheme="majorHAnsi" w:hAnsiTheme="majorHAnsi" w:cstheme="majorHAnsi"/>
              </w:rPr>
              <w:t>-</w:t>
            </w:r>
            <w:r w:rsidR="008338AE">
              <w:rPr>
                <w:rFonts w:asciiTheme="majorHAnsi" w:hAnsiTheme="majorHAnsi" w:cstheme="majorHAnsi"/>
              </w:rPr>
              <w:t xml:space="preserve"> </w:t>
            </w:r>
            <w:r w:rsidR="008338AE" w:rsidRPr="008338AE">
              <w:rPr>
                <w:rFonts w:asciiTheme="majorHAnsi" w:hAnsiTheme="majorHAnsi" w:cstheme="majorHAnsi"/>
              </w:rPr>
              <w:t>Fills out the required form</w:t>
            </w:r>
            <w:r w:rsidRPr="002C4154">
              <w:rPr>
                <w:rFonts w:asciiTheme="majorHAnsi" w:hAnsiTheme="majorHAnsi" w:cstheme="majorHAnsi"/>
              </w:rPr>
              <w:t xml:space="preserve"> </w:t>
            </w:r>
            <w:r w:rsidRPr="004A1BB7">
              <w:rPr>
                <w:rFonts w:asciiTheme="majorHAnsi" w:hAnsiTheme="majorHAnsi" w:cstheme="majorHAnsi"/>
              </w:rPr>
              <w:t>(name, ID, password, role</w:t>
            </w:r>
            <w:r w:rsidRPr="002C4154">
              <w:rPr>
                <w:rFonts w:asciiTheme="majorHAnsi" w:hAnsiTheme="majorHAnsi" w:cstheme="majorHAnsi"/>
              </w:rPr>
              <w:t>, client id</w:t>
            </w:r>
            <w:r w:rsidRPr="004A1BB7">
              <w:rPr>
                <w:rFonts w:asciiTheme="majorHAnsi" w:hAnsiTheme="majorHAnsi" w:cstheme="majorHAnsi"/>
              </w:rPr>
              <w:t>)</w:t>
            </w:r>
          </w:p>
          <w:p w:rsidR="002C4154" w:rsidRDefault="002C4154" w:rsidP="00BD223D">
            <w:pPr>
              <w:rPr>
                <w:rFonts w:asciiTheme="majorHAnsi" w:hAnsiTheme="majorHAnsi" w:cstheme="majorHAnsi"/>
              </w:rPr>
            </w:pPr>
            <w:r w:rsidRPr="002C4154">
              <w:rPr>
                <w:rFonts w:asciiTheme="majorHAnsi" w:hAnsiTheme="majorHAnsi" w:cstheme="majorHAnsi"/>
              </w:rPr>
              <w:t xml:space="preserve">- </w:t>
            </w:r>
            <w:r w:rsidRPr="004A1BB7">
              <w:rPr>
                <w:rFonts w:asciiTheme="majorHAnsi" w:hAnsiTheme="majorHAnsi" w:cstheme="majorHAnsi"/>
              </w:rPr>
              <w:t xml:space="preserve">The system validates the input and </w:t>
            </w:r>
            <w:r w:rsidRPr="002C4154">
              <w:rPr>
                <w:rFonts w:asciiTheme="majorHAnsi" w:hAnsiTheme="majorHAnsi" w:cstheme="majorHAnsi"/>
              </w:rPr>
              <w:t xml:space="preserve">send a request for admins to       </w:t>
            </w:r>
            <w:r w:rsidRPr="004A1BB7">
              <w:rPr>
                <w:rFonts w:asciiTheme="majorHAnsi" w:hAnsiTheme="majorHAnsi" w:cstheme="majorHAnsi"/>
              </w:rPr>
              <w:t>registers the staff member.</w:t>
            </w:r>
          </w:p>
          <w:p w:rsidR="002C4154" w:rsidRPr="004A1BB7" w:rsidRDefault="002C4154" w:rsidP="008338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8338AE">
              <w:rPr>
                <w:rFonts w:asciiTheme="majorHAnsi" w:hAnsiTheme="majorHAnsi" w:cstheme="majorHAnsi"/>
              </w:rPr>
              <w:t xml:space="preserve"> The owner</w:t>
            </w:r>
            <w:r>
              <w:rPr>
                <w:rFonts w:asciiTheme="majorHAnsi" w:hAnsiTheme="majorHAnsi" w:cstheme="majorHAnsi"/>
              </w:rPr>
              <w:t xml:space="preserve"> purchase the suitable plan </w:t>
            </w:r>
          </w:p>
          <w:p w:rsidR="002C4154" w:rsidRPr="004A1BB7" w:rsidRDefault="002C4154" w:rsidP="00BD223D">
            <w:pPr>
              <w:rPr>
                <w:lang w:val="en-US"/>
              </w:rPr>
            </w:pPr>
            <w:r w:rsidRPr="002C4154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2C4154">
              <w:rPr>
                <w:rFonts w:asciiTheme="majorHAnsi" w:hAnsiTheme="majorHAnsi" w:cstheme="majorHAnsi"/>
              </w:rPr>
              <w:t xml:space="preserve">Admins will send the account </w:t>
            </w:r>
            <w:r w:rsidRPr="002C4154">
              <w:rPr>
                <w:rFonts w:asciiTheme="majorHAnsi" w:hAnsiTheme="majorHAnsi" w:cstheme="majorHAnsi" w:hint="eastAsia"/>
              </w:rPr>
              <w:t>credential</w:t>
            </w:r>
            <w:r w:rsidRPr="002C4154">
              <w:rPr>
                <w:rFonts w:asciiTheme="majorHAnsi" w:hAnsiTheme="majorHAnsi" w:cstheme="majorHAnsi"/>
              </w:rPr>
              <w:t>s to the client.</w:t>
            </w:r>
          </w:p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</w:tcPr>
          <w:p w:rsidR="002C4154" w:rsidRPr="002C4154" w:rsidRDefault="002C4154" w:rsidP="00BD223D">
            <w:pPr>
              <w:rPr>
                <w:rFonts w:asciiTheme="majorHAnsi" w:hAnsiTheme="majorHAnsi" w:cstheme="majorHAnsi"/>
              </w:rPr>
            </w:pPr>
            <w:r w:rsidRPr="002C4154">
              <w:rPr>
                <w:rFonts w:asciiTheme="majorHAnsi" w:hAnsiTheme="majorHAnsi" w:cstheme="majorHAnsi"/>
              </w:rPr>
              <w:t>Invalid input (e.g., weak password, missing fields) prompts an error message.</w:t>
            </w:r>
          </w:p>
          <w:p w:rsidR="002C4154" w:rsidRDefault="002C4154" w:rsidP="00BD223D"/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</w:tcPr>
          <w:p w:rsidR="002C4154" w:rsidRDefault="002C4154" w:rsidP="00BD223D"/>
        </w:tc>
      </w:tr>
    </w:tbl>
    <w:p w:rsidR="002C4154" w:rsidRDefault="002C4154"/>
    <w:p w:rsidR="002C4154" w:rsidRDefault="002C4154">
      <w:pPr>
        <w:keepLines w:val="0"/>
        <w:spacing w:before="0" w:after="160" w:line="259" w:lineRule="auto"/>
      </w:pPr>
      <w:r>
        <w:br w:type="page"/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6712"/>
      </w:tblGrid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6712" w:type="dxa"/>
          </w:tcPr>
          <w:p w:rsidR="002C4154" w:rsidRPr="002C4154" w:rsidRDefault="002C4154" w:rsidP="00BD2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</w:tcPr>
          <w:p w:rsidR="002C4154" w:rsidRPr="002C4154" w:rsidRDefault="00A51C40" w:rsidP="00BD2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Staff Signup request</w:t>
            </w:r>
          </w:p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</w:tcPr>
          <w:p w:rsidR="002C4154" w:rsidRPr="002C4154" w:rsidRDefault="008338AE" w:rsidP="00BD2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Casher</w:t>
            </w:r>
          </w:p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</w:tcPr>
          <w:p w:rsidR="002C4154" w:rsidRPr="002C4154" w:rsidRDefault="002C4154" w:rsidP="00BD223D">
            <w:pPr>
              <w:rPr>
                <w:rFonts w:asciiTheme="majorHAnsi" w:hAnsiTheme="majorHAnsi" w:cstheme="majorHAnsi"/>
              </w:rPr>
            </w:pPr>
            <w:r w:rsidRPr="002C4154">
              <w:rPr>
                <w:rFonts w:asciiTheme="majorHAnsi" w:hAnsiTheme="majorHAnsi" w:cstheme="majorHAnsi"/>
              </w:rPr>
              <w:t xml:space="preserve">New staff hired as a casher </w:t>
            </w:r>
          </w:p>
        </w:tc>
      </w:tr>
      <w:tr w:rsidR="002C4154" w:rsidTr="00BD223D">
        <w:trPr>
          <w:cantSplit/>
          <w:trHeight w:val="84"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</w:tcPr>
          <w:p w:rsidR="002C4154" w:rsidRPr="002C4154" w:rsidRDefault="008338AE" w:rsidP="008338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="002C4154" w:rsidRPr="002C4154">
              <w:rPr>
                <w:rFonts w:asciiTheme="majorHAnsi" w:hAnsiTheme="majorHAnsi" w:cstheme="majorHAnsi"/>
              </w:rPr>
              <w:t xml:space="preserve"> client exists (for this restaurant )</w:t>
            </w:r>
          </w:p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</w:tcPr>
          <w:p w:rsidR="002C4154" w:rsidRPr="004A1BB7" w:rsidRDefault="002C4154" w:rsidP="00BD223D">
            <w:pPr>
              <w:rPr>
                <w:rFonts w:asciiTheme="majorHAnsi" w:hAnsiTheme="majorHAnsi" w:cstheme="majorHAnsi"/>
              </w:rPr>
            </w:pPr>
            <w:r w:rsidRPr="002C4154">
              <w:rPr>
                <w:rFonts w:asciiTheme="majorHAnsi" w:hAnsiTheme="majorHAnsi" w:cstheme="majorHAnsi"/>
              </w:rPr>
              <w:t xml:space="preserve">- </w:t>
            </w:r>
            <w:r w:rsidRPr="004A1BB7">
              <w:rPr>
                <w:rFonts w:asciiTheme="majorHAnsi" w:hAnsiTheme="majorHAnsi" w:cstheme="majorHAnsi"/>
              </w:rPr>
              <w:t>The staff member accesses the signup page</w:t>
            </w:r>
            <w:r w:rsidRPr="002C4154">
              <w:rPr>
                <w:rFonts w:asciiTheme="majorHAnsi" w:hAnsiTheme="majorHAnsi" w:cstheme="majorHAnsi"/>
              </w:rPr>
              <w:t xml:space="preserve"> requests</w:t>
            </w:r>
            <w:r w:rsidRPr="004A1BB7">
              <w:rPr>
                <w:rFonts w:asciiTheme="majorHAnsi" w:hAnsiTheme="majorHAnsi" w:cstheme="majorHAnsi"/>
              </w:rPr>
              <w:t>.</w:t>
            </w:r>
          </w:p>
          <w:p w:rsidR="002C4154" w:rsidRPr="004A1BB7" w:rsidRDefault="002C4154" w:rsidP="00BD223D">
            <w:pPr>
              <w:rPr>
                <w:rFonts w:asciiTheme="majorHAnsi" w:hAnsiTheme="majorHAnsi" w:cstheme="majorHAnsi"/>
              </w:rPr>
            </w:pPr>
            <w:r w:rsidRPr="002C4154">
              <w:rPr>
                <w:rFonts w:asciiTheme="majorHAnsi" w:hAnsiTheme="majorHAnsi" w:cstheme="majorHAnsi"/>
              </w:rPr>
              <w:t xml:space="preserve">- </w:t>
            </w:r>
            <w:r w:rsidRPr="004A1BB7">
              <w:rPr>
                <w:rFonts w:asciiTheme="majorHAnsi" w:hAnsiTheme="majorHAnsi" w:cstheme="majorHAnsi"/>
              </w:rPr>
              <w:t>Enters required details (name, ID, password, role</w:t>
            </w:r>
            <w:r w:rsidRPr="002C4154">
              <w:rPr>
                <w:rFonts w:asciiTheme="majorHAnsi" w:hAnsiTheme="majorHAnsi" w:cstheme="majorHAnsi"/>
              </w:rPr>
              <w:t>, client id</w:t>
            </w:r>
            <w:r w:rsidRPr="004A1BB7">
              <w:rPr>
                <w:rFonts w:asciiTheme="majorHAnsi" w:hAnsiTheme="majorHAnsi" w:cstheme="majorHAnsi"/>
              </w:rPr>
              <w:t>)</w:t>
            </w:r>
            <w:r w:rsidRPr="002C4154">
              <w:rPr>
                <w:rFonts w:asciiTheme="majorHAnsi" w:hAnsiTheme="majorHAnsi" w:cstheme="majorHAnsi"/>
              </w:rPr>
              <w:t xml:space="preserve"> in a form</w:t>
            </w:r>
            <w:r w:rsidRPr="004A1BB7">
              <w:rPr>
                <w:rFonts w:asciiTheme="majorHAnsi" w:hAnsiTheme="majorHAnsi" w:cstheme="majorHAnsi"/>
              </w:rPr>
              <w:t>.</w:t>
            </w:r>
          </w:p>
          <w:p w:rsidR="002C4154" w:rsidRPr="004A1BB7" w:rsidRDefault="002C4154" w:rsidP="00BD223D">
            <w:pPr>
              <w:rPr>
                <w:rFonts w:asciiTheme="majorHAnsi" w:hAnsiTheme="majorHAnsi" w:cstheme="majorHAnsi"/>
              </w:rPr>
            </w:pPr>
            <w:r w:rsidRPr="002C4154">
              <w:rPr>
                <w:rFonts w:asciiTheme="majorHAnsi" w:hAnsiTheme="majorHAnsi" w:cstheme="majorHAnsi"/>
              </w:rPr>
              <w:t xml:space="preserve">- </w:t>
            </w:r>
            <w:r w:rsidRPr="004A1BB7">
              <w:rPr>
                <w:rFonts w:asciiTheme="majorHAnsi" w:hAnsiTheme="majorHAnsi" w:cstheme="majorHAnsi"/>
              </w:rPr>
              <w:t xml:space="preserve">The system validates the input and </w:t>
            </w:r>
            <w:r w:rsidRPr="002C4154">
              <w:rPr>
                <w:rFonts w:asciiTheme="majorHAnsi" w:hAnsiTheme="majorHAnsi" w:cstheme="majorHAnsi"/>
              </w:rPr>
              <w:t xml:space="preserve">send a request for admins to       </w:t>
            </w:r>
            <w:r w:rsidRPr="004A1BB7">
              <w:rPr>
                <w:rFonts w:asciiTheme="majorHAnsi" w:hAnsiTheme="majorHAnsi" w:cstheme="majorHAnsi"/>
              </w:rPr>
              <w:t>registers the staff member.</w:t>
            </w:r>
          </w:p>
          <w:p w:rsidR="002C4154" w:rsidRPr="004A1BB7" w:rsidRDefault="002C4154" w:rsidP="00BD223D">
            <w:pPr>
              <w:rPr>
                <w:lang w:val="en-US"/>
              </w:rPr>
            </w:pPr>
            <w:r w:rsidRPr="002C4154">
              <w:rPr>
                <w:rFonts w:asciiTheme="majorHAnsi" w:hAnsiTheme="majorHAnsi" w:cstheme="majorHAnsi"/>
              </w:rPr>
              <w:t xml:space="preserve">-admins will send the account </w:t>
            </w:r>
            <w:r w:rsidRPr="002C4154">
              <w:rPr>
                <w:rFonts w:asciiTheme="majorHAnsi" w:hAnsiTheme="majorHAnsi" w:cstheme="majorHAnsi" w:hint="eastAsia"/>
              </w:rPr>
              <w:t>credential</w:t>
            </w:r>
            <w:r w:rsidRPr="002C4154">
              <w:rPr>
                <w:rFonts w:asciiTheme="majorHAnsi" w:hAnsiTheme="majorHAnsi" w:cstheme="majorHAnsi"/>
              </w:rPr>
              <w:t>s to the client.</w:t>
            </w:r>
          </w:p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</w:tcPr>
          <w:p w:rsidR="002C4154" w:rsidRPr="002C4154" w:rsidRDefault="002C4154" w:rsidP="00BD223D">
            <w:pPr>
              <w:rPr>
                <w:rFonts w:asciiTheme="majorHAnsi" w:hAnsiTheme="majorHAnsi" w:cstheme="majorHAnsi"/>
              </w:rPr>
            </w:pPr>
            <w:r w:rsidRPr="002C4154">
              <w:rPr>
                <w:rFonts w:asciiTheme="majorHAnsi" w:hAnsiTheme="majorHAnsi" w:cstheme="majorHAnsi"/>
              </w:rPr>
              <w:t>Invalid input (e.g., weak password, missing fields) prompts an error message.</w:t>
            </w:r>
          </w:p>
          <w:p w:rsidR="002C4154" w:rsidRDefault="002C4154" w:rsidP="00BD223D"/>
        </w:tc>
      </w:tr>
      <w:tr w:rsidR="002C4154" w:rsidTr="00BD223D">
        <w:trPr>
          <w:cantSplit/>
        </w:trPr>
        <w:tc>
          <w:tcPr>
            <w:tcW w:w="2145" w:type="dxa"/>
          </w:tcPr>
          <w:p w:rsidR="002C4154" w:rsidRDefault="002C4154" w:rsidP="00BD22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</w:tcPr>
          <w:p w:rsidR="002C4154" w:rsidRDefault="002C4154" w:rsidP="00BD223D"/>
        </w:tc>
      </w:tr>
    </w:tbl>
    <w:p w:rsidR="002C4154" w:rsidRDefault="002C4154"/>
    <w:p w:rsidR="002C4154" w:rsidRDefault="002C4154">
      <w:pPr>
        <w:keepLines w:val="0"/>
        <w:spacing w:before="0" w:after="160" w:line="259" w:lineRule="auto"/>
      </w:pPr>
      <w:r>
        <w:br w:type="page"/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6712"/>
      </w:tblGrid>
      <w:tr w:rsidR="002C4154" w:rsidTr="002C4154">
        <w:trPr>
          <w:cantSplit/>
        </w:trPr>
        <w:tc>
          <w:tcPr>
            <w:tcW w:w="2145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2C4154" w:rsidRDefault="002C4154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6712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2C4154" w:rsidRDefault="00950202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2C4154" w:rsidTr="002C4154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2C4154" w:rsidRDefault="002C4154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2C4154" w:rsidRDefault="002C4154" w:rsidP="002C4154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Staff login </w:t>
            </w:r>
          </w:p>
        </w:tc>
      </w:tr>
      <w:tr w:rsidR="002C4154" w:rsidTr="002C4154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2C4154" w:rsidRDefault="002C4154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2C4154" w:rsidRDefault="00950202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Cashier</w:t>
            </w:r>
            <w:r w:rsidR="002C4154">
              <w:rPr>
                <w:rFonts w:asciiTheme="majorHAnsi" w:hAnsiTheme="majorHAnsi" w:cstheme="majorHAnsi"/>
              </w:rPr>
              <w:tab/>
            </w:r>
          </w:p>
        </w:tc>
      </w:tr>
      <w:tr w:rsidR="002C4154" w:rsidTr="002C4154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2C4154" w:rsidRDefault="002C4154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2C4154" w:rsidRDefault="002C4154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New shift starts</w:t>
            </w:r>
          </w:p>
        </w:tc>
      </w:tr>
      <w:tr w:rsidR="002C4154" w:rsidTr="002C4154">
        <w:trPr>
          <w:cantSplit/>
          <w:trHeight w:val="84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2C4154" w:rsidRDefault="002C4154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2C4154" w:rsidRDefault="002C4154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There is a client exists (for this restaurant )</w:t>
            </w:r>
            <w:r w:rsidR="00950202">
              <w:rPr>
                <w:rFonts w:asciiTheme="majorHAnsi" w:hAnsiTheme="majorHAnsi" w:cstheme="majorHAnsi"/>
              </w:rPr>
              <w:t xml:space="preserve"> and account for the staff member</w:t>
            </w:r>
          </w:p>
        </w:tc>
      </w:tr>
      <w:tr w:rsidR="002C4154" w:rsidTr="002C4154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2C4154" w:rsidRDefault="002C4154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2C4154" w:rsidRPr="00950202" w:rsidRDefault="002C4154" w:rsidP="00950202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950202" w:rsidRPr="00950202">
              <w:rPr>
                <w:rFonts w:asciiTheme="majorHAnsi" w:hAnsiTheme="majorHAnsi" w:cstheme="majorHAnsi"/>
              </w:rPr>
              <w:t>The staff member accesses the login page.</w:t>
            </w:r>
          </w:p>
          <w:p w:rsidR="002C4154" w:rsidRDefault="002C4154" w:rsidP="00950202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Enters required </w:t>
            </w:r>
            <w:r w:rsidR="00950202">
              <w:rPr>
                <w:rFonts w:asciiTheme="majorHAnsi" w:hAnsiTheme="majorHAnsi" w:cstheme="majorHAnsi"/>
              </w:rPr>
              <w:t>credentials (username , pass , client id)</w:t>
            </w:r>
          </w:p>
          <w:p w:rsidR="002C4154" w:rsidRDefault="002C4154" w:rsidP="00950202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950202" w:rsidRPr="00950202">
              <w:rPr>
                <w:rFonts w:asciiTheme="majorHAnsi" w:hAnsiTheme="majorHAnsi" w:cstheme="majorHAnsi"/>
              </w:rPr>
              <w:t>The system authenticates and grants access.</w:t>
            </w:r>
          </w:p>
          <w:p w:rsidR="002C4154" w:rsidRDefault="002C4154" w:rsidP="00950202">
            <w:pPr>
              <w:spacing w:line="256" w:lineRule="auto"/>
              <w:rPr>
                <w:lang w:val="en-US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950202">
              <w:rPr>
                <w:rFonts w:asciiTheme="majorHAnsi" w:hAnsiTheme="majorHAnsi" w:cstheme="majorHAnsi"/>
              </w:rPr>
              <w:t xml:space="preserve"> Home page will be appeared.</w:t>
            </w:r>
          </w:p>
        </w:tc>
      </w:tr>
      <w:tr w:rsidR="002C4154" w:rsidTr="002C4154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2C4154" w:rsidRDefault="002C4154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</w:tcPr>
          <w:p w:rsidR="002C4154" w:rsidRDefault="002C4154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Invalid input (e.g., weak password, missing fields) prompts an error message.</w:t>
            </w:r>
          </w:p>
          <w:p w:rsidR="002C4154" w:rsidRDefault="002C4154">
            <w:pPr>
              <w:spacing w:line="256" w:lineRule="auto"/>
            </w:pPr>
          </w:p>
        </w:tc>
      </w:tr>
      <w:tr w:rsidR="002C4154" w:rsidTr="002C4154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hideMark/>
          </w:tcPr>
          <w:p w:rsidR="002C4154" w:rsidRDefault="002C4154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</w:tcPr>
          <w:p w:rsidR="002C4154" w:rsidRDefault="002C4154">
            <w:pPr>
              <w:spacing w:line="256" w:lineRule="auto"/>
            </w:pPr>
          </w:p>
        </w:tc>
      </w:tr>
    </w:tbl>
    <w:p w:rsidR="00950202" w:rsidRDefault="00950202"/>
    <w:p w:rsidR="00950202" w:rsidRDefault="00950202">
      <w:pPr>
        <w:keepLines w:val="0"/>
        <w:spacing w:before="0" w:after="160" w:line="259" w:lineRule="auto"/>
      </w:pPr>
      <w:r>
        <w:br w:type="page"/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6712"/>
      </w:tblGrid>
      <w:tr w:rsidR="00950202" w:rsidTr="00BD223D">
        <w:trPr>
          <w:cantSplit/>
        </w:trPr>
        <w:tc>
          <w:tcPr>
            <w:tcW w:w="2145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950202" w:rsidRDefault="00950202" w:rsidP="00F51F85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6712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950202" w:rsidRDefault="00950202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950202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950202" w:rsidRDefault="00950202" w:rsidP="00F51F85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950202" w:rsidRDefault="00950202" w:rsidP="00714EEF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 xml:space="preserve">Create Order for </w:t>
            </w:r>
            <w:r w:rsidR="00714EEF">
              <w:rPr>
                <w:rFonts w:asciiTheme="majorHAnsi" w:hAnsiTheme="majorHAnsi" w:cstheme="majorHAnsi"/>
              </w:rPr>
              <w:t xml:space="preserve">dine in and takeaway </w:t>
            </w:r>
          </w:p>
        </w:tc>
      </w:tr>
      <w:tr w:rsidR="00950202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950202" w:rsidRDefault="00950202" w:rsidP="00F51F85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950202" w:rsidRDefault="00950202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Cashier</w:t>
            </w:r>
            <w:r>
              <w:rPr>
                <w:rFonts w:asciiTheme="majorHAnsi" w:hAnsiTheme="majorHAnsi" w:cstheme="majorHAnsi"/>
              </w:rPr>
              <w:tab/>
            </w:r>
          </w:p>
        </w:tc>
      </w:tr>
      <w:tr w:rsidR="00950202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950202" w:rsidRDefault="00950202" w:rsidP="00F51F85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950202" w:rsidRDefault="00950202" w:rsidP="00714EEF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customer </w:t>
            </w:r>
          </w:p>
        </w:tc>
      </w:tr>
      <w:tr w:rsidR="00950202" w:rsidTr="00BD223D">
        <w:trPr>
          <w:cantSplit/>
          <w:trHeight w:val="84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950202" w:rsidRDefault="00950202" w:rsidP="00F51F85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950202" w:rsidRDefault="00950202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Casher</w:t>
            </w:r>
            <w:r w:rsidR="00A51C40">
              <w:rPr>
                <w:rFonts w:asciiTheme="majorHAnsi" w:hAnsiTheme="majorHAnsi" w:cstheme="majorHAnsi"/>
              </w:rPr>
              <w:t xml:space="preserve"> is signed up (have authority)</w:t>
            </w:r>
          </w:p>
        </w:tc>
      </w:tr>
      <w:tr w:rsidR="00950202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950202" w:rsidRDefault="00950202" w:rsidP="00F51F85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A51C40" w:rsidRDefault="00950202" w:rsidP="00A51C40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A51C40">
              <w:rPr>
                <w:rFonts w:asciiTheme="majorHAnsi" w:hAnsiTheme="majorHAnsi" w:cstheme="majorHAnsi"/>
              </w:rPr>
              <w:t xml:space="preserve"> Cashier will login to the system </w:t>
            </w:r>
          </w:p>
          <w:p w:rsidR="00950202" w:rsidRPr="00950202" w:rsidRDefault="00A51C40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950202">
              <w:rPr>
                <w:rFonts w:asciiTheme="majorHAnsi" w:hAnsiTheme="majorHAnsi" w:cstheme="majorHAnsi"/>
              </w:rPr>
              <w:t xml:space="preserve"> </w:t>
            </w:r>
            <w:r w:rsidR="00950202" w:rsidRPr="00950202">
              <w:rPr>
                <w:rFonts w:asciiTheme="majorHAnsi" w:hAnsiTheme="majorHAnsi" w:cstheme="majorHAnsi"/>
              </w:rPr>
              <w:t>The cashier opens the order creation page.</w:t>
            </w:r>
          </w:p>
          <w:p w:rsidR="00950202" w:rsidRPr="00950202" w:rsidRDefault="00950202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- All sellable items are displayed for selection.</w:t>
            </w:r>
          </w:p>
          <w:p w:rsidR="00950202" w:rsidRPr="00950202" w:rsidRDefault="00950202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- The cashier customizes the order by selecting items and quantities.</w:t>
            </w:r>
          </w:p>
          <w:p w:rsidR="00950202" w:rsidRPr="00950202" w:rsidRDefault="00950202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- The order is saved temporarily until confirmed.</w:t>
            </w:r>
          </w:p>
          <w:p w:rsidR="00950202" w:rsidRDefault="00950202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950202">
              <w:rPr>
                <w:rFonts w:asciiTheme="majorHAnsi" w:hAnsiTheme="majorHAnsi" w:cstheme="majorHAnsi"/>
              </w:rPr>
              <w:t>The customer pays for the order.</w:t>
            </w:r>
          </w:p>
          <w:p w:rsidR="00950202" w:rsidRDefault="00950202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casher confirm order</w:t>
            </w:r>
          </w:p>
          <w:p w:rsidR="00950202" w:rsidRDefault="00950202" w:rsidP="00F51F85">
            <w:pPr>
              <w:tabs>
                <w:tab w:val="center" w:pos="3248"/>
              </w:tabs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receipt will be generated </w:t>
            </w:r>
          </w:p>
          <w:p w:rsidR="00950202" w:rsidRPr="00950202" w:rsidRDefault="00950202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client receive </w:t>
            </w:r>
            <w:r w:rsidR="00F51F85">
              <w:rPr>
                <w:rFonts w:asciiTheme="majorHAnsi" w:hAnsiTheme="majorHAnsi" w:cstheme="majorHAnsi"/>
              </w:rPr>
              <w:t>the receipt</w:t>
            </w:r>
          </w:p>
        </w:tc>
      </w:tr>
      <w:tr w:rsidR="00950202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950202" w:rsidRDefault="00950202" w:rsidP="00F51F85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</w:tcPr>
          <w:p w:rsidR="00F51F85" w:rsidRDefault="00F51F85" w:rsidP="00F51F85">
            <w:pPr>
              <w:tabs>
                <w:tab w:val="center" w:pos="3248"/>
              </w:tabs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1F85">
              <w:rPr>
                <w:rFonts w:asciiTheme="majorHAnsi" w:hAnsiTheme="majorHAnsi" w:cstheme="majorHAnsi"/>
              </w:rPr>
              <w:t>An error occurs (e.g., out-of-stock items), prompting a correction.</w:t>
            </w:r>
          </w:p>
          <w:p w:rsidR="00F51F85" w:rsidRPr="00F51F85" w:rsidRDefault="00F51F85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1F85">
              <w:rPr>
                <w:rFonts w:asciiTheme="majorHAnsi" w:hAnsiTheme="majorHAnsi" w:cstheme="majorHAnsi"/>
              </w:rPr>
              <w:t>Cashier modifies or cancels the order before placing it.</w:t>
            </w:r>
          </w:p>
          <w:p w:rsidR="00950202" w:rsidRDefault="00F51F85" w:rsidP="00F51F85">
            <w:pPr>
              <w:spacing w:line="256" w:lineRule="auto"/>
            </w:pPr>
            <w:r>
              <w:t xml:space="preserve"> </w:t>
            </w:r>
          </w:p>
        </w:tc>
      </w:tr>
      <w:tr w:rsidR="00950202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hideMark/>
          </w:tcPr>
          <w:p w:rsidR="00950202" w:rsidRDefault="00950202" w:rsidP="00F51F85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</w:tcPr>
          <w:p w:rsidR="00950202" w:rsidRDefault="00950202" w:rsidP="00F51F85">
            <w:pPr>
              <w:spacing w:line="256" w:lineRule="auto"/>
            </w:pPr>
          </w:p>
        </w:tc>
      </w:tr>
    </w:tbl>
    <w:p w:rsidR="00950202" w:rsidRDefault="00950202">
      <w:pPr>
        <w:keepLines w:val="0"/>
        <w:spacing w:before="0" w:after="160" w:line="259" w:lineRule="auto"/>
      </w:pPr>
    </w:p>
    <w:p w:rsidR="00F51F85" w:rsidRDefault="00F51F85">
      <w:pPr>
        <w:keepLines w:val="0"/>
        <w:spacing w:before="0" w:after="160" w:line="259" w:lineRule="auto"/>
      </w:pPr>
      <w:r>
        <w:br w:type="page"/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6712"/>
      </w:tblGrid>
      <w:tr w:rsidR="00714EEF" w:rsidTr="00182317">
        <w:trPr>
          <w:cantSplit/>
        </w:trPr>
        <w:tc>
          <w:tcPr>
            <w:tcW w:w="2145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6712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714EEF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714EEF" w:rsidRDefault="00714EEF" w:rsidP="00714EEF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 xml:space="preserve">Create Order for </w:t>
            </w:r>
            <w:r>
              <w:rPr>
                <w:rFonts w:asciiTheme="majorHAnsi" w:hAnsiTheme="majorHAnsi" w:cstheme="majorHAnsi"/>
              </w:rPr>
              <w:t>delivery</w:t>
            </w:r>
          </w:p>
        </w:tc>
      </w:tr>
      <w:tr w:rsidR="00714EEF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Cashier</w:t>
            </w:r>
            <w:r>
              <w:rPr>
                <w:rFonts w:asciiTheme="majorHAnsi" w:hAnsiTheme="majorHAnsi" w:cstheme="majorHAnsi"/>
              </w:rPr>
              <w:tab/>
            </w:r>
          </w:p>
        </w:tc>
      </w:tr>
      <w:tr w:rsidR="00714EEF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customer </w:t>
            </w:r>
          </w:p>
        </w:tc>
      </w:tr>
      <w:tr w:rsidR="00714EEF" w:rsidTr="00182317">
        <w:trPr>
          <w:cantSplit/>
          <w:trHeight w:val="84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Casher is signed up (</w:t>
            </w:r>
            <w:r w:rsidR="008338AE">
              <w:rPr>
                <w:rFonts w:asciiTheme="majorHAnsi" w:hAnsiTheme="majorHAnsi" w:cstheme="majorHAnsi"/>
              </w:rPr>
              <w:t>has</w:t>
            </w:r>
            <w:r>
              <w:rPr>
                <w:rFonts w:asciiTheme="majorHAnsi" w:hAnsiTheme="majorHAnsi" w:cstheme="majorHAnsi"/>
              </w:rPr>
              <w:t xml:space="preserve"> authority)</w:t>
            </w:r>
          </w:p>
        </w:tc>
      </w:tr>
      <w:tr w:rsidR="00714EEF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Cashier will login to the system </w:t>
            </w:r>
          </w:p>
          <w:p w:rsidR="00714EEF" w:rsidRDefault="00714EEF" w:rsidP="008338AE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8338AE">
              <w:rPr>
                <w:rFonts w:asciiTheme="majorHAnsi" w:hAnsiTheme="majorHAnsi" w:cstheme="majorHAnsi"/>
              </w:rPr>
              <w:t>O</w:t>
            </w:r>
            <w:r w:rsidRPr="00950202">
              <w:rPr>
                <w:rFonts w:asciiTheme="majorHAnsi" w:hAnsiTheme="majorHAnsi" w:cstheme="majorHAnsi"/>
              </w:rPr>
              <w:t>pens the order creation page.</w:t>
            </w:r>
          </w:p>
          <w:p w:rsidR="00714EEF" w:rsidRPr="00714EEF" w:rsidRDefault="00714EEF" w:rsidP="008338AE">
            <w:pPr>
              <w:keepLines w:val="0"/>
              <w:spacing w:before="0" w:after="0"/>
              <w:rPr>
                <w:rFonts w:asciiTheme="majorHAnsi" w:hAnsiTheme="majorHAnsi" w:cstheme="majorHAnsi"/>
              </w:rPr>
            </w:pPr>
            <w:r w:rsidRPr="00714EEF">
              <w:rPr>
                <w:rFonts w:asciiTheme="majorHAnsi" w:hAnsiTheme="majorHAnsi" w:cstheme="majorHAnsi"/>
              </w:rPr>
              <w:t xml:space="preserve">- </w:t>
            </w:r>
            <w:r w:rsidR="008338AE">
              <w:rPr>
                <w:rFonts w:asciiTheme="majorHAnsi" w:hAnsiTheme="majorHAnsi" w:cstheme="majorHAnsi"/>
              </w:rPr>
              <w:t>S</w:t>
            </w:r>
            <w:r w:rsidRPr="00714EEF">
              <w:rPr>
                <w:rFonts w:asciiTheme="majorHAnsi" w:hAnsiTheme="majorHAnsi" w:cstheme="majorHAnsi"/>
              </w:rPr>
              <w:t xml:space="preserve">elects the delivery option </w:t>
            </w:r>
            <w:r w:rsidR="008338AE">
              <w:rPr>
                <w:rFonts w:asciiTheme="majorHAnsi" w:hAnsiTheme="majorHAnsi" w:cstheme="majorHAnsi"/>
              </w:rPr>
              <w:t>when</w:t>
            </w:r>
            <w:r w:rsidRPr="00714EEF">
              <w:rPr>
                <w:rFonts w:asciiTheme="majorHAnsi" w:hAnsiTheme="majorHAnsi" w:cstheme="majorHAnsi"/>
              </w:rPr>
              <w:t xml:space="preserve"> creating the order.</w:t>
            </w:r>
          </w:p>
          <w:p w:rsidR="00714EEF" w:rsidRPr="00950202" w:rsidRDefault="00714EEF" w:rsidP="00714EEF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- All sellable items are displayed for selection.</w:t>
            </w:r>
          </w:p>
          <w:p w:rsidR="00714EEF" w:rsidRPr="00950202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- The cashier customizes the order by selecting items and quantities.</w:t>
            </w:r>
          </w:p>
          <w:p w:rsidR="00714EEF" w:rsidRPr="00714EEF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14EEF">
              <w:rPr>
                <w:rFonts w:asciiTheme="majorHAnsi" w:hAnsiTheme="majorHAnsi" w:cstheme="majorHAnsi"/>
              </w:rPr>
              <w:t>Enters delivery details (customer address, contact).</w:t>
            </w:r>
          </w:p>
          <w:p w:rsidR="00714EEF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714EEF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14EEF">
              <w:rPr>
                <w:rFonts w:asciiTheme="majorHAnsi" w:hAnsiTheme="majorHAnsi" w:cstheme="majorHAnsi"/>
              </w:rPr>
              <w:t>The system calculates delivery charges and adds them to the total cost.</w:t>
            </w:r>
          </w:p>
          <w:p w:rsidR="00714EEF" w:rsidRPr="00950202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950202">
              <w:rPr>
                <w:rFonts w:asciiTheme="majorHAnsi" w:hAnsiTheme="majorHAnsi" w:cstheme="majorHAnsi"/>
              </w:rPr>
              <w:t>The order is saved temporarily until confirmed.</w:t>
            </w:r>
          </w:p>
          <w:p w:rsidR="00714EEF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950202">
              <w:rPr>
                <w:rFonts w:asciiTheme="majorHAnsi" w:hAnsiTheme="majorHAnsi" w:cstheme="majorHAnsi"/>
              </w:rPr>
              <w:t>The customer pays for the order.</w:t>
            </w:r>
          </w:p>
          <w:p w:rsidR="00714EEF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casher confirm order</w:t>
            </w:r>
          </w:p>
          <w:p w:rsidR="00714EEF" w:rsidRDefault="00714EEF" w:rsidP="00182317">
            <w:pPr>
              <w:tabs>
                <w:tab w:val="center" w:pos="3248"/>
              </w:tabs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receipt will be generated </w:t>
            </w:r>
          </w:p>
          <w:p w:rsidR="00714EEF" w:rsidRPr="00950202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client receive the receipt</w:t>
            </w:r>
          </w:p>
        </w:tc>
      </w:tr>
      <w:tr w:rsidR="00714EEF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</w:tcPr>
          <w:p w:rsidR="00714EEF" w:rsidRDefault="00714EEF" w:rsidP="00182317">
            <w:pPr>
              <w:tabs>
                <w:tab w:val="center" w:pos="3248"/>
              </w:tabs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1F85">
              <w:rPr>
                <w:rFonts w:asciiTheme="majorHAnsi" w:hAnsiTheme="majorHAnsi" w:cstheme="majorHAnsi"/>
              </w:rPr>
              <w:t>An error occurs (e.g., out-of-stock items), prompting a correction.</w:t>
            </w:r>
          </w:p>
          <w:p w:rsidR="00714EEF" w:rsidRPr="00F51F85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1F85">
              <w:rPr>
                <w:rFonts w:asciiTheme="majorHAnsi" w:hAnsiTheme="majorHAnsi" w:cstheme="majorHAnsi"/>
              </w:rPr>
              <w:t>Cashier modifies or cancels the order before placing it.</w:t>
            </w:r>
          </w:p>
          <w:p w:rsidR="00714EEF" w:rsidRDefault="00714EEF" w:rsidP="00182317">
            <w:pPr>
              <w:spacing w:line="256" w:lineRule="auto"/>
            </w:pPr>
            <w:r>
              <w:t xml:space="preserve"> </w:t>
            </w:r>
          </w:p>
        </w:tc>
      </w:tr>
      <w:tr w:rsidR="00714EEF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hideMark/>
          </w:tcPr>
          <w:p w:rsidR="00714EEF" w:rsidRDefault="00714EEF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</w:tcPr>
          <w:p w:rsidR="00714EEF" w:rsidRDefault="00714EEF" w:rsidP="00182317">
            <w:pPr>
              <w:spacing w:line="256" w:lineRule="auto"/>
            </w:pPr>
          </w:p>
        </w:tc>
      </w:tr>
    </w:tbl>
    <w:p w:rsidR="00714EEF" w:rsidRDefault="00714EEF" w:rsidP="00714EEF">
      <w:pPr>
        <w:keepLines w:val="0"/>
        <w:spacing w:before="0" w:after="160" w:line="259" w:lineRule="auto"/>
      </w:pPr>
      <w:r>
        <w:br w:type="page"/>
      </w:r>
    </w:p>
    <w:tbl>
      <w:tblPr>
        <w:tblW w:w="9885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7740"/>
      </w:tblGrid>
      <w:tr w:rsidR="00F51F85" w:rsidTr="00E47701">
        <w:trPr>
          <w:cantSplit/>
        </w:trPr>
        <w:tc>
          <w:tcPr>
            <w:tcW w:w="2145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740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F51F85" w:rsidRDefault="00714EEF" w:rsidP="00BD223D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F51F85" w:rsidTr="00E47701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7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F51F85" w:rsidRDefault="00F51F85" w:rsidP="00A51C40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Modify </w:t>
            </w:r>
            <w:r w:rsidRPr="00950202">
              <w:rPr>
                <w:rFonts w:asciiTheme="majorHAnsi" w:hAnsiTheme="majorHAnsi" w:cstheme="majorHAnsi"/>
              </w:rPr>
              <w:t xml:space="preserve">Order </w:t>
            </w:r>
            <w:r>
              <w:rPr>
                <w:rFonts w:asciiTheme="majorHAnsi" w:hAnsiTheme="majorHAnsi" w:cstheme="majorHAnsi"/>
              </w:rPr>
              <w:t xml:space="preserve">before placing it </w:t>
            </w:r>
          </w:p>
        </w:tc>
      </w:tr>
      <w:tr w:rsidR="00F51F85" w:rsidTr="00E47701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7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Cashier</w:t>
            </w:r>
            <w:r>
              <w:rPr>
                <w:rFonts w:asciiTheme="majorHAnsi" w:hAnsiTheme="majorHAnsi" w:cstheme="majorHAnsi"/>
              </w:rPr>
              <w:tab/>
            </w:r>
          </w:p>
        </w:tc>
      </w:tr>
      <w:tr w:rsidR="00F51F85" w:rsidTr="00E47701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7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F51F85" w:rsidRDefault="00F51F85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Customer</w:t>
            </w:r>
          </w:p>
        </w:tc>
      </w:tr>
      <w:tr w:rsidR="00F51F85" w:rsidTr="00E47701">
        <w:trPr>
          <w:cantSplit/>
          <w:trHeight w:val="84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7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F51F85" w:rsidRDefault="00F51F85" w:rsidP="00A51C40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Casher is signed </w:t>
            </w:r>
            <w:r w:rsidR="00A51C40">
              <w:rPr>
                <w:rFonts w:asciiTheme="majorHAnsi" w:hAnsiTheme="majorHAnsi" w:cstheme="majorHAnsi"/>
              </w:rPr>
              <w:t>up</w:t>
            </w:r>
          </w:p>
        </w:tc>
      </w:tr>
      <w:tr w:rsidR="00F51F85" w:rsidTr="00E47701">
        <w:trPr>
          <w:cantSplit/>
          <w:trHeight w:val="4053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7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A51C40" w:rsidRDefault="00F51F85" w:rsidP="00A51C40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A51C40">
              <w:rPr>
                <w:rFonts w:asciiTheme="majorHAnsi" w:hAnsiTheme="majorHAnsi" w:cstheme="majorHAnsi"/>
              </w:rPr>
              <w:t xml:space="preserve"> casher will login to the system </w:t>
            </w:r>
          </w:p>
          <w:p w:rsidR="00F51F85" w:rsidRPr="00950202" w:rsidRDefault="00A51C40" w:rsidP="00A51C40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F51F85" w:rsidRPr="00950202">
              <w:rPr>
                <w:rFonts w:asciiTheme="majorHAnsi" w:hAnsiTheme="majorHAnsi" w:cstheme="majorHAnsi"/>
              </w:rPr>
              <w:t xml:space="preserve">The cashier </w:t>
            </w:r>
            <w:r>
              <w:rPr>
                <w:rFonts w:asciiTheme="majorHAnsi" w:hAnsiTheme="majorHAnsi" w:cstheme="majorHAnsi"/>
              </w:rPr>
              <w:t>navigate to</w:t>
            </w:r>
            <w:r w:rsidR="00F51F85" w:rsidRPr="00950202">
              <w:rPr>
                <w:rFonts w:asciiTheme="majorHAnsi" w:hAnsiTheme="majorHAnsi" w:cstheme="majorHAnsi"/>
              </w:rPr>
              <w:t xml:space="preserve"> the </w:t>
            </w:r>
            <w:r w:rsidR="00F51F85">
              <w:rPr>
                <w:rFonts w:asciiTheme="majorHAnsi" w:hAnsiTheme="majorHAnsi" w:cstheme="majorHAnsi"/>
              </w:rPr>
              <w:t xml:space="preserve">current customized but not placed order </w:t>
            </w:r>
            <w:r w:rsidR="00F51F85" w:rsidRPr="00950202">
              <w:rPr>
                <w:rFonts w:asciiTheme="majorHAnsi" w:hAnsiTheme="majorHAnsi" w:cstheme="majorHAnsi"/>
              </w:rPr>
              <w:t>page.</w:t>
            </w:r>
          </w:p>
          <w:p w:rsidR="00F51F85" w:rsidRPr="00950202" w:rsidRDefault="00F51F85" w:rsidP="00E47701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C</w:t>
            </w:r>
            <w:r w:rsidRPr="00950202">
              <w:rPr>
                <w:rFonts w:asciiTheme="majorHAnsi" w:hAnsiTheme="majorHAnsi" w:cstheme="majorHAnsi"/>
              </w:rPr>
              <w:t xml:space="preserve">ashier </w:t>
            </w:r>
            <w:r>
              <w:rPr>
                <w:rFonts w:asciiTheme="majorHAnsi" w:hAnsiTheme="majorHAnsi" w:cstheme="majorHAnsi"/>
              </w:rPr>
              <w:t>will update the order specifications</w:t>
            </w:r>
            <w:r w:rsidRPr="00950202">
              <w:rPr>
                <w:rFonts w:asciiTheme="majorHAnsi" w:hAnsiTheme="majorHAnsi" w:cstheme="majorHAnsi"/>
              </w:rPr>
              <w:t>.</w:t>
            </w:r>
          </w:p>
          <w:p w:rsidR="00F51F85" w:rsidRDefault="00F51F85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 xml:space="preserve">- </w:t>
            </w:r>
            <w:r>
              <w:rPr>
                <w:rFonts w:asciiTheme="majorHAnsi" w:hAnsiTheme="majorHAnsi" w:cstheme="majorHAnsi"/>
              </w:rPr>
              <w:t>System will update order specifications and price</w:t>
            </w:r>
            <w:r w:rsidRPr="00950202">
              <w:rPr>
                <w:rFonts w:asciiTheme="majorHAnsi" w:hAnsiTheme="majorHAnsi" w:cstheme="majorHAnsi"/>
              </w:rPr>
              <w:t>.</w:t>
            </w:r>
          </w:p>
          <w:p w:rsidR="00F51F85" w:rsidRPr="00950202" w:rsidRDefault="00F51F85" w:rsidP="00F51F85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- The order is saved temporarily until confirmed.</w:t>
            </w:r>
          </w:p>
          <w:p w:rsidR="00F51F85" w:rsidRDefault="00F51F85" w:rsidP="00BD223D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950202">
              <w:rPr>
                <w:rFonts w:asciiTheme="majorHAnsi" w:hAnsiTheme="majorHAnsi" w:cstheme="majorHAnsi"/>
              </w:rPr>
              <w:t>The customer pays for the order.</w:t>
            </w:r>
          </w:p>
          <w:p w:rsidR="00F51F85" w:rsidRDefault="00F51F85" w:rsidP="00BD223D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casher confirm order</w:t>
            </w:r>
          </w:p>
          <w:p w:rsidR="00F51F85" w:rsidRDefault="00F51F85" w:rsidP="00BD223D">
            <w:pPr>
              <w:tabs>
                <w:tab w:val="center" w:pos="3248"/>
              </w:tabs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receipt will be generated </w:t>
            </w:r>
            <w:r>
              <w:rPr>
                <w:rFonts w:asciiTheme="majorHAnsi" w:hAnsiTheme="majorHAnsi" w:cstheme="majorHAnsi"/>
              </w:rPr>
              <w:tab/>
            </w:r>
          </w:p>
          <w:p w:rsidR="00F51F85" w:rsidRPr="00950202" w:rsidRDefault="00F51F85" w:rsidP="00BD223D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client receive the receipt</w:t>
            </w:r>
          </w:p>
        </w:tc>
      </w:tr>
      <w:tr w:rsidR="00F51F85" w:rsidTr="008338AE">
        <w:trPr>
          <w:cantSplit/>
          <w:trHeight w:val="966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7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</w:tcPr>
          <w:p w:rsidR="00F51F85" w:rsidRDefault="00F51F85" w:rsidP="00BD223D">
            <w:pPr>
              <w:spacing w:line="256" w:lineRule="auto"/>
            </w:pPr>
            <w:r w:rsidRPr="008338AE">
              <w:rPr>
                <w:rFonts w:asciiTheme="majorHAnsi" w:hAnsiTheme="majorHAnsi" w:cstheme="majorHAnsi"/>
              </w:rPr>
              <w:t xml:space="preserve"> </w:t>
            </w:r>
            <w:r w:rsidR="008338AE" w:rsidRPr="008338AE">
              <w:rPr>
                <w:rFonts w:asciiTheme="majorHAnsi" w:hAnsiTheme="majorHAnsi" w:cstheme="majorHAnsi"/>
              </w:rPr>
              <w:t>None</w:t>
            </w:r>
          </w:p>
        </w:tc>
      </w:tr>
      <w:tr w:rsidR="00F51F85" w:rsidTr="008338AE">
        <w:trPr>
          <w:cantSplit/>
          <w:trHeight w:val="759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7740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</w:tcPr>
          <w:p w:rsidR="00F51F85" w:rsidRDefault="00F51F85" w:rsidP="00BD223D">
            <w:pPr>
              <w:spacing w:line="256" w:lineRule="auto"/>
            </w:pPr>
          </w:p>
        </w:tc>
      </w:tr>
    </w:tbl>
    <w:p w:rsidR="00F51F85" w:rsidRDefault="00F51F85" w:rsidP="00950202">
      <w:pPr>
        <w:ind w:left="5040" w:hanging="5040"/>
      </w:pPr>
    </w:p>
    <w:p w:rsidR="00F51F85" w:rsidRDefault="00F51F85">
      <w:pPr>
        <w:keepLines w:val="0"/>
        <w:spacing w:before="0" w:after="160" w:line="259" w:lineRule="auto"/>
      </w:pPr>
      <w:r>
        <w:br w:type="page"/>
      </w:r>
    </w:p>
    <w:p w:rsidR="00A51C40" w:rsidRDefault="00A51C40">
      <w:pPr>
        <w:keepLines w:val="0"/>
        <w:spacing w:before="0" w:after="160" w:line="259" w:lineRule="auto"/>
      </w:pP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6712"/>
      </w:tblGrid>
      <w:tr w:rsidR="00A51C40" w:rsidTr="00182317">
        <w:trPr>
          <w:cantSplit/>
        </w:trPr>
        <w:tc>
          <w:tcPr>
            <w:tcW w:w="2145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A51C40" w:rsidRDefault="00A51C40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12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A51C40" w:rsidRDefault="00714EEF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</w:tr>
      <w:tr w:rsidR="00A51C40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A51C40" w:rsidRDefault="00A51C40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A51C40" w:rsidRDefault="00A51C40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cancel </w:t>
            </w:r>
            <w:r w:rsidRPr="00950202">
              <w:rPr>
                <w:rFonts w:asciiTheme="majorHAnsi" w:hAnsiTheme="majorHAnsi" w:cstheme="majorHAnsi"/>
              </w:rPr>
              <w:t xml:space="preserve">Order </w:t>
            </w:r>
            <w:r w:rsidR="008338AE">
              <w:rPr>
                <w:rFonts w:asciiTheme="majorHAnsi" w:hAnsiTheme="majorHAnsi" w:cstheme="majorHAnsi"/>
              </w:rPr>
              <w:t>before placing</w:t>
            </w:r>
          </w:p>
        </w:tc>
      </w:tr>
      <w:tr w:rsidR="00A51C40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A51C40" w:rsidRDefault="00A51C40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A51C40" w:rsidRDefault="00A51C40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>Cashier</w:t>
            </w:r>
            <w:r>
              <w:rPr>
                <w:rFonts w:asciiTheme="majorHAnsi" w:hAnsiTheme="majorHAnsi" w:cstheme="majorHAnsi"/>
              </w:rPr>
              <w:tab/>
            </w:r>
          </w:p>
        </w:tc>
      </w:tr>
      <w:tr w:rsidR="00A51C40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A51C40" w:rsidRDefault="00A51C40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A51C40" w:rsidRDefault="00A51C40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Customer</w:t>
            </w:r>
          </w:p>
        </w:tc>
      </w:tr>
      <w:tr w:rsidR="00A51C40" w:rsidTr="00182317">
        <w:trPr>
          <w:cantSplit/>
          <w:trHeight w:val="84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A51C40" w:rsidRDefault="00A51C40" w:rsidP="00A51C40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A51C40" w:rsidRDefault="00A51C40" w:rsidP="00A51C40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Casher is signed up</w:t>
            </w:r>
          </w:p>
        </w:tc>
      </w:tr>
      <w:tr w:rsidR="00A51C40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A51C40" w:rsidRDefault="00A51C40" w:rsidP="00A51C40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A51C40" w:rsidRDefault="00A51C40" w:rsidP="00A51C40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casher will log</w:t>
            </w:r>
            <w:r w:rsidR="008338AE">
              <w:rPr>
                <w:rFonts w:asciiTheme="majorHAnsi" w:hAnsiTheme="majorHAnsi" w:cstheme="majorHAnsi"/>
              </w:rPr>
              <w:t xml:space="preserve">s </w:t>
            </w:r>
            <w:r>
              <w:rPr>
                <w:rFonts w:asciiTheme="majorHAnsi" w:hAnsiTheme="majorHAnsi" w:cstheme="majorHAnsi"/>
              </w:rPr>
              <w:t xml:space="preserve">in to the system </w:t>
            </w:r>
          </w:p>
          <w:p w:rsidR="00A51C40" w:rsidRPr="00950202" w:rsidRDefault="00A51C40" w:rsidP="00A51C40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950202">
              <w:rPr>
                <w:rFonts w:asciiTheme="majorHAnsi" w:hAnsiTheme="majorHAnsi" w:cstheme="majorHAnsi"/>
              </w:rPr>
              <w:t xml:space="preserve">The cashier </w:t>
            </w:r>
            <w:r>
              <w:rPr>
                <w:rFonts w:asciiTheme="majorHAnsi" w:hAnsiTheme="majorHAnsi" w:cstheme="majorHAnsi"/>
              </w:rPr>
              <w:t>navigate to</w:t>
            </w:r>
            <w:r w:rsidRPr="00950202">
              <w:rPr>
                <w:rFonts w:asciiTheme="majorHAnsi" w:hAnsiTheme="majorHAnsi" w:cstheme="majorHAnsi"/>
              </w:rPr>
              <w:t xml:space="preserve"> the </w:t>
            </w:r>
            <w:r>
              <w:rPr>
                <w:rFonts w:asciiTheme="majorHAnsi" w:hAnsiTheme="majorHAnsi" w:cstheme="majorHAnsi"/>
              </w:rPr>
              <w:t xml:space="preserve">current customized but not placed order </w:t>
            </w:r>
            <w:r w:rsidRPr="00950202">
              <w:rPr>
                <w:rFonts w:asciiTheme="majorHAnsi" w:hAnsiTheme="majorHAnsi" w:cstheme="majorHAnsi"/>
              </w:rPr>
              <w:t>page.</w:t>
            </w:r>
          </w:p>
          <w:p w:rsidR="00A51C40" w:rsidRPr="00950202" w:rsidRDefault="00A51C40" w:rsidP="00A51C40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C</w:t>
            </w:r>
            <w:r w:rsidRPr="00950202">
              <w:rPr>
                <w:rFonts w:asciiTheme="majorHAnsi" w:hAnsiTheme="majorHAnsi" w:cstheme="majorHAnsi"/>
              </w:rPr>
              <w:t xml:space="preserve">ashier </w:t>
            </w:r>
            <w:r>
              <w:rPr>
                <w:rFonts w:asciiTheme="majorHAnsi" w:hAnsiTheme="majorHAnsi" w:cstheme="majorHAnsi"/>
              </w:rPr>
              <w:t>will cancel the order</w:t>
            </w:r>
            <w:r w:rsidRPr="00950202">
              <w:rPr>
                <w:rFonts w:asciiTheme="majorHAnsi" w:hAnsiTheme="majorHAnsi" w:cstheme="majorHAnsi"/>
              </w:rPr>
              <w:t>.</w:t>
            </w:r>
          </w:p>
          <w:p w:rsidR="00A51C40" w:rsidRPr="00950202" w:rsidRDefault="00A51C40" w:rsidP="00A51C40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950202">
              <w:rPr>
                <w:rFonts w:asciiTheme="majorHAnsi" w:hAnsiTheme="majorHAnsi" w:cstheme="majorHAnsi"/>
              </w:rPr>
              <w:t xml:space="preserve">- </w:t>
            </w:r>
            <w:r>
              <w:rPr>
                <w:rFonts w:asciiTheme="majorHAnsi" w:hAnsiTheme="majorHAnsi" w:cstheme="majorHAnsi"/>
              </w:rPr>
              <w:t>System will cancel the order without saving it in the DB</w:t>
            </w:r>
            <w:r w:rsidRPr="00950202">
              <w:rPr>
                <w:rFonts w:asciiTheme="majorHAnsi" w:hAnsiTheme="majorHAnsi" w:cstheme="majorHAnsi"/>
              </w:rPr>
              <w:t>.</w:t>
            </w:r>
          </w:p>
        </w:tc>
      </w:tr>
      <w:tr w:rsidR="00A51C40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A51C40" w:rsidRDefault="00A51C40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</w:tcPr>
          <w:p w:rsidR="00A51C40" w:rsidRDefault="00A51C40" w:rsidP="00182317">
            <w:pPr>
              <w:spacing w:line="256" w:lineRule="auto"/>
            </w:pPr>
            <w:r>
              <w:t xml:space="preserve"> </w:t>
            </w:r>
          </w:p>
        </w:tc>
      </w:tr>
      <w:tr w:rsidR="00A51C40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hideMark/>
          </w:tcPr>
          <w:p w:rsidR="00A51C40" w:rsidRDefault="00A51C40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</w:tcPr>
          <w:p w:rsidR="00A51C40" w:rsidRDefault="00A51C40" w:rsidP="00182317">
            <w:pPr>
              <w:spacing w:line="256" w:lineRule="auto"/>
            </w:pPr>
          </w:p>
        </w:tc>
      </w:tr>
    </w:tbl>
    <w:p w:rsidR="00A51C40" w:rsidRDefault="00A51C40">
      <w:pPr>
        <w:keepLines w:val="0"/>
        <w:spacing w:before="0" w:after="160" w:line="259" w:lineRule="auto"/>
      </w:pPr>
    </w:p>
    <w:p w:rsidR="00A51C40" w:rsidRDefault="00A51C40">
      <w:pPr>
        <w:keepLines w:val="0"/>
        <w:spacing w:before="0" w:after="160" w:line="259" w:lineRule="auto"/>
      </w:pPr>
      <w:r>
        <w:br w:type="page"/>
      </w:r>
    </w:p>
    <w:p w:rsidR="00A51C40" w:rsidRDefault="00A51C40">
      <w:pPr>
        <w:keepLines w:val="0"/>
        <w:spacing w:before="0" w:after="160" w:line="259" w:lineRule="auto"/>
      </w:pPr>
    </w:p>
    <w:p w:rsidR="00A51C40" w:rsidRDefault="00A51C40">
      <w:pPr>
        <w:keepLines w:val="0"/>
        <w:spacing w:before="0" w:after="160" w:line="259" w:lineRule="auto"/>
      </w:pP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6712"/>
      </w:tblGrid>
      <w:tr w:rsidR="00F51F85" w:rsidTr="00BD223D">
        <w:trPr>
          <w:cantSplit/>
        </w:trPr>
        <w:tc>
          <w:tcPr>
            <w:tcW w:w="2145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12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F51F85" w:rsidRDefault="00714EEF" w:rsidP="00BD223D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F51F85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t>Track Orders</w:t>
            </w:r>
          </w:p>
        </w:tc>
      </w:tr>
      <w:tr w:rsidR="00F51F85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F51F85" w:rsidRDefault="00BD223D" w:rsidP="00BD223D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t>System</w:t>
            </w:r>
          </w:p>
        </w:tc>
      </w:tr>
      <w:tr w:rsidR="00F51F85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rPr>
                <w:rFonts w:asciiTheme="majorHAnsi" w:hAnsiTheme="majorHAnsi" w:cstheme="majorHAnsi"/>
              </w:rPr>
            </w:pPr>
          </w:p>
        </w:tc>
      </w:tr>
      <w:tr w:rsidR="00F51F85" w:rsidTr="00BD223D">
        <w:trPr>
          <w:cantSplit/>
          <w:trHeight w:val="84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F51F85" w:rsidRDefault="00F51F85" w:rsidP="00F51F85">
            <w:pPr>
              <w:spacing w:line="256" w:lineRule="auto"/>
              <w:rPr>
                <w:rFonts w:asciiTheme="majorHAnsi" w:hAnsiTheme="majorHAnsi" w:cstheme="majorHAnsi"/>
              </w:rPr>
            </w:pPr>
          </w:p>
        </w:tc>
      </w:tr>
      <w:tr w:rsidR="00F51F85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D223D" w:rsidRDefault="00F51F85" w:rsidP="00BD223D">
            <w:pPr>
              <w:spacing w:line="256" w:lineRule="auto"/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BD223D">
              <w:t>The system automatically records each order.</w:t>
            </w:r>
          </w:p>
          <w:p w:rsidR="00BD223D" w:rsidRDefault="00BD223D" w:rsidP="00BD223D">
            <w:pPr>
              <w:spacing w:line="256" w:lineRule="auto"/>
            </w:pPr>
            <w:r>
              <w:t>- Orders are categorized by day, shift, and month.</w:t>
            </w:r>
          </w:p>
          <w:p w:rsidR="00BD223D" w:rsidRPr="00950202" w:rsidRDefault="00BD223D" w:rsidP="00BD223D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t>- Reports can be generated for any of these periods.</w:t>
            </w:r>
          </w:p>
          <w:p w:rsidR="00F51F85" w:rsidRPr="00950202" w:rsidRDefault="00F51F85" w:rsidP="00BD223D">
            <w:pPr>
              <w:spacing w:line="256" w:lineRule="auto"/>
              <w:rPr>
                <w:rFonts w:asciiTheme="majorHAnsi" w:hAnsiTheme="majorHAnsi" w:cstheme="majorHAnsi"/>
              </w:rPr>
            </w:pPr>
          </w:p>
        </w:tc>
      </w:tr>
      <w:tr w:rsidR="00F51F85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</w:tcPr>
          <w:p w:rsidR="00BD223D" w:rsidRDefault="00F51F85" w:rsidP="00BD223D">
            <w:pPr>
              <w:spacing w:line="256" w:lineRule="auto"/>
            </w:pPr>
            <w:r>
              <w:t xml:space="preserve"> </w:t>
            </w:r>
            <w:r w:rsidR="00BD223D">
              <w:t>- If an order is modified or cancelled, the system updates the records accordingly.</w:t>
            </w:r>
          </w:p>
          <w:p w:rsidR="00F51F85" w:rsidRDefault="00F51F85" w:rsidP="00BD223D">
            <w:pPr>
              <w:spacing w:line="256" w:lineRule="auto"/>
            </w:pPr>
          </w:p>
        </w:tc>
      </w:tr>
      <w:tr w:rsidR="00F51F85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hideMark/>
          </w:tcPr>
          <w:p w:rsidR="00F51F85" w:rsidRDefault="00F51F85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</w:tcPr>
          <w:p w:rsidR="00F51F85" w:rsidRDefault="00F51F85" w:rsidP="00BD223D">
            <w:pPr>
              <w:spacing w:line="256" w:lineRule="auto"/>
            </w:pPr>
          </w:p>
        </w:tc>
      </w:tr>
    </w:tbl>
    <w:p w:rsidR="00BD223D" w:rsidRDefault="00BD223D" w:rsidP="00950202">
      <w:pPr>
        <w:ind w:left="5040" w:hanging="5040"/>
      </w:pPr>
    </w:p>
    <w:p w:rsidR="00BD223D" w:rsidRDefault="00BD223D">
      <w:pPr>
        <w:keepLines w:val="0"/>
        <w:spacing w:before="0" w:after="160" w:line="259" w:lineRule="auto"/>
      </w:pPr>
      <w:r>
        <w:br w:type="page"/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6712"/>
      </w:tblGrid>
      <w:tr w:rsidR="00BD223D" w:rsidTr="00BD223D">
        <w:trPr>
          <w:cantSplit/>
        </w:trPr>
        <w:tc>
          <w:tcPr>
            <w:tcW w:w="2145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D223D" w:rsidRDefault="00BD223D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6712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D223D" w:rsidRDefault="002F36C9" w:rsidP="002F36C9">
            <w:pPr>
              <w:tabs>
                <w:tab w:val="left" w:pos="880"/>
              </w:tabs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BD223D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D223D" w:rsidRDefault="00BD223D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D223D" w:rsidRDefault="002F36C9" w:rsidP="00BD223D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t>Debt ticket</w:t>
            </w:r>
          </w:p>
        </w:tc>
      </w:tr>
      <w:tr w:rsidR="00BD223D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D223D" w:rsidRDefault="00BD223D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D223D" w:rsidRDefault="002F36C9" w:rsidP="00BD223D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casher</w:t>
            </w:r>
          </w:p>
        </w:tc>
      </w:tr>
      <w:tr w:rsidR="00BD223D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D223D" w:rsidRDefault="00BD223D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D223D" w:rsidRDefault="00BD223D" w:rsidP="00BD223D">
            <w:pPr>
              <w:spacing w:line="256" w:lineRule="auto"/>
              <w:rPr>
                <w:rFonts w:asciiTheme="majorHAnsi" w:hAnsiTheme="majorHAnsi" w:cstheme="majorHAnsi"/>
              </w:rPr>
            </w:pPr>
          </w:p>
        </w:tc>
      </w:tr>
      <w:tr w:rsidR="00BD223D" w:rsidTr="00BD223D">
        <w:trPr>
          <w:cantSplit/>
          <w:trHeight w:val="84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D223D" w:rsidRDefault="00BD223D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D223D" w:rsidRDefault="00E47701" w:rsidP="00E47701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casher </w:t>
            </w:r>
            <w:r w:rsidR="00A51C40">
              <w:rPr>
                <w:rFonts w:asciiTheme="majorHAnsi" w:hAnsiTheme="majorHAnsi" w:cstheme="majorHAnsi"/>
              </w:rPr>
              <w:t xml:space="preserve">is signed up </w:t>
            </w:r>
          </w:p>
        </w:tc>
      </w:tr>
      <w:tr w:rsidR="00BD223D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D223D" w:rsidRDefault="00BD223D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A51C40" w:rsidRPr="00A51C40" w:rsidRDefault="002F36C9" w:rsidP="00A51C40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E47701">
              <w:rPr>
                <w:rFonts w:asciiTheme="majorHAnsi" w:hAnsiTheme="majorHAnsi" w:cstheme="majorHAnsi"/>
              </w:rPr>
              <w:t xml:space="preserve">casher </w:t>
            </w:r>
            <w:r w:rsidR="00A51C40">
              <w:rPr>
                <w:rFonts w:asciiTheme="majorHAnsi" w:hAnsiTheme="majorHAnsi" w:cstheme="majorHAnsi"/>
              </w:rPr>
              <w:t xml:space="preserve">login to the system </w:t>
            </w:r>
          </w:p>
          <w:p w:rsidR="00BD223D" w:rsidRPr="008338AE" w:rsidRDefault="00A51C40" w:rsidP="00E47701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8338AE">
              <w:rPr>
                <w:rFonts w:asciiTheme="majorHAnsi" w:hAnsiTheme="majorHAnsi" w:cstheme="majorHAnsi"/>
              </w:rPr>
              <w:t xml:space="preserve">- </w:t>
            </w:r>
            <w:r w:rsidR="00E47701" w:rsidRPr="008338AE">
              <w:rPr>
                <w:rFonts w:asciiTheme="majorHAnsi" w:hAnsiTheme="majorHAnsi" w:cstheme="majorHAnsi"/>
              </w:rPr>
              <w:t>navigate to create ticket page.</w:t>
            </w:r>
          </w:p>
          <w:p w:rsidR="00E47701" w:rsidRPr="008338AE" w:rsidRDefault="00E47701" w:rsidP="00E47701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8338AE">
              <w:rPr>
                <w:rFonts w:asciiTheme="majorHAnsi" w:hAnsiTheme="majorHAnsi" w:cstheme="majorHAnsi"/>
              </w:rPr>
              <w:t>- create a ticket (amount needed to be withdrawn –reason)</w:t>
            </w:r>
          </w:p>
          <w:p w:rsidR="00E47701" w:rsidRPr="008338AE" w:rsidRDefault="00E47701" w:rsidP="00E47701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8338AE">
              <w:rPr>
                <w:rFonts w:asciiTheme="majorHAnsi" w:hAnsiTheme="majorHAnsi" w:cstheme="majorHAnsi"/>
              </w:rPr>
              <w:t>- submit ticket</w:t>
            </w:r>
          </w:p>
          <w:p w:rsidR="00714EEF" w:rsidRPr="00A51C40" w:rsidRDefault="00714EEF" w:rsidP="00E47701">
            <w:pPr>
              <w:spacing w:line="256" w:lineRule="auto"/>
            </w:pPr>
            <w:r w:rsidRPr="008338AE">
              <w:rPr>
                <w:rFonts w:asciiTheme="majorHAnsi" w:hAnsiTheme="majorHAnsi" w:cstheme="majorHAnsi"/>
              </w:rPr>
              <w:t xml:space="preserve">- </w:t>
            </w:r>
            <w:r w:rsidR="0067400E" w:rsidRPr="008338AE">
              <w:rPr>
                <w:rFonts w:asciiTheme="majorHAnsi" w:hAnsiTheme="majorHAnsi" w:cstheme="majorHAnsi"/>
              </w:rPr>
              <w:t>Ticket</w:t>
            </w:r>
            <w:r w:rsidRPr="008338AE">
              <w:rPr>
                <w:rFonts w:asciiTheme="majorHAnsi" w:hAnsiTheme="majorHAnsi" w:cstheme="majorHAnsi"/>
              </w:rPr>
              <w:t xml:space="preserve"> will be added to a debt tickets page.</w:t>
            </w:r>
          </w:p>
        </w:tc>
      </w:tr>
      <w:tr w:rsidR="00BD223D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D223D" w:rsidRDefault="00BD223D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</w:tcPr>
          <w:p w:rsidR="00BD223D" w:rsidRDefault="00BD223D" w:rsidP="00A51C40">
            <w:pPr>
              <w:spacing w:line="256" w:lineRule="auto"/>
            </w:pPr>
          </w:p>
        </w:tc>
      </w:tr>
      <w:tr w:rsidR="00BD223D" w:rsidTr="00BD223D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hideMark/>
          </w:tcPr>
          <w:p w:rsidR="00BD223D" w:rsidRDefault="00BD223D" w:rsidP="00BD223D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</w:tcPr>
          <w:p w:rsidR="00BD223D" w:rsidRDefault="00BD223D" w:rsidP="00BD223D">
            <w:pPr>
              <w:spacing w:line="256" w:lineRule="auto"/>
            </w:pPr>
          </w:p>
        </w:tc>
      </w:tr>
    </w:tbl>
    <w:p w:rsidR="00E47701" w:rsidRDefault="00E47701" w:rsidP="002A5036">
      <w:pPr>
        <w:pStyle w:val="ListParagraph"/>
        <w:rPr>
          <w:lang w:bidi="ar-EG"/>
        </w:rPr>
      </w:pPr>
      <w:r>
        <w:rPr>
          <w:rtl/>
          <w:lang w:bidi="ar-EG"/>
        </w:rPr>
        <w:br w:type="page"/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6712"/>
      </w:tblGrid>
      <w:tr w:rsidR="00E47701" w:rsidTr="00182317">
        <w:trPr>
          <w:cantSplit/>
        </w:trPr>
        <w:tc>
          <w:tcPr>
            <w:tcW w:w="2145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47701" w:rsidRDefault="00E47701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6712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E47701" w:rsidRDefault="00E47701" w:rsidP="00182317">
            <w:pPr>
              <w:tabs>
                <w:tab w:val="left" w:pos="880"/>
              </w:tabs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E47701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47701" w:rsidRDefault="00E47701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E47701" w:rsidRDefault="00714EEF" w:rsidP="00714EEF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t>cancel</w:t>
            </w:r>
            <w:r w:rsidR="00E47701">
              <w:t xml:space="preserve"> </w:t>
            </w:r>
            <w:r>
              <w:t xml:space="preserve">placed order </w:t>
            </w:r>
          </w:p>
        </w:tc>
      </w:tr>
      <w:tr w:rsidR="00E47701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47701" w:rsidRDefault="00E47701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E47701" w:rsidRDefault="00E47701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casher</w:t>
            </w:r>
          </w:p>
        </w:tc>
      </w:tr>
      <w:tr w:rsidR="00E47701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47701" w:rsidRDefault="00E47701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E47701" w:rsidRDefault="00E47701" w:rsidP="00182317">
            <w:pPr>
              <w:spacing w:line="256" w:lineRule="auto"/>
              <w:rPr>
                <w:rFonts w:asciiTheme="majorHAnsi" w:hAnsiTheme="majorHAnsi" w:cstheme="majorHAnsi"/>
              </w:rPr>
            </w:pPr>
          </w:p>
        </w:tc>
      </w:tr>
      <w:tr w:rsidR="00E47701" w:rsidTr="00182317">
        <w:trPr>
          <w:cantSplit/>
          <w:trHeight w:val="84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47701" w:rsidRDefault="00E47701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E47701" w:rsidRDefault="00E47701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casher is signed up </w:t>
            </w:r>
          </w:p>
        </w:tc>
      </w:tr>
      <w:tr w:rsidR="00E47701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47701" w:rsidRDefault="00E47701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E47701" w:rsidRPr="00A51C40" w:rsidRDefault="00E47701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casher login to the system </w:t>
            </w:r>
          </w:p>
          <w:p w:rsidR="00E47701" w:rsidRPr="008338AE" w:rsidRDefault="00E47701" w:rsidP="00714EEF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8338AE">
              <w:rPr>
                <w:rFonts w:asciiTheme="majorHAnsi" w:hAnsiTheme="majorHAnsi" w:cstheme="majorHAnsi"/>
              </w:rPr>
              <w:t xml:space="preserve">- </w:t>
            </w:r>
            <w:r w:rsidR="00714EEF" w:rsidRPr="008338AE">
              <w:rPr>
                <w:rFonts w:asciiTheme="majorHAnsi" w:hAnsiTheme="majorHAnsi" w:cstheme="majorHAnsi"/>
              </w:rPr>
              <w:t>retrieve order by order number</w:t>
            </w:r>
            <w:r w:rsidRPr="008338AE">
              <w:rPr>
                <w:rFonts w:asciiTheme="majorHAnsi" w:hAnsiTheme="majorHAnsi" w:cstheme="majorHAnsi"/>
              </w:rPr>
              <w:t>.</w:t>
            </w:r>
          </w:p>
          <w:p w:rsidR="00E47701" w:rsidRPr="008338AE" w:rsidRDefault="00E47701" w:rsidP="002A5036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8338AE">
              <w:rPr>
                <w:rFonts w:asciiTheme="majorHAnsi" w:hAnsiTheme="majorHAnsi" w:cstheme="majorHAnsi"/>
              </w:rPr>
              <w:t xml:space="preserve">- </w:t>
            </w:r>
            <w:r w:rsidR="0067400E" w:rsidRPr="008338AE">
              <w:rPr>
                <w:rFonts w:asciiTheme="majorHAnsi" w:hAnsiTheme="majorHAnsi" w:cstheme="majorHAnsi"/>
              </w:rPr>
              <w:t>cancelled</w:t>
            </w:r>
            <w:r w:rsidR="00714EEF" w:rsidRPr="008338AE">
              <w:rPr>
                <w:rFonts w:asciiTheme="majorHAnsi" w:hAnsiTheme="majorHAnsi" w:cstheme="majorHAnsi"/>
              </w:rPr>
              <w:t xml:space="preserve"> order check box will be available if the order placed within</w:t>
            </w:r>
            <w:r w:rsidR="0067400E" w:rsidRPr="008338AE">
              <w:rPr>
                <w:rFonts w:asciiTheme="majorHAnsi" w:hAnsiTheme="majorHAnsi" w:cstheme="majorHAnsi"/>
              </w:rPr>
              <w:t xml:space="preserve"> </w:t>
            </w:r>
            <w:r w:rsidR="002A5036">
              <w:rPr>
                <w:rFonts w:asciiTheme="majorHAnsi" w:hAnsiTheme="majorHAnsi" w:cstheme="majorHAnsi"/>
              </w:rPr>
              <w:t>5</w:t>
            </w:r>
            <w:r w:rsidR="0067400E" w:rsidRPr="008338AE">
              <w:rPr>
                <w:rFonts w:asciiTheme="majorHAnsi" w:hAnsiTheme="majorHAnsi" w:cstheme="majorHAnsi"/>
              </w:rPr>
              <w:t xml:space="preserve"> min</w:t>
            </w:r>
          </w:p>
          <w:p w:rsidR="00E47701" w:rsidRPr="008338AE" w:rsidRDefault="00E47701" w:rsidP="0067400E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8338AE">
              <w:rPr>
                <w:rFonts w:asciiTheme="majorHAnsi" w:hAnsiTheme="majorHAnsi" w:cstheme="majorHAnsi"/>
              </w:rPr>
              <w:t xml:space="preserve">- </w:t>
            </w:r>
            <w:r w:rsidR="0067400E" w:rsidRPr="008338AE">
              <w:rPr>
                <w:rFonts w:asciiTheme="majorHAnsi" w:hAnsiTheme="majorHAnsi" w:cstheme="majorHAnsi"/>
              </w:rPr>
              <w:t xml:space="preserve">casher will check on cancel order and submit </w:t>
            </w:r>
          </w:p>
          <w:p w:rsidR="0067400E" w:rsidRPr="00A51C40" w:rsidRDefault="0067400E" w:rsidP="0067400E">
            <w:pPr>
              <w:spacing w:line="256" w:lineRule="auto"/>
            </w:pPr>
            <w:r w:rsidRPr="008338AE">
              <w:rPr>
                <w:rFonts w:asciiTheme="majorHAnsi" w:hAnsiTheme="majorHAnsi" w:cstheme="majorHAnsi"/>
              </w:rPr>
              <w:t>- cancelled order will added to cancelled orders page</w:t>
            </w:r>
            <w:r>
              <w:t xml:space="preserve"> </w:t>
            </w:r>
          </w:p>
        </w:tc>
      </w:tr>
      <w:tr w:rsidR="00E47701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E47701" w:rsidRDefault="00E47701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</w:tcPr>
          <w:p w:rsidR="00E47701" w:rsidRDefault="00E47701" w:rsidP="00182317">
            <w:pPr>
              <w:spacing w:line="256" w:lineRule="auto"/>
            </w:pPr>
          </w:p>
        </w:tc>
      </w:tr>
      <w:tr w:rsidR="00E47701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hideMark/>
          </w:tcPr>
          <w:p w:rsidR="00E47701" w:rsidRDefault="00E47701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</w:tcPr>
          <w:p w:rsidR="00E47701" w:rsidRDefault="00E47701" w:rsidP="00182317">
            <w:pPr>
              <w:spacing w:line="256" w:lineRule="auto"/>
            </w:pPr>
          </w:p>
        </w:tc>
      </w:tr>
    </w:tbl>
    <w:p w:rsidR="0067400E" w:rsidRDefault="0067400E" w:rsidP="002A5036"/>
    <w:p w:rsidR="0067400E" w:rsidRDefault="0067400E">
      <w:pPr>
        <w:keepLines w:val="0"/>
        <w:spacing w:before="0" w:after="160" w:line="259" w:lineRule="auto"/>
      </w:pPr>
      <w:r>
        <w:br w:type="page"/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6712"/>
      </w:tblGrid>
      <w:tr w:rsidR="0067400E" w:rsidTr="00182317">
        <w:trPr>
          <w:cantSplit/>
        </w:trPr>
        <w:tc>
          <w:tcPr>
            <w:tcW w:w="2145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6712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Default="008338AE" w:rsidP="00182317">
            <w:pPr>
              <w:tabs>
                <w:tab w:val="left" w:pos="880"/>
              </w:tabs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Default="0067400E" w:rsidP="0067400E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 menu items</w:t>
            </w: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Default="0067400E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Casher</w:t>
            </w: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Default="0067400E" w:rsidP="00182317">
            <w:pPr>
              <w:spacing w:line="256" w:lineRule="auto"/>
              <w:rPr>
                <w:rFonts w:asciiTheme="majorHAnsi" w:hAnsiTheme="majorHAnsi" w:cstheme="majorHAnsi"/>
              </w:rPr>
            </w:pPr>
          </w:p>
        </w:tc>
      </w:tr>
      <w:tr w:rsidR="0067400E" w:rsidTr="00182317">
        <w:trPr>
          <w:cantSplit/>
          <w:trHeight w:val="84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Default="0067400E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casher is signed up </w:t>
            </w: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Pr="00A51C40" w:rsidRDefault="0067400E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casher login to the system </w:t>
            </w:r>
          </w:p>
          <w:p w:rsidR="0067400E" w:rsidRPr="008338AE" w:rsidRDefault="0067400E" w:rsidP="0067400E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8338AE">
              <w:rPr>
                <w:rFonts w:asciiTheme="majorHAnsi" w:hAnsiTheme="majorHAnsi" w:cstheme="majorHAnsi"/>
              </w:rPr>
              <w:t>- Access menu management page.</w:t>
            </w:r>
          </w:p>
          <w:p w:rsidR="0067400E" w:rsidRPr="008338AE" w:rsidRDefault="0067400E" w:rsidP="0067400E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8338AE">
              <w:rPr>
                <w:rFonts w:asciiTheme="majorHAnsi" w:hAnsiTheme="majorHAnsi" w:cstheme="majorHAnsi"/>
              </w:rPr>
              <w:t>- add or remove desired offer , item or and submit</w:t>
            </w:r>
          </w:p>
          <w:p w:rsidR="0067400E" w:rsidRPr="008338AE" w:rsidRDefault="0067400E" w:rsidP="0067400E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8338AE">
              <w:rPr>
                <w:rFonts w:asciiTheme="majorHAnsi" w:hAnsiTheme="majorHAnsi" w:cstheme="majorHAnsi"/>
              </w:rPr>
              <w:t xml:space="preserve">- system will update menu </w:t>
            </w:r>
          </w:p>
          <w:p w:rsidR="0067400E" w:rsidRPr="00A51C40" w:rsidRDefault="0067400E" w:rsidP="0067400E">
            <w:pPr>
              <w:spacing w:line="256" w:lineRule="auto"/>
            </w:pPr>
            <w:r w:rsidRPr="008338AE">
              <w:rPr>
                <w:rFonts w:asciiTheme="majorHAnsi" w:hAnsiTheme="majorHAnsi" w:cstheme="majorHAnsi"/>
              </w:rPr>
              <w:t>- new QR code will be generated</w:t>
            </w: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</w:tcPr>
          <w:p w:rsidR="0067400E" w:rsidRDefault="0067400E" w:rsidP="00182317">
            <w:pPr>
              <w:spacing w:line="256" w:lineRule="auto"/>
            </w:pP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hideMark/>
          </w:tcPr>
          <w:p w:rsidR="0067400E" w:rsidRDefault="0067400E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</w:tcPr>
          <w:p w:rsidR="0067400E" w:rsidRDefault="0067400E" w:rsidP="00182317">
            <w:pPr>
              <w:spacing w:line="256" w:lineRule="auto"/>
            </w:pPr>
          </w:p>
        </w:tc>
      </w:tr>
    </w:tbl>
    <w:p w:rsidR="0067400E" w:rsidRDefault="0067400E" w:rsidP="00E47701">
      <w:pPr>
        <w:pStyle w:val="ListParagraph"/>
      </w:pPr>
    </w:p>
    <w:p w:rsidR="0067400E" w:rsidRDefault="0067400E">
      <w:pPr>
        <w:keepLines w:val="0"/>
        <w:spacing w:before="0" w:after="160" w:line="259" w:lineRule="auto"/>
      </w:pPr>
      <w:r>
        <w:br w:type="page"/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6712"/>
      </w:tblGrid>
      <w:tr w:rsidR="0067400E" w:rsidTr="00182317">
        <w:trPr>
          <w:cantSplit/>
        </w:trPr>
        <w:tc>
          <w:tcPr>
            <w:tcW w:w="2145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B053A2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6712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Default="00FD159A" w:rsidP="00B053A2">
            <w:pPr>
              <w:tabs>
                <w:tab w:val="left" w:pos="880"/>
              </w:tabs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B053A2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Default="00376CB0" w:rsidP="00B053A2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Sales reporting</w:t>
            </w: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B053A2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Default="00376CB0" w:rsidP="00B053A2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</w:t>
            </w: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B053A2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Default="0067400E" w:rsidP="00B053A2">
            <w:pPr>
              <w:spacing w:line="256" w:lineRule="auto"/>
              <w:rPr>
                <w:rFonts w:asciiTheme="majorHAnsi" w:hAnsiTheme="majorHAnsi" w:cstheme="majorHAnsi"/>
              </w:rPr>
            </w:pPr>
          </w:p>
        </w:tc>
      </w:tr>
      <w:tr w:rsidR="0067400E" w:rsidTr="00182317">
        <w:trPr>
          <w:cantSplit/>
          <w:trHeight w:val="84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B053A2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Default="00376CB0" w:rsidP="00B053A2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manager </w:t>
            </w:r>
            <w:r w:rsidR="0067400E">
              <w:rPr>
                <w:rFonts w:asciiTheme="majorHAnsi" w:hAnsiTheme="majorHAnsi" w:cstheme="majorHAnsi"/>
              </w:rPr>
              <w:t xml:space="preserve">is signed up </w:t>
            </w: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B053A2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67400E" w:rsidRPr="00A51C40" w:rsidRDefault="0067400E" w:rsidP="00B053A2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76CB0" w:rsidRPr="00376CB0">
              <w:rPr>
                <w:rFonts w:asciiTheme="majorHAnsi" w:hAnsiTheme="majorHAnsi" w:cstheme="majorHAnsi"/>
              </w:rPr>
              <w:t>The manager selects the reporting period</w:t>
            </w:r>
          </w:p>
          <w:p w:rsidR="00376CB0" w:rsidRPr="00376CB0" w:rsidRDefault="0067400E" w:rsidP="00B053A2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376CB0">
              <w:rPr>
                <w:rFonts w:asciiTheme="majorHAnsi" w:hAnsiTheme="majorHAnsi" w:cstheme="majorHAnsi"/>
              </w:rPr>
              <w:t xml:space="preserve">- </w:t>
            </w:r>
            <w:r w:rsidR="00376CB0" w:rsidRPr="00376CB0">
              <w:rPr>
                <w:rFonts w:asciiTheme="majorHAnsi" w:hAnsiTheme="majorHAnsi" w:cstheme="majorHAnsi"/>
              </w:rPr>
              <w:t xml:space="preserve">The system generates a detailed report, including revenue, performance, and top-selling items. </w:t>
            </w:r>
          </w:p>
          <w:p w:rsidR="0067400E" w:rsidRPr="00A51C40" w:rsidRDefault="0067400E" w:rsidP="00B053A2">
            <w:pPr>
              <w:spacing w:line="256" w:lineRule="auto"/>
            </w:pP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7400E" w:rsidRDefault="0067400E" w:rsidP="00B053A2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</w:tcPr>
          <w:p w:rsidR="0067400E" w:rsidRDefault="0067400E" w:rsidP="00B053A2">
            <w:pPr>
              <w:spacing w:line="256" w:lineRule="auto"/>
            </w:pPr>
          </w:p>
        </w:tc>
      </w:tr>
      <w:tr w:rsidR="0067400E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hideMark/>
          </w:tcPr>
          <w:p w:rsidR="0067400E" w:rsidRDefault="0067400E" w:rsidP="00B053A2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</w:tcPr>
          <w:p w:rsidR="0067400E" w:rsidRDefault="0067400E" w:rsidP="00B053A2">
            <w:pPr>
              <w:spacing w:line="256" w:lineRule="auto"/>
            </w:pPr>
          </w:p>
        </w:tc>
      </w:tr>
    </w:tbl>
    <w:p w:rsidR="00B053A2" w:rsidRDefault="00B053A2" w:rsidP="00E47701">
      <w:pPr>
        <w:pStyle w:val="ListParagraph"/>
      </w:pPr>
    </w:p>
    <w:p w:rsidR="00B053A2" w:rsidRDefault="00B053A2">
      <w:pPr>
        <w:keepLines w:val="0"/>
        <w:spacing w:before="0" w:after="160" w:line="259" w:lineRule="auto"/>
      </w:pPr>
      <w:r>
        <w:br w:type="page"/>
      </w:r>
      <w:bookmarkStart w:id="0" w:name="_GoBack"/>
      <w:bookmarkEnd w:id="0"/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6712"/>
      </w:tblGrid>
      <w:tr w:rsidR="00B053A2" w:rsidTr="00182317">
        <w:trPr>
          <w:cantSplit/>
        </w:trPr>
        <w:tc>
          <w:tcPr>
            <w:tcW w:w="2145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053A2" w:rsidRDefault="00B053A2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6712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053A2" w:rsidRDefault="005D523F" w:rsidP="00182317">
            <w:pPr>
              <w:tabs>
                <w:tab w:val="left" w:pos="880"/>
              </w:tabs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</w:tr>
      <w:tr w:rsidR="00B053A2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053A2" w:rsidRDefault="00B053A2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scenario: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053A2" w:rsidRDefault="00B053A2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Training mode</w:t>
            </w:r>
          </w:p>
        </w:tc>
      </w:tr>
      <w:tr w:rsidR="00B053A2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053A2" w:rsidRDefault="00B053A2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053A2" w:rsidRDefault="00B053A2" w:rsidP="00B053A2">
            <w:pPr>
              <w:spacing w:line="256" w:lineRule="auto"/>
              <w:rPr>
                <w:rFonts w:asciiTheme="majorHAnsi" w:hAnsiTheme="majorHAnsi" w:cstheme="majorHAnsi"/>
              </w:rPr>
            </w:pPr>
            <w:r w:rsidRPr="00B053A2">
              <w:rPr>
                <w:rFonts w:asciiTheme="majorHAnsi" w:hAnsiTheme="majorHAnsi" w:cstheme="majorHAnsi"/>
              </w:rPr>
              <w:t>Trainee Staff</w:t>
            </w:r>
          </w:p>
        </w:tc>
      </w:tr>
      <w:tr w:rsidR="00B053A2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053A2" w:rsidRDefault="00B053A2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External initiator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053A2" w:rsidRDefault="00B053A2" w:rsidP="00182317">
            <w:pPr>
              <w:spacing w:line="256" w:lineRule="auto"/>
              <w:rPr>
                <w:rFonts w:asciiTheme="majorHAnsi" w:hAnsiTheme="majorHAnsi" w:cstheme="majorHAnsi"/>
              </w:rPr>
            </w:pPr>
          </w:p>
        </w:tc>
      </w:tr>
      <w:tr w:rsidR="00B053A2" w:rsidTr="00182317">
        <w:trPr>
          <w:cantSplit/>
          <w:trHeight w:val="84"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053A2" w:rsidRDefault="00B053A2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053A2" w:rsidRDefault="00B053A2" w:rsidP="00182317">
            <w:pPr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Staff is signed up </w:t>
            </w:r>
          </w:p>
        </w:tc>
      </w:tr>
      <w:tr w:rsidR="00B053A2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053A2" w:rsidRDefault="00B053A2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hideMark/>
          </w:tcPr>
          <w:p w:rsidR="00B053A2" w:rsidRPr="00B053A2" w:rsidRDefault="00B053A2" w:rsidP="00B053A2">
            <w:pPr>
              <w:keepLines w:val="0"/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Pr="00B053A2">
              <w:rPr>
                <w:rFonts w:asciiTheme="majorHAnsi" w:hAnsiTheme="majorHAnsi" w:cstheme="majorHAnsi"/>
              </w:rPr>
              <w:t xml:space="preserve"> The trainee logs in and activates "Training Mode".  </w:t>
            </w:r>
          </w:p>
          <w:p w:rsidR="00B053A2" w:rsidRDefault="00B053A2" w:rsidP="00B053A2">
            <w:pPr>
              <w:keepLines w:val="0"/>
              <w:spacing w:before="0" w:after="0"/>
              <w:rPr>
                <w:rFonts w:asciiTheme="majorHAnsi" w:hAnsiTheme="majorHAnsi" w:cstheme="majorHAnsi"/>
              </w:rPr>
            </w:pPr>
            <w:r w:rsidRPr="00376CB0">
              <w:rPr>
                <w:rFonts w:asciiTheme="majorHAnsi" w:hAnsiTheme="majorHAnsi" w:cstheme="majorHAnsi"/>
              </w:rPr>
              <w:t xml:space="preserve">- </w:t>
            </w:r>
            <w:r w:rsidRPr="00B053A2">
              <w:rPr>
                <w:rFonts w:asciiTheme="majorHAnsi" w:hAnsiTheme="majorHAnsi" w:cstheme="majorHAnsi"/>
              </w:rPr>
              <w:t>Simulates real transactions without affecting actual data.</w:t>
            </w:r>
          </w:p>
          <w:p w:rsidR="00B053A2" w:rsidRPr="00376CB0" w:rsidRDefault="00B053A2" w:rsidP="00B053A2">
            <w:pPr>
              <w:keepLines w:val="0"/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053A2">
              <w:rPr>
                <w:rFonts w:asciiTheme="majorHAnsi" w:hAnsiTheme="majorHAnsi" w:cstheme="majorHAnsi"/>
              </w:rPr>
              <w:t xml:space="preserve">All functionalities (order creation, modification, </w:t>
            </w:r>
            <w:proofErr w:type="gramStart"/>
            <w:r w:rsidRPr="00B053A2">
              <w:rPr>
                <w:rFonts w:asciiTheme="majorHAnsi" w:hAnsiTheme="majorHAnsi" w:cstheme="majorHAnsi"/>
              </w:rPr>
              <w:t>payment</w:t>
            </w:r>
            <w:proofErr w:type="gramEnd"/>
            <w:r w:rsidRPr="00B053A2">
              <w:rPr>
                <w:rFonts w:asciiTheme="majorHAnsi" w:hAnsiTheme="majorHAnsi" w:cstheme="majorHAnsi"/>
              </w:rPr>
              <w:t>) are available in simulation mode.</w:t>
            </w:r>
          </w:p>
          <w:p w:rsidR="00B053A2" w:rsidRPr="00A51C40" w:rsidRDefault="00B053A2" w:rsidP="00182317">
            <w:pPr>
              <w:spacing w:line="256" w:lineRule="auto"/>
            </w:pPr>
          </w:p>
        </w:tc>
      </w:tr>
      <w:tr w:rsidR="00B053A2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B053A2" w:rsidRDefault="00B053A2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</w:tcPr>
          <w:p w:rsidR="00B053A2" w:rsidRDefault="00B053A2" w:rsidP="00182317">
            <w:pPr>
              <w:spacing w:line="256" w:lineRule="auto"/>
            </w:pPr>
          </w:p>
        </w:tc>
      </w:tr>
      <w:tr w:rsidR="00B053A2" w:rsidTr="00182317">
        <w:trPr>
          <w:cantSplit/>
        </w:trPr>
        <w:tc>
          <w:tcPr>
            <w:tcW w:w="2145" w:type="dxa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hideMark/>
          </w:tcPr>
          <w:p w:rsidR="00B053A2" w:rsidRDefault="00B053A2" w:rsidP="00182317">
            <w:pPr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712" w:type="dxa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</w:tcPr>
          <w:p w:rsidR="00B053A2" w:rsidRDefault="00B053A2" w:rsidP="00182317">
            <w:pPr>
              <w:spacing w:line="256" w:lineRule="auto"/>
            </w:pPr>
          </w:p>
        </w:tc>
      </w:tr>
    </w:tbl>
    <w:p w:rsidR="00BD223D" w:rsidRDefault="00BD223D" w:rsidP="00E47701">
      <w:pPr>
        <w:pStyle w:val="ListParagraph"/>
      </w:pPr>
    </w:p>
    <w:sectPr w:rsidR="00BD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5E19"/>
    <w:multiLevelType w:val="hybridMultilevel"/>
    <w:tmpl w:val="E33E65F4"/>
    <w:lvl w:ilvl="0" w:tplc="12081E8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01D3"/>
    <w:multiLevelType w:val="multilevel"/>
    <w:tmpl w:val="68B8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7629E"/>
    <w:multiLevelType w:val="hybridMultilevel"/>
    <w:tmpl w:val="F702D266"/>
    <w:lvl w:ilvl="0" w:tplc="410260E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E290C"/>
    <w:multiLevelType w:val="hybridMultilevel"/>
    <w:tmpl w:val="48A08BCC"/>
    <w:lvl w:ilvl="0" w:tplc="E682990E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66B03"/>
    <w:multiLevelType w:val="hybridMultilevel"/>
    <w:tmpl w:val="107CA566"/>
    <w:lvl w:ilvl="0" w:tplc="3C6C6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F3B1B"/>
    <w:multiLevelType w:val="hybridMultilevel"/>
    <w:tmpl w:val="B79420EA"/>
    <w:lvl w:ilvl="0" w:tplc="BB72AE6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B7"/>
    <w:rsid w:val="002A5036"/>
    <w:rsid w:val="002C4154"/>
    <w:rsid w:val="002F36C9"/>
    <w:rsid w:val="00376CB0"/>
    <w:rsid w:val="003A5767"/>
    <w:rsid w:val="004A1BB7"/>
    <w:rsid w:val="0050304A"/>
    <w:rsid w:val="005D523F"/>
    <w:rsid w:val="0067400E"/>
    <w:rsid w:val="00714EEF"/>
    <w:rsid w:val="008338AE"/>
    <w:rsid w:val="00950202"/>
    <w:rsid w:val="00A51C40"/>
    <w:rsid w:val="00B053A2"/>
    <w:rsid w:val="00BD223D"/>
    <w:rsid w:val="00E47701"/>
    <w:rsid w:val="00F51F85"/>
    <w:rsid w:val="00F73452"/>
    <w:rsid w:val="00FB3E0B"/>
    <w:rsid w:val="00FD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B67C6-ED3F-46C3-910A-019E1717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3A2"/>
    <w:pPr>
      <w:keepLines/>
      <w:spacing w:before="80" w:after="80" w:line="240" w:lineRule="auto"/>
    </w:pPr>
    <w:rPr>
      <w:rFonts w:ascii="Garamond" w:eastAsia="Times New Roman" w:hAnsi="Garamond" w:cs="Times New Roman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13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2024-08-29T22:20:00Z</dcterms:created>
  <dcterms:modified xsi:type="dcterms:W3CDTF">2024-09-01T21:48:00Z</dcterms:modified>
</cp:coreProperties>
</file>