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M04-L02 · Module 04</w:t>
      </w:r>
    </w:p>
    <w:p>
      <w:pPr>
        <w:spacing w:before="0" w:after="40" w:line="240" w:lineRule="auto"/>
      </w:pPr>
      <w:r>
        <w:rPr>
          <w:rFonts w:ascii="Arial" w:hAnsi="Arial" w:cs="Arial" w:eastAsia="Arial"/>
          <w:b/>
          <w:i w:val="0"/>
          <w:color w:val="1F4E79"/>
          <w:sz w:val="44"/>
        </w:rPr>
        <w:t>Populations and Samples</w:t>
      </w:r>
    </w:p>
    <w:p>
      <w:pPr>
        <w:spacing w:before="0" w:after="120" w:line="240" w:lineRule="auto"/>
        <w:bidi w:val="true"/>
        <w:jc w:val="right"/>
      </w:pPr>
      <w:r>
        <w:rPr>
          <w:rFonts w:ascii="Arial" w:hAnsi="Arial" w:cs="Arial" w:eastAsia="Arial"/>
          <w:b/>
          <w:i w:val="0"/>
          <w:color w:val="1F4E79"/>
          <w:sz w:val="40"/>
          <w:rtl w:val="true"/>
          <w:szCs w:val="40"/>
        </w:rPr>
        <w:t>المجتمعات والعينات</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Learning Objectives</w:t>
      </w:r>
    </w:p>
    <w:p>
      <w:pPr>
        <w:keepNext/>
        <w:spacing w:before="0" w:after="80" w:line="240" w:lineRule="auto"/>
        <w:bidi w:val="true"/>
        <w:jc w:val="right"/>
      </w:pPr>
      <w:r>
        <w:rPr>
          <w:rFonts w:ascii="Arial" w:hAnsi="Arial" w:cs="Arial" w:eastAsia="Arial"/>
          <w:b/>
          <w:i w:val="0"/>
          <w:color w:val="1F4E79"/>
          <w:sz w:val="28"/>
          <w:rtl w:val="true"/>
          <w:szCs w:val="28"/>
        </w:rPr>
        <w:t>اهداف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Distinguish a population from a sample.</w:t>
      </w:r>
    </w:p>
    <w:p>
      <w:pPr>
        <w:pStyle w:val="ListBullet"/>
        <w:spacing w:before="0" w:after="20" w:line="240" w:lineRule="auto"/>
      </w:pPr>
      <w:r>
        <w:rPr>
          <w:rFonts w:ascii="Arial" w:hAnsi="Arial" w:cs="Arial" w:eastAsia="Arial"/>
          <w:b w:val="0"/>
          <w:i w:val="0"/>
          <w:color w:val="1F1F1F"/>
          <w:sz w:val="22"/>
        </w:rPr>
        <w:t>Understand why random sampling matters more than size.</w:t>
      </w:r>
    </w:p>
    <w:p>
      <w:pPr>
        <w:pStyle w:val="ListBullet"/>
        <w:spacing w:before="0" w:after="20" w:line="240" w:lineRule="auto"/>
      </w:pPr>
      <w:r>
        <w:rPr>
          <w:rFonts w:ascii="Arial" w:hAnsi="Arial" w:cs="Arial" w:eastAsia="Arial"/>
          <w:b w:val="0"/>
          <w:i w:val="0"/>
          <w:color w:val="1F1F1F"/>
          <w:sz w:val="22"/>
        </w:rPr>
        <w:t>See how sampling variation produces different results from different samples.</w:t>
      </w:r>
    </w:p>
    <w:p>
      <w:pPr>
        <w:pStyle w:val="ListBullet"/>
        <w:spacing w:before="0" w:after="60" w:line="240" w:lineRule="auto"/>
        <w:bidi w:val="true"/>
        <w:jc w:val="right"/>
      </w:pPr>
      <w:r>
        <w:rPr>
          <w:rFonts w:ascii="Arial" w:hAnsi="Arial" w:cs="Arial" w:eastAsia="Arial"/>
          <w:b w:val="0"/>
          <w:i w:val="0"/>
          <w:color w:val="1F1F1F"/>
          <w:sz w:val="22"/>
          <w:rtl w:val="true"/>
          <w:szCs w:val="22"/>
        </w:rPr>
        <w:t>التمييز بين المجتمع والعينة.</w:t>
      </w:r>
    </w:p>
    <w:p>
      <w:pPr>
        <w:pStyle w:val="ListBullet"/>
        <w:spacing w:before="0" w:after="60" w:line="240" w:lineRule="auto"/>
        <w:bidi w:val="true"/>
        <w:jc w:val="right"/>
      </w:pPr>
      <w:r>
        <w:rPr>
          <w:rFonts w:ascii="Arial" w:hAnsi="Arial" w:cs="Arial" w:eastAsia="Arial"/>
          <w:b w:val="0"/>
          <w:i w:val="0"/>
          <w:color w:val="1F1F1F"/>
          <w:sz w:val="22"/>
          <w:rtl w:val="true"/>
          <w:szCs w:val="22"/>
        </w:rPr>
        <w:t>فهم لماذا تكون العشوائية أهم من الحجم.</w:t>
      </w:r>
    </w:p>
    <w:p>
      <w:pPr>
        <w:pStyle w:val="ListBullet"/>
        <w:spacing w:before="0" w:after="60" w:line="240" w:lineRule="auto"/>
        <w:bidi w:val="true"/>
        <w:jc w:val="right"/>
      </w:pPr>
      <w:r>
        <w:rPr>
          <w:rFonts w:ascii="Arial" w:hAnsi="Arial" w:cs="Arial" w:eastAsia="Arial"/>
          <w:b w:val="0"/>
          <w:i w:val="0"/>
          <w:color w:val="1F1F1F"/>
          <w:sz w:val="22"/>
          <w:rtl w:val="true"/>
          <w:szCs w:val="22"/>
        </w:rPr>
        <w:t>رؤية كيف يُنتج التباين فى المعاينة نتائج مختلفة من عينات مختلفة.</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The Two Worlds</w:t>
      </w:r>
    </w:p>
    <w:p>
      <w:pPr>
        <w:keepNext/>
        <w:spacing w:before="0" w:after="80" w:line="240" w:lineRule="auto"/>
        <w:bidi w:val="true"/>
        <w:jc w:val="right"/>
      </w:pPr>
      <w:r>
        <w:rPr>
          <w:rFonts w:ascii="Arial" w:hAnsi="Arial" w:cs="Arial" w:eastAsia="Arial"/>
          <w:b/>
          <w:i w:val="0"/>
          <w:color w:val="1F4E79"/>
          <w:sz w:val="28"/>
          <w:rtl w:val="true"/>
          <w:szCs w:val="28"/>
        </w:rPr>
        <w:t>1 · العالمان</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A population is everyone or everything we want to learn about. A sample is the subset we actually collect data on. In inferential statistics, samples speak FOR the population — but only if they're chosen well.</w:t>
      </w:r>
    </w:p>
    <w:p>
      <w:pPr>
        <w:spacing w:before="0" w:after="160" w:line="240" w:lineRule="auto"/>
        <w:bidi w:val="true"/>
        <w:jc w:val="both"/>
      </w:pPr>
      <w:r>
        <w:rPr>
          <w:rFonts w:ascii="Arial" w:hAnsi="Arial" w:cs="Arial" w:eastAsia="Arial"/>
          <w:b w:val="0"/>
          <w:i w:val="0"/>
          <w:color w:val="1F1F1F"/>
          <w:sz w:val="22"/>
          <w:rtl w:val="true"/>
          <w:szCs w:val="22"/>
        </w:rPr>
        <w:t>المجتمع هو كل من نريد أن نعرف عنه. العينة هى الجزء الذى نجمع منه البيانات فعلاً. فى الاستدلال، العينات تتحدث نيابة عن المجتمع — لكن فقط إن اخترناها جيداً.</w:t>
      </w:r>
    </w:p>
    <w:p>
      <w:pPr>
        <w:keepNext/>
        <w:spacing w:before="200" w:after="40" w:line="240" w:lineRule="auto"/>
      </w:pPr>
      <w:r>
        <w:rPr>
          <w:rFonts w:ascii="Arial" w:hAnsi="Arial" w:cs="Arial" w:eastAsia="Arial"/>
          <w:b/>
          <w:i w:val="0"/>
          <w:color w:val="1F4E79"/>
          <w:sz w:val="32"/>
        </w:rPr>
        <w:t>2 · The Vocabulary</w:t>
      </w:r>
    </w:p>
    <w:p>
      <w:pPr>
        <w:keepNext/>
        <w:spacing w:before="0" w:after="80" w:line="240" w:lineRule="auto"/>
        <w:bidi w:val="true"/>
        <w:jc w:val="right"/>
      </w:pPr>
      <w:r>
        <w:rPr>
          <w:rFonts w:ascii="Arial" w:hAnsi="Arial" w:cs="Arial" w:eastAsia="Arial"/>
          <w:b/>
          <w:i w:val="0"/>
          <w:color w:val="1F4E79"/>
          <w:sz w:val="28"/>
          <w:rtl w:val="true"/>
          <w:szCs w:val="28"/>
        </w:rPr>
        <w:t>2 · المفردات</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Concept / المفهوم</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Notation / الرمز</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Example / مثال</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Population mean</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μ (mu)</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Average spend across ALL customers.</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Population std dev</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σ (sigma)</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Std dev across ALL customers.</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Sample mean</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x̄ (x-bar)</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Average across 500 surveyed customers.</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Sample std dev</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Std dev across the surveyed 500.</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Sample size</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n</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500</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Population size</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N</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850,000</w:t>
            </w:r>
          </w:p>
        </w:tc>
      </w:tr>
    </w:tbl>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Greek letters = parameters of the population (often unknown). Latin letters = statistics from the sample (computed from data). Inference is the art of using s, x̄ to learn about σ, μ.</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الحروف اليونانية = معاملات المجتمع (غالباً غير معروفة). الحروف اللاتينية = إحصاءات من العينة (محسوبة من البيانات). الاستدلال هو فن استخدام s، x̄ لمعرفة σ، μ.</w:t>
            </w:r>
          </w:p>
        </w:tc>
      </w:tr>
    </w:tbl>
    <w:p>
      <w:pPr>
        <w:spacing w:before="0" w:after="80" w:line="240" w:lineRule="auto"/>
      </w:pPr>
    </w:p>
    <w:p>
      <w:pPr>
        <w:keepNext/>
        <w:spacing w:before="200" w:after="40" w:line="240" w:lineRule="auto"/>
      </w:pPr>
      <w:r>
        <w:rPr>
          <w:rFonts w:ascii="Arial" w:hAnsi="Arial" w:cs="Arial" w:eastAsia="Arial"/>
          <w:b/>
          <w:i w:val="0"/>
          <w:color w:val="1F4E79"/>
          <w:sz w:val="32"/>
        </w:rPr>
        <w:t>3 · Why Random Matters More Than Size</w:t>
      </w:r>
    </w:p>
    <w:p>
      <w:pPr>
        <w:keepNext/>
        <w:spacing w:before="0" w:after="80" w:line="240" w:lineRule="auto"/>
        <w:bidi w:val="true"/>
        <w:jc w:val="right"/>
      </w:pPr>
      <w:r>
        <w:rPr>
          <w:rFonts w:ascii="Arial" w:hAnsi="Arial" w:cs="Arial" w:eastAsia="Arial"/>
          <w:b/>
          <w:i w:val="0"/>
          <w:color w:val="1F4E79"/>
          <w:sz w:val="28"/>
          <w:rtl w:val="true"/>
          <w:szCs w:val="28"/>
        </w:rPr>
        <w:t>3 · لماذا العشوائية أهم من الحجم</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When samples are random AND large enough, they're REPRESENTATIVE of the population. But due to chance, two random samples from the same population WILL give slightly different means. That's called sampling variation — and quantifying it is what most of this module is about.</w:t>
      </w:r>
    </w:p>
    <w:p>
      <w:pPr>
        <w:spacing w:before="0" w:after="160" w:line="240" w:lineRule="auto"/>
        <w:bidi w:val="true"/>
        <w:jc w:val="both"/>
      </w:pPr>
      <w:r>
        <w:rPr>
          <w:rFonts w:ascii="Arial" w:hAnsi="Arial" w:cs="Arial" w:eastAsia="Arial"/>
          <w:b w:val="0"/>
          <w:i w:val="0"/>
          <w:color w:val="1F1F1F"/>
          <w:sz w:val="22"/>
          <w:rtl w:val="true"/>
          <w:szCs w:val="22"/>
        </w:rPr>
        <w:t>حين تكون العينات عشوائية وكبيرة بما يكفى، فإنها تمثّل المجتمع. لكن بسبب الصدفة، عينتان عشوائيتان من نفس المجتمع ستعطيان متوسطات مختلفة قليلاً. هذا يُسمى تباين المعاينة — وقياسه هو ما يدور حوله معظم هذا الموديول.</w:t>
      </w:r>
    </w:p>
    <w:p>
      <w:pPr>
        <w:keepNext/>
        <w:spacing w:before="200" w:after="40" w:line="240" w:lineRule="auto"/>
      </w:pPr>
      <w:r>
        <w:rPr>
          <w:rFonts w:ascii="Arial" w:hAnsi="Arial" w:cs="Arial" w:eastAsia="Arial"/>
          <w:b/>
          <w:i w:val="0"/>
          <w:color w:val="1F4E79"/>
          <w:sz w:val="32"/>
        </w:rPr>
        <w:t>4 · Worked Example - Sampling Variation</w:t>
      </w:r>
    </w:p>
    <w:p>
      <w:pPr>
        <w:keepNext/>
        <w:spacing w:before="0" w:after="80" w:line="240" w:lineRule="auto"/>
        <w:bidi w:val="true"/>
        <w:jc w:val="right"/>
      </w:pPr>
      <w:r>
        <w:rPr>
          <w:rFonts w:ascii="Arial" w:hAnsi="Arial" w:cs="Arial" w:eastAsia="Arial"/>
          <w:b/>
          <w:i w:val="0"/>
          <w:color w:val="1F4E79"/>
          <w:sz w:val="28"/>
          <w:rtl w:val="true"/>
          <w:szCs w:val="28"/>
        </w:rPr>
        <w:t>4 · مثال محلول - تباين المعاينة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Tree-planting study. The TRUE population survival rate after fertiliser A = 70%. We take 4 random samples of 100 trees each:</w:t>
              <w:br/>
              <w:t>• Sample 1: 71% survived.</w:t>
              <w:br/>
              <w:t>• Sample 2: 68%.</w:t>
              <w:br/>
              <w:t>• Sample 3: 73%.</w:t>
              <w:br/>
              <w:t>• Sample 4: 65%.</w:t>
              <w:br/>
              <w:t>All close to 70%, none exactly 70%. That's sampling variation.</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دراسة زراعة أشجار. معدل البقاء الحقيقى للسماد A = 70%. نأخذ 4 عينات عشوائية من 100 شجرة:</w:t>
              <w:br/>
              <w:t>• العينة 1: 71% بقت.</w:t>
              <w:br/>
              <w:t>• 2: 68%.</w:t>
              <w:br/>
              <w:t>• 3: 73%.</w:t>
              <w:br/>
              <w:t>• 4: 65%.</w:t>
              <w:br/>
              <w:t>كلها قريبة من 70%، لا واحدة بالضبط 70%. هذا هو تباين المعاينة.</w:t>
            </w:r>
          </w:p>
        </w:tc>
      </w:tr>
    </w:tbl>
    <w:p>
      <w:pPr>
        <w:spacing w:before="0" w:after="80" w:line="240" w:lineRule="auto"/>
      </w:pPr>
    </w:p>
    <w:p>
      <w:pPr>
        <w:keepNext/>
        <w:spacing w:before="200" w:after="40" w:line="240" w:lineRule="auto"/>
      </w:pPr>
      <w:r>
        <w:rPr>
          <w:rFonts w:ascii="Arial" w:hAnsi="Arial" w:cs="Arial" w:eastAsia="Arial"/>
          <w:b/>
          <w:i w:val="0"/>
          <w:color w:val="1F4E79"/>
          <w:sz w:val="32"/>
        </w:rPr>
        <w:t>5 · Real-World Business Uses</w:t>
      </w:r>
    </w:p>
    <w:p>
      <w:pPr>
        <w:keepNext/>
        <w:spacing w:before="0" w:after="80" w:line="240" w:lineRule="auto"/>
        <w:bidi w:val="true"/>
        <w:jc w:val="right"/>
      </w:pPr>
      <w:r>
        <w:rPr>
          <w:rFonts w:ascii="Arial" w:hAnsi="Arial" w:cs="Arial" w:eastAsia="Arial"/>
          <w:b/>
          <w:i w:val="0"/>
          <w:color w:val="1F4E79"/>
          <w:sz w:val="28"/>
          <w:rtl w:val="true"/>
          <w:szCs w:val="28"/>
        </w:rPr>
        <w:t>5 · استخدامات واقعية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Customer surveys: Polling 1,000 random customers gives a very tight confidence interval (±3%). Polling 10,000 self-selected enthusiasts is biased — even with 10× more data, the conclusion may be wrong.</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استبيانات العملاء: استطلاع 1,000 عميل عشوائياً يعطى فاصل ثقة ضيقاً (±3%). استطلاع 10,000 من المتحمسين الذين اختاروا أنفسهم بأنفسهم متحيز — حتى مع 10 أضعاف البيانات، الاستنتاج قد يكون خاطئاً.</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Election polls: A bad sample of 100,000 (e.g., calls only landlines, missing young voters) can be wildly more wrong than a clean random sample of 1,000.</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استطلاعات الانتخابات: عينة سيئة من 100,000 (مكالمات هواتف أرضية، تفوّت الشباب) قد تكون أكثر خطأً بكثير من عينة عشوائية نظيفة من 1,000.</w:t>
            </w:r>
          </w:p>
        </w:tc>
      </w:tr>
    </w:tbl>
    <w:p>
      <w:pPr>
        <w:spacing w:before="0" w:after="80" w:line="240" w:lineRule="auto"/>
      </w:pPr>
    </w:p>
    <w:p>
      <w:pPr>
        <w:keepNext/>
        <w:spacing w:before="200" w:after="40" w:line="240" w:lineRule="auto"/>
      </w:pPr>
      <w:r>
        <w:rPr>
          <w:rFonts w:ascii="Arial" w:hAnsi="Arial" w:cs="Arial" w:eastAsia="Arial"/>
          <w:b/>
          <w:i w:val="0"/>
          <w:color w:val="1F4E79"/>
          <w:sz w:val="32"/>
        </w:rPr>
        <w:t>6 · Common Trap</w:t>
      </w:r>
    </w:p>
    <w:p>
      <w:pPr>
        <w:keepNext/>
        <w:spacing w:before="0" w:after="80" w:line="240" w:lineRule="auto"/>
        <w:bidi w:val="true"/>
        <w:jc w:val="right"/>
      </w:pPr>
      <w:r>
        <w:rPr>
          <w:rFonts w:ascii="Arial" w:hAnsi="Arial" w:cs="Arial" w:eastAsia="Arial"/>
          <w:b/>
          <w:i w:val="0"/>
          <w:color w:val="1F4E79"/>
          <w:sz w:val="28"/>
          <w:rtl w:val="true"/>
          <w:szCs w:val="28"/>
        </w:rPr>
        <w:t>6 · فخّ شائع</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Bigger ≠ better. A huge biased sample is worse than a small random one. The classic example: a 1936 Literary Digest poll of 2.4 million predicted Landon would beat Roosevelt — they polled phone owners (rich, Republican). Roosevelt won 61-37%.</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الأكبر ليس أفضل. عينة كبيرة متحيزة أسوأ من صغيرة عشوائية. المثال الكلاسيكى: استطلاع 1936 لـ Literary Digest استطلع 2.4 مليون وتوقع فوز Landon على Roosevelt — استطلعوا أصحاب الهواتف (الأغنياء، الجمهوريون). فاز Roosevelt 61-37%.</w:t>
            </w:r>
          </w:p>
        </w:tc>
      </w:tr>
    </w:tbl>
    <w:p>
      <w:pPr>
        <w:spacing w:before="0" w:after="80" w:line="240" w:lineRule="auto"/>
      </w:pPr>
    </w:p>
    <w:p>
      <w:pPr>
        <w:keepNext/>
        <w:spacing w:before="200" w:after="40" w:line="240" w:lineRule="auto"/>
      </w:pPr>
      <w:r>
        <w:rPr>
          <w:rFonts w:ascii="Arial" w:hAnsi="Arial" w:cs="Arial" w:eastAsia="Arial"/>
          <w:b/>
          <w:i w:val="0"/>
          <w:color w:val="1F4E79"/>
          <w:sz w:val="32"/>
        </w:rPr>
        <w:t>Summary</w:t>
      </w:r>
    </w:p>
    <w:p>
      <w:pPr>
        <w:keepNext/>
        <w:spacing w:before="0" w:after="80" w:line="240" w:lineRule="auto"/>
        <w:bidi w:val="true"/>
        <w:jc w:val="right"/>
      </w:pPr>
      <w:r>
        <w:rPr>
          <w:rFonts w:ascii="Arial" w:hAnsi="Arial" w:cs="Arial" w:eastAsia="Arial"/>
          <w:b/>
          <w:i w:val="0"/>
          <w:color w:val="1F4E79"/>
          <w:sz w:val="28"/>
          <w:rtl w:val="true"/>
          <w:szCs w:val="28"/>
        </w:rPr>
        <w:t>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Inferential statistics relies on samples to learn about populations. The population's parameters (μ, σ) are usually unknown; sample statistics (x̄, s) are our estimates. Random selection is more important than size. Different random samples give different estimates — that's sampling variation, the central problem that p-values and confidence intervals exist to manage.</w:t>
      </w:r>
    </w:p>
    <w:p>
      <w:pPr>
        <w:spacing w:before="0" w:after="160" w:line="240" w:lineRule="auto"/>
        <w:bidi w:val="true"/>
        <w:jc w:val="both"/>
      </w:pPr>
      <w:r>
        <w:rPr>
          <w:rFonts w:ascii="Arial" w:hAnsi="Arial" w:cs="Arial" w:eastAsia="Arial"/>
          <w:b w:val="0"/>
          <w:i w:val="0"/>
          <w:color w:val="1F1F1F"/>
          <w:sz w:val="22"/>
          <w:rtl w:val="true"/>
          <w:szCs w:val="22"/>
        </w:rPr>
        <w:t>الإحصاء الاستدلالى يعتمد على العينات لمعرفة المجتمعات. معاملات المجتمع (μ، σ) غالباً مجهولة؛ إحصاءات العينة (x̄، s) هى تقديراتنا. الاختيار العشوائى أهم من الحجم. عينات عشوائية مختلفة تعطى تقديرات مختلفة — هذا تباين المعاينة، وهو المشكلة المركزية التى توجد قيم p وفترات الثقة لإدارتها.</w:t>
      </w:r>
    </w:p>
    <w:p>
      <w:pPr>
        <w:keepNext/>
        <w:spacing w:before="200" w:after="40" w:line="240" w:lineRule="auto"/>
      </w:pPr>
      <w:r>
        <w:rPr>
          <w:rFonts w:ascii="Arial" w:hAnsi="Arial" w:cs="Arial" w:eastAsia="Arial"/>
          <w:b/>
          <w:i w:val="0"/>
          <w:color w:val="1F4E79"/>
          <w:sz w:val="32"/>
        </w:rPr>
        <w:t>Memory Aids - Reference Card</w:t>
      </w:r>
    </w:p>
    <w:p>
      <w:pPr>
        <w:keepNext/>
        <w:spacing w:before="0" w:after="80" w:line="240" w:lineRule="auto"/>
        <w:bidi w:val="true"/>
        <w:jc w:val="right"/>
      </w:pPr>
      <w:r>
        <w:rPr>
          <w:rFonts w:ascii="Arial" w:hAnsi="Arial" w:cs="Arial" w:eastAsia="Arial"/>
          <w:b/>
          <w:i w:val="0"/>
          <w:color w:val="1F4E79"/>
          <w:sz w:val="28"/>
          <w:rtl w:val="true"/>
          <w:szCs w:val="28"/>
        </w:rPr>
        <w:t>بطاقة القوانين</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μ, σ = population (unknown). x̄, s = sample (computed).</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μ، σ = المجتمع (مجهول). x̄، s = العينة (محسوبة).</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Random + large enough = representative. Big and biased = useless.</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عشوائى + كبير كاف = تمثيلى. كبير ومتحيز = عديم النفع.</w:t>
            </w:r>
          </w:p>
        </w:tc>
      </w:tr>
    </w:tbl>
    <w:p>
      <w:pPr>
        <w:spacing w:before="0" w:after="80" w:line="240" w:lineRule="auto"/>
      </w:pPr>
    </w:p>
    <w:p>
      <w:pPr>
        <w:keepNext/>
        <w:spacing w:before="200" w:after="40" w:line="240" w:lineRule="auto"/>
      </w:pPr>
      <w:r>
        <w:rPr>
          <w:rFonts w:ascii="Arial" w:hAnsi="Arial" w:cs="Arial" w:eastAsia="Arial"/>
          <w:b/>
          <w:i w:val="0"/>
          <w:color w:val="1F4E79"/>
          <w:sz w:val="32"/>
        </w:rPr>
        <w:t>Quiz - 5 Questions</w:t>
      </w:r>
    </w:p>
    <w:p>
      <w:pPr>
        <w:keepNext/>
        <w:spacing w:before="0" w:after="80" w:line="240" w:lineRule="auto"/>
        <w:bidi w:val="true"/>
        <w:jc w:val="right"/>
      </w:pPr>
      <w:r>
        <w:rPr>
          <w:rFonts w:ascii="Arial" w:hAnsi="Arial" w:cs="Arial" w:eastAsia="Arial"/>
          <w:b/>
          <w:i w:val="0"/>
          <w:color w:val="1F4E79"/>
          <w:sz w:val="28"/>
          <w:rtl w:val="true"/>
          <w:szCs w:val="28"/>
        </w:rPr>
        <w:t>كويز - 5 اسئلة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μ refers to:</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μ تشير إلى:</w:t>
      </w:r>
    </w:p>
    <w:p>
      <w:pPr>
        <w:pStyle w:val="ListBullet"/>
        <w:spacing w:before="0" w:after="20" w:line="240" w:lineRule="auto"/>
      </w:pPr>
      <w:r>
        <w:rPr>
          <w:rFonts w:ascii="Arial" w:hAnsi="Arial" w:cs="Arial" w:eastAsia="Arial"/>
          <w:b w:val="0"/>
          <w:i w:val="0"/>
          <w:color w:val="1F1F1F"/>
          <w:sz w:val="22"/>
        </w:rPr>
        <w:t>A. Sample mean</w:t>
      </w:r>
    </w:p>
    <w:p>
      <w:pPr>
        <w:pStyle w:val="ListBullet"/>
        <w:spacing w:before="0" w:after="20" w:line="240" w:lineRule="auto"/>
      </w:pPr>
      <w:r>
        <w:rPr>
          <w:rFonts w:ascii="Arial" w:hAnsi="Arial" w:cs="Arial" w:eastAsia="Arial"/>
          <w:b w:val="0"/>
          <w:i w:val="0"/>
          <w:color w:val="1F1F1F"/>
          <w:sz w:val="22"/>
        </w:rPr>
        <w:t>B. Population mean</w:t>
      </w:r>
    </w:p>
    <w:p>
      <w:pPr>
        <w:pStyle w:val="ListBullet"/>
        <w:spacing w:before="0" w:after="20" w:line="240" w:lineRule="auto"/>
      </w:pPr>
      <w:r>
        <w:rPr>
          <w:rFonts w:ascii="Arial" w:hAnsi="Arial" w:cs="Arial" w:eastAsia="Arial"/>
          <w:b w:val="0"/>
          <w:i w:val="0"/>
          <w:color w:val="1F1F1F"/>
          <w:sz w:val="22"/>
        </w:rPr>
        <w:t>C. Sample size</w:t>
      </w:r>
    </w:p>
    <w:p>
      <w:pPr>
        <w:pStyle w:val="ListBullet"/>
        <w:spacing w:before="0" w:after="20" w:line="240" w:lineRule="auto"/>
      </w:pPr>
      <w:r>
        <w:rPr>
          <w:rFonts w:ascii="Arial" w:hAnsi="Arial" w:cs="Arial" w:eastAsia="Arial"/>
          <w:b w:val="0"/>
          <w:i w:val="0"/>
          <w:color w:val="1F1F1F"/>
          <w:sz w:val="22"/>
        </w:rPr>
        <w:t>D. Population size</w:t>
      </w:r>
    </w:p>
    <w:p>
      <w:pPr>
        <w:pStyle w:val="ListBullet"/>
        <w:spacing w:before="0" w:after="60" w:line="240" w:lineRule="auto"/>
        <w:bidi w:val="true"/>
        <w:jc w:val="right"/>
      </w:pPr>
      <w:r>
        <w:rPr>
          <w:rFonts w:ascii="Arial" w:hAnsi="Arial" w:cs="Arial" w:eastAsia="Arial"/>
          <w:b w:val="0"/>
          <w:i w:val="0"/>
          <w:color w:val="1F1F1F"/>
          <w:sz w:val="22"/>
          <w:rtl w:val="true"/>
          <w:szCs w:val="22"/>
        </w:rPr>
        <w:t>A. متوسط العينة</w:t>
      </w:r>
    </w:p>
    <w:p>
      <w:pPr>
        <w:pStyle w:val="ListBullet"/>
        <w:spacing w:before="0" w:after="60" w:line="240" w:lineRule="auto"/>
        <w:bidi w:val="true"/>
        <w:jc w:val="right"/>
      </w:pPr>
      <w:r>
        <w:rPr>
          <w:rFonts w:ascii="Arial" w:hAnsi="Arial" w:cs="Arial" w:eastAsia="Arial"/>
          <w:b w:val="0"/>
          <w:i w:val="0"/>
          <w:color w:val="1F1F1F"/>
          <w:sz w:val="22"/>
          <w:rtl w:val="true"/>
          <w:szCs w:val="22"/>
        </w:rPr>
        <w:t>B. متوسط المجتمع</w:t>
      </w:r>
    </w:p>
    <w:p>
      <w:pPr>
        <w:pStyle w:val="ListBullet"/>
        <w:spacing w:before="0" w:after="60" w:line="240" w:lineRule="auto"/>
        <w:bidi w:val="true"/>
        <w:jc w:val="right"/>
      </w:pPr>
      <w:r>
        <w:rPr>
          <w:rFonts w:ascii="Arial" w:hAnsi="Arial" w:cs="Arial" w:eastAsia="Arial"/>
          <w:b w:val="0"/>
          <w:i w:val="0"/>
          <w:color w:val="1F1F1F"/>
          <w:sz w:val="22"/>
          <w:rtl w:val="true"/>
          <w:szCs w:val="22"/>
        </w:rPr>
        <w:t>C. حجم العينة</w:t>
      </w:r>
    </w:p>
    <w:p>
      <w:pPr>
        <w:pStyle w:val="ListBullet"/>
        <w:spacing w:before="0" w:after="60" w:line="240" w:lineRule="auto"/>
        <w:bidi w:val="true"/>
        <w:jc w:val="right"/>
      </w:pPr>
      <w:r>
        <w:rPr>
          <w:rFonts w:ascii="Arial" w:hAnsi="Arial" w:cs="Arial" w:eastAsia="Arial"/>
          <w:b w:val="0"/>
          <w:i w:val="0"/>
          <w:color w:val="1F1F1F"/>
          <w:sz w:val="22"/>
          <w:rtl w:val="true"/>
          <w:szCs w:val="22"/>
        </w:rPr>
        <w:t>D. حجم المجتمع</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Greek = population.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يونانى = مجتمع.</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A sample that is REPRESENTATIVE of the population is:</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عينة ممثّلة للمجتمع هى:</w:t>
      </w:r>
    </w:p>
    <w:p>
      <w:pPr>
        <w:pStyle w:val="ListBullet"/>
        <w:spacing w:before="0" w:after="20" w:line="240" w:lineRule="auto"/>
      </w:pPr>
      <w:r>
        <w:rPr>
          <w:rFonts w:ascii="Arial" w:hAnsi="Arial" w:cs="Arial" w:eastAsia="Arial"/>
          <w:b w:val="0"/>
          <w:i w:val="0"/>
          <w:color w:val="1F1F1F"/>
          <w:sz w:val="22"/>
        </w:rPr>
        <w:t>A. Very large</w:t>
      </w:r>
    </w:p>
    <w:p>
      <w:pPr>
        <w:pStyle w:val="ListBullet"/>
        <w:spacing w:before="0" w:after="20" w:line="240" w:lineRule="auto"/>
      </w:pPr>
      <w:r>
        <w:rPr>
          <w:rFonts w:ascii="Arial" w:hAnsi="Arial" w:cs="Arial" w:eastAsia="Arial"/>
          <w:b w:val="0"/>
          <w:i w:val="0"/>
          <w:color w:val="1F1F1F"/>
          <w:sz w:val="22"/>
        </w:rPr>
        <w:t>B. Carefully picked friends</w:t>
      </w:r>
    </w:p>
    <w:p>
      <w:pPr>
        <w:pStyle w:val="ListBullet"/>
        <w:spacing w:before="0" w:after="20" w:line="240" w:lineRule="auto"/>
      </w:pPr>
      <w:r>
        <w:rPr>
          <w:rFonts w:ascii="Arial" w:hAnsi="Arial" w:cs="Arial" w:eastAsia="Arial"/>
          <w:b w:val="0"/>
          <w:i w:val="0"/>
          <w:color w:val="1F1F1F"/>
          <w:sz w:val="22"/>
        </w:rPr>
        <w:t>C. Random and large enough</w:t>
      </w:r>
    </w:p>
    <w:p>
      <w:pPr>
        <w:pStyle w:val="ListBullet"/>
        <w:spacing w:before="0" w:after="20" w:line="240" w:lineRule="auto"/>
      </w:pPr>
      <w:r>
        <w:rPr>
          <w:rFonts w:ascii="Arial" w:hAnsi="Arial" w:cs="Arial" w:eastAsia="Arial"/>
          <w:b w:val="0"/>
          <w:i w:val="0"/>
          <w:color w:val="1F1F1F"/>
          <w:sz w:val="22"/>
        </w:rPr>
        <w:t>D. Always 30 items</w:t>
      </w:r>
    </w:p>
    <w:p>
      <w:pPr>
        <w:pStyle w:val="ListBullet"/>
        <w:spacing w:before="0" w:after="60" w:line="240" w:lineRule="auto"/>
        <w:bidi w:val="true"/>
        <w:jc w:val="right"/>
      </w:pPr>
      <w:r>
        <w:rPr>
          <w:rFonts w:ascii="Arial" w:hAnsi="Arial" w:cs="Arial" w:eastAsia="Arial"/>
          <w:b w:val="0"/>
          <w:i w:val="0"/>
          <w:color w:val="1F1F1F"/>
          <w:sz w:val="22"/>
          <w:rtl w:val="true"/>
          <w:szCs w:val="22"/>
        </w:rPr>
        <w:t>A. كبيرة جداً</w:t>
      </w:r>
    </w:p>
    <w:p>
      <w:pPr>
        <w:pStyle w:val="ListBullet"/>
        <w:spacing w:before="0" w:after="60" w:line="240" w:lineRule="auto"/>
        <w:bidi w:val="true"/>
        <w:jc w:val="right"/>
      </w:pPr>
      <w:r>
        <w:rPr>
          <w:rFonts w:ascii="Arial" w:hAnsi="Arial" w:cs="Arial" w:eastAsia="Arial"/>
          <w:b w:val="0"/>
          <w:i w:val="0"/>
          <w:color w:val="1F1F1F"/>
          <w:sz w:val="22"/>
          <w:rtl w:val="true"/>
          <w:szCs w:val="22"/>
        </w:rPr>
        <w:t>B. أصدقاء مختارون بعناية</w:t>
      </w:r>
    </w:p>
    <w:p>
      <w:pPr>
        <w:pStyle w:val="ListBullet"/>
        <w:spacing w:before="0" w:after="60" w:line="240" w:lineRule="auto"/>
        <w:bidi w:val="true"/>
        <w:jc w:val="right"/>
      </w:pPr>
      <w:r>
        <w:rPr>
          <w:rFonts w:ascii="Arial" w:hAnsi="Arial" w:cs="Arial" w:eastAsia="Arial"/>
          <w:b w:val="0"/>
          <w:i w:val="0"/>
          <w:color w:val="1F1F1F"/>
          <w:sz w:val="22"/>
          <w:rtl w:val="true"/>
          <w:szCs w:val="22"/>
        </w:rPr>
        <w:t>C. عشوائية وكبيرة كافية</w:t>
      </w:r>
    </w:p>
    <w:p>
      <w:pPr>
        <w:pStyle w:val="ListBullet"/>
        <w:spacing w:before="0" w:after="60" w:line="240" w:lineRule="auto"/>
        <w:bidi w:val="true"/>
        <w:jc w:val="right"/>
      </w:pPr>
      <w:r>
        <w:rPr>
          <w:rFonts w:ascii="Arial" w:hAnsi="Arial" w:cs="Arial" w:eastAsia="Arial"/>
          <w:b w:val="0"/>
          <w:i w:val="0"/>
          <w:color w:val="1F1F1F"/>
          <w:sz w:val="22"/>
          <w:rtl w:val="true"/>
          <w:szCs w:val="22"/>
        </w:rPr>
        <w:t>D. 30 دائماً</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Random + enough size = representative.</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عشوائى + حجم كاف = تمثيلى.</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True or False: A large biased sample is generally better than a small random one.</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صح أم خطأ: عينة كبيرة متحيزة عموماً أفضل من صغيرة عشوائية.</w:t>
      </w:r>
    </w:p>
    <w:p>
      <w:pPr>
        <w:pStyle w:val="ListBullet"/>
        <w:spacing w:before="0" w:after="20" w:line="240" w:lineRule="auto"/>
      </w:pPr>
      <w:r>
        <w:rPr>
          <w:rFonts w:ascii="Arial" w:hAnsi="Arial" w:cs="Arial" w:eastAsia="Arial"/>
          <w:b w:val="0"/>
          <w:i w:val="0"/>
          <w:color w:val="1F1F1F"/>
          <w:sz w:val="22"/>
        </w:rPr>
        <w:t>A. True</w:t>
      </w:r>
    </w:p>
    <w:p>
      <w:pPr>
        <w:pStyle w:val="ListBullet"/>
        <w:spacing w:before="0" w:after="20" w:line="240" w:lineRule="auto"/>
      </w:pPr>
      <w:r>
        <w:rPr>
          <w:rFonts w:ascii="Arial" w:hAnsi="Arial" w:cs="Arial" w:eastAsia="Arial"/>
          <w:b w:val="0"/>
          <w:i w:val="0"/>
          <w:color w:val="1F1F1F"/>
          <w:sz w:val="22"/>
        </w:rPr>
        <w:t>B. False</w:t>
      </w:r>
    </w:p>
    <w:p>
      <w:pPr>
        <w:pStyle w:val="ListBullet"/>
        <w:spacing w:before="0" w:after="60" w:line="240" w:lineRule="auto"/>
        <w:bidi w:val="true"/>
        <w:jc w:val="right"/>
      </w:pPr>
      <w:r>
        <w:rPr>
          <w:rFonts w:ascii="Arial" w:hAnsi="Arial" w:cs="Arial" w:eastAsia="Arial"/>
          <w:b w:val="0"/>
          <w:i w:val="0"/>
          <w:color w:val="1F1F1F"/>
          <w:sz w:val="22"/>
          <w:rtl w:val="true"/>
          <w:szCs w:val="22"/>
        </w:rPr>
        <w:t>A. صح</w:t>
      </w:r>
    </w:p>
    <w:p>
      <w:pPr>
        <w:pStyle w:val="ListBullet"/>
        <w:spacing w:before="0" w:after="60" w:line="240" w:lineRule="auto"/>
        <w:bidi w:val="true"/>
        <w:jc w:val="right"/>
      </w:pPr>
      <w:r>
        <w:rPr>
          <w:rFonts w:ascii="Arial" w:hAnsi="Arial" w:cs="Arial" w:eastAsia="Arial"/>
          <w:b w:val="0"/>
          <w:i w:val="0"/>
          <w:color w:val="1F1F1F"/>
          <w:sz w:val="22"/>
          <w:rtl w:val="true"/>
          <w:szCs w:val="22"/>
        </w:rPr>
        <w:t>B. خطأ</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Bias is far more dangerous than small size.</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التحيز أخطر بكثير من صغر الحجم.</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Two random samples from the same population give different means because:</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عينتان عشوائيتان من نفس المجتمع تعطيان متوسطات مختلفة لأن:</w:t>
      </w:r>
    </w:p>
    <w:p>
      <w:pPr>
        <w:pStyle w:val="ListBullet"/>
        <w:spacing w:before="0" w:after="20" w:line="240" w:lineRule="auto"/>
      </w:pPr>
      <w:r>
        <w:rPr>
          <w:rFonts w:ascii="Arial" w:hAnsi="Arial" w:cs="Arial" w:eastAsia="Arial"/>
          <w:b w:val="0"/>
          <w:i w:val="0"/>
          <w:color w:val="1F1F1F"/>
          <w:sz w:val="22"/>
        </w:rPr>
        <w:t>A. The population changed</w:t>
      </w:r>
    </w:p>
    <w:p>
      <w:pPr>
        <w:pStyle w:val="ListBullet"/>
        <w:spacing w:before="0" w:after="20" w:line="240" w:lineRule="auto"/>
      </w:pPr>
      <w:r>
        <w:rPr>
          <w:rFonts w:ascii="Arial" w:hAnsi="Arial" w:cs="Arial" w:eastAsia="Arial"/>
          <w:b w:val="0"/>
          <w:i w:val="0"/>
          <w:color w:val="1F1F1F"/>
          <w:sz w:val="22"/>
        </w:rPr>
        <w:t>B. Random chance — sampling variation</w:t>
      </w:r>
    </w:p>
    <w:p>
      <w:pPr>
        <w:pStyle w:val="ListBullet"/>
        <w:spacing w:before="0" w:after="20" w:line="240" w:lineRule="auto"/>
      </w:pPr>
      <w:r>
        <w:rPr>
          <w:rFonts w:ascii="Arial" w:hAnsi="Arial" w:cs="Arial" w:eastAsia="Arial"/>
          <w:b w:val="0"/>
          <w:i w:val="0"/>
          <w:color w:val="1F1F1F"/>
          <w:sz w:val="22"/>
        </w:rPr>
        <w:t>C. One of them is wrong</w:t>
      </w:r>
    </w:p>
    <w:p>
      <w:pPr>
        <w:pStyle w:val="ListBullet"/>
        <w:spacing w:before="0" w:after="20" w:line="240" w:lineRule="auto"/>
      </w:pPr>
      <w:r>
        <w:rPr>
          <w:rFonts w:ascii="Arial" w:hAnsi="Arial" w:cs="Arial" w:eastAsia="Arial"/>
          <w:b w:val="0"/>
          <w:i w:val="0"/>
          <w:color w:val="1F1F1F"/>
          <w:sz w:val="22"/>
        </w:rPr>
        <w:t>D. Different units</w:t>
      </w:r>
    </w:p>
    <w:p>
      <w:pPr>
        <w:pStyle w:val="ListBullet"/>
        <w:spacing w:before="0" w:after="60" w:line="240" w:lineRule="auto"/>
        <w:bidi w:val="true"/>
        <w:jc w:val="right"/>
      </w:pPr>
      <w:r>
        <w:rPr>
          <w:rFonts w:ascii="Arial" w:hAnsi="Arial" w:cs="Arial" w:eastAsia="Arial"/>
          <w:b w:val="0"/>
          <w:i w:val="0"/>
          <w:color w:val="1F1F1F"/>
          <w:sz w:val="22"/>
          <w:rtl w:val="true"/>
          <w:szCs w:val="22"/>
        </w:rPr>
        <w:t>A. المجتمع تغيّر</w:t>
      </w:r>
    </w:p>
    <w:p>
      <w:pPr>
        <w:pStyle w:val="ListBullet"/>
        <w:spacing w:before="0" w:after="60" w:line="240" w:lineRule="auto"/>
        <w:bidi w:val="true"/>
        <w:jc w:val="right"/>
      </w:pPr>
      <w:r>
        <w:rPr>
          <w:rFonts w:ascii="Arial" w:hAnsi="Arial" w:cs="Arial" w:eastAsia="Arial"/>
          <w:b w:val="0"/>
          <w:i w:val="0"/>
          <w:color w:val="1F1F1F"/>
          <w:sz w:val="22"/>
          <w:rtl w:val="true"/>
          <w:szCs w:val="22"/>
        </w:rPr>
        <w:t>B. الصدفة العشوائية — تباين المعاينة</w:t>
      </w:r>
    </w:p>
    <w:p>
      <w:pPr>
        <w:pStyle w:val="ListBullet"/>
        <w:spacing w:before="0" w:after="60" w:line="240" w:lineRule="auto"/>
        <w:bidi w:val="true"/>
        <w:jc w:val="right"/>
      </w:pPr>
      <w:r>
        <w:rPr>
          <w:rFonts w:ascii="Arial" w:hAnsi="Arial" w:cs="Arial" w:eastAsia="Arial"/>
          <w:b w:val="0"/>
          <w:i w:val="0"/>
          <w:color w:val="1F1F1F"/>
          <w:sz w:val="22"/>
          <w:rtl w:val="true"/>
          <w:szCs w:val="22"/>
        </w:rPr>
        <w:t>C. أحدهما خاطئ</w:t>
      </w:r>
    </w:p>
    <w:p>
      <w:pPr>
        <w:pStyle w:val="ListBullet"/>
        <w:spacing w:before="0" w:after="60" w:line="240" w:lineRule="auto"/>
        <w:bidi w:val="true"/>
        <w:jc w:val="right"/>
      </w:pPr>
      <w:r>
        <w:rPr>
          <w:rFonts w:ascii="Arial" w:hAnsi="Arial" w:cs="Arial" w:eastAsia="Arial"/>
          <w:b w:val="0"/>
          <w:i w:val="0"/>
          <w:color w:val="1F1F1F"/>
          <w:sz w:val="22"/>
          <w:rtl w:val="true"/>
          <w:szCs w:val="22"/>
        </w:rPr>
        <w:t>D. وحدات مختلفة</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Different draws → different points → different means.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سحبات مختلفة ← نقاط مختلفة ← متوسطات مختلفة.</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A bank wants to estimate average loan default rate. Best approach:</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بنك يريد تقدير معدل التعثر. الأفضل:</w:t>
      </w:r>
    </w:p>
    <w:p>
      <w:pPr>
        <w:pStyle w:val="ListBullet"/>
        <w:spacing w:before="0" w:after="20" w:line="240" w:lineRule="auto"/>
      </w:pPr>
      <w:r>
        <w:rPr>
          <w:rFonts w:ascii="Arial" w:hAnsi="Arial" w:cs="Arial" w:eastAsia="Arial"/>
          <w:b w:val="0"/>
          <w:i w:val="0"/>
          <w:color w:val="1F1F1F"/>
          <w:sz w:val="22"/>
        </w:rPr>
        <w:t>A. Sample only VIP loans</w:t>
      </w:r>
    </w:p>
    <w:p>
      <w:pPr>
        <w:pStyle w:val="ListBullet"/>
        <w:spacing w:before="0" w:after="20" w:line="240" w:lineRule="auto"/>
      </w:pPr>
      <w:r>
        <w:rPr>
          <w:rFonts w:ascii="Arial" w:hAnsi="Arial" w:cs="Arial" w:eastAsia="Arial"/>
          <w:b w:val="0"/>
          <w:i w:val="0"/>
          <w:color w:val="1F1F1F"/>
          <w:sz w:val="22"/>
        </w:rPr>
        <w:t>B. Sample only failed loans</w:t>
      </w:r>
    </w:p>
    <w:p>
      <w:pPr>
        <w:pStyle w:val="ListBullet"/>
        <w:spacing w:before="0" w:after="20" w:line="240" w:lineRule="auto"/>
      </w:pPr>
      <w:r>
        <w:rPr>
          <w:rFonts w:ascii="Arial" w:hAnsi="Arial" w:cs="Arial" w:eastAsia="Arial"/>
          <w:b w:val="0"/>
          <w:i w:val="0"/>
          <w:color w:val="1F1F1F"/>
          <w:sz w:val="22"/>
        </w:rPr>
        <w:t>C. Random sample across all loans</w:t>
      </w:r>
    </w:p>
    <w:p>
      <w:pPr>
        <w:pStyle w:val="ListBullet"/>
        <w:spacing w:before="0" w:after="20" w:line="240" w:lineRule="auto"/>
      </w:pPr>
      <w:r>
        <w:rPr>
          <w:rFonts w:ascii="Arial" w:hAnsi="Arial" w:cs="Arial" w:eastAsia="Arial"/>
          <w:b w:val="0"/>
          <w:i w:val="0"/>
          <w:color w:val="1F1F1F"/>
          <w:sz w:val="22"/>
        </w:rPr>
        <w:t>D. Use only last month's data</w:t>
      </w:r>
    </w:p>
    <w:p>
      <w:pPr>
        <w:pStyle w:val="ListBullet"/>
        <w:spacing w:before="0" w:after="60" w:line="240" w:lineRule="auto"/>
        <w:bidi w:val="true"/>
        <w:jc w:val="right"/>
      </w:pPr>
      <w:r>
        <w:rPr>
          <w:rFonts w:ascii="Arial" w:hAnsi="Arial" w:cs="Arial" w:eastAsia="Arial"/>
          <w:b w:val="0"/>
          <w:i w:val="0"/>
          <w:color w:val="1F1F1F"/>
          <w:sz w:val="22"/>
          <w:rtl w:val="true"/>
          <w:szCs w:val="22"/>
        </w:rPr>
        <w:t>A. عينة قروض VIP فقط</w:t>
      </w:r>
    </w:p>
    <w:p>
      <w:pPr>
        <w:pStyle w:val="ListBullet"/>
        <w:spacing w:before="0" w:after="60" w:line="240" w:lineRule="auto"/>
        <w:bidi w:val="true"/>
        <w:jc w:val="right"/>
      </w:pPr>
      <w:r>
        <w:rPr>
          <w:rFonts w:ascii="Arial" w:hAnsi="Arial" w:cs="Arial" w:eastAsia="Arial"/>
          <w:b w:val="0"/>
          <w:i w:val="0"/>
          <w:color w:val="1F1F1F"/>
          <w:sz w:val="22"/>
          <w:rtl w:val="true"/>
          <w:szCs w:val="22"/>
        </w:rPr>
        <w:t>B. عينة القروض الفاشلة فقط</w:t>
      </w:r>
    </w:p>
    <w:p>
      <w:pPr>
        <w:pStyle w:val="ListBullet"/>
        <w:spacing w:before="0" w:after="60" w:line="240" w:lineRule="auto"/>
        <w:bidi w:val="true"/>
        <w:jc w:val="right"/>
      </w:pPr>
      <w:r>
        <w:rPr>
          <w:rFonts w:ascii="Arial" w:hAnsi="Arial" w:cs="Arial" w:eastAsia="Arial"/>
          <w:b w:val="0"/>
          <w:i w:val="0"/>
          <w:color w:val="1F1F1F"/>
          <w:sz w:val="22"/>
          <w:rtl w:val="true"/>
          <w:szCs w:val="22"/>
        </w:rPr>
        <w:t>C. عينة عشوائية من كل القروض</w:t>
      </w:r>
    </w:p>
    <w:p>
      <w:pPr>
        <w:pStyle w:val="ListBullet"/>
        <w:spacing w:before="0" w:after="60" w:line="240" w:lineRule="auto"/>
        <w:bidi w:val="true"/>
        <w:jc w:val="right"/>
      </w:pPr>
      <w:r>
        <w:rPr>
          <w:rFonts w:ascii="Arial" w:hAnsi="Arial" w:cs="Arial" w:eastAsia="Arial"/>
          <w:b w:val="0"/>
          <w:i w:val="0"/>
          <w:color w:val="1F1F1F"/>
          <w:sz w:val="22"/>
          <w:rtl w:val="true"/>
          <w:szCs w:val="22"/>
        </w:rPr>
        <w:t>D. شهر الماضى فقط</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Representativeness requires randomness across the full population.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التمثيلية تتطلب عشوائية عبر المجتمع كاملاً.</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