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07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Question Bank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بنك الأسئلة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205 questions · 6 modules · bilingual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205 سؤالاً · 6 موديولات · ثنائى اللغة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