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47FD13" w14:textId="77777777" w:rsidR="007E5ACE" w:rsidRDefault="007E5ACE" w:rsidP="00974B46">
      <w:pPr>
        <w:rPr>
          <w:rtl/>
        </w:rPr>
      </w:pPr>
    </w:p>
    <w:p w14:paraId="0BC49FB7" w14:textId="77777777" w:rsidR="00974B46" w:rsidRDefault="00974B46" w:rsidP="00974B46">
      <w:pPr>
        <w:rPr>
          <w:rtl/>
        </w:rPr>
      </w:pPr>
    </w:p>
    <w:p w14:paraId="112FF2D8" w14:textId="77777777" w:rsidR="00974B46" w:rsidRDefault="00974B46" w:rsidP="00974B46">
      <w:pPr>
        <w:rPr>
          <w:rtl/>
        </w:rPr>
      </w:pPr>
    </w:p>
    <w:p w14:paraId="77840741" w14:textId="77777777" w:rsidR="00974B46" w:rsidRDefault="00974B46" w:rsidP="00974B46">
      <w:pPr>
        <w:rPr>
          <w:rtl/>
        </w:rPr>
      </w:pPr>
    </w:p>
    <w:p w14:paraId="1F17510F" w14:textId="77777777" w:rsidR="00974B46" w:rsidRPr="00C82980" w:rsidRDefault="00DD725C" w:rsidP="00C82980">
      <w:pPr>
        <w:jc w:val="center"/>
        <w:rPr>
          <w:sz w:val="24"/>
          <w:szCs w:val="24"/>
          <w:rtl/>
        </w:rPr>
      </w:pPr>
      <w:r w:rsidRPr="00C82980">
        <w:rPr>
          <w:rFonts w:hint="cs"/>
          <w:sz w:val="24"/>
          <w:szCs w:val="24"/>
          <w:rtl/>
        </w:rPr>
        <w:t>تقرير فحص فني</w:t>
      </w:r>
    </w:p>
    <w:p w14:paraId="5C8D7D72" w14:textId="77777777" w:rsidR="00DD725C" w:rsidRPr="00C82980" w:rsidRDefault="00DD725C" w:rsidP="00C82980">
      <w:pPr>
        <w:jc w:val="center"/>
        <w:rPr>
          <w:sz w:val="24"/>
          <w:szCs w:val="24"/>
          <w:rtl/>
        </w:rPr>
      </w:pPr>
      <w:r w:rsidRPr="00C82980">
        <w:rPr>
          <w:rFonts w:hint="cs"/>
          <w:sz w:val="24"/>
          <w:szCs w:val="24"/>
          <w:rtl/>
        </w:rPr>
        <w:t>اسم الفاحص : حاتم بن إبراهيم الجهني</w:t>
      </w:r>
    </w:p>
    <w:p w14:paraId="3B1265D1" w14:textId="77777777" w:rsidR="00DD725C" w:rsidRPr="00C82980" w:rsidRDefault="00DD725C" w:rsidP="00C82980">
      <w:pPr>
        <w:jc w:val="center"/>
        <w:rPr>
          <w:sz w:val="24"/>
          <w:szCs w:val="24"/>
          <w:rtl/>
        </w:rPr>
      </w:pPr>
      <w:r w:rsidRPr="00C82980">
        <w:rPr>
          <w:rFonts w:hint="cs"/>
          <w:sz w:val="24"/>
          <w:szCs w:val="24"/>
          <w:rtl/>
        </w:rPr>
        <w:t>رقم شهادة فاحص جودة البناء:</w:t>
      </w:r>
    </w:p>
    <w:p w14:paraId="4BD8CFE0" w14:textId="77777777" w:rsidR="00DD725C" w:rsidRPr="00C82980" w:rsidRDefault="00DD725C" w:rsidP="00C82980">
      <w:pPr>
        <w:jc w:val="center"/>
        <w:rPr>
          <w:sz w:val="24"/>
          <w:szCs w:val="24"/>
          <w:rtl/>
        </w:rPr>
      </w:pPr>
      <w:r w:rsidRPr="00C82980">
        <w:rPr>
          <w:rFonts w:hint="cs"/>
          <w:sz w:val="24"/>
          <w:szCs w:val="24"/>
          <w:rtl/>
        </w:rPr>
        <w:t>رقم رخصة العمل الحر:</w:t>
      </w:r>
    </w:p>
    <w:p w14:paraId="57ABB31E" w14:textId="77777777" w:rsidR="00DD725C" w:rsidRPr="00C82980" w:rsidRDefault="00DD725C" w:rsidP="00C82980">
      <w:pPr>
        <w:jc w:val="center"/>
        <w:rPr>
          <w:sz w:val="24"/>
          <w:szCs w:val="24"/>
          <w:rtl/>
        </w:rPr>
      </w:pPr>
      <w:r w:rsidRPr="00C82980">
        <w:rPr>
          <w:rFonts w:hint="cs"/>
          <w:sz w:val="24"/>
          <w:szCs w:val="24"/>
          <w:rtl/>
        </w:rPr>
        <w:t>رقم التأمين المهني لشركة ملاذ:</w:t>
      </w:r>
    </w:p>
    <w:p w14:paraId="71037191" w14:textId="77777777" w:rsidR="00DD725C" w:rsidRPr="00C82980" w:rsidRDefault="00DD725C" w:rsidP="00C82980">
      <w:pPr>
        <w:jc w:val="center"/>
        <w:rPr>
          <w:sz w:val="24"/>
          <w:szCs w:val="24"/>
          <w:rtl/>
        </w:rPr>
      </w:pPr>
    </w:p>
    <w:p w14:paraId="2C28C88E" w14:textId="77777777" w:rsidR="00DD725C" w:rsidRPr="00C82980" w:rsidRDefault="00DD725C" w:rsidP="00C82980">
      <w:pPr>
        <w:jc w:val="center"/>
        <w:rPr>
          <w:sz w:val="24"/>
          <w:szCs w:val="24"/>
          <w:rtl/>
        </w:rPr>
      </w:pPr>
      <w:r w:rsidRPr="00C82980">
        <w:rPr>
          <w:rFonts w:hint="cs"/>
          <w:sz w:val="24"/>
          <w:szCs w:val="24"/>
          <w:rtl/>
        </w:rPr>
        <w:t>اسم العميلة :  هدى يهيب</w:t>
      </w:r>
    </w:p>
    <w:p w14:paraId="33A2B33F" w14:textId="77777777" w:rsidR="00DD725C" w:rsidRPr="00C82980" w:rsidRDefault="00DD725C" w:rsidP="00C82980">
      <w:pPr>
        <w:jc w:val="center"/>
        <w:rPr>
          <w:sz w:val="24"/>
          <w:szCs w:val="24"/>
          <w:rtl/>
        </w:rPr>
      </w:pPr>
      <w:r w:rsidRPr="00C82980">
        <w:rPr>
          <w:rFonts w:hint="cs"/>
          <w:sz w:val="24"/>
          <w:szCs w:val="24"/>
          <w:rtl/>
        </w:rPr>
        <w:t>الموقع : جدة حي الصفا</w:t>
      </w:r>
    </w:p>
    <w:p w14:paraId="03C3528E" w14:textId="77777777" w:rsidR="00DD725C" w:rsidRPr="00C82980" w:rsidRDefault="00DD725C" w:rsidP="00C82980">
      <w:pPr>
        <w:jc w:val="center"/>
        <w:rPr>
          <w:sz w:val="24"/>
          <w:szCs w:val="24"/>
          <w:rtl/>
        </w:rPr>
      </w:pPr>
      <w:r w:rsidRPr="00C82980">
        <w:rPr>
          <w:rFonts w:hint="cs"/>
          <w:sz w:val="24"/>
          <w:szCs w:val="24"/>
          <w:rtl/>
        </w:rPr>
        <w:t>المستندات المتوفرة : لا يوجد ( معاينة على الطبيعة)</w:t>
      </w:r>
    </w:p>
    <w:p w14:paraId="7742BCD1" w14:textId="77777777" w:rsidR="00DD725C" w:rsidRPr="00C82980" w:rsidRDefault="00DD725C" w:rsidP="00C82980">
      <w:pPr>
        <w:jc w:val="center"/>
        <w:rPr>
          <w:sz w:val="24"/>
          <w:szCs w:val="24"/>
          <w:rtl/>
        </w:rPr>
      </w:pPr>
      <w:r w:rsidRPr="00C82980">
        <w:rPr>
          <w:rFonts w:hint="cs"/>
          <w:sz w:val="24"/>
          <w:szCs w:val="24"/>
          <w:rtl/>
        </w:rPr>
        <w:t>تم بدأ الفحص في 17 ديسمبر 2021 الساعة 4:30 م</w:t>
      </w:r>
    </w:p>
    <w:p w14:paraId="565296B6" w14:textId="77777777" w:rsidR="00DD725C" w:rsidRDefault="00DD725C" w:rsidP="00974B46">
      <w:pPr>
        <w:rPr>
          <w:rtl/>
        </w:rPr>
      </w:pPr>
    </w:p>
    <w:p w14:paraId="396C9677" w14:textId="77777777" w:rsidR="00DD725C" w:rsidRDefault="00DD725C" w:rsidP="00974B46">
      <w:pPr>
        <w:rPr>
          <w:rtl/>
        </w:rPr>
      </w:pPr>
    </w:p>
    <w:p w14:paraId="15D51E9C" w14:textId="77777777" w:rsidR="00DD725C" w:rsidRPr="00C82980" w:rsidRDefault="00DD725C" w:rsidP="00974B46">
      <w:pPr>
        <w:rPr>
          <w:u w:val="single"/>
          <w:rtl/>
        </w:rPr>
      </w:pPr>
      <w:r w:rsidRPr="00C82980">
        <w:rPr>
          <w:rFonts w:hint="cs"/>
          <w:u w:val="single"/>
          <w:rtl/>
        </w:rPr>
        <w:t>الملاحظات والتوصيات العامة:</w:t>
      </w:r>
    </w:p>
    <w:p w14:paraId="2C04162C" w14:textId="77777777" w:rsidR="00DD725C" w:rsidRDefault="00DD725C" w:rsidP="00974B46">
      <w:pPr>
        <w:rPr>
          <w:rtl/>
        </w:rPr>
      </w:pPr>
      <w:r>
        <w:rPr>
          <w:rFonts w:hint="cs"/>
          <w:rtl/>
        </w:rPr>
        <w:t xml:space="preserve">بالشخوص على المبنى المراد </w:t>
      </w:r>
      <w:r w:rsidR="002B7FB2">
        <w:rPr>
          <w:rFonts w:hint="cs"/>
          <w:rtl/>
        </w:rPr>
        <w:t>شرائه</w:t>
      </w:r>
      <w:r>
        <w:rPr>
          <w:rFonts w:hint="cs"/>
          <w:rtl/>
        </w:rPr>
        <w:t xml:space="preserve"> من قبل </w:t>
      </w:r>
      <w:r w:rsidR="000D51EB">
        <w:rPr>
          <w:rFonts w:hint="cs"/>
          <w:rtl/>
        </w:rPr>
        <w:t>العميلة</w:t>
      </w:r>
      <w:r w:rsidR="00457774">
        <w:rPr>
          <w:rFonts w:hint="cs"/>
          <w:rtl/>
        </w:rPr>
        <w:t xml:space="preserve"> / هدى يهيب للموقع الكائن بحي الصفا بمدينة </w:t>
      </w:r>
      <w:r w:rsidR="00A85392">
        <w:rPr>
          <w:rFonts w:hint="cs"/>
          <w:rtl/>
        </w:rPr>
        <w:t>جدة.</w:t>
      </w:r>
    </w:p>
    <w:p w14:paraId="33D3651C" w14:textId="77777777" w:rsidR="00457774" w:rsidRPr="00C82980" w:rsidRDefault="00457774" w:rsidP="00974B46">
      <w:pPr>
        <w:rPr>
          <w:u w:val="single"/>
          <w:rtl/>
        </w:rPr>
      </w:pPr>
      <w:r w:rsidRPr="00C82980">
        <w:rPr>
          <w:rFonts w:hint="cs"/>
          <w:u w:val="single"/>
          <w:rtl/>
        </w:rPr>
        <w:t>نتيجة الفحص:</w:t>
      </w:r>
    </w:p>
    <w:p w14:paraId="4FDAB5D1" w14:textId="77777777" w:rsidR="009D25F9" w:rsidRDefault="00457774" w:rsidP="009D25F9">
      <w:pPr>
        <w:rPr>
          <w:rtl/>
        </w:rPr>
      </w:pPr>
      <w:r>
        <w:rPr>
          <w:rFonts w:hint="cs"/>
          <w:rtl/>
        </w:rPr>
        <w:t xml:space="preserve">تم شخوص المهندس حاتم بن إبراهيم الجهني على المبنى لفحص حالته الفنية ومدى سلامته على الساكنين وبعد الفحص الظاهري للفحص والتدقيق ولحالة المبنى أثناء </w:t>
      </w:r>
      <w:r w:rsidR="00A85392">
        <w:rPr>
          <w:rFonts w:hint="cs"/>
          <w:rtl/>
        </w:rPr>
        <w:t>الاشغال حيث</w:t>
      </w:r>
      <w:r w:rsidR="00B20797">
        <w:rPr>
          <w:rFonts w:hint="cs"/>
          <w:rtl/>
        </w:rPr>
        <w:t xml:space="preserve"> تم معاينة الشقة رقم 5 والشقة رقم 6</w:t>
      </w:r>
      <w:r w:rsidR="000D51EB">
        <w:rPr>
          <w:rFonts w:hint="cs"/>
          <w:rtl/>
        </w:rPr>
        <w:t xml:space="preserve"> لعدم وجود مستأجرين كون أن الشقق الأخرى يقطن بها المستأجرين </w:t>
      </w:r>
      <w:r w:rsidR="00B20797">
        <w:rPr>
          <w:rFonts w:hint="cs"/>
          <w:rtl/>
        </w:rPr>
        <w:t xml:space="preserve"> و</w:t>
      </w:r>
      <w:r>
        <w:rPr>
          <w:rFonts w:hint="cs"/>
          <w:rtl/>
        </w:rPr>
        <w:t>تبين ما يلي:</w:t>
      </w:r>
    </w:p>
    <w:p w14:paraId="147DFA2E" w14:textId="77777777" w:rsidR="00A562B3" w:rsidRDefault="00A562B3" w:rsidP="009D25F9">
      <w:pPr>
        <w:rPr>
          <w:rtl/>
        </w:rPr>
      </w:pPr>
    </w:p>
    <w:p w14:paraId="3FF375BA" w14:textId="77777777" w:rsidR="00A562B3" w:rsidRDefault="00A562B3" w:rsidP="009D25F9">
      <w:pPr>
        <w:rPr>
          <w:rtl/>
        </w:rPr>
      </w:pPr>
    </w:p>
    <w:p w14:paraId="79F83131" w14:textId="77777777" w:rsidR="00A562B3" w:rsidRDefault="00A562B3" w:rsidP="009D25F9">
      <w:pPr>
        <w:rPr>
          <w:rtl/>
        </w:rPr>
      </w:pPr>
    </w:p>
    <w:p w14:paraId="41840FB9" w14:textId="77777777" w:rsidR="00A562B3" w:rsidRDefault="00A562B3" w:rsidP="009D25F9">
      <w:pPr>
        <w:rPr>
          <w:rtl/>
        </w:rPr>
      </w:pPr>
    </w:p>
    <w:p w14:paraId="025C0DD8" w14:textId="77777777" w:rsidR="00A562B3" w:rsidRDefault="00A562B3" w:rsidP="009D25F9">
      <w:pPr>
        <w:rPr>
          <w:rtl/>
        </w:rPr>
      </w:pPr>
    </w:p>
    <w:p w14:paraId="208BBE95" w14:textId="77777777" w:rsidR="00A562B3" w:rsidRDefault="00A562B3" w:rsidP="009D25F9">
      <w:pPr>
        <w:rPr>
          <w:rtl/>
        </w:rPr>
      </w:pPr>
    </w:p>
    <w:p w14:paraId="2C1B2CEE" w14:textId="77777777" w:rsidR="00A562B3" w:rsidRDefault="00A562B3" w:rsidP="009D25F9">
      <w:pPr>
        <w:rPr>
          <w:rtl/>
        </w:rPr>
      </w:pPr>
    </w:p>
    <w:p w14:paraId="299765ED" w14:textId="77777777" w:rsidR="00A562B3" w:rsidRDefault="00A562B3" w:rsidP="009D25F9">
      <w:pPr>
        <w:rPr>
          <w:rtl/>
        </w:rPr>
      </w:pPr>
    </w:p>
    <w:p w14:paraId="54E79DBB" w14:textId="77777777" w:rsidR="00A562B3" w:rsidRDefault="00A562B3" w:rsidP="009D25F9">
      <w:pPr>
        <w:rPr>
          <w:rtl/>
        </w:rPr>
      </w:pPr>
    </w:p>
    <w:p w14:paraId="549AE6AC" w14:textId="77777777" w:rsidR="00A562B3" w:rsidRDefault="00A562B3" w:rsidP="009D25F9">
      <w:pPr>
        <w:rPr>
          <w:rtl/>
        </w:rPr>
      </w:pPr>
    </w:p>
    <w:p w14:paraId="55904939" w14:textId="77777777" w:rsidR="006455AF" w:rsidRDefault="006455AF" w:rsidP="006455AF">
      <w:pPr>
        <w:jc w:val="center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172A3689" wp14:editId="497AD786">
            <wp:extent cx="2160000" cy="2160000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1-12-21 at 10.51.59 P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5AF">
        <w:rPr>
          <w:rFonts w:hint="cs"/>
          <w:noProof/>
        </w:rPr>
        <w:t xml:space="preserve"> </w:t>
      </w:r>
      <w:r>
        <w:rPr>
          <w:rFonts w:hint="cs"/>
          <w:noProof/>
        </w:rPr>
        <w:drawing>
          <wp:inline distT="0" distB="0" distL="0" distR="0" wp14:anchorId="08AAFA89" wp14:editId="225A1EDB">
            <wp:extent cx="2160000" cy="2160000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1-12-21 at 10.51.59 PM (1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E966" w14:textId="77777777" w:rsidR="009D25F9" w:rsidRPr="009D25F9" w:rsidRDefault="009D25F9" w:rsidP="004531A5">
      <w:pPr>
        <w:pStyle w:val="a4"/>
        <w:numPr>
          <w:ilvl w:val="0"/>
          <w:numId w:val="1"/>
        </w:numPr>
      </w:pPr>
      <w:r>
        <w:rPr>
          <w:rFonts w:hint="cs"/>
          <w:rtl/>
        </w:rPr>
        <w:t>عمر المبنى حسب افادة مندوب المشتري ما يقارب 30 سنة</w:t>
      </w:r>
    </w:p>
    <w:p w14:paraId="49E7B1CA" w14:textId="77777777" w:rsidR="009D25F9" w:rsidRDefault="00B20797" w:rsidP="004531A5">
      <w:pPr>
        <w:pStyle w:val="a4"/>
        <w:numPr>
          <w:ilvl w:val="0"/>
          <w:numId w:val="1"/>
        </w:numPr>
      </w:pPr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 xml:space="preserve">واجهة المبنى </w:t>
      </w:r>
      <w:r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 xml:space="preserve">والواجهات الجانبية 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 xml:space="preserve">من </w:t>
      </w:r>
      <w:r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 xml:space="preserve">الدهان </w:t>
      </w:r>
      <w:r w:rsidR="00342B7E"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>غير مقبول.</w:t>
      </w:r>
    </w:p>
    <w:p w14:paraId="589C7403" w14:textId="77777777" w:rsidR="004531A5" w:rsidRPr="008C13E6" w:rsidRDefault="004531A5" w:rsidP="004531A5">
      <w:pPr>
        <w:pStyle w:val="a4"/>
        <w:numPr>
          <w:ilvl w:val="0"/>
          <w:numId w:val="1"/>
        </w:numPr>
      </w:pPr>
      <w:r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>تمديدات مواسير الصرف الصحي غير مقبولة.</w:t>
      </w:r>
    </w:p>
    <w:p w14:paraId="051B8AEF" w14:textId="77777777" w:rsidR="004531A5" w:rsidRDefault="004531A5" w:rsidP="004531A5">
      <w:pPr>
        <w:pStyle w:val="a4"/>
        <w:numPr>
          <w:ilvl w:val="0"/>
          <w:numId w:val="1"/>
        </w:numPr>
      </w:pPr>
      <w:r>
        <w:rPr>
          <w:rFonts w:hint="cs"/>
          <w:rtl/>
        </w:rPr>
        <w:t>بناء غرف التفتيش غير مقبول.</w:t>
      </w:r>
    </w:p>
    <w:p w14:paraId="0CAD9F43" w14:textId="5DE14613" w:rsidR="00C01081" w:rsidRDefault="00A43504" w:rsidP="004531A5">
      <w:pPr>
        <w:pStyle w:val="a4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خطوط تصريف</w:t>
      </w:r>
      <w:r w:rsidR="004531A5">
        <w:rPr>
          <w:rFonts w:hint="cs"/>
          <w:rtl/>
        </w:rPr>
        <w:t xml:space="preserve"> المكيفات غير </w:t>
      </w:r>
      <w:proofErr w:type="spellStart"/>
      <w:r w:rsidR="004531A5">
        <w:rPr>
          <w:rFonts w:hint="cs"/>
          <w:rtl/>
        </w:rPr>
        <w:t>مقبول</w:t>
      </w:r>
      <w:r w:rsidR="00FF7987">
        <w:rPr>
          <w:rFonts w:hint="cs"/>
          <w:rtl/>
        </w:rPr>
        <w:t>ه</w:t>
      </w:r>
      <w:proofErr w:type="spellEnd"/>
      <w:r w:rsidR="004531A5">
        <w:rPr>
          <w:rFonts w:hint="cs"/>
          <w:rtl/>
        </w:rPr>
        <w:t>.</w:t>
      </w:r>
    </w:p>
    <w:p w14:paraId="7BC375CC" w14:textId="77777777" w:rsidR="00C01081" w:rsidRDefault="00C01081" w:rsidP="004531A5">
      <w:pPr>
        <w:jc w:val="center"/>
        <w:rPr>
          <w:rtl/>
        </w:rPr>
      </w:pPr>
      <w:r>
        <w:rPr>
          <w:noProof/>
          <w:rtl/>
        </w:rPr>
        <w:drawing>
          <wp:inline distT="0" distB="0" distL="0" distR="0" wp14:anchorId="765E7D2A" wp14:editId="21F4AAA6">
            <wp:extent cx="2160000" cy="2160000"/>
            <wp:effectExtent l="0" t="0" r="0" b="0"/>
            <wp:docPr id="13" name="صورة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1-12-21 at 10.52.00 PM (5).jpe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drawing>
          <wp:inline distT="0" distB="0" distL="0" distR="0" wp14:anchorId="4243557B" wp14:editId="2C332BD9">
            <wp:extent cx="2420892" cy="2159635"/>
            <wp:effectExtent l="0" t="0" r="0" b="0"/>
            <wp:docPr id="15" name="صورة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1-12-21 at 10.52.00 PM (2).jpe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37" cy="216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169D" w14:textId="77777777" w:rsidR="00C01081" w:rsidRDefault="00C01081" w:rsidP="004531A5">
      <w:pPr>
        <w:jc w:val="center"/>
        <w:rPr>
          <w:rtl/>
        </w:rPr>
      </w:pPr>
      <w:r>
        <w:rPr>
          <w:noProof/>
          <w:rtl/>
        </w:rPr>
        <w:drawing>
          <wp:inline distT="0" distB="0" distL="0" distR="0" wp14:anchorId="4225E758" wp14:editId="4328E7B2">
            <wp:extent cx="2159635" cy="2147760"/>
            <wp:effectExtent l="0" t="0" r="0" b="508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1-12-21 at 10.52.00 PM (1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280" cy="215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drawing>
          <wp:inline distT="0" distB="0" distL="0" distR="0" wp14:anchorId="134D7182" wp14:editId="1D08338A">
            <wp:extent cx="2415600" cy="2160000"/>
            <wp:effectExtent l="0" t="0" r="381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12-21 at 10.52.00 P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301F" w14:textId="5897688C" w:rsidR="00C01081" w:rsidRDefault="00C01081" w:rsidP="00C01081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وجود </w:t>
      </w:r>
      <w:proofErr w:type="spellStart"/>
      <w:r w:rsidR="00FF7987">
        <w:rPr>
          <w:rFonts w:hint="cs"/>
          <w:rtl/>
        </w:rPr>
        <w:t>تشرخات</w:t>
      </w:r>
      <w:proofErr w:type="spellEnd"/>
      <w:r>
        <w:rPr>
          <w:rFonts w:hint="cs"/>
          <w:rtl/>
        </w:rPr>
        <w:t xml:space="preserve"> انشائية</w:t>
      </w:r>
      <w:r w:rsidR="00FF7987">
        <w:rPr>
          <w:rFonts w:hint="cs"/>
          <w:rtl/>
        </w:rPr>
        <w:t xml:space="preserve"> في السور الغربي للمبني</w:t>
      </w:r>
      <w:r>
        <w:rPr>
          <w:rFonts w:hint="cs"/>
          <w:rtl/>
        </w:rPr>
        <w:t xml:space="preserve"> ويعد ضرر رئيسي</w:t>
      </w:r>
      <w:r w:rsidR="00FF7987">
        <w:rPr>
          <w:rFonts w:hint="cs"/>
          <w:rtl/>
        </w:rPr>
        <w:t xml:space="preserve"> .</w:t>
      </w:r>
    </w:p>
    <w:p w14:paraId="1115D9C0" w14:textId="0956315C" w:rsidR="00C01081" w:rsidRDefault="00C01081" w:rsidP="00C01081">
      <w:pPr>
        <w:pStyle w:val="a4"/>
        <w:numPr>
          <w:ilvl w:val="0"/>
          <w:numId w:val="1"/>
        </w:numPr>
      </w:pPr>
      <w:r>
        <w:rPr>
          <w:rFonts w:hint="cs"/>
          <w:rtl/>
        </w:rPr>
        <w:t>هبوط في أرضيات الحوش إضافة الى الرطوبة ويعد ضرر رئيسي</w:t>
      </w:r>
      <w:r w:rsidR="00FF7987">
        <w:rPr>
          <w:rFonts w:hint="cs"/>
          <w:rtl/>
        </w:rPr>
        <w:t xml:space="preserve"> .</w:t>
      </w:r>
    </w:p>
    <w:p w14:paraId="0E4F4EFA" w14:textId="77777777" w:rsidR="00C01081" w:rsidRDefault="00C01081" w:rsidP="00C01081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وجود </w:t>
      </w:r>
      <w:proofErr w:type="spellStart"/>
      <w:r>
        <w:rPr>
          <w:rFonts w:hint="cs"/>
          <w:rtl/>
        </w:rPr>
        <w:t>تكهفات</w:t>
      </w:r>
      <w:proofErr w:type="spellEnd"/>
      <w:r>
        <w:rPr>
          <w:rFonts w:hint="cs"/>
          <w:rtl/>
        </w:rPr>
        <w:t xml:space="preserve"> في الجهة الشمالية للمبنى بجوار باب الحوش من الخارج والداخل ويعد ضرر رئيسي.</w:t>
      </w:r>
    </w:p>
    <w:p w14:paraId="6CDFED51" w14:textId="2B81C2B6" w:rsidR="00A562B3" w:rsidRDefault="00A562B3" w:rsidP="00FF7987">
      <w:pPr>
        <w:pStyle w:val="a4"/>
        <w:numPr>
          <w:ilvl w:val="0"/>
          <w:numId w:val="1"/>
        </w:numPr>
      </w:pPr>
      <w:r>
        <w:rPr>
          <w:rFonts w:hint="cs"/>
          <w:rtl/>
        </w:rPr>
        <w:t>عدم وجود فواصل التمدد لبلاط الأحواش</w:t>
      </w:r>
      <w:r w:rsidR="00FF7987">
        <w:rPr>
          <w:rFonts w:hint="cs"/>
          <w:rtl/>
        </w:rPr>
        <w:t xml:space="preserve"> . </w:t>
      </w:r>
    </w:p>
    <w:p w14:paraId="65A034C2" w14:textId="1ABF275A" w:rsidR="004531A5" w:rsidRDefault="004531A5" w:rsidP="00FF7987">
      <w:pPr>
        <w:pStyle w:val="a4"/>
        <w:rPr>
          <w:rtl/>
        </w:rPr>
      </w:pPr>
    </w:p>
    <w:p w14:paraId="32556E6E" w14:textId="77777777" w:rsidR="00FF7987" w:rsidRDefault="00FF7987" w:rsidP="00FF7987">
      <w:pPr>
        <w:pStyle w:val="a4"/>
        <w:rPr>
          <w:rtl/>
        </w:rPr>
      </w:pPr>
    </w:p>
    <w:p w14:paraId="4E14EBE3" w14:textId="77777777" w:rsidR="00C01081" w:rsidRDefault="00C01081" w:rsidP="004531A5">
      <w:pPr>
        <w:jc w:val="center"/>
        <w:rPr>
          <w:rtl/>
        </w:rPr>
      </w:pPr>
      <w:r>
        <w:rPr>
          <w:noProof/>
          <w:rtl/>
        </w:rPr>
        <w:drawing>
          <wp:inline distT="0" distB="0" distL="0" distR="0" wp14:anchorId="5EADE828" wp14:editId="50B03B1E">
            <wp:extent cx="2124000" cy="2160000"/>
            <wp:effectExtent l="0" t="0" r="0" b="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1-12-21 at 10.51.59 PM (3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drawing>
          <wp:inline distT="0" distB="0" distL="0" distR="0" wp14:anchorId="13D8E004" wp14:editId="0216C56F">
            <wp:extent cx="2217600" cy="2160000"/>
            <wp:effectExtent l="0" t="0" r="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1-12-21 at 10.51.59 PM (2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5582" w14:textId="053C22DB" w:rsidR="00C01081" w:rsidRPr="00FF7987" w:rsidRDefault="00A43504" w:rsidP="00A43504">
      <w:pPr>
        <w:pStyle w:val="a4"/>
        <w:numPr>
          <w:ilvl w:val="0"/>
          <w:numId w:val="1"/>
        </w:numPr>
        <w:rPr>
          <w:color w:val="000000" w:themeColor="text1"/>
        </w:rPr>
      </w:pPr>
      <w:r w:rsidRPr="00FF7987">
        <w:rPr>
          <w:rFonts w:hint="cs"/>
          <w:color w:val="000000" w:themeColor="text1"/>
          <w:rtl/>
        </w:rPr>
        <w:t xml:space="preserve">ظهور شروخ </w:t>
      </w:r>
      <w:r w:rsidR="00C01081" w:rsidRPr="00FF7987">
        <w:rPr>
          <w:rFonts w:hint="cs"/>
          <w:color w:val="000000" w:themeColor="text1"/>
          <w:rtl/>
        </w:rPr>
        <w:t>عمودية وأفقية في جدران المبنى الخارجي بسبب الرطوبة</w:t>
      </w:r>
      <w:r w:rsidR="00FF7987" w:rsidRPr="00FF7987">
        <w:rPr>
          <w:rFonts w:hint="cs"/>
          <w:color w:val="000000" w:themeColor="text1"/>
          <w:rtl/>
        </w:rPr>
        <w:t xml:space="preserve"> إضافة إلى</w:t>
      </w:r>
      <w:r w:rsidRPr="00FF7987">
        <w:rPr>
          <w:rFonts w:hint="cs"/>
          <w:color w:val="000000" w:themeColor="text1"/>
          <w:rtl/>
        </w:rPr>
        <w:t xml:space="preserve"> صدأ حديد التسليح لبعض العناصر الانشائية ويعتبر ضرر متوسط بسبب العمر الافتراضي للمبنى</w:t>
      </w:r>
      <w:r w:rsidR="00C01081" w:rsidRPr="00FF7987">
        <w:rPr>
          <w:rFonts w:hint="cs"/>
          <w:color w:val="000000" w:themeColor="text1"/>
          <w:rtl/>
        </w:rPr>
        <w:t xml:space="preserve"> </w:t>
      </w:r>
      <w:r w:rsidR="00E50A49" w:rsidRPr="00FF7987">
        <w:rPr>
          <w:rFonts w:hint="cs"/>
          <w:color w:val="000000" w:themeColor="text1"/>
          <w:rtl/>
        </w:rPr>
        <w:t>.</w:t>
      </w:r>
    </w:p>
    <w:p w14:paraId="63A1B6CE" w14:textId="77777777" w:rsidR="00E50A49" w:rsidRDefault="00E50A49" w:rsidP="00E50A49">
      <w:pPr>
        <w:pStyle w:val="a4"/>
        <w:rPr>
          <w:rtl/>
        </w:rPr>
      </w:pPr>
    </w:p>
    <w:p w14:paraId="089F213D" w14:textId="77777777" w:rsidR="00C01081" w:rsidRDefault="00C01081" w:rsidP="00824429">
      <w:pPr>
        <w:jc w:val="center"/>
        <w:rPr>
          <w:rtl/>
        </w:rPr>
      </w:pPr>
      <w:r>
        <w:rPr>
          <w:noProof/>
          <w:rtl/>
        </w:rPr>
        <w:drawing>
          <wp:inline distT="0" distB="0" distL="0" distR="0" wp14:anchorId="3EA0EDD8" wp14:editId="3ED14BFE">
            <wp:extent cx="2160000" cy="2160000"/>
            <wp:effectExtent l="0" t="0" r="0" b="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1-12-21 at 10.52.30 PM (1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</w:rPr>
        <w:drawing>
          <wp:inline distT="0" distB="0" distL="0" distR="0" wp14:anchorId="7E5D158D" wp14:editId="5410D0F6">
            <wp:extent cx="2160000" cy="2160000"/>
            <wp:effectExtent l="0" t="0" r="0" b="0"/>
            <wp:docPr id="22" name="صورة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1-12-21 at 10.52.29 PM (4).jpe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DFCD" w14:textId="77777777" w:rsidR="00FA14B0" w:rsidRDefault="00FA14B0" w:rsidP="00824429">
      <w:pPr>
        <w:jc w:val="center"/>
        <w:rPr>
          <w:rtl/>
        </w:rPr>
      </w:pPr>
      <w:r>
        <w:rPr>
          <w:noProof/>
          <w:rtl/>
        </w:rPr>
        <w:drawing>
          <wp:inline distT="0" distB="0" distL="0" distR="0" wp14:anchorId="242D4842" wp14:editId="7839CC1D">
            <wp:extent cx="4280451" cy="2099945"/>
            <wp:effectExtent l="0" t="0" r="6350" b="0"/>
            <wp:docPr id="49" name="صورة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hatsApp Image 2021-12-21 at 10.52.30 PM (2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874" cy="21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8F9F" w14:textId="77777777" w:rsidR="004531A5" w:rsidRDefault="004531A5" w:rsidP="004531A5">
      <w:pPr>
        <w:pStyle w:val="a4"/>
        <w:numPr>
          <w:ilvl w:val="0"/>
          <w:numId w:val="1"/>
        </w:numPr>
        <w:rPr>
          <w:color w:val="000000" w:themeColor="text1"/>
        </w:rPr>
      </w:pPr>
      <w:r>
        <w:rPr>
          <w:rFonts w:hint="cs"/>
          <w:color w:val="000000" w:themeColor="text1"/>
          <w:rtl/>
        </w:rPr>
        <w:t>تم تمديد مواسير التغذية في السطح  بطريقة غير مقبولة ويعتبر ضرر رئيسي .</w:t>
      </w:r>
    </w:p>
    <w:p w14:paraId="2AAA7991" w14:textId="77777777" w:rsidR="00A562B3" w:rsidRDefault="00A562B3" w:rsidP="00A562B3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خزان المياه العلوي من </w:t>
      </w:r>
      <w:proofErr w:type="spellStart"/>
      <w:r>
        <w:rPr>
          <w:rFonts w:hint="cs"/>
          <w:rtl/>
        </w:rPr>
        <w:t>الفيبرجلاس</w:t>
      </w:r>
      <w:proofErr w:type="spellEnd"/>
    </w:p>
    <w:p w14:paraId="690668FE" w14:textId="45C5A0FA" w:rsidR="004531A5" w:rsidRDefault="00A562B3" w:rsidP="00C82980">
      <w:pPr>
        <w:pStyle w:val="a4"/>
        <w:numPr>
          <w:ilvl w:val="0"/>
          <w:numId w:val="1"/>
        </w:numPr>
      </w:pPr>
      <w:r>
        <w:rPr>
          <w:rFonts w:hint="cs"/>
          <w:rtl/>
        </w:rPr>
        <w:t>عدم وجود فواصل التمدد لبلاط السطح</w:t>
      </w:r>
    </w:p>
    <w:p w14:paraId="49BD5F6D" w14:textId="0BAB6739" w:rsidR="00A43504" w:rsidRDefault="00A43504" w:rsidP="006E46D2">
      <w:pPr>
        <w:pStyle w:val="a4"/>
      </w:pPr>
    </w:p>
    <w:p w14:paraId="35F6D6C1" w14:textId="77777777" w:rsidR="00C82980" w:rsidRPr="00C82980" w:rsidRDefault="00C82980" w:rsidP="00C82980"/>
    <w:p w14:paraId="599974F7" w14:textId="77777777" w:rsidR="00F839C5" w:rsidRDefault="00F839C5" w:rsidP="00F839C5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5C5860F4" wp14:editId="458C6A8D">
            <wp:extent cx="4304805" cy="2159000"/>
            <wp:effectExtent l="0" t="0" r="635" b="0"/>
            <wp:docPr id="27" name="صورة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1-12-21 at 10.52.01 PM (1).jpe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532" cy="2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132D" w14:textId="77777777" w:rsidR="00F839C5" w:rsidRPr="004531A5" w:rsidRDefault="00F839C5" w:rsidP="004531A5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باب واجهة المبنى بحاجة غير مقبول. </w:t>
      </w:r>
    </w:p>
    <w:p w14:paraId="15D19152" w14:textId="77777777" w:rsidR="00F839C5" w:rsidRDefault="00F839C5" w:rsidP="00FA14B0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6E06B01" wp14:editId="5A75DFA7">
            <wp:extent cx="2160000" cy="2160000"/>
            <wp:effectExtent l="0" t="0" r="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1-12-21 at 10.52.29 PM (1)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1DEC9" wp14:editId="039CAC0D">
            <wp:extent cx="2160000" cy="2160000"/>
            <wp:effectExtent l="0" t="0" r="0" b="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1-12-21 at 10.52.29 PM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118E9" wp14:editId="6FA5603C">
            <wp:extent cx="2160000" cy="2160000"/>
            <wp:effectExtent l="0" t="0" r="0" b="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1-12-21 at 10.52.28 PM (4)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9C37A" wp14:editId="127CE588">
            <wp:extent cx="2160000" cy="2160000"/>
            <wp:effectExtent l="0" t="0" r="0" b="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1-12-21 at 10.52.01 PM (2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C6E4" w14:textId="77777777" w:rsidR="00921E12" w:rsidRPr="00921E12" w:rsidRDefault="00342B7E" w:rsidP="00921E12">
      <w:pPr>
        <w:pStyle w:val="a4"/>
        <w:numPr>
          <w:ilvl w:val="0"/>
          <w:numId w:val="1"/>
        </w:numPr>
      </w:pPr>
      <w:r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 xml:space="preserve">دهان </w:t>
      </w:r>
      <w:r w:rsidR="007E31D8" w:rsidRPr="00921E12"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 xml:space="preserve">الدرج الداخلي </w:t>
      </w:r>
      <w:r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>غير مقبول.</w:t>
      </w:r>
    </w:p>
    <w:p w14:paraId="359AD2F9" w14:textId="6B859280" w:rsidR="007E31D8" w:rsidRPr="007E31D8" w:rsidRDefault="00A43504" w:rsidP="00921E12">
      <w:pPr>
        <w:pStyle w:val="a4"/>
        <w:numPr>
          <w:ilvl w:val="0"/>
          <w:numId w:val="1"/>
        </w:numPr>
      </w:pPr>
      <w:r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 xml:space="preserve">ظهور شروخ </w:t>
      </w:r>
      <w:r w:rsidR="007E31D8" w:rsidRPr="00921E12"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 xml:space="preserve"> انشائية </w:t>
      </w:r>
      <w:r w:rsidR="00921E12"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 xml:space="preserve">في الدرج الداخلي بجوار </w:t>
      </w:r>
      <w:r w:rsidR="007E31D8" w:rsidRPr="00921E12"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 xml:space="preserve">باب </w:t>
      </w:r>
      <w:r w:rsidR="008C13E6" w:rsidRPr="00921E12"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>السطح.</w:t>
      </w:r>
    </w:p>
    <w:p w14:paraId="0F9C7280" w14:textId="26AFEA8B" w:rsidR="00B20797" w:rsidRDefault="00A43504" w:rsidP="007E31D8">
      <w:pPr>
        <w:pStyle w:val="a4"/>
        <w:numPr>
          <w:ilvl w:val="0"/>
          <w:numId w:val="1"/>
        </w:numPr>
      </w:pPr>
      <w:r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>ظهور شروخ في البسطة للدرج بسبب وجود صدأ لحديد التسليح</w:t>
      </w:r>
    </w:p>
    <w:p w14:paraId="7FE15C62" w14:textId="77777777" w:rsidR="00C82980" w:rsidRDefault="00C82980" w:rsidP="00C82980">
      <w:pPr>
        <w:rPr>
          <w:rtl/>
        </w:rPr>
      </w:pPr>
    </w:p>
    <w:p w14:paraId="03A20B2C" w14:textId="4DEED733" w:rsidR="00C82980" w:rsidRDefault="00C82980" w:rsidP="00C82980">
      <w:pPr>
        <w:rPr>
          <w:rtl/>
        </w:rPr>
      </w:pPr>
    </w:p>
    <w:p w14:paraId="7A935C4A" w14:textId="49A3BD90" w:rsidR="00C82980" w:rsidRDefault="00C82980" w:rsidP="00C82980">
      <w:pPr>
        <w:rPr>
          <w:rtl/>
        </w:rPr>
      </w:pPr>
    </w:p>
    <w:p w14:paraId="29AC1E92" w14:textId="4B1D9809" w:rsidR="006E46D2" w:rsidRDefault="006E46D2" w:rsidP="00C82980">
      <w:pPr>
        <w:rPr>
          <w:rtl/>
        </w:rPr>
      </w:pPr>
    </w:p>
    <w:p w14:paraId="495E78AC" w14:textId="77777777" w:rsidR="006E46D2" w:rsidRDefault="006E46D2" w:rsidP="00C82980"/>
    <w:p w14:paraId="024883C3" w14:textId="77777777" w:rsidR="001F5BE4" w:rsidRDefault="004531A5" w:rsidP="004531A5">
      <w:pPr>
        <w:pStyle w:val="a4"/>
        <w:numPr>
          <w:ilvl w:val="0"/>
          <w:numId w:val="5"/>
        </w:numPr>
      </w:pPr>
      <w:r>
        <w:rPr>
          <w:rFonts w:hint="cs"/>
          <w:rtl/>
        </w:rPr>
        <w:t>ما يخص الأعمال الداخلية للشقق:</w:t>
      </w:r>
    </w:p>
    <w:p w14:paraId="32F39380" w14:textId="77777777" w:rsidR="004531A5" w:rsidRPr="004531A5" w:rsidRDefault="004531A5" w:rsidP="004531A5"/>
    <w:p w14:paraId="456E702A" w14:textId="77777777" w:rsidR="00921E12" w:rsidRDefault="004531A5" w:rsidP="00E50A49">
      <w:pPr>
        <w:pStyle w:val="a4"/>
        <w:jc w:val="center"/>
      </w:pPr>
      <w:r>
        <w:rPr>
          <w:noProof/>
        </w:rPr>
        <w:drawing>
          <wp:inline distT="0" distB="0" distL="0" distR="0" wp14:anchorId="5C7E4D73" wp14:editId="746E13B5">
            <wp:extent cx="2160000" cy="2160000"/>
            <wp:effectExtent l="0" t="0" r="0" b="0"/>
            <wp:docPr id="33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1-12-21 at 10.52.04 PM (1)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70C47" wp14:editId="499ECDA5">
            <wp:extent cx="2160000" cy="2160000"/>
            <wp:effectExtent l="0" t="0" r="0" b="0"/>
            <wp:docPr id="34" name="صورة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1-12-21 at 10.52.03 PM (1)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40237" wp14:editId="0815D891">
            <wp:extent cx="2160000" cy="2160000"/>
            <wp:effectExtent l="0" t="0" r="0" b="0"/>
            <wp:docPr id="35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1-12-21 at 10.52.01 PM (4)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1EB65" wp14:editId="35506ECA">
            <wp:extent cx="2160000" cy="2160000"/>
            <wp:effectExtent l="0" t="0" r="0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1-12-21 at 10.52.05 PM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E3DC" w14:textId="77777777" w:rsidR="00767411" w:rsidRDefault="00767411" w:rsidP="00767411">
      <w:pPr>
        <w:ind w:left="360"/>
        <w:rPr>
          <w:rtl/>
        </w:rPr>
      </w:pPr>
    </w:p>
    <w:p w14:paraId="671F3846" w14:textId="77777777" w:rsidR="001F5BE4" w:rsidRDefault="00767411" w:rsidP="001F5BE4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 </w:t>
      </w:r>
      <w:r w:rsidR="00C82980">
        <w:rPr>
          <w:rFonts w:hint="cs"/>
          <w:rtl/>
        </w:rPr>
        <w:t>السيراميك</w:t>
      </w:r>
      <w:r>
        <w:rPr>
          <w:rFonts w:hint="cs"/>
          <w:rtl/>
        </w:rPr>
        <w:t xml:space="preserve"> بحالة جيده </w:t>
      </w:r>
      <w:r w:rsidR="001F5BE4">
        <w:rPr>
          <w:rFonts w:hint="cs"/>
          <w:rtl/>
        </w:rPr>
        <w:t>.</w:t>
      </w:r>
    </w:p>
    <w:p w14:paraId="33BECEF7" w14:textId="77777777" w:rsidR="00767411" w:rsidRDefault="00767411" w:rsidP="001F5BE4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الأسقف بحالة </w:t>
      </w:r>
      <w:r w:rsidR="00A85392">
        <w:rPr>
          <w:rFonts w:hint="cs"/>
          <w:rtl/>
        </w:rPr>
        <w:t>جيده.</w:t>
      </w:r>
    </w:p>
    <w:p w14:paraId="3A16A509" w14:textId="77777777" w:rsidR="00D20B4B" w:rsidRDefault="00767411" w:rsidP="00D20B4B">
      <w:pPr>
        <w:pStyle w:val="a4"/>
        <w:numPr>
          <w:ilvl w:val="0"/>
          <w:numId w:val="1"/>
        </w:numPr>
      </w:pPr>
      <w:r>
        <w:rPr>
          <w:rFonts w:hint="cs"/>
          <w:rtl/>
        </w:rPr>
        <w:t>الأبواب</w:t>
      </w:r>
      <w:r w:rsidR="00D20B4B">
        <w:rPr>
          <w:rFonts w:hint="cs"/>
          <w:rtl/>
        </w:rPr>
        <w:t xml:space="preserve"> </w:t>
      </w:r>
      <w:r w:rsidR="00A85392">
        <w:rPr>
          <w:rFonts w:hint="cs"/>
          <w:rtl/>
        </w:rPr>
        <w:t xml:space="preserve">الخشبية </w:t>
      </w:r>
      <w:r w:rsidR="001F5BE4">
        <w:rPr>
          <w:rFonts w:hint="cs"/>
          <w:rtl/>
        </w:rPr>
        <w:t>غير مقبولة</w:t>
      </w:r>
    </w:p>
    <w:p w14:paraId="11C612CE" w14:textId="77777777" w:rsidR="001F5BE4" w:rsidRDefault="001F5BE4" w:rsidP="00767411">
      <w:pPr>
        <w:pStyle w:val="a4"/>
        <w:numPr>
          <w:ilvl w:val="0"/>
          <w:numId w:val="1"/>
        </w:numPr>
      </w:pPr>
      <w:r>
        <w:rPr>
          <w:rFonts w:hint="cs"/>
          <w:rtl/>
        </w:rPr>
        <w:t>أبواب دورات المياه غير مقاومة للرطوبة .</w:t>
      </w:r>
    </w:p>
    <w:p w14:paraId="76CC15B7" w14:textId="193EB2F6" w:rsidR="004531A5" w:rsidRDefault="004531A5" w:rsidP="00E50A49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69B700D7" wp14:editId="2CA8208F">
            <wp:extent cx="2160000" cy="2160000"/>
            <wp:effectExtent l="0" t="0" r="0" b="0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1-12-21 at 10.52.05 PM (2)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5C95E" wp14:editId="183AF690">
            <wp:extent cx="2160000" cy="2160000"/>
            <wp:effectExtent l="0" t="0" r="0" b="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hatsApp Image 2021-12-21 at 10.52.04 PM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1BCDE" wp14:editId="28876039">
            <wp:extent cx="2160000" cy="2160000"/>
            <wp:effectExtent l="0" t="0" r="0" b="0"/>
            <wp:docPr id="42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hatsApp Image 2021-12-21 at 10.52.03 PM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2B3">
        <w:rPr>
          <w:noProof/>
        </w:rPr>
        <w:drawing>
          <wp:inline distT="0" distB="0" distL="0" distR="0" wp14:anchorId="6C8340CC" wp14:editId="0259C700">
            <wp:extent cx="2160000" cy="2160000"/>
            <wp:effectExtent l="0" t="0" r="0" b="0"/>
            <wp:docPr id="38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1-12-21 at 10.52.06 PM (2)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061E" w14:textId="77777777" w:rsidR="00767411" w:rsidRDefault="00767411" w:rsidP="00767411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مواسير التغذية لدورات المياه </w:t>
      </w:r>
      <w:r w:rsidR="001F5BE4">
        <w:rPr>
          <w:rFonts w:hint="cs"/>
          <w:rtl/>
        </w:rPr>
        <w:t xml:space="preserve">والمطابخ </w:t>
      </w:r>
      <w:r w:rsidR="00A85392">
        <w:rPr>
          <w:rFonts w:hint="cs"/>
          <w:rtl/>
        </w:rPr>
        <w:t>ظاهرة (تشوه</w:t>
      </w:r>
      <w:r>
        <w:rPr>
          <w:rFonts w:hint="cs"/>
          <w:rtl/>
        </w:rPr>
        <w:t xml:space="preserve"> بصري)</w:t>
      </w:r>
    </w:p>
    <w:p w14:paraId="14797176" w14:textId="77777777" w:rsidR="001F5BE4" w:rsidRDefault="001F5BE4" w:rsidP="00767411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عدم وجود </w:t>
      </w:r>
      <w:proofErr w:type="spellStart"/>
      <w:r>
        <w:rPr>
          <w:rFonts w:hint="cs"/>
          <w:rtl/>
        </w:rPr>
        <w:t>نعلات</w:t>
      </w:r>
      <w:proofErr w:type="spellEnd"/>
      <w:r>
        <w:rPr>
          <w:rFonts w:hint="cs"/>
          <w:rtl/>
        </w:rPr>
        <w:t xml:space="preserve"> لدورات المياه والمطابخ</w:t>
      </w:r>
    </w:p>
    <w:p w14:paraId="12027710" w14:textId="77777777" w:rsidR="00767411" w:rsidRDefault="00767411" w:rsidP="00767411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 المواد</w:t>
      </w:r>
      <w:bookmarkStart w:id="0" w:name="_GoBack"/>
      <w:bookmarkEnd w:id="0"/>
      <w:r>
        <w:rPr>
          <w:rFonts w:hint="cs"/>
          <w:rtl/>
        </w:rPr>
        <w:t xml:space="preserve"> الصحية </w:t>
      </w:r>
      <w:r w:rsidR="00D20B4B">
        <w:rPr>
          <w:rFonts w:hint="cs"/>
          <w:rtl/>
        </w:rPr>
        <w:t xml:space="preserve">لدورات </w:t>
      </w:r>
      <w:r w:rsidR="00A85392">
        <w:rPr>
          <w:rFonts w:hint="cs"/>
          <w:rtl/>
        </w:rPr>
        <w:t>المياه</w:t>
      </w:r>
      <w:r w:rsidR="001F5BE4">
        <w:rPr>
          <w:rFonts w:hint="cs"/>
          <w:rtl/>
        </w:rPr>
        <w:t xml:space="preserve"> </w:t>
      </w:r>
      <w:r w:rsidR="00A562B3">
        <w:rPr>
          <w:rFonts w:hint="cs"/>
          <w:rtl/>
        </w:rPr>
        <w:t xml:space="preserve">والمطابخ </w:t>
      </w:r>
      <w:r w:rsidR="001F5BE4">
        <w:rPr>
          <w:rFonts w:hint="cs"/>
          <w:rtl/>
        </w:rPr>
        <w:t>غير مقبولة .</w:t>
      </w:r>
    </w:p>
    <w:p w14:paraId="039E6753" w14:textId="77777777" w:rsidR="00D20B4B" w:rsidRDefault="00D20B4B" w:rsidP="00767411">
      <w:pPr>
        <w:pStyle w:val="a4"/>
        <w:numPr>
          <w:ilvl w:val="0"/>
          <w:numId w:val="1"/>
        </w:numPr>
      </w:pPr>
      <w:proofErr w:type="spellStart"/>
      <w:r>
        <w:rPr>
          <w:rFonts w:hint="cs"/>
          <w:rtl/>
        </w:rPr>
        <w:t>النعلات</w:t>
      </w:r>
      <w:proofErr w:type="spellEnd"/>
      <w:r>
        <w:rPr>
          <w:rFonts w:hint="cs"/>
          <w:rtl/>
        </w:rPr>
        <w:t xml:space="preserve"> بشكل عام </w:t>
      </w:r>
      <w:r w:rsidR="00A85392">
        <w:rPr>
          <w:rFonts w:hint="cs"/>
          <w:rtl/>
        </w:rPr>
        <w:t>جيده لبقية</w:t>
      </w:r>
      <w:r w:rsidR="00F33E2F">
        <w:rPr>
          <w:rFonts w:hint="cs"/>
          <w:rtl/>
        </w:rPr>
        <w:t xml:space="preserve"> الغرف</w:t>
      </w:r>
      <w:r w:rsidR="00A85392">
        <w:rPr>
          <w:rFonts w:hint="cs"/>
          <w:rtl/>
        </w:rPr>
        <w:t>.</w:t>
      </w:r>
    </w:p>
    <w:p w14:paraId="6EEE8BB4" w14:textId="13B73012" w:rsidR="00A562B3" w:rsidRDefault="00A562B3" w:rsidP="00A562B3">
      <w:pPr>
        <w:pStyle w:val="a4"/>
        <w:numPr>
          <w:ilvl w:val="0"/>
          <w:numId w:val="1"/>
        </w:numPr>
        <w:rPr>
          <w:color w:val="000000" w:themeColor="text1"/>
        </w:rPr>
      </w:pPr>
      <w:r w:rsidRPr="001F5BE4">
        <w:rPr>
          <w:rFonts w:hint="cs"/>
          <w:color w:val="000000" w:themeColor="text1"/>
          <w:rtl/>
        </w:rPr>
        <w:t>جميع مراوح الشفط معلقة على الجدار</w:t>
      </w:r>
      <w:r w:rsidR="006E46D2">
        <w:rPr>
          <w:rFonts w:hint="cs"/>
          <w:color w:val="000000" w:themeColor="text1"/>
          <w:rtl/>
        </w:rPr>
        <w:t xml:space="preserve"> .</w:t>
      </w:r>
    </w:p>
    <w:p w14:paraId="50726D34" w14:textId="77777777" w:rsidR="00A562B3" w:rsidRDefault="00A562B3" w:rsidP="00A562B3">
      <w:pPr>
        <w:pStyle w:val="a4"/>
      </w:pPr>
    </w:p>
    <w:p w14:paraId="50D4449F" w14:textId="77777777" w:rsidR="00A562B3" w:rsidRDefault="00A562B3" w:rsidP="00A562B3">
      <w:r>
        <w:rPr>
          <w:noProof/>
        </w:rPr>
        <w:lastRenderedPageBreak/>
        <w:drawing>
          <wp:inline distT="0" distB="0" distL="0" distR="0" wp14:anchorId="49340C43" wp14:editId="6CC74832">
            <wp:extent cx="2160000" cy="2160000"/>
            <wp:effectExtent l="0" t="0" r="0" b="0"/>
            <wp:docPr id="43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hatsApp Image 2021-12-21 at 10.52.27 PM (1)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99F8D" wp14:editId="3BDAA197">
            <wp:extent cx="2160000" cy="2160000"/>
            <wp:effectExtent l="0" t="0" r="0" b="0"/>
            <wp:docPr id="44" name="صورة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hatsApp Image 2021-12-21 at 10.52.05 PM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5EEA1" wp14:editId="405068FC">
            <wp:extent cx="2160000" cy="2160000"/>
            <wp:effectExtent l="0" t="0" r="0" b="0"/>
            <wp:docPr id="45" name="صورة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WhatsApp Image 2021-12-21 at 10.52.03 PM (2)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864DC" wp14:editId="73A2398A">
            <wp:extent cx="2160000" cy="2160000"/>
            <wp:effectExtent l="0" t="0" r="0" b="0"/>
            <wp:docPr id="47" name="صورة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WhatsApp Image 2021-12-21 at 10.52.02 PM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74B4" w14:textId="39C2FBFE" w:rsidR="001F5BE4" w:rsidRPr="006E46D2" w:rsidRDefault="00F33E2F" w:rsidP="00F77C98">
      <w:pPr>
        <w:pStyle w:val="a4"/>
        <w:numPr>
          <w:ilvl w:val="0"/>
          <w:numId w:val="1"/>
        </w:numPr>
        <w:rPr>
          <w:color w:val="000000" w:themeColor="text1"/>
        </w:rPr>
      </w:pPr>
      <w:r w:rsidRPr="006E46D2">
        <w:rPr>
          <w:rFonts w:hint="cs"/>
          <w:color w:val="000000" w:themeColor="text1"/>
          <w:rtl/>
        </w:rPr>
        <w:t xml:space="preserve">مظهر الزجاج غير مقبول </w:t>
      </w:r>
    </w:p>
    <w:p w14:paraId="54DF21A3" w14:textId="77777777" w:rsidR="00F3662A" w:rsidRDefault="00F3662A" w:rsidP="00A562B3">
      <w:pPr>
        <w:pStyle w:val="a4"/>
        <w:rPr>
          <w:color w:val="000000" w:themeColor="text1"/>
          <w:rtl/>
        </w:rPr>
      </w:pPr>
    </w:p>
    <w:p w14:paraId="0F1A5AFC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01213730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724EE468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579D5DEC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4B28FA94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7E21E36B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751E7009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2BBD0654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0DA87E24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13FBD258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3EC13457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1501B431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7D6A7352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77D7017A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0E60ACB8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2DCECB03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714F0675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7FB7A492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43316ECC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5A746864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3ED5ADD4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267A6E44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41E4EEC9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06A964D2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2B8D90ED" w14:textId="77777777" w:rsidR="00A562B3" w:rsidRDefault="00A562B3" w:rsidP="00A562B3">
      <w:pPr>
        <w:pStyle w:val="a4"/>
        <w:rPr>
          <w:color w:val="000000" w:themeColor="text1"/>
          <w:rtl/>
        </w:rPr>
      </w:pPr>
    </w:p>
    <w:p w14:paraId="70FD9642" w14:textId="77777777" w:rsidR="00A562B3" w:rsidRPr="001F5BE4" w:rsidRDefault="00A562B3" w:rsidP="00A562B3">
      <w:pPr>
        <w:pStyle w:val="a4"/>
        <w:rPr>
          <w:color w:val="000000" w:themeColor="text1"/>
        </w:rPr>
      </w:pPr>
    </w:p>
    <w:p w14:paraId="4B7A4ABA" w14:textId="77777777" w:rsidR="007E31D8" w:rsidRPr="00F3662A" w:rsidRDefault="007E31D8" w:rsidP="007E31D8">
      <w:pPr>
        <w:pStyle w:val="a4"/>
        <w:numPr>
          <w:ilvl w:val="0"/>
          <w:numId w:val="1"/>
        </w:numPr>
        <w:rPr>
          <w:color w:val="92D050"/>
        </w:rPr>
      </w:pPr>
      <w:r w:rsidRPr="00F3662A">
        <w:rPr>
          <w:rFonts w:hint="cs"/>
          <w:color w:val="92D050"/>
          <w:rtl/>
        </w:rPr>
        <w:t>الأعمال الكهربائية:</w:t>
      </w:r>
    </w:p>
    <w:p w14:paraId="2D919903" w14:textId="77777777" w:rsidR="007E31D8" w:rsidRPr="00F3662A" w:rsidRDefault="007E31D8" w:rsidP="007E31D8">
      <w:pPr>
        <w:pStyle w:val="a4"/>
        <w:numPr>
          <w:ilvl w:val="0"/>
          <w:numId w:val="3"/>
        </w:numPr>
        <w:rPr>
          <w:color w:val="92D050"/>
        </w:rPr>
      </w:pPr>
      <w:r w:rsidRPr="00F3662A">
        <w:rPr>
          <w:rFonts w:hint="cs"/>
          <w:color w:val="92D050"/>
          <w:rtl/>
        </w:rPr>
        <w:t xml:space="preserve">تم تمديد وصلات </w:t>
      </w:r>
      <w:proofErr w:type="spellStart"/>
      <w:r w:rsidRPr="00F3662A">
        <w:rPr>
          <w:rFonts w:hint="cs"/>
          <w:color w:val="92D050"/>
          <w:rtl/>
        </w:rPr>
        <w:t>الطبلون</w:t>
      </w:r>
      <w:proofErr w:type="spellEnd"/>
      <w:r w:rsidRPr="00F3662A">
        <w:rPr>
          <w:rFonts w:hint="cs"/>
          <w:color w:val="92D050"/>
          <w:rtl/>
        </w:rPr>
        <w:t xml:space="preserve"> بشكل جيد</w:t>
      </w:r>
    </w:p>
    <w:p w14:paraId="45A7E0F4" w14:textId="77777777" w:rsidR="007E31D8" w:rsidRPr="00F3662A" w:rsidRDefault="007E31D8" w:rsidP="007E31D8">
      <w:pPr>
        <w:pStyle w:val="a4"/>
        <w:numPr>
          <w:ilvl w:val="0"/>
          <w:numId w:val="3"/>
        </w:numPr>
        <w:rPr>
          <w:color w:val="92D050"/>
        </w:rPr>
      </w:pPr>
      <w:r w:rsidRPr="00F3662A">
        <w:rPr>
          <w:rFonts w:hint="cs"/>
          <w:color w:val="92D050"/>
          <w:rtl/>
        </w:rPr>
        <w:t>التأريض :</w:t>
      </w:r>
    </w:p>
    <w:p w14:paraId="546DDAD0" w14:textId="77777777" w:rsidR="007E31D8" w:rsidRPr="00F3662A" w:rsidRDefault="007E31D8" w:rsidP="007E31D8">
      <w:pPr>
        <w:pStyle w:val="a4"/>
        <w:numPr>
          <w:ilvl w:val="0"/>
          <w:numId w:val="3"/>
        </w:numPr>
        <w:rPr>
          <w:color w:val="92D050"/>
        </w:rPr>
      </w:pPr>
      <w:proofErr w:type="spellStart"/>
      <w:r w:rsidRPr="00F3662A">
        <w:rPr>
          <w:rFonts w:hint="cs"/>
          <w:color w:val="92D050"/>
          <w:rtl/>
        </w:rPr>
        <w:t>طبلون</w:t>
      </w:r>
      <w:proofErr w:type="spellEnd"/>
      <w:r w:rsidRPr="00F3662A">
        <w:rPr>
          <w:rFonts w:hint="cs"/>
          <w:color w:val="92D050"/>
          <w:rtl/>
        </w:rPr>
        <w:t xml:space="preserve"> الكهرباء ذو جودة جيده وبحاجة الى .......</w:t>
      </w:r>
    </w:p>
    <w:p w14:paraId="1570462A" w14:textId="77777777" w:rsidR="007E31D8" w:rsidRPr="00F3662A" w:rsidRDefault="007E31D8" w:rsidP="007E31D8">
      <w:pPr>
        <w:pStyle w:val="a4"/>
        <w:numPr>
          <w:ilvl w:val="0"/>
          <w:numId w:val="3"/>
        </w:numPr>
        <w:rPr>
          <w:color w:val="92D050"/>
        </w:rPr>
      </w:pPr>
      <w:r w:rsidRPr="00F3662A">
        <w:rPr>
          <w:rFonts w:hint="cs"/>
          <w:color w:val="92D050"/>
          <w:rtl/>
        </w:rPr>
        <w:t xml:space="preserve"> </w:t>
      </w:r>
      <w:r w:rsidRPr="00F3662A">
        <w:rPr>
          <w:rFonts w:ascii="cairo-bold" w:eastAsia="Times New Roman" w:hAnsi="cairo-bold" w:cs="Times New Roman"/>
          <w:color w:val="92D050"/>
          <w:sz w:val="24"/>
          <w:szCs w:val="24"/>
          <w:rtl/>
        </w:rPr>
        <w:t>لا يوجد تسميات خاصة بالغرف والفراغات على القواطع</w:t>
      </w:r>
    </w:p>
    <w:p w14:paraId="0F40829E" w14:textId="77777777" w:rsidR="007E31D8" w:rsidRPr="007E31D8" w:rsidRDefault="007E31D8" w:rsidP="007E31D8"/>
    <w:p w14:paraId="38DF9435" w14:textId="77777777" w:rsidR="00974B46" w:rsidRDefault="00974B46" w:rsidP="00E45982">
      <w:pPr>
        <w:pStyle w:val="a4"/>
        <w:numPr>
          <w:ilvl w:val="0"/>
          <w:numId w:val="1"/>
        </w:numPr>
      </w:pPr>
    </w:p>
    <w:p w14:paraId="7445808E" w14:textId="77777777" w:rsidR="00974B46" w:rsidRDefault="00974B46" w:rsidP="00974B46">
      <w:pPr>
        <w:rPr>
          <w:rtl/>
        </w:rPr>
      </w:pPr>
    </w:p>
    <w:p w14:paraId="2961B67B" w14:textId="77777777" w:rsidR="00E45982" w:rsidRDefault="00E45982" w:rsidP="00974B46">
      <w:pPr>
        <w:rPr>
          <w:rtl/>
        </w:rPr>
      </w:pPr>
    </w:p>
    <w:p w14:paraId="24A25FEE" w14:textId="77777777" w:rsidR="00E45982" w:rsidRDefault="002B7FB2" w:rsidP="00974B46">
      <w:pPr>
        <w:rPr>
          <w:rtl/>
        </w:rPr>
      </w:pPr>
      <w:r>
        <w:rPr>
          <w:rFonts w:hint="cs"/>
          <w:rtl/>
        </w:rPr>
        <w:t>التوصيات:</w:t>
      </w:r>
    </w:p>
    <w:p w14:paraId="0446FFBC" w14:textId="77777777" w:rsidR="009D25F9" w:rsidRPr="009D25F9" w:rsidRDefault="009D25F9" w:rsidP="00E45982">
      <w:pPr>
        <w:pStyle w:val="a4"/>
        <w:numPr>
          <w:ilvl w:val="0"/>
          <w:numId w:val="1"/>
        </w:numPr>
      </w:pPr>
      <w:r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 xml:space="preserve">يجب التأكد من أن المبنى مطابق لرخصة البلدية لضمان عدم إصدار مخالفات للمشتري والاستفادة من الخدمات </w:t>
      </w:r>
      <w:r w:rsidR="002B7FB2"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>الأخرى.</w:t>
      </w:r>
    </w:p>
    <w:p w14:paraId="32CD93B5" w14:textId="77777777" w:rsidR="00E45982" w:rsidRPr="00E45982" w:rsidRDefault="00E45982" w:rsidP="00E45982">
      <w:pPr>
        <w:pStyle w:val="a4"/>
        <w:numPr>
          <w:ilvl w:val="0"/>
          <w:numId w:val="1"/>
        </w:numPr>
      </w:pPr>
      <w:r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 xml:space="preserve">المبنى بحاجة الى إعادة الدهان من الداخل والخارج بعد معالجة التشققات الانشائية والغير انشائية من الشركات </w:t>
      </w:r>
      <w:r w:rsidR="009D25F9"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>المختصة.</w:t>
      </w:r>
      <w:r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 xml:space="preserve"> </w:t>
      </w:r>
    </w:p>
    <w:p w14:paraId="13A85A60" w14:textId="77777777" w:rsidR="00E45982" w:rsidRDefault="00E45982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>يفضل التأكد من حديد التسليح من احدى شركات التربة لعمل اختبار للعناصر المدفونة.</w:t>
      </w:r>
    </w:p>
    <w:p w14:paraId="3C9FE3A0" w14:textId="77777777" w:rsidR="00E45982" w:rsidRDefault="00E45982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معالجة هبوط الأرضيات للحوش </w:t>
      </w:r>
    </w:p>
    <w:p w14:paraId="5CEC474B" w14:textId="77777777" w:rsidR="00E45982" w:rsidRDefault="00E45982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إعادة التبليط لكامل الحوش </w:t>
      </w:r>
    </w:p>
    <w:p w14:paraId="6F77DDBD" w14:textId="77777777" w:rsidR="00E45982" w:rsidRDefault="00E45982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>استبدال باب واجهة المبن</w:t>
      </w:r>
      <w:r w:rsidR="00086071">
        <w:rPr>
          <w:rFonts w:hint="cs"/>
          <w:rtl/>
        </w:rPr>
        <w:t>ى</w:t>
      </w:r>
    </w:p>
    <w:p w14:paraId="64827F2A" w14:textId="77777777" w:rsidR="00E45982" w:rsidRDefault="00E45982" w:rsidP="00E45982">
      <w:pPr>
        <w:pStyle w:val="a4"/>
        <w:numPr>
          <w:ilvl w:val="0"/>
          <w:numId w:val="1"/>
        </w:numPr>
      </w:pPr>
      <w:r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 xml:space="preserve">استبدال مواسير تمديدات الصرف الصحي </w:t>
      </w:r>
      <w:r w:rsidR="009D25F9">
        <w:rPr>
          <w:rFonts w:ascii="cairo-bold" w:eastAsia="Times New Roman" w:hAnsi="cairo-bold" w:cs="Times New Roman" w:hint="cs"/>
          <w:color w:val="000000"/>
          <w:sz w:val="24"/>
          <w:szCs w:val="24"/>
          <w:rtl/>
        </w:rPr>
        <w:t>وإيصال</w:t>
      </w:r>
      <w:r>
        <w:rPr>
          <w:rFonts w:hint="cs"/>
          <w:rtl/>
        </w:rPr>
        <w:t xml:space="preserve"> جميع خطوط التصريف الى غرف التفتيش حيث ان عدم ايصالها مباشرة قد يتسبب في هبوط الأرضيات.</w:t>
      </w:r>
    </w:p>
    <w:p w14:paraId="7D55507C" w14:textId="77777777" w:rsidR="00E45982" w:rsidRDefault="00E45982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إعادة بناء غرف التفتيش </w:t>
      </w:r>
    </w:p>
    <w:p w14:paraId="4CFDAA45" w14:textId="77777777" w:rsidR="00E45982" w:rsidRDefault="00E45982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>يفضل أن يتم عمل خط تصريف لكل مكيف لضمان عدم انسداد خطوط التكييف دفعة واحدة.</w:t>
      </w:r>
    </w:p>
    <w:p w14:paraId="3A79F168" w14:textId="43420F95" w:rsidR="00E45982" w:rsidRDefault="009C0566" w:rsidP="00A43504">
      <w:pPr>
        <w:pStyle w:val="a4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يفضل</w:t>
      </w:r>
      <w:r w:rsidR="00E45982">
        <w:rPr>
          <w:rFonts w:hint="cs"/>
          <w:rtl/>
        </w:rPr>
        <w:t xml:space="preserve"> </w:t>
      </w:r>
      <w:proofErr w:type="spellStart"/>
      <w:r w:rsidR="00E45982">
        <w:rPr>
          <w:rFonts w:hint="cs"/>
          <w:rtl/>
        </w:rPr>
        <w:t>تغيير</w:t>
      </w:r>
      <w:r w:rsidR="00A43504">
        <w:rPr>
          <w:rFonts w:hint="cs"/>
          <w:rtl/>
        </w:rPr>
        <w:t>تصريف</w:t>
      </w:r>
      <w:proofErr w:type="spellEnd"/>
      <w:r w:rsidR="00A43504">
        <w:rPr>
          <w:rFonts w:hint="cs"/>
          <w:rtl/>
        </w:rPr>
        <w:t xml:space="preserve"> </w:t>
      </w:r>
      <w:r w:rsidR="00E45982">
        <w:rPr>
          <w:rFonts w:hint="cs"/>
          <w:rtl/>
        </w:rPr>
        <w:t xml:space="preserve">المكيف لاهترائه بسبب </w:t>
      </w:r>
      <w:r>
        <w:rPr>
          <w:rFonts w:hint="cs"/>
          <w:rtl/>
        </w:rPr>
        <w:t xml:space="preserve">المياه </w:t>
      </w:r>
      <w:r w:rsidR="009D25F9">
        <w:rPr>
          <w:rFonts w:hint="cs"/>
          <w:rtl/>
        </w:rPr>
        <w:t>والصدأ.</w:t>
      </w:r>
    </w:p>
    <w:p w14:paraId="732F0289" w14:textId="77777777" w:rsidR="001F5BE4" w:rsidRDefault="00E45982" w:rsidP="001F5BE4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إعادة </w:t>
      </w:r>
      <w:proofErr w:type="spellStart"/>
      <w:r>
        <w:rPr>
          <w:rFonts w:hint="cs"/>
          <w:rtl/>
        </w:rPr>
        <w:t>الترويبة</w:t>
      </w:r>
      <w:proofErr w:type="spellEnd"/>
      <w:r>
        <w:rPr>
          <w:rFonts w:hint="cs"/>
          <w:rtl/>
        </w:rPr>
        <w:t xml:space="preserve"> </w:t>
      </w:r>
      <w:r w:rsidR="00C82980">
        <w:rPr>
          <w:rFonts w:hint="cs"/>
          <w:rtl/>
        </w:rPr>
        <w:t>الأرضيات</w:t>
      </w:r>
      <w:r w:rsidR="009C0566">
        <w:rPr>
          <w:rFonts w:hint="cs"/>
          <w:rtl/>
        </w:rPr>
        <w:t xml:space="preserve"> لكامل </w:t>
      </w:r>
      <w:r w:rsidR="009D25F9">
        <w:rPr>
          <w:rFonts w:hint="cs"/>
          <w:rtl/>
        </w:rPr>
        <w:t>المبنى.</w:t>
      </w:r>
    </w:p>
    <w:p w14:paraId="6D814737" w14:textId="77777777" w:rsidR="00E45982" w:rsidRDefault="00E45982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>إحلال الأبواب الخشبية الحالية واستبدالها بأبواب جديدة</w:t>
      </w:r>
    </w:p>
    <w:p w14:paraId="1395F627" w14:textId="77777777" w:rsidR="00E45982" w:rsidRDefault="009C0566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تركيب </w:t>
      </w:r>
      <w:r w:rsidR="00E45982">
        <w:rPr>
          <w:rFonts w:hint="cs"/>
          <w:rtl/>
        </w:rPr>
        <w:t>مصد</w:t>
      </w:r>
      <w:r>
        <w:rPr>
          <w:rFonts w:hint="cs"/>
          <w:rtl/>
        </w:rPr>
        <w:t>ا</w:t>
      </w:r>
      <w:r w:rsidR="00E45982">
        <w:rPr>
          <w:rFonts w:hint="cs"/>
          <w:rtl/>
        </w:rPr>
        <w:t>ت خلف الأبواب لحماية الجدران والمقابض.</w:t>
      </w:r>
    </w:p>
    <w:p w14:paraId="7B1102AB" w14:textId="77777777" w:rsidR="00E45982" w:rsidRDefault="009D25F9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>تركيب أبواب</w:t>
      </w:r>
      <w:r w:rsidR="009C0566">
        <w:rPr>
          <w:rFonts w:hint="cs"/>
          <w:rtl/>
        </w:rPr>
        <w:t xml:space="preserve"> </w:t>
      </w:r>
      <w:r w:rsidR="00E45982">
        <w:rPr>
          <w:rFonts w:hint="cs"/>
          <w:rtl/>
        </w:rPr>
        <w:t xml:space="preserve">دورات المياه من أبواب </w:t>
      </w:r>
      <w:proofErr w:type="spellStart"/>
      <w:r w:rsidR="00E45982">
        <w:rPr>
          <w:rFonts w:hint="cs"/>
          <w:rtl/>
        </w:rPr>
        <w:t>الفيبرجلاس</w:t>
      </w:r>
      <w:proofErr w:type="spellEnd"/>
      <w:r w:rsidR="00E45982">
        <w:rPr>
          <w:rFonts w:hint="cs"/>
          <w:rtl/>
        </w:rPr>
        <w:t xml:space="preserve"> المقاوم للرطوبة.</w:t>
      </w:r>
    </w:p>
    <w:p w14:paraId="56A0456B" w14:textId="77777777" w:rsidR="00E45982" w:rsidRDefault="009C0566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إعادة تأسيس مواسير التغذية لدورات المياه والمطابخ حيث يجب التأكد من عدم وجود أي تسريبات في المواسير السابقة كما أن المواسير الحالية </w:t>
      </w:r>
      <w:r w:rsidR="00E45982">
        <w:rPr>
          <w:rFonts w:hint="cs"/>
          <w:rtl/>
        </w:rPr>
        <w:t>ظاهرة (تشوه بصري)</w:t>
      </w:r>
    </w:p>
    <w:p w14:paraId="5D93F7E8" w14:textId="77777777" w:rsidR="00E45982" w:rsidRDefault="00E45982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>يجب عزل دورات المياه والمطابخ أو يتم الحقن من احدى الشركات المختصة عن طريق الحقن وفي حال وجود تسريب يتم فك البلاط ومعالجة التسريب.</w:t>
      </w:r>
    </w:p>
    <w:p w14:paraId="109A578D" w14:textId="77777777" w:rsidR="00E45982" w:rsidRDefault="00E45982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يجب تركيب </w:t>
      </w:r>
      <w:proofErr w:type="spellStart"/>
      <w:r>
        <w:rPr>
          <w:rFonts w:hint="cs"/>
          <w:rtl/>
        </w:rPr>
        <w:t>نعلات</w:t>
      </w:r>
      <w:proofErr w:type="spellEnd"/>
      <w:r>
        <w:rPr>
          <w:rFonts w:hint="cs"/>
          <w:rtl/>
        </w:rPr>
        <w:t xml:space="preserve"> لدورات المياه </w:t>
      </w:r>
      <w:r w:rsidR="001F5BE4">
        <w:rPr>
          <w:rFonts w:hint="cs"/>
          <w:rtl/>
        </w:rPr>
        <w:t xml:space="preserve">والمطابخ </w:t>
      </w:r>
      <w:r>
        <w:rPr>
          <w:rFonts w:hint="cs"/>
          <w:rtl/>
        </w:rPr>
        <w:t>لضمان عدم تسرب المياه.</w:t>
      </w:r>
    </w:p>
    <w:p w14:paraId="0C1D6EA7" w14:textId="77777777" w:rsidR="001F5BE4" w:rsidRDefault="001F5BE4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 xml:space="preserve">بعض الغرف لم يتم استكمال </w:t>
      </w:r>
      <w:proofErr w:type="spellStart"/>
      <w:r>
        <w:rPr>
          <w:rFonts w:hint="cs"/>
          <w:rtl/>
        </w:rPr>
        <w:t>النعلات</w:t>
      </w:r>
      <w:proofErr w:type="spellEnd"/>
      <w:r>
        <w:rPr>
          <w:rFonts w:hint="cs"/>
          <w:rtl/>
        </w:rPr>
        <w:t xml:space="preserve"> بها</w:t>
      </w:r>
    </w:p>
    <w:p w14:paraId="602AB982" w14:textId="77777777" w:rsidR="00E45982" w:rsidRDefault="00E45982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>إعادة تركيب المواد الصحية لدورات المياه</w:t>
      </w:r>
      <w:r w:rsidR="001F5BE4">
        <w:rPr>
          <w:rFonts w:hint="cs"/>
          <w:rtl/>
        </w:rPr>
        <w:t xml:space="preserve"> </w:t>
      </w:r>
      <w:r w:rsidR="00F3662A">
        <w:rPr>
          <w:rFonts w:hint="cs"/>
          <w:rtl/>
        </w:rPr>
        <w:t>والمطابخ.</w:t>
      </w:r>
    </w:p>
    <w:p w14:paraId="621B9CF2" w14:textId="77777777" w:rsidR="00E45982" w:rsidRDefault="00E45982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>ع</w:t>
      </w:r>
      <w:r w:rsidR="001F5BE4">
        <w:rPr>
          <w:rFonts w:hint="cs"/>
          <w:rtl/>
        </w:rPr>
        <w:t xml:space="preserve">مل </w:t>
      </w:r>
      <w:r>
        <w:rPr>
          <w:rFonts w:hint="cs"/>
          <w:rtl/>
        </w:rPr>
        <w:t>فواصل التمدد لبلاط الأحواش</w:t>
      </w:r>
    </w:p>
    <w:p w14:paraId="5860DF42" w14:textId="77777777" w:rsidR="00E45982" w:rsidRDefault="00E45982" w:rsidP="00E45982">
      <w:pPr>
        <w:pStyle w:val="a4"/>
        <w:numPr>
          <w:ilvl w:val="0"/>
          <w:numId w:val="1"/>
        </w:numPr>
      </w:pPr>
      <w:r>
        <w:rPr>
          <w:rFonts w:hint="cs"/>
          <w:rtl/>
        </w:rPr>
        <w:t>ع</w:t>
      </w:r>
      <w:r w:rsidR="001F5BE4">
        <w:rPr>
          <w:rFonts w:hint="cs"/>
          <w:rtl/>
        </w:rPr>
        <w:t xml:space="preserve">مل </w:t>
      </w:r>
      <w:r>
        <w:rPr>
          <w:rFonts w:hint="cs"/>
          <w:rtl/>
        </w:rPr>
        <w:t>فواصل التمدد لبلاط السطح</w:t>
      </w:r>
    </w:p>
    <w:p w14:paraId="1761BDAC" w14:textId="61F4EF1B" w:rsidR="00E45982" w:rsidRDefault="001F5BE4" w:rsidP="00E45982">
      <w:pPr>
        <w:pStyle w:val="a4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rtl/>
        </w:rPr>
        <w:t>تنظيف الزج</w:t>
      </w:r>
      <w:r w:rsidR="00F3662A">
        <w:rPr>
          <w:rFonts w:hint="cs"/>
          <w:color w:val="FF0000"/>
          <w:rtl/>
        </w:rPr>
        <w:t xml:space="preserve">اج واستبدال الأجزاء المتضررة </w:t>
      </w:r>
      <w:r w:rsidR="00E45982" w:rsidRPr="00F33E2F">
        <w:rPr>
          <w:rFonts w:hint="cs"/>
          <w:color w:val="FF0000"/>
          <w:rtl/>
        </w:rPr>
        <w:t xml:space="preserve">ويفضل تركيب </w:t>
      </w:r>
      <w:proofErr w:type="spellStart"/>
      <w:r w:rsidR="00F3662A">
        <w:rPr>
          <w:rFonts w:hint="cs"/>
          <w:color w:val="FF0000"/>
          <w:rtl/>
        </w:rPr>
        <w:t>ستاير</w:t>
      </w:r>
      <w:proofErr w:type="spellEnd"/>
      <w:r w:rsidR="00F3662A">
        <w:rPr>
          <w:rFonts w:hint="cs"/>
          <w:color w:val="FF0000"/>
          <w:rtl/>
        </w:rPr>
        <w:t xml:space="preserve"> لحجب أشعة الشمس</w:t>
      </w:r>
      <w:r w:rsidR="006E46D2">
        <w:rPr>
          <w:rFonts w:hint="cs"/>
          <w:color w:val="FF0000"/>
          <w:rtl/>
        </w:rPr>
        <w:t xml:space="preserve"> بدلاً من التجاليد الحالية</w:t>
      </w:r>
    </w:p>
    <w:p w14:paraId="1BB62908" w14:textId="77777777" w:rsidR="00F3662A" w:rsidRDefault="00F3662A" w:rsidP="00E45982">
      <w:pPr>
        <w:pStyle w:val="a4"/>
        <w:numPr>
          <w:ilvl w:val="0"/>
          <w:numId w:val="1"/>
        </w:numPr>
        <w:rPr>
          <w:color w:val="000000" w:themeColor="text1"/>
        </w:rPr>
      </w:pPr>
      <w:r>
        <w:rPr>
          <w:rFonts w:hint="cs"/>
          <w:color w:val="000000" w:themeColor="text1"/>
          <w:rtl/>
        </w:rPr>
        <w:t xml:space="preserve">إعادة دهان شبك الحماية </w:t>
      </w:r>
      <w:r w:rsidR="002B7FB2">
        <w:rPr>
          <w:rFonts w:hint="cs"/>
          <w:color w:val="000000" w:themeColor="text1"/>
          <w:rtl/>
        </w:rPr>
        <w:t>للشبابيك.</w:t>
      </w:r>
    </w:p>
    <w:p w14:paraId="3650DE91" w14:textId="77777777" w:rsidR="00E45982" w:rsidRDefault="00E45982" w:rsidP="00E45982">
      <w:pPr>
        <w:pStyle w:val="a4"/>
        <w:numPr>
          <w:ilvl w:val="0"/>
          <w:numId w:val="1"/>
        </w:numPr>
        <w:rPr>
          <w:color w:val="000000" w:themeColor="text1"/>
        </w:rPr>
      </w:pPr>
      <w:r>
        <w:rPr>
          <w:rFonts w:hint="cs"/>
          <w:color w:val="000000" w:themeColor="text1"/>
          <w:rtl/>
        </w:rPr>
        <w:t xml:space="preserve">استبدال مراوح الشفط الحالية بمراوح جديدة </w:t>
      </w:r>
    </w:p>
    <w:p w14:paraId="57771F2A" w14:textId="77777777" w:rsidR="00E45982" w:rsidRDefault="00E45982" w:rsidP="00E45982">
      <w:pPr>
        <w:pStyle w:val="a4"/>
        <w:numPr>
          <w:ilvl w:val="0"/>
          <w:numId w:val="1"/>
        </w:numPr>
        <w:rPr>
          <w:color w:val="000000" w:themeColor="text1"/>
        </w:rPr>
      </w:pPr>
      <w:r>
        <w:rPr>
          <w:rFonts w:hint="cs"/>
          <w:color w:val="000000" w:themeColor="text1"/>
          <w:rtl/>
        </w:rPr>
        <w:t xml:space="preserve"> إعادة تمديد مواسير التغذية في السطح مع ضرورة العزل لكامل </w:t>
      </w:r>
      <w:r w:rsidR="00F3662A">
        <w:rPr>
          <w:rFonts w:hint="cs"/>
          <w:color w:val="000000" w:themeColor="text1"/>
          <w:rtl/>
        </w:rPr>
        <w:t>السطح لضمان</w:t>
      </w:r>
      <w:r>
        <w:rPr>
          <w:rFonts w:hint="cs"/>
          <w:color w:val="000000" w:themeColor="text1"/>
          <w:rtl/>
        </w:rPr>
        <w:t xml:space="preserve"> عدم تسرب المياه الى داخل المبنى</w:t>
      </w:r>
      <w:r w:rsidR="002B7FB2">
        <w:rPr>
          <w:rFonts w:hint="cs"/>
          <w:color w:val="000000" w:themeColor="text1"/>
          <w:rtl/>
        </w:rPr>
        <w:t>.</w:t>
      </w:r>
    </w:p>
    <w:p w14:paraId="0FF37AD5" w14:textId="77777777" w:rsidR="00F32EF3" w:rsidRDefault="00F32EF3" w:rsidP="00F32EF3">
      <w:pPr>
        <w:rPr>
          <w:color w:val="000000" w:themeColor="text1"/>
          <w:rtl/>
        </w:rPr>
      </w:pPr>
    </w:p>
    <w:p w14:paraId="0ABBF86D" w14:textId="77777777" w:rsidR="00F32EF3" w:rsidRDefault="00F32EF3" w:rsidP="00F32EF3">
      <w:pPr>
        <w:rPr>
          <w:color w:val="000000" w:themeColor="text1"/>
          <w:rtl/>
        </w:rPr>
      </w:pPr>
    </w:p>
    <w:p w14:paraId="6836262B" w14:textId="77777777" w:rsidR="00F32EF3" w:rsidRDefault="00F32EF3" w:rsidP="00F32EF3">
      <w:pPr>
        <w:rPr>
          <w:color w:val="000000" w:themeColor="text1"/>
          <w:rtl/>
        </w:rPr>
      </w:pPr>
    </w:p>
    <w:p w14:paraId="00631EC9" w14:textId="77777777" w:rsidR="00F32EF3" w:rsidRPr="00F32EF3" w:rsidRDefault="00F32EF3" w:rsidP="00F32EF3">
      <w:pPr>
        <w:rPr>
          <w:color w:val="000000" w:themeColor="text1"/>
        </w:rPr>
      </w:pPr>
    </w:p>
    <w:p w14:paraId="75A0AC5B" w14:textId="77777777" w:rsidR="00E45982" w:rsidRPr="009D25F9" w:rsidRDefault="00E45982" w:rsidP="00E45982">
      <w:pPr>
        <w:pStyle w:val="a4"/>
        <w:numPr>
          <w:ilvl w:val="0"/>
          <w:numId w:val="1"/>
        </w:numPr>
        <w:rPr>
          <w:color w:val="92D050"/>
        </w:rPr>
      </w:pPr>
      <w:r w:rsidRPr="009D25F9">
        <w:rPr>
          <w:rFonts w:hint="cs"/>
          <w:color w:val="92D050"/>
          <w:rtl/>
        </w:rPr>
        <w:t>الأعمال الكهربائية:</w:t>
      </w:r>
    </w:p>
    <w:p w14:paraId="300106C3" w14:textId="77777777" w:rsidR="00E45982" w:rsidRPr="009D25F9" w:rsidRDefault="00E45982" w:rsidP="00E45982">
      <w:pPr>
        <w:pStyle w:val="a4"/>
        <w:numPr>
          <w:ilvl w:val="0"/>
          <w:numId w:val="3"/>
        </w:numPr>
        <w:rPr>
          <w:color w:val="92D050"/>
        </w:rPr>
      </w:pPr>
      <w:r w:rsidRPr="009D25F9">
        <w:rPr>
          <w:rFonts w:hint="cs"/>
          <w:color w:val="92D050"/>
          <w:rtl/>
        </w:rPr>
        <w:t xml:space="preserve">تم تمديد وصلات </w:t>
      </w:r>
      <w:proofErr w:type="spellStart"/>
      <w:r w:rsidRPr="009D25F9">
        <w:rPr>
          <w:rFonts w:hint="cs"/>
          <w:color w:val="92D050"/>
          <w:rtl/>
        </w:rPr>
        <w:t>الطبلون</w:t>
      </w:r>
      <w:proofErr w:type="spellEnd"/>
      <w:r w:rsidRPr="009D25F9">
        <w:rPr>
          <w:rFonts w:hint="cs"/>
          <w:color w:val="92D050"/>
          <w:rtl/>
        </w:rPr>
        <w:t xml:space="preserve"> بشكل جيد</w:t>
      </w:r>
    </w:p>
    <w:p w14:paraId="326D37B0" w14:textId="77777777" w:rsidR="00E45982" w:rsidRPr="009D25F9" w:rsidRDefault="002B7FB2" w:rsidP="00E45982">
      <w:pPr>
        <w:pStyle w:val="a4"/>
        <w:numPr>
          <w:ilvl w:val="0"/>
          <w:numId w:val="3"/>
        </w:numPr>
        <w:rPr>
          <w:color w:val="92D050"/>
        </w:rPr>
      </w:pPr>
      <w:r w:rsidRPr="009D25F9">
        <w:rPr>
          <w:rFonts w:hint="cs"/>
          <w:color w:val="92D050"/>
          <w:rtl/>
        </w:rPr>
        <w:t>التأريض:</w:t>
      </w:r>
    </w:p>
    <w:p w14:paraId="22FE3467" w14:textId="77777777" w:rsidR="00E45982" w:rsidRPr="009D25F9" w:rsidRDefault="00E45982" w:rsidP="00E45982">
      <w:pPr>
        <w:pStyle w:val="a4"/>
        <w:numPr>
          <w:ilvl w:val="0"/>
          <w:numId w:val="3"/>
        </w:numPr>
        <w:rPr>
          <w:color w:val="92D050"/>
        </w:rPr>
      </w:pPr>
      <w:proofErr w:type="spellStart"/>
      <w:r w:rsidRPr="009D25F9">
        <w:rPr>
          <w:rFonts w:hint="cs"/>
          <w:color w:val="92D050"/>
          <w:rtl/>
        </w:rPr>
        <w:t>طبلون</w:t>
      </w:r>
      <w:proofErr w:type="spellEnd"/>
      <w:r w:rsidRPr="009D25F9">
        <w:rPr>
          <w:rFonts w:hint="cs"/>
          <w:color w:val="92D050"/>
          <w:rtl/>
        </w:rPr>
        <w:t xml:space="preserve"> الكهرباء ذو جودة جيده وبحاجة الى .......</w:t>
      </w:r>
    </w:p>
    <w:p w14:paraId="0D2D289D" w14:textId="77777777" w:rsidR="00E45982" w:rsidRPr="009D25F9" w:rsidRDefault="00E45982" w:rsidP="00E45982">
      <w:pPr>
        <w:pStyle w:val="a4"/>
        <w:numPr>
          <w:ilvl w:val="0"/>
          <w:numId w:val="3"/>
        </w:numPr>
        <w:rPr>
          <w:color w:val="92D050"/>
        </w:rPr>
      </w:pPr>
      <w:r w:rsidRPr="009D25F9">
        <w:rPr>
          <w:rFonts w:hint="cs"/>
          <w:color w:val="92D050"/>
          <w:rtl/>
        </w:rPr>
        <w:t xml:space="preserve"> </w:t>
      </w:r>
      <w:r w:rsidRPr="009D25F9">
        <w:rPr>
          <w:rFonts w:ascii="cairo-bold" w:eastAsia="Times New Roman" w:hAnsi="cairo-bold" w:cs="Times New Roman"/>
          <w:color w:val="92D050"/>
          <w:sz w:val="24"/>
          <w:szCs w:val="24"/>
          <w:rtl/>
        </w:rPr>
        <w:t>لا يوجد تسميات خاصة بالغرف والفراغات على القواطع</w:t>
      </w:r>
    </w:p>
    <w:p w14:paraId="187BD6AB" w14:textId="77777777" w:rsidR="00E45982" w:rsidRPr="007E31D8" w:rsidRDefault="00E45982" w:rsidP="00E45982"/>
    <w:p w14:paraId="61E72A79" w14:textId="77777777" w:rsidR="00E45982" w:rsidRDefault="00E45982" w:rsidP="00FD21FE">
      <w:pPr>
        <w:pStyle w:val="a4"/>
        <w:rPr>
          <w:rtl/>
        </w:rPr>
      </w:pPr>
    </w:p>
    <w:p w14:paraId="7C554150" w14:textId="77777777" w:rsidR="0027081D" w:rsidRDefault="0027081D" w:rsidP="00FD21FE">
      <w:pPr>
        <w:pStyle w:val="a4"/>
        <w:rPr>
          <w:rtl/>
        </w:rPr>
      </w:pPr>
    </w:p>
    <w:p w14:paraId="6DB7A6B3" w14:textId="77777777" w:rsidR="0027081D" w:rsidRDefault="0027081D" w:rsidP="00FD21FE">
      <w:pPr>
        <w:pStyle w:val="a4"/>
        <w:rPr>
          <w:rtl/>
        </w:rPr>
      </w:pPr>
    </w:p>
    <w:p w14:paraId="39831EFC" w14:textId="77777777" w:rsidR="0027081D" w:rsidRDefault="0027081D" w:rsidP="00FD21FE">
      <w:pPr>
        <w:pStyle w:val="a4"/>
        <w:rPr>
          <w:rtl/>
        </w:rPr>
      </w:pPr>
    </w:p>
    <w:p w14:paraId="76486A0F" w14:textId="77777777" w:rsidR="0027081D" w:rsidRDefault="0027081D" w:rsidP="00FD21FE">
      <w:pPr>
        <w:pStyle w:val="a4"/>
        <w:rPr>
          <w:rtl/>
        </w:rPr>
      </w:pPr>
    </w:p>
    <w:p w14:paraId="5319AA59" w14:textId="77777777" w:rsidR="0027081D" w:rsidRDefault="0027081D" w:rsidP="00FD21FE">
      <w:pPr>
        <w:pStyle w:val="a4"/>
        <w:rPr>
          <w:rtl/>
        </w:rPr>
      </w:pPr>
    </w:p>
    <w:p w14:paraId="1AA8FD90" w14:textId="77777777" w:rsidR="0027081D" w:rsidRDefault="0027081D" w:rsidP="00FD21FE">
      <w:pPr>
        <w:pStyle w:val="a4"/>
        <w:rPr>
          <w:rtl/>
        </w:rPr>
      </w:pPr>
    </w:p>
    <w:p w14:paraId="60143FFF" w14:textId="77777777" w:rsidR="0027081D" w:rsidRDefault="0027081D" w:rsidP="00FD21FE">
      <w:pPr>
        <w:pStyle w:val="a4"/>
        <w:rPr>
          <w:rtl/>
        </w:rPr>
      </w:pPr>
    </w:p>
    <w:p w14:paraId="03E80CCE" w14:textId="77777777" w:rsidR="0027081D" w:rsidRDefault="0027081D" w:rsidP="00FD21FE">
      <w:pPr>
        <w:pStyle w:val="a4"/>
        <w:rPr>
          <w:rtl/>
        </w:rPr>
      </w:pPr>
    </w:p>
    <w:p w14:paraId="783FF547" w14:textId="77777777" w:rsidR="0027081D" w:rsidRDefault="0027081D" w:rsidP="00FD21FE">
      <w:pPr>
        <w:pStyle w:val="a4"/>
        <w:rPr>
          <w:rtl/>
        </w:rPr>
      </w:pPr>
    </w:p>
    <w:p w14:paraId="48B198B5" w14:textId="77777777" w:rsidR="0027081D" w:rsidRDefault="0027081D" w:rsidP="00FD21FE">
      <w:pPr>
        <w:pStyle w:val="a4"/>
        <w:rPr>
          <w:rtl/>
        </w:rPr>
      </w:pPr>
    </w:p>
    <w:p w14:paraId="603C3197" w14:textId="77777777" w:rsidR="0027081D" w:rsidRDefault="0027081D" w:rsidP="00FD21FE">
      <w:pPr>
        <w:pStyle w:val="a4"/>
        <w:rPr>
          <w:rtl/>
        </w:rPr>
      </w:pPr>
    </w:p>
    <w:p w14:paraId="004765E5" w14:textId="77777777" w:rsidR="0027081D" w:rsidRDefault="0027081D" w:rsidP="00FD21FE">
      <w:pPr>
        <w:pStyle w:val="a4"/>
        <w:rPr>
          <w:rtl/>
        </w:rPr>
      </w:pPr>
    </w:p>
    <w:p w14:paraId="4E1CB538" w14:textId="77777777" w:rsidR="0027081D" w:rsidRDefault="0027081D" w:rsidP="00FD21FE">
      <w:pPr>
        <w:pStyle w:val="a4"/>
        <w:rPr>
          <w:rtl/>
        </w:rPr>
      </w:pPr>
    </w:p>
    <w:p w14:paraId="3E60F392" w14:textId="77777777" w:rsidR="0027081D" w:rsidRDefault="0027081D" w:rsidP="00FD21FE">
      <w:pPr>
        <w:pStyle w:val="a4"/>
        <w:rPr>
          <w:rtl/>
        </w:rPr>
      </w:pPr>
    </w:p>
    <w:p w14:paraId="286D022E" w14:textId="77777777" w:rsidR="0027081D" w:rsidRDefault="0027081D" w:rsidP="00FD21FE">
      <w:pPr>
        <w:pStyle w:val="a4"/>
        <w:rPr>
          <w:rtl/>
        </w:rPr>
      </w:pPr>
    </w:p>
    <w:p w14:paraId="78F965E4" w14:textId="77777777" w:rsidR="0027081D" w:rsidRDefault="0027081D" w:rsidP="00FD21FE">
      <w:pPr>
        <w:pStyle w:val="a4"/>
        <w:rPr>
          <w:rtl/>
        </w:rPr>
      </w:pPr>
    </w:p>
    <w:p w14:paraId="12C6CB1A" w14:textId="77777777" w:rsidR="0027081D" w:rsidRDefault="0027081D" w:rsidP="00FD21FE">
      <w:pPr>
        <w:pStyle w:val="a4"/>
        <w:rPr>
          <w:rtl/>
        </w:rPr>
      </w:pPr>
    </w:p>
    <w:p w14:paraId="6F6A4DE1" w14:textId="77777777" w:rsidR="0027081D" w:rsidRDefault="0027081D" w:rsidP="00FD21FE">
      <w:pPr>
        <w:pStyle w:val="a4"/>
        <w:rPr>
          <w:rtl/>
        </w:rPr>
      </w:pPr>
    </w:p>
    <w:p w14:paraId="5C3A9BBC" w14:textId="77777777" w:rsidR="0027081D" w:rsidRDefault="0027081D" w:rsidP="00FD21FE">
      <w:pPr>
        <w:pStyle w:val="a4"/>
        <w:rPr>
          <w:rtl/>
        </w:rPr>
      </w:pPr>
    </w:p>
    <w:p w14:paraId="4F7563D2" w14:textId="77777777" w:rsidR="0027081D" w:rsidRDefault="0027081D" w:rsidP="00FD21FE">
      <w:pPr>
        <w:pStyle w:val="a4"/>
        <w:rPr>
          <w:rtl/>
        </w:rPr>
      </w:pPr>
    </w:p>
    <w:p w14:paraId="65835809" w14:textId="77777777" w:rsidR="0027081D" w:rsidRDefault="0027081D" w:rsidP="00FD21FE">
      <w:pPr>
        <w:pStyle w:val="a4"/>
        <w:rPr>
          <w:rtl/>
        </w:rPr>
      </w:pPr>
    </w:p>
    <w:p w14:paraId="7AD54EEC" w14:textId="77777777" w:rsidR="0027081D" w:rsidRDefault="0027081D" w:rsidP="00FD21FE">
      <w:pPr>
        <w:pStyle w:val="a4"/>
        <w:rPr>
          <w:rtl/>
        </w:rPr>
      </w:pPr>
    </w:p>
    <w:p w14:paraId="6441A506" w14:textId="77777777" w:rsidR="0027081D" w:rsidRDefault="0027081D" w:rsidP="00FD21FE">
      <w:pPr>
        <w:pStyle w:val="a4"/>
        <w:rPr>
          <w:rtl/>
        </w:rPr>
      </w:pPr>
    </w:p>
    <w:p w14:paraId="4564C998" w14:textId="77777777" w:rsidR="0027081D" w:rsidRDefault="0027081D" w:rsidP="00FD21FE">
      <w:pPr>
        <w:pStyle w:val="a4"/>
        <w:rPr>
          <w:rtl/>
        </w:rPr>
      </w:pPr>
    </w:p>
    <w:p w14:paraId="4696B412" w14:textId="77777777" w:rsidR="0027081D" w:rsidRDefault="0027081D" w:rsidP="00FD21FE">
      <w:pPr>
        <w:pStyle w:val="a4"/>
        <w:rPr>
          <w:rtl/>
        </w:rPr>
      </w:pPr>
    </w:p>
    <w:p w14:paraId="1E86E6F1" w14:textId="77777777" w:rsidR="0027081D" w:rsidRDefault="0027081D" w:rsidP="00FD21FE">
      <w:pPr>
        <w:pStyle w:val="a4"/>
        <w:rPr>
          <w:rtl/>
        </w:rPr>
      </w:pPr>
    </w:p>
    <w:p w14:paraId="38565B35" w14:textId="77777777" w:rsidR="0027081D" w:rsidRDefault="0027081D" w:rsidP="00FD21FE">
      <w:pPr>
        <w:pStyle w:val="a4"/>
        <w:rPr>
          <w:rtl/>
        </w:rPr>
      </w:pPr>
    </w:p>
    <w:p w14:paraId="63F5C7CF" w14:textId="77777777" w:rsidR="0027081D" w:rsidRDefault="0027081D" w:rsidP="00FD21FE">
      <w:pPr>
        <w:pStyle w:val="a4"/>
        <w:rPr>
          <w:rtl/>
        </w:rPr>
      </w:pPr>
    </w:p>
    <w:p w14:paraId="66FF3BF2" w14:textId="77777777" w:rsidR="0027081D" w:rsidRDefault="0027081D" w:rsidP="00FD21FE">
      <w:pPr>
        <w:pStyle w:val="a4"/>
        <w:rPr>
          <w:rtl/>
        </w:rPr>
      </w:pPr>
    </w:p>
    <w:p w14:paraId="68AB9465" w14:textId="77777777" w:rsidR="0027081D" w:rsidRDefault="0027081D" w:rsidP="00FD21FE">
      <w:pPr>
        <w:pStyle w:val="a4"/>
        <w:rPr>
          <w:rtl/>
        </w:rPr>
      </w:pPr>
    </w:p>
    <w:p w14:paraId="1968CC99" w14:textId="77777777" w:rsidR="0027081D" w:rsidRDefault="0027081D" w:rsidP="00FD21FE">
      <w:pPr>
        <w:pStyle w:val="a4"/>
        <w:rPr>
          <w:rtl/>
        </w:rPr>
      </w:pPr>
    </w:p>
    <w:p w14:paraId="647DBE41" w14:textId="77777777" w:rsidR="0027081D" w:rsidRDefault="0027081D" w:rsidP="00FD21FE">
      <w:pPr>
        <w:pStyle w:val="a4"/>
        <w:rPr>
          <w:rtl/>
        </w:rPr>
      </w:pPr>
    </w:p>
    <w:p w14:paraId="46F8B80D" w14:textId="77777777" w:rsidR="0027081D" w:rsidRDefault="0027081D" w:rsidP="00FD21FE">
      <w:pPr>
        <w:pStyle w:val="a4"/>
        <w:rPr>
          <w:rtl/>
        </w:rPr>
      </w:pPr>
    </w:p>
    <w:p w14:paraId="4EB9AEE7" w14:textId="77777777" w:rsidR="0027081D" w:rsidRDefault="0027081D" w:rsidP="00FD21FE">
      <w:pPr>
        <w:pStyle w:val="a4"/>
        <w:rPr>
          <w:rtl/>
        </w:rPr>
      </w:pPr>
    </w:p>
    <w:p w14:paraId="4477A823" w14:textId="77777777" w:rsidR="0027081D" w:rsidRDefault="0027081D" w:rsidP="00FD21FE">
      <w:pPr>
        <w:pStyle w:val="a4"/>
        <w:rPr>
          <w:rtl/>
        </w:rPr>
      </w:pPr>
    </w:p>
    <w:p w14:paraId="3D7A26D9" w14:textId="77777777" w:rsidR="0027081D" w:rsidRDefault="0027081D" w:rsidP="00FD21FE">
      <w:pPr>
        <w:pStyle w:val="a4"/>
        <w:rPr>
          <w:rtl/>
        </w:rPr>
      </w:pPr>
    </w:p>
    <w:p w14:paraId="12312E66" w14:textId="77777777" w:rsidR="0027081D" w:rsidRDefault="0027081D" w:rsidP="00FD21FE">
      <w:pPr>
        <w:pStyle w:val="a4"/>
        <w:rPr>
          <w:rtl/>
        </w:rPr>
      </w:pPr>
    </w:p>
    <w:p w14:paraId="03CDB130" w14:textId="77777777" w:rsidR="0027081D" w:rsidRDefault="0027081D" w:rsidP="00FD21FE">
      <w:pPr>
        <w:pStyle w:val="a4"/>
        <w:rPr>
          <w:rtl/>
        </w:rPr>
      </w:pPr>
    </w:p>
    <w:p w14:paraId="05131F69" w14:textId="77777777" w:rsidR="0027081D" w:rsidRDefault="0027081D" w:rsidP="00FD21FE">
      <w:pPr>
        <w:pStyle w:val="a4"/>
        <w:rPr>
          <w:rtl/>
        </w:rPr>
      </w:pPr>
    </w:p>
    <w:p w14:paraId="49A8AF9F" w14:textId="77777777" w:rsidR="0027081D" w:rsidRPr="00363BCF" w:rsidRDefault="0027081D" w:rsidP="0027081D">
      <w:pPr>
        <w:shd w:val="clear" w:color="auto" w:fill="FFFFFF"/>
        <w:bidi w:val="0"/>
        <w:spacing w:after="0" w:line="240" w:lineRule="auto"/>
        <w:jc w:val="right"/>
        <w:rPr>
          <w:rFonts w:ascii="cairo-bold" w:eastAsia="Times New Roman" w:hAnsi="cairo-bold" w:cs="Times New Roman"/>
          <w:color w:val="000000"/>
          <w:sz w:val="24"/>
          <w:szCs w:val="24"/>
        </w:rPr>
      </w:pPr>
      <w:r w:rsidRPr="00363BCF">
        <w:rPr>
          <w:rFonts w:ascii="cairo-bold" w:eastAsia="Times New Roman" w:hAnsi="cairo-bold" w:cs="Times New Roman"/>
          <w:color w:val="000000"/>
          <w:spacing w:val="-2"/>
          <w:sz w:val="24"/>
          <w:szCs w:val="24"/>
        </w:rPr>
        <w:t xml:space="preserve">• </w:t>
      </w:r>
      <w:r w:rsidRPr="00363BCF">
        <w:rPr>
          <w:rFonts w:ascii="cairo-bold" w:eastAsia="Times New Roman" w:hAnsi="cairo-bold" w:cs="Times New Roman"/>
          <w:color w:val="000000"/>
          <w:spacing w:val="-2"/>
          <w:sz w:val="24"/>
          <w:szCs w:val="24"/>
          <w:rtl/>
        </w:rPr>
        <w:t xml:space="preserve">يجب إعادة صيانة النظام الكهربائي للمبنى </w:t>
      </w:r>
      <w:proofErr w:type="spellStart"/>
      <w:r w:rsidRPr="00363BCF">
        <w:rPr>
          <w:rFonts w:ascii="cairo-bold" w:eastAsia="Times New Roman" w:hAnsi="cairo-bold" w:cs="Times New Roman"/>
          <w:color w:val="000000"/>
          <w:spacing w:val="-2"/>
          <w:sz w:val="24"/>
          <w:szCs w:val="24"/>
          <w:rtl/>
        </w:rPr>
        <w:t>للافياش</w:t>
      </w:r>
      <w:proofErr w:type="spellEnd"/>
      <w:r w:rsidRPr="00363BCF">
        <w:rPr>
          <w:rFonts w:ascii="cairo-bold" w:eastAsia="Times New Roman" w:hAnsi="cairo-bold" w:cs="Times New Roman"/>
          <w:color w:val="000000"/>
          <w:spacing w:val="-2"/>
          <w:sz w:val="24"/>
          <w:szCs w:val="24"/>
          <w:rtl/>
        </w:rPr>
        <w:t xml:space="preserve"> المعكوسة لتلافي حدوث الأضرار في الأجهزة</w:t>
      </w:r>
      <w:r w:rsidRPr="00363BCF">
        <w:rPr>
          <w:rFonts w:ascii="cairo-bold" w:eastAsia="Times New Roman" w:hAnsi="cairo-bold" w:cs="Times New Roman"/>
          <w:color w:val="000000"/>
          <w:spacing w:val="-2"/>
          <w:sz w:val="24"/>
          <w:szCs w:val="24"/>
        </w:rPr>
        <w:t>.</w:t>
      </w:r>
    </w:p>
    <w:p w14:paraId="6766549B" w14:textId="77777777" w:rsidR="0027081D" w:rsidRPr="00363BCF" w:rsidRDefault="0027081D" w:rsidP="0027081D">
      <w:pPr>
        <w:shd w:val="clear" w:color="auto" w:fill="FFFFFF"/>
        <w:bidi w:val="0"/>
        <w:spacing w:after="0" w:line="240" w:lineRule="auto"/>
        <w:jc w:val="right"/>
        <w:rPr>
          <w:rFonts w:ascii="cairo-bold" w:eastAsia="Times New Roman" w:hAnsi="cairo-bold" w:cs="Times New Roman"/>
          <w:color w:val="000000"/>
          <w:sz w:val="24"/>
          <w:szCs w:val="24"/>
        </w:rPr>
      </w:pPr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>يجب توصيل أسلاك التأريض بالأفياش، لتلافي صعق الأشخاص، والمحافظة على الأجهزة الكهربائية من الالتماس ف حال تسرب التيار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</w:rPr>
        <w:t>.</w:t>
      </w:r>
    </w:p>
    <w:p w14:paraId="5BC8A316" w14:textId="77777777" w:rsidR="0027081D" w:rsidRDefault="0027081D" w:rsidP="0027081D">
      <w:pPr>
        <w:pStyle w:val="a4"/>
        <w:rPr>
          <w:rtl/>
        </w:rPr>
      </w:pPr>
      <w:r w:rsidRPr="00363BCF">
        <w:rPr>
          <w:rFonts w:ascii="cairo-bold" w:eastAsia="Times New Roman" w:hAnsi="cairo-bold" w:cs="Times New Roman"/>
          <w:color w:val="000000"/>
          <w:sz w:val="24"/>
          <w:szCs w:val="24"/>
        </w:rPr>
        <w:t xml:space="preserve">• 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>يجب إعادة توصيل أسلاك الأفياش بشكل صحيح لتلافي تضرر الأجهزة الكهربائية (الموضحة بالتقرير</w:t>
      </w:r>
    </w:p>
    <w:p w14:paraId="3B256898" w14:textId="77777777" w:rsidR="0027081D" w:rsidRPr="00363BCF" w:rsidRDefault="0027081D" w:rsidP="0027081D">
      <w:pPr>
        <w:shd w:val="clear" w:color="auto" w:fill="FFFFFF"/>
        <w:bidi w:val="0"/>
        <w:spacing w:after="0" w:line="240" w:lineRule="auto"/>
        <w:jc w:val="right"/>
        <w:rPr>
          <w:rFonts w:ascii="cairo-bold" w:eastAsia="Times New Roman" w:hAnsi="cairo-bold" w:cs="Times New Roman"/>
          <w:color w:val="000000"/>
          <w:sz w:val="24"/>
          <w:szCs w:val="24"/>
        </w:rPr>
      </w:pPr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>يجب تركيب أغطية الأفياش والمفاتيح في الأحواش بحيث تكون مقاومة للمياه والعوامل الجوية، لتلافي الصعق الكهربائي والمحافظة عليها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</w:rPr>
        <w:t>.</w:t>
      </w:r>
    </w:p>
    <w:p w14:paraId="252A74C0" w14:textId="77777777" w:rsidR="0027081D" w:rsidRPr="00363BCF" w:rsidRDefault="0027081D" w:rsidP="0027081D">
      <w:pPr>
        <w:shd w:val="clear" w:color="auto" w:fill="FFFFFF"/>
        <w:bidi w:val="0"/>
        <w:spacing w:after="0" w:line="240" w:lineRule="auto"/>
        <w:jc w:val="right"/>
        <w:rPr>
          <w:rFonts w:ascii="cairo-bold" w:eastAsia="Times New Roman" w:hAnsi="cairo-bold" w:cs="Times New Roman"/>
          <w:color w:val="000000"/>
          <w:sz w:val="24"/>
          <w:szCs w:val="24"/>
        </w:rPr>
      </w:pPr>
      <w:r w:rsidRPr="00363BCF">
        <w:rPr>
          <w:rFonts w:ascii="cairo-bold" w:eastAsia="Times New Roman" w:hAnsi="cairo-bold" w:cs="Times New Roman"/>
          <w:color w:val="000000"/>
          <w:sz w:val="24"/>
          <w:szCs w:val="24"/>
        </w:rPr>
        <w:t xml:space="preserve">• 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 xml:space="preserve">يجب إعادة تركيب الأفياش والمفاتيح في الحمامات بحيث تكون مقاومة للرطوبة لتلافي الصعق الكهربائي </w:t>
      </w:r>
      <w:proofErr w:type="spellStart"/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>لاسمح</w:t>
      </w:r>
      <w:proofErr w:type="spellEnd"/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 xml:space="preserve"> الله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</w:rPr>
        <w:t>.</w:t>
      </w:r>
    </w:p>
    <w:p w14:paraId="68CDA1F2" w14:textId="77777777" w:rsidR="0027081D" w:rsidRPr="00363BCF" w:rsidRDefault="0027081D" w:rsidP="0027081D">
      <w:pPr>
        <w:shd w:val="clear" w:color="auto" w:fill="FFFFFF"/>
        <w:bidi w:val="0"/>
        <w:spacing w:after="0" w:line="240" w:lineRule="auto"/>
        <w:jc w:val="right"/>
        <w:rPr>
          <w:rFonts w:ascii="cairo-bold" w:eastAsia="Times New Roman" w:hAnsi="cairo-bold" w:cs="Times New Roman"/>
          <w:color w:val="000000"/>
          <w:sz w:val="24"/>
          <w:szCs w:val="24"/>
        </w:rPr>
      </w:pPr>
      <w:r w:rsidRPr="00363BCF">
        <w:rPr>
          <w:rFonts w:ascii="cairo-bold" w:eastAsia="Times New Roman" w:hAnsi="cairo-bold" w:cs="Times New Roman"/>
          <w:color w:val="000000"/>
          <w:sz w:val="24"/>
          <w:szCs w:val="24"/>
        </w:rPr>
        <w:t xml:space="preserve">• 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 xml:space="preserve">يجب وضع التسميات الخاصة بالغرف والأجهزة على </w:t>
      </w:r>
      <w:proofErr w:type="spellStart"/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>الطبلون</w:t>
      </w:r>
      <w:proofErr w:type="spellEnd"/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 xml:space="preserve"> الداخلي لجميع الأدوار، وذلك لسهولة فتحة وإغلاقه أثناء الصيانة والطوارئ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</w:rPr>
        <w:t>.</w:t>
      </w:r>
    </w:p>
    <w:p w14:paraId="33CAA398" w14:textId="77777777" w:rsidR="0027081D" w:rsidRDefault="0027081D" w:rsidP="0027081D">
      <w:pPr>
        <w:pStyle w:val="a4"/>
        <w:rPr>
          <w:rtl/>
        </w:rPr>
      </w:pPr>
      <w:r w:rsidRPr="00363BCF">
        <w:rPr>
          <w:rFonts w:ascii="cairo-bold" w:eastAsia="Times New Roman" w:hAnsi="cairo-bold" w:cs="Times New Roman"/>
          <w:color w:val="000000"/>
          <w:sz w:val="24"/>
          <w:szCs w:val="24"/>
        </w:rPr>
        <w:t xml:space="preserve">• 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>يجب حماية جميع تمديدات الأسلاك الخارجية داخل المبنى بشكل عام وداخل دورات المياه بشكل خاص لتكون معزولة</w:t>
      </w:r>
    </w:p>
    <w:p w14:paraId="7FF2E085" w14:textId="77777777" w:rsidR="0027081D" w:rsidRPr="00363BCF" w:rsidRDefault="0027081D" w:rsidP="0027081D">
      <w:pPr>
        <w:shd w:val="clear" w:color="auto" w:fill="FFFFFF"/>
        <w:bidi w:val="0"/>
        <w:spacing w:after="0" w:line="240" w:lineRule="auto"/>
        <w:jc w:val="right"/>
        <w:rPr>
          <w:rFonts w:ascii="cairo-bold" w:eastAsia="Times New Roman" w:hAnsi="cairo-bold" w:cs="Times New Roman"/>
          <w:color w:val="000000"/>
          <w:sz w:val="24"/>
          <w:szCs w:val="24"/>
        </w:rPr>
      </w:pPr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>يجب تنظيف جميع أرضيات السطح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</w:rPr>
        <w:t>.</w:t>
      </w:r>
    </w:p>
    <w:p w14:paraId="239C5A82" w14:textId="77777777" w:rsidR="0027081D" w:rsidRPr="00363BCF" w:rsidRDefault="0027081D" w:rsidP="0027081D">
      <w:pPr>
        <w:shd w:val="clear" w:color="auto" w:fill="FFFFFF"/>
        <w:bidi w:val="0"/>
        <w:spacing w:after="0" w:line="240" w:lineRule="auto"/>
        <w:jc w:val="right"/>
        <w:rPr>
          <w:rFonts w:ascii="cairo-bold" w:eastAsia="Times New Roman" w:hAnsi="cairo-bold" w:cs="Times New Roman"/>
          <w:color w:val="000000"/>
          <w:sz w:val="24"/>
          <w:szCs w:val="24"/>
        </w:rPr>
      </w:pPr>
      <w:r w:rsidRPr="00363BCF">
        <w:rPr>
          <w:rFonts w:ascii="cairo-bold" w:eastAsia="Times New Roman" w:hAnsi="cairo-bold" w:cs="Times New Roman"/>
          <w:color w:val="000000"/>
          <w:sz w:val="24"/>
          <w:szCs w:val="24"/>
        </w:rPr>
        <w:t xml:space="preserve">• 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 xml:space="preserve">يجب تنظيف </w:t>
      </w:r>
      <w:proofErr w:type="spellStart"/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>الصفايات</w:t>
      </w:r>
      <w:proofErr w:type="spellEnd"/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 xml:space="preserve"> في سطح المبنى وتركيب شبك حماية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</w:rPr>
        <w:t>.</w:t>
      </w:r>
    </w:p>
    <w:p w14:paraId="4049015F" w14:textId="77777777" w:rsidR="0027081D" w:rsidRPr="00363BCF" w:rsidRDefault="0027081D" w:rsidP="0027081D">
      <w:pPr>
        <w:shd w:val="clear" w:color="auto" w:fill="FFFFFF"/>
        <w:bidi w:val="0"/>
        <w:spacing w:after="0" w:line="240" w:lineRule="auto"/>
        <w:jc w:val="right"/>
        <w:rPr>
          <w:rFonts w:ascii="cairo-bold" w:eastAsia="Times New Roman" w:hAnsi="cairo-bold" w:cs="Times New Roman"/>
          <w:color w:val="000000"/>
          <w:sz w:val="24"/>
          <w:szCs w:val="24"/>
        </w:rPr>
      </w:pPr>
      <w:r w:rsidRPr="00363BCF">
        <w:rPr>
          <w:rFonts w:ascii="cairo-bold" w:eastAsia="Times New Roman" w:hAnsi="cairo-bold" w:cs="Times New Roman"/>
          <w:color w:val="000000"/>
          <w:sz w:val="24"/>
          <w:szCs w:val="24"/>
        </w:rPr>
        <w:t xml:space="preserve">• 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>يُنصح بعزل المواسير الخارجية لحمايتها من حرارة الشمس والحفاظ على درجة حرارة المياه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</w:rPr>
        <w:t>.</w:t>
      </w:r>
    </w:p>
    <w:p w14:paraId="4BC672AD" w14:textId="77777777" w:rsidR="0027081D" w:rsidRPr="0027081D" w:rsidRDefault="0027081D" w:rsidP="0027081D">
      <w:pPr>
        <w:pStyle w:val="a4"/>
      </w:pPr>
      <w:r w:rsidRPr="00363BCF">
        <w:rPr>
          <w:rFonts w:ascii="cairo-bold" w:eastAsia="Times New Roman" w:hAnsi="cairo-bold" w:cs="Times New Roman"/>
          <w:color w:val="000000"/>
          <w:sz w:val="24"/>
          <w:szCs w:val="24"/>
        </w:rPr>
        <w:t xml:space="preserve">• </w:t>
      </w:r>
      <w:r w:rsidRPr="00363BCF">
        <w:rPr>
          <w:rFonts w:ascii="cairo-bold" w:eastAsia="Times New Roman" w:hAnsi="cairo-bold" w:cs="Times New Roman"/>
          <w:color w:val="000000"/>
          <w:sz w:val="24"/>
          <w:szCs w:val="24"/>
          <w:rtl/>
        </w:rPr>
        <w:t>يُنصح باستبدال زجاج النوافذ ليكون عازل للحرارة للحفاظ على درجة الحرارة الداخلية للمبنى، أو تركيب شرائح تضليل لتخفيف انتقال الحرارة</w:t>
      </w:r>
    </w:p>
    <w:sectPr w:rsidR="0027081D" w:rsidRPr="0027081D" w:rsidSect="00493E5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iro-bold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10282"/>
    <w:multiLevelType w:val="hybridMultilevel"/>
    <w:tmpl w:val="0C2EC670"/>
    <w:lvl w:ilvl="0" w:tplc="38FA428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F42EB"/>
    <w:multiLevelType w:val="hybridMultilevel"/>
    <w:tmpl w:val="9DAC7A06"/>
    <w:lvl w:ilvl="0" w:tplc="F574002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776AA"/>
    <w:multiLevelType w:val="hybridMultilevel"/>
    <w:tmpl w:val="51B85160"/>
    <w:lvl w:ilvl="0" w:tplc="3DEA942E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4CD13E6"/>
    <w:multiLevelType w:val="hybridMultilevel"/>
    <w:tmpl w:val="45C03A24"/>
    <w:lvl w:ilvl="0" w:tplc="3678062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EC77C23"/>
    <w:multiLevelType w:val="hybridMultilevel"/>
    <w:tmpl w:val="BE80E528"/>
    <w:lvl w:ilvl="0" w:tplc="238406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CD4"/>
    <w:rsid w:val="00086071"/>
    <w:rsid w:val="000D2CD4"/>
    <w:rsid w:val="000D51EB"/>
    <w:rsid w:val="0012319A"/>
    <w:rsid w:val="001F5BE4"/>
    <w:rsid w:val="0027081D"/>
    <w:rsid w:val="002B7FB2"/>
    <w:rsid w:val="00342B7E"/>
    <w:rsid w:val="004531A5"/>
    <w:rsid w:val="00457774"/>
    <w:rsid w:val="00493E53"/>
    <w:rsid w:val="00536C4D"/>
    <w:rsid w:val="006455AF"/>
    <w:rsid w:val="006E46D2"/>
    <w:rsid w:val="00767411"/>
    <w:rsid w:val="007E31D8"/>
    <w:rsid w:val="007E5ACE"/>
    <w:rsid w:val="00824429"/>
    <w:rsid w:val="008C13E6"/>
    <w:rsid w:val="00921E12"/>
    <w:rsid w:val="00974B46"/>
    <w:rsid w:val="009C0566"/>
    <w:rsid w:val="009D25F9"/>
    <w:rsid w:val="00A43504"/>
    <w:rsid w:val="00A562B3"/>
    <w:rsid w:val="00A85392"/>
    <w:rsid w:val="00B20797"/>
    <w:rsid w:val="00B32F09"/>
    <w:rsid w:val="00C01081"/>
    <w:rsid w:val="00C82980"/>
    <w:rsid w:val="00D20B4B"/>
    <w:rsid w:val="00DD725C"/>
    <w:rsid w:val="00E24C9C"/>
    <w:rsid w:val="00E45982"/>
    <w:rsid w:val="00E50A49"/>
    <w:rsid w:val="00F32EF3"/>
    <w:rsid w:val="00F33E2F"/>
    <w:rsid w:val="00F3662A"/>
    <w:rsid w:val="00F77C98"/>
    <w:rsid w:val="00F839C5"/>
    <w:rsid w:val="00FA14B0"/>
    <w:rsid w:val="00FD21FE"/>
    <w:rsid w:val="00FF7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٫"/>
  <w:listSeparator w:val=";"/>
  <w14:docId w14:val="0A1F5D45"/>
  <w15:chartTrackingRefBased/>
  <w15:docId w15:val="{00175654-55D7-4A6E-9B7D-72D1A4321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4">
    <w:name w:val="heading 4"/>
    <w:basedOn w:val="a"/>
    <w:link w:val="4Char"/>
    <w:uiPriority w:val="9"/>
    <w:qFormat/>
    <w:rsid w:val="0027081D"/>
    <w:pPr>
      <w:bidi w:val="0"/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2CD4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">
    <w:name w:val="نص في بالون Char"/>
    <w:basedOn w:val="a0"/>
    <w:link w:val="a3"/>
    <w:uiPriority w:val="99"/>
    <w:semiHidden/>
    <w:rsid w:val="000D2CD4"/>
    <w:rPr>
      <w:rFonts w:ascii="Tahoma" w:hAnsi="Tahoma" w:cs="Tahoma"/>
      <w:sz w:val="18"/>
      <w:szCs w:val="18"/>
    </w:rPr>
  </w:style>
  <w:style w:type="paragraph" w:styleId="a4">
    <w:name w:val="List Paragraph"/>
    <w:basedOn w:val="a"/>
    <w:uiPriority w:val="34"/>
    <w:qFormat/>
    <w:rsid w:val="00457774"/>
    <w:pPr>
      <w:ind w:left="720"/>
      <w:contextualSpacing/>
    </w:pPr>
  </w:style>
  <w:style w:type="character" w:customStyle="1" w:styleId="4Char">
    <w:name w:val="عنوان 4 Char"/>
    <w:basedOn w:val="a0"/>
    <w:link w:val="4"/>
    <w:uiPriority w:val="9"/>
    <w:rsid w:val="0027081D"/>
    <w:rPr>
      <w:rFonts w:ascii="Times New Roman" w:eastAsia="Times New Roman" w:hAnsi="Times New Roman" w:cs="Times New Roman"/>
      <w:b/>
      <w:bCs/>
      <w:sz w:val="24"/>
      <w:szCs w:val="24"/>
    </w:rPr>
  </w:style>
  <w:style w:type="table" w:styleId="a5">
    <w:name w:val="Table Grid"/>
    <w:basedOn w:val="a1"/>
    <w:uiPriority w:val="39"/>
    <w:rsid w:val="008244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2E63B-27BA-534A-AA07-B4567457C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766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أبو كيان</dc:creator>
  <cp:keywords/>
  <dc:description/>
  <cp:lastModifiedBy>كيان السناني الجهني</cp:lastModifiedBy>
  <cp:revision>70</cp:revision>
  <cp:lastPrinted>2021-12-21T22:59:00Z</cp:lastPrinted>
  <dcterms:created xsi:type="dcterms:W3CDTF">2021-12-21T19:46:00Z</dcterms:created>
  <dcterms:modified xsi:type="dcterms:W3CDTF">2021-12-22T11:27:00Z</dcterms:modified>
</cp:coreProperties>
</file>