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6A47" w14:textId="51CD66FF" w:rsidR="008314FF" w:rsidRPr="00F93643" w:rsidRDefault="00AB7DC3" w:rsidP="00D8013E">
      <w:pPr>
        <w:jc w:val="center"/>
        <w:rPr>
          <w:sz w:val="32"/>
          <w:szCs w:val="32"/>
          <w:rtl/>
        </w:rPr>
      </w:pPr>
      <w:r w:rsidRPr="00F93643">
        <w:rPr>
          <w:rFonts w:hint="cs"/>
          <w:sz w:val="32"/>
          <w:szCs w:val="32"/>
          <w:highlight w:val="yellow"/>
          <w:rtl/>
        </w:rPr>
        <w:t>خدمات تنفيذ المشاريع</w:t>
      </w:r>
    </w:p>
    <w:p w14:paraId="4FF52CC9" w14:textId="67311733" w:rsidR="00665D70" w:rsidRPr="00F93643" w:rsidRDefault="00665D70" w:rsidP="003E333B">
      <w:pPr>
        <w:rPr>
          <w:sz w:val="28"/>
          <w:szCs w:val="28"/>
          <w:rtl/>
        </w:rPr>
      </w:pPr>
      <w:r w:rsidRPr="00F93643">
        <w:rPr>
          <w:rFonts w:hint="cs"/>
          <w:sz w:val="28"/>
          <w:szCs w:val="28"/>
          <w:rtl/>
        </w:rPr>
        <w:t>يتم تنفيذ هذه الخدمات من المكتب الهندسي/ المهندس المستقل</w:t>
      </w:r>
      <w:r w:rsidR="003E333B" w:rsidRPr="00F93643">
        <w:rPr>
          <w:rFonts w:hint="cs"/>
          <w:sz w:val="28"/>
          <w:szCs w:val="28"/>
          <w:rtl/>
        </w:rPr>
        <w:t xml:space="preserve"> :</w:t>
      </w:r>
    </w:p>
    <w:p w14:paraId="3137F7A3" w14:textId="2DD3E22B" w:rsidR="00665D70" w:rsidRPr="00F93643" w:rsidRDefault="00665D70" w:rsidP="003E33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>المكتب الهندسي يتم الاتفاق بين الطرفين وبعد ذلك يتم استكمال العمل في منصة بلدي (ينفذ الاعمال عن طريق بلدي/ مهندسون)</w:t>
      </w:r>
    </w:p>
    <w:p w14:paraId="1CF75611" w14:textId="79F32F04" w:rsidR="00665D70" w:rsidRPr="00F93643" w:rsidRDefault="00665D70" w:rsidP="003E333B">
      <w:pPr>
        <w:pStyle w:val="a3"/>
        <w:numPr>
          <w:ilvl w:val="0"/>
          <w:numId w:val="2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 المهندس المستقل ينفذ العمل عن طريق منصة مهندسون</w:t>
      </w:r>
    </w:p>
    <w:p w14:paraId="015FAB16" w14:textId="0B52A93D" w:rsidR="00665D70" w:rsidRPr="00665D70" w:rsidRDefault="00665D70" w:rsidP="00665D70">
      <w:pPr>
        <w:ind w:left="360"/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---------------------------------------------------------</w:t>
      </w:r>
    </w:p>
    <w:p w14:paraId="56032B55" w14:textId="4B7253C0" w:rsidR="00665D70" w:rsidRPr="00F93643" w:rsidRDefault="00665D70" w:rsidP="00F93643">
      <w:pPr>
        <w:jc w:val="center"/>
        <w:rPr>
          <w:sz w:val="32"/>
          <w:szCs w:val="32"/>
          <w:rtl/>
        </w:rPr>
      </w:pPr>
      <w:r w:rsidRPr="00F93643">
        <w:rPr>
          <w:rFonts w:hint="cs"/>
          <w:sz w:val="32"/>
          <w:szCs w:val="32"/>
          <w:highlight w:val="yellow"/>
          <w:rtl/>
        </w:rPr>
        <w:t>خدمات منصة مهندسون</w:t>
      </w:r>
    </w:p>
    <w:p w14:paraId="50FC51BC" w14:textId="77777777" w:rsidR="00AC3D3E" w:rsidRPr="00F93643" w:rsidRDefault="00AC3D3E" w:rsidP="00AC3D3E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 xml:space="preserve">طلب كروكي مساحي </w:t>
      </w:r>
    </w:p>
    <w:p w14:paraId="51FC23F5" w14:textId="4BA3D1F0" w:rsidR="00AC3D3E" w:rsidRPr="00F93643" w:rsidRDefault="00AC3D3E" w:rsidP="00AC3D3E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>طلب تسجيل عقار</w:t>
      </w:r>
    </w:p>
    <w:p w14:paraId="66B9BE79" w14:textId="261F2F2A" w:rsidR="00AC3D3E" w:rsidRPr="00F93643" w:rsidRDefault="00D14D94" w:rsidP="00AC3D3E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>تخطيط الأراضي</w:t>
      </w:r>
    </w:p>
    <w:p w14:paraId="004D5812" w14:textId="7BADB4C0" w:rsidR="00AB7DC3" w:rsidRPr="00F93643" w:rsidRDefault="00AB7DC3" w:rsidP="00AB7DC3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>حساب / حصر كميات مبنى</w:t>
      </w:r>
    </w:p>
    <w:p w14:paraId="1E75D8D0" w14:textId="2A0B57B7" w:rsidR="00AC3D3E" w:rsidRPr="00F93643" w:rsidRDefault="00AC3D3E" w:rsidP="00AB7DC3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>دراسة جدوى مشروع</w:t>
      </w:r>
    </w:p>
    <w:p w14:paraId="68BA9AF5" w14:textId="2A4DEC45" w:rsidR="00AB7DC3" w:rsidRPr="00F93643" w:rsidRDefault="00AB7DC3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</w:t>
      </w:r>
      <w:r w:rsidR="00D8013E" w:rsidRPr="00F93643">
        <w:rPr>
          <w:rFonts w:hint="cs"/>
          <w:sz w:val="28"/>
          <w:szCs w:val="28"/>
          <w:rtl/>
        </w:rPr>
        <w:t xml:space="preserve">/مراجعة </w:t>
      </w:r>
      <w:r w:rsidRPr="00F93643">
        <w:rPr>
          <w:rFonts w:hint="cs"/>
          <w:sz w:val="28"/>
          <w:szCs w:val="28"/>
          <w:rtl/>
        </w:rPr>
        <w:t>مخطط</w:t>
      </w:r>
      <w:r w:rsidR="00D8013E" w:rsidRPr="00F93643">
        <w:rPr>
          <w:rFonts w:hint="cs"/>
          <w:sz w:val="28"/>
          <w:szCs w:val="28"/>
          <w:rtl/>
        </w:rPr>
        <w:t xml:space="preserve">ات </w:t>
      </w:r>
      <w:r w:rsidRPr="00F93643">
        <w:rPr>
          <w:rFonts w:hint="cs"/>
          <w:sz w:val="28"/>
          <w:szCs w:val="28"/>
          <w:rtl/>
        </w:rPr>
        <w:t>معماري</w:t>
      </w:r>
      <w:r w:rsidR="00D8013E" w:rsidRPr="00F93643">
        <w:rPr>
          <w:rFonts w:hint="cs"/>
          <w:sz w:val="28"/>
          <w:szCs w:val="28"/>
          <w:rtl/>
        </w:rPr>
        <w:t>ه</w:t>
      </w:r>
    </w:p>
    <w:p w14:paraId="45A11DA4" w14:textId="7D15BD6F" w:rsidR="00AB7DC3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B7DC3" w:rsidRPr="00F93643">
        <w:rPr>
          <w:rFonts w:hint="cs"/>
          <w:sz w:val="28"/>
          <w:szCs w:val="28"/>
          <w:rtl/>
        </w:rPr>
        <w:t>مخططات انشائي</w:t>
      </w:r>
      <w:r w:rsidRPr="00F93643">
        <w:rPr>
          <w:rFonts w:hint="cs"/>
          <w:sz w:val="28"/>
          <w:szCs w:val="28"/>
          <w:rtl/>
        </w:rPr>
        <w:t>ة</w:t>
      </w:r>
    </w:p>
    <w:p w14:paraId="2016357D" w14:textId="63198133" w:rsidR="00AB7DC3" w:rsidRPr="00F93643" w:rsidRDefault="00F37CED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</w:t>
      </w:r>
      <w:r w:rsidR="00AB7DC3" w:rsidRPr="00F93643">
        <w:rPr>
          <w:rFonts w:hint="cs"/>
          <w:sz w:val="28"/>
          <w:szCs w:val="28"/>
          <w:rtl/>
        </w:rPr>
        <w:t xml:space="preserve">مخططات كهربائي </w:t>
      </w:r>
    </w:p>
    <w:p w14:paraId="217C386C" w14:textId="1D918E23" w:rsidR="00AB7DC3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B7DC3" w:rsidRPr="00F93643">
        <w:rPr>
          <w:rFonts w:hint="cs"/>
          <w:sz w:val="28"/>
          <w:szCs w:val="28"/>
          <w:rtl/>
        </w:rPr>
        <w:t>مخططات صحيه (سباكة)</w:t>
      </w:r>
    </w:p>
    <w:p w14:paraId="14BFCF4F" w14:textId="3E57FB49" w:rsidR="00AB7DC3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B7DC3" w:rsidRPr="00F93643">
        <w:rPr>
          <w:rFonts w:hint="cs"/>
          <w:sz w:val="28"/>
          <w:szCs w:val="28"/>
          <w:rtl/>
        </w:rPr>
        <w:t xml:space="preserve">مخططات ميكانيكيه ( تكييف </w:t>
      </w:r>
      <w:r w:rsidR="00AC3D3E" w:rsidRPr="00F93643">
        <w:rPr>
          <w:rFonts w:hint="cs"/>
          <w:sz w:val="28"/>
          <w:szCs w:val="28"/>
          <w:rtl/>
        </w:rPr>
        <w:t>+ تهوية</w:t>
      </w:r>
      <w:r w:rsidR="00AB7DC3" w:rsidRPr="00F93643">
        <w:rPr>
          <w:rFonts w:hint="cs"/>
          <w:sz w:val="28"/>
          <w:szCs w:val="28"/>
          <w:rtl/>
        </w:rPr>
        <w:t>)</w:t>
      </w:r>
    </w:p>
    <w:p w14:paraId="77B20ABB" w14:textId="27015164" w:rsidR="00AB7DC3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B7DC3" w:rsidRPr="00F93643">
        <w:rPr>
          <w:rFonts w:hint="cs"/>
          <w:sz w:val="28"/>
          <w:szCs w:val="28"/>
          <w:rtl/>
        </w:rPr>
        <w:t>مخطط واجهات</w:t>
      </w:r>
    </w:p>
    <w:p w14:paraId="128A9F8E" w14:textId="1865D85F" w:rsidR="00AB7DC3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B7DC3" w:rsidRPr="00F93643">
        <w:rPr>
          <w:rFonts w:hint="cs"/>
          <w:sz w:val="28"/>
          <w:szCs w:val="28"/>
          <w:rtl/>
        </w:rPr>
        <w:t xml:space="preserve">مخططات داخلية </w:t>
      </w:r>
      <w:r w:rsidR="00F37CED" w:rsidRPr="00F93643">
        <w:rPr>
          <w:rFonts w:hint="cs"/>
          <w:sz w:val="28"/>
          <w:szCs w:val="28"/>
          <w:rtl/>
        </w:rPr>
        <w:t>/ خارجية</w:t>
      </w:r>
    </w:p>
    <w:p w14:paraId="27D0D37A" w14:textId="771481DA" w:rsidR="00AC3D3E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C3D3E" w:rsidRPr="00F93643">
        <w:rPr>
          <w:rFonts w:hint="cs"/>
          <w:sz w:val="28"/>
          <w:szCs w:val="28"/>
          <w:rtl/>
        </w:rPr>
        <w:t>مخططات أمن وسلامة ( الدفاع المدني)</w:t>
      </w:r>
    </w:p>
    <w:p w14:paraId="37AB4076" w14:textId="206EE534" w:rsidR="00AC3D3E" w:rsidRPr="00F93643" w:rsidRDefault="00D8013E" w:rsidP="00AB7DC3">
      <w:pPr>
        <w:pStyle w:val="a3"/>
        <w:numPr>
          <w:ilvl w:val="0"/>
          <w:numId w:val="1"/>
        </w:numPr>
        <w:rPr>
          <w:sz w:val="28"/>
          <w:szCs w:val="28"/>
        </w:rPr>
      </w:pPr>
      <w:r w:rsidRPr="00F93643">
        <w:rPr>
          <w:rFonts w:hint="cs"/>
          <w:sz w:val="28"/>
          <w:szCs w:val="28"/>
          <w:rtl/>
        </w:rPr>
        <w:t xml:space="preserve">تصميم /مراجعة </w:t>
      </w:r>
      <w:r w:rsidR="00AC3D3E" w:rsidRPr="00F93643">
        <w:rPr>
          <w:rFonts w:hint="cs"/>
          <w:sz w:val="28"/>
          <w:szCs w:val="28"/>
          <w:rtl/>
        </w:rPr>
        <w:t>مخططات بيئية (الهيئة العامة للارصاد وحماية البيئة)</w:t>
      </w:r>
    </w:p>
    <w:p w14:paraId="7A391D8B" w14:textId="31AAA98C" w:rsidR="00F37CED" w:rsidRPr="00F93643" w:rsidRDefault="00D8013E" w:rsidP="00F37CED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 xml:space="preserve">تصميم /مراجعة 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مخططات </w:t>
      </w:r>
      <w:r w:rsidR="00AC3D3E" w:rsidRPr="00F93643">
        <w:rPr>
          <w:rFonts w:hint="cs"/>
          <w:sz w:val="28"/>
          <w:szCs w:val="28"/>
          <w:highlight w:val="green"/>
          <w:rtl/>
        </w:rPr>
        <w:t xml:space="preserve">هندسية أساسية 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(معماري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انشائي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كهربائي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صحي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ميكانيكي)</w:t>
      </w:r>
    </w:p>
    <w:p w14:paraId="20866854" w14:textId="110675B1" w:rsidR="00F37CED" w:rsidRPr="00F93643" w:rsidRDefault="00D8013E" w:rsidP="00AC3D3E">
      <w:pPr>
        <w:pStyle w:val="a3"/>
        <w:numPr>
          <w:ilvl w:val="0"/>
          <w:numId w:val="1"/>
        </w:numPr>
        <w:rPr>
          <w:sz w:val="28"/>
          <w:szCs w:val="28"/>
          <w:highlight w:val="green"/>
        </w:rPr>
      </w:pPr>
      <w:r w:rsidRPr="00F93643">
        <w:rPr>
          <w:rFonts w:hint="cs"/>
          <w:sz w:val="28"/>
          <w:szCs w:val="28"/>
          <w:highlight w:val="green"/>
          <w:rtl/>
        </w:rPr>
        <w:t xml:space="preserve">تصميم /مراجعة 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مخططات </w:t>
      </w:r>
      <w:r w:rsidR="00AC3D3E" w:rsidRPr="00F93643">
        <w:rPr>
          <w:rFonts w:hint="cs"/>
          <w:sz w:val="28"/>
          <w:szCs w:val="28"/>
          <w:highlight w:val="green"/>
          <w:rtl/>
        </w:rPr>
        <w:t xml:space="preserve">هندسية متكاملة 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(معماري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انشائي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كهربائي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صحي </w:t>
      </w:r>
      <w:r w:rsidR="00F37CED" w:rsidRPr="00F93643">
        <w:rPr>
          <w:sz w:val="28"/>
          <w:szCs w:val="28"/>
          <w:highlight w:val="green"/>
          <w:rtl/>
        </w:rPr>
        <w:t>–</w:t>
      </w:r>
      <w:r w:rsidR="00F37CED" w:rsidRPr="00F93643">
        <w:rPr>
          <w:rFonts w:hint="cs"/>
          <w:sz w:val="28"/>
          <w:szCs w:val="28"/>
          <w:highlight w:val="green"/>
          <w:rtl/>
        </w:rPr>
        <w:t xml:space="preserve"> ميكانيكي</w:t>
      </w:r>
      <w:r w:rsidR="00AC3D3E" w:rsidRPr="00F93643">
        <w:rPr>
          <w:rFonts w:hint="cs"/>
          <w:sz w:val="28"/>
          <w:szCs w:val="28"/>
          <w:highlight w:val="green"/>
          <w:rtl/>
        </w:rPr>
        <w:t xml:space="preserve"> </w:t>
      </w:r>
      <w:r w:rsidR="00AC3D3E" w:rsidRPr="00F93643">
        <w:rPr>
          <w:sz w:val="28"/>
          <w:szCs w:val="28"/>
          <w:highlight w:val="green"/>
          <w:rtl/>
        </w:rPr>
        <w:t>–</w:t>
      </w:r>
      <w:r w:rsidR="00AC3D3E" w:rsidRPr="00F93643">
        <w:rPr>
          <w:rFonts w:hint="cs"/>
          <w:sz w:val="28"/>
          <w:szCs w:val="28"/>
          <w:highlight w:val="green"/>
          <w:rtl/>
        </w:rPr>
        <w:t xml:space="preserve"> ديكورات </w:t>
      </w:r>
      <w:r w:rsidR="00AC3D3E" w:rsidRPr="00F93643">
        <w:rPr>
          <w:sz w:val="28"/>
          <w:szCs w:val="28"/>
          <w:highlight w:val="green"/>
          <w:rtl/>
        </w:rPr>
        <w:t>–</w:t>
      </w:r>
      <w:r w:rsidR="00AC3D3E" w:rsidRPr="00F93643">
        <w:rPr>
          <w:rFonts w:hint="cs"/>
          <w:sz w:val="28"/>
          <w:szCs w:val="28"/>
          <w:highlight w:val="green"/>
          <w:rtl/>
        </w:rPr>
        <w:t xml:space="preserve"> واجهات </w:t>
      </w:r>
      <w:r w:rsidR="00F37CED" w:rsidRPr="00F93643">
        <w:rPr>
          <w:rFonts w:hint="cs"/>
          <w:sz w:val="28"/>
          <w:szCs w:val="28"/>
          <w:highlight w:val="green"/>
          <w:rtl/>
        </w:rPr>
        <w:t>)</w:t>
      </w:r>
    </w:p>
    <w:p w14:paraId="72B7F9A5" w14:textId="0441ED2B" w:rsidR="00AC3D3E" w:rsidRPr="00F93643" w:rsidRDefault="00AC3D3E" w:rsidP="00AC3D3E">
      <w:pPr>
        <w:pStyle w:val="a3"/>
        <w:rPr>
          <w:sz w:val="28"/>
          <w:szCs w:val="28"/>
          <w:rtl/>
        </w:rPr>
      </w:pPr>
    </w:p>
    <w:p w14:paraId="70343E05" w14:textId="410A9055" w:rsidR="00D8013E" w:rsidRDefault="00D8013E" w:rsidP="00AC3D3E">
      <w:pPr>
        <w:pStyle w:val="a3"/>
        <w:pBdr>
          <w:bottom w:val="single" w:sz="6" w:space="1" w:color="auto"/>
        </w:pBdr>
        <w:rPr>
          <w:rtl/>
        </w:rPr>
      </w:pPr>
    </w:p>
    <w:p w14:paraId="4D4FECDD" w14:textId="0E3EA7EA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14BC7661" w14:textId="1D162DD3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76E8AF2C" w14:textId="57951BAD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0E539CE2" w14:textId="38B64632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43AFB991" w14:textId="476EBB81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7E1C16CE" w14:textId="16A3DFF7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27D3B56A" w14:textId="7FE35D33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507B687C" w14:textId="296439BC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0507AF3A" w14:textId="12D9F3F4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4E708DBD" w14:textId="4EFA6B0B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77E96799" w14:textId="50385A48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1CEC662F" w14:textId="3418CD60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368BAD79" w14:textId="278ACD61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12F5D496" w14:textId="7BE949DE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3FC3BF83" w14:textId="5396D3CA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5C47C5FF" w14:textId="4883AAC4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p w14:paraId="17E1D411" w14:textId="640E1575" w:rsidR="00825490" w:rsidRPr="00825490" w:rsidRDefault="00825490" w:rsidP="00825490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هندسة مساحيه</w:t>
      </w:r>
    </w:p>
    <w:p w14:paraId="4D914839" w14:textId="499D1356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>
        <w:rPr>
          <w:rFonts w:hint="cs"/>
          <w:sz w:val="28"/>
          <w:szCs w:val="28"/>
          <w:highlight w:val="cyan"/>
          <w:rtl/>
        </w:rPr>
        <w:t xml:space="preserve">         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( تشمل اصدار كروكي مساحي </w:t>
      </w:r>
      <w:r w:rsidR="00825490" w:rsidRPr="008F6961">
        <w:rPr>
          <w:sz w:val="28"/>
          <w:szCs w:val="28"/>
          <w:highlight w:val="cyan"/>
          <w:rtl/>
        </w:rPr>
        <w:t>–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 تسجيل العقار</w:t>
      </w:r>
      <w:r w:rsidRPr="008F6961">
        <w:rPr>
          <w:rFonts w:hint="cs"/>
          <w:sz w:val="28"/>
          <w:szCs w:val="28"/>
          <w:highlight w:val="cyan"/>
          <w:rtl/>
        </w:rPr>
        <w:t>- تخطيط الأراضي</w:t>
      </w:r>
      <w:r w:rsidR="00825490" w:rsidRPr="008F6961">
        <w:rPr>
          <w:rFonts w:hint="cs"/>
          <w:sz w:val="28"/>
          <w:szCs w:val="28"/>
          <w:highlight w:val="cyan"/>
          <w:rtl/>
        </w:rPr>
        <w:t>)</w:t>
      </w:r>
    </w:p>
    <w:p w14:paraId="598C8773" w14:textId="2C82EE21" w:rsidR="00825490" w:rsidRPr="00825490" w:rsidRDefault="00825490" w:rsidP="00825490">
      <w:pPr>
        <w:pStyle w:val="a3"/>
        <w:numPr>
          <w:ilvl w:val="0"/>
          <w:numId w:val="1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 هندسة</w:t>
      </w:r>
      <w:r w:rsidRPr="00825490">
        <w:rPr>
          <w:sz w:val="28"/>
          <w:szCs w:val="28"/>
          <w:highlight w:val="green"/>
          <w:rtl/>
        </w:rPr>
        <w:t xml:space="preserve"> معمارية</w:t>
      </w:r>
      <w:r w:rsidRPr="00825490">
        <w:rPr>
          <w:rFonts w:hint="cs"/>
          <w:sz w:val="28"/>
          <w:szCs w:val="28"/>
          <w:highlight w:val="green"/>
          <w:rtl/>
        </w:rPr>
        <w:t xml:space="preserve"> </w:t>
      </w:r>
    </w:p>
    <w:p w14:paraId="7F353152" w14:textId="772274D3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>
        <w:rPr>
          <w:rFonts w:hint="cs"/>
          <w:sz w:val="28"/>
          <w:szCs w:val="28"/>
          <w:highlight w:val="cyan"/>
          <w:rtl/>
        </w:rPr>
        <w:t xml:space="preserve">          </w:t>
      </w:r>
      <w:r w:rsidR="00825490" w:rsidRPr="008F6961">
        <w:rPr>
          <w:rFonts w:hint="cs"/>
          <w:sz w:val="28"/>
          <w:szCs w:val="28"/>
          <w:highlight w:val="cyan"/>
          <w:rtl/>
        </w:rPr>
        <w:t>( تشمل تصميم المخططات المعمارية والواجهات والديكورات</w:t>
      </w:r>
    </w:p>
    <w:p w14:paraId="36B2223B" w14:textId="3BFF4F4D" w:rsidR="00825490" w:rsidRPr="00825490" w:rsidRDefault="00825490" w:rsidP="008F6961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هندسة</w:t>
      </w:r>
      <w:r w:rsidRPr="00825490">
        <w:rPr>
          <w:sz w:val="28"/>
          <w:szCs w:val="28"/>
          <w:highlight w:val="green"/>
          <w:rtl/>
        </w:rPr>
        <w:t xml:space="preserve"> انشائية</w:t>
      </w:r>
    </w:p>
    <w:p w14:paraId="6AD80C9E" w14:textId="2F283C2A" w:rsidR="00825490" w:rsidRPr="008F6961" w:rsidRDefault="008F6961" w:rsidP="008F6961">
      <w:pPr>
        <w:spacing w:line="256" w:lineRule="auto"/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cyan"/>
          <w:rtl/>
        </w:rPr>
        <w:t xml:space="preserve">           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( تشمل دراسات التربة - المخططات الانشائية </w:t>
      </w:r>
      <w:r w:rsidR="00825490" w:rsidRPr="008F6961">
        <w:rPr>
          <w:sz w:val="28"/>
          <w:szCs w:val="28"/>
          <w:highlight w:val="cyan"/>
          <w:rtl/>
        </w:rPr>
        <w:t>––</w:t>
      </w:r>
      <w:r w:rsidR="00825490" w:rsidRPr="008F6961">
        <w:rPr>
          <w:rFonts w:hint="cs"/>
          <w:sz w:val="28"/>
          <w:szCs w:val="28"/>
          <w:highlight w:val="cyan"/>
          <w:rtl/>
        </w:rPr>
        <w:t>حساب / حصر كميات المشروع )</w:t>
      </w:r>
    </w:p>
    <w:p w14:paraId="7D690BC5" w14:textId="69FE5DAE" w:rsidR="00825490" w:rsidRPr="00825490" w:rsidRDefault="00825490" w:rsidP="00825490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 xml:space="preserve">خدمات هندسة </w:t>
      </w:r>
      <w:r w:rsidRPr="00825490">
        <w:rPr>
          <w:sz w:val="28"/>
          <w:szCs w:val="28"/>
          <w:highlight w:val="green"/>
          <w:rtl/>
        </w:rPr>
        <w:t xml:space="preserve"> كهربائية</w:t>
      </w:r>
    </w:p>
    <w:p w14:paraId="41F586DE" w14:textId="13B23633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 w:rsidRPr="008F6961">
        <w:rPr>
          <w:rFonts w:hint="cs"/>
          <w:sz w:val="28"/>
          <w:szCs w:val="28"/>
          <w:highlight w:val="cyan"/>
          <w:rtl/>
        </w:rPr>
        <w:t xml:space="preserve">          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( تشمل تصميم المخططات الكهربائية </w:t>
      </w:r>
      <w:r w:rsidR="00825490" w:rsidRPr="008F6961">
        <w:rPr>
          <w:sz w:val="28"/>
          <w:szCs w:val="28"/>
          <w:highlight w:val="cyan"/>
          <w:rtl/>
        </w:rPr>
        <w:t>–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 مخططات الانارة)</w:t>
      </w:r>
    </w:p>
    <w:p w14:paraId="0343C7B2" w14:textId="4FDA8096" w:rsidR="00825490" w:rsidRPr="00825490" w:rsidRDefault="00825490" w:rsidP="00825490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 w:rsidRPr="00825490">
        <w:rPr>
          <w:rFonts w:hint="cs"/>
          <w:sz w:val="28"/>
          <w:szCs w:val="28"/>
          <w:highlight w:val="green"/>
          <w:rtl/>
        </w:rPr>
        <w:t>خدمات هندسة ميكانيكية</w:t>
      </w:r>
    </w:p>
    <w:p w14:paraId="5A50B15C" w14:textId="0BE96750" w:rsidR="00825490" w:rsidRPr="008F6961" w:rsidRDefault="008F6961" w:rsidP="008F6961">
      <w:pPr>
        <w:spacing w:line="256" w:lineRule="auto"/>
        <w:rPr>
          <w:sz w:val="28"/>
          <w:szCs w:val="28"/>
          <w:highlight w:val="cyan"/>
        </w:rPr>
      </w:pPr>
      <w:r w:rsidRPr="008F6961">
        <w:rPr>
          <w:rFonts w:hint="cs"/>
          <w:sz w:val="28"/>
          <w:szCs w:val="28"/>
          <w:highlight w:val="cyan"/>
          <w:rtl/>
        </w:rPr>
        <w:t xml:space="preserve">           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تشمل مخططات صحية (السباكة) </w:t>
      </w:r>
      <w:r w:rsidR="00825490" w:rsidRPr="008F6961">
        <w:rPr>
          <w:sz w:val="28"/>
          <w:szCs w:val="28"/>
          <w:highlight w:val="cyan"/>
          <w:rtl/>
        </w:rPr>
        <w:t>–</w:t>
      </w:r>
      <w:r w:rsidR="00825490" w:rsidRPr="008F6961">
        <w:rPr>
          <w:rFonts w:hint="cs"/>
          <w:sz w:val="28"/>
          <w:szCs w:val="28"/>
          <w:highlight w:val="cyan"/>
          <w:rtl/>
        </w:rPr>
        <w:t xml:space="preserve"> مخططات ميكانيكية (التكييف + التهوية))</w:t>
      </w:r>
    </w:p>
    <w:p w14:paraId="64B0EB04" w14:textId="375B15A9" w:rsidR="00825490" w:rsidRDefault="00825490" w:rsidP="00825490">
      <w:pPr>
        <w:pStyle w:val="a3"/>
        <w:numPr>
          <w:ilvl w:val="0"/>
          <w:numId w:val="3"/>
        </w:numPr>
        <w:spacing w:line="256" w:lineRule="auto"/>
        <w:rPr>
          <w:sz w:val="28"/>
          <w:szCs w:val="28"/>
          <w:highlight w:val="green"/>
        </w:rPr>
      </w:pPr>
      <w:r>
        <w:rPr>
          <w:rFonts w:hint="cs"/>
          <w:sz w:val="28"/>
          <w:szCs w:val="28"/>
          <w:highlight w:val="green"/>
          <w:rtl/>
        </w:rPr>
        <w:t>خدمات هندسة الأمن والسلامة</w:t>
      </w:r>
    </w:p>
    <w:p w14:paraId="2951A649" w14:textId="33D15916" w:rsidR="00825490" w:rsidRPr="008F6961" w:rsidRDefault="00825490" w:rsidP="008F6961">
      <w:pPr>
        <w:pStyle w:val="a3"/>
        <w:spacing w:line="256" w:lineRule="auto"/>
        <w:rPr>
          <w:sz w:val="28"/>
          <w:szCs w:val="28"/>
          <w:highlight w:val="cyan"/>
        </w:rPr>
      </w:pPr>
      <w:r w:rsidRPr="008F6961">
        <w:rPr>
          <w:rFonts w:hint="cs"/>
          <w:sz w:val="28"/>
          <w:szCs w:val="28"/>
          <w:highlight w:val="cyan"/>
          <w:rtl/>
        </w:rPr>
        <w:t xml:space="preserve">تشمل </w:t>
      </w:r>
      <w:r w:rsidR="008F6961" w:rsidRPr="008F6961">
        <w:rPr>
          <w:rFonts w:hint="cs"/>
          <w:sz w:val="28"/>
          <w:szCs w:val="28"/>
          <w:highlight w:val="cyan"/>
          <w:rtl/>
        </w:rPr>
        <w:t xml:space="preserve"> دراسات وتصميم </w:t>
      </w:r>
      <w:r w:rsidRPr="008F6961">
        <w:rPr>
          <w:rFonts w:hint="cs"/>
          <w:sz w:val="28"/>
          <w:szCs w:val="28"/>
          <w:highlight w:val="cyan"/>
          <w:rtl/>
        </w:rPr>
        <w:t>مخططات الأمن والسلامة</w:t>
      </w:r>
    </w:p>
    <w:p w14:paraId="7234EC11" w14:textId="77777777" w:rsidR="00825490" w:rsidRPr="00825490" w:rsidRDefault="00825490" w:rsidP="00825490">
      <w:pPr>
        <w:pStyle w:val="a3"/>
        <w:spacing w:line="256" w:lineRule="auto"/>
        <w:rPr>
          <w:sz w:val="28"/>
          <w:szCs w:val="28"/>
          <w:highlight w:val="green"/>
        </w:rPr>
      </w:pPr>
    </w:p>
    <w:p w14:paraId="14C9AC40" w14:textId="77777777" w:rsidR="00825490" w:rsidRDefault="00825490" w:rsidP="00AC3D3E">
      <w:pPr>
        <w:pStyle w:val="a3"/>
        <w:pBdr>
          <w:bottom w:val="single" w:sz="6" w:space="1" w:color="auto"/>
        </w:pBdr>
        <w:rPr>
          <w:rtl/>
        </w:rPr>
      </w:pPr>
    </w:p>
    <w:sectPr w:rsidR="00825490" w:rsidSect="00493E5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03522"/>
    <w:multiLevelType w:val="hybridMultilevel"/>
    <w:tmpl w:val="C3B6C492"/>
    <w:lvl w:ilvl="0" w:tplc="7BE477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A4340F"/>
    <w:multiLevelType w:val="hybridMultilevel"/>
    <w:tmpl w:val="FB929FDC"/>
    <w:lvl w:ilvl="0" w:tplc="D6169B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358"/>
    <w:rsid w:val="003A37AE"/>
    <w:rsid w:val="003C4358"/>
    <w:rsid w:val="003E333B"/>
    <w:rsid w:val="00493E53"/>
    <w:rsid w:val="00665D70"/>
    <w:rsid w:val="00825490"/>
    <w:rsid w:val="008314FF"/>
    <w:rsid w:val="008F6961"/>
    <w:rsid w:val="00AB7DC3"/>
    <w:rsid w:val="00AC3D3E"/>
    <w:rsid w:val="00D14D94"/>
    <w:rsid w:val="00D8013E"/>
    <w:rsid w:val="00F37CED"/>
    <w:rsid w:val="00F9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72107"/>
  <w15:chartTrackingRefBased/>
  <w15:docId w15:val="{5932DBA1-673A-4199-A7D1-FC51F905B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7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HWIN10</dc:creator>
  <cp:keywords/>
  <dc:description/>
  <cp:lastModifiedBy>HWIN10</cp:lastModifiedBy>
  <cp:revision>27</cp:revision>
  <dcterms:created xsi:type="dcterms:W3CDTF">2021-06-17T18:55:00Z</dcterms:created>
  <dcterms:modified xsi:type="dcterms:W3CDTF">2021-06-23T14:45:00Z</dcterms:modified>
</cp:coreProperties>
</file>