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A71E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t>مكان السكن</w:t>
      </w:r>
    </w:p>
    <w:p w14:paraId="6D30FCD7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(١) التوزيع النسبي لأفراد عينة البحث وفقا لمكان السكن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47740F" w14:paraId="06B8D4D6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B60C73C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AC7F77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46DE362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47740F" w14:paraId="59846111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C9CBF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ريف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A3963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C72FE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</w:tr>
      <w:tr w:rsidR="0047740F" w14:paraId="7C40380F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8CA7F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حضر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14599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BDCBC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</w:tr>
      <w:tr w:rsidR="0047740F" w14:paraId="7818C78C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46B38751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705B0F9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70729DB3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69AC38DF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2E00E66" wp14:editId="489549FA">
            <wp:extent cx="5278120" cy="3079115"/>
            <wp:effectExtent l="0" t="0" r="17780" b="6985"/>
            <wp:docPr id="1" name="مكان السك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F0EBC53" w14:textId="77777777" w:rsidR="0047740F" w:rsidRDefault="00000000">
      <w:pPr>
        <w:spacing w:before="60" w:after="60"/>
        <w:jc w:val="both"/>
      </w:pPr>
      <w:r>
        <w:rPr>
          <w:rtl/>
        </w:rPr>
        <w:t>يتضح من جدول (١) وشكل (١) أن النسبة الأعلى كانت لمن يعيشون في الحضر بنسبة (٥٣.٣٣%)، يليها من يعيشون في الريف بنسبة (٤٦.٦٧%).</w:t>
      </w:r>
    </w:p>
    <w:p w14:paraId="435B728D" w14:textId="77777777" w:rsidR="0047740F" w:rsidRDefault="00000000">
      <w:r>
        <w:br w:type="page"/>
      </w:r>
    </w:p>
    <w:p w14:paraId="2646601E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النوع</w:t>
      </w:r>
    </w:p>
    <w:p w14:paraId="74E23104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(٢) التوزيع النسبي لأفراد عينة البحث وفقا للنوع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47740F" w14:paraId="03886EE3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47F69A8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705079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7019A47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47740F" w14:paraId="1A99366B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12ACD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أنثى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7CAA2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98D7B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٥٠.٩٥%</w:t>
            </w:r>
          </w:p>
        </w:tc>
      </w:tr>
      <w:tr w:rsidR="0047740F" w14:paraId="4F48C543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C968B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ذكر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C3C12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D69CC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٤٨.٥٧%</w:t>
            </w:r>
          </w:p>
        </w:tc>
      </w:tr>
      <w:tr w:rsidR="0047740F" w14:paraId="106EB78B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C4838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لا 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F652A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CD48C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٠.٤٨%</w:t>
            </w:r>
          </w:p>
        </w:tc>
      </w:tr>
      <w:tr w:rsidR="0047740F" w14:paraId="1471905D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02840586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DD497BC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7FCDC7A9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63BBFDE6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2243DD61" wp14:editId="209098C0">
            <wp:extent cx="5278120" cy="3079115"/>
            <wp:effectExtent l="0" t="0" r="17780" b="6985"/>
            <wp:docPr id="304737034" name="النوع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E0850A6" w14:textId="77777777" w:rsidR="0047740F" w:rsidRDefault="00000000">
      <w:pPr>
        <w:spacing w:before="60" w:after="60"/>
        <w:jc w:val="both"/>
      </w:pPr>
      <w:r>
        <w:rPr>
          <w:rtl/>
        </w:rPr>
        <w:t>يتضح من جدول (٢) وشكل (٢) أن النسبة الأعلى كانت إناث بنسبة (٥٠.٩٥%) وهو ما يشكل تقريباً نصف عينة البحث، يليها ذكور بنسبة (٤٨.٥٧%)، وأخيراً لا إجابة بنسبة (٠.٤٨%).</w:t>
      </w:r>
    </w:p>
    <w:p w14:paraId="600ABFF4" w14:textId="77777777" w:rsidR="0047740F" w:rsidRDefault="00000000">
      <w:r>
        <w:br w:type="page"/>
      </w:r>
    </w:p>
    <w:p w14:paraId="1772D0B4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السن</w:t>
      </w:r>
    </w:p>
    <w:p w14:paraId="2ABD53CC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(٣) التوزيع النسبي لأفراد عينة البحث وفقا للسن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47740F" w14:paraId="6F51C0DA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3C447ABF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A25CFB9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79EB9FD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47740F" w14:paraId="24A20A2E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604FE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6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E6093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FB601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٠.٩٥%</w:t>
            </w:r>
          </w:p>
        </w:tc>
      </w:tr>
      <w:tr w:rsidR="0047740F" w14:paraId="59D0E03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6D469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7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3B3FA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05566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٣.٣٣%</w:t>
            </w:r>
          </w:p>
        </w:tc>
      </w:tr>
      <w:tr w:rsidR="0047740F" w14:paraId="4F04E494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35C72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8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2575E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29509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٢.٨٦%</w:t>
            </w:r>
          </w:p>
        </w:tc>
      </w:tr>
      <w:tr w:rsidR="0047740F" w14:paraId="56FF0707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C1DF0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9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96D50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٤٦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776F8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٢١.٩%</w:t>
            </w:r>
          </w:p>
        </w:tc>
      </w:tr>
      <w:tr w:rsidR="0047740F" w14:paraId="1D8DEFF4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BD881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10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1A871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BD41B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٢٣.٣٣%</w:t>
            </w:r>
          </w:p>
        </w:tc>
      </w:tr>
      <w:tr w:rsidR="0047740F" w14:paraId="6A056425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3B368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11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A7156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EC299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٢٢.٨٦%</w:t>
            </w:r>
          </w:p>
        </w:tc>
      </w:tr>
      <w:tr w:rsidR="0047740F" w14:paraId="6F963B84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DFBFC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12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CDE59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ED2AF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٢٢.٣٨%</w:t>
            </w:r>
          </w:p>
        </w:tc>
      </w:tr>
      <w:tr w:rsidR="0047740F" w14:paraId="0545816F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763C7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13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FAE22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C3815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٠.٤٨%</w:t>
            </w:r>
          </w:p>
        </w:tc>
      </w:tr>
      <w:tr w:rsidR="0047740F" w14:paraId="2F90C47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8333D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14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68F25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25934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١.٤٣%</w:t>
            </w:r>
          </w:p>
        </w:tc>
      </w:tr>
      <w:tr w:rsidR="0047740F" w14:paraId="3A403E65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CD213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15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80A9C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FE0CD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٠.٤٨%</w:t>
            </w:r>
          </w:p>
        </w:tc>
      </w:tr>
      <w:tr w:rsidR="0047740F" w14:paraId="25CA3405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4DA686E0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08912595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435B6F50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593A6321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640AE4D" wp14:editId="5A6BB4C9">
            <wp:extent cx="5278120" cy="3079115"/>
            <wp:effectExtent l="0" t="0" r="17780" b="6985"/>
            <wp:docPr id="236748431" name="الس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FF9D57C" w14:textId="77777777" w:rsidR="0047740F" w:rsidRDefault="00000000">
      <w:pPr>
        <w:spacing w:before="60" w:after="60"/>
        <w:jc w:val="both"/>
      </w:pPr>
      <w:r>
        <w:rPr>
          <w:rtl/>
        </w:rPr>
        <w:t>يتضح من جدول (٣) وشكل (٣) أن النسبة الأعلى كانت لمن أعمارهم (10) عام بنسبة (٢٣.٣٣%)، يليها من أعمارهم (11) عام بنسبة (٢٢.٨٦%)، ثم من أعمارهم (12) عام بنسبة (٢٢.٣٨%)، ثم من أعمارهم (9) عام بنسبة (٢١.٩%)، ثم من أعمارهم (7) عام بنسبة (٣.٣٣%)، بينما توزعت النسب المتبقية الضئيلة على فئات (8) و(14) و(6) و(13) و(15) بنسب لم تتجاوز في مجموعها (٦.٢%).</w:t>
      </w:r>
    </w:p>
    <w:p w14:paraId="1E7FD07D" w14:textId="77777777" w:rsidR="0047740F" w:rsidRDefault="00000000">
      <w:r>
        <w:br w:type="page"/>
      </w:r>
    </w:p>
    <w:p w14:paraId="286E081B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الصف الدراسي</w:t>
      </w:r>
    </w:p>
    <w:p w14:paraId="2039AC3B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(٤) التوزيع النسبي لأفراد عينة البحث وفقا للصف الدراسي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47740F" w14:paraId="3CCBC6A6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5F9124A7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5E3816F9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8D63569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47740F" w14:paraId="1EC9AFF0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90AF6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الصف الثالث الابتدائي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A6389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D5026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٢١.٤٣%</w:t>
            </w:r>
          </w:p>
        </w:tc>
      </w:tr>
      <w:tr w:rsidR="0047740F" w14:paraId="7C755375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6F5C8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الصف الخامس الابتدائي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3DBF2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DAE44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٢٧.٦٢%</w:t>
            </w:r>
          </w:p>
        </w:tc>
      </w:tr>
      <w:tr w:rsidR="0047740F" w14:paraId="4398688F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0FA88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الصف الرابع الابتدائي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C090E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844D5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٢١.٤٣%</w:t>
            </w:r>
          </w:p>
        </w:tc>
      </w:tr>
      <w:tr w:rsidR="0047740F" w14:paraId="4B2659CA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F0213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الصف السادس الابتدائي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384BE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C574F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٢٩.٥٢%</w:t>
            </w:r>
          </w:p>
        </w:tc>
      </w:tr>
      <w:tr w:rsidR="0047740F" w14:paraId="7E11824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94F7DAA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994B016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783400D9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00BF20E1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710363AD" wp14:editId="2A13C9D4">
            <wp:extent cx="5278120" cy="3079115"/>
            <wp:effectExtent l="0" t="0" r="17780" b="6985"/>
            <wp:docPr id="189140057" name="الصف الدراسي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F5D17CD" w14:textId="77777777" w:rsidR="0047740F" w:rsidRDefault="00000000">
      <w:pPr>
        <w:spacing w:before="60" w:after="60"/>
        <w:jc w:val="both"/>
      </w:pPr>
      <w:r>
        <w:rPr>
          <w:rtl/>
        </w:rPr>
        <w:t>يتضح من جدول (٤) وشكل (٤) أن النسبة الأعلى كانت لطلاب (الصف السادس الابتدائي) بنسبة (٢٩.٥٢%)، يليها طلاب (الصف الخامس الابتدائي) بنسبة (٢٧.٦٢%)، وأخيراً تساوى كلٌّ من طلاب (الصف الثالث الابتدائي) و(الصف الرابع الابتدائي) بنسبة (٢١.٤٣%) لكل منهما.</w:t>
      </w:r>
    </w:p>
    <w:p w14:paraId="7166F8ED" w14:textId="77777777" w:rsidR="0047740F" w:rsidRDefault="00000000">
      <w:r>
        <w:br w:type="page"/>
      </w:r>
    </w:p>
    <w:p w14:paraId="16687F28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حجم الأسرة</w:t>
      </w:r>
    </w:p>
    <w:p w14:paraId="41E2DA1A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(٥) التوزيع النسبي لأفراد عينة البحث وفقا لحجم الأسرة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47740F" w14:paraId="4231386C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36D5F69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9626602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5EF0426D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47740F" w14:paraId="05CE54CF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4E657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4 أفراد فأقل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987FF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71336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٣٦.٦٧%</w:t>
            </w:r>
          </w:p>
        </w:tc>
      </w:tr>
      <w:tr w:rsidR="0047740F" w14:paraId="52D61E55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9840D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5 إلى 6 أفراد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FD834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١٠٦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A2139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٥٠.٤٨%</w:t>
            </w:r>
          </w:p>
        </w:tc>
      </w:tr>
      <w:tr w:rsidR="0047740F" w14:paraId="7B1A1E07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568F9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7 أفراد فأكثر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CFCFE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688DF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١٢.٣٨%</w:t>
            </w:r>
          </w:p>
        </w:tc>
      </w:tr>
      <w:tr w:rsidR="0047740F" w14:paraId="5F0658D3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FEFDB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لا 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57084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E46BC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٠.٤٨%</w:t>
            </w:r>
          </w:p>
        </w:tc>
      </w:tr>
      <w:tr w:rsidR="0047740F" w14:paraId="0B486701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18A79B6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086BF38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306AC65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73A451F3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543285BC" wp14:editId="31414E38">
            <wp:extent cx="5278120" cy="3079115"/>
            <wp:effectExtent l="0" t="0" r="17780" b="6985"/>
            <wp:docPr id="32393396" name="حجم الأسر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1E8C726" w14:textId="77777777" w:rsidR="0047740F" w:rsidRDefault="00000000">
      <w:pPr>
        <w:spacing w:before="60" w:after="60"/>
        <w:jc w:val="both"/>
      </w:pPr>
      <w:r>
        <w:rPr>
          <w:rtl/>
        </w:rPr>
        <w:t>يتضح من جدول (٥) وشكل (٥) أن النسبة الأعلى كانت لأفراد عينة البحث الذين ينتمون إلى أسر حجمها (5 إلى 6 أفراد) بنسبة (٥٠.٤٨%) وهو ما يشكل تقريباً نصف عينة البحث، يليها أفراد عينة البحث الذين ينتمون إلى أسر حجمها (4 أفراد فأقل) بنسبة (٣٦.٦٧%)، ثم أفراد عينة البحث الذين ينتمون إلى أسر حجمها (7 أفراد فأكثر) بنسبة (١٢.٣٨%)، وأخيراً أفراد عينة البحث الذين ينتمون إلى أسر حجمها (لا إجابة) بنسبة (٠.٤٨%).</w:t>
      </w:r>
    </w:p>
    <w:p w14:paraId="5A2CB79F" w14:textId="77777777" w:rsidR="0047740F" w:rsidRDefault="00000000">
      <w:r>
        <w:br w:type="page"/>
      </w:r>
    </w:p>
    <w:p w14:paraId="008D3F29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الترتيب بين الأخوة</w:t>
      </w:r>
    </w:p>
    <w:p w14:paraId="45BCBDB1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(٦) التوزيع النسبي لأفراد عينة البحث وفقا للترتيب بين الأخوة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47740F" w14:paraId="37BEBDEA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74C6192C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EC0AB89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70819F07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47740F" w14:paraId="01D5D904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8882E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الأخير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131AB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F55BF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٣٣.٨١%</w:t>
            </w:r>
          </w:p>
        </w:tc>
      </w:tr>
      <w:tr w:rsidR="0047740F" w14:paraId="7EDFB8E7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F3307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الأول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97200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B53C8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٣٨.١%</w:t>
            </w:r>
          </w:p>
        </w:tc>
      </w:tr>
      <w:tr w:rsidR="0047740F" w14:paraId="659193D6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C584C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غير ذلك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84BBA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2020A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١٩.٥٢%</w:t>
            </w:r>
          </w:p>
        </w:tc>
      </w:tr>
      <w:tr w:rsidR="0047740F" w14:paraId="462B9408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E16B8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وحيد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E724B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79227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٨.٥٧%</w:t>
            </w:r>
          </w:p>
        </w:tc>
      </w:tr>
      <w:tr w:rsidR="0047740F" w14:paraId="0BCBDE07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0DAD339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35E5DCC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4E541C3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271156CF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1629AC7" wp14:editId="2ED8955E">
            <wp:extent cx="5278120" cy="3079115"/>
            <wp:effectExtent l="0" t="0" r="17780" b="6985"/>
            <wp:docPr id="1901158247" name="الترتيب بين الأخو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F3C19BD" w14:textId="77777777" w:rsidR="0047740F" w:rsidRDefault="00000000">
      <w:pPr>
        <w:spacing w:before="60" w:after="60"/>
        <w:jc w:val="both"/>
      </w:pPr>
      <w:r>
        <w:rPr>
          <w:rtl/>
        </w:rPr>
        <w:t>يتضح من جدول (٦) وشكل (٦) أن النسبة الأعلى كانت للترتيب بين الأخوة (الأول) بنسبة (٣٨.١%)، يليها الترتيب بين الأخوة (الأخير) بنسبة (٣٣.٨١%) وهو ما يشكل تقريباً ثلث عينة البحث، ثم الترتيب بين الأخوة (غير ذلك) بنسبة (١٩.٥٢%)، وأخيراً الترتيب بين الأخوة (وحيد) بنسبة (٨.٥٧%).</w:t>
      </w:r>
    </w:p>
    <w:p w14:paraId="1FB45FFF" w14:textId="77777777" w:rsidR="0047740F" w:rsidRDefault="00000000">
      <w:r>
        <w:br w:type="page"/>
      </w:r>
    </w:p>
    <w:p w14:paraId="65D38889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مدة زواج الوالدين</w:t>
      </w:r>
    </w:p>
    <w:p w14:paraId="7F29D3DF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(٧) التوزيع النسبي لأفراد عينة البحث وفقا لمدة زواج الوالدين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47740F" w14:paraId="5D696D7F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2B205A1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28EAF75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36EDD74D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47740F" w14:paraId="334FD3C6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9A931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أقل من 20 سنة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0A30D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00DDF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</w:tr>
      <w:tr w:rsidR="0047740F" w14:paraId="7346EB3A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7C2F9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20 إلى أقل من 30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3B8E5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CFDC6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٤٢.٨٦%</w:t>
            </w:r>
          </w:p>
        </w:tc>
      </w:tr>
      <w:tr w:rsidR="0047740F" w14:paraId="24F211CD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BAF66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30 فأكثر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8C6BD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130D4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١٠.٤٨%</w:t>
            </w:r>
          </w:p>
        </w:tc>
      </w:tr>
      <w:tr w:rsidR="0047740F" w14:paraId="673F990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75A19C3E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53F3EE42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50083E01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0DDDCA1B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5E6FF28" wp14:editId="49D76A5C">
            <wp:extent cx="5278120" cy="3079115"/>
            <wp:effectExtent l="0" t="0" r="17780" b="6985"/>
            <wp:docPr id="1801322963" name="مدة زواج الوالدي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09F2243" w14:textId="77777777" w:rsidR="0047740F" w:rsidRDefault="00000000">
      <w:pPr>
        <w:spacing w:before="60" w:after="60"/>
        <w:jc w:val="both"/>
      </w:pPr>
      <w:r>
        <w:rPr>
          <w:rtl/>
        </w:rPr>
        <w:t>يتضح من جدول (٧) وشكل (٧) أن النسبة الأعلى كانت لمن كانت مدة زواج والديهم (أقل من 20 سنة) بنسبة (٤٦.٦٧%)، يليها من كانت مدة زواج والديهم (20 إلى أقل من 30) بنسبة (٤٢.٨٦%)، وأخيراً من كانت مدة زواج والديهم (30 فأكثر) بنسبة (١٠.٤٨%).</w:t>
      </w:r>
    </w:p>
    <w:p w14:paraId="43F21D83" w14:textId="77777777" w:rsidR="0047740F" w:rsidRDefault="00000000">
      <w:r>
        <w:br w:type="page"/>
      </w:r>
    </w:p>
    <w:p w14:paraId="3A62F4C5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سن الأبوين</w:t>
      </w:r>
    </w:p>
    <w:p w14:paraId="0154FCAB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(٨) التوزيع النسبي لأفراد عينة البحث وفقا لسن الأبوين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6"/>
        <w:gridCol w:w="1349"/>
        <w:gridCol w:w="1349"/>
        <w:gridCol w:w="1349"/>
        <w:gridCol w:w="1349"/>
      </w:tblGrid>
      <w:tr w:rsidR="0047740F" w14:paraId="79487394" w14:textId="77777777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2906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346DCA18" w14:textId="77777777" w:rsidR="0047740F" w:rsidRDefault="00000000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الإجابات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72EEC75E" w14:textId="77777777" w:rsidR="0047740F" w:rsidRDefault="00000000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الأب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 w14:paraId="4D6365E2" w14:textId="77777777" w:rsidR="0047740F" w:rsidRDefault="00000000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الأم</w:t>
            </w:r>
          </w:p>
        </w:tc>
      </w:tr>
      <w:tr w:rsidR="0047740F" w14:paraId="332CFDEB" w14:textId="77777777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2906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B86E4DB" w14:textId="77777777" w:rsidR="0047740F" w:rsidRDefault="0047740F">
            <w:pPr>
              <w:spacing w:before="60" w:after="60"/>
              <w:jc w:val="center"/>
            </w:pP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31069B92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58B0D2C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 w14:paraId="228548B9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 w14:paraId="6E439EB8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47740F" w14:paraId="6911E48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15EAA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أقل من 40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D6D63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٨١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E3D60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٣٨.٥٧%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96247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١٣٤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02520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٦٣.٨١%</w:t>
            </w:r>
          </w:p>
        </w:tc>
      </w:tr>
      <w:tr w:rsidR="0047740F" w14:paraId="783030B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79175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40-50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81279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٩٨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D8B4A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98557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13C9C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٢٨.٥٧%</w:t>
            </w:r>
          </w:p>
        </w:tc>
      </w:tr>
      <w:tr w:rsidR="0047740F" w14:paraId="0987BC0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C954B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50-60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C2C1F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9845C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١٢.٣٨%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BA82D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3B5DB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٦.١٩%</w:t>
            </w:r>
          </w:p>
        </w:tc>
      </w:tr>
      <w:tr w:rsidR="0047740F" w14:paraId="482CB52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45445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60 فأكثر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5C8C3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7CBB9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٢.٣٨%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34F84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24A72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٠.٩٥%</w:t>
            </w:r>
          </w:p>
        </w:tc>
      </w:tr>
      <w:tr w:rsidR="0047740F" w14:paraId="574A5DC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2F092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لا إجابة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7F623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E8407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FEA0B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68C49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٠.٤٨%</w:t>
            </w:r>
          </w:p>
        </w:tc>
      </w:tr>
      <w:tr w:rsidR="0047740F" w14:paraId="3AFE10D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5AFC4002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A3066B8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4DE15A17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١٠٠%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5949F580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055C24D7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١٠٠%</w:t>
            </w:r>
          </w:p>
        </w:tc>
      </w:tr>
    </w:tbl>
    <w:p w14:paraId="3FD7EB0E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8183A8A" wp14:editId="048AA849">
            <wp:extent cx="5278120" cy="3079115"/>
            <wp:effectExtent l="0" t="0" r="17780" b="6985"/>
            <wp:docPr id="979603097" name="سن الأبوي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9615CB7" w14:textId="77777777" w:rsidR="0047740F" w:rsidRDefault="00000000">
      <w:pPr>
        <w:spacing w:before="60" w:after="60"/>
        <w:jc w:val="both"/>
      </w:pPr>
      <w:r>
        <w:rPr>
          <w:rtl/>
        </w:rPr>
        <w:t>يتضح من جدول (٨) وشكل (٨) أن الأب: النسبة الأعلى كانت لمن سن الأبوين (40-50) بنسبة (٤٦.٦٧%)، يليها من سن الأبوين (أقل من 40) بنسبة (٣٨.٥٧%)، ثم من سن الأبوين (50-60) بنسبة (١٢.٣٨%)، وأخيراً من سن الأبوين (60 فأكثر) بنسبة (٢.٣٨%).</w:t>
      </w:r>
    </w:p>
    <w:p w14:paraId="072EB026" w14:textId="77777777" w:rsidR="0047740F" w:rsidRDefault="00000000">
      <w:pPr>
        <w:spacing w:before="60" w:after="60"/>
        <w:jc w:val="both"/>
      </w:pPr>
      <w:r>
        <w:rPr>
          <w:rtl/>
        </w:rPr>
        <w:t>أما الأم: النسبة الأعلى كانت لمن سن الأبوين (أقل من 40) بنسبة (٦٣.٨١%)، يليها من سن الأبوين (40-50) بنسبة (٢٨.٥٧%)، ثم من سن الأبوين (50-60) بنسبة (٦.١٩%)، ثم من سن الأبوين (60 فأكثر) بنسبة (٠.٩٥%)، وأخيراً من سن الأبوين (لا إجابة) بنسبة (٠.٤٨%).</w:t>
      </w:r>
    </w:p>
    <w:p w14:paraId="25286937" w14:textId="77777777" w:rsidR="0047740F" w:rsidRDefault="00000000">
      <w:r>
        <w:br w:type="page"/>
      </w:r>
    </w:p>
    <w:p w14:paraId="1A591A6E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مهنة الأبوين</w:t>
      </w:r>
    </w:p>
    <w:p w14:paraId="6757B152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(٩) التوزيع النسبي لأفراد عينة البحث وفقا لمهنة الأبوين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6"/>
        <w:gridCol w:w="1349"/>
        <w:gridCol w:w="1349"/>
        <w:gridCol w:w="1349"/>
        <w:gridCol w:w="1349"/>
      </w:tblGrid>
      <w:tr w:rsidR="0047740F" w14:paraId="2405855D" w14:textId="77777777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2906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A3A7BF2" w14:textId="77777777" w:rsidR="0047740F" w:rsidRDefault="00000000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الإجابات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0B1AEA2" w14:textId="77777777" w:rsidR="0047740F" w:rsidRDefault="00000000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الأب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 w14:paraId="5B854DC6" w14:textId="77777777" w:rsidR="0047740F" w:rsidRDefault="00000000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الأم</w:t>
            </w:r>
          </w:p>
        </w:tc>
      </w:tr>
      <w:tr w:rsidR="0047740F" w14:paraId="066392EB" w14:textId="77777777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2906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2DA11DD" w14:textId="77777777" w:rsidR="0047740F" w:rsidRDefault="0047740F">
            <w:pPr>
              <w:spacing w:before="60" w:after="60"/>
              <w:jc w:val="center"/>
            </w:pP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2EBECEF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FED2F4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 w14:paraId="393C3000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 w14:paraId="550A4771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47740F" w14:paraId="791BF78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08052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قطاع حكومي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BB9E5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٧٢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B52C6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٣٤.٢٩%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75D80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EDE94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٢٣.٣٣%</w:t>
            </w:r>
          </w:p>
        </w:tc>
      </w:tr>
      <w:tr w:rsidR="0047740F" w14:paraId="11B0584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F2E31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بدون عمل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FF7B8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3268B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١.٩%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E7442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١١٣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2ECE6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٥٣.٨١%</w:t>
            </w:r>
          </w:p>
        </w:tc>
      </w:tr>
      <w:tr w:rsidR="0047740F" w14:paraId="2D851B7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36502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قطاع خاص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AD341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٧٢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B44D5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٣٤.٢٩%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07ED8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30359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١٣.٨١%</w:t>
            </w:r>
          </w:p>
        </w:tc>
      </w:tr>
      <w:tr w:rsidR="0047740F" w14:paraId="435E21E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7B080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أعمال حرة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F0F5E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٦٢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16593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٢٩.٥٢%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69529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92734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٩.٠٥%</w:t>
            </w:r>
          </w:p>
        </w:tc>
      </w:tr>
      <w:tr w:rsidR="0047740F" w14:paraId="787F4E1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0D472EA1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7ED48132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396D4989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١٠٠%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30AAD5AD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24D41D93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١٠٠%</w:t>
            </w:r>
          </w:p>
        </w:tc>
      </w:tr>
    </w:tbl>
    <w:p w14:paraId="46E2CED2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5666BE6D" wp14:editId="3EA4477F">
            <wp:extent cx="5278120" cy="3079115"/>
            <wp:effectExtent l="0" t="0" r="17780" b="6985"/>
            <wp:docPr id="1424258415" name="مهنة الأبوي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62536D1" w14:textId="77777777" w:rsidR="0047740F" w:rsidRDefault="00000000">
      <w:pPr>
        <w:spacing w:before="60" w:after="60"/>
        <w:jc w:val="both"/>
      </w:pPr>
      <w:r>
        <w:rPr>
          <w:rtl/>
        </w:rPr>
        <w:t>يتضح من جدول (٩) وشكل (٩) أن الأب: النسبة الأعلى كانت بالتساوي بين كلٌّ من أصحاب مهنة (قطاع خاص) و(قطاع حكومي) في الصدارة بنسبة (٣٤.٢٩%) وهو ما يشكل تقريباً ثلث عينة البحث لكل منهما، يليها أصحاب مهنة (أعمال حرة) بنسبة (٢٩.٥٢%)، وأخيراً أصحاب مهنة (بدون عمل) بنسبة (١.٩%).</w:t>
      </w:r>
    </w:p>
    <w:p w14:paraId="5CB4B250" w14:textId="77777777" w:rsidR="0047740F" w:rsidRDefault="00000000">
      <w:pPr>
        <w:spacing w:before="60" w:after="60"/>
        <w:jc w:val="both"/>
      </w:pPr>
      <w:r>
        <w:rPr>
          <w:rtl/>
        </w:rPr>
        <w:t>أما الأم: النسبة الأعلى كانت لأصحاب مهنة (بدون عمل) بنسبة (٥٣.٨١%)، يليها أصحاب مهنة (قطاع حكومي) بنسبة (٢٣.٣٣%)، ثم أصحاب مهنة (قطاع خاص) بنسبة (١٣.٨١%)، وأخيراً أصحاب مهنة (أعمال حرة) بنسبة (٩.٠٥%).</w:t>
      </w:r>
    </w:p>
    <w:p w14:paraId="1B297E5B" w14:textId="77777777" w:rsidR="0047740F" w:rsidRDefault="00000000">
      <w:r>
        <w:br w:type="page"/>
      </w:r>
    </w:p>
    <w:p w14:paraId="21E133FD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فئات الدخل الشهري للأسرة</w:t>
      </w:r>
    </w:p>
    <w:p w14:paraId="57943CF6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(١٠) التوزيع النسبي لأفراد عينة البحث وفقا لفئات الدخل الشهري للأسرة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47740F" w14:paraId="3EE0A96C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CF39137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5716E1BE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3DF0C1E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47740F" w14:paraId="23C0DF48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D07BD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أقل من 5000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2C88C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881CA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٦.١٩%</w:t>
            </w:r>
          </w:p>
        </w:tc>
      </w:tr>
      <w:tr w:rsidR="0047740F" w14:paraId="6BC55BD0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429D1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5000 إلى 7000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91E76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66548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١٩.٥٢%</w:t>
            </w:r>
          </w:p>
        </w:tc>
      </w:tr>
      <w:tr w:rsidR="0047740F" w14:paraId="2EA1D15E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60312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7000 إلى 9000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4B538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CF52A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٣٧.٦٢%</w:t>
            </w:r>
          </w:p>
        </w:tc>
      </w:tr>
      <w:tr w:rsidR="0047740F" w14:paraId="618215C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E9C5C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9000- 11000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548FA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189E6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١٩.٠٥%</w:t>
            </w:r>
          </w:p>
        </w:tc>
      </w:tr>
      <w:tr w:rsidR="0047740F" w14:paraId="0D76D25F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8997B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11000 فأكثر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8EBC1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D3CD4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١٧.٦٢%</w:t>
            </w:r>
          </w:p>
        </w:tc>
      </w:tr>
      <w:tr w:rsidR="0047740F" w14:paraId="48D7A85D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2271351F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6C0F98FC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2D6CFAA0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462C244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F579C31" wp14:editId="1F0FE177">
            <wp:extent cx="5278120" cy="3079115"/>
            <wp:effectExtent l="0" t="0" r="17780" b="6985"/>
            <wp:docPr id="1019983232" name="فئات الدخل الشهري للأسر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BC3734F" w14:textId="77777777" w:rsidR="0047740F" w:rsidRDefault="00000000">
      <w:pPr>
        <w:spacing w:before="60" w:after="60"/>
        <w:jc w:val="both"/>
      </w:pPr>
      <w:r>
        <w:rPr>
          <w:rtl/>
        </w:rPr>
        <w:t>يتضح من جدول (١٠) وشكل (١٠) أن النسبة الأعلى كانت لأصحاب الدخل الشهري (7000 إلى 9000) بنسبة (٣٧.٦٢%)، يليها أصحاب الدخل الشهري (5000 إلى 7000) بنسبة (١٩.٥٢%)، ثم أصحاب الدخل الشهري (9000- 11000) بنسبة (١٩.٠٥%)، ثم أصحاب الدخل الشهري (11000 فأكثر) بنسبة (١٧.٦٢%)، وأخيراً أصحاب الدخل الشهري (أقل من 5000) بنسبة (٦.١٩%).</w:t>
      </w:r>
    </w:p>
    <w:p w14:paraId="042B77EB" w14:textId="77777777" w:rsidR="0047740F" w:rsidRDefault="00000000">
      <w:r>
        <w:br w:type="page"/>
      </w:r>
    </w:p>
    <w:p w14:paraId="12A41A29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فترات غياب الأبوين عن المنزل</w:t>
      </w:r>
    </w:p>
    <w:p w14:paraId="3C8C5BAE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(١١) التوزيع النسبي لأفراد عينة البحث وفقا لفترات غياب الأبوين عن المنزل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6"/>
        <w:gridCol w:w="1349"/>
        <w:gridCol w:w="1349"/>
        <w:gridCol w:w="1349"/>
        <w:gridCol w:w="1349"/>
      </w:tblGrid>
      <w:tr w:rsidR="0047740F" w14:paraId="5F4B957E" w14:textId="77777777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2906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FA5F24F" w14:textId="77777777" w:rsidR="0047740F" w:rsidRDefault="00000000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الإجابات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C4DA135" w14:textId="77777777" w:rsidR="0047740F" w:rsidRDefault="00000000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الأب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 w14:paraId="592E464B" w14:textId="77777777" w:rsidR="0047740F" w:rsidRDefault="00000000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الأم</w:t>
            </w:r>
          </w:p>
        </w:tc>
      </w:tr>
      <w:tr w:rsidR="0047740F" w14:paraId="3BC9B31D" w14:textId="77777777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2906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71B2F257" w14:textId="77777777" w:rsidR="0047740F" w:rsidRDefault="0047740F">
            <w:pPr>
              <w:spacing w:before="60" w:after="60"/>
              <w:jc w:val="center"/>
            </w:pP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7907DF33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3E0AA170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 w14:paraId="38E00D8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 w14:paraId="06746EC2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47740F" w14:paraId="4572F0B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E9209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فترات قصيرة (متقطعة)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93745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٥٥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E38F7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٢٦.١٩%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02A75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١٤٨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DB4F0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٧٠.٤٨%</w:t>
            </w:r>
          </w:p>
        </w:tc>
      </w:tr>
      <w:tr w:rsidR="0047740F" w14:paraId="5777710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89996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فترات طويلة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CE3CE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٩٨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04921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653A2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757E3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٩.٥٢%</w:t>
            </w:r>
          </w:p>
        </w:tc>
      </w:tr>
      <w:tr w:rsidR="0047740F" w14:paraId="172A71A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37CEB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معظم اليوم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03278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٥٧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0FBA4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٢٧.١٤%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6A595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٤١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F30C4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١٩.٥٢%</w:t>
            </w:r>
          </w:p>
        </w:tc>
      </w:tr>
      <w:tr w:rsidR="0047740F" w14:paraId="147E12A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56210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لا إجابة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3DE6D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CD325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1075C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83A5D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٠.٤٨%</w:t>
            </w:r>
          </w:p>
        </w:tc>
      </w:tr>
      <w:tr w:rsidR="0047740F" w14:paraId="6545925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439F746D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574263E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290024E9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١٠٠%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0594BFC3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368D4966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١٠٠%</w:t>
            </w:r>
          </w:p>
        </w:tc>
      </w:tr>
    </w:tbl>
    <w:p w14:paraId="390AF31C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F4947A8" wp14:editId="794EBF0F">
            <wp:extent cx="5278120" cy="3079115"/>
            <wp:effectExtent l="0" t="0" r="17780" b="6985"/>
            <wp:docPr id="303263964" name="فترات غياب الأبوين عن المنزل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741D5029" w14:textId="77777777" w:rsidR="0047740F" w:rsidRDefault="00000000">
      <w:pPr>
        <w:spacing w:before="60" w:after="60"/>
        <w:jc w:val="both"/>
      </w:pPr>
      <w:r>
        <w:rPr>
          <w:rtl/>
        </w:rPr>
        <w:t>يتضح من جدول (١١) وشكل (١١) أن الأب: النسبة الأعلى كانت لمن فترات غياب آبائهم (فترات طويلة) بنسبة (٤٦.٦٧%)، يليها من فترات غياب آبائهم (معظم اليوم) بنسبة (٢٧.١٤%)، وأخيراً من فترات غياب آبائهم (فترات قصيرة (متقطعة)) بنسبة (٢٦.١٩%).</w:t>
      </w:r>
    </w:p>
    <w:p w14:paraId="239930AE" w14:textId="77777777" w:rsidR="0047740F" w:rsidRDefault="00000000">
      <w:pPr>
        <w:spacing w:before="60" w:after="60"/>
        <w:jc w:val="both"/>
      </w:pPr>
      <w:r>
        <w:rPr>
          <w:rtl/>
        </w:rPr>
        <w:t>أما الأم: النسبة الأعلى كانت لمن فترات غياب آبائهم (فترات قصيرة (متقطعة)) بنسبة (٧٠.٤٨%)، يليها من فترات غياب آبائهم (معظم اليوم) بنسبة (١٩.٥٢%)، ثم من فترات غياب آبائهم (فترات طويلة) بنسبة (٩.٥٢%)، وأخيراً من فترات غياب آبائهم (لا إجابة) بنسبة (٠.٤٨%).</w:t>
      </w:r>
    </w:p>
    <w:p w14:paraId="46ED3962" w14:textId="77777777" w:rsidR="0047740F" w:rsidRDefault="00000000">
      <w:r>
        <w:br w:type="page"/>
      </w:r>
    </w:p>
    <w:p w14:paraId="15BF4AF5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مستوي العلاقة مع أفراد الأسرة</w:t>
      </w:r>
    </w:p>
    <w:p w14:paraId="66AB5120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(١٢) التوزيع النسبي لأفراد عينة البحث وفقا لمستوي العلاقة مع أفراد الأسرة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47740F" w14:paraId="4DC764FE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55541456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59D0DAC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5223E93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47740F" w14:paraId="6A932D30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7A4B1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ضعيفة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9EF9D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E349C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٦.١٩%</w:t>
            </w:r>
          </w:p>
        </w:tc>
      </w:tr>
      <w:tr w:rsidR="0047740F" w14:paraId="72412EC1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3983F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قوية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88B2C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3EAB6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٤٦.١٩%</w:t>
            </w:r>
          </w:p>
        </w:tc>
      </w:tr>
      <w:tr w:rsidR="0047740F" w14:paraId="018ADE7D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AB9AB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متوسطة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5C7C4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19C44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٤٧.٦٢%</w:t>
            </w:r>
          </w:p>
        </w:tc>
      </w:tr>
      <w:tr w:rsidR="0047740F" w14:paraId="584D906A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478611F7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7D6BFF2E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332973D5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32AA0AC6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5D04AA25" wp14:editId="1700257C">
            <wp:extent cx="5278120" cy="3079115"/>
            <wp:effectExtent l="0" t="0" r="17780" b="6985"/>
            <wp:docPr id="967184710" name="مستوي العلاقة مع أفراد الأسر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06C26B8" w14:textId="77777777" w:rsidR="0047740F" w:rsidRDefault="00000000">
      <w:pPr>
        <w:spacing w:before="60" w:after="60"/>
        <w:jc w:val="both"/>
      </w:pPr>
      <w:r>
        <w:rPr>
          <w:rtl/>
        </w:rPr>
        <w:t>يتضح من جدول (١٢) وشكل (١٢) أن النسبة الأعلى كانت لمن مستوي العلاقة مع أفراد الأسرة (متوسطة) بنسبة (٤٧.٦٢%)، يليها من مستوي العلاقة مع أفراد الأسرة (قوية) بنسبة (٤٦.١٩%)، وأخيراً من مستوي العلاقة مع أفراد الأسرة (ضعيفة) بنسبة (٦.١٩%).</w:t>
      </w:r>
    </w:p>
    <w:p w14:paraId="1016440D" w14:textId="77777777" w:rsidR="0047740F" w:rsidRDefault="00000000">
      <w:r>
        <w:br w:type="page"/>
      </w:r>
    </w:p>
    <w:p w14:paraId="413D6D15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أكثر شخص تقضي معه معظم وقتك في المنزل</w:t>
      </w:r>
    </w:p>
    <w:p w14:paraId="6C8E879B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(١٣) التوزيع النسبي لأفراد عينة البحث وفقا لأكثر شخص تقضي معه معظم وقتك في المنزل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47740F" w14:paraId="46003088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32F5425D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5FFC9C6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0EC5831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47740F" w14:paraId="1F84AF8A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52BE5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5D609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4EFE7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٩.٥٢%</w:t>
            </w:r>
          </w:p>
        </w:tc>
      </w:tr>
      <w:tr w:rsidR="0047740F" w14:paraId="2EADE9F7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4EFD3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الإخوة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55677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6F58C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٣٠.٤٨%</w:t>
            </w:r>
          </w:p>
        </w:tc>
      </w:tr>
      <w:tr w:rsidR="0047740F" w14:paraId="7FF1105B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F5857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الأم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0F07A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A5FD3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٥٠.٩٥%</w:t>
            </w:r>
          </w:p>
        </w:tc>
      </w:tr>
      <w:tr w:rsidR="0047740F" w14:paraId="084F1D2B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0D754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بمفردي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593FA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EC6E4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٩.٠٥%</w:t>
            </w:r>
          </w:p>
        </w:tc>
      </w:tr>
      <w:tr w:rsidR="0047740F" w14:paraId="74ED0C2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5E1EB4C4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5B099B3E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A9583C6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44F75FF3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7BAAC9EE" wp14:editId="62119F07">
            <wp:extent cx="5278120" cy="3079115"/>
            <wp:effectExtent l="0" t="0" r="17780" b="6985"/>
            <wp:docPr id="1663984909" name="أكثر شخص تقضي معه معظم وقتك في المنزل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6128C0D2" w14:textId="77777777" w:rsidR="0047740F" w:rsidRDefault="00000000">
      <w:pPr>
        <w:spacing w:before="60" w:after="60"/>
        <w:jc w:val="both"/>
      </w:pPr>
      <w:r>
        <w:rPr>
          <w:rtl/>
        </w:rPr>
        <w:t>يتضح من جدول (١٣) وشكل (١٣) أن النسبة الأعلى كانت لمن كان أكثر شخص تقضي معه معظم وقتك في المنزل (الأم) بنسبة (٥٠.٩٥%) وهو ما يشكل تقريباً نصف عينة البحث، يليها من كان أكثر شخص تقضي معه معظم وقتك في المنزل (الإخوة) بنسبة (٣٠.٤٨%)، ثم من كان أكثر شخص تقضي معه معظم وقتك في المنزل (الأب) بنسبة (٩.٥٢%)، وأخيراً من كان أكثر شخص تقضي معه معظم وقتك في المنزل (بمفردي) بنسبة (٩.٠٥%).</w:t>
      </w:r>
    </w:p>
    <w:p w14:paraId="737A266E" w14:textId="77777777" w:rsidR="0047740F" w:rsidRDefault="00000000">
      <w:r>
        <w:br w:type="page"/>
      </w:r>
    </w:p>
    <w:p w14:paraId="30214A9D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مشكلاتك يتم حلها بواسطة</w:t>
      </w:r>
    </w:p>
    <w:p w14:paraId="08383E3B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(١٤) التوزيع النسبي لأفراد عينة البحث وفقا لمشكلاتك يتم حلها بواسطة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47740F" w14:paraId="2A39BE91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70B82510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372C987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5AA1D7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47740F" w14:paraId="53A06EBD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50941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أحد الأقارب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4D56C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05BFE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٤.٢٩%</w:t>
            </w:r>
          </w:p>
        </w:tc>
      </w:tr>
      <w:tr w:rsidR="0047740F" w14:paraId="42F77ED9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C536B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D1774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D8D1D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٣١.٩%</w:t>
            </w:r>
          </w:p>
        </w:tc>
      </w:tr>
      <w:tr w:rsidR="0047740F" w14:paraId="6649E324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CA1ED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الإخوة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0D763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7E107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١٤.٧٦%</w:t>
            </w:r>
          </w:p>
        </w:tc>
      </w:tr>
      <w:tr w:rsidR="0047740F" w14:paraId="560F9383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9BD45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الأم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2DD58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65D0F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٤٨.١%</w:t>
            </w:r>
          </w:p>
        </w:tc>
      </w:tr>
      <w:tr w:rsidR="0047740F" w14:paraId="6E35DD76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9AF05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المدرسة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040F9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D67AE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٠.٩٥%</w:t>
            </w:r>
          </w:p>
        </w:tc>
      </w:tr>
      <w:tr w:rsidR="0047740F" w14:paraId="4BC7606C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237DE74A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301EB942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25B5D55F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3ACAF0F1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590EBB37" wp14:editId="2531077F">
            <wp:extent cx="5278120" cy="3079115"/>
            <wp:effectExtent l="0" t="0" r="17780" b="6985"/>
            <wp:docPr id="519969880" name="مشكلاتك يتم حلها بواسط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168A21FF" w14:textId="77777777" w:rsidR="0047740F" w:rsidRDefault="00000000">
      <w:pPr>
        <w:spacing w:before="60" w:after="60"/>
        <w:jc w:val="both"/>
      </w:pPr>
      <w:r>
        <w:rPr>
          <w:rtl/>
        </w:rPr>
        <w:t>يتضح من جدول (١٤) وشكل (١٤) أن النسبة الأعلى كانت لمن مشكلاتك يتم حلها بواسطة (الأم) بنسبة (٤٨.١%)، يليها من مشكلاتك يتم حلها بواسطة (الأب) بنسبة (٣١.٩%)، ثم من مشكلاتك يتم حلها بواسطة (الإخوة) بنسبة (١٤.٧٦%)، ثم من مشكلاتك يتم حلها بواسطة (أحد الأقارب) بنسبة (٤.٢٩%)، وأخيراً من مشكلاتك يتم حلها بواسطة (المدرسة) بنسبة (٠.٩٥%).</w:t>
      </w:r>
    </w:p>
    <w:p w14:paraId="4C470250" w14:textId="77777777" w:rsidR="0047740F" w:rsidRDefault="00000000">
      <w:r>
        <w:br w:type="page"/>
      </w:r>
    </w:p>
    <w:p w14:paraId="5B308643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أكثر شخص يقدم لك الدعم والتشجيع</w:t>
      </w:r>
    </w:p>
    <w:p w14:paraId="6F9B91F4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(١٥) التوزيع النسبي لأفراد عينة البحث وفقا لأكثر شخص يقدم لك الدعم والتشجيع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47740F" w14:paraId="5D4B0C2F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3E3B20C5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7D650B64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872F5C3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47740F" w14:paraId="057640DB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1F58D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9F196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9F39B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٢٠.٤٨%</w:t>
            </w:r>
          </w:p>
        </w:tc>
      </w:tr>
      <w:tr w:rsidR="0047740F" w14:paraId="5811311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A2D27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الإخوة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7044C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٣٦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0BF05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١٧.١٤%</w:t>
            </w:r>
          </w:p>
        </w:tc>
      </w:tr>
      <w:tr w:rsidR="0047740F" w14:paraId="078E076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94611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الأم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5DC29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FEF1C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٥٧.٦٢%</w:t>
            </w:r>
          </w:p>
        </w:tc>
      </w:tr>
      <w:tr w:rsidR="0047740F" w14:paraId="3881E450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BDF4E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المعلم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68DB2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ACE2B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٤.٧٦%</w:t>
            </w:r>
          </w:p>
        </w:tc>
      </w:tr>
      <w:tr w:rsidR="0047740F" w14:paraId="40F59BF5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6A20B17E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03462637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3534ADA0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296CE5C4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4F956CC" wp14:editId="4C83AAC6">
            <wp:extent cx="5278120" cy="3079115"/>
            <wp:effectExtent l="0" t="0" r="17780" b="6985"/>
            <wp:docPr id="1748649824" name="أكثر شخص يقدم لك الدعم والتشجيع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51B748EC" w14:textId="77777777" w:rsidR="0047740F" w:rsidRDefault="00000000">
      <w:pPr>
        <w:spacing w:before="60" w:after="60"/>
        <w:jc w:val="both"/>
      </w:pPr>
      <w:r>
        <w:rPr>
          <w:rtl/>
        </w:rPr>
        <w:t>يتضح من جدول (١٥) وشكل (١٥) أن النسبة الأعلى كانت لمن كان أكثر شخص يقدم لك الدعم والتشجيع (الأم) بنسبة (٥٧.٦٢%)، يليها من كان أكثر شخص يقدم لك الدعم والتشجيع (الأب) بنسبة (٢٠.٤٨%)، ثم من كان أكثر شخص يقدم لك الدعم والتشجيع (الإخوة) بنسبة (١٧.١٤%)، وأخيراً من كان أكثر شخص يقدم لك الدعم والتشجيع (المعلم) بنسبة (٤.٧٦%).</w:t>
      </w:r>
    </w:p>
    <w:p w14:paraId="7F7572D4" w14:textId="77777777" w:rsidR="0047740F" w:rsidRDefault="00000000">
      <w:r>
        <w:br w:type="page"/>
      </w:r>
    </w:p>
    <w:p w14:paraId="57C31AD6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المتابعة الأسرية للدراسة</w:t>
      </w:r>
    </w:p>
    <w:p w14:paraId="72E96C44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(١٦) التوزيع النسبي لأفراد عينة البحث وفقا للمتابعة الأسرية للدراسة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47740F" w14:paraId="3A554052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7FEB5573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23A1A96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A1A9F13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47740F" w14:paraId="0E04271C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915EE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لا توجد متابعة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F2754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8AB30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٣.٣٣%</w:t>
            </w:r>
          </w:p>
        </w:tc>
      </w:tr>
      <w:tr w:rsidR="0047740F" w14:paraId="341CFFB1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5D1CC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متابعة أحيانا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262D0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9A2F8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١٧.٦٢%</w:t>
            </w:r>
          </w:p>
        </w:tc>
      </w:tr>
      <w:tr w:rsidR="0047740F" w14:paraId="12A1329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89F9F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وقت الامتحانات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489D8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D0217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٢٩.٥٢%</w:t>
            </w:r>
          </w:p>
        </w:tc>
      </w:tr>
      <w:tr w:rsidR="0047740F" w14:paraId="365AC326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1DB83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يومية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312A7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37D7B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٤٩.٥٢%</w:t>
            </w:r>
          </w:p>
        </w:tc>
      </w:tr>
      <w:tr w:rsidR="0047740F" w14:paraId="2006CCB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52FD4978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59F85111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264AD62A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3FE78E6C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723B3F86" wp14:editId="6600F076">
            <wp:extent cx="5278120" cy="3079115"/>
            <wp:effectExtent l="0" t="0" r="17780" b="6985"/>
            <wp:docPr id="1350999867" name="المتابعة الأسرية للدراس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314FA332" w14:textId="77777777" w:rsidR="0047740F" w:rsidRDefault="00000000">
      <w:pPr>
        <w:spacing w:before="60" w:after="60"/>
        <w:jc w:val="both"/>
      </w:pPr>
      <w:r>
        <w:rPr>
          <w:rtl/>
        </w:rPr>
        <w:t>يتضح من جدول (١٦) وشكل (١٦) أن النسبة الأعلى كانت لمن كان المتابعة الأسرية للدراسة (يومية) بنسبة (٤٩.٥٢%) وهو ما يشكل تقريباً نصف عينة البحث، يليها من كان المتابعة الأسرية للدراسة (وقت الامتحانات) بنسبة (٢٩.٥٢%)، ثم من كان المتابعة الأسرية للدراسة (متابعة أحيانا) بنسبة (١٧.٦٢%)، وأخيراً من كان المتابعة الأسرية للدراسة (لا توجد متابعة) بنسبة (٣.٣٣%).</w:t>
      </w:r>
    </w:p>
    <w:p w14:paraId="57348676" w14:textId="77777777" w:rsidR="0047740F" w:rsidRDefault="00000000">
      <w:r>
        <w:br w:type="page"/>
      </w:r>
    </w:p>
    <w:p w14:paraId="151739C8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الوقت الذي تقضيه مع الوالدين</w:t>
      </w:r>
    </w:p>
    <w:p w14:paraId="37106A20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(١٧) التوزيع النسبي لأفراد عينة البحث وفقا للوقت الذي تقضيه مع الوالدين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47740F" w14:paraId="2C6D3DBD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BC41782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7CC68D72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82D4998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47740F" w14:paraId="2FAD226B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E6364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أحيانا وقت قليل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BC371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9AB20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١٢.٨٦%</w:t>
            </w:r>
          </w:p>
        </w:tc>
      </w:tr>
      <w:tr w:rsidR="0047740F" w14:paraId="5E1546E0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0E353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بعض الوقت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1C70B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1D38B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٥٦.١٩%</w:t>
            </w:r>
          </w:p>
        </w:tc>
      </w:tr>
      <w:tr w:rsidR="0047740F" w14:paraId="0EBD85C5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4CF86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طويل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E1AED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FDC6B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٣٠.٩٥%</w:t>
            </w:r>
          </w:p>
        </w:tc>
      </w:tr>
      <w:tr w:rsidR="0047740F" w14:paraId="510B7DD1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7C192E3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782CCA68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695DDD9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40E69417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D15D794" wp14:editId="59FC1424">
            <wp:extent cx="5278120" cy="3079115"/>
            <wp:effectExtent l="0" t="0" r="17780" b="6985"/>
            <wp:docPr id="210228996" name="الوقت الذي تقضيه مع الوالدي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68CC1609" w14:textId="77777777" w:rsidR="0047740F" w:rsidRDefault="00000000">
      <w:pPr>
        <w:spacing w:before="60" w:after="60"/>
        <w:jc w:val="both"/>
      </w:pPr>
      <w:r>
        <w:rPr>
          <w:rtl/>
        </w:rPr>
        <w:t>يتضح من جدول (١٧) وشكل (١٧) أن النسبة الأعلى كانت لمن كان الوقت الذي تقضيه مع الوالدين (بعض الوقت) بنسبة (٥٦.١٩%)، يليها من كان الوقت الذي تقضيه مع الوالدين (طويل) بنسبة (٣٠.٩٥%)، وأخيراً من كان الوقت الذي تقضيه مع الوالدين (أحيانا وقت قليل) بنسبة (١٢.٨٦%).</w:t>
      </w:r>
    </w:p>
    <w:p w14:paraId="787655BF" w14:textId="77777777" w:rsidR="0047740F" w:rsidRDefault="00000000">
      <w:r>
        <w:br w:type="page"/>
      </w:r>
    </w:p>
    <w:p w14:paraId="6EC4719A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تقييمك لمستوى التفاهم مع والديك</w:t>
      </w:r>
    </w:p>
    <w:p w14:paraId="01470C79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(١٨) التوزيع النسبي لأفراد عينة البحث وفقا لتقييمك لمستوى التفاهم مع والديك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47740F" w14:paraId="711A0357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DB6243F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F9957C2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8C88EC5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47740F" w14:paraId="5A1EFB3C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FF106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جيد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24F33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٨٦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928C5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٤٠.٩٥%</w:t>
            </w:r>
          </w:p>
        </w:tc>
      </w:tr>
      <w:tr w:rsidR="0047740F" w14:paraId="1317B11A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9922E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ضعيف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DC1C2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300AB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٤.٧٦%</w:t>
            </w:r>
          </w:p>
        </w:tc>
      </w:tr>
      <w:tr w:rsidR="0047740F" w14:paraId="2385F0C5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F1E2C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متوسط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95A5D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07EFC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٥٤.٢٩%</w:t>
            </w:r>
          </w:p>
        </w:tc>
      </w:tr>
      <w:tr w:rsidR="0047740F" w14:paraId="31CA565D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647282BE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80E9050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01C30603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3A600D3F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69D9EF1" wp14:editId="57E752AD">
            <wp:extent cx="5278120" cy="3079115"/>
            <wp:effectExtent l="0" t="0" r="17780" b="6985"/>
            <wp:docPr id="1700010237" name="تقييمك لمستوى التفاهم مع والديك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11E9041B" w14:textId="77777777" w:rsidR="0047740F" w:rsidRDefault="00000000">
      <w:pPr>
        <w:spacing w:before="60" w:after="60"/>
        <w:jc w:val="both"/>
      </w:pPr>
      <w:r>
        <w:rPr>
          <w:rtl/>
        </w:rPr>
        <w:t>يتضح من جدول (١٨) وشكل (١٨) أن النسبة الأعلى كانت لمن تقييمك لمستوى التفاهم مع والديك (متوسط) بنسبة (٥٤.٢٩%)، يليها من تقييمك لمستوى التفاهم مع والديك (جيد) بنسبة (٤٠.٩٥%)، وأخيراً من تقييمك لمستوى التفاهم مع والديك (ضعيف) بنسبة (٤.٧٦%).</w:t>
      </w:r>
    </w:p>
    <w:p w14:paraId="334F2799" w14:textId="77777777" w:rsidR="0047740F" w:rsidRDefault="00000000">
      <w:r>
        <w:br w:type="page"/>
      </w:r>
    </w:p>
    <w:p w14:paraId="7EAEDD5D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إلى من تلجأ في حالة القلق أو الحزن</w:t>
      </w:r>
    </w:p>
    <w:p w14:paraId="156F2F40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(١٩) التوزيع النسبي لأفراد عينة البحث وفقا لإلى من تلجأ في حالة القلق أو الحزن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47740F" w14:paraId="5BCE927B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5746478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3D3F2E9A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3BEBB013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47740F" w14:paraId="1FEB0EBF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D660C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4AD7C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44DD4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١٦.٦٧%</w:t>
            </w:r>
          </w:p>
        </w:tc>
      </w:tr>
      <w:tr w:rsidR="0047740F" w14:paraId="739EA3C9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A1703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الأم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5A6B4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١٤٠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D294A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</w:tr>
      <w:tr w:rsidR="0047740F" w14:paraId="175096E4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FE484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الصديق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27F28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8F44D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٩.٥٢%</w:t>
            </w:r>
          </w:p>
        </w:tc>
      </w:tr>
      <w:tr w:rsidR="0047740F" w14:paraId="4D99F38A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B977C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لا أحد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35DE8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A769F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٧.١٤%</w:t>
            </w:r>
          </w:p>
        </w:tc>
      </w:tr>
      <w:tr w:rsidR="0047740F" w14:paraId="1A19B896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2620CCCD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535D9BE1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4931E48C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67CB1148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05B897E" wp14:editId="32B68E07">
            <wp:extent cx="5278120" cy="3079115"/>
            <wp:effectExtent l="0" t="0" r="17780" b="6985"/>
            <wp:docPr id="373195319" name="إلى من تلجأ في حالة القلق أو الحز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7462D93C" w14:textId="77777777" w:rsidR="0047740F" w:rsidRDefault="00000000">
      <w:pPr>
        <w:spacing w:before="60" w:after="60"/>
        <w:jc w:val="both"/>
      </w:pPr>
      <w:r>
        <w:rPr>
          <w:rtl/>
        </w:rPr>
        <w:t>يتضح من جدول (١٩) وشكل (١٩) أن النسبة الأعلى كانت لمن كان إلى من تلجأ في حالة القلق أو الحزن (الأم) بنسبة (٦٦.٦٧%) وهو ما يشكل ثلثا عينة البحث، يليها من كان إلى من تلجأ في حالة القلق أو الحزن (الأب) بنسبة (١٦.٦٧%)، ثم من كان إلى من تلجأ في حالة القلق أو الحزن (الصديق) بنسبة (٩.٥٢%)، وأخيراً من كان إلى من تلجأ في حالة القلق أو الحزن (لا أحد) بنسبة (٧.١٤%).</w:t>
      </w:r>
    </w:p>
    <w:p w14:paraId="0F34CA16" w14:textId="77777777" w:rsidR="0047740F" w:rsidRDefault="00000000">
      <w:r>
        <w:br w:type="page"/>
      </w:r>
    </w:p>
    <w:p w14:paraId="7739680F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ما أسلوب العقاب من الوالدين</w:t>
      </w:r>
    </w:p>
    <w:p w14:paraId="7059FEE2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(٢٠) التوزيع النسبي لأفراد عينة البحث وفقا لما أسلوب العقاب من الوالدين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47740F" w14:paraId="70A55B29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794129F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69B349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5B3DE5CA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47740F" w14:paraId="5DEC901B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A7198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توبيخ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8A02A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٨٦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95125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٤٠.٩٥%</w:t>
            </w:r>
          </w:p>
        </w:tc>
      </w:tr>
      <w:tr w:rsidR="0047740F" w14:paraId="717E5EC1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613E1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حرمان من شيء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98C45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B1F7D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٣٥.٢٤%</w:t>
            </w:r>
          </w:p>
        </w:tc>
      </w:tr>
      <w:tr w:rsidR="0047740F" w14:paraId="0F632256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05F5E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ضرب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B8101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4EF6E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١٨.٥٧%</w:t>
            </w:r>
          </w:p>
        </w:tc>
      </w:tr>
      <w:tr w:rsidR="0047740F" w14:paraId="3361AB3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2900F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لا يوجد عقاب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17587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A9279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٥.٢٤%</w:t>
            </w:r>
          </w:p>
        </w:tc>
      </w:tr>
      <w:tr w:rsidR="0047740F" w14:paraId="10DE48F7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44F16BFD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7CC8A60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3896EBB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3AA1F204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2073618F" wp14:editId="05727B93">
            <wp:extent cx="5278120" cy="3079115"/>
            <wp:effectExtent l="0" t="0" r="17780" b="6985"/>
            <wp:docPr id="1746699561" name="ما أسلوب العقاب من الوالدي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71CE4576" w14:textId="77777777" w:rsidR="0047740F" w:rsidRDefault="00000000">
      <w:pPr>
        <w:spacing w:before="60" w:after="60"/>
        <w:jc w:val="both"/>
      </w:pPr>
      <w:r>
        <w:rPr>
          <w:rtl/>
        </w:rPr>
        <w:t>يتضح من جدول (٢٠) وشكل (٢٠) أن النسبة الأعلى كانت لمن ما أسلوب العقاب من الوالدين (توبيخ) بنسبة (٤٠.٩٥%)، يليها من ما أسلوب العقاب من الوالدين (حرمان من شيء) بنسبة (٣٥.٢٤%)، ثم من ما أسلوب العقاب من الوالدين (ضرب) بنسبة (١٨.٥٧%)، وأخيراً من ما أسلوب العقاب من الوالدين (لا يوجد عقاب) بنسبة (٥.٢٤%).</w:t>
      </w:r>
    </w:p>
    <w:p w14:paraId="114BC10C" w14:textId="77777777" w:rsidR="0047740F" w:rsidRDefault="00000000">
      <w:r>
        <w:br w:type="page"/>
      </w:r>
    </w:p>
    <w:p w14:paraId="2239A288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الجو الأسري يغلب عليه</w:t>
      </w:r>
    </w:p>
    <w:p w14:paraId="181D0597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(٢١) التوزيع النسبي لأفراد عينة البحث وفقا للجو الأسري يغلب عليه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47740F" w14:paraId="49AF2C03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C6C1E97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ADE4B31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CF76374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47740F" w14:paraId="4251AD4D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3844E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الاستقرار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76B1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952FA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٢٨.٥٧%</w:t>
            </w:r>
          </w:p>
        </w:tc>
      </w:tr>
      <w:tr w:rsidR="0047740F" w14:paraId="5CC12115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722D1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الهدوء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38246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D8FF2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٢٧.١٤%</w:t>
            </w:r>
          </w:p>
        </w:tc>
      </w:tr>
      <w:tr w:rsidR="0047740F" w14:paraId="7BD64F8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1F047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متقلب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FBEB6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83A17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</w:tr>
      <w:tr w:rsidR="0047740F" w14:paraId="4E9DDED1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B5230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مشكلات متكررة وكثيرة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0E175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A337B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٤.٢٩%</w:t>
            </w:r>
          </w:p>
        </w:tc>
      </w:tr>
      <w:tr w:rsidR="0047740F" w14:paraId="03E7026D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979E89F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74DDD66D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7D781C6A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5054C313" w14:textId="77777777" w:rsidR="0047740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13FB7AF7" wp14:editId="31A910ED">
            <wp:extent cx="5278120" cy="3079115"/>
            <wp:effectExtent l="0" t="0" r="17780" b="6985"/>
            <wp:docPr id="930169041" name="الجو الأسري يغلب عليه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5ECC8193" w14:textId="77777777" w:rsidR="0047740F" w:rsidRDefault="00000000">
      <w:pPr>
        <w:spacing w:before="60" w:after="60"/>
        <w:jc w:val="both"/>
      </w:pPr>
      <w:r>
        <w:rPr>
          <w:rtl/>
        </w:rPr>
        <w:t>يتضح من جدول (٢١) وشكل (٢١) أن النسبة الأعلى كانت لمن كان الجو الأسري يغلب عليه (متقلب) بنسبة (٤٠%)، يليها من كان الجو الأسري يغلب عليه (الاستقرار) بنسبة (٢٨.٥٧%)، ثم من كان الجو الأسري يغلب عليه (الهدوء) بنسبة (٢٧.١٤%)، وأخيراً من كان الجو الأسري يغلب عليه (مشكلات متكررة وكثيرة) بنسبة (٤.٢٩%).</w:t>
      </w:r>
    </w:p>
    <w:p w14:paraId="6693BDCA" w14:textId="77777777" w:rsidR="0047740F" w:rsidRDefault="00000000">
      <w:r>
        <w:br w:type="page"/>
      </w:r>
    </w:p>
    <w:p w14:paraId="4CE4E2F9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محور إشباع المتطلبات</w:t>
      </w:r>
    </w:p>
    <w:p w14:paraId="03E43637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(٢٢) التوزيع النسبي لأفراد عينة البحث وفقا لاستجاباتهم لاستبيان محور إشباع المتطلبات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"/>
        <w:gridCol w:w="5129"/>
        <w:gridCol w:w="450"/>
        <w:gridCol w:w="495"/>
        <w:gridCol w:w="450"/>
        <w:gridCol w:w="495"/>
        <w:gridCol w:w="450"/>
        <w:gridCol w:w="495"/>
      </w:tblGrid>
      <w:tr w:rsidR="0047740F" w14:paraId="2CDA56A2" w14:textId="77777777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338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5008198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512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5F788519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D970AF7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غالباً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68C7B60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أحياناً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665DCF4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نادراً</w:t>
            </w:r>
          </w:p>
        </w:tc>
      </w:tr>
      <w:tr w:rsidR="0047740F" w14:paraId="76542FC2" w14:textId="77777777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338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F3A3E19" w14:textId="77777777" w:rsidR="0047740F" w:rsidRDefault="0047740F">
            <w:pPr>
              <w:spacing w:before="60" w:after="60"/>
              <w:jc w:val="center"/>
            </w:pPr>
          </w:p>
        </w:tc>
        <w:tc>
          <w:tcPr>
            <w:tcW w:w="512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86D163C" w14:textId="77777777" w:rsidR="0047740F" w:rsidRDefault="0047740F">
            <w:pPr>
              <w:spacing w:before="60" w:after="60"/>
              <w:jc w:val="center"/>
            </w:pP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5BFAA468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398214D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E66DEB0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5B79EA91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F289457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2CFBB61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47740F" w14:paraId="37828305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B9162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9467BB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يتأكد والداي من أنى أخذت وقت كافي من النوم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5C514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A7745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276CD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86A31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٣٤.٧٦%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2C357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0B532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١١.٩%</w:t>
            </w:r>
          </w:p>
        </w:tc>
      </w:tr>
      <w:tr w:rsidR="0047740F" w14:paraId="3B17CD5C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E92DF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94F35C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يوفر لي والداي معظم الأشياء التي أحتاجها في دراستي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48E4B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7B279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AA569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C7F7E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7E431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E0B1F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٤.٢٩%</w:t>
            </w:r>
          </w:p>
        </w:tc>
      </w:tr>
      <w:tr w:rsidR="0047740F" w14:paraId="695786B8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2E159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FF3385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يشجعني والداي على قراءة كتب إضافية ومجلات علمية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68643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D93ED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4D768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CA105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E26D0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7E24D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٢٩.٠٥%</w:t>
            </w:r>
          </w:p>
        </w:tc>
      </w:tr>
      <w:tr w:rsidR="0047740F" w14:paraId="45508CC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D8396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1F0839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يوازن والداي بين الحزم وفيض الدفء العاطفي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8B4A7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B3EC2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776DD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BE604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801E9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236E7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47740F" w14:paraId="65498FF4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34F90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42090A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يمنعني والداي من الذهاب إلى الحفلات العامة إذا عصيت لهم أمرا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617E6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3B10F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٣٦.١٩%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0745A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08C52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814C8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62AB1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٢٤.٢٩%</w:t>
            </w:r>
          </w:p>
        </w:tc>
      </w:tr>
      <w:tr w:rsidR="0047740F" w14:paraId="33E22AD6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24695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E934EC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يتدخل والداي في كل شؤوني الخاصة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A01C2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65A70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C6096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641F1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09B1A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F1875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٢٤.٧٦%</w:t>
            </w:r>
          </w:p>
        </w:tc>
      </w:tr>
      <w:tr w:rsidR="0047740F" w14:paraId="056F3986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9234D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025242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يمنعني والداي من تحقيق رغباتي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1A774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5DEB2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14132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2EEDE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685AC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6F6B2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</w:tr>
      <w:tr w:rsidR="0047740F" w14:paraId="6FC1ABD9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FE888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C9258C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يطيب والداي خاطري عندما أكون حزينا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B238A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348C3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٥٦.١٩%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F3747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C6ECD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77D8A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BE75F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١٦.١٩%</w:t>
            </w:r>
          </w:p>
        </w:tc>
      </w:tr>
      <w:tr w:rsidR="0047740F" w14:paraId="1330EE77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EA997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0E7154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لا يحضر لي والداي متطلباتي إلا إذا كررت الطلب عدة مرات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1E6A2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DBFED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CC445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65927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B0E48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3BEE4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٣٤.٧٦%</w:t>
            </w:r>
          </w:p>
        </w:tc>
      </w:tr>
      <w:tr w:rsidR="0047740F" w14:paraId="44270CB6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39087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05E69D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يبدي والداي الفخر بما أعمله من أشياء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6CEFC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37577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24719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26682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765FC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455DA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47740F" w14:paraId="3DF526C4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1F86A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7E452F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يدعم والداي الشجاعة على اتخاذ القرار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30E79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31DC6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E0627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2F027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٣٤.٧٦%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7D894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07A29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٨.٥٧%</w:t>
            </w:r>
          </w:p>
        </w:tc>
      </w:tr>
      <w:tr w:rsidR="0047740F" w14:paraId="52C69438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DCF19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2DE7A8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يعمل والداي على حمايتي من المؤثرات الخارجية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1CE6C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CE684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83AC6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7AF81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8C551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A7FDF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١٢.٨٦%</w:t>
            </w:r>
          </w:p>
        </w:tc>
      </w:tr>
      <w:tr w:rsidR="0047740F" w14:paraId="6427A461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30F79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9848FC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ينظم والداي التفاعل الرقمي مع وسائل التكنولوجيا ومنصات التواصل الاجتماعي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34A43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8BD1E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01610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F4A4B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5F992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827DF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١٧.١٤%</w:t>
            </w:r>
          </w:p>
        </w:tc>
      </w:tr>
      <w:tr w:rsidR="0047740F" w14:paraId="5995B341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D9FED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137E7D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يشجعني والداي على أن أحدد ما يخصني من ملابس وكتب وغيرها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E8543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F3441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87906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BB90D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B1592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B547F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١٤.٧٦%</w:t>
            </w:r>
          </w:p>
        </w:tc>
      </w:tr>
      <w:tr w:rsidR="0047740F" w14:paraId="75864778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0AA21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FA737A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يحاول والداي تهيئة بيئة آمنة لي ولأفراد الأسرة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2CDE9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644DC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09907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F8A4D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D7892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B5122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٩.٥٢%</w:t>
            </w:r>
          </w:p>
        </w:tc>
      </w:tr>
      <w:tr w:rsidR="0047740F" w14:paraId="161A3921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70B69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1A6DCA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أجد أن والداي يمكنهم التنبؤ باحتياجاتي النفسية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F2C68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B73BD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7F077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4F073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D4F41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A5F7A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١٧.٦٢%</w:t>
            </w:r>
          </w:p>
        </w:tc>
      </w:tr>
      <w:tr w:rsidR="0047740F" w14:paraId="1D33B717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0E65B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608581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أجد أن والداي لديهما القدرة على السيطرة الواعية على البيئة المحيطة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EE7AE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EDF65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103C3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E24D2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B6250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B7A4A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٩.٥٢%</w:t>
            </w:r>
          </w:p>
        </w:tc>
      </w:tr>
      <w:tr w:rsidR="0047740F" w14:paraId="571C0DAF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03B7D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lastRenderedPageBreak/>
              <w:t>١٨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B05558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أرى أن والداي يمتلكان تأثير مباشر في تطوير سلوك الأبناء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C7118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F8F60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٥٤.٧٦%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0295F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3F625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ACA65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76C97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١١.٤٣%</w:t>
            </w:r>
          </w:p>
        </w:tc>
      </w:tr>
      <w:tr w:rsidR="0047740F" w14:paraId="7CB53A0D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45CD8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EAEE3E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أرى أن والداي يمكنهما تحويل مواقف الإخفاق إلى فرص حقيقية للتعلم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C2827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13BCB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3B75C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21F6B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0360E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A9C9F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١٨.١%</w:t>
            </w:r>
          </w:p>
        </w:tc>
      </w:tr>
      <w:tr w:rsidR="0047740F" w14:paraId="658384B5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810F9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3EF77B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يوجهنا والداي "أنا وأخواتي" نحو التفوق والإنجاز العلمي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A9004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7D62E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4875D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DE645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BD564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A3731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١٢.٣٨%</w:t>
            </w:r>
          </w:p>
        </w:tc>
      </w:tr>
      <w:tr w:rsidR="0047740F" w14:paraId="680B7505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8712E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ED317D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يعمل والداي على تنمية روح المسئولية والاعتماد على النفس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904EC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2AB00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AF31C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14FB6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FD780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F2AE0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١٠.٩٥%</w:t>
            </w:r>
          </w:p>
        </w:tc>
      </w:tr>
      <w:tr w:rsidR="0047740F" w14:paraId="1CD426D0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95344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038479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يهتم والداي باتباعي الممارسات الصحية في التغذية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FDF96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55263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A8620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C6648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0BD77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5638F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١٢.٣٨%</w:t>
            </w:r>
          </w:p>
        </w:tc>
      </w:tr>
    </w:tbl>
    <w:p w14:paraId="11E1AD31" w14:textId="02F87273" w:rsidR="0047740F" w:rsidRDefault="00000000">
      <w:pPr>
        <w:spacing w:before="60" w:after="60"/>
        <w:jc w:val="both"/>
      </w:pPr>
      <w:r>
        <w:rPr>
          <w:rtl/>
        </w:rPr>
        <w:t>يتضح من الجدول (٢٢): أن (٦٢.٩%) من أفراد عينة البحث يوفر لهم والد</w:t>
      </w:r>
      <w:r w:rsidR="006A29F7">
        <w:rPr>
          <w:rFonts w:hint="cs"/>
          <w:rtl/>
        </w:rPr>
        <w:t>يهم</w:t>
      </w:r>
      <w:r>
        <w:rPr>
          <w:rtl/>
        </w:rPr>
        <w:t xml:space="preserve"> معظم الأشياء التي </w:t>
      </w:r>
      <w:r w:rsidR="006A29F7">
        <w:rPr>
          <w:rFonts w:hint="cs"/>
          <w:rtl/>
        </w:rPr>
        <w:t>ي</w:t>
      </w:r>
      <w:r>
        <w:rPr>
          <w:rtl/>
        </w:rPr>
        <w:t>حتاج</w:t>
      </w:r>
      <w:r w:rsidR="006A29F7">
        <w:rPr>
          <w:rFonts w:hint="cs"/>
          <w:rtl/>
        </w:rPr>
        <w:t>ون</w:t>
      </w:r>
      <w:r>
        <w:rPr>
          <w:rtl/>
        </w:rPr>
        <w:t>ها في دراست</w:t>
      </w:r>
      <w:r w:rsidR="006A29F7">
        <w:rPr>
          <w:rFonts w:hint="cs"/>
          <w:rtl/>
        </w:rPr>
        <w:t>هم</w:t>
      </w:r>
      <w:r>
        <w:rPr>
          <w:rtl/>
        </w:rPr>
        <w:t>، وأن (٦٢.٤%) منهم يوجه</w:t>
      </w:r>
      <w:r w:rsidR="006A29F7">
        <w:rPr>
          <w:rFonts w:hint="cs"/>
          <w:rtl/>
        </w:rPr>
        <w:t>هم</w:t>
      </w:r>
      <w:r>
        <w:rPr>
          <w:rtl/>
        </w:rPr>
        <w:t xml:space="preserve"> والد</w:t>
      </w:r>
      <w:r w:rsidR="006A29F7">
        <w:rPr>
          <w:rFonts w:hint="cs"/>
          <w:rtl/>
        </w:rPr>
        <w:t>يهم</w:t>
      </w:r>
      <w:r>
        <w:rPr>
          <w:rtl/>
        </w:rPr>
        <w:t xml:space="preserve"> "</w:t>
      </w:r>
      <w:r w:rsidR="006A29F7">
        <w:rPr>
          <w:rFonts w:hint="cs"/>
          <w:rtl/>
        </w:rPr>
        <w:t>هم وأخواتهم</w:t>
      </w:r>
      <w:r>
        <w:rPr>
          <w:rtl/>
        </w:rPr>
        <w:t>" نحو التفوق والإنجاز العلمي، وأن (٦١.٠%) منهم يحاول والد</w:t>
      </w:r>
      <w:r w:rsidR="006A29F7">
        <w:rPr>
          <w:rFonts w:hint="cs"/>
          <w:rtl/>
        </w:rPr>
        <w:t>يهم</w:t>
      </w:r>
      <w:r>
        <w:rPr>
          <w:rtl/>
        </w:rPr>
        <w:t xml:space="preserve"> تهيئة بيئة آمنة لهم ولأفراد الأسرة، وأن (٦٠.٥%) منهم يعمل والدي</w:t>
      </w:r>
      <w:r w:rsidR="006A29F7">
        <w:rPr>
          <w:rFonts w:hint="cs"/>
          <w:rtl/>
        </w:rPr>
        <w:t>هم</w:t>
      </w:r>
      <w:r>
        <w:rPr>
          <w:rtl/>
        </w:rPr>
        <w:t xml:space="preserve"> على حمايت</w:t>
      </w:r>
      <w:r w:rsidR="006A29F7">
        <w:rPr>
          <w:rFonts w:hint="cs"/>
          <w:rtl/>
        </w:rPr>
        <w:t>هم</w:t>
      </w:r>
      <w:r>
        <w:rPr>
          <w:rtl/>
        </w:rPr>
        <w:t xml:space="preserve"> من المؤثرات الخارجية، وأن (٥٦.٧%) منهم يدعم والد</w:t>
      </w:r>
      <w:r w:rsidR="006A29F7">
        <w:rPr>
          <w:rFonts w:hint="cs"/>
          <w:rtl/>
        </w:rPr>
        <w:t>يهم</w:t>
      </w:r>
      <w:r>
        <w:rPr>
          <w:rtl/>
        </w:rPr>
        <w:t xml:space="preserve"> الشجاعة على اتخاذ القرار، وأن (٥٦.٢%) منهم يطيب والد</w:t>
      </w:r>
      <w:r w:rsidR="006A29F7">
        <w:rPr>
          <w:rFonts w:hint="cs"/>
          <w:rtl/>
        </w:rPr>
        <w:t>يهم</w:t>
      </w:r>
      <w:r>
        <w:rPr>
          <w:rtl/>
        </w:rPr>
        <w:t xml:space="preserve"> خاطر</w:t>
      </w:r>
      <w:r w:rsidR="006A29F7">
        <w:rPr>
          <w:rFonts w:hint="cs"/>
          <w:rtl/>
        </w:rPr>
        <w:t>هم</w:t>
      </w:r>
      <w:r>
        <w:rPr>
          <w:rtl/>
        </w:rPr>
        <w:t xml:space="preserve"> عندما </w:t>
      </w:r>
      <w:r w:rsidR="006A29F7">
        <w:rPr>
          <w:rFonts w:hint="cs"/>
          <w:rtl/>
        </w:rPr>
        <w:t>ي</w:t>
      </w:r>
      <w:r>
        <w:rPr>
          <w:rtl/>
        </w:rPr>
        <w:t>كون</w:t>
      </w:r>
      <w:r w:rsidR="006A29F7">
        <w:rPr>
          <w:rFonts w:hint="cs"/>
          <w:rtl/>
        </w:rPr>
        <w:t>ون</w:t>
      </w:r>
      <w:r>
        <w:rPr>
          <w:rtl/>
        </w:rPr>
        <w:t xml:space="preserve"> حزين</w:t>
      </w:r>
      <w:r w:rsidR="006A29F7">
        <w:rPr>
          <w:rFonts w:hint="cs"/>
          <w:rtl/>
        </w:rPr>
        <w:t>ون</w:t>
      </w:r>
      <w:r>
        <w:rPr>
          <w:rtl/>
        </w:rPr>
        <w:t>، وأن (٥٥.٧%) منهم يعمل والد</w:t>
      </w:r>
      <w:r w:rsidR="006A29F7">
        <w:rPr>
          <w:rFonts w:hint="cs"/>
          <w:rtl/>
        </w:rPr>
        <w:t>يهم</w:t>
      </w:r>
      <w:r>
        <w:rPr>
          <w:rtl/>
        </w:rPr>
        <w:t xml:space="preserve"> على تنمية روح المسئولية والاعتماد على النفس، وأن (٥٤.٨%) منهم </w:t>
      </w:r>
      <w:r w:rsidR="006A29F7">
        <w:rPr>
          <w:rFonts w:hint="cs"/>
          <w:rtl/>
        </w:rPr>
        <w:t xml:space="preserve">يمتلك </w:t>
      </w:r>
      <w:r>
        <w:rPr>
          <w:rtl/>
        </w:rPr>
        <w:t>والد</w:t>
      </w:r>
      <w:r w:rsidR="006A29F7">
        <w:rPr>
          <w:rFonts w:hint="cs"/>
          <w:rtl/>
        </w:rPr>
        <w:t>يهم</w:t>
      </w:r>
      <w:r>
        <w:rPr>
          <w:rtl/>
        </w:rPr>
        <w:t xml:space="preserve"> تأثير مباشر في تطوير سلوك الأبناء.</w:t>
      </w:r>
    </w:p>
    <w:p w14:paraId="19BDEA0C" w14:textId="77777777" w:rsidR="0047740F" w:rsidRDefault="00000000">
      <w:r>
        <w:br w:type="page"/>
      </w:r>
    </w:p>
    <w:p w14:paraId="25C89F82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محور الرعاية وضبط السلوك</w:t>
      </w:r>
    </w:p>
    <w:p w14:paraId="1C9C0D34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(٢٣) التوزيع النسبي لأفراد عينة البحث وفقا لاستجاباتهم لاستبيان محور الرعاية وضبط السلوك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"/>
        <w:gridCol w:w="5129"/>
        <w:gridCol w:w="450"/>
        <w:gridCol w:w="495"/>
        <w:gridCol w:w="450"/>
        <w:gridCol w:w="495"/>
        <w:gridCol w:w="450"/>
        <w:gridCol w:w="495"/>
      </w:tblGrid>
      <w:tr w:rsidR="0047740F" w14:paraId="20B35B83" w14:textId="77777777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338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9B3489A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512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5DF50513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BD08E89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غالباً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AF8CF13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أحياناً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62CD350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نادراً</w:t>
            </w:r>
          </w:p>
        </w:tc>
      </w:tr>
      <w:tr w:rsidR="0047740F" w14:paraId="1AAEB888" w14:textId="77777777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338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BCA73F4" w14:textId="77777777" w:rsidR="0047740F" w:rsidRDefault="0047740F">
            <w:pPr>
              <w:spacing w:before="60" w:after="60"/>
              <w:jc w:val="center"/>
            </w:pPr>
          </w:p>
        </w:tc>
        <w:tc>
          <w:tcPr>
            <w:tcW w:w="512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0CF166E" w14:textId="77777777" w:rsidR="0047740F" w:rsidRDefault="0047740F">
            <w:pPr>
              <w:spacing w:before="60" w:after="60"/>
              <w:jc w:val="center"/>
            </w:pP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39C5C0A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083E2EC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5EA531CD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2747CEA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9E8CA1D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29EA1B8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47740F" w14:paraId="5DB107EB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EA051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D1F902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يطلب منى والداي الاستفادة من وقت فراغي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4A774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CF99F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518BA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66EB4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5D83F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9BC3B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١١.٩%</w:t>
            </w:r>
          </w:p>
        </w:tc>
      </w:tr>
      <w:tr w:rsidR="0047740F" w14:paraId="11C92A3A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89AF8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2033ED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يشاركني والداي الرحلات التي أقوم بها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74C91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524CF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5F9DF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3CA8D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26D15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3AEE0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</w:tr>
      <w:tr w:rsidR="0047740F" w14:paraId="740D6EF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65BDB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2B5291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يضربني والداي عندما أهمل واجباتي المدرسية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0B7D1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CA8AF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40D9C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EF70C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C7234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A1BE4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٣٨.٥٧%</w:t>
            </w:r>
          </w:p>
        </w:tc>
      </w:tr>
      <w:tr w:rsidR="0047740F" w14:paraId="3F7CB17C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66533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935765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يظهر والداي عدم المساواة بيني وبين أخواتي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8CA58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B795E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FE483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25072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910EB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EEFD6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٤١.٩%</w:t>
            </w:r>
          </w:p>
        </w:tc>
      </w:tr>
      <w:tr w:rsidR="0047740F" w14:paraId="4805DF9D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B1C40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BB170B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لا يسمح لي والداي باتخاذ قراراتي بنفسي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6FBF2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06652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62BB5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B8F6E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E4EC1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41DE9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٢٠.٩٥%</w:t>
            </w:r>
          </w:p>
        </w:tc>
      </w:tr>
      <w:tr w:rsidR="0047740F" w14:paraId="5ADE26EF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6054D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A2940B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يطمئنني والداي عندما أكون خائفا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1633B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CB363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EBDF6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E6632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77EA1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5BB93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٨.٥٧%</w:t>
            </w:r>
          </w:p>
        </w:tc>
      </w:tr>
      <w:tr w:rsidR="0047740F" w14:paraId="57C9B1A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888DA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AEBF37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يشجعني والداي على أن أتغاضى بسهولة عن أخطاء الآخرين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EA9DB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B21FC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79A6A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FC1A1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816C4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24833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١٢.٨٦%</w:t>
            </w:r>
          </w:p>
        </w:tc>
      </w:tr>
      <w:tr w:rsidR="0047740F" w14:paraId="6E65F742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B094F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4F2D34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يشعرني والداي بأن عمري المقبل سيكون أكثر سعادة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8618B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6E920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E5BC5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77114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DD8E3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A5457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٩.٠٥%</w:t>
            </w:r>
          </w:p>
        </w:tc>
      </w:tr>
      <w:tr w:rsidR="0047740F" w14:paraId="19B58D37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CB9EC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981A2F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يستخدم والداي عقوبة الضرب باعتبارها أفضل أنواع العقوبات في التربية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312C4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7C8A4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D130D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4A7AC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55B8C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9E8DD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٤٥.٢٤%</w:t>
            </w:r>
          </w:p>
        </w:tc>
      </w:tr>
      <w:tr w:rsidR="0047740F" w14:paraId="53BD3890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F72B5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471A9F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يشجعني والداي على الاعتماد على نفسي في أداء واجباتي المدرسية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D53A6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2F3A6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E0038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F3BC1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838FB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2DB67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١٠.٤٨%</w:t>
            </w:r>
          </w:p>
        </w:tc>
      </w:tr>
      <w:tr w:rsidR="0047740F" w14:paraId="5B77F5FF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2FBD9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89E695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يهددني والداي بالطرد من المنزل إذا لم أنجح في دراستي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5FC4F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13DB3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CEDD7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133FC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82807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86765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٥٤.٢٩%</w:t>
            </w:r>
          </w:p>
        </w:tc>
      </w:tr>
      <w:tr w:rsidR="0047740F" w14:paraId="7307A714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252F8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9CF322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ينظر لي والداي نظره لا أحبها إذا لم أعتنى بنظافتي العامة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2835D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A5844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D1044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9D886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87DB1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ED209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٢١.٩%</w:t>
            </w:r>
          </w:p>
        </w:tc>
      </w:tr>
      <w:tr w:rsidR="0047740F" w14:paraId="1F5548F6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A197E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4CAF69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يتصيد والداي أخطائي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F2481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C4078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626F5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56ECA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C24A9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B36C7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٣٦.٦٧%</w:t>
            </w:r>
          </w:p>
        </w:tc>
      </w:tr>
      <w:tr w:rsidR="0047740F" w14:paraId="09A53017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DCB82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92294F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يتجاهل والداي بعض السلوكيات غير المرغوبة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476D7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3EC5F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3E8CB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A95AD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0DD3F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88EAD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٢٤.٢٩%</w:t>
            </w:r>
          </w:p>
        </w:tc>
      </w:tr>
      <w:tr w:rsidR="0047740F" w14:paraId="6DB59BB6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32A60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17C21E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يشعرني والداي بأنني عضو مهم في الأسرة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7ECA7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2B3C8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BF0C4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478AF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ABDB6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0D1A4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١٠.٤٨%</w:t>
            </w:r>
          </w:p>
        </w:tc>
      </w:tr>
      <w:tr w:rsidR="0047740F" w14:paraId="0D480C79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237C5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6707AD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ينظر والداي إلى محاسني أكثر من عيوبي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9E567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68965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5C191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3A610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A8A70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1B8EF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١١.٤٣%</w:t>
            </w:r>
          </w:p>
        </w:tc>
      </w:tr>
      <w:tr w:rsidR="0047740F" w14:paraId="187864CE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132BA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7EEAF5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يشتكي والداي دائما من كل ما أعمله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08767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4CB2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E28BE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1E1CF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4A403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8D796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٣٤.٧٦%</w:t>
            </w:r>
          </w:p>
        </w:tc>
      </w:tr>
      <w:tr w:rsidR="0047740F" w14:paraId="55294FAC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BFF64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lastRenderedPageBreak/>
              <w:t>١٨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57A131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أجد أن والداي يمكنهم ضبط انفعالاتي خلال الأزمات السلوكية الطارئة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CF8C6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49F65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7CB79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9C982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٤٤.٧٦%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8566F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CBA29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١٦.١٩%</w:t>
            </w:r>
          </w:p>
        </w:tc>
      </w:tr>
      <w:tr w:rsidR="0047740F" w14:paraId="3635DBBD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E26B0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2FBFF6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يساعدني والداي في تنظيم الوقت والأنشطة الحياتية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E3F57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4DB44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0A931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B8A34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5CCC2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1113E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47740F" w14:paraId="6C10486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3BB28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3BFEB1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يهتم والداي ببناء حوار ديمقراطي يقدر الاستقلالية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A6A17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8E4CC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23EDE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6B2DC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C9251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A06A0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١٧.٦٢%</w:t>
            </w:r>
          </w:p>
        </w:tc>
      </w:tr>
      <w:tr w:rsidR="0047740F" w14:paraId="43431A7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B5E07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723C95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يساعدني والداي على اكتشاف الميول والقدرات والعمل على تنميتها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8AEEC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F8240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8B46E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2B2F3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BFD03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A28E8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١٢.٣٨%</w:t>
            </w:r>
          </w:p>
        </w:tc>
      </w:tr>
      <w:tr w:rsidR="0047740F" w14:paraId="4C7A72F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5A913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817985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يهتم والداي باعتماد استراتيجية الثواب والعقاب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1F9FE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477A0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212F1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18694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8CE16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AF0C5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</w:tbl>
    <w:p w14:paraId="1098B769" w14:textId="2C69AF64" w:rsidR="0047740F" w:rsidRDefault="00000000">
      <w:pPr>
        <w:spacing w:before="60" w:after="60"/>
        <w:jc w:val="both"/>
      </w:pPr>
      <w:r>
        <w:rPr>
          <w:rtl/>
        </w:rPr>
        <w:t>يتضح من الجدول (٢٣): أن (٦١.٩%) من أفراد عينة البحث يشعر</w:t>
      </w:r>
      <w:r w:rsidR="006A29F7">
        <w:rPr>
          <w:rFonts w:hint="cs"/>
          <w:rtl/>
        </w:rPr>
        <w:t>هم</w:t>
      </w:r>
      <w:r>
        <w:rPr>
          <w:rtl/>
        </w:rPr>
        <w:t xml:space="preserve"> والدي</w:t>
      </w:r>
      <w:r w:rsidR="006A29F7">
        <w:rPr>
          <w:rFonts w:hint="cs"/>
          <w:rtl/>
        </w:rPr>
        <w:t>هم</w:t>
      </w:r>
      <w:r>
        <w:rPr>
          <w:rtl/>
        </w:rPr>
        <w:t xml:space="preserve"> بأن</w:t>
      </w:r>
      <w:r w:rsidR="006A29F7">
        <w:rPr>
          <w:rFonts w:hint="cs"/>
          <w:rtl/>
        </w:rPr>
        <w:t>هم</w:t>
      </w:r>
      <w:r>
        <w:rPr>
          <w:rtl/>
        </w:rPr>
        <w:t xml:space="preserve"> </w:t>
      </w:r>
      <w:r w:rsidR="006A29F7">
        <w:rPr>
          <w:rFonts w:hint="cs"/>
          <w:rtl/>
        </w:rPr>
        <w:t>أعضاء</w:t>
      </w:r>
      <w:r>
        <w:rPr>
          <w:rtl/>
        </w:rPr>
        <w:t xml:space="preserve"> مهم</w:t>
      </w:r>
      <w:r w:rsidR="006A29F7">
        <w:rPr>
          <w:rFonts w:hint="cs"/>
          <w:rtl/>
        </w:rPr>
        <w:t>ون</w:t>
      </w:r>
      <w:r>
        <w:rPr>
          <w:rtl/>
        </w:rPr>
        <w:t xml:space="preserve"> في الأسرة، وأن (٦٠.٥%) منهم يطمئن</w:t>
      </w:r>
      <w:r w:rsidR="006A29F7">
        <w:rPr>
          <w:rFonts w:hint="cs"/>
          <w:rtl/>
        </w:rPr>
        <w:t>هم</w:t>
      </w:r>
      <w:r>
        <w:rPr>
          <w:rtl/>
        </w:rPr>
        <w:t xml:space="preserve"> والدي</w:t>
      </w:r>
      <w:r w:rsidR="006A29F7">
        <w:rPr>
          <w:rFonts w:hint="cs"/>
          <w:rtl/>
        </w:rPr>
        <w:t>هم</w:t>
      </w:r>
      <w:r>
        <w:rPr>
          <w:rtl/>
        </w:rPr>
        <w:t xml:space="preserve"> عندما </w:t>
      </w:r>
      <w:r w:rsidR="006A29F7">
        <w:rPr>
          <w:rFonts w:hint="cs"/>
          <w:rtl/>
        </w:rPr>
        <w:t>ي</w:t>
      </w:r>
      <w:r>
        <w:rPr>
          <w:rtl/>
        </w:rPr>
        <w:t>كون</w:t>
      </w:r>
      <w:r w:rsidR="006A29F7">
        <w:rPr>
          <w:rFonts w:hint="cs"/>
          <w:rtl/>
        </w:rPr>
        <w:t>ون</w:t>
      </w:r>
      <w:r>
        <w:rPr>
          <w:rtl/>
        </w:rPr>
        <w:t xml:space="preserve"> خائف</w:t>
      </w:r>
      <w:r w:rsidR="006A29F7">
        <w:rPr>
          <w:rFonts w:hint="cs"/>
          <w:rtl/>
        </w:rPr>
        <w:t>ين</w:t>
      </w:r>
      <w:r>
        <w:rPr>
          <w:rtl/>
        </w:rPr>
        <w:t>، وأن (٥٧.٦%) منهم يشجع</w:t>
      </w:r>
      <w:r w:rsidR="006A29F7">
        <w:rPr>
          <w:rFonts w:hint="cs"/>
          <w:rtl/>
        </w:rPr>
        <w:t>هم</w:t>
      </w:r>
      <w:r>
        <w:rPr>
          <w:rtl/>
        </w:rPr>
        <w:t xml:space="preserve"> والد</w:t>
      </w:r>
      <w:r w:rsidR="006A29F7">
        <w:rPr>
          <w:rFonts w:hint="cs"/>
          <w:rtl/>
        </w:rPr>
        <w:t>يهم</w:t>
      </w:r>
      <w:r>
        <w:rPr>
          <w:rtl/>
        </w:rPr>
        <w:t xml:space="preserve"> على الاعتماد على أنفسهم في أداء واجبات</w:t>
      </w:r>
      <w:r w:rsidR="006A29F7">
        <w:rPr>
          <w:rFonts w:hint="cs"/>
          <w:rtl/>
        </w:rPr>
        <w:t>هم</w:t>
      </w:r>
      <w:r>
        <w:rPr>
          <w:rtl/>
        </w:rPr>
        <w:t xml:space="preserve"> المدرسية، وأن (٥٦.٧%) منهم أحياناً لا يسمح لهم والد</w:t>
      </w:r>
      <w:r w:rsidR="006A29F7">
        <w:rPr>
          <w:rFonts w:hint="cs"/>
          <w:rtl/>
        </w:rPr>
        <w:t>يهم</w:t>
      </w:r>
      <w:r>
        <w:rPr>
          <w:rtl/>
        </w:rPr>
        <w:t xml:space="preserve"> باتخاذ قرارات</w:t>
      </w:r>
      <w:r w:rsidR="006A29F7">
        <w:rPr>
          <w:rFonts w:hint="cs"/>
          <w:rtl/>
        </w:rPr>
        <w:t>هم</w:t>
      </w:r>
      <w:r>
        <w:rPr>
          <w:rtl/>
        </w:rPr>
        <w:t xml:space="preserve"> بنفس</w:t>
      </w:r>
      <w:r w:rsidR="006A29F7">
        <w:rPr>
          <w:rFonts w:hint="cs"/>
          <w:rtl/>
        </w:rPr>
        <w:t>هم</w:t>
      </w:r>
      <w:r>
        <w:rPr>
          <w:rtl/>
        </w:rPr>
        <w:t>، وأن (٥٤.٣%) منهم لا يهدد</w:t>
      </w:r>
      <w:r w:rsidR="006A29F7">
        <w:rPr>
          <w:rFonts w:hint="cs"/>
          <w:rtl/>
        </w:rPr>
        <w:t>هم</w:t>
      </w:r>
      <w:r>
        <w:rPr>
          <w:rtl/>
        </w:rPr>
        <w:t xml:space="preserve"> والد</w:t>
      </w:r>
      <w:r w:rsidR="006A29F7">
        <w:rPr>
          <w:rFonts w:hint="cs"/>
          <w:rtl/>
        </w:rPr>
        <w:t>يهم</w:t>
      </w:r>
      <w:r>
        <w:rPr>
          <w:rtl/>
        </w:rPr>
        <w:t xml:space="preserve"> بالطرد من المنزل إذا لم </w:t>
      </w:r>
      <w:r w:rsidR="006A29F7">
        <w:rPr>
          <w:rFonts w:hint="cs"/>
          <w:rtl/>
        </w:rPr>
        <w:t>ي</w:t>
      </w:r>
      <w:r>
        <w:rPr>
          <w:rtl/>
        </w:rPr>
        <w:t>نجح</w:t>
      </w:r>
      <w:r w:rsidR="006A29F7">
        <w:rPr>
          <w:rFonts w:hint="cs"/>
          <w:rtl/>
        </w:rPr>
        <w:t>وا</w:t>
      </w:r>
      <w:r>
        <w:rPr>
          <w:rtl/>
        </w:rPr>
        <w:t xml:space="preserve"> في دراست</w:t>
      </w:r>
      <w:r w:rsidR="006A29F7">
        <w:rPr>
          <w:rFonts w:hint="cs"/>
          <w:rtl/>
        </w:rPr>
        <w:t>هم</w:t>
      </w:r>
      <w:r>
        <w:rPr>
          <w:rtl/>
        </w:rPr>
        <w:t>، وأن (٥٣.٣%) منهم يهتم والد</w:t>
      </w:r>
      <w:r w:rsidR="006A29F7">
        <w:rPr>
          <w:rFonts w:hint="cs"/>
          <w:rtl/>
        </w:rPr>
        <w:t>يهم</w:t>
      </w:r>
      <w:r>
        <w:rPr>
          <w:rtl/>
        </w:rPr>
        <w:t xml:space="preserve"> باعتماد استراتيجية الثواب والعقاب، وأن (٥٢.٩%) منهم يشعر</w:t>
      </w:r>
      <w:r w:rsidR="006A29F7">
        <w:rPr>
          <w:rFonts w:hint="cs"/>
          <w:rtl/>
        </w:rPr>
        <w:t>هم</w:t>
      </w:r>
      <w:r>
        <w:rPr>
          <w:rtl/>
        </w:rPr>
        <w:t xml:space="preserve"> والد</w:t>
      </w:r>
      <w:r w:rsidR="006A29F7">
        <w:rPr>
          <w:rFonts w:hint="cs"/>
          <w:rtl/>
        </w:rPr>
        <w:t>يهم</w:t>
      </w:r>
      <w:r>
        <w:rPr>
          <w:rtl/>
        </w:rPr>
        <w:t xml:space="preserve"> بأن عمر</w:t>
      </w:r>
      <w:r w:rsidR="006A29F7">
        <w:rPr>
          <w:rFonts w:hint="cs"/>
          <w:rtl/>
        </w:rPr>
        <w:t>هم</w:t>
      </w:r>
      <w:r>
        <w:rPr>
          <w:rtl/>
        </w:rPr>
        <w:t xml:space="preserve"> المقبل سيكون أكثر سعادة، وأن (٥١.٤%) منهم ينظر والد</w:t>
      </w:r>
      <w:r w:rsidR="006A29F7">
        <w:rPr>
          <w:rFonts w:hint="cs"/>
          <w:rtl/>
        </w:rPr>
        <w:t>يهم</w:t>
      </w:r>
      <w:r>
        <w:rPr>
          <w:rtl/>
        </w:rPr>
        <w:t xml:space="preserve"> إلى محاسن</w:t>
      </w:r>
      <w:r w:rsidR="006A29F7">
        <w:rPr>
          <w:rFonts w:hint="cs"/>
          <w:rtl/>
        </w:rPr>
        <w:t>هم</w:t>
      </w:r>
      <w:r>
        <w:rPr>
          <w:rtl/>
        </w:rPr>
        <w:t xml:space="preserve"> أكثر من عيوب</w:t>
      </w:r>
      <w:r w:rsidR="006A29F7">
        <w:rPr>
          <w:rFonts w:hint="cs"/>
          <w:rtl/>
        </w:rPr>
        <w:t>هم</w:t>
      </w:r>
      <w:r>
        <w:rPr>
          <w:rtl/>
        </w:rPr>
        <w:t>.</w:t>
      </w:r>
    </w:p>
    <w:p w14:paraId="4DC0F689" w14:textId="77777777" w:rsidR="0047740F" w:rsidRDefault="00000000">
      <w:r>
        <w:br w:type="page"/>
      </w:r>
    </w:p>
    <w:p w14:paraId="7EBEB2DE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محور الممارسات اليومية "التواصل"</w:t>
      </w:r>
    </w:p>
    <w:p w14:paraId="74E0EB54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(٢٤) التوزيع النسبي لأفراد عينة البحث وفقا لاستجاباتهم لاستبيان محور الممارسات اليومية "التواصل"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"/>
        <w:gridCol w:w="5129"/>
        <w:gridCol w:w="450"/>
        <w:gridCol w:w="495"/>
        <w:gridCol w:w="450"/>
        <w:gridCol w:w="495"/>
        <w:gridCol w:w="450"/>
        <w:gridCol w:w="495"/>
      </w:tblGrid>
      <w:tr w:rsidR="0047740F" w14:paraId="183B5BED" w14:textId="77777777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338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73B0D8F1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512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27F9740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53DA5C46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غالباً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7B12C417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أحياناً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9F99E51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نادراً</w:t>
            </w:r>
          </w:p>
        </w:tc>
      </w:tr>
      <w:tr w:rsidR="0047740F" w14:paraId="6D799D87" w14:textId="77777777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338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3842460D" w14:textId="77777777" w:rsidR="0047740F" w:rsidRDefault="0047740F">
            <w:pPr>
              <w:spacing w:before="60" w:after="60"/>
              <w:jc w:val="center"/>
            </w:pPr>
          </w:p>
        </w:tc>
        <w:tc>
          <w:tcPr>
            <w:tcW w:w="512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18627FA" w14:textId="77777777" w:rsidR="0047740F" w:rsidRDefault="0047740F">
            <w:pPr>
              <w:spacing w:before="60" w:after="60"/>
              <w:jc w:val="center"/>
            </w:pP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72B8980E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EAE430E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E4F2E33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EAC4A9E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2B78569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3585EA48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47740F" w14:paraId="3767F58B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9D27E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116785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يساعدني والداي في شرح ما يصعب عليَّ من مواقف الحياة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BD2A9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18A5F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A317B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D2C44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C0424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BBE5B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١٠.٩٥%</w:t>
            </w:r>
          </w:p>
        </w:tc>
      </w:tr>
      <w:tr w:rsidR="0047740F" w14:paraId="7ACE2695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43B67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BB5BA2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يناقشني والداي فيما أريده في التخصص الدراسي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B7010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AE9B8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9210F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A1BC0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B752C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EE736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١٥.٢٤%</w:t>
            </w:r>
          </w:p>
        </w:tc>
      </w:tr>
      <w:tr w:rsidR="0047740F" w14:paraId="40155CF6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AB1F2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D82E0F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يشاركني والداي الأنشطة المدرسية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6BC31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2790A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E483E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A3E6D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٤٤.٢٩%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DC98D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E101F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١٨.١%</w:t>
            </w:r>
          </w:p>
        </w:tc>
      </w:tr>
      <w:tr w:rsidR="0047740F" w14:paraId="52203C2D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9C295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EB2F53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يغضب والداي عندما أحاول مخالفتهم الرأي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833D8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DC044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9C5C3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8AE76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DC151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21CF7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١٨.١%</w:t>
            </w:r>
          </w:p>
        </w:tc>
      </w:tr>
      <w:tr w:rsidR="0047740F" w14:paraId="75C302FA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B17C8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038D14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يحب والداي التحدث معي عما قرأته أو سمعته أو شاهدته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48150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5B827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٣٤.٧٦%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A7D4D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9BE60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D4C32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4EBD5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١٧.١٤%</w:t>
            </w:r>
          </w:p>
        </w:tc>
      </w:tr>
      <w:tr w:rsidR="0047740F" w14:paraId="0A303071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56367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755B69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أستخدم مع والداي لغة الحوار في إقناعهم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40AA9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DDBF8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٤٤.٢٩%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09288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64D3B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1B7D1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9B5C4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١٧.٦٢%</w:t>
            </w:r>
          </w:p>
        </w:tc>
      </w:tr>
      <w:tr w:rsidR="0047740F" w14:paraId="443BC638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BF234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BA79BF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يجعلني والداي أشعر بالراحة بعد أن أتكلم عن همومي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DD6B8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72FD6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70065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B06B6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1658C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58302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١٥.٧١%</w:t>
            </w:r>
          </w:p>
        </w:tc>
      </w:tr>
      <w:tr w:rsidR="0047740F" w14:paraId="13C13BE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3036D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B40663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أستمتع بالخروج مع والداي في نزهة أو زيارة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65AD3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B44D5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06C09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183CF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E7F28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50D9D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٩.٠٥%</w:t>
            </w:r>
          </w:p>
        </w:tc>
      </w:tr>
      <w:tr w:rsidR="0047740F" w14:paraId="62259B90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2341D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A1AECC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يتكلم والداي معي بصوت فيه دفء عاطفي وبروح الصداقة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BB8BE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F39EF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267FD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0221B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D4F49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B8807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٦.١٩%</w:t>
            </w:r>
          </w:p>
        </w:tc>
      </w:tr>
      <w:tr w:rsidR="0047740F" w14:paraId="56BB90DC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CDDBF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7BBDB1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يستمتع والداي بالحديث معي عن الأمور الجارية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28DC8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A228B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00313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6C20A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2DB08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DA5A0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47740F" w14:paraId="07BCC88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B1201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29CA5B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يمكن لوالديَّ تنفيذ وتنظيم استراتيجيات ضرورية لإدارة المواقف الحياتية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44EC6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2D57F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93D1C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E3AA9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1440E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0A431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١٢.٣٨%</w:t>
            </w:r>
          </w:p>
        </w:tc>
      </w:tr>
      <w:tr w:rsidR="0047740F" w14:paraId="7AB3863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65066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B496AE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يشجعني والداي على التفكير النقدي وحل المشكلات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0580A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247E3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0B337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C21F4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٤٤.٧٦%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37499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0F6C1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١٠%</w:t>
            </w:r>
          </w:p>
        </w:tc>
      </w:tr>
      <w:tr w:rsidR="0047740F" w14:paraId="190D101A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30416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4A9F7A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يهتم والداي بإدارة الصراعات الناتجة عن الرغبة في التحرك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D503F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05926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CEC03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B0609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7712B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15F2B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١٨.١%</w:t>
            </w:r>
          </w:p>
        </w:tc>
      </w:tr>
      <w:tr w:rsidR="0047740F" w14:paraId="1614284B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2F831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C42A46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يهتم والداي بغرس القيم الأخلاقية والاجتماعية للحماية من الضغوط السلبية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96860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9FFEF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05872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1E9DD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99FD3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935AE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٨.٥٧%</w:t>
            </w:r>
          </w:p>
        </w:tc>
      </w:tr>
      <w:tr w:rsidR="0047740F" w14:paraId="78BB335E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A71D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CDAEC8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يهتم والداي بتوظيف الذكاء العاطفي لاستيعاب مشاعري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B6DD3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504C9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95E6C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C388E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67141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7B06A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١٠.٩٥%</w:t>
            </w:r>
          </w:p>
        </w:tc>
      </w:tr>
      <w:tr w:rsidR="0047740F" w14:paraId="25B3EDE7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AEA34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BA6D4E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يهتم والداي بتهذيب سلوكي والحد من النزاعات العدوانية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FFF7A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CC322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AD11B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8E0DA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AF580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D1B90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١٠%</w:t>
            </w:r>
          </w:p>
        </w:tc>
      </w:tr>
      <w:tr w:rsidR="0047740F" w14:paraId="631EAB60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BA7EC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9E5330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يهتم والداي بالحفاظ على اتزان البناء النفسي للأسرة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EA297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4485B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CB1AD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D0B3A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88941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A6E7F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١٧.٦٢%</w:t>
            </w:r>
          </w:p>
        </w:tc>
      </w:tr>
      <w:tr w:rsidR="0047740F" w14:paraId="420E50FF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A1733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lastRenderedPageBreak/>
              <w:t>١٨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CEE48C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يحاول والداي المرونة في التعامل مع الفروق الفردية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228C3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6A5DD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9EF9F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E8521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A33D8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7D901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١٤.٧٦%</w:t>
            </w:r>
          </w:p>
        </w:tc>
      </w:tr>
      <w:tr w:rsidR="0047740F" w14:paraId="7FEDA040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4623C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D7344E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يشجعني والداي على التمييز بين القضايا الأخلاقية والمعرفية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FE51D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96F6E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8AEC8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A11DD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025AF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68360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١٤.٧٦%</w:t>
            </w:r>
          </w:p>
        </w:tc>
      </w:tr>
      <w:tr w:rsidR="0047740F" w14:paraId="7639DC19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29C53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809718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يعمل والداي على تحقيق الامتثال الطوعي بدلا من السلطة القسرية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3136B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0C801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99DC7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ACE98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8891E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520FE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١٥.٧١%</w:t>
            </w:r>
          </w:p>
        </w:tc>
      </w:tr>
      <w:tr w:rsidR="0047740F" w14:paraId="04B589A0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BDA59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866B19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يعمل والداي على تنمية مهارات القيادة والمبادرة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C75E5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7C368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43E47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A01E1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AE498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482B6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١٥.٢٤%</w:t>
            </w:r>
          </w:p>
        </w:tc>
      </w:tr>
      <w:tr w:rsidR="0047740F" w14:paraId="71CB0054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6D80F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FA36C9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ينصت والداي أثناء الحوار معي في أي موضوع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14A4C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02EF8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AC5B4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36539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3276F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09CB5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١٠.٤٨%</w:t>
            </w:r>
          </w:p>
        </w:tc>
      </w:tr>
    </w:tbl>
    <w:p w14:paraId="13D87F0B" w14:textId="101BDF6E" w:rsidR="0047740F" w:rsidRDefault="00000000">
      <w:pPr>
        <w:spacing w:before="60" w:after="60"/>
        <w:jc w:val="both"/>
      </w:pPr>
      <w:r>
        <w:rPr>
          <w:rtl/>
        </w:rPr>
        <w:t>يتضح من الجدول (٢٤): أن (٦١.٩%) من أفراد عينة البحث يستمتعون بالخروج مع والد</w:t>
      </w:r>
      <w:r w:rsidR="006A29F7">
        <w:rPr>
          <w:rFonts w:hint="cs"/>
          <w:rtl/>
        </w:rPr>
        <w:t>يهم</w:t>
      </w:r>
      <w:r>
        <w:rPr>
          <w:rtl/>
        </w:rPr>
        <w:t xml:space="preserve"> في نزهة أو زيارة، وأن (٦١.٤%) منهم يهتم والد</w:t>
      </w:r>
      <w:r w:rsidR="0027285A">
        <w:rPr>
          <w:rFonts w:hint="cs"/>
          <w:rtl/>
        </w:rPr>
        <w:t>يهم</w:t>
      </w:r>
      <w:r>
        <w:rPr>
          <w:rtl/>
        </w:rPr>
        <w:t xml:space="preserve"> بغرس القيم الأخلاقية والاجتماعية للحماية من الضغوط السلبية، وأن (٥٩.٠%) منهم يهتم والد</w:t>
      </w:r>
      <w:r w:rsidR="0027285A">
        <w:rPr>
          <w:rFonts w:hint="cs"/>
          <w:rtl/>
        </w:rPr>
        <w:t>يهم</w:t>
      </w:r>
      <w:r>
        <w:rPr>
          <w:rtl/>
        </w:rPr>
        <w:t xml:space="preserve"> بتهذيب سلوك</w:t>
      </w:r>
      <w:r w:rsidR="0027285A">
        <w:rPr>
          <w:rFonts w:hint="cs"/>
          <w:rtl/>
        </w:rPr>
        <w:t>هم</w:t>
      </w:r>
      <w:r>
        <w:rPr>
          <w:rtl/>
        </w:rPr>
        <w:t xml:space="preserve"> والحد من النزاعات العدوانية، وأن (٥٧.١%) منهم يهتم والد</w:t>
      </w:r>
      <w:r w:rsidR="0027285A">
        <w:rPr>
          <w:rFonts w:hint="cs"/>
          <w:rtl/>
        </w:rPr>
        <w:t>يهم</w:t>
      </w:r>
      <w:r>
        <w:rPr>
          <w:rtl/>
        </w:rPr>
        <w:t xml:space="preserve"> بالحفاظ على اتزان البناء النفسي للأسرة، وأن (٥٥.٧%) منهم يساعد</w:t>
      </w:r>
      <w:r w:rsidR="0027285A">
        <w:rPr>
          <w:rFonts w:hint="cs"/>
          <w:rtl/>
        </w:rPr>
        <w:t>هم</w:t>
      </w:r>
      <w:r>
        <w:rPr>
          <w:rtl/>
        </w:rPr>
        <w:t xml:space="preserve"> والد</w:t>
      </w:r>
      <w:r w:rsidR="0027285A">
        <w:rPr>
          <w:rFonts w:hint="cs"/>
          <w:rtl/>
        </w:rPr>
        <w:t>يهم</w:t>
      </w:r>
      <w:r>
        <w:rPr>
          <w:rtl/>
        </w:rPr>
        <w:t xml:space="preserve"> في شرح ما يصعب علي</w:t>
      </w:r>
      <w:r w:rsidR="0027285A">
        <w:rPr>
          <w:rFonts w:hint="cs"/>
          <w:rtl/>
        </w:rPr>
        <w:t>هم</w:t>
      </w:r>
      <w:r>
        <w:rPr>
          <w:rtl/>
        </w:rPr>
        <w:t xml:space="preserve"> من مواقف الحياة، وأن (٥١.٠%) منهم يمكن لوالدي</w:t>
      </w:r>
      <w:r w:rsidR="0027285A">
        <w:rPr>
          <w:rFonts w:hint="cs"/>
          <w:rtl/>
        </w:rPr>
        <w:t>هم</w:t>
      </w:r>
      <w:r>
        <w:rPr>
          <w:rtl/>
        </w:rPr>
        <w:t xml:space="preserve"> تنفيذ وتنظيم استراتيجيات ضرورية لإدارة المواقف الحياتية، وأن (٥٠.٥%) منهم يجعل</w:t>
      </w:r>
      <w:r w:rsidR="0027285A">
        <w:rPr>
          <w:rFonts w:hint="cs"/>
          <w:rtl/>
        </w:rPr>
        <w:t>هم</w:t>
      </w:r>
      <w:r>
        <w:rPr>
          <w:rtl/>
        </w:rPr>
        <w:t xml:space="preserve"> والد</w:t>
      </w:r>
      <w:r w:rsidR="0027285A">
        <w:rPr>
          <w:rFonts w:hint="cs"/>
          <w:rtl/>
        </w:rPr>
        <w:t>يهم</w:t>
      </w:r>
      <w:r>
        <w:rPr>
          <w:rtl/>
        </w:rPr>
        <w:t xml:space="preserve"> </w:t>
      </w:r>
      <w:r w:rsidR="0027285A">
        <w:rPr>
          <w:rFonts w:hint="cs"/>
          <w:rtl/>
        </w:rPr>
        <w:t>ي</w:t>
      </w:r>
      <w:r>
        <w:rPr>
          <w:rtl/>
        </w:rPr>
        <w:t>شعر</w:t>
      </w:r>
      <w:r w:rsidR="0027285A">
        <w:rPr>
          <w:rFonts w:hint="cs"/>
          <w:rtl/>
        </w:rPr>
        <w:t>ون</w:t>
      </w:r>
      <w:r>
        <w:rPr>
          <w:rtl/>
        </w:rPr>
        <w:t xml:space="preserve"> بالراحة بعد أن </w:t>
      </w:r>
      <w:r w:rsidR="0027285A">
        <w:rPr>
          <w:rFonts w:hint="cs"/>
          <w:rtl/>
        </w:rPr>
        <w:t>ي</w:t>
      </w:r>
      <w:r>
        <w:rPr>
          <w:rtl/>
        </w:rPr>
        <w:t>تكلم</w:t>
      </w:r>
      <w:r w:rsidR="0027285A">
        <w:rPr>
          <w:rFonts w:hint="cs"/>
          <w:rtl/>
        </w:rPr>
        <w:t>ون</w:t>
      </w:r>
      <w:r>
        <w:rPr>
          <w:rtl/>
        </w:rPr>
        <w:t xml:space="preserve"> عن هموم</w:t>
      </w:r>
      <w:r w:rsidR="0027285A">
        <w:rPr>
          <w:rFonts w:hint="cs"/>
          <w:rtl/>
        </w:rPr>
        <w:t>هم</w:t>
      </w:r>
      <w:r>
        <w:rPr>
          <w:rtl/>
        </w:rPr>
        <w:t>، وأن (٤٨.٦%) منهم أحياناً يغضب والد</w:t>
      </w:r>
      <w:r w:rsidR="0027285A">
        <w:rPr>
          <w:rFonts w:hint="cs"/>
          <w:rtl/>
        </w:rPr>
        <w:t>يهم</w:t>
      </w:r>
      <w:r>
        <w:rPr>
          <w:rtl/>
        </w:rPr>
        <w:t xml:space="preserve"> عندما </w:t>
      </w:r>
      <w:r w:rsidR="0027285A">
        <w:rPr>
          <w:rFonts w:hint="cs"/>
          <w:rtl/>
        </w:rPr>
        <w:t>ي</w:t>
      </w:r>
      <w:r>
        <w:rPr>
          <w:rtl/>
        </w:rPr>
        <w:t>حاول</w:t>
      </w:r>
      <w:r w:rsidR="0027285A">
        <w:rPr>
          <w:rFonts w:hint="cs"/>
          <w:rtl/>
        </w:rPr>
        <w:t>ون</w:t>
      </w:r>
      <w:r>
        <w:rPr>
          <w:rtl/>
        </w:rPr>
        <w:t xml:space="preserve"> مخالفتهم الرأي.</w:t>
      </w:r>
    </w:p>
    <w:p w14:paraId="738E8B74" w14:textId="77777777" w:rsidR="0047740F" w:rsidRDefault="00000000">
      <w:r>
        <w:br w:type="page"/>
      </w:r>
    </w:p>
    <w:p w14:paraId="3E88E5C4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بُعد مهارات الانفعال والمشاعر</w:t>
      </w:r>
    </w:p>
    <w:p w14:paraId="24E3572A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(٢٥) التوزيع النسبي لأفراد عينة البحث وفقا لاستجاباتهم لاستبيان بُعد مهارات الانفعال والمشاعر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"/>
        <w:gridCol w:w="5129"/>
        <w:gridCol w:w="450"/>
        <w:gridCol w:w="495"/>
        <w:gridCol w:w="450"/>
        <w:gridCol w:w="495"/>
        <w:gridCol w:w="450"/>
        <w:gridCol w:w="495"/>
      </w:tblGrid>
      <w:tr w:rsidR="0047740F" w14:paraId="3F7B2C66" w14:textId="77777777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338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0939A42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512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7991B20F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568F2B7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غالباً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6344DB2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أحياناً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F9558C4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نادراً</w:t>
            </w:r>
          </w:p>
        </w:tc>
      </w:tr>
      <w:tr w:rsidR="0047740F" w14:paraId="0237B878" w14:textId="77777777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338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73630CAF" w14:textId="77777777" w:rsidR="0047740F" w:rsidRDefault="0047740F">
            <w:pPr>
              <w:spacing w:before="60" w:after="60"/>
              <w:jc w:val="center"/>
            </w:pPr>
          </w:p>
        </w:tc>
        <w:tc>
          <w:tcPr>
            <w:tcW w:w="512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39EA884A" w14:textId="77777777" w:rsidR="0047740F" w:rsidRDefault="0047740F">
            <w:pPr>
              <w:spacing w:before="60" w:after="60"/>
              <w:jc w:val="center"/>
            </w:pP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757B5C51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8917CAD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068A608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9B648AF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10F623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6382031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47740F" w14:paraId="324B216F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AC7DB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5F3F61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أتحكم في انفعالاتي في مختلف المواقف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0F46A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173DE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AEA5B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17BB9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854BF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C09CC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١٧.١٤%</w:t>
            </w:r>
          </w:p>
        </w:tc>
      </w:tr>
      <w:tr w:rsidR="0047740F" w14:paraId="3139D99F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4E807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A1FC63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أحترم مشاعر الآخرين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5C488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57C98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DAE90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2A991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40089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9708D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١٢.٣٨%</w:t>
            </w:r>
          </w:p>
        </w:tc>
      </w:tr>
      <w:tr w:rsidR="0047740F" w14:paraId="515E8A76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5E7C3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D0CA9D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أستطيع التحكم في غضبي عند التعرض للمواقف المزعجة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F9A11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A5775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E1620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7BBE8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491C2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C9FF9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١٥.٧١%</w:t>
            </w:r>
          </w:p>
        </w:tc>
      </w:tr>
      <w:tr w:rsidR="0047740F" w14:paraId="5339E247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F2A57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C27C7B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أعبر عن مشاعري بطريقة مناسبة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2E41A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990AF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459BA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709F1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95391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BCC0B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١٥.٢٤%</w:t>
            </w:r>
          </w:p>
        </w:tc>
      </w:tr>
      <w:tr w:rsidR="0047740F" w14:paraId="2A3EEA0B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AAA7A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EF17DA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أهدأ بسرعة عند التعرض لموقف مزعج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72B9A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49CD2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5050E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3D3BF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32181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D4293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١٣.٨١%</w:t>
            </w:r>
          </w:p>
        </w:tc>
      </w:tr>
      <w:tr w:rsidR="0047740F" w14:paraId="5150405D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A57C8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A6A999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أتجنب السلوك العدواني عند الخلاف مع الآخرين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C51DA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0FB66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D4AD3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05C1C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E74B2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3BE86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١١.٩%</w:t>
            </w:r>
          </w:p>
        </w:tc>
      </w:tr>
      <w:tr w:rsidR="0047740F" w14:paraId="6AA0010C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C2146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95FE2D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أتصرف بصورة مناسبة عند مواجهة المشكلات البسيطة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44CBC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4988E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16AF7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5617A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٤٤.٧٦%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D64DF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78DC1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47740F" w14:paraId="67BAE0F2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55070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FB269B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أثابر حتى انتهي من المهام المطلوبة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04CF5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931DE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F0582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72B37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5B102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88809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١٧.١٤%</w:t>
            </w:r>
          </w:p>
        </w:tc>
      </w:tr>
      <w:tr w:rsidR="0047740F" w14:paraId="1F61CE66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54A2E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FAE6A3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أرحب بتحمل نتيجة أخطائي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6EF02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00DCF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28E74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3DBE4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B96CB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8C172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١٤.٧٦%</w:t>
            </w:r>
          </w:p>
        </w:tc>
      </w:tr>
      <w:tr w:rsidR="0047740F" w14:paraId="5B681FEE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37E99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09D53F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أتقبل انتظار دوري ولا أتعدى على دور الآخرين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46A7F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A716B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1F056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1E3C2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F7270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A1C0A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١١.٩%</w:t>
            </w:r>
          </w:p>
        </w:tc>
      </w:tr>
      <w:tr w:rsidR="0047740F" w14:paraId="51D9E4C1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9DCAD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7AC090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أساعد الآخرين عند الحاجة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3A523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7001A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FB89E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E64C0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0015C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4FDCE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١٦.١٩%</w:t>
            </w:r>
          </w:p>
        </w:tc>
      </w:tr>
      <w:tr w:rsidR="0047740F" w14:paraId="34CFB0DC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29965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79FD85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أستطيع أن اطلب المساعدة عندما أكون منزعجا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FFB6B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10D3A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٤٩.٧٦%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93C93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9A207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٣٩.٢٣%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DC298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32180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١١%</w:t>
            </w:r>
          </w:p>
        </w:tc>
      </w:tr>
      <w:tr w:rsidR="0047740F" w14:paraId="505EC56C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C0C15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C4E849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أخجل من التحدث أمام زملائي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102AA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407B3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C2E7B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3EF91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E6E35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AD31D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٢٦.١٩%</w:t>
            </w:r>
          </w:p>
        </w:tc>
      </w:tr>
      <w:tr w:rsidR="0047740F" w14:paraId="37DF9E9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C8ADC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BF9A90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أصرخ عندما لا يعجبني شيء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99560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867B4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34FF5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3428D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10569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D7A4F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٣٤.٢٩%</w:t>
            </w:r>
          </w:p>
        </w:tc>
      </w:tr>
      <w:tr w:rsidR="0047740F" w14:paraId="5FC4F572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D32BE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47B665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أغضب بسرعه لأسباب بسيطة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2D487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41B5C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E858B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9FEC6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٤٤.٧٦%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3DCED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33EAD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</w:tr>
      <w:tr w:rsidR="0047740F" w14:paraId="25A4AC5A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09113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E68662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يصعب عليَّ التحدث عن مشاعري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BE2CC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C98E1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٢٦.١٩%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5CC52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031C0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56928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4127E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٢٣.٣٣%</w:t>
            </w:r>
          </w:p>
        </w:tc>
      </w:tr>
      <w:tr w:rsidR="0047740F" w14:paraId="183E200E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74ADA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376312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أحزن عندما أرى شخصا يتعرض للأذى أو السخرية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E07D3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313C8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EB660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B4E3D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969BA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DD637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٩.٠٥%</w:t>
            </w:r>
          </w:p>
        </w:tc>
      </w:tr>
      <w:tr w:rsidR="0047740F" w14:paraId="492ABB32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607FA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lastRenderedPageBreak/>
              <w:t>١٨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0EA101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ألاحظ عندما يكون صديقي حزيناً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43940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93BE1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F1675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16DB7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EE09C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F9A48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١١.٩%</w:t>
            </w:r>
          </w:p>
        </w:tc>
      </w:tr>
    </w:tbl>
    <w:p w14:paraId="075C3E51" w14:textId="05819CC7" w:rsidR="0047740F" w:rsidRDefault="00000000">
      <w:pPr>
        <w:spacing w:before="60" w:after="60"/>
        <w:jc w:val="both"/>
        <w:rPr>
          <w:rFonts w:hint="cs"/>
          <w:rtl/>
          <w:lang w:bidi="ar-EG"/>
        </w:rPr>
      </w:pPr>
      <w:r>
        <w:rPr>
          <w:rtl/>
        </w:rPr>
        <w:t xml:space="preserve">يتضح من الجدول (٢٥): أن (٥٨.٦%) من أفراد عينة البحث يحزنون عندما </w:t>
      </w:r>
      <w:r w:rsidR="0027285A">
        <w:rPr>
          <w:rFonts w:hint="cs"/>
          <w:rtl/>
        </w:rPr>
        <w:t>يرون</w:t>
      </w:r>
      <w:r>
        <w:rPr>
          <w:rtl/>
        </w:rPr>
        <w:t xml:space="preserve"> شخصا يتعرض للأذى أو السخرية، وأن (٥٧.١%) منهم يساعدون الآخرين عند الحاجة، وأن (٥٦.٧%) منهم يتقبلون انتظار دور</w:t>
      </w:r>
      <w:r w:rsidR="0027285A">
        <w:rPr>
          <w:rFonts w:hint="cs"/>
          <w:rtl/>
        </w:rPr>
        <w:t>هم</w:t>
      </w:r>
      <w:r>
        <w:rPr>
          <w:rtl/>
        </w:rPr>
        <w:t xml:space="preserve"> ولا </w:t>
      </w:r>
      <w:r w:rsidR="0027285A">
        <w:rPr>
          <w:rFonts w:hint="cs"/>
          <w:rtl/>
        </w:rPr>
        <w:t>ي</w:t>
      </w:r>
      <w:r>
        <w:rPr>
          <w:rtl/>
        </w:rPr>
        <w:t>تعد</w:t>
      </w:r>
      <w:r w:rsidR="0027285A">
        <w:rPr>
          <w:rFonts w:hint="cs"/>
          <w:rtl/>
        </w:rPr>
        <w:t>ون</w:t>
      </w:r>
      <w:r>
        <w:rPr>
          <w:rtl/>
        </w:rPr>
        <w:t xml:space="preserve"> على دور الآخرين، وأن (٥٥.٧%) منهم يحترمون مشاعر الآخرين، وأن (٥٢.٩%) منهم يلاحظون عندما يكون صديق</w:t>
      </w:r>
      <w:r w:rsidR="0027285A">
        <w:rPr>
          <w:rFonts w:hint="cs"/>
          <w:rtl/>
        </w:rPr>
        <w:t>هم</w:t>
      </w:r>
      <w:r>
        <w:rPr>
          <w:rtl/>
        </w:rPr>
        <w:t xml:space="preserve"> حزيناً، وأن (٥١.٤%) منهم يتجنبون السلوك العدواني عند الخلاف مع الآخرين، وأن (٥٠.٥%) منهم يرون أحياناً أن يصعب علي</w:t>
      </w:r>
      <w:r w:rsidR="0027285A">
        <w:rPr>
          <w:rFonts w:hint="cs"/>
          <w:rtl/>
        </w:rPr>
        <w:t>هم</w:t>
      </w:r>
      <w:r>
        <w:rPr>
          <w:rtl/>
        </w:rPr>
        <w:t xml:space="preserve"> التحدث عن مشاعر</w:t>
      </w:r>
      <w:r w:rsidR="0027285A">
        <w:rPr>
          <w:rFonts w:hint="cs"/>
          <w:rtl/>
        </w:rPr>
        <w:t>هم</w:t>
      </w:r>
      <w:r>
        <w:rPr>
          <w:rtl/>
        </w:rPr>
        <w:t>.</w:t>
      </w:r>
    </w:p>
    <w:p w14:paraId="78CF5209" w14:textId="77777777" w:rsidR="0047740F" w:rsidRDefault="00000000">
      <w:r>
        <w:br w:type="page"/>
      </w:r>
    </w:p>
    <w:p w14:paraId="448B0E58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بُعد مهارات الاعتماد على النفس والاستقلالية</w:t>
      </w:r>
    </w:p>
    <w:p w14:paraId="25B20F2D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(٢٦) التوزيع النسبي لأفراد عينة البحث وفقا لاستجاباتهم لاستبيان بُعد مهارات الاعتماد على النفس والاستقلالية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"/>
        <w:gridCol w:w="5129"/>
        <w:gridCol w:w="450"/>
        <w:gridCol w:w="495"/>
        <w:gridCol w:w="450"/>
        <w:gridCol w:w="495"/>
        <w:gridCol w:w="450"/>
        <w:gridCol w:w="495"/>
      </w:tblGrid>
      <w:tr w:rsidR="0047740F" w14:paraId="529CB12C" w14:textId="77777777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338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3AFCF695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512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58C85AD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AF105A1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غالباً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B71CBC8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أحياناً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77A36669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نادراً</w:t>
            </w:r>
          </w:p>
        </w:tc>
      </w:tr>
      <w:tr w:rsidR="0047740F" w14:paraId="394C9A78" w14:textId="77777777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338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045B588" w14:textId="77777777" w:rsidR="0047740F" w:rsidRDefault="0047740F">
            <w:pPr>
              <w:spacing w:before="60" w:after="60"/>
              <w:jc w:val="center"/>
            </w:pPr>
          </w:p>
        </w:tc>
        <w:tc>
          <w:tcPr>
            <w:tcW w:w="512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D52065C" w14:textId="77777777" w:rsidR="0047740F" w:rsidRDefault="0047740F">
            <w:pPr>
              <w:spacing w:before="60" w:after="60"/>
              <w:jc w:val="center"/>
            </w:pP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7ECADD19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790F4A7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F068C27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593B73B5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58D2C1CA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86156D3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47740F" w14:paraId="2ED878D4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CEC1D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EE28B1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أعتمد على نفسي في أداء واجباتي اليومية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9C103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2759B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A9706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4954B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43C6A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28AF4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٧.٦٢%</w:t>
            </w:r>
          </w:p>
        </w:tc>
      </w:tr>
      <w:tr w:rsidR="0047740F" w14:paraId="68F16898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A02E8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262F96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أنظم أدواتي ومتعلقاتي الشخصية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FC63F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939F5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٥٦.١٩%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55D28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7A8F2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D2027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B647E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٨.٥٧%</w:t>
            </w:r>
          </w:p>
        </w:tc>
      </w:tr>
      <w:tr w:rsidR="0047740F" w14:paraId="590573A1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467CD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3013FA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يمكنني اتخاذ بعض القرارات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7B4FC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B0B67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56164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A284F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D35D9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B9E7F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٨.١%</w:t>
            </w:r>
          </w:p>
        </w:tc>
      </w:tr>
      <w:tr w:rsidR="0047740F" w14:paraId="537C5532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31D37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8A25E4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أهتم بنظافتي الشخصية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DC755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8F734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47879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28DF2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04CED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7F6CC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١١.٤٣%</w:t>
            </w:r>
          </w:p>
        </w:tc>
      </w:tr>
      <w:tr w:rsidR="0047740F" w14:paraId="12348D00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DD4FA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44C5FB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أنهي واجباتي في الوقت المحدد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6BF6A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E1BDD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3D50F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5764A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BE17F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AB284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٩.٠٥%</w:t>
            </w:r>
          </w:p>
        </w:tc>
      </w:tr>
      <w:tr w:rsidR="0047740F" w14:paraId="12820F1C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11F9B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A69F1B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أستخدم أدواتي المدرسية بطريقة صحيحة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32815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979DD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905C9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3DBC6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711B7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38C8F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١٠.٤٨%</w:t>
            </w:r>
          </w:p>
        </w:tc>
      </w:tr>
      <w:tr w:rsidR="0047740F" w14:paraId="1EAB395F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8A705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04011C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أتحمل نتيجة أخطائي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AB6AA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27A6E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3B50D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98851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37D84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70990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١٤.٧٦%</w:t>
            </w:r>
          </w:p>
        </w:tc>
      </w:tr>
      <w:tr w:rsidR="0047740F" w14:paraId="33872332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C4C25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611CE2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ألتزم بالقوانين حتى بدون رقابة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9E05A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4BEC1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AD74C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655C7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9841B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1D6A6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١٤.٧٦%</w:t>
            </w:r>
          </w:p>
        </w:tc>
      </w:tr>
      <w:tr w:rsidR="0047740F" w14:paraId="2BED85C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5DF6B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CF14F0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أتحمل الإحباط عند الفشل في أداء مهمة ما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630D1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F9CCE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3761F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B5E75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77FD2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38464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٢٧.٦٢%</w:t>
            </w:r>
          </w:p>
        </w:tc>
      </w:tr>
      <w:tr w:rsidR="0047740F" w14:paraId="594C70A4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314D8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77022A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أظهر قدرتي على تحمل مسؤولية أخطائي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9AD6D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3161F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88AC8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4FA8C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0AF68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A01B8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١١.٩%</w:t>
            </w:r>
          </w:p>
        </w:tc>
      </w:tr>
      <w:tr w:rsidR="0047740F" w14:paraId="07AB56DA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8A2DA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07277B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أعتمد على نفسي في إنجاز واجباتي المدرسية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82672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BC62B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22EF2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3C7BC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64B93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22307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٨.٥٧%</w:t>
            </w:r>
          </w:p>
        </w:tc>
      </w:tr>
      <w:tr w:rsidR="0047740F" w14:paraId="6B7EB6A5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2F8D1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445F0E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ألتزم بالمواعيد المحددة للأنشطة اليومية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FF82A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4480C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0D6E5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4FF3B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44F4E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749B8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١١.٩%</w:t>
            </w:r>
          </w:p>
        </w:tc>
      </w:tr>
      <w:tr w:rsidR="0047740F" w14:paraId="0CFBB8E2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31D1C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498041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أستطيع اتخاذ قرارات بسيطة تخصني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CA2A0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BB6EB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942FD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FC032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11C3E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95AC3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١١.٩%</w:t>
            </w:r>
          </w:p>
        </w:tc>
      </w:tr>
      <w:tr w:rsidR="0047740F" w14:paraId="3295044E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F06AD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40023D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أنجز المهام المطلوبة منى دون مساعدة كبيرة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A2BE3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683EF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4359E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DBB44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A0C43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944E8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١٤.٢٩%</w:t>
            </w:r>
          </w:p>
        </w:tc>
      </w:tr>
      <w:tr w:rsidR="0047740F" w14:paraId="1A111541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D302F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25CDBE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أستخدم وقتي بطريقة منظمة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52D03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0A677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2FC40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810AA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٤٤.٢٩%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83748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1A252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١٧.٦٢%</w:t>
            </w:r>
          </w:p>
        </w:tc>
      </w:tr>
      <w:tr w:rsidR="0047740F" w14:paraId="68BF9D4E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69134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15CBF6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أهمل أغراضي الشخصية وأعتمد على الآخرين في ترتيبها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3E5A3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16914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D0CA6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F0C6C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077F1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A450E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٤١.٤٣%</w:t>
            </w:r>
          </w:p>
        </w:tc>
      </w:tr>
      <w:tr w:rsidR="0047740F" w14:paraId="0312C420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02A3D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531A4E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انتبه أثناء شرح المعلم داخل الفصل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2527E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79D09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43354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6090A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9A540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963F9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١٠.٩٥%</w:t>
            </w:r>
          </w:p>
        </w:tc>
      </w:tr>
      <w:tr w:rsidR="0047740F" w14:paraId="10DFA2F7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FAB68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lastRenderedPageBreak/>
              <w:t>١٨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39F82D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أستطيع التركيز أثناء أداء المهام التعليمية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F27C4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95BEB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C373D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3FB96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B8640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E268E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١٥.٧١%</w:t>
            </w:r>
          </w:p>
        </w:tc>
      </w:tr>
      <w:tr w:rsidR="0047740F" w14:paraId="29AECBDF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7B9BE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197D6F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أشارك في الأنشطة الصفية المختلفة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EDD6E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5B268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٣٦.١٩%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E0E59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D5FEE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A073E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8A4CB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٢٦.١٩%</w:t>
            </w:r>
          </w:p>
        </w:tc>
      </w:tr>
      <w:tr w:rsidR="0047740F" w14:paraId="1DF17CC6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D0025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F71675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أحاول حل المشكلات المدرسية بنفسي أولا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253F3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F75AC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63564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F263C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EA655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3DABB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١٠.٩٥%</w:t>
            </w:r>
          </w:p>
        </w:tc>
      </w:tr>
      <w:tr w:rsidR="0047740F" w14:paraId="12E87E85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4C83F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701C09" w14:textId="6DFE67C0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يتشتت انتباهي بسرع</w:t>
            </w:r>
            <w:r w:rsidR="0027285A">
              <w:rPr>
                <w:rFonts w:hint="cs"/>
                <w:sz w:val="22"/>
                <w:szCs w:val="22"/>
                <w:rtl/>
              </w:rPr>
              <w:t>ة</w:t>
            </w:r>
            <w:r>
              <w:rPr>
                <w:sz w:val="22"/>
                <w:szCs w:val="22"/>
                <w:rtl/>
              </w:rPr>
              <w:t xml:space="preserve"> أثناء أداء واجباتي المدرسية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F055A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13572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02C7A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B17D9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2C381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6FA3B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١٧.١٤%</w:t>
            </w:r>
          </w:p>
        </w:tc>
      </w:tr>
    </w:tbl>
    <w:p w14:paraId="7C4A8263" w14:textId="0CE8FB3C" w:rsidR="0047740F" w:rsidRDefault="00000000">
      <w:pPr>
        <w:spacing w:before="60" w:after="60"/>
        <w:jc w:val="both"/>
        <w:rPr>
          <w:rFonts w:hint="cs"/>
          <w:rtl/>
          <w:lang w:bidi="ar-EG"/>
        </w:rPr>
      </w:pPr>
      <w:r>
        <w:rPr>
          <w:rtl/>
        </w:rPr>
        <w:t>يتضح من الجدول (٢٦): أن (٦١.٠%) من أفراد عينة البحث أحياناً يتشتت انتباه</w:t>
      </w:r>
      <w:r w:rsidR="0027285A">
        <w:rPr>
          <w:rFonts w:hint="cs"/>
          <w:rtl/>
        </w:rPr>
        <w:t>هم</w:t>
      </w:r>
      <w:r>
        <w:rPr>
          <w:rtl/>
        </w:rPr>
        <w:t xml:space="preserve"> بسرع</w:t>
      </w:r>
      <w:r w:rsidR="0027285A">
        <w:rPr>
          <w:rFonts w:hint="cs"/>
          <w:rtl/>
        </w:rPr>
        <w:t>ة</w:t>
      </w:r>
      <w:r>
        <w:rPr>
          <w:rtl/>
        </w:rPr>
        <w:t xml:space="preserve"> أثناء أداء واجبات</w:t>
      </w:r>
      <w:r w:rsidR="0027285A">
        <w:rPr>
          <w:rFonts w:hint="cs"/>
          <w:rtl/>
        </w:rPr>
        <w:t>هم</w:t>
      </w:r>
      <w:r>
        <w:rPr>
          <w:rtl/>
        </w:rPr>
        <w:t xml:space="preserve"> المدرسية، وأن (٦٠%) منهم يهتمون بنظافت</w:t>
      </w:r>
      <w:r w:rsidR="0027285A">
        <w:rPr>
          <w:rFonts w:hint="cs"/>
          <w:rtl/>
        </w:rPr>
        <w:t>هم</w:t>
      </w:r>
      <w:r>
        <w:rPr>
          <w:rtl/>
        </w:rPr>
        <w:t xml:space="preserve"> الشخصية، وأن (٥٩.٠%) منهم يعتمدون على أنفسهم في أداء واجبات</w:t>
      </w:r>
      <w:r w:rsidR="0027285A">
        <w:rPr>
          <w:rFonts w:hint="cs"/>
          <w:rtl/>
        </w:rPr>
        <w:t>هم</w:t>
      </w:r>
      <w:r>
        <w:rPr>
          <w:rtl/>
        </w:rPr>
        <w:t xml:space="preserve"> اليومية، وأن (٥٧.١%) منهم يستخدمون أدوات</w:t>
      </w:r>
      <w:r w:rsidR="0027285A">
        <w:rPr>
          <w:rFonts w:hint="cs"/>
          <w:rtl/>
        </w:rPr>
        <w:t>هم</w:t>
      </w:r>
      <w:r>
        <w:rPr>
          <w:rtl/>
        </w:rPr>
        <w:t xml:space="preserve"> المدرسية بطريقة صحيحة، وأن (٥٦.٢%) منهم ينظمون أدوات</w:t>
      </w:r>
      <w:r w:rsidR="0027285A">
        <w:rPr>
          <w:rFonts w:hint="cs"/>
          <w:rtl/>
        </w:rPr>
        <w:t>هم</w:t>
      </w:r>
      <w:r>
        <w:rPr>
          <w:rtl/>
        </w:rPr>
        <w:t xml:space="preserve"> ومتعلقات</w:t>
      </w:r>
      <w:r w:rsidR="0027285A">
        <w:rPr>
          <w:rFonts w:hint="cs"/>
          <w:rtl/>
        </w:rPr>
        <w:t>هم</w:t>
      </w:r>
      <w:r>
        <w:rPr>
          <w:rtl/>
        </w:rPr>
        <w:t xml:space="preserve"> الشخصية، وأن (٥٣.٨%) منهم يمكن</w:t>
      </w:r>
      <w:r w:rsidR="0027285A">
        <w:rPr>
          <w:rFonts w:hint="cs"/>
          <w:rtl/>
        </w:rPr>
        <w:t>هم</w:t>
      </w:r>
      <w:r>
        <w:rPr>
          <w:rtl/>
        </w:rPr>
        <w:t xml:space="preserve"> اتخاذ بعض القرارات، و</w:t>
      </w:r>
      <w:r w:rsidR="0027285A">
        <w:rPr>
          <w:rFonts w:hint="cs"/>
          <w:rtl/>
        </w:rPr>
        <w:t>ينتبهون</w:t>
      </w:r>
      <w:r>
        <w:rPr>
          <w:rtl/>
        </w:rPr>
        <w:t xml:space="preserve"> أثناء شرح المعلم داخل الفصل.</w:t>
      </w:r>
    </w:p>
    <w:p w14:paraId="51791A82" w14:textId="77777777" w:rsidR="0047740F" w:rsidRDefault="00000000">
      <w:r>
        <w:br w:type="page"/>
      </w:r>
    </w:p>
    <w:p w14:paraId="2DFAC186" w14:textId="77777777" w:rsidR="0047740F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بُعد مهارات السلوك الاجتماعي</w:t>
      </w:r>
    </w:p>
    <w:p w14:paraId="07DEF26C" w14:textId="77777777" w:rsidR="0047740F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(٢٧) التوزيع النسبي لأفراد عينة البحث وفقا لاستجاباتهم لاستبيان بُعد مهارات السلوك الاجتماعي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"/>
        <w:gridCol w:w="5129"/>
        <w:gridCol w:w="450"/>
        <w:gridCol w:w="495"/>
        <w:gridCol w:w="450"/>
        <w:gridCol w:w="495"/>
        <w:gridCol w:w="450"/>
        <w:gridCol w:w="495"/>
      </w:tblGrid>
      <w:tr w:rsidR="0047740F" w14:paraId="11E8C47E" w14:textId="77777777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338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F06CA51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512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28C37EE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84A6946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غالباً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9B564A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أحياناً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EE3BD7A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نادراً</w:t>
            </w:r>
          </w:p>
        </w:tc>
      </w:tr>
      <w:tr w:rsidR="0047740F" w14:paraId="6BCF1996" w14:textId="77777777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338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9C6E114" w14:textId="77777777" w:rsidR="0047740F" w:rsidRDefault="0047740F">
            <w:pPr>
              <w:spacing w:before="60" w:after="60"/>
              <w:jc w:val="center"/>
            </w:pPr>
          </w:p>
        </w:tc>
        <w:tc>
          <w:tcPr>
            <w:tcW w:w="512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DB584CC" w14:textId="77777777" w:rsidR="0047740F" w:rsidRDefault="0047740F">
            <w:pPr>
              <w:spacing w:before="60" w:after="60"/>
              <w:jc w:val="center"/>
            </w:pP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7B4595B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CD4CA54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3A62E34A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7EB66193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35CA407C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B18A718" w14:textId="77777777" w:rsidR="004774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47740F" w14:paraId="44623FA7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156F7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626905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أتعاون مع زملائي أثناء الأنشطة الاجتماعية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63CC8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A9E3C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9444D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2226D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385F5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AF768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١٦.٦٧%</w:t>
            </w:r>
          </w:p>
        </w:tc>
      </w:tr>
      <w:tr w:rsidR="0047740F" w14:paraId="487971A5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30CF3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898FB9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أستطيع تكوين صداقات بسهولة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5B8EE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857CC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10776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C131C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9ED80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D2B51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47740F" w14:paraId="52D90B4B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09955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B21E1D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أشارك الآخرين في حل المشكلات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3A28B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38905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06BC6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7701A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883B8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5FFF7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١٥.٢٤%</w:t>
            </w:r>
          </w:p>
        </w:tc>
      </w:tr>
      <w:tr w:rsidR="0047740F" w14:paraId="66424ED5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930E8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A0C8BB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أستخدم أسلوب مهذب في التحدث مع الآخرين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415B4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57156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DDA24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A77A0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01182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08D0E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47740F" w14:paraId="0F4B0918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D72E5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19040A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أشارك أفراد أسرتي في المناسبات والأنشطة الاجتماعية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BCBDF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D0676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1B968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69ECF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B5981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98F06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١٤.٧٦%</w:t>
            </w:r>
          </w:p>
        </w:tc>
      </w:tr>
      <w:tr w:rsidR="0047740F" w14:paraId="6765491E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A88C4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19455E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أرفض المشاركة مع زملائي في الأنشطة الاجتماعية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872A5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70744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29500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F0425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2E9C2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28C6F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٣٧.١٤%</w:t>
            </w:r>
          </w:p>
        </w:tc>
      </w:tr>
      <w:tr w:rsidR="0047740F" w14:paraId="2C6AB926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B2F30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21C89A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أشعر بالثقة عند التعامل مع الآخرين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19A83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5731F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242DB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FB8C2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3D25A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DAAEA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١٤.٢٩%</w:t>
            </w:r>
          </w:p>
        </w:tc>
      </w:tr>
      <w:tr w:rsidR="0047740F" w14:paraId="40FB715D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4DAC0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CDCF2D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أحترم دوري في اللعب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91DF7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37BF0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A99E0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1F7A6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A8C7A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FFDE2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٧.١٤%</w:t>
            </w:r>
          </w:p>
        </w:tc>
      </w:tr>
      <w:tr w:rsidR="0047740F" w14:paraId="4132BAD2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38D0C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AE53E2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أتعاون مع زملائي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D4ED0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95FCE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14488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2FC46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٣٤.٢٩%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8F71D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0E788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١٠%</w:t>
            </w:r>
          </w:p>
        </w:tc>
      </w:tr>
      <w:tr w:rsidR="0047740F" w14:paraId="107E6F29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35D3B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0813FB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أستمع أو أنصت لمن يتحدث معي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F371B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5EDBF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2A569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47FAD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6E5E2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1DB38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١٢.٣٨%</w:t>
            </w:r>
          </w:p>
        </w:tc>
      </w:tr>
      <w:tr w:rsidR="0047740F" w14:paraId="31A9E1B1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7B352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B43C3E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أتقبل النقد والتوجيه من الكبار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77ED2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D1570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04259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231CB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10C8C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F28A2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١٥.٢٤%</w:t>
            </w:r>
          </w:p>
        </w:tc>
      </w:tr>
      <w:tr w:rsidR="0047740F" w14:paraId="73F2C78B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4404A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72CA0B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أتقبل التغيير في روتيني اليومي دون انفعال شديد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BDBFE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777AF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B67B8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ACC8C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A0182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CB1BB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١٨.١%</w:t>
            </w:r>
          </w:p>
        </w:tc>
      </w:tr>
      <w:tr w:rsidR="0047740F" w14:paraId="4F54C254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DE02C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1D59B2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أتكلم عن مشاعري بدلا من الشجار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06CD7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062DB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14C8A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63971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A781E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2F5821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١٥.٧١%</w:t>
            </w:r>
          </w:p>
        </w:tc>
      </w:tr>
      <w:tr w:rsidR="0047740F" w14:paraId="415A161C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AFF04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A18C83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أتقبل الخسارة أو الفشل بشكل مناسب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986AB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41BE6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322E7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2C614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9D559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E91F1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47740F" w14:paraId="2F872FE7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0F13D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7875D2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لا أستسلم إذا واجهتني صعوبات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4CCFE7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D0D03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D0E57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00AA8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9AC6C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C8699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47740F" w14:paraId="3FD1AF62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45825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A714A2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أتقبل رأي الآخرين وإن اختلف رأيي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CF659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792A6B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٣٤.٢٩%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5D3F89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5B3D7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52D2A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674BB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١٦.٦٧%</w:t>
            </w:r>
          </w:p>
        </w:tc>
      </w:tr>
      <w:tr w:rsidR="0047740F" w14:paraId="5C39302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422A0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523552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أفضل أن اعمل بمفردي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D42CC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C7C68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1743D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91738D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0AE522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04F50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٢٣.٨١%</w:t>
            </w:r>
          </w:p>
        </w:tc>
      </w:tr>
      <w:tr w:rsidR="0047740F" w14:paraId="4EB01126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F88EB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lastRenderedPageBreak/>
              <w:t>١٨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8736A8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يمكنني حل الخلاف بالكلام المناسب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488566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32870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71E8E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0016CC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774AC8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7C96C0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47740F" w14:paraId="00E4D891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8ED0FF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F49996" w14:textId="77777777" w:rsidR="0047740F" w:rsidRDefault="00000000">
            <w:pPr>
              <w:spacing w:before="60" w:after="60"/>
              <w:jc w:val="both"/>
            </w:pPr>
            <w:r>
              <w:rPr>
                <w:sz w:val="22"/>
                <w:szCs w:val="22"/>
                <w:rtl/>
              </w:rPr>
              <w:t>أحاول حل المشكلة بدلا من البكاء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B4C5E4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1890B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74DB55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0F025A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DA128E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06C5F3" w14:textId="77777777" w:rsidR="0047740F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١٨.٥٧%</w:t>
            </w:r>
          </w:p>
        </w:tc>
      </w:tr>
    </w:tbl>
    <w:p w14:paraId="6654EB9F" w14:textId="52D1811C" w:rsidR="0047740F" w:rsidRDefault="00000000">
      <w:pPr>
        <w:spacing w:before="60" w:after="60"/>
        <w:jc w:val="both"/>
      </w:pPr>
      <w:r>
        <w:rPr>
          <w:rtl/>
        </w:rPr>
        <w:t>يتضح من الجدول (٢٧): أن (٦٠%) من أفراد عينة البحث يحترمون دور</w:t>
      </w:r>
      <w:r w:rsidR="0027285A">
        <w:rPr>
          <w:rFonts w:hint="cs"/>
          <w:rtl/>
        </w:rPr>
        <w:t>هم</w:t>
      </w:r>
      <w:r>
        <w:rPr>
          <w:rtl/>
        </w:rPr>
        <w:t xml:space="preserve"> في اللعب، وأن (٥٩.٠%) منهم يستخدمون أسلوب مهذب في التحدث مع الآخرين، وأن (٥٧.٦%) منهم يستمعون أو </w:t>
      </w:r>
      <w:r w:rsidR="0027285A">
        <w:rPr>
          <w:rFonts w:hint="cs"/>
          <w:rtl/>
        </w:rPr>
        <w:t>ي</w:t>
      </w:r>
      <w:r>
        <w:rPr>
          <w:rtl/>
        </w:rPr>
        <w:t>نصت</w:t>
      </w:r>
      <w:r w:rsidR="0027285A">
        <w:rPr>
          <w:rFonts w:hint="cs"/>
          <w:rtl/>
        </w:rPr>
        <w:t>ون</w:t>
      </w:r>
      <w:r>
        <w:rPr>
          <w:rtl/>
        </w:rPr>
        <w:t xml:space="preserve"> لمن يتحدث معهم، وأن (٥٥.٧%) منهم يتعاونون مع زملائ</w:t>
      </w:r>
      <w:r w:rsidR="0027285A">
        <w:rPr>
          <w:rFonts w:hint="cs"/>
          <w:rtl/>
        </w:rPr>
        <w:t>هم</w:t>
      </w:r>
      <w:r>
        <w:rPr>
          <w:rtl/>
        </w:rPr>
        <w:t>، وأن (٥٣.٣%) منهم يتعاونون مع زملائ</w:t>
      </w:r>
      <w:r w:rsidR="0027285A">
        <w:rPr>
          <w:rFonts w:hint="cs"/>
          <w:rtl/>
        </w:rPr>
        <w:t>هم</w:t>
      </w:r>
      <w:r>
        <w:rPr>
          <w:rtl/>
        </w:rPr>
        <w:t xml:space="preserve"> أثناء الأنشطة الاجتماعية، وأن (٥٢.٩%) منهم يشاركون أفراد أسرتهم في المناسبات والأنشطة الاجتماعية، وأن (٥١.٠%) منهم يتكلمون أحياناً عن مشاعر</w:t>
      </w:r>
      <w:r w:rsidR="0039628C">
        <w:rPr>
          <w:rFonts w:hint="cs"/>
          <w:rtl/>
        </w:rPr>
        <w:t>هم</w:t>
      </w:r>
      <w:r>
        <w:rPr>
          <w:rtl/>
        </w:rPr>
        <w:t xml:space="preserve"> بدلا من الشجار.</w:t>
      </w:r>
    </w:p>
    <w:sectPr w:rsidR="0047740F">
      <w:footerReference w:type="default" r:id="rId28"/>
      <w:pgSz w:w="11906" w:h="16838" w:code="9"/>
      <w:pgMar w:top="1440" w:right="1797" w:bottom="1440" w:left="1797" w:header="709" w:footer="709" w:gutter="0"/>
      <w:pgNumType w:start="1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F4B30" w14:textId="77777777" w:rsidR="003B715D" w:rsidRDefault="003B715D">
      <w:r>
        <w:separator/>
      </w:r>
    </w:p>
  </w:endnote>
  <w:endnote w:type="continuationSeparator" w:id="0">
    <w:p w14:paraId="55B00EEE" w14:textId="77777777" w:rsidR="003B715D" w:rsidRDefault="003B7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918443826"/>
      <w:docPartObj>
        <w:docPartGallery w:val="Page Numbers (Bottom of Page)"/>
        <w:docPartUnique/>
      </w:docPartObj>
    </w:sdtPr>
    <w:sdtContent>
      <w:p w14:paraId="4ED63035" w14:textId="77777777" w:rsidR="0047740F" w:rsidRDefault="00000000">
        <w:pPr>
          <w:pStyle w:val="a3"/>
        </w:pPr>
        <w:r>
          <w:fldChar w:fldCharType="begin"/>
        </w:r>
        <w:r>
          <w:instrText>PAGE   * MERGEFORMAT</w:instrText>
        </w:r>
        <w:r>
          <w:fldChar w:fldCharType="separate"/>
        </w:r>
        <w:r>
          <w:rPr>
            <w:rtl/>
            <w:lang w:val="ar-SA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CE64E" w14:textId="77777777" w:rsidR="003B715D" w:rsidRDefault="003B715D">
      <w:r>
        <w:separator/>
      </w:r>
    </w:p>
  </w:footnote>
  <w:footnote w:type="continuationSeparator" w:id="0">
    <w:p w14:paraId="18D6D2E3" w14:textId="77777777" w:rsidR="003B715D" w:rsidRDefault="003B71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856CB"/>
    <w:multiLevelType w:val="hybridMultilevel"/>
    <w:tmpl w:val="0A0CD48C"/>
    <w:lvl w:ilvl="0" w:tplc="057601BC">
      <w:start w:val="1"/>
      <w:numFmt w:val="decimal"/>
      <w:lvlText w:val="%1."/>
      <w:lvlJc w:val="left"/>
      <w:pPr>
        <w:ind w:left="567" w:hanging="567"/>
      </w:pPr>
      <w:rPr>
        <w:rFonts w:ascii="Calibri" w:hAnsi="Calibri" w:cs="Calibri"/>
        <w:b/>
        <w:bCs/>
        <w:color w:val="1F3864"/>
        <w:sz w:val="32"/>
        <w:szCs w:val="32"/>
      </w:rPr>
    </w:lvl>
    <w:lvl w:ilvl="1" w:tplc="F2CE5588">
      <w:numFmt w:val="decimal"/>
      <w:lvlText w:val=""/>
      <w:lvlJc w:val="left"/>
    </w:lvl>
    <w:lvl w:ilvl="2" w:tplc="D4FC5404">
      <w:numFmt w:val="decimal"/>
      <w:lvlText w:val=""/>
      <w:lvlJc w:val="left"/>
    </w:lvl>
    <w:lvl w:ilvl="3" w:tplc="B84E257A">
      <w:numFmt w:val="decimal"/>
      <w:lvlText w:val=""/>
      <w:lvlJc w:val="left"/>
    </w:lvl>
    <w:lvl w:ilvl="4" w:tplc="3158614C">
      <w:numFmt w:val="decimal"/>
      <w:lvlText w:val=""/>
      <w:lvlJc w:val="left"/>
    </w:lvl>
    <w:lvl w:ilvl="5" w:tplc="40266D14">
      <w:numFmt w:val="decimal"/>
      <w:lvlText w:val=""/>
      <w:lvlJc w:val="left"/>
    </w:lvl>
    <w:lvl w:ilvl="6" w:tplc="F68E6B3C">
      <w:numFmt w:val="decimal"/>
      <w:lvlText w:val=""/>
      <w:lvlJc w:val="left"/>
    </w:lvl>
    <w:lvl w:ilvl="7" w:tplc="685637DE">
      <w:numFmt w:val="decimal"/>
      <w:lvlText w:val=""/>
      <w:lvlJc w:val="left"/>
    </w:lvl>
    <w:lvl w:ilvl="8" w:tplc="D0644C90">
      <w:numFmt w:val="decimal"/>
      <w:lvlText w:val=""/>
      <w:lvlJc w:val="left"/>
    </w:lvl>
  </w:abstractNum>
  <w:num w:numId="1" w16cid:durableId="503402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40F"/>
    <w:rsid w:val="00266FA0"/>
    <w:rsid w:val="0027285A"/>
    <w:rsid w:val="0039628C"/>
    <w:rsid w:val="003B715D"/>
    <w:rsid w:val="0047740F"/>
    <w:rsid w:val="006A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D68FC9"/>
  <w15:docId w15:val="{F5884EB3-6F23-4C9E-9F0B-4AC6092E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8"/>
        <w:szCs w:val="28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uiPriority w:val="9"/>
    <w:unhideWhenUsed/>
    <w:qFormat/>
    <w:pPr>
      <w:spacing w:before="60" w:after="60"/>
      <w:jc w:val="both"/>
      <w:outlineLvl w:val="3"/>
    </w:pPr>
    <w:rPr>
      <w:b/>
      <w:bCs/>
      <w:color w:val="1F3864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7.xml"/><Relationship Id="rId18" Type="http://schemas.openxmlformats.org/officeDocument/2006/relationships/chart" Target="charts/chart12.xml"/><Relationship Id="rId26" Type="http://schemas.openxmlformats.org/officeDocument/2006/relationships/chart" Target="charts/chart20.xml"/><Relationship Id="rId3" Type="http://schemas.openxmlformats.org/officeDocument/2006/relationships/settings" Target="settings.xml"/><Relationship Id="rId21" Type="http://schemas.openxmlformats.org/officeDocument/2006/relationships/chart" Target="charts/chart15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17" Type="http://schemas.openxmlformats.org/officeDocument/2006/relationships/chart" Target="charts/chart11.xml"/><Relationship Id="rId25" Type="http://schemas.openxmlformats.org/officeDocument/2006/relationships/chart" Target="charts/chart19.xml"/><Relationship Id="rId2" Type="http://schemas.openxmlformats.org/officeDocument/2006/relationships/styles" Target="styles.xml"/><Relationship Id="rId16" Type="http://schemas.openxmlformats.org/officeDocument/2006/relationships/chart" Target="charts/chart10.xml"/><Relationship Id="rId20" Type="http://schemas.openxmlformats.org/officeDocument/2006/relationships/chart" Target="charts/chart14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24" Type="http://schemas.openxmlformats.org/officeDocument/2006/relationships/chart" Target="charts/chart18.xml"/><Relationship Id="rId5" Type="http://schemas.openxmlformats.org/officeDocument/2006/relationships/footnotes" Target="footnotes.xml"/><Relationship Id="rId15" Type="http://schemas.openxmlformats.org/officeDocument/2006/relationships/chart" Target="charts/chart9.xml"/><Relationship Id="rId23" Type="http://schemas.openxmlformats.org/officeDocument/2006/relationships/chart" Target="charts/chart17.xml"/><Relationship Id="rId28" Type="http://schemas.openxmlformats.org/officeDocument/2006/relationships/footer" Target="footer1.xml"/><Relationship Id="rId10" Type="http://schemas.openxmlformats.org/officeDocument/2006/relationships/chart" Target="charts/chart4.xml"/><Relationship Id="rId19" Type="http://schemas.openxmlformats.org/officeDocument/2006/relationships/chart" Target="charts/chart13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chart" Target="charts/chart8.xml"/><Relationship Id="rId22" Type="http://schemas.openxmlformats.org/officeDocument/2006/relationships/chart" Target="charts/chart16.xml"/><Relationship Id="rId27" Type="http://schemas.openxmlformats.org/officeDocument/2006/relationships/chart" Target="charts/chart21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6.xlsx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7.xlsx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8.xlsx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9.xlsx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0.xlsx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1.xlsx"/></Relationships>
</file>

<file path=word/charts/_rels/chart1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2.xlsx"/></Relationships>
</file>

<file path=word/charts/_rels/chart1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3.xlsx"/></Relationships>
</file>

<file path=word/charts/_rels/chart1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4.xlsx"/></Relationships>
</file>

<file path=word/charts/_rels/chart1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5.xlsx"/></Relationships>
</file>

<file path=word/charts/_rels/chart1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6.xlsx"/></Relationships>
</file>

<file path=word/charts/_rels/chart1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7.xlsx"/></Relationships>
</file>

<file path=word/charts/_rels/chart19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8.xlsx"/></Relationships>
</file>

<file path=word/charts/_rels/chart2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9.xlsx"/></Relationships>
</file>

<file path=word/charts/_rels/chart2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0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مكان السكن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A7AE-4755-AC88-823135324E5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A7AE-4755-AC88-823135324E5C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ورقة1!$A$2:$A$3</c:f>
              <c:strCache>
                <c:ptCount val="2"/>
                <c:pt idx="0">
                  <c:v>ريف</c:v>
                </c:pt>
                <c:pt idx="1">
                  <c:v>حضر</c:v>
                </c:pt>
              </c:strCache>
            </c:strRef>
          </c:cat>
          <c:val>
            <c:numRef>
              <c:f>ورقة1!$B$2:$B$3</c:f>
              <c:numCache>
                <c:formatCode>0.00%</c:formatCode>
                <c:ptCount val="2"/>
                <c:pt idx="0">
                  <c:v>0.4667</c:v>
                </c:pt>
                <c:pt idx="1">
                  <c:v>0.5333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A7AE-4755-AC88-823135324E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النوع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C79A-48CF-990A-2FFA554C5DF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C79A-48CF-990A-2FFA554C5DF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C79A-48CF-990A-2FFA554C5DF6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ورقة1!$A$2:$A$4</c:f>
              <c:strCache>
                <c:ptCount val="3"/>
                <c:pt idx="0">
                  <c:v>أنثى</c:v>
                </c:pt>
                <c:pt idx="1">
                  <c:v>ذكر</c:v>
                </c:pt>
                <c:pt idx="2">
                  <c:v>لا إجابة</c:v>
                </c:pt>
              </c:strCache>
            </c:strRef>
          </c:cat>
          <c:val>
            <c:numRef>
              <c:f>ورقة1!$B$2:$B$4</c:f>
              <c:numCache>
                <c:formatCode>0.00%</c:formatCode>
                <c:ptCount val="3"/>
                <c:pt idx="0">
                  <c:v>0.50950000000000006</c:v>
                </c:pt>
                <c:pt idx="1">
                  <c:v>0.48570000000000002</c:v>
                </c:pt>
                <c:pt idx="2">
                  <c:v>4.7999999999999996E-3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C79A-48CF-990A-2FFA554C5DF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السن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BEF5-4EE4-AD27-491C8E1C536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BEF5-4EE4-AD27-491C8E1C536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BEF5-4EE4-AD27-491C8E1C536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BEF5-4EE4-AD27-491C8E1C5366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9-BEF5-4EE4-AD27-491C8E1C5366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B-BEF5-4EE4-AD27-491C8E1C5366}"/>
              </c:ext>
            </c:extLst>
          </c:dPt>
          <c:dPt>
            <c:idx val="6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D-BEF5-4EE4-AD27-491C8E1C5366}"/>
              </c:ext>
            </c:extLst>
          </c:dPt>
          <c:dPt>
            <c:idx val="7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F-BEF5-4EE4-AD27-491C8E1C5366}"/>
              </c:ext>
            </c:extLst>
          </c:dPt>
          <c:dPt>
            <c:idx val="8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11-BEF5-4EE4-AD27-491C8E1C5366}"/>
              </c:ext>
            </c:extLst>
          </c:dPt>
          <c:dPt>
            <c:idx val="9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13-BEF5-4EE4-AD27-491C8E1C5366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ورقة1!$A$2:$A$11</c:f>
              <c:strCache>
                <c:ptCount val="10"/>
                <c:pt idx="0">
                  <c:v>6</c:v>
                </c:pt>
                <c:pt idx="1">
                  <c:v>7</c:v>
                </c:pt>
                <c:pt idx="2">
                  <c:v>8</c:v>
                </c:pt>
                <c:pt idx="3">
                  <c:v>9</c:v>
                </c:pt>
                <c:pt idx="4">
                  <c:v>10</c:v>
                </c:pt>
                <c:pt idx="5">
                  <c:v>11</c:v>
                </c:pt>
                <c:pt idx="6">
                  <c:v>12</c:v>
                </c:pt>
                <c:pt idx="7">
                  <c:v>13</c:v>
                </c:pt>
                <c:pt idx="8">
                  <c:v>14</c:v>
                </c:pt>
                <c:pt idx="9">
                  <c:v>15</c:v>
                </c:pt>
              </c:strCache>
            </c:strRef>
          </c:cat>
          <c:val>
            <c:numRef>
              <c:f>ورقة1!$B$2:$B$11</c:f>
              <c:numCache>
                <c:formatCode>0.00%</c:formatCode>
                <c:ptCount val="10"/>
                <c:pt idx="0">
                  <c:v>9.4999999999999998E-3</c:v>
                </c:pt>
                <c:pt idx="1">
                  <c:v>3.3300000000000003E-2</c:v>
                </c:pt>
                <c:pt idx="2">
                  <c:v>2.86E-2</c:v>
                </c:pt>
                <c:pt idx="3">
                  <c:v>0.21899999999999997</c:v>
                </c:pt>
                <c:pt idx="4">
                  <c:v>0.23329999999999998</c:v>
                </c:pt>
                <c:pt idx="5">
                  <c:v>0.2286</c:v>
                </c:pt>
                <c:pt idx="6">
                  <c:v>0.2238</c:v>
                </c:pt>
                <c:pt idx="7">
                  <c:v>4.7999999999999996E-3</c:v>
                </c:pt>
                <c:pt idx="8">
                  <c:v>1.43E-2</c:v>
                </c:pt>
                <c:pt idx="9">
                  <c:v>4.7999999999999996E-3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4-BEF5-4EE4-AD27-491C8E1C53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الصف الدراسي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E1D8-402F-8575-08F81D168F8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E1D8-402F-8575-08F81D168F8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E1D8-402F-8575-08F81D168F8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E1D8-402F-8575-08F81D168F88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ورقة1!$A$2:$A$5</c:f>
              <c:strCache>
                <c:ptCount val="4"/>
                <c:pt idx="0">
                  <c:v>الصف الثالث الابتدائي</c:v>
                </c:pt>
                <c:pt idx="1">
                  <c:v>الصف الخامس الابتدائي</c:v>
                </c:pt>
                <c:pt idx="2">
                  <c:v>الصف الرابع الابتدائي</c:v>
                </c:pt>
                <c:pt idx="3">
                  <c:v>الصف السادس الابتدائي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0.21429999999999999</c:v>
                </c:pt>
                <c:pt idx="1">
                  <c:v>0.2762</c:v>
                </c:pt>
                <c:pt idx="2">
                  <c:v>0.21429999999999999</c:v>
                </c:pt>
                <c:pt idx="3">
                  <c:v>0.29520000000000002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E1D8-402F-8575-08F81D168F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حجم الأسرة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E864-4205-99F0-FA78B4919BC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E864-4205-99F0-FA78B4919BC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E864-4205-99F0-FA78B4919BCB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E864-4205-99F0-FA78B4919BCB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ورقة1!$A$2:$A$5</c:f>
              <c:strCache>
                <c:ptCount val="4"/>
                <c:pt idx="0">
                  <c:v>4 أفراد فأقل</c:v>
                </c:pt>
                <c:pt idx="1">
                  <c:v>5 إلى 6 أفراد</c:v>
                </c:pt>
                <c:pt idx="2">
                  <c:v>7 أفراد فأكثر</c:v>
                </c:pt>
                <c:pt idx="3">
                  <c:v>لا إجابة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0.36670000000000003</c:v>
                </c:pt>
                <c:pt idx="1">
                  <c:v>0.50479999999999992</c:v>
                </c:pt>
                <c:pt idx="2">
                  <c:v>0.12380000000000001</c:v>
                </c:pt>
                <c:pt idx="3">
                  <c:v>4.7999999999999996E-3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E864-4205-99F0-FA78B4919B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الترتيب بين الأخوة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2AD5-4545-A20B-230951597E2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2AD5-4545-A20B-230951597E2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2AD5-4545-A20B-230951597E2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2AD5-4545-A20B-230951597E20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ورقة1!$A$2:$A$5</c:f>
              <c:strCache>
                <c:ptCount val="4"/>
                <c:pt idx="0">
                  <c:v>الأخير</c:v>
                </c:pt>
                <c:pt idx="1">
                  <c:v>الأول</c:v>
                </c:pt>
                <c:pt idx="2">
                  <c:v>غير ذلك</c:v>
                </c:pt>
                <c:pt idx="3">
                  <c:v>وحيد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0.33810000000000001</c:v>
                </c:pt>
                <c:pt idx="1">
                  <c:v>0.38100000000000001</c:v>
                </c:pt>
                <c:pt idx="2">
                  <c:v>0.19519999999999998</c:v>
                </c:pt>
                <c:pt idx="3">
                  <c:v>8.5699999999999998E-2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AD5-4545-A20B-230951597E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مدة زواج الوالدين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4164-4E08-BE77-6CECE879011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4164-4E08-BE77-6CECE879011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4164-4E08-BE77-6CECE879011F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ورقة1!$A$2:$A$4</c:f>
              <c:strCache>
                <c:ptCount val="3"/>
                <c:pt idx="0">
                  <c:v>أقل من 20 سنة</c:v>
                </c:pt>
                <c:pt idx="1">
                  <c:v>20 إلى أقل من 30</c:v>
                </c:pt>
                <c:pt idx="2">
                  <c:v>30 فأكثر</c:v>
                </c:pt>
              </c:strCache>
            </c:strRef>
          </c:cat>
          <c:val>
            <c:numRef>
              <c:f>ورقة1!$B$2:$B$4</c:f>
              <c:numCache>
                <c:formatCode>0.00%</c:formatCode>
                <c:ptCount val="3"/>
                <c:pt idx="0">
                  <c:v>0.4667</c:v>
                </c:pt>
                <c:pt idx="1">
                  <c:v>0.42859999999999998</c:v>
                </c:pt>
                <c:pt idx="2">
                  <c:v>0.1048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164-4E08-BE77-6CECE879011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tx>
        <c:rich>
          <a:bodyPr/>
          <a:lstStyle/>
          <a:p>
            <a:r>
              <a:rPr lang="ar-EG"/>
              <a:t>سن الأبوين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ورقة1!$B$1</c:f>
              <c:strCache>
                <c:ptCount val="1"/>
                <c:pt idx="0">
                  <c:v>الأب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ورقة1!$A$2:$A$6</c:f>
              <c:strCache>
                <c:ptCount val="5"/>
                <c:pt idx="0">
                  <c:v>أقل من 40</c:v>
                </c:pt>
                <c:pt idx="1">
                  <c:v>40-50</c:v>
                </c:pt>
                <c:pt idx="2">
                  <c:v>50-60</c:v>
                </c:pt>
                <c:pt idx="3">
                  <c:v>60 فأكثر</c:v>
                </c:pt>
                <c:pt idx="4">
                  <c:v>لا إجابة</c:v>
                </c:pt>
              </c:strCache>
            </c:strRef>
          </c:cat>
          <c:val>
            <c:numRef>
              <c:f>ورقة1!$B$2:$B$6</c:f>
              <c:numCache>
                <c:formatCode>[$-2000401]0.00%</c:formatCode>
                <c:ptCount val="5"/>
                <c:pt idx="0">
                  <c:v>0.38569999999999999</c:v>
                </c:pt>
                <c:pt idx="1">
                  <c:v>0.4667</c:v>
                </c:pt>
                <c:pt idx="2">
                  <c:v>0.12380000000000001</c:v>
                </c:pt>
                <c:pt idx="3">
                  <c:v>2.3799999999999998E-2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D6B-49E8-AB6B-6852D7BB8472}"/>
            </c:ext>
          </c:extLst>
        </c:ser>
        <c:ser>
          <c:idx val="1"/>
          <c:order val="1"/>
          <c:tx>
            <c:strRef>
              <c:f>ورقة1!$C$1</c:f>
              <c:strCache>
                <c:ptCount val="1"/>
                <c:pt idx="0">
                  <c:v>الأم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ورقة1!$A$2:$A$6</c:f>
              <c:strCache>
                <c:ptCount val="5"/>
                <c:pt idx="0">
                  <c:v>أقل من 40</c:v>
                </c:pt>
                <c:pt idx="1">
                  <c:v>40-50</c:v>
                </c:pt>
                <c:pt idx="2">
                  <c:v>50-60</c:v>
                </c:pt>
                <c:pt idx="3">
                  <c:v>60 فأكثر</c:v>
                </c:pt>
                <c:pt idx="4">
                  <c:v>لا إجابة</c:v>
                </c:pt>
              </c:strCache>
            </c:strRef>
          </c:cat>
          <c:val>
            <c:numRef>
              <c:f>ورقة1!$C$2:$C$6</c:f>
              <c:numCache>
                <c:formatCode>[$-2000401]0.00%</c:formatCode>
                <c:ptCount val="5"/>
                <c:pt idx="0">
                  <c:v>0.6381</c:v>
                </c:pt>
                <c:pt idx="1">
                  <c:v>0.28570000000000001</c:v>
                </c:pt>
                <c:pt idx="2">
                  <c:v>6.1900000000000004E-2</c:v>
                </c:pt>
                <c:pt idx="3">
                  <c:v>9.4999999999999998E-3</c:v>
                </c:pt>
                <c:pt idx="4">
                  <c:v>4.7999999999999996E-3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D6B-49E8-AB6B-6852D7BB847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"/>
        <c:axId val="2"/>
      </c:barChart>
      <c:catAx>
        <c:axId val="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crossAx val="2"/>
        <c:crosses val="autoZero"/>
        <c:auto val="1"/>
        <c:lblAlgn val="ctr"/>
        <c:lblOffset val="100"/>
        <c:noMultiLvlLbl val="0"/>
      </c:catAx>
      <c:valAx>
        <c:axId val="2"/>
        <c:scaling>
          <c:orientation val="minMax"/>
        </c:scaling>
        <c:delete val="0"/>
        <c:axPos val="l"/>
        <c:majorGridlines/>
        <c:numFmt formatCode="[$-2000401]0.00%" sourceLinked="1"/>
        <c:majorTickMark val="none"/>
        <c:minorTickMark val="none"/>
        <c:tickLblPos val="nextTo"/>
        <c:crossAx val="1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tx>
        <c:rich>
          <a:bodyPr/>
          <a:lstStyle/>
          <a:p>
            <a:r>
              <a:rPr lang="ar-EG"/>
              <a:t>مهنة الأبوين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ورقة1!$B$1</c:f>
              <c:strCache>
                <c:ptCount val="1"/>
                <c:pt idx="0">
                  <c:v>الأب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ورقة1!$A$2:$A$5</c:f>
              <c:strCache>
                <c:ptCount val="4"/>
                <c:pt idx="0">
                  <c:v>قطاع حكومي</c:v>
                </c:pt>
                <c:pt idx="1">
                  <c:v>بدون عمل</c:v>
                </c:pt>
                <c:pt idx="2">
                  <c:v>قطاع خاص</c:v>
                </c:pt>
                <c:pt idx="3">
                  <c:v>أعمال حرة</c:v>
                </c:pt>
              </c:strCache>
            </c:strRef>
          </c:cat>
          <c:val>
            <c:numRef>
              <c:f>ورقة1!$B$2:$B$5</c:f>
              <c:numCache>
                <c:formatCode>[$-2000401]0.00%</c:formatCode>
                <c:ptCount val="4"/>
                <c:pt idx="0">
                  <c:v>0.34289999999999998</c:v>
                </c:pt>
                <c:pt idx="1">
                  <c:v>1.9E-2</c:v>
                </c:pt>
                <c:pt idx="2">
                  <c:v>0.34289999999999998</c:v>
                </c:pt>
                <c:pt idx="3">
                  <c:v>0.29520000000000002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B82-4D49-A12D-9F2C2F8D9A66}"/>
            </c:ext>
          </c:extLst>
        </c:ser>
        <c:ser>
          <c:idx val="1"/>
          <c:order val="1"/>
          <c:tx>
            <c:strRef>
              <c:f>ورقة1!$C$1</c:f>
              <c:strCache>
                <c:ptCount val="1"/>
                <c:pt idx="0">
                  <c:v>الأم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ورقة1!$A$2:$A$5</c:f>
              <c:strCache>
                <c:ptCount val="4"/>
                <c:pt idx="0">
                  <c:v>قطاع حكومي</c:v>
                </c:pt>
                <c:pt idx="1">
                  <c:v>بدون عمل</c:v>
                </c:pt>
                <c:pt idx="2">
                  <c:v>قطاع خاص</c:v>
                </c:pt>
                <c:pt idx="3">
                  <c:v>أعمال حرة</c:v>
                </c:pt>
              </c:strCache>
            </c:strRef>
          </c:cat>
          <c:val>
            <c:numRef>
              <c:f>ورقة1!$C$2:$C$5</c:f>
              <c:numCache>
                <c:formatCode>[$-2000401]0.00%</c:formatCode>
                <c:ptCount val="4"/>
                <c:pt idx="0">
                  <c:v>0.23329999999999998</c:v>
                </c:pt>
                <c:pt idx="1">
                  <c:v>0.53810000000000002</c:v>
                </c:pt>
                <c:pt idx="2">
                  <c:v>0.1381</c:v>
                </c:pt>
                <c:pt idx="3">
                  <c:v>9.0500000000000011E-2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B82-4D49-A12D-9F2C2F8D9A6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"/>
        <c:axId val="2"/>
      </c:barChart>
      <c:catAx>
        <c:axId val="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crossAx val="2"/>
        <c:crosses val="autoZero"/>
        <c:auto val="1"/>
        <c:lblAlgn val="ctr"/>
        <c:lblOffset val="100"/>
        <c:noMultiLvlLbl val="0"/>
      </c:catAx>
      <c:valAx>
        <c:axId val="2"/>
        <c:scaling>
          <c:orientation val="minMax"/>
        </c:scaling>
        <c:delete val="0"/>
        <c:axPos val="l"/>
        <c:majorGridlines/>
        <c:numFmt formatCode="[$-2000401]0.00%" sourceLinked="1"/>
        <c:majorTickMark val="none"/>
        <c:minorTickMark val="none"/>
        <c:tickLblPos val="nextTo"/>
        <c:crossAx val="1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فئات الدخل الشهري للأسرة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02E8-4149-963E-FEE4C6C8F57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02E8-4149-963E-FEE4C6C8F57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02E8-4149-963E-FEE4C6C8F57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02E8-4149-963E-FEE4C6C8F57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9-02E8-4149-963E-FEE4C6C8F57F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ورقة1!$A$2:$A$6</c:f>
              <c:strCache>
                <c:ptCount val="5"/>
                <c:pt idx="0">
                  <c:v>أقل من 5000</c:v>
                </c:pt>
                <c:pt idx="1">
                  <c:v>5000 إلى 7000</c:v>
                </c:pt>
                <c:pt idx="2">
                  <c:v>7000 إلى 9000</c:v>
                </c:pt>
                <c:pt idx="3">
                  <c:v>9000- 11000</c:v>
                </c:pt>
                <c:pt idx="4">
                  <c:v>11000 فأكثر</c:v>
                </c:pt>
              </c:strCache>
            </c:strRef>
          </c:cat>
          <c:val>
            <c:numRef>
              <c:f>ورقة1!$B$2:$B$6</c:f>
              <c:numCache>
                <c:formatCode>0.00%</c:formatCode>
                <c:ptCount val="5"/>
                <c:pt idx="0">
                  <c:v>6.1900000000000004E-2</c:v>
                </c:pt>
                <c:pt idx="1">
                  <c:v>0.19519999999999998</c:v>
                </c:pt>
                <c:pt idx="2">
                  <c:v>0.37619999999999998</c:v>
                </c:pt>
                <c:pt idx="3">
                  <c:v>0.1905</c:v>
                </c:pt>
                <c:pt idx="4">
                  <c:v>0.17620000000000002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2E8-4149-963E-FEE4C6C8F5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tx>
        <c:rich>
          <a:bodyPr/>
          <a:lstStyle/>
          <a:p>
            <a:r>
              <a:rPr lang="ar-EG"/>
              <a:t>فترات غياب الأبوين عن المنزل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ورقة1!$B$1</c:f>
              <c:strCache>
                <c:ptCount val="1"/>
                <c:pt idx="0">
                  <c:v>الأب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ورقة1!$A$2:$A$5</c:f>
              <c:strCache>
                <c:ptCount val="4"/>
                <c:pt idx="0">
                  <c:v>فترات قصيرة (متقطعة)</c:v>
                </c:pt>
                <c:pt idx="1">
                  <c:v>فترات طويلة</c:v>
                </c:pt>
                <c:pt idx="2">
                  <c:v>معظم اليوم</c:v>
                </c:pt>
                <c:pt idx="3">
                  <c:v>لا إجابة</c:v>
                </c:pt>
              </c:strCache>
            </c:strRef>
          </c:cat>
          <c:val>
            <c:numRef>
              <c:f>ورقة1!$B$2:$B$5</c:f>
              <c:numCache>
                <c:formatCode>[$-2000401]0.00%</c:formatCode>
                <c:ptCount val="4"/>
                <c:pt idx="0">
                  <c:v>0.26190000000000002</c:v>
                </c:pt>
                <c:pt idx="1">
                  <c:v>0.4667</c:v>
                </c:pt>
                <c:pt idx="2">
                  <c:v>0.27140000000000003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53B-4038-864B-8785F6A83952}"/>
            </c:ext>
          </c:extLst>
        </c:ser>
        <c:ser>
          <c:idx val="1"/>
          <c:order val="1"/>
          <c:tx>
            <c:strRef>
              <c:f>ورقة1!$C$1</c:f>
              <c:strCache>
                <c:ptCount val="1"/>
                <c:pt idx="0">
                  <c:v>الأم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ورقة1!$A$2:$A$5</c:f>
              <c:strCache>
                <c:ptCount val="4"/>
                <c:pt idx="0">
                  <c:v>فترات قصيرة (متقطعة)</c:v>
                </c:pt>
                <c:pt idx="1">
                  <c:v>فترات طويلة</c:v>
                </c:pt>
                <c:pt idx="2">
                  <c:v>معظم اليوم</c:v>
                </c:pt>
                <c:pt idx="3">
                  <c:v>لا إجابة</c:v>
                </c:pt>
              </c:strCache>
            </c:strRef>
          </c:cat>
          <c:val>
            <c:numRef>
              <c:f>ورقة1!$C$2:$C$5</c:f>
              <c:numCache>
                <c:formatCode>[$-2000401]0.00%</c:formatCode>
                <c:ptCount val="4"/>
                <c:pt idx="0">
                  <c:v>0.70480000000000009</c:v>
                </c:pt>
                <c:pt idx="1">
                  <c:v>9.5199999999999993E-2</c:v>
                </c:pt>
                <c:pt idx="2">
                  <c:v>0.19519999999999998</c:v>
                </c:pt>
                <c:pt idx="3">
                  <c:v>4.7999999999999996E-3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53B-4038-864B-8785F6A8395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"/>
        <c:axId val="2"/>
      </c:barChart>
      <c:catAx>
        <c:axId val="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crossAx val="2"/>
        <c:crosses val="autoZero"/>
        <c:auto val="1"/>
        <c:lblAlgn val="ctr"/>
        <c:lblOffset val="100"/>
        <c:noMultiLvlLbl val="0"/>
      </c:catAx>
      <c:valAx>
        <c:axId val="2"/>
        <c:scaling>
          <c:orientation val="minMax"/>
        </c:scaling>
        <c:delete val="0"/>
        <c:axPos val="l"/>
        <c:majorGridlines/>
        <c:numFmt formatCode="[$-2000401]0.00%" sourceLinked="1"/>
        <c:majorTickMark val="none"/>
        <c:minorTickMark val="none"/>
        <c:tickLblPos val="nextTo"/>
        <c:crossAx val="1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مستوي العلاقة مع أفراد الأسرة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D3F8-4958-807D-D69242E2C63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D3F8-4958-807D-D69242E2C63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D3F8-4958-807D-D69242E2C63B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ورقة1!$A$2:$A$4</c:f>
              <c:strCache>
                <c:ptCount val="3"/>
                <c:pt idx="0">
                  <c:v>ضعيفة</c:v>
                </c:pt>
                <c:pt idx="1">
                  <c:v>قوية</c:v>
                </c:pt>
                <c:pt idx="2">
                  <c:v>متوسطة</c:v>
                </c:pt>
              </c:strCache>
            </c:strRef>
          </c:cat>
          <c:val>
            <c:numRef>
              <c:f>ورقة1!$B$2:$B$4</c:f>
              <c:numCache>
                <c:formatCode>0.00%</c:formatCode>
                <c:ptCount val="3"/>
                <c:pt idx="0">
                  <c:v>6.1900000000000004E-2</c:v>
                </c:pt>
                <c:pt idx="1">
                  <c:v>0.46189999999999998</c:v>
                </c:pt>
                <c:pt idx="2">
                  <c:v>0.47619999999999996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D3F8-4958-807D-D69242E2C6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أكثر شخص تقضي معه معظم وقتك في المنزل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4E80-4EBF-9DB5-587AC574C8B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4E80-4EBF-9DB5-587AC574C8B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4E80-4EBF-9DB5-587AC574C8B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4E80-4EBF-9DB5-587AC574C8BC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ورقة1!$A$2:$A$5</c:f>
              <c:strCache>
                <c:ptCount val="4"/>
                <c:pt idx="0">
                  <c:v>الأب</c:v>
                </c:pt>
                <c:pt idx="1">
                  <c:v>الإخوة</c:v>
                </c:pt>
                <c:pt idx="2">
                  <c:v>الأم</c:v>
                </c:pt>
                <c:pt idx="3">
                  <c:v>بمفردي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9.5199999999999993E-2</c:v>
                </c:pt>
                <c:pt idx="1">
                  <c:v>0.30480000000000002</c:v>
                </c:pt>
                <c:pt idx="2">
                  <c:v>0.50950000000000006</c:v>
                </c:pt>
                <c:pt idx="3">
                  <c:v>9.0500000000000011E-2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E80-4EBF-9DB5-587AC574C8B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مشكلاتك يتم حلها بواسطة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3860-45FF-AF69-6F9F208B1A6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3860-45FF-AF69-6F9F208B1A6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3860-45FF-AF69-6F9F208B1A6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3860-45FF-AF69-6F9F208B1A66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9-3860-45FF-AF69-6F9F208B1A66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ورقة1!$A$2:$A$6</c:f>
              <c:strCache>
                <c:ptCount val="5"/>
                <c:pt idx="0">
                  <c:v>أحد الأقارب</c:v>
                </c:pt>
                <c:pt idx="1">
                  <c:v>الأب</c:v>
                </c:pt>
                <c:pt idx="2">
                  <c:v>الإخوة</c:v>
                </c:pt>
                <c:pt idx="3">
                  <c:v>الأم</c:v>
                </c:pt>
                <c:pt idx="4">
                  <c:v>المدرسة</c:v>
                </c:pt>
              </c:strCache>
            </c:strRef>
          </c:cat>
          <c:val>
            <c:numRef>
              <c:f>ورقة1!$B$2:$B$6</c:f>
              <c:numCache>
                <c:formatCode>0.00%</c:formatCode>
                <c:ptCount val="5"/>
                <c:pt idx="0">
                  <c:v>4.2900000000000001E-2</c:v>
                </c:pt>
                <c:pt idx="1">
                  <c:v>0.31900000000000001</c:v>
                </c:pt>
                <c:pt idx="2">
                  <c:v>0.14760000000000001</c:v>
                </c:pt>
                <c:pt idx="3">
                  <c:v>0.48100000000000004</c:v>
                </c:pt>
                <c:pt idx="4">
                  <c:v>9.4999999999999998E-3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3860-45FF-AF69-6F9F208B1A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أكثر شخص يقدم لك الدعم والتشجيع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C3ED-4E2B-A7FC-022845FA19A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C3ED-4E2B-A7FC-022845FA19A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C3ED-4E2B-A7FC-022845FA19A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C3ED-4E2B-A7FC-022845FA19AA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ورقة1!$A$2:$A$5</c:f>
              <c:strCache>
                <c:ptCount val="4"/>
                <c:pt idx="0">
                  <c:v>الأب</c:v>
                </c:pt>
                <c:pt idx="1">
                  <c:v>الإخوة</c:v>
                </c:pt>
                <c:pt idx="2">
                  <c:v>الأم</c:v>
                </c:pt>
                <c:pt idx="3">
                  <c:v>المعلم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0.20480000000000001</c:v>
                </c:pt>
                <c:pt idx="1">
                  <c:v>0.1714</c:v>
                </c:pt>
                <c:pt idx="2">
                  <c:v>0.57619999999999993</c:v>
                </c:pt>
                <c:pt idx="3">
                  <c:v>4.7599999999999996E-2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3ED-4E2B-A7FC-022845FA19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المتابعة الأسرية للدراسة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1FFE-42D6-8552-7EFB23AE3A8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1FFE-42D6-8552-7EFB23AE3A8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1FFE-42D6-8552-7EFB23AE3A8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1FFE-42D6-8552-7EFB23AE3A8E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ورقة1!$A$2:$A$5</c:f>
              <c:strCache>
                <c:ptCount val="4"/>
                <c:pt idx="0">
                  <c:v>لا توجد متابعة</c:v>
                </c:pt>
                <c:pt idx="1">
                  <c:v>متابعة أحيانا</c:v>
                </c:pt>
                <c:pt idx="2">
                  <c:v>وقت الامتحانات</c:v>
                </c:pt>
                <c:pt idx="3">
                  <c:v>يومية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3.3300000000000003E-2</c:v>
                </c:pt>
                <c:pt idx="1">
                  <c:v>0.17620000000000002</c:v>
                </c:pt>
                <c:pt idx="2">
                  <c:v>0.29520000000000002</c:v>
                </c:pt>
                <c:pt idx="3">
                  <c:v>0.49520000000000003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1FFE-42D6-8552-7EFB23AE3A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الوقت الذي تقضيه مع الوالدين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7BEB-409B-909B-7047110F029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7BEB-409B-909B-7047110F029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7BEB-409B-909B-7047110F0296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ورقة1!$A$2:$A$4</c:f>
              <c:strCache>
                <c:ptCount val="3"/>
                <c:pt idx="0">
                  <c:v>أحيانا وقت قليل</c:v>
                </c:pt>
                <c:pt idx="1">
                  <c:v>بعض الوقت</c:v>
                </c:pt>
                <c:pt idx="2">
                  <c:v>طويل</c:v>
                </c:pt>
              </c:strCache>
            </c:strRef>
          </c:cat>
          <c:val>
            <c:numRef>
              <c:f>ورقة1!$B$2:$B$4</c:f>
              <c:numCache>
                <c:formatCode>0.00%</c:formatCode>
                <c:ptCount val="3"/>
                <c:pt idx="0">
                  <c:v>0.12859999999999999</c:v>
                </c:pt>
                <c:pt idx="1">
                  <c:v>0.56189999999999996</c:v>
                </c:pt>
                <c:pt idx="2">
                  <c:v>0.3095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BEB-409B-909B-7047110F02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تقييمك لمستوى التفاهم مع والديك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BD17-4CC4-9DE0-92DA68CC7D1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BD17-4CC4-9DE0-92DA68CC7D1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BD17-4CC4-9DE0-92DA68CC7D1C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ورقة1!$A$2:$A$4</c:f>
              <c:strCache>
                <c:ptCount val="3"/>
                <c:pt idx="0">
                  <c:v>جيد</c:v>
                </c:pt>
                <c:pt idx="1">
                  <c:v>ضعيف</c:v>
                </c:pt>
                <c:pt idx="2">
                  <c:v>متوسط</c:v>
                </c:pt>
              </c:strCache>
            </c:strRef>
          </c:cat>
          <c:val>
            <c:numRef>
              <c:f>ورقة1!$B$2:$B$4</c:f>
              <c:numCache>
                <c:formatCode>0.00%</c:formatCode>
                <c:ptCount val="3"/>
                <c:pt idx="0">
                  <c:v>0.40950000000000003</c:v>
                </c:pt>
                <c:pt idx="1">
                  <c:v>4.7599999999999996E-2</c:v>
                </c:pt>
                <c:pt idx="2">
                  <c:v>0.54289999999999994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D17-4CC4-9DE0-92DA68CC7D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إلى من تلجأ في حالة القلق أو الحزن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CFDD-46BA-B93A-583FFE7AD12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CFDD-46BA-B93A-583FFE7AD12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CFDD-46BA-B93A-583FFE7AD12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CFDD-46BA-B93A-583FFE7AD129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ورقة1!$A$2:$A$5</c:f>
              <c:strCache>
                <c:ptCount val="4"/>
                <c:pt idx="0">
                  <c:v>الأب</c:v>
                </c:pt>
                <c:pt idx="1">
                  <c:v>الأم</c:v>
                </c:pt>
                <c:pt idx="2">
                  <c:v>الصديق</c:v>
                </c:pt>
                <c:pt idx="3">
                  <c:v>لا أحد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0.16670000000000001</c:v>
                </c:pt>
                <c:pt idx="1">
                  <c:v>0.66670000000000007</c:v>
                </c:pt>
                <c:pt idx="2">
                  <c:v>9.5199999999999993E-2</c:v>
                </c:pt>
                <c:pt idx="3">
                  <c:v>7.1399999999999991E-2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FDD-46BA-B93A-583FFE7AD1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ما أسلوب العقاب من الوالدين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2B58-447C-938C-88F13438AE0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2B58-447C-938C-88F13438AE0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2B58-447C-938C-88F13438AE0B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2B58-447C-938C-88F13438AE0B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ورقة1!$A$2:$A$5</c:f>
              <c:strCache>
                <c:ptCount val="4"/>
                <c:pt idx="0">
                  <c:v>توبيخ</c:v>
                </c:pt>
                <c:pt idx="1">
                  <c:v>حرمان من شيء</c:v>
                </c:pt>
                <c:pt idx="2">
                  <c:v>ضرب</c:v>
                </c:pt>
                <c:pt idx="3">
                  <c:v>لا يوجد عقاب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0.40950000000000003</c:v>
                </c:pt>
                <c:pt idx="1">
                  <c:v>0.35240000000000005</c:v>
                </c:pt>
                <c:pt idx="2">
                  <c:v>0.1857</c:v>
                </c:pt>
                <c:pt idx="3">
                  <c:v>5.2400000000000002E-2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B58-447C-938C-88F13438AE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الجو الأسري يغلب عليه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5690-4EAC-A244-68096B6E042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5690-4EAC-A244-68096B6E042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5690-4EAC-A244-68096B6E0423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5690-4EAC-A244-68096B6E0423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ورقة1!$A$2:$A$5</c:f>
              <c:strCache>
                <c:ptCount val="4"/>
                <c:pt idx="0">
                  <c:v>الاستقرار</c:v>
                </c:pt>
                <c:pt idx="1">
                  <c:v>الهدوء</c:v>
                </c:pt>
                <c:pt idx="2">
                  <c:v>متقلب</c:v>
                </c:pt>
                <c:pt idx="3">
                  <c:v>مشكلات متكررة وكثيرة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0.28570000000000001</c:v>
                </c:pt>
                <c:pt idx="1">
                  <c:v>0.27140000000000003</c:v>
                </c:pt>
                <c:pt idx="2">
                  <c:v>0.4</c:v>
                </c:pt>
                <c:pt idx="3">
                  <c:v>4.2900000000000001E-2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690-4EAC-A244-68096B6E04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33</Pages>
  <Words>3694</Words>
  <Characters>21056</Characters>
  <Application>Microsoft Office Word</Application>
  <DocSecurity>0</DocSecurity>
  <Lines>175</Lines>
  <Paragraphs>49</Paragraphs>
  <ScaleCrop>false</ScaleCrop>
  <Company/>
  <LinksUpToDate>false</LinksUpToDate>
  <CharactersWithSpaces>24701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Survey Analyzer Pro</dc:creator>
  <cp:lastModifiedBy>ahmed akl</cp:lastModifiedBy>
  <cp:revision>2</cp:revision>
  <dcterms:created xsi:type="dcterms:W3CDTF">2026-06-17T23:02:00Z</dcterms:created>
  <dcterms:modified xsi:type="dcterms:W3CDTF">2026-06-17T23:23:00Z</dcterms:modified>
</cp:coreProperties>
</file>