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690FF" w14:textId="77777777" w:rsidR="005606E6" w:rsidRDefault="00000000">
      <w:pPr>
        <w:pStyle w:val="Title"/>
      </w:pPr>
      <w:r>
        <w:t>AI-Powered Merchant NPC Interaction System in Unity 6</w:t>
      </w:r>
    </w:p>
    <w:p w14:paraId="50E55802" w14:textId="77777777" w:rsidR="005606E6" w:rsidRDefault="00000000">
      <w:r>
        <w:t>Author: Ahmed Akram Mohammed Amir Pasha</w:t>
      </w:r>
    </w:p>
    <w:p w14:paraId="096E289C" w14:textId="77777777" w:rsidR="005606E6" w:rsidRDefault="00000000">
      <w:r>
        <w:t>Student ID: 500750651</w:t>
      </w:r>
    </w:p>
    <w:p w14:paraId="6218A104" w14:textId="77777777" w:rsidR="005606E6" w:rsidRDefault="00000000">
      <w:r>
        <w:t>Course: AI and Data Science</w:t>
      </w:r>
    </w:p>
    <w:p w14:paraId="65E60711" w14:textId="77777777" w:rsidR="005606E6" w:rsidRDefault="00000000">
      <w:r>
        <w:t>Module: ICE-4001-0 MSc Individual Project</w:t>
      </w:r>
    </w:p>
    <w:p w14:paraId="44AA179A" w14:textId="77777777" w:rsidR="005606E6" w:rsidRDefault="00000000">
      <w:r>
        <w:br w:type="page"/>
      </w:r>
    </w:p>
    <w:sdt>
      <w:sdtPr>
        <w:id w:val="98203777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B9DF42E" w14:textId="31BB203F" w:rsidR="00C75CEC" w:rsidRDefault="00C75CEC">
          <w:pPr>
            <w:pStyle w:val="TOCHeading"/>
          </w:pPr>
          <w:r>
            <w:t>Table of Contents</w:t>
          </w:r>
        </w:p>
        <w:p w14:paraId="16158541" w14:textId="7F4A2F62" w:rsidR="00C75CEC" w:rsidRDefault="00C75CEC">
          <w:pPr>
            <w:pStyle w:val="TOC1"/>
            <w:tabs>
              <w:tab w:val="right" w:leader="dot" w:pos="8630"/>
            </w:tabs>
            <w:rPr>
              <w:noProof/>
              <w:kern w:val="2"/>
              <w:sz w:val="24"/>
              <w:szCs w:val="24"/>
              <w:lang w:val="en-AE" w:eastAsia="en-AE"/>
              <w14:ligatures w14:val="standardContextual"/>
            </w:rPr>
          </w:pPr>
          <w:r>
            <w:fldChar w:fldCharType="begin"/>
          </w:r>
          <w:r>
            <w:instrText xml:space="preserve"> TOC \o "1-3" \h \z \u </w:instrText>
          </w:r>
          <w:r>
            <w:fldChar w:fldCharType="separate"/>
          </w:r>
          <w:hyperlink w:anchor="_Toc214548660" w:history="1">
            <w:r w:rsidRPr="00D54BCB">
              <w:rPr>
                <w:rStyle w:val="Hyperlink"/>
                <w:noProof/>
              </w:rPr>
              <w:t>1. Introduction</w:t>
            </w:r>
            <w:r>
              <w:rPr>
                <w:noProof/>
                <w:webHidden/>
              </w:rPr>
              <w:tab/>
            </w:r>
            <w:r>
              <w:rPr>
                <w:noProof/>
                <w:webHidden/>
              </w:rPr>
              <w:fldChar w:fldCharType="begin"/>
            </w:r>
            <w:r>
              <w:rPr>
                <w:noProof/>
                <w:webHidden/>
              </w:rPr>
              <w:instrText xml:space="preserve"> PAGEREF _Toc214548660 \h </w:instrText>
            </w:r>
            <w:r>
              <w:rPr>
                <w:noProof/>
                <w:webHidden/>
              </w:rPr>
            </w:r>
            <w:r>
              <w:rPr>
                <w:noProof/>
                <w:webHidden/>
              </w:rPr>
              <w:fldChar w:fldCharType="separate"/>
            </w:r>
            <w:r>
              <w:rPr>
                <w:noProof/>
                <w:webHidden/>
              </w:rPr>
              <w:t>3</w:t>
            </w:r>
            <w:r>
              <w:rPr>
                <w:noProof/>
                <w:webHidden/>
              </w:rPr>
              <w:fldChar w:fldCharType="end"/>
            </w:r>
          </w:hyperlink>
        </w:p>
        <w:p w14:paraId="52A5BBB8" w14:textId="547169D3" w:rsidR="00C75CEC" w:rsidRDefault="00C75CEC">
          <w:pPr>
            <w:pStyle w:val="TOC1"/>
            <w:tabs>
              <w:tab w:val="right" w:leader="dot" w:pos="8630"/>
            </w:tabs>
            <w:rPr>
              <w:noProof/>
              <w:kern w:val="2"/>
              <w:sz w:val="24"/>
              <w:szCs w:val="24"/>
              <w:lang w:val="en-AE" w:eastAsia="en-AE"/>
              <w14:ligatures w14:val="standardContextual"/>
            </w:rPr>
          </w:pPr>
          <w:hyperlink w:anchor="_Toc214548661" w:history="1">
            <w:r w:rsidRPr="00D54BCB">
              <w:rPr>
                <w:rStyle w:val="Hyperlink"/>
                <w:noProof/>
              </w:rPr>
              <w:t>2. System Architecture</w:t>
            </w:r>
            <w:r>
              <w:rPr>
                <w:noProof/>
                <w:webHidden/>
              </w:rPr>
              <w:tab/>
            </w:r>
            <w:r>
              <w:rPr>
                <w:noProof/>
                <w:webHidden/>
              </w:rPr>
              <w:fldChar w:fldCharType="begin"/>
            </w:r>
            <w:r>
              <w:rPr>
                <w:noProof/>
                <w:webHidden/>
              </w:rPr>
              <w:instrText xml:space="preserve"> PAGEREF _Toc214548661 \h </w:instrText>
            </w:r>
            <w:r>
              <w:rPr>
                <w:noProof/>
                <w:webHidden/>
              </w:rPr>
            </w:r>
            <w:r>
              <w:rPr>
                <w:noProof/>
                <w:webHidden/>
              </w:rPr>
              <w:fldChar w:fldCharType="separate"/>
            </w:r>
            <w:r>
              <w:rPr>
                <w:noProof/>
                <w:webHidden/>
              </w:rPr>
              <w:t>3</w:t>
            </w:r>
            <w:r>
              <w:rPr>
                <w:noProof/>
                <w:webHidden/>
              </w:rPr>
              <w:fldChar w:fldCharType="end"/>
            </w:r>
          </w:hyperlink>
        </w:p>
        <w:p w14:paraId="3B1F6905" w14:textId="74094C89" w:rsidR="00C75CEC" w:rsidRDefault="00C75CEC">
          <w:pPr>
            <w:pStyle w:val="TOC2"/>
            <w:tabs>
              <w:tab w:val="right" w:leader="dot" w:pos="8630"/>
            </w:tabs>
            <w:rPr>
              <w:noProof/>
              <w:kern w:val="2"/>
              <w:sz w:val="24"/>
              <w:szCs w:val="24"/>
              <w:lang w:val="en-AE" w:eastAsia="en-AE"/>
              <w14:ligatures w14:val="standardContextual"/>
            </w:rPr>
          </w:pPr>
          <w:hyperlink w:anchor="_Toc214548662" w:history="1">
            <w:r w:rsidRPr="00D54BCB">
              <w:rPr>
                <w:rStyle w:val="Hyperlink"/>
                <w:noProof/>
              </w:rPr>
              <w:t>2.1 Unity Client Architecture</w:t>
            </w:r>
            <w:r>
              <w:rPr>
                <w:noProof/>
                <w:webHidden/>
              </w:rPr>
              <w:tab/>
            </w:r>
            <w:r>
              <w:rPr>
                <w:noProof/>
                <w:webHidden/>
              </w:rPr>
              <w:fldChar w:fldCharType="begin"/>
            </w:r>
            <w:r>
              <w:rPr>
                <w:noProof/>
                <w:webHidden/>
              </w:rPr>
              <w:instrText xml:space="preserve"> PAGEREF _Toc214548662 \h </w:instrText>
            </w:r>
            <w:r>
              <w:rPr>
                <w:noProof/>
                <w:webHidden/>
              </w:rPr>
            </w:r>
            <w:r>
              <w:rPr>
                <w:noProof/>
                <w:webHidden/>
              </w:rPr>
              <w:fldChar w:fldCharType="separate"/>
            </w:r>
            <w:r>
              <w:rPr>
                <w:noProof/>
                <w:webHidden/>
              </w:rPr>
              <w:t>3</w:t>
            </w:r>
            <w:r>
              <w:rPr>
                <w:noProof/>
                <w:webHidden/>
              </w:rPr>
              <w:fldChar w:fldCharType="end"/>
            </w:r>
          </w:hyperlink>
        </w:p>
        <w:p w14:paraId="3F0CC33A" w14:textId="1B884801" w:rsidR="00C75CEC" w:rsidRDefault="00C75CEC">
          <w:pPr>
            <w:pStyle w:val="TOC2"/>
            <w:tabs>
              <w:tab w:val="right" w:leader="dot" w:pos="8630"/>
            </w:tabs>
            <w:rPr>
              <w:noProof/>
              <w:kern w:val="2"/>
              <w:sz w:val="24"/>
              <w:szCs w:val="24"/>
              <w:lang w:val="en-AE" w:eastAsia="en-AE"/>
              <w14:ligatures w14:val="standardContextual"/>
            </w:rPr>
          </w:pPr>
          <w:hyperlink w:anchor="_Toc214548663" w:history="1">
            <w:r w:rsidRPr="00D54BCB">
              <w:rPr>
                <w:rStyle w:val="Hyperlink"/>
                <w:noProof/>
              </w:rPr>
              <w:t>2.2 Flask Backend Architecture</w:t>
            </w:r>
            <w:r>
              <w:rPr>
                <w:noProof/>
                <w:webHidden/>
              </w:rPr>
              <w:tab/>
            </w:r>
            <w:r>
              <w:rPr>
                <w:noProof/>
                <w:webHidden/>
              </w:rPr>
              <w:fldChar w:fldCharType="begin"/>
            </w:r>
            <w:r>
              <w:rPr>
                <w:noProof/>
                <w:webHidden/>
              </w:rPr>
              <w:instrText xml:space="preserve"> PAGEREF _Toc214548663 \h </w:instrText>
            </w:r>
            <w:r>
              <w:rPr>
                <w:noProof/>
                <w:webHidden/>
              </w:rPr>
            </w:r>
            <w:r>
              <w:rPr>
                <w:noProof/>
                <w:webHidden/>
              </w:rPr>
              <w:fldChar w:fldCharType="separate"/>
            </w:r>
            <w:r>
              <w:rPr>
                <w:noProof/>
                <w:webHidden/>
              </w:rPr>
              <w:t>3</w:t>
            </w:r>
            <w:r>
              <w:rPr>
                <w:noProof/>
                <w:webHidden/>
              </w:rPr>
              <w:fldChar w:fldCharType="end"/>
            </w:r>
          </w:hyperlink>
        </w:p>
        <w:p w14:paraId="67AA5CD0" w14:textId="4C2D7025" w:rsidR="00C75CEC" w:rsidRDefault="00C75CEC">
          <w:pPr>
            <w:pStyle w:val="TOC1"/>
            <w:tabs>
              <w:tab w:val="right" w:leader="dot" w:pos="8630"/>
            </w:tabs>
            <w:rPr>
              <w:noProof/>
              <w:kern w:val="2"/>
              <w:sz w:val="24"/>
              <w:szCs w:val="24"/>
              <w:lang w:val="en-AE" w:eastAsia="en-AE"/>
              <w14:ligatures w14:val="standardContextual"/>
            </w:rPr>
          </w:pPr>
          <w:hyperlink w:anchor="_Toc214548664" w:history="1">
            <w:r w:rsidRPr="00D54BCB">
              <w:rPr>
                <w:rStyle w:val="Hyperlink"/>
                <w:noProof/>
              </w:rPr>
              <w:t>3. Implementation Details</w:t>
            </w:r>
            <w:r>
              <w:rPr>
                <w:noProof/>
                <w:webHidden/>
              </w:rPr>
              <w:tab/>
            </w:r>
            <w:r>
              <w:rPr>
                <w:noProof/>
                <w:webHidden/>
              </w:rPr>
              <w:fldChar w:fldCharType="begin"/>
            </w:r>
            <w:r>
              <w:rPr>
                <w:noProof/>
                <w:webHidden/>
              </w:rPr>
              <w:instrText xml:space="preserve"> PAGEREF _Toc214548664 \h </w:instrText>
            </w:r>
            <w:r>
              <w:rPr>
                <w:noProof/>
                <w:webHidden/>
              </w:rPr>
            </w:r>
            <w:r>
              <w:rPr>
                <w:noProof/>
                <w:webHidden/>
              </w:rPr>
              <w:fldChar w:fldCharType="separate"/>
            </w:r>
            <w:r>
              <w:rPr>
                <w:noProof/>
                <w:webHidden/>
              </w:rPr>
              <w:t>4</w:t>
            </w:r>
            <w:r>
              <w:rPr>
                <w:noProof/>
                <w:webHidden/>
              </w:rPr>
              <w:fldChar w:fldCharType="end"/>
            </w:r>
          </w:hyperlink>
        </w:p>
        <w:p w14:paraId="0DB7821D" w14:textId="18381049" w:rsidR="00C75CEC" w:rsidRDefault="00C75CEC">
          <w:pPr>
            <w:pStyle w:val="TOC2"/>
            <w:tabs>
              <w:tab w:val="right" w:leader="dot" w:pos="8630"/>
            </w:tabs>
            <w:rPr>
              <w:noProof/>
              <w:kern w:val="2"/>
              <w:sz w:val="24"/>
              <w:szCs w:val="24"/>
              <w:lang w:val="en-AE" w:eastAsia="en-AE"/>
              <w14:ligatures w14:val="standardContextual"/>
            </w:rPr>
          </w:pPr>
          <w:hyperlink w:anchor="_Toc214548665" w:history="1">
            <w:r w:rsidRPr="00D54BCB">
              <w:rPr>
                <w:rStyle w:val="Hyperlink"/>
                <w:noProof/>
              </w:rPr>
              <w:t>3.1 Chat System and User Interface</w:t>
            </w:r>
            <w:r>
              <w:rPr>
                <w:noProof/>
                <w:webHidden/>
              </w:rPr>
              <w:tab/>
            </w:r>
            <w:r>
              <w:rPr>
                <w:noProof/>
                <w:webHidden/>
              </w:rPr>
              <w:fldChar w:fldCharType="begin"/>
            </w:r>
            <w:r>
              <w:rPr>
                <w:noProof/>
                <w:webHidden/>
              </w:rPr>
              <w:instrText xml:space="preserve"> PAGEREF _Toc214548665 \h </w:instrText>
            </w:r>
            <w:r>
              <w:rPr>
                <w:noProof/>
                <w:webHidden/>
              </w:rPr>
            </w:r>
            <w:r>
              <w:rPr>
                <w:noProof/>
                <w:webHidden/>
              </w:rPr>
              <w:fldChar w:fldCharType="separate"/>
            </w:r>
            <w:r>
              <w:rPr>
                <w:noProof/>
                <w:webHidden/>
              </w:rPr>
              <w:t>4</w:t>
            </w:r>
            <w:r>
              <w:rPr>
                <w:noProof/>
                <w:webHidden/>
              </w:rPr>
              <w:fldChar w:fldCharType="end"/>
            </w:r>
          </w:hyperlink>
        </w:p>
        <w:p w14:paraId="54075140" w14:textId="501449AD" w:rsidR="00C75CEC" w:rsidRDefault="00C75CEC">
          <w:pPr>
            <w:pStyle w:val="TOC2"/>
            <w:tabs>
              <w:tab w:val="right" w:leader="dot" w:pos="8630"/>
            </w:tabs>
            <w:rPr>
              <w:noProof/>
              <w:kern w:val="2"/>
              <w:sz w:val="24"/>
              <w:szCs w:val="24"/>
              <w:lang w:val="en-AE" w:eastAsia="en-AE"/>
              <w14:ligatures w14:val="standardContextual"/>
            </w:rPr>
          </w:pPr>
          <w:hyperlink w:anchor="_Toc214548666" w:history="1">
            <w:r w:rsidRPr="00D54BCB">
              <w:rPr>
                <w:rStyle w:val="Hyperlink"/>
                <w:noProof/>
              </w:rPr>
              <w:t>3.2 LLM API Integration</w:t>
            </w:r>
            <w:r>
              <w:rPr>
                <w:noProof/>
                <w:webHidden/>
              </w:rPr>
              <w:tab/>
            </w:r>
            <w:r>
              <w:rPr>
                <w:noProof/>
                <w:webHidden/>
              </w:rPr>
              <w:fldChar w:fldCharType="begin"/>
            </w:r>
            <w:r>
              <w:rPr>
                <w:noProof/>
                <w:webHidden/>
              </w:rPr>
              <w:instrText xml:space="preserve"> PAGEREF _Toc214548666 \h </w:instrText>
            </w:r>
            <w:r>
              <w:rPr>
                <w:noProof/>
                <w:webHidden/>
              </w:rPr>
            </w:r>
            <w:r>
              <w:rPr>
                <w:noProof/>
                <w:webHidden/>
              </w:rPr>
              <w:fldChar w:fldCharType="separate"/>
            </w:r>
            <w:r>
              <w:rPr>
                <w:noProof/>
                <w:webHidden/>
              </w:rPr>
              <w:t>4</w:t>
            </w:r>
            <w:r>
              <w:rPr>
                <w:noProof/>
                <w:webHidden/>
              </w:rPr>
              <w:fldChar w:fldCharType="end"/>
            </w:r>
          </w:hyperlink>
        </w:p>
        <w:p w14:paraId="37C4DF5D" w14:textId="08E3E297" w:rsidR="00C75CEC" w:rsidRDefault="00C75CEC">
          <w:pPr>
            <w:pStyle w:val="TOC2"/>
            <w:tabs>
              <w:tab w:val="right" w:leader="dot" w:pos="8630"/>
            </w:tabs>
            <w:rPr>
              <w:noProof/>
              <w:kern w:val="2"/>
              <w:sz w:val="24"/>
              <w:szCs w:val="24"/>
              <w:lang w:val="en-AE" w:eastAsia="en-AE"/>
              <w14:ligatures w14:val="standardContextual"/>
            </w:rPr>
          </w:pPr>
          <w:hyperlink w:anchor="_Toc214548667" w:history="1">
            <w:r w:rsidRPr="00D54BCB">
              <w:rPr>
                <w:rStyle w:val="Hyperlink"/>
                <w:noProof/>
              </w:rPr>
              <w:t>3.3 Slash Commands and Provider Switching</w:t>
            </w:r>
            <w:r>
              <w:rPr>
                <w:noProof/>
                <w:webHidden/>
              </w:rPr>
              <w:tab/>
            </w:r>
            <w:r>
              <w:rPr>
                <w:noProof/>
                <w:webHidden/>
              </w:rPr>
              <w:fldChar w:fldCharType="begin"/>
            </w:r>
            <w:r>
              <w:rPr>
                <w:noProof/>
                <w:webHidden/>
              </w:rPr>
              <w:instrText xml:space="preserve"> PAGEREF _Toc214548667 \h </w:instrText>
            </w:r>
            <w:r>
              <w:rPr>
                <w:noProof/>
                <w:webHidden/>
              </w:rPr>
            </w:r>
            <w:r>
              <w:rPr>
                <w:noProof/>
                <w:webHidden/>
              </w:rPr>
              <w:fldChar w:fldCharType="separate"/>
            </w:r>
            <w:r>
              <w:rPr>
                <w:noProof/>
                <w:webHidden/>
              </w:rPr>
              <w:t>4</w:t>
            </w:r>
            <w:r>
              <w:rPr>
                <w:noProof/>
                <w:webHidden/>
              </w:rPr>
              <w:fldChar w:fldCharType="end"/>
            </w:r>
          </w:hyperlink>
        </w:p>
        <w:p w14:paraId="16B9C7D5" w14:textId="0BB7A9DB" w:rsidR="00C75CEC" w:rsidRDefault="00C75CEC">
          <w:pPr>
            <w:pStyle w:val="TOC2"/>
            <w:tabs>
              <w:tab w:val="right" w:leader="dot" w:pos="8630"/>
            </w:tabs>
            <w:rPr>
              <w:noProof/>
              <w:kern w:val="2"/>
              <w:sz w:val="24"/>
              <w:szCs w:val="24"/>
              <w:lang w:val="en-AE" w:eastAsia="en-AE"/>
              <w14:ligatures w14:val="standardContextual"/>
            </w:rPr>
          </w:pPr>
          <w:hyperlink w:anchor="_Toc214548668" w:history="1">
            <w:r w:rsidRPr="00D54BCB">
              <w:rPr>
                <w:rStyle w:val="Hyperlink"/>
                <w:noProof/>
              </w:rPr>
              <w:t>3.4 Status Indicator System</w:t>
            </w:r>
            <w:r>
              <w:rPr>
                <w:noProof/>
                <w:webHidden/>
              </w:rPr>
              <w:tab/>
            </w:r>
            <w:r>
              <w:rPr>
                <w:noProof/>
                <w:webHidden/>
              </w:rPr>
              <w:fldChar w:fldCharType="begin"/>
            </w:r>
            <w:r>
              <w:rPr>
                <w:noProof/>
                <w:webHidden/>
              </w:rPr>
              <w:instrText xml:space="preserve"> PAGEREF _Toc214548668 \h </w:instrText>
            </w:r>
            <w:r>
              <w:rPr>
                <w:noProof/>
                <w:webHidden/>
              </w:rPr>
            </w:r>
            <w:r>
              <w:rPr>
                <w:noProof/>
                <w:webHidden/>
              </w:rPr>
              <w:fldChar w:fldCharType="separate"/>
            </w:r>
            <w:r>
              <w:rPr>
                <w:noProof/>
                <w:webHidden/>
              </w:rPr>
              <w:t>4</w:t>
            </w:r>
            <w:r>
              <w:rPr>
                <w:noProof/>
                <w:webHidden/>
              </w:rPr>
              <w:fldChar w:fldCharType="end"/>
            </w:r>
          </w:hyperlink>
        </w:p>
        <w:p w14:paraId="7033F012" w14:textId="208FF2F3" w:rsidR="00C75CEC" w:rsidRDefault="00C75CEC">
          <w:pPr>
            <w:pStyle w:val="TOC1"/>
            <w:tabs>
              <w:tab w:val="right" w:leader="dot" w:pos="8630"/>
            </w:tabs>
            <w:rPr>
              <w:noProof/>
              <w:kern w:val="2"/>
              <w:sz w:val="24"/>
              <w:szCs w:val="24"/>
              <w:lang w:val="en-AE" w:eastAsia="en-AE"/>
              <w14:ligatures w14:val="standardContextual"/>
            </w:rPr>
          </w:pPr>
          <w:hyperlink w:anchor="_Toc214548669" w:history="1">
            <w:r w:rsidRPr="00D54BCB">
              <w:rPr>
                <w:rStyle w:val="Hyperlink"/>
                <w:noProof/>
              </w:rPr>
              <w:t>4. Challenges and Solutions</w:t>
            </w:r>
            <w:r>
              <w:rPr>
                <w:noProof/>
                <w:webHidden/>
              </w:rPr>
              <w:tab/>
            </w:r>
            <w:r>
              <w:rPr>
                <w:noProof/>
                <w:webHidden/>
              </w:rPr>
              <w:fldChar w:fldCharType="begin"/>
            </w:r>
            <w:r>
              <w:rPr>
                <w:noProof/>
                <w:webHidden/>
              </w:rPr>
              <w:instrText xml:space="preserve"> PAGEREF _Toc214548669 \h </w:instrText>
            </w:r>
            <w:r>
              <w:rPr>
                <w:noProof/>
                <w:webHidden/>
              </w:rPr>
            </w:r>
            <w:r>
              <w:rPr>
                <w:noProof/>
                <w:webHidden/>
              </w:rPr>
              <w:fldChar w:fldCharType="separate"/>
            </w:r>
            <w:r>
              <w:rPr>
                <w:noProof/>
                <w:webHidden/>
              </w:rPr>
              <w:t>5</w:t>
            </w:r>
            <w:r>
              <w:rPr>
                <w:noProof/>
                <w:webHidden/>
              </w:rPr>
              <w:fldChar w:fldCharType="end"/>
            </w:r>
          </w:hyperlink>
        </w:p>
        <w:p w14:paraId="138DDD80" w14:textId="2D45CE89" w:rsidR="00C75CEC" w:rsidRDefault="00C75CEC">
          <w:pPr>
            <w:pStyle w:val="TOC1"/>
            <w:tabs>
              <w:tab w:val="right" w:leader="dot" w:pos="8630"/>
            </w:tabs>
            <w:rPr>
              <w:noProof/>
              <w:kern w:val="2"/>
              <w:sz w:val="24"/>
              <w:szCs w:val="24"/>
              <w:lang w:val="en-AE" w:eastAsia="en-AE"/>
              <w14:ligatures w14:val="standardContextual"/>
            </w:rPr>
          </w:pPr>
          <w:hyperlink w:anchor="_Toc214548670" w:history="1">
            <w:r w:rsidRPr="00D54BCB">
              <w:rPr>
                <w:rStyle w:val="Hyperlink"/>
                <w:noProof/>
              </w:rPr>
              <w:t>5. Results</w:t>
            </w:r>
            <w:r>
              <w:rPr>
                <w:noProof/>
                <w:webHidden/>
              </w:rPr>
              <w:tab/>
            </w:r>
            <w:r>
              <w:rPr>
                <w:noProof/>
                <w:webHidden/>
              </w:rPr>
              <w:fldChar w:fldCharType="begin"/>
            </w:r>
            <w:r>
              <w:rPr>
                <w:noProof/>
                <w:webHidden/>
              </w:rPr>
              <w:instrText xml:space="preserve"> PAGEREF _Toc214548670 \h </w:instrText>
            </w:r>
            <w:r>
              <w:rPr>
                <w:noProof/>
                <w:webHidden/>
              </w:rPr>
            </w:r>
            <w:r>
              <w:rPr>
                <w:noProof/>
                <w:webHidden/>
              </w:rPr>
              <w:fldChar w:fldCharType="separate"/>
            </w:r>
            <w:r>
              <w:rPr>
                <w:noProof/>
                <w:webHidden/>
              </w:rPr>
              <w:t>5</w:t>
            </w:r>
            <w:r>
              <w:rPr>
                <w:noProof/>
                <w:webHidden/>
              </w:rPr>
              <w:fldChar w:fldCharType="end"/>
            </w:r>
          </w:hyperlink>
        </w:p>
        <w:p w14:paraId="44772DD3" w14:textId="2CDAC388" w:rsidR="00C75CEC" w:rsidRDefault="00C75CEC">
          <w:pPr>
            <w:pStyle w:val="TOC1"/>
            <w:tabs>
              <w:tab w:val="right" w:leader="dot" w:pos="8630"/>
            </w:tabs>
            <w:rPr>
              <w:noProof/>
              <w:kern w:val="2"/>
              <w:sz w:val="24"/>
              <w:szCs w:val="24"/>
              <w:lang w:val="en-AE" w:eastAsia="en-AE"/>
              <w14:ligatures w14:val="standardContextual"/>
            </w:rPr>
          </w:pPr>
          <w:hyperlink w:anchor="_Toc214548671" w:history="1">
            <w:r w:rsidRPr="00D54BCB">
              <w:rPr>
                <w:rStyle w:val="Hyperlink"/>
                <w:noProof/>
              </w:rPr>
              <w:t>6. Conclusion</w:t>
            </w:r>
            <w:r>
              <w:rPr>
                <w:noProof/>
                <w:webHidden/>
              </w:rPr>
              <w:tab/>
            </w:r>
            <w:r>
              <w:rPr>
                <w:noProof/>
                <w:webHidden/>
              </w:rPr>
              <w:fldChar w:fldCharType="begin"/>
            </w:r>
            <w:r>
              <w:rPr>
                <w:noProof/>
                <w:webHidden/>
              </w:rPr>
              <w:instrText xml:space="preserve"> PAGEREF _Toc214548671 \h </w:instrText>
            </w:r>
            <w:r>
              <w:rPr>
                <w:noProof/>
                <w:webHidden/>
              </w:rPr>
            </w:r>
            <w:r>
              <w:rPr>
                <w:noProof/>
                <w:webHidden/>
              </w:rPr>
              <w:fldChar w:fldCharType="separate"/>
            </w:r>
            <w:r>
              <w:rPr>
                <w:noProof/>
                <w:webHidden/>
              </w:rPr>
              <w:t>5</w:t>
            </w:r>
            <w:r>
              <w:rPr>
                <w:noProof/>
                <w:webHidden/>
              </w:rPr>
              <w:fldChar w:fldCharType="end"/>
            </w:r>
          </w:hyperlink>
        </w:p>
        <w:p w14:paraId="2B25C594" w14:textId="1BA1ECB1" w:rsidR="00C75CEC" w:rsidRDefault="00C75CEC">
          <w:pPr>
            <w:pStyle w:val="TOC1"/>
            <w:tabs>
              <w:tab w:val="right" w:leader="dot" w:pos="8630"/>
            </w:tabs>
            <w:rPr>
              <w:noProof/>
              <w:kern w:val="2"/>
              <w:sz w:val="24"/>
              <w:szCs w:val="24"/>
              <w:lang w:val="en-AE" w:eastAsia="en-AE"/>
              <w14:ligatures w14:val="standardContextual"/>
            </w:rPr>
          </w:pPr>
          <w:hyperlink w:anchor="_Toc214548672" w:history="1">
            <w:r w:rsidRPr="00D54BCB">
              <w:rPr>
                <w:rStyle w:val="Hyperlink"/>
                <w:noProof/>
              </w:rPr>
              <w:t>7. References</w:t>
            </w:r>
            <w:r>
              <w:rPr>
                <w:noProof/>
                <w:webHidden/>
              </w:rPr>
              <w:tab/>
            </w:r>
            <w:r>
              <w:rPr>
                <w:noProof/>
                <w:webHidden/>
              </w:rPr>
              <w:fldChar w:fldCharType="begin"/>
            </w:r>
            <w:r>
              <w:rPr>
                <w:noProof/>
                <w:webHidden/>
              </w:rPr>
              <w:instrText xml:space="preserve"> PAGEREF _Toc214548672 \h </w:instrText>
            </w:r>
            <w:r>
              <w:rPr>
                <w:noProof/>
                <w:webHidden/>
              </w:rPr>
            </w:r>
            <w:r>
              <w:rPr>
                <w:noProof/>
                <w:webHidden/>
              </w:rPr>
              <w:fldChar w:fldCharType="separate"/>
            </w:r>
            <w:r>
              <w:rPr>
                <w:noProof/>
                <w:webHidden/>
              </w:rPr>
              <w:t>5</w:t>
            </w:r>
            <w:r>
              <w:rPr>
                <w:noProof/>
                <w:webHidden/>
              </w:rPr>
              <w:fldChar w:fldCharType="end"/>
            </w:r>
          </w:hyperlink>
        </w:p>
        <w:p w14:paraId="75AD761A" w14:textId="63199502" w:rsidR="00C75CEC" w:rsidRDefault="00C75CEC">
          <w:r>
            <w:rPr>
              <w:b/>
              <w:bCs/>
              <w:noProof/>
            </w:rPr>
            <w:fldChar w:fldCharType="end"/>
          </w:r>
        </w:p>
      </w:sdtContent>
    </w:sdt>
    <w:p w14:paraId="6A9B691A" w14:textId="77777777" w:rsidR="005606E6" w:rsidRDefault="00000000">
      <w:r>
        <w:br w:type="page"/>
      </w:r>
    </w:p>
    <w:p w14:paraId="671BF212" w14:textId="77777777" w:rsidR="005606E6" w:rsidRDefault="00000000">
      <w:pPr>
        <w:pStyle w:val="Heading1"/>
      </w:pPr>
      <w:bookmarkStart w:id="0" w:name="_Toc214548660"/>
      <w:r>
        <w:lastRenderedPageBreak/>
        <w:t>1. Introduction</w:t>
      </w:r>
      <w:bookmarkEnd w:id="0"/>
    </w:p>
    <w:p w14:paraId="36227E65" w14:textId="77777777" w:rsidR="005606E6" w:rsidRDefault="00000000">
      <w:r>
        <w:t>This project presents the design, development, and evaluation of an AI-powered non-player character (NPC) interaction system integrated within a 3D medieval shop built in Unity 6 (version 6000.2). The aim was to create a dynamic, natural-feeling conversation system that leverages modern Large Language Models (LLMs) to replace traditional dialogue trees. The NPC, Aldric the Wise, responds to the player in real time using LLM APIs accessed through a Python Flask backend. The system supports cloud-based Cohere models and a locally hosted Llama model via Ollama, offering flexibility, fallback reliability, and user-controlled provider switching.</w:t>
      </w:r>
    </w:p>
    <w:p w14:paraId="6457CB12" w14:textId="77777777" w:rsidR="005606E6" w:rsidRDefault="00000000">
      <w:r>
        <w:t>The primary objectives were to implement reliable communication between Unity and external LLM services, design a responsive chat-based UI, ensure provider switching during runtime, and maintain strong NPC character consistency using prompt engineering. The resulting system demonstrates a production-ready interaction model suitable for games, simulations, and educational demos.</w:t>
      </w:r>
    </w:p>
    <w:p w14:paraId="17165E56" w14:textId="77777777" w:rsidR="005606E6" w:rsidRDefault="00000000">
      <w:pPr>
        <w:pStyle w:val="Heading1"/>
      </w:pPr>
      <w:bookmarkStart w:id="1" w:name="_Toc214548661"/>
      <w:r>
        <w:t>2. System Architecture</w:t>
      </w:r>
      <w:bookmarkEnd w:id="1"/>
    </w:p>
    <w:p w14:paraId="502DD931" w14:textId="77777777" w:rsidR="005606E6" w:rsidRDefault="00000000">
      <w:r>
        <w:t>The architecture consists of three main layers: the Unity Client Layer, the Flask Backend Layer, and external LLM Providers. Unity handles input, gameplay logic, and user interface rendering. The Flask layer receives messages, builds prompts, routes requests to the correct provider, and returns structured responses. The providers (Cohere and Llama via Ollama) generate natural language responses based on the designed system prompts.</w:t>
      </w:r>
    </w:p>
    <w:p w14:paraId="09F1FF60" w14:textId="77777777" w:rsidR="005606E6" w:rsidRDefault="00000000">
      <w:pPr>
        <w:pStyle w:val="Heading2"/>
      </w:pPr>
      <w:bookmarkStart w:id="2" w:name="_Toc214548662"/>
      <w:r>
        <w:t>2.1 Unity Client Architecture</w:t>
      </w:r>
      <w:bookmarkEnd w:id="2"/>
    </w:p>
    <w:p w14:paraId="23DEBFCC" w14:textId="77777777" w:rsidR="005606E6" w:rsidRDefault="00000000">
      <w:r>
        <w:t>Unity implements the interaction system through several structured C# components. `ChatManager.cs` manages chat interface logic, message bubbles, and user input. `LLMAPIManager.cs` handles all communication with the backend through UnityWebRequest, handles JSON serialization, and processes system prompts. `APIStatusIndicator.cs` reflects the current provider state using color-coded indicators, while `NPCController.cs` triggers UI activation when the player approaches Aldric.</w:t>
      </w:r>
    </w:p>
    <w:p w14:paraId="3370B83F" w14:textId="77777777" w:rsidR="005606E6" w:rsidRDefault="00000000">
      <w:r>
        <w:rPr>
          <w:rFonts w:ascii="Consolas" w:hAnsi="Consolas"/>
          <w:sz w:val="18"/>
        </w:rPr>
        <w:t>public void OnSendButtonClicked() {</w:t>
      </w:r>
      <w:r>
        <w:rPr>
          <w:rFonts w:ascii="Consolas" w:hAnsi="Consolas"/>
          <w:sz w:val="18"/>
        </w:rPr>
        <w:br/>
        <w:t xml:space="preserve">    string userMessage = inputField.text;</w:t>
      </w:r>
      <w:r>
        <w:rPr>
          <w:rFonts w:ascii="Consolas" w:hAnsi="Consolas"/>
          <w:sz w:val="18"/>
        </w:rPr>
        <w:br/>
        <w:t xml:space="preserve">    if (string.IsNullOrWhiteSpace(userMessage)) return;</w:t>
      </w:r>
      <w:r>
        <w:rPr>
          <w:rFonts w:ascii="Consolas" w:hAnsi="Consolas"/>
          <w:sz w:val="18"/>
        </w:rPr>
        <w:br/>
        <w:t xml:space="preserve">    AddMessageBubble(userMessage, true);</w:t>
      </w:r>
      <w:r>
        <w:rPr>
          <w:rFonts w:ascii="Consolas" w:hAnsi="Consolas"/>
          <w:sz w:val="18"/>
        </w:rPr>
        <w:br/>
        <w:t xml:space="preserve">    apiManager.SendMessageToLLM(userMessage);</w:t>
      </w:r>
      <w:r>
        <w:rPr>
          <w:rFonts w:ascii="Consolas" w:hAnsi="Consolas"/>
          <w:sz w:val="18"/>
        </w:rPr>
        <w:br/>
        <w:t>}</w:t>
      </w:r>
    </w:p>
    <w:p w14:paraId="06591924" w14:textId="77777777" w:rsidR="005606E6" w:rsidRDefault="00000000">
      <w:pPr>
        <w:pStyle w:val="Heading2"/>
      </w:pPr>
      <w:bookmarkStart w:id="3" w:name="_Toc214548663"/>
      <w:r>
        <w:t>2.2 Flask Backend Architecture</w:t>
      </w:r>
      <w:bookmarkEnd w:id="3"/>
    </w:p>
    <w:p w14:paraId="23261BCC" w14:textId="77777777" w:rsidR="005606E6" w:rsidRDefault="00000000">
      <w:r>
        <w:t>The Flask backend exposes a `/chat` endpoint that receives JSON containing the user message, system prompt, and preferred provider. It builds a prompt based on Aldric’s persona and routes the request to either Cohere or Llama. Responses are returned in JSON format with fields including `response`, `provider`, and `session_id`.</w:t>
      </w:r>
    </w:p>
    <w:p w14:paraId="080530E9" w14:textId="77777777" w:rsidR="005606E6" w:rsidRDefault="00000000">
      <w:r>
        <w:rPr>
          <w:rFonts w:ascii="Consolas" w:hAnsi="Consolas"/>
          <w:sz w:val="18"/>
        </w:rPr>
        <w:lastRenderedPageBreak/>
        <w:t>@app.route('/chat', methods=['POST'])</w:t>
      </w:r>
      <w:r>
        <w:rPr>
          <w:rFonts w:ascii="Consolas" w:hAnsi="Consolas"/>
          <w:sz w:val="18"/>
        </w:rPr>
        <w:br/>
        <w:t>def chat():</w:t>
      </w:r>
      <w:r>
        <w:rPr>
          <w:rFonts w:ascii="Consolas" w:hAnsi="Consolas"/>
          <w:sz w:val="18"/>
        </w:rPr>
        <w:br/>
        <w:t xml:space="preserve">    data = request.get_json()</w:t>
      </w:r>
      <w:r>
        <w:rPr>
          <w:rFonts w:ascii="Consolas" w:hAnsi="Consolas"/>
          <w:sz w:val="18"/>
        </w:rPr>
        <w:br/>
        <w:t xml:space="preserve">    reply = route_to_provider(data)</w:t>
      </w:r>
      <w:r>
        <w:rPr>
          <w:rFonts w:ascii="Consolas" w:hAnsi="Consolas"/>
          <w:sz w:val="18"/>
        </w:rPr>
        <w:br/>
        <w:t xml:space="preserve">    return jsonify({'response': reply})</w:t>
      </w:r>
    </w:p>
    <w:p w14:paraId="4A321F47" w14:textId="77777777" w:rsidR="005606E6" w:rsidRDefault="00000000">
      <w:pPr>
        <w:pStyle w:val="Heading1"/>
      </w:pPr>
      <w:bookmarkStart w:id="4" w:name="_Toc214548664"/>
      <w:r>
        <w:t>3. Implementation Details</w:t>
      </w:r>
      <w:bookmarkEnd w:id="4"/>
    </w:p>
    <w:p w14:paraId="7FE6CF50" w14:textId="77777777" w:rsidR="005606E6" w:rsidRDefault="00000000">
      <w:pPr>
        <w:pStyle w:val="Heading2"/>
      </w:pPr>
      <w:bookmarkStart w:id="5" w:name="_Toc214548665"/>
      <w:r>
        <w:t>3.1 Chat System and User Interface</w:t>
      </w:r>
      <w:bookmarkEnd w:id="5"/>
    </w:p>
    <w:p w14:paraId="54AC3F2D" w14:textId="77777777" w:rsidR="005606E6" w:rsidRDefault="00000000">
      <w:r>
        <w:t>The chat UI is built with Unity UI and TextMeshPro. The interface includes message bubbles, a scrollable chat window, a typing indicator, and sound effects. When the player presses E, the chat opens, and interaction begins. Automatic scrolling is implemented using a coroutine that waits for UI layout updates.</w:t>
      </w:r>
    </w:p>
    <w:p w14:paraId="6F0078C9" w14:textId="77777777" w:rsidR="005606E6" w:rsidRDefault="00000000">
      <w:r>
        <w:rPr>
          <w:rFonts w:ascii="Consolas" w:hAnsi="Consolas"/>
          <w:sz w:val="18"/>
        </w:rPr>
        <w:t>IEnumerator ForceScroll() {</w:t>
      </w:r>
      <w:r>
        <w:rPr>
          <w:rFonts w:ascii="Consolas" w:hAnsi="Consolas"/>
          <w:sz w:val="18"/>
        </w:rPr>
        <w:br/>
        <w:t xml:space="preserve">    yield return null;</w:t>
      </w:r>
      <w:r>
        <w:rPr>
          <w:rFonts w:ascii="Consolas" w:hAnsi="Consolas"/>
          <w:sz w:val="18"/>
        </w:rPr>
        <w:br/>
        <w:t xml:space="preserve">    Canvas.ForceUpdateCanvases();</w:t>
      </w:r>
      <w:r>
        <w:rPr>
          <w:rFonts w:ascii="Consolas" w:hAnsi="Consolas"/>
          <w:sz w:val="18"/>
        </w:rPr>
        <w:br/>
        <w:t xml:space="preserve">    scrollRect.verticalNormalizedPosition = 0f;</w:t>
      </w:r>
      <w:r>
        <w:rPr>
          <w:rFonts w:ascii="Consolas" w:hAnsi="Consolas"/>
          <w:sz w:val="18"/>
        </w:rPr>
        <w:br/>
        <w:t>}</w:t>
      </w:r>
    </w:p>
    <w:p w14:paraId="0026B641" w14:textId="77777777" w:rsidR="005606E6" w:rsidRDefault="00000000">
      <w:pPr>
        <w:pStyle w:val="Heading2"/>
      </w:pPr>
      <w:bookmarkStart w:id="6" w:name="_Toc214548666"/>
      <w:r>
        <w:t>3.2 LLM API Integration</w:t>
      </w:r>
      <w:bookmarkEnd w:id="6"/>
    </w:p>
    <w:p w14:paraId="682A7935" w14:textId="77777777" w:rsidR="005606E6" w:rsidRDefault="00000000">
      <w:r>
        <w:t>`LLMAPIManager.cs` communicates with the Flask backend using UnityWebRequest. A JSON payload is created containing the message and preferred provider. The backend routes the request and returns a structured reply. Unity then displays the NPC’s message in the UI.</w:t>
      </w:r>
    </w:p>
    <w:p w14:paraId="4078DCCB" w14:textId="77777777" w:rsidR="005606E6" w:rsidRDefault="00000000">
      <w:r>
        <w:rPr>
          <w:rFonts w:ascii="Consolas" w:hAnsi="Consolas"/>
          <w:sz w:val="18"/>
        </w:rPr>
        <w:t>IEnumerator PostToFlask(string json) {</w:t>
      </w:r>
      <w:r>
        <w:rPr>
          <w:rFonts w:ascii="Consolas" w:hAnsi="Consolas"/>
          <w:sz w:val="18"/>
        </w:rPr>
        <w:br/>
        <w:t xml:space="preserve">    using (UnityWebRequest req = new UnityWebRequest(url, "POST")) {</w:t>
      </w:r>
      <w:r>
        <w:rPr>
          <w:rFonts w:ascii="Consolas" w:hAnsi="Consolas"/>
          <w:sz w:val="18"/>
        </w:rPr>
        <w:br/>
        <w:t xml:space="preserve">        req.uploadHandler = new UploadHandlerRaw(Encoding.UTF8.GetBytes(json));</w:t>
      </w:r>
      <w:r>
        <w:rPr>
          <w:rFonts w:ascii="Consolas" w:hAnsi="Consolas"/>
          <w:sz w:val="18"/>
        </w:rPr>
        <w:br/>
        <w:t xml:space="preserve">        req.downloadHandler = new DownloadHandlerBuffer();</w:t>
      </w:r>
      <w:r>
        <w:rPr>
          <w:rFonts w:ascii="Consolas" w:hAnsi="Consolas"/>
          <w:sz w:val="18"/>
        </w:rPr>
        <w:br/>
        <w:t xml:space="preserve">        yield return req.SendWebRequest();</w:t>
      </w:r>
      <w:r>
        <w:rPr>
          <w:rFonts w:ascii="Consolas" w:hAnsi="Consolas"/>
          <w:sz w:val="18"/>
        </w:rPr>
        <w:br/>
        <w:t xml:space="preserve">    }</w:t>
      </w:r>
      <w:r>
        <w:rPr>
          <w:rFonts w:ascii="Consolas" w:hAnsi="Consolas"/>
          <w:sz w:val="18"/>
        </w:rPr>
        <w:br/>
        <w:t>}</w:t>
      </w:r>
    </w:p>
    <w:p w14:paraId="77BB273E" w14:textId="77777777" w:rsidR="005606E6" w:rsidRDefault="00000000">
      <w:pPr>
        <w:pStyle w:val="Heading2"/>
      </w:pPr>
      <w:bookmarkStart w:id="7" w:name="_Toc214548667"/>
      <w:r>
        <w:t>3.3 Slash Commands and Provider Switching</w:t>
      </w:r>
      <w:bookmarkEnd w:id="7"/>
    </w:p>
    <w:p w14:paraId="61DD6B02" w14:textId="77777777" w:rsidR="005606E6" w:rsidRDefault="00000000">
      <w:r>
        <w:t>The system supports runtime slash commands for switching providers, checking status, and changing modes. Commands include `/llama`, `/cohere`, `/status`, `/test`, and `/npc`. These allow developer testing, debugging, and player-driven switching between cloud and local models. Provider switching updates the UI indicator immediately.</w:t>
      </w:r>
    </w:p>
    <w:p w14:paraId="065F24BD" w14:textId="77777777" w:rsidR="005606E6" w:rsidRDefault="00000000">
      <w:pPr>
        <w:pStyle w:val="Heading2"/>
      </w:pPr>
      <w:bookmarkStart w:id="8" w:name="_Toc214548668"/>
      <w:r>
        <w:t>3.4 Status Indicator System</w:t>
      </w:r>
      <w:bookmarkEnd w:id="8"/>
    </w:p>
    <w:p w14:paraId="0B11278D" w14:textId="77777777" w:rsidR="005606E6" w:rsidRDefault="00000000">
      <w:r>
        <w:t>The status indicator displays provider state using color-coded icons (green=connected, orange=local, red=error, yellow=checking). When provider changes occur, the indicator updates immediately to avoid user confusion.</w:t>
      </w:r>
    </w:p>
    <w:p w14:paraId="2C270B3D" w14:textId="77777777" w:rsidR="005606E6" w:rsidRDefault="00000000">
      <w:pPr>
        <w:pStyle w:val="Heading1"/>
      </w:pPr>
      <w:bookmarkStart w:id="9" w:name="_Toc214548669"/>
      <w:r>
        <w:lastRenderedPageBreak/>
        <w:t>4. Challenges and Solutions</w:t>
      </w:r>
      <w:bookmarkEnd w:id="9"/>
    </w:p>
    <w:p w14:paraId="70E6F3C8" w14:textId="77777777" w:rsidR="005606E6" w:rsidRDefault="00000000">
      <w:r>
        <w:t>During implementation, several technical challenges emerged. Llama worked in the Unity editor but not in builds due to networking differences; this was solved through detailed logging, certificate handling, and link.xml configuration. Provider switching was unstable because Flask responses overwrote Unity preference values; this was fixed through a `preferred_provider` field in JSON. NPC persona inconsistencies were resolved through improved prompt engineering and first-person voice rules. Chat scroll issues were addressed using multi-frame UI updates.</w:t>
      </w:r>
    </w:p>
    <w:p w14:paraId="67232A94" w14:textId="77777777" w:rsidR="005606E6" w:rsidRDefault="00000000">
      <w:pPr>
        <w:pStyle w:val="Heading1"/>
      </w:pPr>
      <w:bookmarkStart w:id="10" w:name="_Toc214548670"/>
      <w:r>
        <w:t>5. Results</w:t>
      </w:r>
      <w:bookmarkEnd w:id="10"/>
    </w:p>
    <w:p w14:paraId="4B255166" w14:textId="77777777" w:rsidR="005606E6" w:rsidRDefault="00000000">
      <w:r>
        <w:t>The final system demonstrates reliable NPC interaction through LLMs. Cohere provides faster, more consistent responses, while Llama offers offline capability. The chat UI is responsive, the backend is stable, and the NPC’s character remains consistent. Overall performance meets expectations for real-time conversational gameplay.</w:t>
      </w:r>
    </w:p>
    <w:p w14:paraId="71B08387" w14:textId="77777777" w:rsidR="005606E6" w:rsidRDefault="00000000">
      <w:pPr>
        <w:pStyle w:val="Heading1"/>
      </w:pPr>
      <w:bookmarkStart w:id="11" w:name="_Toc214548671"/>
      <w:r>
        <w:t>6. Conclusion</w:t>
      </w:r>
      <w:bookmarkEnd w:id="11"/>
    </w:p>
    <w:p w14:paraId="1BB2CB34" w14:textId="77777777" w:rsidR="005606E6" w:rsidRDefault="00000000">
      <w:r>
        <w:t>The project successfully integrates an AI-powered NPC into a Unity environment using modern LLM technologies. It demonstrates hybrid model support, robust middleware communication, and real-time UI responsiveness. Future improvements may include additional NPCs, persistent world states, and voice-based interactions.</w:t>
      </w:r>
    </w:p>
    <w:p w14:paraId="352A58CB" w14:textId="77777777" w:rsidR="005606E6" w:rsidRDefault="00000000">
      <w:pPr>
        <w:pStyle w:val="Heading1"/>
      </w:pPr>
      <w:bookmarkStart w:id="12" w:name="_Toc214548672"/>
      <w:r>
        <w:t>7. References</w:t>
      </w:r>
      <w:bookmarkEnd w:id="12"/>
    </w:p>
    <w:p w14:paraId="349D217D" w14:textId="77777777" w:rsidR="005606E6" w:rsidRDefault="00000000">
      <w:r>
        <w:t>[1] S. Rennick, “Improving video game conversations with trope-informed design,” Game Studies, 2021.</w:t>
      </w:r>
    </w:p>
    <w:p w14:paraId="0B1A85AA" w14:textId="77777777" w:rsidR="005606E6" w:rsidRDefault="00000000">
      <w:r>
        <w:t>[2] D. Iarovoi, “AI’s Influence on Non-Player Character Dialogue,” 2024.</w:t>
      </w:r>
    </w:p>
    <w:p w14:paraId="138688A7" w14:textId="77777777" w:rsidR="005606E6" w:rsidRDefault="00000000">
      <w:r>
        <w:t>[3] C. Paduraru et al., “Conversational Agents for Simulation Applications and Video Games,” 2023.</w:t>
      </w:r>
    </w:p>
    <w:p w14:paraId="2B35237E" w14:textId="77777777" w:rsidR="005606E6" w:rsidRDefault="00000000">
      <w:r>
        <w:t>[4] S. R. Cox, “Conversational Interactions with NPCs in LLM-Driven Games,” 2023.</w:t>
      </w:r>
    </w:p>
    <w:p w14:paraId="309F74C9" w14:textId="77777777" w:rsidR="005606E6" w:rsidRDefault="00000000">
      <w:r>
        <w:t>[5] Y. Li et al., “LLM-Driven NPCs: Cross-Platform Dialogue System,” arXiv preprint, 2025.</w:t>
      </w:r>
    </w:p>
    <w:p w14:paraId="70501EF4" w14:textId="77777777" w:rsidR="005606E6" w:rsidRDefault="00000000">
      <w:r>
        <w:t>[6] Inworld AI, “Inworld Runtime and Portal,” Inworld.ai, 2025.</w:t>
      </w:r>
    </w:p>
    <w:p w14:paraId="4CC071F9" w14:textId="77777777" w:rsidR="005606E6" w:rsidRDefault="00000000">
      <w:r>
        <w:t>[7] Unity Technologies, “UnityWebRequest Manual,” 2025.</w:t>
      </w:r>
    </w:p>
    <w:p w14:paraId="0DE136B3" w14:textId="77777777" w:rsidR="005606E6" w:rsidRDefault="00000000">
      <w:r>
        <w:t>[8] Cohere, “Using the Cohere Chat API for Text Generation,” Cohere Docs, 2025.</w:t>
      </w:r>
    </w:p>
    <w:p w14:paraId="13FC3152" w14:textId="77777777" w:rsidR="005606E6" w:rsidRDefault="00000000">
      <w:r>
        <w:t>[9] Cohere, “Working with Cohere's API and SDK,” 2025.</w:t>
      </w:r>
    </w:p>
    <w:p w14:paraId="39EDDF1D" w14:textId="194D217C" w:rsidR="005606E6" w:rsidRDefault="005606E6"/>
    <w:sectPr w:rsidR="005606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494084">
    <w:abstractNumId w:val="8"/>
  </w:num>
  <w:num w:numId="2" w16cid:durableId="2059081848">
    <w:abstractNumId w:val="6"/>
  </w:num>
  <w:num w:numId="3" w16cid:durableId="466777689">
    <w:abstractNumId w:val="5"/>
  </w:num>
  <w:num w:numId="4" w16cid:durableId="616958124">
    <w:abstractNumId w:val="4"/>
  </w:num>
  <w:num w:numId="5" w16cid:durableId="1581213621">
    <w:abstractNumId w:val="7"/>
  </w:num>
  <w:num w:numId="6" w16cid:durableId="1513565296">
    <w:abstractNumId w:val="3"/>
  </w:num>
  <w:num w:numId="7" w16cid:durableId="1725518476">
    <w:abstractNumId w:val="2"/>
  </w:num>
  <w:num w:numId="8" w16cid:durableId="1097095239">
    <w:abstractNumId w:val="1"/>
  </w:num>
  <w:num w:numId="9" w16cid:durableId="57077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6E6"/>
    <w:rsid w:val="00693972"/>
    <w:rsid w:val="00A50426"/>
    <w:rsid w:val="00AA1D8D"/>
    <w:rsid w:val="00B47730"/>
    <w:rsid w:val="00C75C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1110E"/>
  <w14:defaultImageDpi w14:val="300"/>
  <w15:docId w15:val="{9F336790-4464-4660-97A0-72C89EAA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5CEC"/>
    <w:pPr>
      <w:spacing w:after="100"/>
    </w:pPr>
  </w:style>
  <w:style w:type="paragraph" w:styleId="TOC2">
    <w:name w:val="toc 2"/>
    <w:basedOn w:val="Normal"/>
    <w:next w:val="Normal"/>
    <w:autoRedefine/>
    <w:uiPriority w:val="39"/>
    <w:unhideWhenUsed/>
    <w:rsid w:val="00C75CEC"/>
    <w:pPr>
      <w:spacing w:after="100"/>
      <w:ind w:left="220"/>
    </w:pPr>
  </w:style>
  <w:style w:type="character" w:styleId="Hyperlink">
    <w:name w:val="Hyperlink"/>
    <w:basedOn w:val="DefaultParagraphFont"/>
    <w:uiPriority w:val="99"/>
    <w:unhideWhenUsed/>
    <w:rsid w:val="00C75C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1045</Words>
  <Characters>6817</Characters>
  <Application>Microsoft Office Word</Application>
  <DocSecurity>0</DocSecurity>
  <Lines>219</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Akram Mohammed Amir Pasha</cp:lastModifiedBy>
  <cp:revision>2</cp:revision>
  <dcterms:created xsi:type="dcterms:W3CDTF">2013-12-23T23:15:00Z</dcterms:created>
  <dcterms:modified xsi:type="dcterms:W3CDTF">2025-11-20T17:14:00Z</dcterms:modified>
  <cp:category/>
</cp:coreProperties>
</file>