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ef978378625331101dfc3c34c02e0c508a897fb"/>
    <w:p>
      <w:pPr>
        <w:pStyle w:val="Heading2"/>
      </w:pPr>
      <w:r>
        <w:t xml:space="preserve">Chapter 2: System Analysis and Requirements</w:t>
      </w:r>
    </w:p>
    <w:p>
      <w:pPr>
        <w:pStyle w:val="FirstParagraph"/>
      </w:pPr>
      <w:r>
        <w:t xml:space="preserve">This chapter analyzes the requirements of the Automated Graduation Project Report Generator system. It details the data structures, functionalities, and non-functional requirements, along with proposed and alternative solutions.</w:t>
      </w:r>
    </w:p>
    <w:bookmarkStart w:id="20" w:name="data-modeling-diagrams"/>
    <w:p>
      <w:pPr>
        <w:pStyle w:val="Heading3"/>
      </w:pPr>
      <w:r>
        <w:t xml:space="preserve">2.1 Data Modeling Diagrams</w:t>
      </w:r>
    </w:p>
    <w:p>
      <w:pPr>
        <w:pStyle w:val="FirstParagraph"/>
      </w:pPr>
      <w:r>
        <w:t xml:space="preserve">The following Entity-Relationship Diagram (ERD) illustrates the core data structures and relationships within the system.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PlantUML Diagram 1</w:t>
            </w:r>
          </w:p>
        </w:tc>
      </w:tr>
    </w:tbl>
    <w:p>
      <w:pPr>
        <w:pStyle w:val="ImageCaption"/>
      </w:pPr>
      <w:r>
        <w:t xml:space="preserve">PlantUML Diagram 1</w:t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BodyText"/>
      </w:pPr>
      <w:r>
        <w:t xml:space="preserve">The ERD depicts three primary entities: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Chapter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Diagram</w:t>
      </w:r>
      <w:r>
        <w:t xml:space="preserve">.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holds general project information.</w:t>
      </w:r>
      <w:r>
        <w:t xml:space="preserve"> </w:t>
      </w:r>
      <w:r>
        <w:rPr>
          <w:rStyle w:val="VerbatimChar"/>
        </w:rPr>
        <w:t xml:space="preserve">Chapter</w:t>
      </w:r>
      <w:r>
        <w:t xml:space="preserve"> </w:t>
      </w:r>
      <w:r>
        <w:t xml:space="preserve">represents individual chapters within a project report.</w:t>
      </w:r>
      <w:r>
        <w:t xml:space="preserve"> </w:t>
      </w:r>
      <w:r>
        <w:rPr>
          <w:rStyle w:val="VerbatimChar"/>
        </w:rPr>
        <w:t xml:space="preserve">Diagram</w:t>
      </w:r>
      <w:r>
        <w:t xml:space="preserve"> </w:t>
      </w:r>
      <w:r>
        <w:t xml:space="preserve">stores diagram data (as PlantUML code). The relationships demonstrate how projects contain chapters, diagrams, and report sections. Future expansion could include entities for tables, figures, and other report elements.</w:t>
      </w:r>
    </w:p>
    <w:bookmarkEnd w:id="20"/>
    <w:bookmarkStart w:id="24" w:name="system-requirements"/>
    <w:p>
      <w:pPr>
        <w:pStyle w:val="Heading3"/>
      </w:pPr>
      <w:r>
        <w:t xml:space="preserve">2.2 System Requirements</w:t>
      </w:r>
    </w:p>
    <w:bookmarkStart w:id="21" w:name="clients-customers-and-users"/>
    <w:p>
      <w:pPr>
        <w:pStyle w:val="Heading4"/>
      </w:pPr>
      <w:r>
        <w:t xml:space="preserve">2.2.1 Clients, Customers, and Users</w:t>
      </w:r>
    </w:p>
    <w:p>
      <w:pPr>
        <w:pStyle w:val="FirstParagraph"/>
      </w:pPr>
      <w:r>
        <w:t xml:space="preserve">The intended users are faculty advisors, project supervisors, and graduating students.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Faculty Advisors/Supervisors:</w:t>
      </w:r>
      <w:r>
        <w:t xml:space="preserve"> </w:t>
      </w:r>
      <w:r>
        <w:t xml:space="preserve">Need a system to easily generate comprehensive reports on student projects, saving time and effort. They may need customization options for specific report sections or formatting.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Graduating Students:</w:t>
      </w:r>
      <w:r>
        <w:t xml:space="preserve"> </w:t>
      </w:r>
      <w:r>
        <w:t xml:space="preserve">Need a system to efficiently input project details and generate their report, which is crucial for meeting deadlines.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Pain Points:</w:t>
      </w:r>
      <w:r>
        <w:t xml:space="preserve"> </w:t>
      </w:r>
      <w:r>
        <w:t xml:space="preserve">Difficulty in managing multiple reports, time-consuming manual report writing, lack of a unified system for generating report sections, inconsistencies in report formats across different projects, and difficulties in incorporating various diagrams.</w:t>
      </w:r>
    </w:p>
    <w:bookmarkEnd w:id="21"/>
    <w:bookmarkStart w:id="22" w:name="functional-and-data-requirements"/>
    <w:p>
      <w:pPr>
        <w:pStyle w:val="Heading4"/>
      </w:pPr>
      <w:r>
        <w:t xml:space="preserve">2.2.2 Functional and Data Requirements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Functional Requirements:</w:t>
      </w:r>
    </w:p>
    <w:p>
      <w:pPr>
        <w:pStyle w:val="Compact"/>
        <w:numPr>
          <w:ilvl w:val="1"/>
          <w:numId w:val="1003"/>
        </w:numPr>
      </w:pPr>
      <w:r>
        <w:t xml:space="preserve">Input project details, chapter content, and diagrams via a web interface.</w:t>
      </w:r>
    </w:p>
    <w:p>
      <w:pPr>
        <w:pStyle w:val="Compact"/>
        <w:numPr>
          <w:ilvl w:val="1"/>
          <w:numId w:val="1003"/>
        </w:numPr>
      </w:pPr>
      <w:r>
        <w:t xml:space="preserve">Generate the report structure (sections like introduction, methodology, results).</w:t>
      </w:r>
    </w:p>
    <w:p>
      <w:pPr>
        <w:pStyle w:val="Compact"/>
        <w:numPr>
          <w:ilvl w:val="1"/>
          <w:numId w:val="1003"/>
        </w:numPr>
      </w:pPr>
      <w:r>
        <w:t xml:space="preserve">Generate and incorporate project-specific diagrams using PlantUML code input.</w:t>
      </w:r>
    </w:p>
    <w:p>
      <w:pPr>
        <w:pStyle w:val="Compact"/>
        <w:numPr>
          <w:ilvl w:val="1"/>
          <w:numId w:val="1003"/>
        </w:numPr>
      </w:pPr>
      <w:r>
        <w:t xml:space="preserve">Generate report in PDF or HTML format.</w:t>
      </w:r>
    </w:p>
    <w:p>
      <w:pPr>
        <w:pStyle w:val="Compact"/>
        <w:numPr>
          <w:ilvl w:val="1"/>
          <w:numId w:val="1003"/>
        </w:numPr>
      </w:pPr>
      <w:r>
        <w:t xml:space="preserve">Option to save and retrieve previous reports.</w:t>
      </w:r>
    </w:p>
    <w:p>
      <w:pPr>
        <w:pStyle w:val="Compact"/>
        <w:numPr>
          <w:ilvl w:val="1"/>
          <w:numId w:val="1003"/>
        </w:numPr>
      </w:pPr>
      <w:r>
        <w:t xml:space="preserve">Option for various report templates.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Requirements:</w:t>
      </w:r>
    </w:p>
    <w:p>
      <w:pPr>
        <w:pStyle w:val="Compact"/>
        <w:numPr>
          <w:ilvl w:val="1"/>
          <w:numId w:val="1004"/>
        </w:numPr>
      </w:pPr>
      <w:r>
        <w:t xml:space="preserve">Input data: Project details, chapter content, diagram code, and report section data.</w:t>
      </w:r>
    </w:p>
    <w:p>
      <w:pPr>
        <w:pStyle w:val="Compact"/>
        <w:numPr>
          <w:ilvl w:val="1"/>
          <w:numId w:val="1004"/>
        </w:numPr>
      </w:pPr>
      <w:r>
        <w:t xml:space="preserve">Data Storage: Use a database to store project data, chapter content, and diagram information.</w:t>
      </w:r>
    </w:p>
    <w:p>
      <w:pPr>
        <w:pStyle w:val="Compact"/>
        <w:numPr>
          <w:ilvl w:val="1"/>
          <w:numId w:val="1004"/>
        </w:numPr>
      </w:pPr>
      <w:r>
        <w:t xml:space="preserve">Data Manipulation: The system should properly process and format the input data to generate the desired report.</w:t>
      </w:r>
    </w:p>
    <w:p>
      <w:pPr>
        <w:pStyle w:val="Compact"/>
        <w:numPr>
          <w:ilvl w:val="1"/>
          <w:numId w:val="1004"/>
        </w:numPr>
      </w:pPr>
      <w:r>
        <w:t xml:space="preserve">Output data: Formatted report (PDF or HTML), report content, and diagram files (PNG/SVG).</w:t>
      </w:r>
    </w:p>
    <w:bookmarkEnd w:id="22"/>
    <w:bookmarkStart w:id="23" w:name="non-functional-requirements"/>
    <w:p>
      <w:pPr>
        <w:pStyle w:val="Heading4"/>
      </w:pPr>
      <w:r>
        <w:t xml:space="preserve">2.2.3 Non-functional Requirements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Look and Feel:</w:t>
      </w:r>
      <w:r>
        <w:t xml:space="preserve"> </w:t>
      </w:r>
      <w:r>
        <w:t xml:space="preserve">A visually appealing, user-friendly interface. Use a consistent color scheme and clear labelling. Use responsive design principles for cross-platform compatibility.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Usability:</w:t>
      </w:r>
      <w:r>
        <w:t xml:space="preserve"> </w:t>
      </w:r>
      <w:r>
        <w:t xml:space="preserve">The system should be intuitive and efficient. Clear instructions and intuitive navigation should be incorporated. User feedback mechanisms should be integrated to enable system improvements.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Authentication to protect project data. Secure storage and transmission of data. Strong encryption for sensitive information.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Fast report generation times, and scalable architecture to handle large projects and reports.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Portability:</w:t>
      </w:r>
      <w:r>
        <w:t xml:space="preserve"> </w:t>
      </w:r>
      <w:r>
        <w:t xml:space="preserve">The system should be able to be adapted to different web browsers and operating systems.</w:t>
      </w:r>
    </w:p>
    <w:bookmarkEnd w:id="23"/>
    <w:bookmarkEnd w:id="24"/>
    <w:bookmarkStart w:id="25" w:name="proposed-solutions"/>
    <w:p>
      <w:pPr>
        <w:pStyle w:val="Heading3"/>
      </w:pPr>
      <w:r>
        <w:t xml:space="preserve">2.3 Proposed Solutions</w:t>
      </w:r>
    </w:p>
    <w:p>
      <w:pPr>
        <w:pStyle w:val="FirstParagraph"/>
      </w:pPr>
      <w:r>
        <w:t xml:space="preserve">The primary solution revolves around using FlutterFlow for the user interface, Gemini API for natural language report generation, and a backend framework (e.g., Python with Flask) for data processing. PlantUML for diagram handling will be integrated into the FlutterFlow front-end. This approach utilizes readily available, powerful APIs and technologies to deliver a streamlined solution.</w:t>
      </w:r>
    </w:p>
    <w:bookmarkEnd w:id="25"/>
    <w:bookmarkStart w:id="26" w:name="alternative-solutions"/>
    <w:p>
      <w:pPr>
        <w:pStyle w:val="Heading3"/>
      </w:pPr>
      <w:r>
        <w:t xml:space="preserve">2.4 Alternative Solutions</w:t>
      </w:r>
    </w:p>
    <w:p>
      <w:pPr>
        <w:pStyle w:val="FirstParagraph"/>
      </w:pPr>
      <w:r>
        <w:t xml:space="preserve">Alternative solutions considered included using solely GPT-3/other LLMs for complete report generation. However, this approach poses risks related to generating inaccurate or illogical sections. A combination of user-defined input and automated generation was deemed a more robust solution to ensure the accuracy and quality of the output.</w:t>
      </w:r>
    </w:p>
    <w:p>
      <w:pPr>
        <w:pStyle w:val="BodyText"/>
      </w:pPr>
      <w:r>
        <w:rPr>
          <w:b/>
          <w:bCs/>
        </w:rPr>
        <w:t xml:space="preserve">(Note: Further details on each aspect of the system requirements, including specific API integrations and technical specifications, will be explored in subsequent chapters.)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2024-12-09T08:37:48Z</dcterms:created>
  <dcterms:modified xsi:type="dcterms:W3CDTF">2024-12-09T08:37:48Z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