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 w:right="-482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Candidate: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 w:right="-48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right="-482" w:hanging="359"/>
        <w:jc w:val="both"/>
        <w:rPr>
          <w:b w:val="1"/>
          <w:sz w:val="20"/>
        </w:rPr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Quantos anos você tinha quando escreveu o seu primeiro programa de computador?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 w:right="-482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i w:val="1"/>
          <w:sz w:val="20"/>
          <w:rtl w:val="0"/>
        </w:rPr>
        <w:t xml:space="preserve">Discuta: Linguagem usada, plataforma, porque o fez etc.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rtl w:val="0"/>
        </w:rPr>
        <w:t xml:space="preserve">Tinha 20 anos quando escrevi o meu primeiro programa. Aprendi a programar no primeiro semestre da faculdade nas disciplinas de Introdução ao “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Algorithmos e Programação</w:t>
      </w:r>
      <w:r w:rsidRPr="00000000" w:rsidR="00000000" w:rsidDel="00000000">
        <w:rPr>
          <w:rFonts w:cs="Arial" w:hAnsi="Arial" w:eastAsia="Arial" w:ascii="Arial"/>
          <w:rtl w:val="0"/>
        </w:rPr>
        <w:t xml:space="preserve">” e “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Introdução á Arquitetura de Computadores</w:t>
      </w:r>
      <w:r w:rsidRPr="00000000" w:rsidR="00000000" w:rsidDel="00000000">
        <w:rPr>
          <w:rFonts w:cs="Arial" w:hAnsi="Arial" w:eastAsia="Arial" w:ascii="Arial"/>
          <w:rtl w:val="0"/>
        </w:rPr>
        <w:t xml:space="preserve">”, desenvolvendo na linguagem C e utilizando IDE DevC++. Tambem programava em linguagem de Montagem para assembly para demonstrar conhecimentos nas arquitetura interna de computadores. </w:t>
      </w:r>
    </w:p>
    <w:p w:rsidP="00000000" w:rsidRPr="00000000" w:rsidR="00000000" w:rsidDel="00000000" w:rsidRDefault="00000000">
      <w:pPr>
        <w:ind w:left="0" w:firstLine="0" w:right="-482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Qual o tipo de livro que você tem na sua mesa? Você le frequentemente? Em que frequência?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1"/>
          <w:i w:val="1"/>
          <w:sz w:val="20"/>
          <w:rtl w:val="0"/>
        </w:rPr>
        <w:t xml:space="preserve">Discuta: Porque estes tipos, eles trocam, porque?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Me interesso por livros sobre a historia da computação, alguns livros escritos nas decadas de 80 e 90 para saber como era feito e o q pensavam naquela época. Para pesquisas e auxilio no desenvolvimento, leio este site </w:t>
      </w:r>
      <w:hyperlink r:id="rId5">
        <w:r w:rsidRPr="00000000" w:rsidR="00000000" w:rsidDel="00000000">
          <w:rPr>
            <w:rFonts w:cs="Arial" w:hAnsi="Arial" w:eastAsia="Arial" w:ascii="Arial"/>
            <w:color w:val="1155cc"/>
            <w:u w:val="single"/>
            <w:rtl w:val="0"/>
          </w:rPr>
          <w:t xml:space="preserve">Sourcemaking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Qual é o melhor livro sobre desenvolvimento de software que você já leu? Porque?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“</w:t>
      </w:r>
      <w:hyperlink r:id="rId6">
        <w:r w:rsidRPr="00000000" w:rsidR="00000000" w:rsidDel="00000000">
          <w:rPr>
            <w:rFonts w:cs="Arial" w:hAnsi="Arial" w:eastAsia="Arial" w:ascii="Arial"/>
            <w:i w:val="1"/>
            <w:color w:val="1155cc"/>
            <w:u w:val="single"/>
            <w:rtl w:val="0"/>
          </w:rPr>
          <w:t xml:space="preserve">A practitioners´s Guide to Software Test Design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” </w:t>
      </w:r>
      <w:r w:rsidRPr="00000000" w:rsidR="00000000" w:rsidDel="00000000">
        <w:rPr>
          <w:rFonts w:cs="Arial" w:hAnsi="Arial" w:eastAsia="Arial" w:ascii="Arial"/>
          <w:b w:val="1"/>
          <w:sz w:val="18"/>
          <w:rtl w:val="0"/>
        </w:rPr>
        <w:t xml:space="preserve">ISBN 1-58053-791-X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“</w:t>
      </w:r>
      <w:hyperlink r:id="rId7">
        <w:r w:rsidRPr="00000000" w:rsidR="00000000" w:rsidDel="00000000">
          <w:rPr>
            <w:rFonts w:cs="Arial" w:hAnsi="Arial" w:eastAsia="Arial" w:ascii="Arial"/>
            <w:i w:val="1"/>
            <w:color w:val="1155cc"/>
            <w:u w:val="single"/>
            <w:rtl w:val="0"/>
          </w:rPr>
          <w:t xml:space="preserve">How to Think Like a Computer Scientist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” </w:t>
      </w:r>
      <w:r w:rsidRPr="00000000" w:rsidR="00000000" w:rsidDel="00000000">
        <w:rPr>
          <w:rFonts w:cs="Arial" w:hAnsi="Arial" w:eastAsia="Arial" w:ascii="Arial"/>
          <w:b w:val="1"/>
          <w:sz w:val="18"/>
          <w:rtl w:val="0"/>
        </w:rPr>
        <w:t xml:space="preserve">ISBN 0-9716775-0-6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Não me preocupo muito em comprar ou adquirir  livros para me informar sobre novas tecnologias, para isso eu leio suas documentações e colocá-las em “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test-drive</w:t>
      </w:r>
      <w:r w:rsidRPr="00000000" w:rsidR="00000000" w:rsidDel="00000000">
        <w:rPr>
          <w:rFonts w:cs="Arial" w:hAnsi="Arial" w:eastAsia="Arial" w:ascii="Arial"/>
          <w:rtl w:val="0"/>
        </w:rPr>
        <w:t xml:space="preserve">” pois novas tecnologias(ou ferramentas) mudam rápidamente, tal que só os conceitos peduram.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Qual a sua linguagem de programação favorita e porque? </w:t>
      </w:r>
      <w:hyperlink r:id="rId8">
        <w:r w:rsidRPr="00000000" w:rsidR="00000000" w:rsidDel="00000000">
          <w:rPr>
            <w:rFonts w:cs="Arial" w:hAnsi="Arial" w:eastAsia="Arial" w:ascii="Arial"/>
            <w:color w:val="1155cc"/>
            <w:u w:val="single"/>
            <w:rtl w:val="0"/>
          </w:rPr>
          <w:t xml:space="preserve">Python 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é a minha linguagem favorita de programação, ele foi um salvador durante um semestre puxado que precisava desenvolver algo grande, em pouco tempo e bem feito para o trabalho do final de disciplina. Um amigo me-introduziu a linguagem e foi um “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vapt-vupt</w:t>
      </w:r>
      <w:r w:rsidRPr="00000000" w:rsidR="00000000" w:rsidDel="00000000">
        <w:rPr>
          <w:rFonts w:cs="Arial" w:hAnsi="Arial" w:eastAsia="Arial" w:ascii="Arial"/>
          <w:rtl w:val="0"/>
        </w:rPr>
        <w:t xml:space="preserve">” software prototipado e pronto para apresentação em menos de 3 horas sem um IDE robusto. Claro que isto dependeu da agilidade do meu amigo devido a familiarização dele com a linguagem. Dai que me apaixonei com linguagem e procurava utilizá-la para solucionar problemas cotidianos e academicos(quando os professores permitiam, achavam que facilitava demais o trabalho para quem conhecia a linguagem).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Qual a linguagem de programação que você utilizou e que você menos gosta, porque?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Sem dúvida é a “</w:t>
      </w:r>
      <w:hyperlink r:id="rId9">
        <w:r w:rsidRPr="00000000" w:rsidR="00000000" w:rsidDel="00000000">
          <w:rPr>
            <w:rFonts w:cs="Arial" w:hAnsi="Arial" w:eastAsia="Arial" w:ascii="Arial"/>
            <w:i w:val="1"/>
            <w:color w:val="1155cc"/>
            <w:u w:val="single"/>
            <w:rtl w:val="0"/>
          </w:rPr>
          <w:t xml:space="preserve">Linguagem C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” cheguei a fazer coisas um pouco complexos com ela como “Gerenciador de Lan House” com interface DOS; Indexador de imagens .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BMP </w:t>
      </w:r>
      <w:r w:rsidRPr="00000000" w:rsidR="00000000" w:rsidDel="00000000">
        <w:rPr>
          <w:rFonts w:cs="Arial" w:hAnsi="Arial" w:eastAsia="Arial" w:ascii="Arial"/>
          <w:rtl w:val="0"/>
        </w:rPr>
        <w:t xml:space="preserve">via um arvore </w:t>
      </w:r>
      <w:hyperlink r:id="rId10">
        <w:r w:rsidRPr="00000000" w:rsidR="00000000" w:rsidDel="00000000">
          <w:rPr>
            <w:rFonts w:cs="Arial" w:hAnsi="Arial" w:eastAsia="Arial" w:ascii="Arial"/>
            <w:i w:val="1"/>
            <w:color w:val="1155cc"/>
            <w:u w:val="single"/>
            <w:rtl w:val="0"/>
          </w:rPr>
          <w:t xml:space="preserve">AVL</w:t>
        </w:r>
      </w:hyperlink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rtl w:val="0"/>
        </w:rPr>
        <w:t xml:space="preserve">com um interface DOS tambem. Percebi que não consiguia focar no problema a ser solucionado, pois sempre há a preocupação de: “Como vou implementar isto? Não possui as estruturas de dados básicos e comuns” dai a produtividade acaba sendo prejudicada.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Tem algum traço de personalidade que você ache importante para um bom desenvolvedor?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i w:val="1"/>
          <w:sz w:val="20"/>
          <w:rtl w:val="0"/>
        </w:rPr>
        <w:t xml:space="preserve">Discuta: Porque este traço, isso se aplica para você?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Ser curioso</w:t>
      </w:r>
      <w:r w:rsidRPr="00000000" w:rsidR="00000000" w:rsidDel="00000000">
        <w:rPr>
          <w:rFonts w:cs="Arial" w:hAnsi="Arial" w:eastAsia="Arial" w:ascii="Arial"/>
          <w:rtl w:val="0"/>
        </w:rPr>
        <w:t xml:space="preserve">, neste ramo sempre surgem coisas novas e é preciso estar sempre se atualizando, a curiosidade é necesaria para este processo de se-atualizar não seja estressante, assim estaria sempre podendo buscar ,melhores soluções para os problemas que surgem;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Não ter medo de errar(Só se preocupa mas não medo): </w:t>
      </w:r>
      <w:r w:rsidRPr="00000000" w:rsidR="00000000" w:rsidDel="00000000">
        <w:rPr>
          <w:rFonts w:cs="Arial" w:hAnsi="Arial" w:eastAsia="Arial" w:ascii="Arial"/>
          <w:rtl w:val="0"/>
        </w:rPr>
        <w:t xml:space="preserve">Só vai ter do que aprender(a concertar e evitar) ao errar. 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Sempre estar aberto a sugestões</w:t>
      </w:r>
      <w:r w:rsidRPr="00000000" w:rsidR="00000000" w:rsidDel="00000000">
        <w:rPr>
          <w:rFonts w:cs="Arial" w:hAnsi="Arial" w:eastAsia="Arial" w:ascii="Arial"/>
          <w:rtl w:val="0"/>
        </w:rPr>
        <w:t xml:space="preserve">, sempre é bom ouvir novas ideias porque muitas vezes estamos focados em uma solução e não conseguimos pensar em outra(ou melhor fora da caixa). E mesmo se a ideia sugerida não for usada no momento;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O que é o mais importante para você escolher um emprego? A tecnologias usada, o pacote, as pessoas, o domínio ou outra coisa?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Arial" w:hAnsi="Arial" w:eastAsia="Arial" w:ascii="Arial"/>
          <w:rtl w:val="0"/>
        </w:rPr>
        <w:t xml:space="preserve">O ambiente de trabalho e a relação entre os colegas;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Oportunidade de crescer dentro da empresa; 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Aprendizado e evolução intelectual que o trabalho dentro da empresa irá me proporcionar.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Se você não fosse um desenvolvedor de software o que você seria e porque?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Seria jogador de basquete, porque é meu esporte preferido e tem muito foco em trabalho em equipe.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Como você resolve problemas?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Conhecendo e entendendo o, primeiramente, assim a solução(se existir) vira com naturalidade. Nunca dar para resolver um problema sem saber do que se trata, senão corre o risco de corrigir o mesmo problema varias vezes ficando vitima do “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Auto-vergonha</w:t>
      </w:r>
      <w:r w:rsidRPr="00000000" w:rsidR="00000000" w:rsidDel="00000000">
        <w:rPr>
          <w:rFonts w:cs="Arial" w:hAnsi="Arial" w:eastAsia="Arial" w:ascii="Arial"/>
          <w:rtl w:val="0"/>
        </w:rPr>
        <w:t xml:space="preserve">”.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Qual a tecnologia você é apaixonado / entusiasta? Porque?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rFonts w:cs="Arial" w:hAnsi="Arial" w:eastAsia="Arial" w:ascii="Arial"/>
          <w:u w:val="none"/>
        </w:rPr>
      </w:pPr>
      <w:r w:rsidRPr="00000000" w:rsidR="00000000" w:rsidDel="00000000">
        <w:rPr>
          <w:rFonts w:cs="Arial" w:hAnsi="Arial" w:eastAsia="Arial" w:ascii="Arial"/>
          <w:rtl w:val="0"/>
        </w:rPr>
        <w:t xml:space="preserve">Tecnologias web e mobile, especialmente nas ecosistemas .Net C# e Android Java respectivamente. Eu gosto do fato de poder precorrer varias áreas  de desenvolvimentos me tornado mais generalista que especialista.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0" w:hanging="359"/>
        <w:jc w:val="both"/>
        <w:rPr>
          <w:b w:val="1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Por qual o Projeto (relacionado a tecnologias) você sente mais orgulho? E porque?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Seria fiz parte de um equipe que desenvolveu um sistema de vendas, restreameno e controle de estoque (para o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Schincario</w:t>
      </w:r>
      <w:r w:rsidRPr="00000000" w:rsidR="00000000" w:rsidDel="00000000">
        <w:rPr>
          <w:rFonts w:cs="Arial" w:hAnsi="Arial" w:eastAsia="Arial" w:ascii="Arial"/>
          <w:rtl w:val="0"/>
        </w:rPr>
        <w:t xml:space="preserve">l atual </w:t>
      </w:r>
      <w:hyperlink r:id="rId11">
        <w:r w:rsidRPr="00000000" w:rsidR="00000000" w:rsidDel="00000000">
          <w:rPr>
            <w:rFonts w:cs="Arial" w:hAnsi="Arial" w:eastAsia="Arial" w:ascii="Arial"/>
            <w:i w:val="1"/>
            <w:color w:val="1155cc"/>
            <w:u w:val="single"/>
            <w:rtl w:val="0"/>
          </w:rPr>
          <w:t xml:space="preserve">Brazil Kirin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), em que fiz módulos de apresentação de dados (relatórios não formais , dashboards atualizados em tempo real) que permitia que os clientes tirassem métricas reais focadas nas suas necessidades.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Quando recebi o feed back de que eles tiveram um retorno direto, e uma economia considerável, assim ganhando parabens pelo trabalho feito; que muitas vezes tive que convencer os 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meus </w:t>
      </w:r>
      <w:r w:rsidRPr="00000000" w:rsidR="00000000" w:rsidDel="00000000">
        <w:rPr>
          <w:rFonts w:cs="Arial" w:hAnsi="Arial" w:eastAsia="Arial" w:ascii="Arial"/>
          <w:rtl w:val="0"/>
        </w:rPr>
        <w:t xml:space="preserve">gestores sobre funcionalidades reais(praticos e utilizáveis) e de qualidade, e não para “</w:t>
      </w:r>
      <w:r w:rsidRPr="00000000" w:rsidR="00000000" w:rsidDel="00000000">
        <w:rPr>
          <w:rFonts w:cs="Arial" w:hAnsi="Arial" w:eastAsia="Arial" w:ascii="Arial"/>
          <w:i w:val="1"/>
          <w:rtl w:val="0"/>
        </w:rPr>
        <w:t xml:space="preserve">inglés ver</w:t>
      </w:r>
      <w:r w:rsidRPr="00000000" w:rsidR="00000000" w:rsidDel="00000000">
        <w:rPr>
          <w:rFonts w:cs="Arial" w:hAnsi="Arial" w:eastAsia="Arial" w:ascii="Arial"/>
          <w:rtl w:val="0"/>
        </w:rPr>
        <w:t xml:space="preserve">” só porque gastaria menos tempo.</w:t>
      </w:r>
    </w:p>
    <w:sectPr>
      <w:pgSz w:w="11906" w:h="16838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en.wikipedia.org/wiki/AVL_tree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.brasilkirin.com.br/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en.wikipedia.org/wiki/C_(language)" Type="http://schemas.openxmlformats.org/officeDocument/2006/relationships/hyperlink" TargetMode="External" Id="rId9"/><Relationship Target="http://www.amazon.com/Practitioners-Guide-Software-Test-Design/dp/158053791X" Type="http://schemas.openxmlformats.org/officeDocument/2006/relationships/hyperlink" TargetMode="External" Id="rId6"/><Relationship Target="http://sourcemaking.com/" Type="http://schemas.openxmlformats.org/officeDocument/2006/relationships/hyperlink" TargetMode="External" Id="rId5"/><Relationship Target="http://en.wikipedia.org/wiki/Python_(programming_language)" Type="http://schemas.openxmlformats.org/officeDocument/2006/relationships/hyperlink" TargetMode="External" Id="rId8"/><Relationship Target="http://www.greenteapress.com/thinkpython/thinkpython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DBServerQuestionario.docx.docx</dc:title>
</cp:coreProperties>
</file>