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rPr>
          <w:rFonts w:hint="default"/>
          <w:lang w:val="en-US"/>
        </w:rPr>
        <w:drawing>
          <wp:inline distT="0" distB="0" distL="114300" distR="114300">
            <wp:extent cx="2840990" cy="2800985"/>
            <wp:effectExtent l="0" t="0" r="16510" b="18415"/>
            <wp:docPr id="1" name="Picture 1" descr="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ngegg"/>
                    <pic:cNvPicPr>
                      <a:picLocks noChangeAspect="1"/>
                    </pic:cNvPicPr>
                  </pic:nvPicPr>
                  <pic:blipFill>
                    <a:blip r:embed="rId4"/>
                    <a:stretch>
                      <a:fillRect/>
                    </a:stretch>
                  </pic:blipFill>
                  <pic:spPr>
                    <a:xfrm>
                      <a:off x="0" y="0"/>
                      <a:ext cx="2840990" cy="2800985"/>
                    </a:xfrm>
                    <a:prstGeom prst="rect">
                      <a:avLst/>
                    </a:prstGeom>
                  </pic:spPr>
                </pic:pic>
              </a:graphicData>
            </a:graphic>
          </wp:inline>
        </w:drawing>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b/>
          <w:bCs/>
          <w:sz w:val="44"/>
          <w:szCs w:val="44"/>
          <w:u w:val="single"/>
          <w:lang w:val="en-US"/>
        </w:rPr>
      </w:pPr>
      <w:r>
        <w:rPr>
          <w:rFonts w:hint="default"/>
          <w:b/>
          <w:bCs/>
          <w:sz w:val="44"/>
          <w:szCs w:val="44"/>
          <w:u w:val="single"/>
          <w:lang w:val="en-US"/>
        </w:rPr>
        <w:t>SYSTEM PROGRAMING</w:t>
      </w:r>
    </w:p>
    <w:p>
      <w:pPr>
        <w:jc w:val="center"/>
        <w:rPr>
          <w:rFonts w:hint="default"/>
          <w:lang w:val="en-US"/>
        </w:rPr>
      </w:pPr>
    </w:p>
    <w:p>
      <w:pPr>
        <w:jc w:val="center"/>
        <w:rPr>
          <w:rFonts w:hint="default"/>
          <w:lang w:val="en-US"/>
        </w:rPr>
      </w:pPr>
      <w:bookmarkStart w:id="0" w:name="_GoBack"/>
      <w:bookmarkEnd w:id="0"/>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sz w:val="32"/>
          <w:szCs w:val="32"/>
          <w:lang w:val="en-US"/>
        </w:rPr>
      </w:pPr>
    </w:p>
    <w:p>
      <w:pPr>
        <w:jc w:val="center"/>
        <w:rPr>
          <w:rFonts w:hint="default"/>
          <w:sz w:val="32"/>
          <w:szCs w:val="32"/>
          <w:lang w:val="en-US"/>
        </w:rPr>
      </w:pPr>
      <w:r>
        <w:rPr>
          <w:rFonts w:hint="default"/>
          <w:sz w:val="32"/>
          <w:szCs w:val="32"/>
          <w:lang w:val="en-US"/>
        </w:rPr>
        <w:t>Name : Ahmed Amr Abdelfattah</w:t>
      </w:r>
    </w:p>
    <w:p>
      <w:pPr>
        <w:jc w:val="center"/>
        <w:rPr>
          <w:rFonts w:hint="default"/>
          <w:sz w:val="32"/>
          <w:szCs w:val="32"/>
          <w:lang w:val="en-US"/>
        </w:rPr>
      </w:pPr>
      <w:r>
        <w:rPr>
          <w:rFonts w:hint="default"/>
          <w:sz w:val="32"/>
          <w:szCs w:val="32"/>
          <w:lang w:val="en-US"/>
        </w:rPr>
        <w:t>Reg : 20103232</w:t>
      </w:r>
    </w:p>
    <w:p>
      <w:pPr>
        <w:jc w:val="center"/>
        <w:rPr>
          <w:rFonts w:hint="default"/>
          <w:sz w:val="32"/>
          <w:szCs w:val="32"/>
          <w:lang w:val="en-US"/>
        </w:rPr>
      </w:pPr>
      <w:r>
        <w:rPr>
          <w:rFonts w:hint="default"/>
          <w:sz w:val="32"/>
          <w:szCs w:val="32"/>
          <w:lang w:val="en-US"/>
        </w:rPr>
        <w:t>Class : 4</w:t>
      </w:r>
    </w:p>
    <w:p>
      <w:pPr>
        <w:jc w:val="center"/>
        <w:rPr>
          <w:rFonts w:hint="default"/>
          <w:sz w:val="32"/>
          <w:szCs w:val="32"/>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both"/>
        <w:rPr>
          <w:rFonts w:hint="default"/>
          <w:b/>
          <w:bCs/>
          <w:i w:val="0"/>
          <w:iCs w:val="0"/>
          <w:sz w:val="40"/>
          <w:szCs w:val="40"/>
          <w:u w:val="single"/>
          <w:lang w:val="en-US"/>
        </w:rPr>
      </w:pPr>
      <w:r>
        <w:rPr>
          <w:rFonts w:hint="default"/>
          <w:b/>
          <w:bCs/>
          <w:i w:val="0"/>
          <w:iCs w:val="0"/>
          <w:sz w:val="40"/>
          <w:szCs w:val="40"/>
          <w:u w:val="single"/>
          <w:lang w:val="en-US"/>
        </w:rPr>
        <w:t>DESCRIPTION</w:t>
      </w:r>
    </w:p>
    <w:p>
      <w:pPr>
        <w:jc w:val="both"/>
        <w:rPr>
          <w:rFonts w:hint="default"/>
          <w:b/>
          <w:bCs/>
          <w:i w:val="0"/>
          <w:iCs w:val="0"/>
          <w:sz w:val="40"/>
          <w:szCs w:val="40"/>
          <w:u w:val="single"/>
          <w:lang w:val="en-US"/>
        </w:rPr>
      </w:pPr>
    </w:p>
    <w:p>
      <w:pPr>
        <w:jc w:val="both"/>
        <w:rPr>
          <w:rFonts w:hint="default"/>
          <w:b w:val="0"/>
          <w:bCs w:val="0"/>
          <w:i w:val="0"/>
          <w:iCs w:val="0"/>
          <w:sz w:val="36"/>
          <w:szCs w:val="36"/>
          <w:u w:val="none"/>
          <w:lang w:val="en-US"/>
        </w:rPr>
      </w:pPr>
      <w:r>
        <w:rPr>
          <w:rFonts w:hint="default"/>
          <w:b w:val="0"/>
          <w:bCs w:val="0"/>
          <w:i w:val="0"/>
          <w:iCs w:val="0"/>
          <w:sz w:val="36"/>
          <w:szCs w:val="36"/>
          <w:u w:val="none"/>
          <w:lang w:val="en-US"/>
        </w:rPr>
        <w:t>The basic idea of the program is to read each line twice first iteration to do everything and second iteration to update some variables, for example the forward referencing, and there’s function (get_opcode) to get op code from each line then convert it to it’s opcode hexadecimal number any other functions are python’s internal functions.</w:t>
      </w:r>
    </w:p>
    <w:p>
      <w:pPr>
        <w:jc w:val="both"/>
        <w:rPr>
          <w:rFonts w:hint="default"/>
          <w:b w:val="0"/>
          <w:bCs w:val="0"/>
          <w:i w:val="0"/>
          <w:iCs w:val="0"/>
          <w:sz w:val="36"/>
          <w:szCs w:val="36"/>
          <w:u w:val="none"/>
          <w:lang w:val="en-US"/>
        </w:rPr>
      </w:pPr>
    </w:p>
    <w:p>
      <w:pPr>
        <w:jc w:val="both"/>
        <w:rPr>
          <w:rFonts w:hint="default"/>
          <w:b/>
          <w:bCs/>
          <w:i w:val="0"/>
          <w:iCs w:val="0"/>
          <w:sz w:val="40"/>
          <w:szCs w:val="40"/>
          <w:u w:val="single"/>
          <w:lang w:val="en-US"/>
        </w:rPr>
      </w:pPr>
      <w:r>
        <w:rPr>
          <w:rFonts w:hint="default"/>
          <w:b/>
          <w:bCs/>
          <w:i w:val="0"/>
          <w:iCs w:val="0"/>
          <w:sz w:val="40"/>
          <w:szCs w:val="40"/>
          <w:u w:val="single"/>
          <w:lang w:val="en-US"/>
        </w:rPr>
        <w:t>THE FULL CODE</w:t>
      </w:r>
    </w:p>
    <w:p>
      <w:pPr>
        <w:jc w:val="both"/>
        <w:rPr>
          <w:rFonts w:hint="default"/>
          <w:b/>
          <w:bCs/>
          <w:i w:val="0"/>
          <w:iCs w:val="0"/>
          <w:sz w:val="40"/>
          <w:szCs w:val="40"/>
          <w:u w:val="single"/>
          <w:lang w:val="en-US"/>
        </w:rPr>
      </w:pPr>
    </w:p>
    <w:p>
      <w:pPr>
        <w:jc w:val="center"/>
        <w:rPr>
          <w:rFonts w:hint="default"/>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Modi-SIC One-Pass Assembler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process_assembly_code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input_file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symbol_table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0000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0000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FIRST_LOC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LAST_LOC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open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input_file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encoding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strip</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startswith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start_loc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LAST_LOC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'FIX'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get_opcode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 xml:space="preserve">T 002013 02 000 2037 </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06 800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0</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'RSUB'</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get_opcode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0000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0</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'BYTE'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'RESB'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'RESW'</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'BYTE'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startswith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encode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startswith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'RESB'</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'RESW'</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'FIX'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get_opcode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'STSW'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get_opcode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0000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startswith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569CD6"/>
          <w:kern w:val="0"/>
          <w:sz w:val="21"/>
          <w:szCs w:val="21"/>
          <w:shd w:val="clear" w:fill="1F1F1F"/>
          <w:lang w:val="en-US" w:eastAsia="zh-CN" w:bidi="ar"/>
        </w:rPr>
        <w:t>:04X}</w:t>
      </w:r>
      <w:r>
        <w:rPr>
          <w:rFonts w:hint="default" w:ascii="Consolas" w:hAnsi="Consolas" w:eastAsia="Consolas" w:cs="Consolas"/>
          <w:b w:val="0"/>
          <w:bCs w:val="0"/>
          <w:color w:val="CE9178"/>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symbol_table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0</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1</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"000003"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 xml:space="preserve">T 00201F 02 000 2040 </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 xml:space="preserve">T 002031 02 000 2040 </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T 00"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06 800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startswith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LAST_LOC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FIRST_LOC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"001046"</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09 000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FIRST_LOC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'BYTE'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'RESB'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'RESW'</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'BYTE'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startswith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encode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0</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startswith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0"'</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'RESB'</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'RESW'</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'STSW'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immediate_flag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get_opcode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startswith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immediate_flag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0000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symbol_table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15 FE0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1</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'STSW'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get_opcode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0000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1</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startswith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symbol_table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symbol_table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WORD3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lable_loc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object_code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B5CEA8"/>
          <w:kern w:val="0"/>
          <w:sz w:val="21"/>
          <w:szCs w:val="21"/>
          <w:shd w:val="clear" w:fill="1F1F1F"/>
          <w:lang w:val="en-US" w:eastAsia="zh-CN" w:bidi="ar"/>
        </w:rPr>
        <w:t>13</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 xml:space="preserve">T 00201C 02 000 2024 </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19 FC0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'RESW'</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'RESB'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'BYTE'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'STSW'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Update symbol table and location counter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'RESW'</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'RESB'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'BYTE'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'STSW'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'COPY'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symbol_table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symbol_table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symbol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location_counter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CountPerLine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Generate symbol table file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open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'symbolTable.txt'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sym_file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symbol_table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sym_file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symbol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address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upper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Generate HTE records (objectcode.txt)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open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'objectcode.txt'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obj_file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object_code_buffer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obj_file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record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open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'output.txt'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out_file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things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out_file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things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'Assembly process completed successfully.'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get_opcode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instruction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match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instruction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18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40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28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24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3C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30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'JGT'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34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38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'JSUB'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48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50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'LDX'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'MUL'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20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44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D8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'RSUB'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4C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0C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54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14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'STSW'</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E8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10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1C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E0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2C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DC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'FIX'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C4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C0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'HIO'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F4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'NORM'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C8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'SIO'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F0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0x</w:t>
      </w:r>
      <w:r>
        <w:rPr>
          <w:rFonts w:hint="default" w:ascii="Consolas" w:hAnsi="Consolas" w:eastAsia="Consolas" w:cs="Consolas"/>
          <w:b w:val="0"/>
          <w:bCs w:val="0"/>
          <w:color w:val="B5CEA8"/>
          <w:kern w:val="0"/>
          <w:sz w:val="21"/>
          <w:szCs w:val="21"/>
          <w:shd w:val="clear" w:fill="1F1F1F"/>
          <w:lang w:val="en-US" w:eastAsia="zh-CN" w:bidi="ar"/>
        </w:rPr>
        <w:t>F8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instruction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Example usage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process_assembly_code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'in.txt'</w:t>
      </w:r>
      <w:r>
        <w:rPr>
          <w:rFonts w:hint="default" w:ascii="Consolas" w:hAnsi="Consolas" w:eastAsia="Consolas" w:cs="Consolas"/>
          <w:b w:val="0"/>
          <w:bCs w:val="0"/>
          <w:color w:val="CCCCCC"/>
          <w:kern w:val="0"/>
          <w:sz w:val="21"/>
          <w:szCs w:val="21"/>
          <w:shd w:val="clear" w:fill="1F1F1F"/>
          <w:lang w:val="en-US" w:eastAsia="zh-CN" w:bidi="ar"/>
        </w:rPr>
        <w:t>)</w:t>
      </w:r>
    </w:p>
    <w:p>
      <w:pPr>
        <w:jc w:val="both"/>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both"/>
        <w:rPr>
          <w:rFonts w:hint="default"/>
          <w:lang w:val="en-US"/>
        </w:rPr>
      </w:pPr>
    </w:p>
    <w:p>
      <w:pPr>
        <w:jc w:val="left"/>
        <w:rPr>
          <w:rFonts w:hint="default"/>
          <w:b/>
          <w:bCs/>
          <w:sz w:val="40"/>
          <w:szCs w:val="40"/>
          <w:u w:val="single"/>
          <w:lang w:val="en-US"/>
        </w:rPr>
      </w:pPr>
    </w:p>
    <w:p>
      <w:pPr>
        <w:jc w:val="both"/>
        <w:rPr>
          <w:rFonts w:hint="default"/>
          <w:b/>
          <w:bCs/>
          <w:sz w:val="40"/>
          <w:szCs w:val="40"/>
          <w:u w:val="single"/>
          <w:lang w:val="en-US"/>
        </w:rPr>
      </w:pPr>
      <w:r>
        <w:rPr>
          <w:rFonts w:hint="default"/>
          <w:b/>
          <w:bCs/>
          <w:sz w:val="40"/>
          <w:szCs w:val="40"/>
          <w:u w:val="single"/>
          <w:lang w:val="en-US"/>
        </w:rPr>
        <w:t>A SNAPSHOT OF THE OUTPUT</w:t>
      </w:r>
    </w:p>
    <w:p>
      <w:pPr>
        <w:jc w:val="center"/>
        <w:rPr>
          <w:rFonts w:hint="default"/>
          <w:lang w:val="en-US"/>
        </w:rPr>
      </w:pPr>
    </w:p>
    <w:p>
      <w:pPr>
        <w:jc w:val="left"/>
        <w:rPr>
          <w:rFonts w:hint="default"/>
          <w:lang w:val="en-US"/>
        </w:rPr>
      </w:pPr>
    </w:p>
    <w:p>
      <w:pPr>
        <w:jc w:val="both"/>
        <w:rPr>
          <w:rFonts w:hint="default"/>
          <w:lang w:val="en-US"/>
        </w:rPr>
      </w:pPr>
    </w:p>
    <w:p>
      <w:pPr>
        <w:jc w:val="center"/>
        <w:rPr>
          <w:rFonts w:hint="default"/>
          <w:lang w:val="en-US"/>
        </w:rPr>
      </w:pPr>
    </w:p>
    <w:p>
      <w:pPr>
        <w:jc w:val="center"/>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2212975</wp:posOffset>
            </wp:positionH>
            <wp:positionV relativeFrom="paragraph">
              <wp:posOffset>149860</wp:posOffset>
            </wp:positionV>
            <wp:extent cx="4238625" cy="4791075"/>
            <wp:effectExtent l="0" t="0" r="9525" b="9525"/>
            <wp:wrapSquare wrapText="bothSides"/>
            <wp:docPr id="3" name="Picture 3" descr="Screenshot 2023-12-13 01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13 011035"/>
                    <pic:cNvPicPr>
                      <a:picLocks noChangeAspect="1"/>
                    </pic:cNvPicPr>
                  </pic:nvPicPr>
                  <pic:blipFill>
                    <a:blip r:embed="rId5"/>
                    <a:stretch>
                      <a:fillRect/>
                    </a:stretch>
                  </pic:blipFill>
                  <pic:spPr>
                    <a:xfrm>
                      <a:off x="0" y="0"/>
                      <a:ext cx="4238625" cy="4791075"/>
                    </a:xfrm>
                    <a:prstGeom prst="rect">
                      <a:avLst/>
                    </a:prstGeom>
                  </pic:spPr>
                </pic:pic>
              </a:graphicData>
            </a:graphic>
          </wp:anchor>
        </w:drawing>
      </w:r>
    </w:p>
    <w:p>
      <w:pPr>
        <w:jc w:val="both"/>
        <w:rPr>
          <w:rFonts w:hint="default"/>
          <w:lang w:val="en-US"/>
        </w:rPr>
      </w:pPr>
    </w:p>
    <w:p>
      <w:pPr>
        <w:jc w:val="cente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-1071880</wp:posOffset>
            </wp:positionH>
            <wp:positionV relativeFrom="paragraph">
              <wp:posOffset>1014730</wp:posOffset>
            </wp:positionV>
            <wp:extent cx="2962275" cy="2924175"/>
            <wp:effectExtent l="0" t="0" r="9525" b="9525"/>
            <wp:wrapSquare wrapText="bothSides"/>
            <wp:docPr id="2" name="Picture 2" descr="Screenshot 2023-12-13 01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13 011039"/>
                    <pic:cNvPicPr>
                      <a:picLocks noChangeAspect="1"/>
                    </pic:cNvPicPr>
                  </pic:nvPicPr>
                  <pic:blipFill>
                    <a:blip r:embed="rId6"/>
                    <a:stretch>
                      <a:fillRect/>
                    </a:stretch>
                  </pic:blipFill>
                  <pic:spPr>
                    <a:xfrm>
                      <a:off x="0" y="0"/>
                      <a:ext cx="2962275" cy="2924175"/>
                    </a:xfrm>
                    <a:prstGeom prst="rect">
                      <a:avLst/>
                    </a:prstGeom>
                  </pic:spPr>
                </pic:pic>
              </a:graphicData>
            </a:graphic>
          </wp:anchor>
        </w:drawing>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rPr>
          <w:rFonts w:hint="default"/>
          <w:lang w:val="en-US"/>
        </w:rPr>
        <w:drawing>
          <wp:anchor distT="0" distB="0" distL="114300" distR="114300" simplePos="0" relativeHeight="251661312" behindDoc="0" locked="0" layoutInCell="1" allowOverlap="1">
            <wp:simplePos x="0" y="0"/>
            <wp:positionH relativeFrom="column">
              <wp:posOffset>-88900</wp:posOffset>
            </wp:positionH>
            <wp:positionV relativeFrom="paragraph">
              <wp:posOffset>4351655</wp:posOffset>
            </wp:positionV>
            <wp:extent cx="5273675" cy="2698115"/>
            <wp:effectExtent l="0" t="0" r="3175" b="6985"/>
            <wp:wrapSquare wrapText="bothSides"/>
            <wp:docPr id="4" name="Picture 4" descr="Screenshot 2023-12-13 01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13 011025"/>
                    <pic:cNvPicPr>
                      <a:picLocks noChangeAspect="1"/>
                    </pic:cNvPicPr>
                  </pic:nvPicPr>
                  <pic:blipFill>
                    <a:blip r:embed="rId7"/>
                    <a:stretch>
                      <a:fillRect/>
                    </a:stretch>
                  </pic:blipFill>
                  <pic:spPr>
                    <a:xfrm>
                      <a:off x="0" y="0"/>
                      <a:ext cx="5273675" cy="2698115"/>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04B85"/>
    <w:rsid w:val="26404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2023-12-12T21:55:00Z</dcterms:created>
  <dc:creator>AhmedTomato</dc:creator>
  <cp:lastModifiedBy>AhmedTomato</cp:lastModifiedBy>
  <dcterms:modified xsi:type="dcterms:W3CDTF">2023-12-12T23:16:10Z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0B620EE559BC421AB8A07F2659CDED03</vt:lpwstr>
  </property>
</Properties>
</file>