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531" w:rsidRDefault="00E00BE9">
      <w:pPr>
        <w:rPr>
          <w:sz w:val="36"/>
          <w:szCs w:val="36"/>
          <w:lang w:bidi="ar-EG"/>
        </w:rPr>
      </w:pPr>
      <w:r>
        <w:rPr>
          <w:sz w:val="36"/>
          <w:szCs w:val="36"/>
          <w:lang w:bidi="ar-EG"/>
        </w:rPr>
        <w:t>Introduction :</w:t>
      </w:r>
    </w:p>
    <w:p w:rsidR="00B65812" w:rsidRDefault="00E00BE9" w:rsidP="00E00BE9">
      <w:pPr>
        <w:spacing w:line="240" w:lineRule="auto"/>
        <w:jc w:val="both"/>
        <w:rPr>
          <w:sz w:val="28"/>
          <w:szCs w:val="28"/>
          <w:lang w:bidi="ar-EG"/>
        </w:rPr>
      </w:pPr>
      <w:r>
        <w:rPr>
          <w:sz w:val="28"/>
          <w:szCs w:val="28"/>
          <w:lang w:bidi="ar-EG"/>
        </w:rPr>
        <w:t>Speech recognition is an important application used nowadays</w:t>
      </w:r>
      <w:r w:rsidR="00520263">
        <w:rPr>
          <w:sz w:val="28"/>
          <w:szCs w:val="28"/>
          <w:lang w:bidi="ar-EG"/>
        </w:rPr>
        <w:t>,</w:t>
      </w:r>
      <w:r>
        <w:rPr>
          <w:sz w:val="28"/>
          <w:szCs w:val="28"/>
          <w:lang w:bidi="ar-EG"/>
        </w:rPr>
        <w:t xml:space="preserve"> and it’s first example was a system designed to recognize 9 digits in single voice in the 1950s</w:t>
      </w:r>
      <w:r w:rsidR="00520263">
        <w:rPr>
          <w:sz w:val="28"/>
          <w:szCs w:val="28"/>
          <w:lang w:bidi="ar-EG"/>
        </w:rPr>
        <w:t>. M</w:t>
      </w:r>
      <w:r w:rsidR="00CB6DE8">
        <w:rPr>
          <w:sz w:val="28"/>
          <w:szCs w:val="28"/>
          <w:lang w:bidi="ar-EG"/>
        </w:rPr>
        <w:t>any researches afterwords were</w:t>
      </w:r>
      <w:r w:rsidR="00E27E1D">
        <w:rPr>
          <w:sz w:val="28"/>
          <w:szCs w:val="28"/>
          <w:lang w:bidi="ar-EG"/>
        </w:rPr>
        <w:t xml:space="preserve"> done</w:t>
      </w:r>
      <w:r>
        <w:rPr>
          <w:sz w:val="28"/>
          <w:szCs w:val="28"/>
          <w:lang w:bidi="ar-EG"/>
        </w:rPr>
        <w:t xml:space="preserve"> to improve it to make it applicable to real life applications</w:t>
      </w:r>
      <w:r w:rsidR="00E27E1D">
        <w:rPr>
          <w:sz w:val="28"/>
          <w:szCs w:val="28"/>
          <w:lang w:bidi="ar-EG"/>
        </w:rPr>
        <w:t>, s</w:t>
      </w:r>
      <w:r>
        <w:rPr>
          <w:sz w:val="28"/>
          <w:szCs w:val="28"/>
          <w:lang w:bidi="ar-EG"/>
        </w:rPr>
        <w:t>o that when a person is talking, a machine is able to recognize what the per</w:t>
      </w:r>
      <w:r w:rsidR="00520263">
        <w:rPr>
          <w:sz w:val="28"/>
          <w:szCs w:val="28"/>
          <w:lang w:bidi="ar-EG"/>
        </w:rPr>
        <w:t>son is saying which of course is</w:t>
      </w:r>
      <w:r>
        <w:rPr>
          <w:sz w:val="28"/>
          <w:szCs w:val="28"/>
          <w:lang w:bidi="ar-EG"/>
        </w:rPr>
        <w:t xml:space="preserve"> done by machine learning and complicated models of DNNs (deep neural networks),</w:t>
      </w:r>
      <w:r w:rsidR="00520263">
        <w:rPr>
          <w:sz w:val="28"/>
          <w:szCs w:val="28"/>
          <w:lang w:bidi="ar-EG"/>
        </w:rPr>
        <w:t xml:space="preserve"> </w:t>
      </w:r>
      <w:r>
        <w:rPr>
          <w:sz w:val="28"/>
          <w:szCs w:val="28"/>
          <w:lang w:bidi="ar-EG"/>
        </w:rPr>
        <w:t>CNNs(convolutional neural networks) and RNNs(Recurrent neural networks)</w:t>
      </w:r>
      <w:r w:rsidR="00520263">
        <w:rPr>
          <w:sz w:val="28"/>
          <w:szCs w:val="28"/>
          <w:lang w:bidi="ar-EG"/>
        </w:rPr>
        <w:t>. O</w:t>
      </w:r>
      <w:r>
        <w:rPr>
          <w:sz w:val="28"/>
          <w:szCs w:val="28"/>
          <w:lang w:bidi="ar-EG"/>
        </w:rPr>
        <w:t xml:space="preserve">ur work in speech recognition involves using a model that has already been </w:t>
      </w:r>
      <w:bookmarkStart w:id="0" w:name="_GoBack"/>
      <w:bookmarkEnd w:id="0"/>
      <w:r>
        <w:rPr>
          <w:sz w:val="28"/>
          <w:szCs w:val="28"/>
          <w:lang w:bidi="ar-EG"/>
        </w:rPr>
        <w:t>tried before called the Conformer(Convolution augmented transformer)</w:t>
      </w:r>
      <w:r w:rsidR="00520263">
        <w:rPr>
          <w:sz w:val="28"/>
          <w:szCs w:val="28"/>
          <w:lang w:bidi="ar-EG"/>
        </w:rPr>
        <w:t xml:space="preserve"> model</w:t>
      </w:r>
      <w:r>
        <w:rPr>
          <w:sz w:val="28"/>
          <w:szCs w:val="28"/>
          <w:lang w:bidi="ar-EG"/>
        </w:rPr>
        <w:t>[1],</w:t>
      </w:r>
      <w:r w:rsidR="00B65812">
        <w:rPr>
          <w:sz w:val="28"/>
          <w:szCs w:val="28"/>
          <w:lang w:bidi="ar-EG"/>
        </w:rPr>
        <w:t xml:space="preserve"> The dataset used in the previous trial is Librispeech dataset.</w:t>
      </w:r>
    </w:p>
    <w:p w:rsidR="00E00BE9" w:rsidRDefault="00B65812" w:rsidP="00E00BE9">
      <w:pPr>
        <w:spacing w:line="240" w:lineRule="auto"/>
        <w:jc w:val="both"/>
        <w:rPr>
          <w:sz w:val="28"/>
          <w:szCs w:val="28"/>
          <w:lang w:bidi="ar-EG"/>
        </w:rPr>
      </w:pPr>
      <w:r>
        <w:rPr>
          <w:sz w:val="28"/>
          <w:szCs w:val="28"/>
          <w:lang w:bidi="ar-EG"/>
        </w:rPr>
        <w:t>T</w:t>
      </w:r>
      <w:r w:rsidR="00E00BE9">
        <w:rPr>
          <w:sz w:val="28"/>
          <w:szCs w:val="28"/>
          <w:lang w:bidi="ar-EG"/>
        </w:rPr>
        <w:t>he usual pattern in speech recognition, machine translation and other sequence to sequence models is that the model consists of an encoder taking in the input and a decoder producing the output and their contents dif</w:t>
      </w:r>
      <w:r w:rsidR="00520263">
        <w:rPr>
          <w:sz w:val="28"/>
          <w:szCs w:val="28"/>
          <w:lang w:bidi="ar-EG"/>
        </w:rPr>
        <w:t>fer from a model to the other. B</w:t>
      </w:r>
      <w:r w:rsidR="00E00BE9">
        <w:rPr>
          <w:sz w:val="28"/>
          <w:szCs w:val="28"/>
          <w:lang w:bidi="ar-EG"/>
        </w:rPr>
        <w:t>ut the decoder usually consists of one or many RNN(LSTM</w:t>
      </w:r>
      <w:r w:rsidR="00520263">
        <w:rPr>
          <w:sz w:val="28"/>
          <w:szCs w:val="28"/>
          <w:lang w:bidi="ar-EG"/>
        </w:rPr>
        <w:t>s or GRUs) layers in a sequence.</w:t>
      </w:r>
      <w:r w:rsidR="00E00BE9">
        <w:rPr>
          <w:sz w:val="28"/>
          <w:szCs w:val="28"/>
          <w:lang w:bidi="ar-EG"/>
        </w:rPr>
        <w:t xml:space="preserve"> </w:t>
      </w:r>
      <w:r w:rsidR="00520263">
        <w:rPr>
          <w:sz w:val="28"/>
          <w:szCs w:val="28"/>
          <w:lang w:bidi="ar-EG"/>
        </w:rPr>
        <w:t>A</w:t>
      </w:r>
      <w:r w:rsidR="00E00BE9">
        <w:rPr>
          <w:sz w:val="28"/>
          <w:szCs w:val="28"/>
          <w:lang w:bidi="ar-EG"/>
        </w:rPr>
        <w:t>nd what our model encoder consists of particularly helps to improve the speech recognition learning task</w:t>
      </w:r>
      <w:r w:rsidR="00520263">
        <w:rPr>
          <w:sz w:val="28"/>
          <w:szCs w:val="28"/>
          <w:lang w:bidi="ar-EG"/>
        </w:rPr>
        <w:t>.</w:t>
      </w:r>
      <w:r>
        <w:rPr>
          <w:sz w:val="28"/>
          <w:szCs w:val="28"/>
          <w:lang w:bidi="ar-EG"/>
        </w:rPr>
        <w:t xml:space="preserve"> There is also a language model trained on the librispeech corpus and tokenized with the WPM</w:t>
      </w:r>
      <w:r w:rsidR="00C65D06">
        <w:rPr>
          <w:sz w:val="28"/>
          <w:szCs w:val="28"/>
          <w:lang w:bidi="ar-EG"/>
        </w:rPr>
        <w:t>(Word Piece Model)</w:t>
      </w:r>
      <w:r>
        <w:rPr>
          <w:sz w:val="28"/>
          <w:szCs w:val="28"/>
          <w:lang w:bidi="ar-EG"/>
        </w:rPr>
        <w:t xml:space="preserve"> mentioned in [2],</w:t>
      </w:r>
      <w:r w:rsidR="00520263">
        <w:rPr>
          <w:sz w:val="28"/>
          <w:szCs w:val="28"/>
          <w:lang w:bidi="ar-EG"/>
        </w:rPr>
        <w:t xml:space="preserve"> O</w:t>
      </w:r>
      <w:r w:rsidR="00E00BE9">
        <w:rPr>
          <w:sz w:val="28"/>
          <w:szCs w:val="28"/>
          <w:lang w:bidi="ar-EG"/>
        </w:rPr>
        <w:t>ur m</w:t>
      </w:r>
      <w:r w:rsidR="00E27E1D">
        <w:rPr>
          <w:sz w:val="28"/>
          <w:szCs w:val="28"/>
          <w:lang w:bidi="ar-EG"/>
        </w:rPr>
        <w:t>odel is implemented using keras API in python</w:t>
      </w:r>
      <w:r w:rsidR="00E00BE9">
        <w:rPr>
          <w:sz w:val="28"/>
          <w:szCs w:val="28"/>
          <w:lang w:bidi="ar-EG"/>
        </w:rPr>
        <w:t xml:space="preserve"> while in it’s previous trial it was implemented using pytorch</w:t>
      </w:r>
      <w:r w:rsidR="003C1EDA">
        <w:rPr>
          <w:sz w:val="28"/>
          <w:szCs w:val="28"/>
          <w:lang w:bidi="ar-EG"/>
        </w:rPr>
        <w:t xml:space="preserve">, and after we finish implemeting the model on keras we will be implementing a part of it digitally on the FPGA using </w:t>
      </w:r>
      <w:r w:rsidR="00784E9F">
        <w:rPr>
          <w:sz w:val="28"/>
          <w:szCs w:val="28"/>
          <w:lang w:bidi="ar-EG"/>
        </w:rPr>
        <w:t>Vivado</w:t>
      </w:r>
      <w:r>
        <w:rPr>
          <w:sz w:val="28"/>
          <w:szCs w:val="28"/>
          <w:lang w:bidi="ar-EG"/>
        </w:rPr>
        <w:t>.</w:t>
      </w:r>
    </w:p>
    <w:p w:rsidR="00E00BE9" w:rsidRDefault="00E00BE9" w:rsidP="00E00BE9">
      <w:pPr>
        <w:spacing w:line="240" w:lineRule="auto"/>
        <w:jc w:val="both"/>
        <w:rPr>
          <w:sz w:val="36"/>
          <w:szCs w:val="36"/>
          <w:lang w:bidi="ar-EG"/>
        </w:rPr>
      </w:pPr>
      <w:r w:rsidRPr="006260A5">
        <w:rPr>
          <w:sz w:val="36"/>
          <w:szCs w:val="36"/>
          <w:lang w:bidi="ar-EG"/>
        </w:rPr>
        <w:t>The model</w:t>
      </w:r>
    </w:p>
    <w:p w:rsidR="00E00BE9" w:rsidRDefault="00E00BE9" w:rsidP="00E00BE9">
      <w:pPr>
        <w:rPr>
          <w:sz w:val="28"/>
          <w:szCs w:val="28"/>
          <w:lang w:bidi="ar-EG"/>
        </w:rPr>
      </w:pPr>
      <w:r>
        <w:rPr>
          <w:sz w:val="28"/>
          <w:szCs w:val="28"/>
          <w:lang w:bidi="ar-EG"/>
        </w:rPr>
        <w:t>As mentioned above</w:t>
      </w:r>
      <w:r w:rsidR="00520263">
        <w:rPr>
          <w:sz w:val="28"/>
          <w:szCs w:val="28"/>
          <w:lang w:bidi="ar-EG"/>
        </w:rPr>
        <w:t>,</w:t>
      </w:r>
      <w:r>
        <w:rPr>
          <w:sz w:val="28"/>
          <w:szCs w:val="28"/>
          <w:lang w:bidi="ar-EG"/>
        </w:rPr>
        <w:t xml:space="preserve"> the model consists </w:t>
      </w:r>
      <w:r w:rsidR="00E64AA6">
        <w:rPr>
          <w:sz w:val="28"/>
          <w:szCs w:val="28"/>
          <w:lang w:bidi="ar-EG"/>
        </w:rPr>
        <w:t>of an encoder, a decoder and a language model along with it’</w:t>
      </w:r>
      <w:r w:rsidR="006B1F4E">
        <w:rPr>
          <w:sz w:val="28"/>
          <w:szCs w:val="28"/>
          <w:lang w:bidi="ar-EG"/>
        </w:rPr>
        <w:t>s word p</w:t>
      </w:r>
      <w:r w:rsidR="00E64AA6">
        <w:rPr>
          <w:sz w:val="28"/>
          <w:szCs w:val="28"/>
          <w:lang w:bidi="ar-EG"/>
        </w:rPr>
        <w:t xml:space="preserve">iece </w:t>
      </w:r>
      <w:r w:rsidR="006B1F4E">
        <w:rPr>
          <w:sz w:val="28"/>
          <w:szCs w:val="28"/>
          <w:lang w:bidi="ar-EG"/>
        </w:rPr>
        <w:t>m</w:t>
      </w:r>
      <w:r w:rsidR="00E64AA6">
        <w:rPr>
          <w:sz w:val="28"/>
          <w:szCs w:val="28"/>
          <w:lang w:bidi="ar-EG"/>
        </w:rPr>
        <w:t>odel,</w:t>
      </w:r>
      <w:r>
        <w:rPr>
          <w:sz w:val="28"/>
          <w:szCs w:val="28"/>
          <w:lang w:bidi="ar-EG"/>
        </w:rPr>
        <w:t xml:space="preserve"> we will study each of them in detail</w:t>
      </w:r>
      <w:r w:rsidR="00784E9F">
        <w:rPr>
          <w:sz w:val="28"/>
          <w:szCs w:val="28"/>
          <w:lang w:bidi="ar-EG"/>
        </w:rPr>
        <w:t xml:space="preserve"> mentioning the part we designed digitally</w:t>
      </w:r>
      <w:r>
        <w:rPr>
          <w:sz w:val="28"/>
          <w:szCs w:val="28"/>
          <w:lang w:bidi="ar-EG"/>
        </w:rPr>
        <w:t>.</w:t>
      </w:r>
    </w:p>
    <w:p w:rsidR="00E00BE9" w:rsidRPr="00C30A43" w:rsidRDefault="00E00BE9" w:rsidP="00E00BE9">
      <w:pPr>
        <w:pStyle w:val="ListParagraph"/>
        <w:numPr>
          <w:ilvl w:val="0"/>
          <w:numId w:val="3"/>
        </w:numPr>
        <w:rPr>
          <w:b/>
          <w:bCs/>
          <w:sz w:val="28"/>
          <w:szCs w:val="28"/>
        </w:rPr>
      </w:pPr>
      <w:r w:rsidRPr="00C30A43">
        <w:rPr>
          <w:b/>
          <w:bCs/>
          <w:sz w:val="32"/>
          <w:szCs w:val="32"/>
          <w:lang w:bidi="ar-EG"/>
        </w:rPr>
        <w:t>The conformer encoder :</w:t>
      </w:r>
    </w:p>
    <w:p w:rsidR="00E00BE9" w:rsidRDefault="00E00BE9" w:rsidP="00E00BE9">
      <w:pPr>
        <w:pStyle w:val="ListParagraph"/>
        <w:rPr>
          <w:sz w:val="28"/>
          <w:szCs w:val="28"/>
          <w:lang w:bidi="ar-EG"/>
        </w:rPr>
      </w:pPr>
      <w:r>
        <w:rPr>
          <w:sz w:val="28"/>
          <w:szCs w:val="28"/>
          <w:lang w:bidi="ar-EG"/>
        </w:rPr>
        <w:t>Figure (1) is a flow chart showing the structure of the encoder:</w:t>
      </w:r>
    </w:p>
    <w:p w:rsidR="00E00BE9" w:rsidRPr="006260A5" w:rsidRDefault="00E00BE9" w:rsidP="00E00BE9">
      <w:pPr>
        <w:spacing w:line="240" w:lineRule="auto"/>
        <w:jc w:val="both"/>
        <w:rPr>
          <w:sz w:val="28"/>
          <w:szCs w:val="28"/>
          <w:lang w:bidi="ar-EG"/>
        </w:rPr>
      </w:pPr>
      <w:r>
        <w:rPr>
          <w:noProof/>
          <w:sz w:val="28"/>
          <w:szCs w:val="28"/>
        </w:rPr>
        <mc:AlternateContent>
          <mc:Choice Requires="wps">
            <w:drawing>
              <wp:anchor distT="0" distB="0" distL="114300" distR="114300" simplePos="0" relativeHeight="251662336" behindDoc="0" locked="0" layoutInCell="1" allowOverlap="1" wp14:anchorId="237DA314" wp14:editId="25E604F1">
                <wp:simplePos x="0" y="0"/>
                <wp:positionH relativeFrom="column">
                  <wp:posOffset>5191125</wp:posOffset>
                </wp:positionH>
                <wp:positionV relativeFrom="paragraph">
                  <wp:posOffset>91440</wp:posOffset>
                </wp:positionV>
                <wp:extent cx="990600" cy="5334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906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0BE9" w:rsidRDefault="00E00BE9" w:rsidP="00E00BE9">
                            <w:pPr>
                              <w:jc w:val="center"/>
                            </w:pPr>
                            <w:r>
                              <w:t>Conformer blocks X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DA314" id="Rectangle 10" o:spid="_x0000_s1026" style="position:absolute;left:0;text-align:left;margin-left:408.75pt;margin-top:7.2pt;width:78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" fillcolor="#5b9bd5 [3204]" strokecolor="#1f4d78 [1604]" strokeweight="1pt">
                <v:textbox>
                  <w:txbxContent>
                    <w:p w:rsidR="00E00BE9" w:rsidRDefault="00E00BE9" w:rsidP="00E00BE9">
                      <w:pPr>
                        <w:jc w:val="center"/>
                      </w:pPr>
                      <w:r>
                        <w:t>Conformer blocks X N</w:t>
                      </w:r>
                    </w:p>
                  </w:txbxContent>
                </v:textbox>
              </v:rect>
            </w:pict>
          </mc:Fallback>
        </mc:AlternateContent>
      </w:r>
      <w:r>
        <w:rPr>
          <w:noProof/>
          <w:sz w:val="28"/>
          <w:szCs w:val="28"/>
        </w:rPr>
        <mc:AlternateContent>
          <mc:Choice Requires="wps">
            <w:drawing>
              <wp:anchor distT="0" distB="0" distL="114300" distR="114300" simplePos="0" relativeHeight="251661312" behindDoc="0" locked="0" layoutInCell="1" allowOverlap="1" wp14:anchorId="045860C1" wp14:editId="4D847F5D">
                <wp:simplePos x="0" y="0"/>
                <wp:positionH relativeFrom="column">
                  <wp:posOffset>3381375</wp:posOffset>
                </wp:positionH>
                <wp:positionV relativeFrom="paragraph">
                  <wp:posOffset>91440</wp:posOffset>
                </wp:positionV>
                <wp:extent cx="1028700" cy="533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0287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0BE9" w:rsidRDefault="00E00BE9" w:rsidP="00E00BE9">
                            <w:pPr>
                              <w:jc w:val="center"/>
                            </w:pPr>
                            <w:r>
                              <w:t>Dense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860C1" id="Rectangle 5" o:spid="_x0000_s1027" style="position:absolute;left:0;text-align:left;margin-left:266.25pt;margin-top:7.2pt;width:81pt;height:4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" fillcolor="#5b9bd5 [3204]" strokecolor="#1f4d78 [1604]" strokeweight="1pt">
                <v:textbox>
                  <w:txbxContent>
                    <w:p w:rsidR="00E00BE9" w:rsidRDefault="00E00BE9" w:rsidP="00E00BE9">
                      <w:pPr>
                        <w:jc w:val="center"/>
                      </w:pPr>
                      <w:r>
                        <w:t>Dense Layer</w:t>
                      </w:r>
                    </w:p>
                  </w:txbxContent>
                </v:textbox>
              </v:rect>
            </w:pict>
          </mc:Fallback>
        </mc:AlternateContent>
      </w:r>
      <w:r>
        <w:rPr>
          <w:noProof/>
          <w:sz w:val="28"/>
          <w:szCs w:val="28"/>
        </w:rPr>
        <mc:AlternateContent>
          <mc:Choice Requires="wps">
            <w:drawing>
              <wp:anchor distT="0" distB="0" distL="114300" distR="114300" simplePos="0" relativeHeight="251660288" behindDoc="0" locked="0" layoutInCell="1" allowOverlap="1" wp14:anchorId="6F16F5EA" wp14:editId="5EE4F7C2">
                <wp:simplePos x="0" y="0"/>
                <wp:positionH relativeFrom="column">
                  <wp:posOffset>1581150</wp:posOffset>
                </wp:positionH>
                <wp:positionV relativeFrom="paragraph">
                  <wp:posOffset>91440</wp:posOffset>
                </wp:positionV>
                <wp:extent cx="1152525" cy="5334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1525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0BE9" w:rsidRDefault="00E00BE9" w:rsidP="00E00BE9">
                            <w:pPr>
                              <w:jc w:val="center"/>
                            </w:pPr>
                            <w:r>
                              <w:t>Convolution Subsampling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16F5EA" id="Rectangle 3" o:spid="_x0000_s1028" style="position:absolute;left:0;text-align:left;margin-left:124.5pt;margin-top:7.2pt;width:90.75pt;height: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" fillcolor="#5b9bd5 [3204]" strokecolor="#1f4d78 [1604]" strokeweight="1pt">
                <v:textbox>
                  <w:txbxContent>
                    <w:p w:rsidR="00E00BE9" w:rsidRDefault="00E00BE9" w:rsidP="00E00BE9">
                      <w:pPr>
                        <w:jc w:val="center"/>
                      </w:pPr>
                      <w:r>
                        <w:t>Convolution Subsampling</w:t>
                      </w:r>
                    </w:p>
                  </w:txbxContent>
                </v:textbox>
              </v:rect>
            </w:pict>
          </mc:Fallback>
        </mc:AlternateContent>
      </w:r>
      <w:r>
        <w:rPr>
          <w:noProof/>
          <w:sz w:val="28"/>
          <w:szCs w:val="28"/>
        </w:rPr>
        <mc:AlternateContent>
          <mc:Choice Requires="wps">
            <w:drawing>
              <wp:anchor distT="0" distB="0" distL="114300" distR="114300" simplePos="0" relativeHeight="251659264" behindDoc="0" locked="0" layoutInCell="1" allowOverlap="1" wp14:anchorId="1101C118" wp14:editId="0B59739D">
                <wp:simplePos x="0" y="0"/>
                <wp:positionH relativeFrom="column">
                  <wp:posOffset>0</wp:posOffset>
                </wp:positionH>
                <wp:positionV relativeFrom="paragraph">
                  <wp:posOffset>91441</wp:posOffset>
                </wp:positionV>
                <wp:extent cx="1085850" cy="533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0858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0BE9" w:rsidRDefault="00E00BE9" w:rsidP="00E00BE9">
                            <w:pPr>
                              <w:jc w:val="center"/>
                            </w:pPr>
                            <w:r>
                              <w:t>Spec Augment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1C118" id="Rectangle 1" o:spid="_x0000_s1029" style="position:absolute;left:0;text-align:left;margin-left:0;margin-top:7.2pt;width:85.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" fillcolor="#5b9bd5 [3204]" strokecolor="#1f4d78 [1604]" strokeweight="1pt">
                <v:textbox>
                  <w:txbxContent>
                    <w:p w:rsidR="00E00BE9" w:rsidRDefault="00E00BE9" w:rsidP="00E00BE9">
                      <w:pPr>
                        <w:jc w:val="center"/>
                      </w:pPr>
                      <w:r>
                        <w:t>Spec Augment</w:t>
                      </w:r>
                    </w:p>
                  </w:txbxContent>
                </v:textbox>
              </v:rect>
            </w:pict>
          </mc:Fallback>
        </mc:AlternateContent>
      </w:r>
    </w:p>
    <w:p w:rsidR="00E00BE9" w:rsidRDefault="005F7BED" w:rsidP="00E00BE9">
      <w:pPr>
        <w:pStyle w:val="ListParagraph"/>
        <w:rPr>
          <w:sz w:val="28"/>
          <w:szCs w:val="28"/>
        </w:rPr>
      </w:pPr>
      <w:r>
        <w:rPr>
          <w:noProof/>
          <w:sz w:val="28"/>
          <w:szCs w:val="28"/>
        </w:rPr>
        <mc:AlternateContent>
          <mc:Choice Requires="wps">
            <w:drawing>
              <wp:anchor distT="0" distB="0" distL="114300" distR="114300" simplePos="0" relativeHeight="251676672" behindDoc="0" locked="0" layoutInCell="1" allowOverlap="1">
                <wp:simplePos x="0" y="0"/>
                <wp:positionH relativeFrom="column">
                  <wp:posOffset>4410075</wp:posOffset>
                </wp:positionH>
                <wp:positionV relativeFrom="paragraph">
                  <wp:posOffset>45720</wp:posOffset>
                </wp:positionV>
                <wp:extent cx="7810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BB4479" id="_x0000_t32" coordsize="21600,21600" o:spt="32" o:oned="t" path="m,l21600,21600e" filled="f">
                <v:path arrowok="t" fillok="f" o:connecttype="none"/>
                <o:lock v:ext="edit" shapetype="t"/>
              </v:shapetype>
              <v:shape id="Straight Arrow Connector 8" o:spid="_x0000_s1026" type="#_x0000_t32" style="position:absolute;margin-left:347.25pt;margin-top:3.6pt;width:61.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75648" behindDoc="0" locked="0" layoutInCell="1" allowOverlap="1">
                <wp:simplePos x="0" y="0"/>
                <wp:positionH relativeFrom="column">
                  <wp:posOffset>2733675</wp:posOffset>
                </wp:positionH>
                <wp:positionV relativeFrom="paragraph">
                  <wp:posOffset>45720</wp:posOffset>
                </wp:positionV>
                <wp:extent cx="6477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A32BF" id="Straight Arrow Connector 6" o:spid="_x0000_s1026" type="#_x0000_t32" style="position:absolute;margin-left:215.25pt;margin-top:3.6pt;width:51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74624" behindDoc="0" locked="0" layoutInCell="1" allowOverlap="1">
                <wp:simplePos x="0" y="0"/>
                <wp:positionH relativeFrom="column">
                  <wp:posOffset>1085850</wp:posOffset>
                </wp:positionH>
                <wp:positionV relativeFrom="paragraph">
                  <wp:posOffset>45720</wp:posOffset>
                </wp:positionV>
                <wp:extent cx="49530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FAA02" id="Straight Arrow Connector 2" o:spid="_x0000_s1026" type="#_x0000_t32" style="position:absolute;margin-left:85.5pt;margin-top:3.6pt;width:39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" strokecolor="#5b9bd5 [3204]" strokeweight=".5pt">
                <v:stroke endarrow="block" joinstyle="miter"/>
              </v:shape>
            </w:pict>
          </mc:Fallback>
        </mc:AlternateContent>
      </w:r>
    </w:p>
    <w:p w:rsidR="00E00BE9" w:rsidRDefault="00E00BE9" w:rsidP="00E00BE9">
      <w:pPr>
        <w:tabs>
          <w:tab w:val="left" w:pos="3480"/>
        </w:tabs>
        <w:rPr>
          <w:sz w:val="28"/>
          <w:szCs w:val="28"/>
          <w:lang w:bidi="ar-EG"/>
        </w:rPr>
      </w:pPr>
      <w:r>
        <w:tab/>
      </w:r>
      <w:r>
        <w:rPr>
          <w:sz w:val="28"/>
          <w:szCs w:val="28"/>
          <w:lang w:bidi="ar-EG"/>
        </w:rPr>
        <w:t>Figure (1) : The encoder</w:t>
      </w:r>
    </w:p>
    <w:p w:rsidR="00E00BE9" w:rsidRDefault="00E00BE9" w:rsidP="00E00BE9">
      <w:pPr>
        <w:pStyle w:val="ListParagraph"/>
        <w:numPr>
          <w:ilvl w:val="1"/>
          <w:numId w:val="3"/>
        </w:numPr>
        <w:tabs>
          <w:tab w:val="left" w:pos="3480"/>
        </w:tabs>
        <w:rPr>
          <w:sz w:val="28"/>
          <w:szCs w:val="28"/>
          <w:lang w:bidi="ar-EG"/>
        </w:rPr>
      </w:pPr>
      <w:r w:rsidRPr="00EC52A0">
        <w:rPr>
          <w:sz w:val="28"/>
          <w:szCs w:val="28"/>
          <w:lang w:bidi="ar-EG"/>
        </w:rPr>
        <w:t>Spec Augment :</w:t>
      </w:r>
    </w:p>
    <w:p w:rsidR="00E00BE9" w:rsidRDefault="00E00BE9" w:rsidP="00E00BE9">
      <w:pPr>
        <w:pStyle w:val="ListParagraph"/>
        <w:tabs>
          <w:tab w:val="left" w:pos="3480"/>
        </w:tabs>
        <w:ind w:left="1080"/>
        <w:rPr>
          <w:sz w:val="28"/>
          <w:szCs w:val="28"/>
          <w:lang w:bidi="ar-EG"/>
        </w:rPr>
      </w:pPr>
      <w:r>
        <w:rPr>
          <w:sz w:val="28"/>
          <w:szCs w:val="28"/>
          <w:lang w:bidi="ar-EG"/>
        </w:rPr>
        <w:lastRenderedPageBreak/>
        <w:t>In this block we apply a mask in both time and frequency domains, and when we say masking we do not mean blocking we mean weighting or filtering.</w:t>
      </w:r>
    </w:p>
    <w:p w:rsidR="00E00BE9" w:rsidRDefault="00E00BE9" w:rsidP="00E00BE9">
      <w:pPr>
        <w:pStyle w:val="ListParagraph"/>
        <w:numPr>
          <w:ilvl w:val="1"/>
          <w:numId w:val="3"/>
        </w:numPr>
        <w:tabs>
          <w:tab w:val="left" w:pos="3480"/>
        </w:tabs>
        <w:rPr>
          <w:sz w:val="28"/>
          <w:szCs w:val="28"/>
          <w:lang w:bidi="ar-EG"/>
        </w:rPr>
      </w:pPr>
      <w:r w:rsidRPr="00EC52A0">
        <w:rPr>
          <w:sz w:val="28"/>
          <w:szCs w:val="28"/>
          <w:lang w:bidi="ar-EG"/>
        </w:rPr>
        <w:t>Convolution Subsampling :</w:t>
      </w:r>
    </w:p>
    <w:p w:rsidR="00E00BE9" w:rsidRDefault="00E00BE9" w:rsidP="00E00BE9">
      <w:pPr>
        <w:pStyle w:val="ListParagraph"/>
        <w:tabs>
          <w:tab w:val="left" w:pos="3480"/>
        </w:tabs>
        <w:ind w:left="1080"/>
        <w:rPr>
          <w:sz w:val="28"/>
          <w:szCs w:val="28"/>
          <w:lang w:bidi="ar-EG"/>
        </w:rPr>
      </w:pPr>
      <w:r>
        <w:rPr>
          <w:sz w:val="28"/>
          <w:szCs w:val="28"/>
          <w:lang w:bidi="ar-EG"/>
        </w:rPr>
        <w:t>This block consists of 2 layers of 2D convolutions with 2*2 filters and a stride equal to 2.</w:t>
      </w:r>
    </w:p>
    <w:p w:rsidR="00E00BE9" w:rsidRDefault="00E00BE9" w:rsidP="00E00BE9">
      <w:pPr>
        <w:pStyle w:val="ListParagraph"/>
        <w:numPr>
          <w:ilvl w:val="1"/>
          <w:numId w:val="3"/>
        </w:numPr>
        <w:tabs>
          <w:tab w:val="left" w:pos="3480"/>
        </w:tabs>
        <w:rPr>
          <w:sz w:val="28"/>
          <w:szCs w:val="28"/>
          <w:lang w:bidi="ar-EG"/>
        </w:rPr>
      </w:pPr>
      <w:r w:rsidRPr="00EC52A0">
        <w:rPr>
          <w:sz w:val="28"/>
          <w:szCs w:val="28"/>
          <w:lang w:bidi="ar-EG"/>
        </w:rPr>
        <w:t>Dense layer :</w:t>
      </w:r>
    </w:p>
    <w:p w:rsidR="00E00BE9" w:rsidRDefault="00E00BE9" w:rsidP="00E00BE9">
      <w:pPr>
        <w:pStyle w:val="ListParagraph"/>
        <w:tabs>
          <w:tab w:val="left" w:pos="3480"/>
        </w:tabs>
        <w:ind w:left="1080"/>
        <w:rPr>
          <w:sz w:val="28"/>
          <w:szCs w:val="28"/>
          <w:lang w:bidi="ar-EG"/>
        </w:rPr>
      </w:pPr>
      <w:r>
        <w:rPr>
          <w:sz w:val="28"/>
          <w:szCs w:val="28"/>
          <w:lang w:bidi="ar-EG"/>
        </w:rPr>
        <w:t>It is just one neural network layer with a certain number</w:t>
      </w:r>
      <w:r w:rsidR="00CB6DE8">
        <w:rPr>
          <w:sz w:val="28"/>
          <w:szCs w:val="28"/>
          <w:lang w:bidi="ar-EG"/>
        </w:rPr>
        <w:t xml:space="preserve"> of units</w:t>
      </w:r>
      <w:r>
        <w:rPr>
          <w:sz w:val="28"/>
          <w:szCs w:val="28"/>
          <w:lang w:bidi="ar-EG"/>
        </w:rPr>
        <w:t xml:space="preserve"> determined during experimentation.</w:t>
      </w:r>
    </w:p>
    <w:p w:rsidR="00E00BE9" w:rsidRDefault="00E00BE9" w:rsidP="00E00BE9">
      <w:pPr>
        <w:pStyle w:val="ListParagraph"/>
        <w:numPr>
          <w:ilvl w:val="1"/>
          <w:numId w:val="3"/>
        </w:numPr>
        <w:tabs>
          <w:tab w:val="left" w:pos="3480"/>
        </w:tabs>
        <w:rPr>
          <w:sz w:val="28"/>
          <w:szCs w:val="28"/>
          <w:lang w:bidi="ar-EG"/>
        </w:rPr>
      </w:pPr>
      <w:r w:rsidRPr="00EC52A0">
        <w:rPr>
          <w:sz w:val="28"/>
          <w:szCs w:val="28"/>
          <w:lang w:bidi="ar-EG"/>
        </w:rPr>
        <w:t>Conformer block :</w:t>
      </w:r>
    </w:p>
    <w:p w:rsidR="00CD1D86" w:rsidRPr="00CD1D86" w:rsidRDefault="00E00BE9" w:rsidP="00CD1D86">
      <w:pPr>
        <w:pStyle w:val="ListParagraph"/>
        <w:tabs>
          <w:tab w:val="left" w:pos="3480"/>
        </w:tabs>
        <w:ind w:left="1080"/>
        <w:rPr>
          <w:sz w:val="28"/>
          <w:szCs w:val="28"/>
          <w:lang w:bidi="ar-EG"/>
        </w:rPr>
      </w:pPr>
      <w:r>
        <w:rPr>
          <w:sz w:val="28"/>
          <w:szCs w:val="28"/>
          <w:lang w:bidi="ar-EG"/>
        </w:rPr>
        <w:t>Figure (2) is a flow chart showing the structure of the conformer block:</w:t>
      </w:r>
    </w:p>
    <w:p w:rsidR="00CD1D86" w:rsidRDefault="00CD1D86" w:rsidP="00CD1D86">
      <w:pPr>
        <w:spacing w:line="240" w:lineRule="auto"/>
        <w:jc w:val="both"/>
        <w:rPr>
          <w:sz w:val="28"/>
          <w:szCs w:val="28"/>
          <w:lang w:bidi="ar-EG"/>
        </w:rPr>
      </w:pPr>
      <w:r>
        <w:rPr>
          <w:noProof/>
          <w:sz w:val="28"/>
          <w:szCs w:val="28"/>
        </w:rPr>
        <mc:AlternateContent>
          <mc:Choice Requires="wps">
            <w:drawing>
              <wp:anchor distT="0" distB="0" distL="114300" distR="114300" simplePos="0" relativeHeight="251666432" behindDoc="0" locked="0" layoutInCell="1" allowOverlap="1" wp14:anchorId="5C742D99" wp14:editId="70062284">
                <wp:simplePos x="0" y="0"/>
                <wp:positionH relativeFrom="column">
                  <wp:posOffset>2933700</wp:posOffset>
                </wp:positionH>
                <wp:positionV relativeFrom="paragraph">
                  <wp:posOffset>66675</wp:posOffset>
                </wp:positionV>
                <wp:extent cx="895350" cy="7239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89535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D86" w:rsidRDefault="00CD1D86" w:rsidP="00CD1D86">
                            <w:pPr>
                              <w:jc w:val="center"/>
                            </w:pPr>
                            <w:r>
                              <w:t>Convolution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742D99" id="Rectangle 18" o:spid="_x0000_s1030" style="position:absolute;left:0;text-align:left;margin-left:231pt;margin-top:5.25pt;width:70.5pt;height:5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Gl8fwIAAEw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" fillcolor="#5b9bd5 [3204]" strokecolor="#1f4d78 [1604]" strokeweight="1pt">
                <v:textbox>
                  <w:txbxContent>
                    <w:p w:rsidR="00CD1D86" w:rsidRDefault="00CD1D86" w:rsidP="00CD1D86">
                      <w:pPr>
                        <w:jc w:val="center"/>
                      </w:pPr>
                      <w:r>
                        <w:t>Convolution module</w:t>
                      </w:r>
                    </w:p>
                  </w:txbxContent>
                </v:textbox>
              </v:rect>
            </w:pict>
          </mc:Fallback>
        </mc:AlternateContent>
      </w:r>
      <w:r>
        <w:rPr>
          <w:noProof/>
          <w:sz w:val="28"/>
          <w:szCs w:val="28"/>
        </w:rPr>
        <mc:AlternateContent>
          <mc:Choice Requires="wps">
            <w:drawing>
              <wp:anchor distT="0" distB="0" distL="114300" distR="114300" simplePos="0" relativeHeight="251665408" behindDoc="0" locked="0" layoutInCell="1" allowOverlap="1" wp14:anchorId="36671D49" wp14:editId="2CDB52C3">
                <wp:simplePos x="0" y="0"/>
                <wp:positionH relativeFrom="column">
                  <wp:posOffset>1409699</wp:posOffset>
                </wp:positionH>
                <wp:positionV relativeFrom="paragraph">
                  <wp:posOffset>47625</wp:posOffset>
                </wp:positionV>
                <wp:extent cx="1019175" cy="7239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01917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D86" w:rsidRDefault="00CD1D86" w:rsidP="00CD1D86">
                            <w:pPr>
                              <w:jc w:val="center"/>
                            </w:pPr>
                            <w:r>
                              <w:t>Multihead Self Attention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671D49" id="Rectangle 16" o:spid="_x0000_s1031" style="position:absolute;left:0;text-align:left;margin-left:111pt;margin-top:3.75pt;width:80.25pt;height:5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" fillcolor="#5b9bd5 [3204]" strokecolor="#1f4d78 [1604]" strokeweight="1pt">
                <v:textbox>
                  <w:txbxContent>
                    <w:p w:rsidR="00CD1D86" w:rsidRDefault="00CD1D86" w:rsidP="00CD1D86">
                      <w:pPr>
                        <w:jc w:val="center"/>
                      </w:pPr>
                      <w:r>
                        <w:t>Multihead Self Attention Module</w:t>
                      </w:r>
                    </w:p>
                  </w:txbxContent>
                </v:textbox>
              </v:rect>
            </w:pict>
          </mc:Fallback>
        </mc:AlternateContent>
      </w:r>
      <w:r>
        <w:rPr>
          <w:noProof/>
          <w:sz w:val="28"/>
          <w:szCs w:val="28"/>
        </w:rPr>
        <mc:AlternateContent>
          <mc:Choice Requires="wps">
            <w:drawing>
              <wp:anchor distT="0" distB="0" distL="114300" distR="114300" simplePos="0" relativeHeight="251668480" behindDoc="0" locked="0" layoutInCell="1" allowOverlap="1" wp14:anchorId="7502C320" wp14:editId="06049CFD">
                <wp:simplePos x="0" y="0"/>
                <wp:positionH relativeFrom="column">
                  <wp:posOffset>4248150</wp:posOffset>
                </wp:positionH>
                <wp:positionV relativeFrom="paragraph">
                  <wp:posOffset>66675</wp:posOffset>
                </wp:positionV>
                <wp:extent cx="1028700" cy="7143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02870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D86" w:rsidRDefault="00CD1D86" w:rsidP="00CD1D86">
                            <w:pPr>
                              <w:jc w:val="center"/>
                            </w:pPr>
                            <w:r>
                              <w:t>Feed Forward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02C320" id="Rectangle 20" o:spid="_x0000_s1032" style="position:absolute;left:0;text-align:left;margin-left:334.5pt;margin-top:5.25pt;width:81pt;height:56.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" fillcolor="#5b9bd5 [3204]" strokecolor="#1f4d78 [1604]" strokeweight="1pt">
                <v:textbox>
                  <w:txbxContent>
                    <w:p w:rsidR="00CD1D86" w:rsidRDefault="00CD1D86" w:rsidP="00CD1D86">
                      <w:pPr>
                        <w:jc w:val="center"/>
                      </w:pPr>
                      <w:r>
                        <w:t>Feed Forward module</w:t>
                      </w:r>
                    </w:p>
                  </w:txbxContent>
                </v:textbox>
              </v:rect>
            </w:pict>
          </mc:Fallback>
        </mc:AlternateContent>
      </w:r>
      <w:r>
        <w:rPr>
          <w:noProof/>
          <w:sz w:val="28"/>
          <w:szCs w:val="28"/>
        </w:rPr>
        <mc:AlternateContent>
          <mc:Choice Requires="wps">
            <w:drawing>
              <wp:anchor distT="0" distB="0" distL="114300" distR="114300" simplePos="0" relativeHeight="251670528" behindDoc="0" locked="0" layoutInCell="1" allowOverlap="1" wp14:anchorId="7A073AD9" wp14:editId="026985BB">
                <wp:simplePos x="0" y="0"/>
                <wp:positionH relativeFrom="column">
                  <wp:posOffset>5695950</wp:posOffset>
                </wp:positionH>
                <wp:positionV relativeFrom="paragraph">
                  <wp:posOffset>38100</wp:posOffset>
                </wp:positionV>
                <wp:extent cx="1038225" cy="7334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038225"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D86" w:rsidRDefault="00CD1D86" w:rsidP="00CD1D86">
                            <w:pPr>
                              <w:jc w:val="center"/>
                            </w:pPr>
                            <w:r>
                              <w:t>Layer 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073AD9" id="Rectangle 22" o:spid="_x0000_s1033" style="position:absolute;left:0;text-align:left;margin-left:448.5pt;margin-top:3pt;width:81.75pt;height:57.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" fillcolor="#5b9bd5 [3204]" strokecolor="#1f4d78 [1604]" strokeweight="1pt">
                <v:textbox>
                  <w:txbxContent>
                    <w:p w:rsidR="00CD1D86" w:rsidRDefault="00CD1D86" w:rsidP="00CD1D86">
                      <w:pPr>
                        <w:jc w:val="center"/>
                      </w:pPr>
                      <w:r>
                        <w:t>Layer Normalization</w:t>
                      </w:r>
                    </w:p>
                  </w:txbxContent>
                </v:textbox>
              </v:rect>
            </w:pict>
          </mc:Fallback>
        </mc:AlternateContent>
      </w:r>
      <w:r>
        <w:rPr>
          <w:noProof/>
          <w:sz w:val="28"/>
          <w:szCs w:val="28"/>
        </w:rPr>
        <mc:AlternateContent>
          <mc:Choice Requires="wps">
            <w:drawing>
              <wp:anchor distT="0" distB="0" distL="114300" distR="114300" simplePos="0" relativeHeight="251669504" behindDoc="0" locked="0" layoutInCell="1" allowOverlap="1" wp14:anchorId="253C03D1" wp14:editId="0A6B3B34">
                <wp:simplePos x="0" y="0"/>
                <wp:positionH relativeFrom="column">
                  <wp:posOffset>5343525</wp:posOffset>
                </wp:positionH>
                <wp:positionV relativeFrom="paragraph">
                  <wp:posOffset>352425</wp:posOffset>
                </wp:positionV>
                <wp:extent cx="238125" cy="0"/>
                <wp:effectExtent l="0" t="76200" r="9525" b="95250"/>
                <wp:wrapNone/>
                <wp:docPr id="21" name="Straight Arrow Connector 21"/>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C2946E" id="_x0000_t32" coordsize="21600,21600" o:spt="32" o:oned="t" path="m,l21600,21600e" filled="f">
                <v:path arrowok="t" fillok="f" o:connecttype="none"/>
                <o:lock v:ext="edit" shapetype="t"/>
              </v:shapetype>
              <v:shape id="Straight Arrow Connector 21" o:spid="_x0000_s1026" type="#_x0000_t32" style="position:absolute;margin-left:420.75pt;margin-top:27.75pt;width:18.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4ECAEEF0" wp14:editId="5A3D5E1A">
                <wp:simplePos x="0" y="0"/>
                <wp:positionH relativeFrom="column">
                  <wp:posOffset>3895725</wp:posOffset>
                </wp:positionH>
                <wp:positionV relativeFrom="paragraph">
                  <wp:posOffset>352425</wp:posOffset>
                </wp:positionV>
                <wp:extent cx="35242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A03FF3" id="Straight Arrow Connector 19" o:spid="_x0000_s1026" type="#_x0000_t32" style="position:absolute;margin-left:306.75pt;margin-top:27.75pt;width:27.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71552" behindDoc="0" locked="0" layoutInCell="1" allowOverlap="1" wp14:anchorId="7F500161" wp14:editId="3B51E2B2">
                <wp:simplePos x="0" y="0"/>
                <wp:positionH relativeFrom="column">
                  <wp:posOffset>1085850</wp:posOffset>
                </wp:positionH>
                <wp:positionV relativeFrom="paragraph">
                  <wp:posOffset>352425</wp:posOffset>
                </wp:positionV>
                <wp:extent cx="26670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552C3" id="Straight Arrow Connector 23" o:spid="_x0000_s1026" type="#_x0000_t32" style="position:absolute;margin-left:85.5pt;margin-top:27.75pt;width:21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64384" behindDoc="0" locked="0" layoutInCell="1" allowOverlap="1" wp14:anchorId="4F729543" wp14:editId="79D519EE">
                <wp:simplePos x="0" y="0"/>
                <wp:positionH relativeFrom="column">
                  <wp:posOffset>9525</wp:posOffset>
                </wp:positionH>
                <wp:positionV relativeFrom="paragraph">
                  <wp:posOffset>38100</wp:posOffset>
                </wp:positionV>
                <wp:extent cx="1076325" cy="7239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0763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D86" w:rsidRDefault="00CD1D86" w:rsidP="00CD1D86">
                            <w:pPr>
                              <w:jc w:val="center"/>
                            </w:pPr>
                            <w:r>
                              <w:t>Feed Forward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729543" id="Rectangle 13" o:spid="_x0000_s1034" style="position:absolute;left:0;text-align:left;margin-left:.75pt;margin-top:3pt;width:84.75pt;height:5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" fillcolor="#5b9bd5 [3204]" strokecolor="#1f4d78 [1604]" strokeweight="1pt">
                <v:textbox>
                  <w:txbxContent>
                    <w:p w:rsidR="00CD1D86" w:rsidRDefault="00CD1D86" w:rsidP="00CD1D86">
                      <w:pPr>
                        <w:jc w:val="center"/>
                      </w:pPr>
                      <w:r>
                        <w:t>Feed Forward module</w:t>
                      </w:r>
                    </w:p>
                  </w:txbxContent>
                </v:textbox>
              </v:rect>
            </w:pict>
          </mc:Fallback>
        </mc:AlternateContent>
      </w:r>
    </w:p>
    <w:p w:rsidR="00CD1D86" w:rsidRDefault="00CD1D86" w:rsidP="00E00BE9">
      <w:pPr>
        <w:pStyle w:val="ListParagraph"/>
        <w:tabs>
          <w:tab w:val="left" w:pos="3480"/>
        </w:tabs>
        <w:ind w:left="1080"/>
        <w:rPr>
          <w:sz w:val="28"/>
          <w:szCs w:val="28"/>
          <w:lang w:bidi="ar-EG"/>
        </w:rPr>
      </w:pPr>
      <w:r>
        <w:rPr>
          <w:noProof/>
          <w:sz w:val="28"/>
          <w:szCs w:val="28"/>
        </w:rPr>
        <mc:AlternateContent>
          <mc:Choice Requires="wps">
            <w:drawing>
              <wp:anchor distT="0" distB="0" distL="114300" distR="114300" simplePos="0" relativeHeight="251673600" behindDoc="0" locked="0" layoutInCell="1" allowOverlap="1" wp14:anchorId="21E1ED9D" wp14:editId="73655E39">
                <wp:simplePos x="0" y="0"/>
                <wp:positionH relativeFrom="column">
                  <wp:posOffset>2438400</wp:posOffset>
                </wp:positionH>
                <wp:positionV relativeFrom="paragraph">
                  <wp:posOffset>33655</wp:posOffset>
                </wp:positionV>
                <wp:extent cx="495300" cy="9525"/>
                <wp:effectExtent l="0" t="57150" r="38100" b="85725"/>
                <wp:wrapNone/>
                <wp:docPr id="7" name="Straight Arrow Connector 7"/>
                <wp:cNvGraphicFramePr/>
                <a:graphic xmlns:a="http://schemas.openxmlformats.org/drawingml/2006/main">
                  <a:graphicData uri="http://schemas.microsoft.com/office/word/2010/wordprocessingShape">
                    <wps:wsp>
                      <wps:cNvCnPr/>
                      <wps:spPr>
                        <a:xfrm>
                          <a:off x="0" y="0"/>
                          <a:ext cx="495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F36FE" id="Straight Arrow Connector 7" o:spid="_x0000_s1026" type="#_x0000_t32" style="position:absolute;margin-left:192pt;margin-top:2.65pt;width:39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" strokecolor="#5b9bd5 [3204]" strokeweight=".5pt">
                <v:stroke endarrow="block" joinstyle="miter"/>
              </v:shape>
            </w:pict>
          </mc:Fallback>
        </mc:AlternateContent>
      </w:r>
    </w:p>
    <w:p w:rsidR="00CD1D86" w:rsidRDefault="00CD1D86" w:rsidP="00CD1D86">
      <w:pPr>
        <w:rPr>
          <w:lang w:bidi="ar-EG"/>
        </w:rPr>
      </w:pPr>
    </w:p>
    <w:p w:rsidR="00E00BE9" w:rsidRDefault="00CD1D86" w:rsidP="00CD1D86">
      <w:pPr>
        <w:tabs>
          <w:tab w:val="left" w:pos="1140"/>
        </w:tabs>
        <w:spacing w:line="240" w:lineRule="auto"/>
        <w:jc w:val="center"/>
        <w:rPr>
          <w:sz w:val="28"/>
          <w:szCs w:val="28"/>
          <w:lang w:bidi="ar-EG"/>
        </w:rPr>
      </w:pPr>
      <w:r>
        <w:rPr>
          <w:sz w:val="28"/>
          <w:szCs w:val="28"/>
          <w:lang w:bidi="ar-EG"/>
        </w:rPr>
        <w:t>Figure (2) : The Conformer block</w:t>
      </w:r>
    </w:p>
    <w:p w:rsidR="00CD1D86" w:rsidRDefault="00CD1D86" w:rsidP="00CD1D86">
      <w:pPr>
        <w:tabs>
          <w:tab w:val="left" w:pos="1140"/>
        </w:tabs>
        <w:spacing w:line="240" w:lineRule="auto"/>
        <w:ind w:left="1140"/>
        <w:rPr>
          <w:sz w:val="28"/>
          <w:szCs w:val="28"/>
          <w:lang w:bidi="ar-EG"/>
        </w:rPr>
      </w:pPr>
      <w:r>
        <w:rPr>
          <w:sz w:val="28"/>
          <w:szCs w:val="28"/>
          <w:lang w:bidi="ar-EG"/>
        </w:rPr>
        <w:t>As shown in the above figure The conformer block consists of sequence of modules, but these modules are residual which means that the output of each module is added to it’s input before going into the next module, and for the feed forward modules it’s output is multiplied by ½ before adding it to the input.</w:t>
      </w:r>
    </w:p>
    <w:p w:rsidR="00CD1D86" w:rsidRDefault="00CD1D86" w:rsidP="00CD1D86">
      <w:pPr>
        <w:pStyle w:val="ListParagraph"/>
        <w:numPr>
          <w:ilvl w:val="2"/>
          <w:numId w:val="3"/>
        </w:numPr>
        <w:tabs>
          <w:tab w:val="left" w:pos="1140"/>
        </w:tabs>
        <w:spacing w:line="240" w:lineRule="auto"/>
        <w:rPr>
          <w:sz w:val="28"/>
          <w:szCs w:val="28"/>
          <w:lang w:bidi="ar-EG"/>
        </w:rPr>
      </w:pPr>
      <w:r>
        <w:rPr>
          <w:sz w:val="28"/>
          <w:szCs w:val="28"/>
          <w:lang w:bidi="ar-EG"/>
        </w:rPr>
        <w:t>Feed Forward Module:</w:t>
      </w:r>
    </w:p>
    <w:p w:rsidR="00CD1D86" w:rsidRDefault="00CD1D86" w:rsidP="00CD1D86">
      <w:pPr>
        <w:pStyle w:val="ListParagraph"/>
        <w:tabs>
          <w:tab w:val="left" w:pos="1140"/>
        </w:tabs>
        <w:spacing w:line="240" w:lineRule="auto"/>
        <w:ind w:left="1080"/>
        <w:rPr>
          <w:sz w:val="28"/>
          <w:szCs w:val="28"/>
          <w:lang w:bidi="ar-EG"/>
        </w:rPr>
      </w:pPr>
      <w:r>
        <w:rPr>
          <w:sz w:val="28"/>
          <w:szCs w:val="28"/>
          <w:lang w:bidi="ar-EG"/>
        </w:rPr>
        <w:t>This module consists of the following sequence of layers:</w:t>
      </w:r>
    </w:p>
    <w:p w:rsidR="00CD1D86" w:rsidRDefault="00CD1D86" w:rsidP="00CD1D86">
      <w:pPr>
        <w:pStyle w:val="ListParagraph"/>
        <w:numPr>
          <w:ilvl w:val="3"/>
          <w:numId w:val="3"/>
        </w:numPr>
        <w:tabs>
          <w:tab w:val="left" w:pos="1140"/>
        </w:tabs>
        <w:spacing w:line="240" w:lineRule="auto"/>
        <w:rPr>
          <w:sz w:val="28"/>
          <w:szCs w:val="28"/>
          <w:lang w:bidi="ar-EG"/>
        </w:rPr>
      </w:pPr>
      <w:r w:rsidRPr="00EC52A0">
        <w:rPr>
          <w:sz w:val="28"/>
          <w:szCs w:val="28"/>
          <w:lang w:bidi="ar-EG"/>
        </w:rPr>
        <w:t>layer normalization:</w:t>
      </w:r>
    </w:p>
    <w:p w:rsidR="00CD1D86" w:rsidRDefault="00CD1D86" w:rsidP="00CD1D86">
      <w:pPr>
        <w:pStyle w:val="ListParagraph"/>
        <w:tabs>
          <w:tab w:val="left" w:pos="1140"/>
        </w:tabs>
        <w:spacing w:line="240" w:lineRule="auto"/>
        <w:ind w:left="1440"/>
        <w:rPr>
          <w:rFonts w:eastAsiaTheme="minorEastAsia"/>
          <w:sz w:val="28"/>
          <w:szCs w:val="28"/>
          <w:lang w:bidi="ar-EG"/>
        </w:rPr>
      </w:pPr>
      <w:r w:rsidRPr="00057FD7">
        <w:rPr>
          <w:sz w:val="28"/>
          <w:szCs w:val="28"/>
          <w:lang w:bidi="ar-EG"/>
        </w:rPr>
        <w:t>We subtract the</w:t>
      </w:r>
      <w:r>
        <w:rPr>
          <w:sz w:val="28"/>
          <w:szCs w:val="28"/>
          <w:lang w:bidi="ar-EG"/>
        </w:rPr>
        <w:t xml:space="preserve"> mean of the whole layer from each element and divide each element by the standard deviation and then we apply a pointwise multiplication between the resulting vector and another vector </w:t>
      </w:r>
      <m:oMath>
        <m:r>
          <w:rPr>
            <w:rFonts w:ascii="Cambria Math" w:hAnsi="Cambria Math"/>
            <w:sz w:val="28"/>
            <w:szCs w:val="28"/>
            <w:lang w:bidi="ar-EG"/>
          </w:rPr>
          <m:t>γ</m:t>
        </m:r>
      </m:oMath>
      <w:r>
        <w:rPr>
          <w:sz w:val="28"/>
          <w:szCs w:val="28"/>
          <w:lang w:bidi="ar-EG"/>
        </w:rPr>
        <w:t xml:space="preserve"> with trainable weights and add a bias vector </w:t>
      </w:r>
      <m:oMath>
        <m:r>
          <w:rPr>
            <w:rFonts w:ascii="Cambria Math" w:hAnsi="Cambria Math"/>
            <w:sz w:val="28"/>
            <w:szCs w:val="28"/>
            <w:lang w:bidi="ar-EG"/>
          </w:rPr>
          <m:t>β</m:t>
        </m:r>
      </m:oMath>
      <w:r>
        <w:rPr>
          <w:rFonts w:eastAsiaTheme="minorEastAsia"/>
          <w:sz w:val="28"/>
          <w:szCs w:val="28"/>
          <w:lang w:bidi="ar-EG"/>
        </w:rPr>
        <w:t xml:space="preserve"> also with trainable weights.</w:t>
      </w:r>
    </w:p>
    <w:p w:rsidR="00CD1D86" w:rsidRDefault="00CD1D86" w:rsidP="00CD1D86">
      <w:pPr>
        <w:pStyle w:val="ListParagraph"/>
        <w:numPr>
          <w:ilvl w:val="3"/>
          <w:numId w:val="3"/>
        </w:numPr>
        <w:tabs>
          <w:tab w:val="left" w:pos="1140"/>
        </w:tabs>
        <w:spacing w:line="240" w:lineRule="auto"/>
        <w:rPr>
          <w:sz w:val="28"/>
          <w:szCs w:val="28"/>
          <w:lang w:bidi="ar-EG"/>
        </w:rPr>
      </w:pPr>
      <w:r>
        <w:rPr>
          <w:sz w:val="28"/>
          <w:szCs w:val="28"/>
          <w:lang w:bidi="ar-EG"/>
        </w:rPr>
        <w:t>Dense layer:</w:t>
      </w:r>
    </w:p>
    <w:p w:rsidR="00CD1D86" w:rsidRDefault="00CD1D86" w:rsidP="00CD1D86">
      <w:pPr>
        <w:pStyle w:val="ListParagraph"/>
        <w:tabs>
          <w:tab w:val="left" w:pos="1140"/>
        </w:tabs>
        <w:spacing w:line="240" w:lineRule="auto"/>
        <w:ind w:left="1440"/>
        <w:rPr>
          <w:rFonts w:eastAsiaTheme="minorEastAsia"/>
          <w:sz w:val="28"/>
          <w:szCs w:val="28"/>
          <w:lang w:bidi="ar-EG"/>
        </w:rPr>
      </w:pPr>
      <w:r>
        <w:rPr>
          <w:rFonts w:eastAsiaTheme="minorEastAsia"/>
          <w:sz w:val="28"/>
          <w:szCs w:val="28"/>
          <w:lang w:bidi="ar-EG"/>
        </w:rPr>
        <w:t>The number of units for it is determined during experimentation.</w:t>
      </w:r>
    </w:p>
    <w:p w:rsidR="00CD1D86" w:rsidRDefault="00CD1D86" w:rsidP="00CD1D86">
      <w:pPr>
        <w:pStyle w:val="ListParagraph"/>
        <w:numPr>
          <w:ilvl w:val="3"/>
          <w:numId w:val="3"/>
        </w:numPr>
        <w:tabs>
          <w:tab w:val="left" w:pos="1140"/>
        </w:tabs>
        <w:spacing w:line="240" w:lineRule="auto"/>
        <w:rPr>
          <w:sz w:val="28"/>
          <w:szCs w:val="28"/>
          <w:lang w:bidi="ar-EG"/>
        </w:rPr>
      </w:pPr>
      <w:r>
        <w:rPr>
          <w:sz w:val="28"/>
          <w:szCs w:val="28"/>
          <w:lang w:bidi="ar-EG"/>
        </w:rPr>
        <w:t>Swish Activation :</w:t>
      </w:r>
    </w:p>
    <w:p w:rsidR="00CD1D86" w:rsidRDefault="00CD1D86" w:rsidP="00CD1D86">
      <w:pPr>
        <w:pStyle w:val="ListParagraph"/>
        <w:tabs>
          <w:tab w:val="left" w:pos="1140"/>
        </w:tabs>
        <w:spacing w:line="240" w:lineRule="auto"/>
        <w:ind w:left="1440"/>
        <w:rPr>
          <w:rFonts w:eastAsiaTheme="minorEastAsia"/>
          <w:sz w:val="28"/>
          <w:szCs w:val="28"/>
          <w:lang w:bidi="ar-EG"/>
        </w:rPr>
      </w:pPr>
      <w:r>
        <w:rPr>
          <w:rFonts w:eastAsiaTheme="minorEastAsia"/>
          <w:sz w:val="28"/>
          <w:szCs w:val="28"/>
          <w:lang w:bidi="ar-EG"/>
        </w:rPr>
        <w:t>Each element in the layer is multiplied by it’s sigmoid activation.</w:t>
      </w:r>
    </w:p>
    <w:p w:rsidR="00CD1D86" w:rsidRPr="0078229C" w:rsidRDefault="00CD1D86" w:rsidP="00CD1D86">
      <w:pPr>
        <w:tabs>
          <w:tab w:val="left" w:pos="1140"/>
        </w:tabs>
        <w:spacing w:line="240" w:lineRule="auto"/>
        <w:ind w:left="1440"/>
        <w:jc w:val="both"/>
        <w:rPr>
          <w:rFonts w:eastAsiaTheme="minorEastAsia"/>
          <w:sz w:val="28"/>
          <w:szCs w:val="28"/>
          <w:lang w:bidi="ar-EG"/>
        </w:rPr>
      </w:pPr>
      <m:oMathPara>
        <m:oMath>
          <m:r>
            <w:rPr>
              <w:rFonts w:ascii="Cambria Math" w:eastAsiaTheme="minorEastAsia" w:hAnsi="Cambria Math"/>
              <w:sz w:val="28"/>
              <w:szCs w:val="28"/>
              <w:lang w:bidi="ar-EG"/>
            </w:rPr>
            <m:t>y=x.sigmoid(x)</m:t>
          </m:r>
        </m:oMath>
      </m:oMathPara>
    </w:p>
    <w:p w:rsidR="00CD1D86" w:rsidRDefault="00CD1D86" w:rsidP="00CD1D86">
      <w:pPr>
        <w:pStyle w:val="ListParagraph"/>
        <w:numPr>
          <w:ilvl w:val="3"/>
          <w:numId w:val="3"/>
        </w:numPr>
        <w:tabs>
          <w:tab w:val="left" w:pos="1140"/>
        </w:tabs>
        <w:spacing w:line="240" w:lineRule="auto"/>
        <w:rPr>
          <w:sz w:val="28"/>
          <w:szCs w:val="28"/>
          <w:lang w:bidi="ar-EG"/>
        </w:rPr>
      </w:pPr>
      <w:r>
        <w:rPr>
          <w:sz w:val="28"/>
          <w:szCs w:val="28"/>
          <w:lang w:bidi="ar-EG"/>
        </w:rPr>
        <w:lastRenderedPageBreak/>
        <w:t>Drop out:</w:t>
      </w:r>
    </w:p>
    <w:p w:rsidR="00CD1D86" w:rsidRDefault="00CD1D86" w:rsidP="00CD1D86">
      <w:pPr>
        <w:pStyle w:val="ListParagraph"/>
        <w:tabs>
          <w:tab w:val="left" w:pos="1140"/>
        </w:tabs>
        <w:spacing w:line="240" w:lineRule="auto"/>
        <w:ind w:left="1440"/>
        <w:rPr>
          <w:rFonts w:eastAsiaTheme="minorEastAsia"/>
          <w:sz w:val="28"/>
          <w:szCs w:val="28"/>
          <w:lang w:bidi="ar-EG"/>
        </w:rPr>
      </w:pPr>
      <w:r>
        <w:rPr>
          <w:rFonts w:eastAsiaTheme="minorEastAsia"/>
          <w:sz w:val="28"/>
          <w:szCs w:val="28"/>
          <w:lang w:bidi="ar-EG"/>
        </w:rPr>
        <w:t>A kind of regularization to prevent overfitting of the model, it is applied with a certain drop out rate.</w:t>
      </w:r>
    </w:p>
    <w:p w:rsidR="00CD1D86" w:rsidRDefault="00CD1D86" w:rsidP="00CD1D86">
      <w:pPr>
        <w:pStyle w:val="ListParagraph"/>
        <w:numPr>
          <w:ilvl w:val="3"/>
          <w:numId w:val="3"/>
        </w:numPr>
        <w:tabs>
          <w:tab w:val="left" w:pos="1140"/>
        </w:tabs>
        <w:spacing w:line="240" w:lineRule="auto"/>
        <w:rPr>
          <w:sz w:val="28"/>
          <w:szCs w:val="28"/>
          <w:lang w:bidi="ar-EG"/>
        </w:rPr>
      </w:pPr>
      <w:r>
        <w:rPr>
          <w:sz w:val="28"/>
          <w:szCs w:val="28"/>
          <w:lang w:bidi="ar-EG"/>
        </w:rPr>
        <w:t>Another Dense layer.</w:t>
      </w:r>
    </w:p>
    <w:p w:rsidR="00CD1D86" w:rsidRDefault="00CD1D86" w:rsidP="00CD1D86">
      <w:pPr>
        <w:pStyle w:val="ListParagraph"/>
        <w:numPr>
          <w:ilvl w:val="3"/>
          <w:numId w:val="3"/>
        </w:numPr>
        <w:tabs>
          <w:tab w:val="left" w:pos="1140"/>
        </w:tabs>
        <w:spacing w:line="240" w:lineRule="auto"/>
        <w:rPr>
          <w:sz w:val="28"/>
          <w:szCs w:val="28"/>
          <w:lang w:bidi="ar-EG"/>
        </w:rPr>
      </w:pPr>
      <w:r>
        <w:rPr>
          <w:sz w:val="28"/>
          <w:szCs w:val="28"/>
          <w:lang w:bidi="ar-EG"/>
        </w:rPr>
        <w:t>Another Drop out.</w:t>
      </w:r>
    </w:p>
    <w:p w:rsidR="00CD1D86" w:rsidRDefault="00784E9F" w:rsidP="00CD1D86">
      <w:pPr>
        <w:pStyle w:val="ListParagraph"/>
        <w:tabs>
          <w:tab w:val="left" w:pos="1140"/>
        </w:tabs>
        <w:spacing w:line="240" w:lineRule="auto"/>
        <w:ind w:left="1440"/>
        <w:rPr>
          <w:sz w:val="28"/>
          <w:szCs w:val="28"/>
          <w:lang w:bidi="ar-EG"/>
        </w:rPr>
      </w:pPr>
      <w:r>
        <w:rPr>
          <w:sz w:val="28"/>
          <w:szCs w:val="28"/>
          <w:lang w:bidi="ar-EG"/>
        </w:rPr>
        <w:t>This module is the one we designed digitally using vivado.</w:t>
      </w:r>
    </w:p>
    <w:p w:rsidR="00CD1D86" w:rsidRPr="00CD1D86" w:rsidRDefault="00CD1D86" w:rsidP="00CD1D86">
      <w:pPr>
        <w:pStyle w:val="ListParagraph"/>
        <w:numPr>
          <w:ilvl w:val="2"/>
          <w:numId w:val="3"/>
        </w:numPr>
        <w:tabs>
          <w:tab w:val="left" w:pos="1140"/>
        </w:tabs>
        <w:spacing w:line="240" w:lineRule="auto"/>
        <w:rPr>
          <w:sz w:val="28"/>
          <w:szCs w:val="28"/>
          <w:lang w:bidi="ar-EG"/>
        </w:rPr>
      </w:pPr>
      <w:r>
        <w:rPr>
          <w:rFonts w:eastAsiaTheme="minorEastAsia"/>
          <w:sz w:val="28"/>
          <w:szCs w:val="28"/>
          <w:lang w:bidi="ar-EG"/>
        </w:rPr>
        <w:t>Multihead Self Attention Module:</w:t>
      </w:r>
    </w:p>
    <w:p w:rsidR="00CD1D86" w:rsidRDefault="00C30A43" w:rsidP="00CD1D86">
      <w:pPr>
        <w:pStyle w:val="ListParagraph"/>
        <w:tabs>
          <w:tab w:val="left" w:pos="1140"/>
        </w:tabs>
        <w:spacing w:line="240" w:lineRule="auto"/>
        <w:ind w:left="1080"/>
        <w:rPr>
          <w:rFonts w:eastAsiaTheme="minorEastAsia"/>
          <w:sz w:val="28"/>
          <w:szCs w:val="28"/>
          <w:lang w:bidi="ar-EG"/>
        </w:rPr>
      </w:pPr>
      <w:r>
        <w:rPr>
          <w:rFonts w:eastAsiaTheme="minorEastAsia"/>
          <w:sz w:val="28"/>
          <w:szCs w:val="28"/>
          <w:lang w:bidi="ar-EG"/>
        </w:rPr>
        <w:t>This module consists of the following sequence of layers:</w:t>
      </w:r>
    </w:p>
    <w:p w:rsidR="00C30A43" w:rsidRDefault="00C30A43" w:rsidP="00C30A43">
      <w:pPr>
        <w:pStyle w:val="ListParagraph"/>
        <w:numPr>
          <w:ilvl w:val="3"/>
          <w:numId w:val="3"/>
        </w:numPr>
        <w:tabs>
          <w:tab w:val="left" w:pos="1140"/>
        </w:tabs>
        <w:spacing w:line="240" w:lineRule="auto"/>
        <w:rPr>
          <w:sz w:val="28"/>
          <w:szCs w:val="28"/>
          <w:lang w:bidi="ar-EG"/>
        </w:rPr>
      </w:pPr>
      <w:r>
        <w:rPr>
          <w:sz w:val="28"/>
          <w:szCs w:val="28"/>
          <w:lang w:bidi="ar-EG"/>
        </w:rPr>
        <w:t>Layer normalization.</w:t>
      </w:r>
    </w:p>
    <w:p w:rsidR="00C30A43" w:rsidRPr="00C30A43" w:rsidRDefault="00C30A43" w:rsidP="00C30A43">
      <w:pPr>
        <w:pStyle w:val="ListParagraph"/>
        <w:numPr>
          <w:ilvl w:val="3"/>
          <w:numId w:val="3"/>
        </w:numPr>
        <w:tabs>
          <w:tab w:val="left" w:pos="1140"/>
        </w:tabs>
        <w:spacing w:line="240" w:lineRule="auto"/>
        <w:rPr>
          <w:sz w:val="28"/>
          <w:szCs w:val="28"/>
          <w:lang w:bidi="ar-EG"/>
        </w:rPr>
      </w:pPr>
      <w:r>
        <w:rPr>
          <w:rFonts w:eastAsiaTheme="minorEastAsia"/>
          <w:sz w:val="28"/>
          <w:szCs w:val="28"/>
          <w:lang w:bidi="ar-EG"/>
        </w:rPr>
        <w:t>Multihead attention:</w:t>
      </w:r>
    </w:p>
    <w:p w:rsidR="00C30A43" w:rsidRDefault="00C30A43" w:rsidP="00C30A43">
      <w:pPr>
        <w:pStyle w:val="ListParagraph"/>
        <w:tabs>
          <w:tab w:val="left" w:pos="1140"/>
        </w:tabs>
        <w:spacing w:line="240" w:lineRule="auto"/>
        <w:ind w:left="1440"/>
        <w:rPr>
          <w:rFonts w:eastAsiaTheme="minorEastAsia"/>
          <w:sz w:val="28"/>
          <w:szCs w:val="28"/>
          <w:lang w:bidi="ar-EG"/>
        </w:rPr>
      </w:pPr>
      <w:r>
        <w:rPr>
          <w:rFonts w:eastAsiaTheme="minorEastAsia"/>
          <w:sz w:val="28"/>
          <w:szCs w:val="28"/>
          <w:lang w:bidi="ar-EG"/>
        </w:rPr>
        <w:t>The Self attention is known to have a single dense layer for each of the query, key and value of the attention mechanism</w:t>
      </w:r>
      <w:r w:rsidR="00520263">
        <w:rPr>
          <w:rFonts w:eastAsiaTheme="minorEastAsia"/>
          <w:sz w:val="28"/>
          <w:szCs w:val="28"/>
          <w:lang w:bidi="ar-EG"/>
        </w:rPr>
        <w:t>,the Multihead A</w:t>
      </w:r>
      <w:r>
        <w:rPr>
          <w:rFonts w:eastAsiaTheme="minorEastAsia"/>
          <w:sz w:val="28"/>
          <w:szCs w:val="28"/>
          <w:lang w:bidi="ar-EG"/>
        </w:rPr>
        <w:t>ttention on the other hand has a certain number of dense layers for each of them which is represented by the number of heads which is a  parameter we can control while experimenting.</w:t>
      </w:r>
    </w:p>
    <w:p w:rsidR="00C30A43" w:rsidRDefault="00C30A43" w:rsidP="00C30A43">
      <w:pPr>
        <w:pStyle w:val="ListParagraph"/>
        <w:numPr>
          <w:ilvl w:val="3"/>
          <w:numId w:val="3"/>
        </w:numPr>
        <w:tabs>
          <w:tab w:val="left" w:pos="1140"/>
        </w:tabs>
        <w:spacing w:line="240" w:lineRule="auto"/>
        <w:rPr>
          <w:sz w:val="28"/>
          <w:szCs w:val="28"/>
          <w:lang w:bidi="ar-EG"/>
        </w:rPr>
      </w:pPr>
      <w:r>
        <w:rPr>
          <w:sz w:val="28"/>
          <w:szCs w:val="28"/>
          <w:lang w:bidi="ar-EG"/>
        </w:rPr>
        <w:t>Drop out.</w:t>
      </w:r>
    </w:p>
    <w:p w:rsidR="00C30A43" w:rsidRDefault="00C30A43" w:rsidP="00C30A43">
      <w:pPr>
        <w:pStyle w:val="ListParagraph"/>
        <w:numPr>
          <w:ilvl w:val="2"/>
          <w:numId w:val="3"/>
        </w:numPr>
        <w:tabs>
          <w:tab w:val="left" w:pos="1140"/>
        </w:tabs>
        <w:spacing w:line="240" w:lineRule="auto"/>
        <w:rPr>
          <w:sz w:val="28"/>
          <w:szCs w:val="28"/>
          <w:lang w:bidi="ar-EG"/>
        </w:rPr>
      </w:pPr>
      <w:r>
        <w:rPr>
          <w:sz w:val="28"/>
          <w:szCs w:val="28"/>
          <w:lang w:bidi="ar-EG"/>
        </w:rPr>
        <w:t>Convolution Module:</w:t>
      </w:r>
    </w:p>
    <w:p w:rsidR="00C30A43" w:rsidRDefault="00C30A43" w:rsidP="00C30A43">
      <w:pPr>
        <w:pStyle w:val="ListParagraph"/>
        <w:tabs>
          <w:tab w:val="left" w:pos="1140"/>
        </w:tabs>
        <w:spacing w:line="240" w:lineRule="auto"/>
        <w:ind w:left="1080"/>
        <w:rPr>
          <w:rFonts w:eastAsiaTheme="minorEastAsia"/>
          <w:sz w:val="28"/>
          <w:szCs w:val="28"/>
          <w:lang w:bidi="ar-EG"/>
        </w:rPr>
      </w:pPr>
      <w:r>
        <w:rPr>
          <w:rFonts w:eastAsiaTheme="minorEastAsia"/>
          <w:sz w:val="28"/>
          <w:szCs w:val="28"/>
          <w:lang w:bidi="ar-EG"/>
        </w:rPr>
        <w:t>Normally the Transformer consists only of the Multihead Self Attention Module along with the FeedFor</w:t>
      </w:r>
      <w:r w:rsidR="00520263">
        <w:rPr>
          <w:rFonts w:eastAsiaTheme="minorEastAsia"/>
          <w:sz w:val="28"/>
          <w:szCs w:val="28"/>
          <w:lang w:bidi="ar-EG"/>
        </w:rPr>
        <w:t>ward Module. B</w:t>
      </w:r>
      <w:r>
        <w:rPr>
          <w:rFonts w:eastAsiaTheme="minorEastAsia"/>
          <w:sz w:val="28"/>
          <w:szCs w:val="28"/>
          <w:lang w:bidi="ar-EG"/>
        </w:rPr>
        <w:t xml:space="preserve">ut while Transformers are good for long range information, Convolution is good </w:t>
      </w:r>
      <w:r w:rsidR="00520263">
        <w:rPr>
          <w:rFonts w:eastAsiaTheme="minorEastAsia"/>
          <w:sz w:val="28"/>
          <w:szCs w:val="28"/>
          <w:lang w:bidi="ar-EG"/>
        </w:rPr>
        <w:t>for obtaining local information. S</w:t>
      </w:r>
      <w:r>
        <w:rPr>
          <w:rFonts w:eastAsiaTheme="minorEastAsia"/>
          <w:sz w:val="28"/>
          <w:szCs w:val="28"/>
          <w:lang w:bidi="ar-EG"/>
        </w:rPr>
        <w:t>o the Convolution Module was added to the Transformer and the model was called The Conformer</w:t>
      </w:r>
      <w:r w:rsidR="00520263">
        <w:rPr>
          <w:rFonts w:eastAsiaTheme="minorEastAsia"/>
          <w:sz w:val="28"/>
          <w:szCs w:val="28"/>
          <w:lang w:bidi="ar-EG"/>
        </w:rPr>
        <w:t>.</w:t>
      </w:r>
      <w:r>
        <w:rPr>
          <w:rFonts w:eastAsiaTheme="minorEastAsia"/>
          <w:sz w:val="28"/>
          <w:szCs w:val="28"/>
          <w:lang w:bidi="ar-EG"/>
        </w:rPr>
        <w:t xml:space="preserve"> The Convolution Module</w:t>
      </w:r>
      <w:r w:rsidRPr="00346875">
        <w:rPr>
          <w:rFonts w:eastAsiaTheme="minorEastAsia"/>
          <w:sz w:val="28"/>
          <w:szCs w:val="28"/>
          <w:lang w:bidi="ar-EG"/>
        </w:rPr>
        <w:t xml:space="preserve"> consists of the following sequence of layers</w:t>
      </w:r>
      <w:r>
        <w:rPr>
          <w:rFonts w:eastAsiaTheme="minorEastAsia"/>
          <w:sz w:val="28"/>
          <w:szCs w:val="28"/>
          <w:lang w:bidi="ar-EG"/>
        </w:rPr>
        <w:t>:</w:t>
      </w:r>
    </w:p>
    <w:p w:rsidR="00C30A43" w:rsidRPr="00C30A43" w:rsidRDefault="00C30A43" w:rsidP="00C30A43">
      <w:pPr>
        <w:pStyle w:val="ListParagraph"/>
        <w:numPr>
          <w:ilvl w:val="3"/>
          <w:numId w:val="3"/>
        </w:numPr>
        <w:tabs>
          <w:tab w:val="left" w:pos="1140"/>
        </w:tabs>
        <w:spacing w:line="240" w:lineRule="auto"/>
        <w:rPr>
          <w:sz w:val="28"/>
          <w:szCs w:val="28"/>
          <w:lang w:bidi="ar-EG"/>
        </w:rPr>
      </w:pPr>
      <w:r>
        <w:rPr>
          <w:rFonts w:eastAsiaTheme="minorEastAsia"/>
          <w:sz w:val="28"/>
          <w:szCs w:val="28"/>
          <w:lang w:bidi="ar-EG"/>
        </w:rPr>
        <w:t>Layer normalization.</w:t>
      </w:r>
    </w:p>
    <w:p w:rsidR="00C30A43" w:rsidRPr="00C30A43" w:rsidRDefault="00C30A43" w:rsidP="00C30A43">
      <w:pPr>
        <w:pStyle w:val="ListParagraph"/>
        <w:numPr>
          <w:ilvl w:val="3"/>
          <w:numId w:val="3"/>
        </w:numPr>
        <w:tabs>
          <w:tab w:val="left" w:pos="1140"/>
        </w:tabs>
        <w:spacing w:line="240" w:lineRule="auto"/>
        <w:rPr>
          <w:sz w:val="28"/>
          <w:szCs w:val="28"/>
          <w:lang w:bidi="ar-EG"/>
        </w:rPr>
      </w:pPr>
      <w:r>
        <w:rPr>
          <w:rFonts w:eastAsiaTheme="minorEastAsia"/>
          <w:sz w:val="28"/>
          <w:szCs w:val="28"/>
          <w:lang w:bidi="ar-EG"/>
        </w:rPr>
        <w:t>Pointwise convolution.</w:t>
      </w:r>
    </w:p>
    <w:p w:rsidR="00C30A43" w:rsidRPr="00C30A43" w:rsidRDefault="00C30A43" w:rsidP="00C30A43">
      <w:pPr>
        <w:pStyle w:val="ListParagraph"/>
        <w:numPr>
          <w:ilvl w:val="3"/>
          <w:numId w:val="3"/>
        </w:numPr>
        <w:tabs>
          <w:tab w:val="left" w:pos="1140"/>
        </w:tabs>
        <w:spacing w:line="240" w:lineRule="auto"/>
        <w:rPr>
          <w:sz w:val="28"/>
          <w:szCs w:val="28"/>
          <w:lang w:bidi="ar-EG"/>
        </w:rPr>
      </w:pPr>
      <w:r>
        <w:rPr>
          <w:rFonts w:eastAsiaTheme="minorEastAsia"/>
          <w:sz w:val="28"/>
          <w:szCs w:val="28"/>
          <w:lang w:bidi="ar-EG"/>
        </w:rPr>
        <w:t>1D depthwise convolution.</w:t>
      </w:r>
    </w:p>
    <w:p w:rsidR="00C30A43" w:rsidRPr="00C30A43" w:rsidRDefault="00C30A43" w:rsidP="00C30A43">
      <w:pPr>
        <w:pStyle w:val="ListParagraph"/>
        <w:numPr>
          <w:ilvl w:val="3"/>
          <w:numId w:val="3"/>
        </w:numPr>
        <w:tabs>
          <w:tab w:val="left" w:pos="1140"/>
        </w:tabs>
        <w:spacing w:line="240" w:lineRule="auto"/>
        <w:rPr>
          <w:sz w:val="28"/>
          <w:szCs w:val="28"/>
          <w:lang w:bidi="ar-EG"/>
        </w:rPr>
      </w:pPr>
      <w:r>
        <w:rPr>
          <w:rFonts w:eastAsiaTheme="minorEastAsia"/>
          <w:sz w:val="28"/>
          <w:szCs w:val="28"/>
          <w:lang w:bidi="ar-EG"/>
        </w:rPr>
        <w:t>Batch normalization:</w:t>
      </w:r>
    </w:p>
    <w:p w:rsidR="00C30A43" w:rsidRDefault="00C30A43" w:rsidP="00C30A43">
      <w:pPr>
        <w:pStyle w:val="ListParagraph"/>
        <w:tabs>
          <w:tab w:val="left" w:pos="1140"/>
        </w:tabs>
        <w:spacing w:line="240" w:lineRule="auto"/>
        <w:ind w:left="1440"/>
        <w:rPr>
          <w:rFonts w:eastAsiaTheme="minorEastAsia"/>
          <w:sz w:val="28"/>
          <w:szCs w:val="28"/>
          <w:lang w:bidi="ar-EG"/>
        </w:rPr>
      </w:pPr>
      <w:r>
        <w:rPr>
          <w:rFonts w:eastAsiaTheme="minorEastAsia"/>
          <w:sz w:val="28"/>
          <w:szCs w:val="28"/>
          <w:lang w:bidi="ar-EG"/>
        </w:rPr>
        <w:t>The techniques of normalization used here are the same as the layer normalization.</w:t>
      </w:r>
    </w:p>
    <w:p w:rsidR="00C30A43" w:rsidRPr="00C30A43" w:rsidRDefault="00C30A43" w:rsidP="00C30A43">
      <w:pPr>
        <w:pStyle w:val="ListParagraph"/>
        <w:numPr>
          <w:ilvl w:val="3"/>
          <w:numId w:val="3"/>
        </w:numPr>
        <w:tabs>
          <w:tab w:val="left" w:pos="1140"/>
        </w:tabs>
        <w:spacing w:line="240" w:lineRule="auto"/>
        <w:rPr>
          <w:sz w:val="28"/>
          <w:szCs w:val="28"/>
          <w:lang w:bidi="ar-EG"/>
        </w:rPr>
      </w:pPr>
      <w:r>
        <w:rPr>
          <w:rFonts w:eastAsiaTheme="minorEastAsia"/>
          <w:sz w:val="28"/>
          <w:szCs w:val="28"/>
          <w:lang w:bidi="ar-EG"/>
        </w:rPr>
        <w:t>Swish Activation.</w:t>
      </w:r>
    </w:p>
    <w:p w:rsidR="00C30A43" w:rsidRPr="00C30A43" w:rsidRDefault="00C30A43" w:rsidP="00C30A43">
      <w:pPr>
        <w:pStyle w:val="ListParagraph"/>
        <w:numPr>
          <w:ilvl w:val="3"/>
          <w:numId w:val="3"/>
        </w:numPr>
        <w:tabs>
          <w:tab w:val="left" w:pos="1140"/>
        </w:tabs>
        <w:spacing w:line="240" w:lineRule="auto"/>
        <w:rPr>
          <w:sz w:val="28"/>
          <w:szCs w:val="28"/>
          <w:lang w:bidi="ar-EG"/>
        </w:rPr>
      </w:pPr>
      <w:r>
        <w:rPr>
          <w:rFonts w:eastAsiaTheme="minorEastAsia"/>
          <w:sz w:val="28"/>
          <w:szCs w:val="28"/>
          <w:lang w:bidi="ar-EG"/>
        </w:rPr>
        <w:t>PointWise convolution.</w:t>
      </w:r>
    </w:p>
    <w:p w:rsidR="00C30A43" w:rsidRPr="00C30A43" w:rsidRDefault="00C30A43" w:rsidP="00C30A43">
      <w:pPr>
        <w:pStyle w:val="ListParagraph"/>
        <w:numPr>
          <w:ilvl w:val="3"/>
          <w:numId w:val="3"/>
        </w:numPr>
        <w:tabs>
          <w:tab w:val="left" w:pos="1140"/>
        </w:tabs>
        <w:spacing w:line="240" w:lineRule="auto"/>
        <w:rPr>
          <w:sz w:val="28"/>
          <w:szCs w:val="28"/>
          <w:lang w:bidi="ar-EG"/>
        </w:rPr>
      </w:pPr>
      <w:r>
        <w:rPr>
          <w:rFonts w:eastAsiaTheme="minorEastAsia"/>
          <w:sz w:val="28"/>
          <w:szCs w:val="28"/>
          <w:lang w:bidi="ar-EG"/>
        </w:rPr>
        <w:t>Drop out.</w:t>
      </w:r>
    </w:p>
    <w:p w:rsidR="00C30A43" w:rsidRPr="00520263" w:rsidRDefault="00C30A43" w:rsidP="00C30A43">
      <w:pPr>
        <w:pStyle w:val="ListParagraph"/>
        <w:numPr>
          <w:ilvl w:val="0"/>
          <w:numId w:val="3"/>
        </w:numPr>
        <w:tabs>
          <w:tab w:val="left" w:pos="1140"/>
        </w:tabs>
        <w:spacing w:line="240" w:lineRule="auto"/>
        <w:rPr>
          <w:b/>
          <w:bCs/>
          <w:sz w:val="32"/>
          <w:szCs w:val="32"/>
          <w:lang w:bidi="ar-EG"/>
        </w:rPr>
      </w:pPr>
      <w:r w:rsidRPr="00C30A43">
        <w:rPr>
          <w:rFonts w:eastAsiaTheme="minorEastAsia"/>
          <w:b/>
          <w:bCs/>
          <w:sz w:val="32"/>
          <w:szCs w:val="32"/>
          <w:lang w:bidi="ar-EG"/>
        </w:rPr>
        <w:t>The Conformer Decoder</w:t>
      </w:r>
      <w:r w:rsidR="00520263">
        <w:rPr>
          <w:rFonts w:eastAsiaTheme="minorEastAsia"/>
          <w:b/>
          <w:bCs/>
          <w:sz w:val="32"/>
          <w:szCs w:val="32"/>
          <w:lang w:bidi="ar-EG"/>
        </w:rPr>
        <w:t>:</w:t>
      </w:r>
    </w:p>
    <w:p w:rsidR="00C65D06" w:rsidRDefault="00520263" w:rsidP="00520263">
      <w:pPr>
        <w:pStyle w:val="ListParagraph"/>
        <w:tabs>
          <w:tab w:val="left" w:pos="1140"/>
        </w:tabs>
        <w:spacing w:line="240" w:lineRule="auto"/>
        <w:rPr>
          <w:rFonts w:eastAsiaTheme="minorEastAsia"/>
          <w:sz w:val="28"/>
          <w:szCs w:val="28"/>
          <w:lang w:bidi="ar-EG"/>
        </w:rPr>
      </w:pPr>
      <w:r>
        <w:rPr>
          <w:rFonts w:eastAsiaTheme="minorEastAsia"/>
          <w:sz w:val="28"/>
          <w:szCs w:val="28"/>
          <w:lang w:bidi="ar-EG"/>
        </w:rPr>
        <w:t>The decoder for this model</w:t>
      </w:r>
      <w:r w:rsidR="00C65D06">
        <w:rPr>
          <w:rFonts w:eastAsiaTheme="minorEastAsia"/>
          <w:sz w:val="28"/>
          <w:szCs w:val="28"/>
          <w:lang w:bidi="ar-EG"/>
        </w:rPr>
        <w:t xml:space="preserve"> is simple</w:t>
      </w:r>
      <w:r w:rsidR="00CB6DE8">
        <w:rPr>
          <w:rFonts w:eastAsiaTheme="minorEastAsia"/>
          <w:sz w:val="28"/>
          <w:szCs w:val="28"/>
          <w:lang w:bidi="ar-EG"/>
        </w:rPr>
        <w:t xml:space="preserve"> and of</w:t>
      </w:r>
      <w:r>
        <w:rPr>
          <w:rFonts w:eastAsiaTheme="minorEastAsia"/>
          <w:sz w:val="28"/>
          <w:szCs w:val="28"/>
          <w:lang w:bidi="ar-EG"/>
        </w:rPr>
        <w:t xml:space="preserve"> consists</w:t>
      </w:r>
      <w:r w:rsidR="00C65D06">
        <w:rPr>
          <w:rFonts w:eastAsiaTheme="minorEastAsia"/>
          <w:sz w:val="28"/>
          <w:szCs w:val="28"/>
          <w:lang w:bidi="ar-EG"/>
        </w:rPr>
        <w:t xml:space="preserve"> of the following layers:</w:t>
      </w:r>
    </w:p>
    <w:p w:rsidR="00C65D06" w:rsidRPr="00C65D06" w:rsidRDefault="00C65D06" w:rsidP="00C65D06">
      <w:pPr>
        <w:pStyle w:val="ListParagraph"/>
        <w:numPr>
          <w:ilvl w:val="1"/>
          <w:numId w:val="3"/>
        </w:numPr>
        <w:tabs>
          <w:tab w:val="left" w:pos="1140"/>
        </w:tabs>
        <w:spacing w:line="240" w:lineRule="auto"/>
        <w:rPr>
          <w:sz w:val="28"/>
          <w:szCs w:val="28"/>
          <w:lang w:bidi="ar-EG"/>
        </w:rPr>
      </w:pPr>
      <w:r>
        <w:rPr>
          <w:rFonts w:eastAsiaTheme="minorEastAsia"/>
          <w:sz w:val="28"/>
          <w:szCs w:val="28"/>
          <w:lang w:bidi="ar-EG"/>
        </w:rPr>
        <w:t>An Embedding layer :</w:t>
      </w:r>
    </w:p>
    <w:p w:rsidR="00C65D06" w:rsidRDefault="00C65D06" w:rsidP="00C65D06">
      <w:pPr>
        <w:pStyle w:val="ListParagraph"/>
        <w:tabs>
          <w:tab w:val="left" w:pos="1140"/>
        </w:tabs>
        <w:spacing w:line="240" w:lineRule="auto"/>
        <w:ind w:left="1080"/>
        <w:rPr>
          <w:rFonts w:eastAsiaTheme="minorEastAsia"/>
          <w:sz w:val="28"/>
          <w:szCs w:val="28"/>
          <w:lang w:bidi="ar-EG"/>
        </w:rPr>
      </w:pPr>
      <w:r>
        <w:rPr>
          <w:rFonts w:eastAsiaTheme="minorEastAsia"/>
          <w:sz w:val="28"/>
          <w:szCs w:val="28"/>
          <w:lang w:bidi="ar-EG"/>
        </w:rPr>
        <w:t>Which has a length equal to the vocab size of the WPM and a width equal to the embddding representation of each word.</w:t>
      </w:r>
    </w:p>
    <w:p w:rsidR="00520263" w:rsidRPr="00C65D06" w:rsidRDefault="00C65D06" w:rsidP="00C65D06">
      <w:pPr>
        <w:pStyle w:val="ListParagraph"/>
        <w:numPr>
          <w:ilvl w:val="1"/>
          <w:numId w:val="3"/>
        </w:numPr>
        <w:tabs>
          <w:tab w:val="left" w:pos="1140"/>
        </w:tabs>
        <w:spacing w:line="240" w:lineRule="auto"/>
        <w:rPr>
          <w:sz w:val="28"/>
          <w:szCs w:val="28"/>
          <w:lang w:bidi="ar-EG"/>
        </w:rPr>
      </w:pPr>
      <w:r>
        <w:rPr>
          <w:rFonts w:eastAsiaTheme="minorEastAsia"/>
          <w:sz w:val="28"/>
          <w:szCs w:val="28"/>
          <w:lang w:bidi="ar-EG"/>
        </w:rPr>
        <w:lastRenderedPageBreak/>
        <w:t>One LSTM layer:</w:t>
      </w:r>
    </w:p>
    <w:p w:rsidR="00E64AA6" w:rsidRDefault="00C65D06" w:rsidP="00E64AA6">
      <w:pPr>
        <w:pStyle w:val="ListParagraph"/>
        <w:tabs>
          <w:tab w:val="left" w:pos="1140"/>
        </w:tabs>
        <w:spacing w:line="240" w:lineRule="auto"/>
        <w:ind w:left="1080"/>
        <w:rPr>
          <w:rFonts w:eastAsiaTheme="minorEastAsia"/>
          <w:sz w:val="28"/>
          <w:szCs w:val="28"/>
          <w:lang w:bidi="ar-EG"/>
        </w:rPr>
      </w:pPr>
      <w:r>
        <w:rPr>
          <w:rFonts w:eastAsiaTheme="minorEastAsia"/>
          <w:sz w:val="28"/>
          <w:szCs w:val="28"/>
          <w:lang w:bidi="ar-EG"/>
        </w:rPr>
        <w:t xml:space="preserve">Where the number of units for each timestep </w:t>
      </w:r>
      <w:r w:rsidR="00CB6DE8">
        <w:rPr>
          <w:rFonts w:eastAsiaTheme="minorEastAsia"/>
          <w:sz w:val="28"/>
          <w:szCs w:val="28"/>
          <w:lang w:bidi="ar-EG"/>
        </w:rPr>
        <w:t>is the vocab size</w:t>
      </w:r>
      <w:r w:rsidR="00E64AA6">
        <w:rPr>
          <w:rFonts w:eastAsiaTheme="minorEastAsia"/>
          <w:sz w:val="28"/>
          <w:szCs w:val="28"/>
          <w:lang w:bidi="ar-EG"/>
        </w:rPr>
        <w:t>.</w:t>
      </w:r>
    </w:p>
    <w:p w:rsidR="00C65D06" w:rsidRPr="00E64AA6" w:rsidRDefault="00C65D06" w:rsidP="00E64AA6">
      <w:pPr>
        <w:tabs>
          <w:tab w:val="left" w:pos="1140"/>
        </w:tabs>
        <w:spacing w:line="240" w:lineRule="auto"/>
        <w:rPr>
          <w:rFonts w:eastAsiaTheme="minorEastAsia"/>
          <w:sz w:val="28"/>
          <w:szCs w:val="28"/>
          <w:lang w:bidi="ar-EG"/>
        </w:rPr>
      </w:pPr>
      <w:r w:rsidRPr="00E64AA6">
        <w:rPr>
          <w:rFonts w:eastAsiaTheme="minorEastAsia"/>
          <w:sz w:val="28"/>
          <w:szCs w:val="28"/>
          <w:lang w:bidi="ar-EG"/>
        </w:rPr>
        <w:t xml:space="preserve"> </w:t>
      </w:r>
    </w:p>
    <w:p w:rsidR="00E64AA6" w:rsidRDefault="00E64AA6" w:rsidP="00E64AA6">
      <w:pPr>
        <w:pStyle w:val="ListParagraph"/>
        <w:numPr>
          <w:ilvl w:val="1"/>
          <w:numId w:val="3"/>
        </w:numPr>
        <w:tabs>
          <w:tab w:val="left" w:pos="1140"/>
        </w:tabs>
        <w:spacing w:line="240" w:lineRule="auto"/>
        <w:rPr>
          <w:sz w:val="28"/>
          <w:szCs w:val="28"/>
          <w:lang w:bidi="ar-EG"/>
        </w:rPr>
      </w:pPr>
      <w:r>
        <w:rPr>
          <w:sz w:val="28"/>
          <w:szCs w:val="28"/>
          <w:lang w:bidi="ar-EG"/>
        </w:rPr>
        <w:t>Dense layer:</w:t>
      </w:r>
    </w:p>
    <w:p w:rsidR="00E64AA6" w:rsidRDefault="00E64AA6" w:rsidP="00E64AA6">
      <w:pPr>
        <w:pStyle w:val="ListParagraph"/>
        <w:tabs>
          <w:tab w:val="left" w:pos="1140"/>
        </w:tabs>
        <w:spacing w:line="240" w:lineRule="auto"/>
        <w:ind w:left="1080"/>
        <w:rPr>
          <w:sz w:val="28"/>
          <w:szCs w:val="28"/>
          <w:lang w:bidi="ar-EG"/>
        </w:rPr>
      </w:pPr>
      <w:r>
        <w:rPr>
          <w:sz w:val="28"/>
          <w:szCs w:val="28"/>
          <w:lang w:bidi="ar-EG"/>
        </w:rPr>
        <w:t>The number of units for the layer is the decoder width.</w:t>
      </w:r>
    </w:p>
    <w:p w:rsidR="00E64AA6" w:rsidRDefault="00E64AA6" w:rsidP="00E64AA6">
      <w:pPr>
        <w:pStyle w:val="ListParagraph"/>
        <w:numPr>
          <w:ilvl w:val="1"/>
          <w:numId w:val="3"/>
        </w:numPr>
        <w:tabs>
          <w:tab w:val="left" w:pos="1140"/>
        </w:tabs>
        <w:spacing w:line="240" w:lineRule="auto"/>
        <w:rPr>
          <w:sz w:val="28"/>
          <w:szCs w:val="28"/>
          <w:lang w:bidi="ar-EG"/>
        </w:rPr>
      </w:pPr>
      <w:r>
        <w:rPr>
          <w:sz w:val="28"/>
          <w:szCs w:val="28"/>
          <w:lang w:bidi="ar-EG"/>
        </w:rPr>
        <w:t>Another Dense layer:</w:t>
      </w:r>
    </w:p>
    <w:p w:rsidR="00E64AA6" w:rsidRDefault="00E64AA6" w:rsidP="00E64AA6">
      <w:pPr>
        <w:pStyle w:val="ListParagraph"/>
        <w:tabs>
          <w:tab w:val="left" w:pos="1140"/>
        </w:tabs>
        <w:spacing w:line="240" w:lineRule="auto"/>
        <w:ind w:left="1080"/>
        <w:rPr>
          <w:sz w:val="28"/>
          <w:szCs w:val="28"/>
          <w:lang w:bidi="ar-EG"/>
        </w:rPr>
      </w:pPr>
      <w:r>
        <w:rPr>
          <w:sz w:val="28"/>
          <w:szCs w:val="28"/>
          <w:lang w:bidi="ar-EG"/>
        </w:rPr>
        <w:t>The final dense layer and has a number of units equal to the maximum sequence of words the model is supposed to output.</w:t>
      </w:r>
    </w:p>
    <w:p w:rsidR="00E64AA6" w:rsidRDefault="00E64AA6" w:rsidP="00E64AA6">
      <w:pPr>
        <w:pStyle w:val="ListParagraph"/>
        <w:numPr>
          <w:ilvl w:val="0"/>
          <w:numId w:val="3"/>
        </w:numPr>
        <w:tabs>
          <w:tab w:val="left" w:pos="1140"/>
        </w:tabs>
        <w:spacing w:line="240" w:lineRule="auto"/>
        <w:rPr>
          <w:b/>
          <w:bCs/>
          <w:sz w:val="32"/>
          <w:szCs w:val="32"/>
          <w:lang w:bidi="ar-EG"/>
        </w:rPr>
      </w:pPr>
      <w:r w:rsidRPr="00E64AA6">
        <w:rPr>
          <w:b/>
          <w:bCs/>
          <w:sz w:val="32"/>
          <w:szCs w:val="32"/>
          <w:lang w:bidi="ar-EG"/>
        </w:rPr>
        <w:t>The Language Model and the Word Piece Model:</w:t>
      </w:r>
    </w:p>
    <w:p w:rsidR="0020402C" w:rsidRDefault="006B1F4E" w:rsidP="00E64AA6">
      <w:pPr>
        <w:pStyle w:val="ListParagraph"/>
        <w:tabs>
          <w:tab w:val="left" w:pos="1140"/>
        </w:tabs>
        <w:spacing w:line="240" w:lineRule="auto"/>
        <w:rPr>
          <w:sz w:val="28"/>
          <w:szCs w:val="28"/>
          <w:lang w:bidi="ar-EG"/>
        </w:rPr>
      </w:pPr>
      <w:r>
        <w:rPr>
          <w:sz w:val="28"/>
          <w:szCs w:val="28"/>
          <w:lang w:bidi="ar-EG"/>
        </w:rPr>
        <w:t>First we built the word p</w:t>
      </w:r>
      <w:r w:rsidR="00E64AA6">
        <w:rPr>
          <w:sz w:val="28"/>
          <w:szCs w:val="28"/>
          <w:lang w:bidi="ar-EG"/>
        </w:rPr>
        <w:t>ie</w:t>
      </w:r>
      <w:r>
        <w:rPr>
          <w:sz w:val="28"/>
          <w:szCs w:val="28"/>
          <w:lang w:bidi="ar-EG"/>
        </w:rPr>
        <w:t>ce m</w:t>
      </w:r>
      <w:r w:rsidR="00E64AA6">
        <w:rPr>
          <w:sz w:val="28"/>
          <w:szCs w:val="28"/>
          <w:lang w:bidi="ar-EG"/>
        </w:rPr>
        <w:t>odel which as it’s name suggests builds it’s vocab by combining pieces of words from a list of candidate word pieces</w:t>
      </w:r>
      <w:r w:rsidR="0004438E">
        <w:rPr>
          <w:sz w:val="28"/>
          <w:szCs w:val="28"/>
          <w:lang w:bidi="ar-EG"/>
        </w:rPr>
        <w:t>, and each word or subword in the vocab has an ID equal to it’s index in the vocab and the new word that enters the vocab each time is the word from the candidate word pieces that most occurred in the librispeech transcripts, so we basically count how many times each wo</w:t>
      </w:r>
      <w:r w:rsidR="0020402C">
        <w:rPr>
          <w:sz w:val="28"/>
          <w:szCs w:val="28"/>
          <w:lang w:bidi="ar-EG"/>
        </w:rPr>
        <w:t>rd appeared in the transcripts.</w:t>
      </w:r>
    </w:p>
    <w:p w:rsidR="0020402C" w:rsidRDefault="0004438E" w:rsidP="00E64AA6">
      <w:pPr>
        <w:pStyle w:val="ListParagraph"/>
        <w:tabs>
          <w:tab w:val="left" w:pos="1140"/>
        </w:tabs>
        <w:spacing w:line="240" w:lineRule="auto"/>
        <w:rPr>
          <w:sz w:val="28"/>
          <w:szCs w:val="28"/>
          <w:lang w:bidi="ar-EG"/>
        </w:rPr>
      </w:pPr>
      <w:r>
        <w:rPr>
          <w:sz w:val="28"/>
          <w:szCs w:val="28"/>
          <w:lang w:bidi="ar-EG"/>
        </w:rPr>
        <w:t>And after building the vocab, we built a vocab tree where each node in the tree is a character that has other children nodes which are also characters. So while searching for a certain word in the tree we know which character node to go to and the second character will be one of it’s children and so on until we get the whole word or not(If the word doesn’t exist in the vocab then we will have to divide it into subwords that exist in the vocab</w:t>
      </w:r>
      <w:r w:rsidR="0020402C">
        <w:rPr>
          <w:sz w:val="28"/>
          <w:szCs w:val="28"/>
          <w:lang w:bidi="ar-EG"/>
        </w:rPr>
        <w:t xml:space="preserve"> and the word we are searching for will have many IDs</w:t>
      </w:r>
      <w:r>
        <w:rPr>
          <w:sz w:val="28"/>
          <w:szCs w:val="28"/>
          <w:lang w:bidi="ar-EG"/>
        </w:rPr>
        <w:t>)</w:t>
      </w:r>
      <w:r w:rsidR="0020402C">
        <w:rPr>
          <w:sz w:val="28"/>
          <w:szCs w:val="28"/>
          <w:lang w:bidi="ar-EG"/>
        </w:rPr>
        <w:t>. This method is very useful for obtaining the IDs for the words we are searching for very fast and it has another name which the Trie data structure.</w:t>
      </w:r>
    </w:p>
    <w:p w:rsidR="0020402C" w:rsidRDefault="0020402C" w:rsidP="00E64AA6">
      <w:pPr>
        <w:pStyle w:val="ListParagraph"/>
        <w:tabs>
          <w:tab w:val="left" w:pos="1140"/>
        </w:tabs>
        <w:spacing w:line="240" w:lineRule="auto"/>
        <w:rPr>
          <w:sz w:val="28"/>
          <w:szCs w:val="28"/>
          <w:lang w:bidi="ar-EG"/>
        </w:rPr>
      </w:pPr>
      <w:r>
        <w:rPr>
          <w:sz w:val="28"/>
          <w:szCs w:val="28"/>
          <w:lang w:bidi="ar-EG"/>
        </w:rPr>
        <w:t>Figure (3) shows an example for a vocab tree:</w:t>
      </w:r>
    </w:p>
    <w:p w:rsidR="0020402C" w:rsidRDefault="0020402C" w:rsidP="0020402C">
      <w:pPr>
        <w:pStyle w:val="ListParagraph"/>
        <w:keepNext/>
        <w:tabs>
          <w:tab w:val="left" w:pos="1140"/>
        </w:tabs>
        <w:spacing w:line="240" w:lineRule="auto"/>
        <w:jc w:val="center"/>
      </w:pPr>
      <w:r>
        <w:rPr>
          <w:noProof/>
        </w:rPr>
        <w:drawing>
          <wp:inline distT="0" distB="0" distL="0" distR="0" wp14:anchorId="322D9626" wp14:editId="19E5F81D">
            <wp:extent cx="3286125" cy="1914067"/>
            <wp:effectExtent l="0" t="0" r="0" b="0"/>
            <wp:docPr id="4" name="Picture 4" descr="Tri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e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9297" cy="1939213"/>
                    </a:xfrm>
                    <a:prstGeom prst="rect">
                      <a:avLst/>
                    </a:prstGeom>
                    <a:noFill/>
                    <a:ln>
                      <a:noFill/>
                    </a:ln>
                  </pic:spPr>
                </pic:pic>
              </a:graphicData>
            </a:graphic>
          </wp:inline>
        </w:drawing>
      </w:r>
    </w:p>
    <w:p w:rsidR="00E64AA6" w:rsidRDefault="006B1F4E" w:rsidP="0020402C">
      <w:pPr>
        <w:pStyle w:val="Caption"/>
        <w:jc w:val="center"/>
        <w:rPr>
          <w:i w:val="0"/>
          <w:iCs w:val="0"/>
          <w:color w:val="auto"/>
          <w:sz w:val="28"/>
          <w:szCs w:val="28"/>
          <w:lang w:bidi="ar-EG"/>
        </w:rPr>
      </w:pPr>
      <w:r>
        <w:rPr>
          <w:i w:val="0"/>
          <w:iCs w:val="0"/>
          <w:color w:val="auto"/>
          <w:sz w:val="28"/>
          <w:szCs w:val="28"/>
          <w:lang w:bidi="ar-EG"/>
        </w:rPr>
        <w:t>Figure (3) : The Trie data structure</w:t>
      </w:r>
    </w:p>
    <w:p w:rsidR="006B1F4E" w:rsidRDefault="006B1F4E" w:rsidP="006B1F4E">
      <w:pPr>
        <w:ind w:left="720"/>
        <w:rPr>
          <w:sz w:val="28"/>
          <w:szCs w:val="28"/>
          <w:lang w:bidi="ar-EG"/>
        </w:rPr>
      </w:pPr>
      <w:r>
        <w:rPr>
          <w:sz w:val="28"/>
          <w:szCs w:val="28"/>
          <w:lang w:bidi="ar-EG"/>
        </w:rPr>
        <w:lastRenderedPageBreak/>
        <w:t>After building the WPM and the tree we built the language model which consists of the following layers :</w:t>
      </w:r>
    </w:p>
    <w:p w:rsidR="006B1F4E" w:rsidRDefault="006B1F4E" w:rsidP="006B1F4E">
      <w:pPr>
        <w:pStyle w:val="ListParagraph"/>
        <w:numPr>
          <w:ilvl w:val="1"/>
          <w:numId w:val="3"/>
        </w:numPr>
        <w:rPr>
          <w:sz w:val="28"/>
          <w:szCs w:val="28"/>
          <w:lang w:bidi="ar-EG"/>
        </w:rPr>
      </w:pPr>
      <w:r>
        <w:rPr>
          <w:sz w:val="28"/>
          <w:szCs w:val="28"/>
          <w:lang w:bidi="ar-EG"/>
        </w:rPr>
        <w:t>An Embedding layer similar to the one in the decoder.</w:t>
      </w:r>
    </w:p>
    <w:p w:rsidR="006B1F4E" w:rsidRDefault="006B1F4E" w:rsidP="006B1F4E">
      <w:pPr>
        <w:pStyle w:val="ListParagraph"/>
        <w:numPr>
          <w:ilvl w:val="1"/>
          <w:numId w:val="3"/>
        </w:numPr>
        <w:rPr>
          <w:sz w:val="28"/>
          <w:szCs w:val="28"/>
          <w:lang w:bidi="ar-EG"/>
        </w:rPr>
      </w:pPr>
      <w:r>
        <w:rPr>
          <w:sz w:val="28"/>
          <w:szCs w:val="28"/>
          <w:lang w:bidi="ar-EG"/>
        </w:rPr>
        <w:t>A sequence of 3 LSTM layers:</w:t>
      </w:r>
    </w:p>
    <w:p w:rsidR="006B1F4E" w:rsidRDefault="006B1F4E" w:rsidP="006B1F4E">
      <w:pPr>
        <w:pStyle w:val="ListParagraph"/>
        <w:ind w:left="1080"/>
        <w:rPr>
          <w:sz w:val="28"/>
          <w:szCs w:val="28"/>
          <w:lang w:bidi="ar-EG"/>
        </w:rPr>
      </w:pPr>
      <w:r>
        <w:rPr>
          <w:sz w:val="28"/>
          <w:szCs w:val="28"/>
          <w:lang w:bidi="ar-EG"/>
        </w:rPr>
        <w:t>The 3 layers have a 4096 units in width.</w:t>
      </w:r>
    </w:p>
    <w:p w:rsidR="006B1F4E" w:rsidRDefault="00E27E1D" w:rsidP="006B1F4E">
      <w:pPr>
        <w:pStyle w:val="ListParagraph"/>
        <w:numPr>
          <w:ilvl w:val="1"/>
          <w:numId w:val="3"/>
        </w:numPr>
        <w:rPr>
          <w:sz w:val="28"/>
          <w:szCs w:val="28"/>
          <w:lang w:bidi="ar-EG"/>
        </w:rPr>
      </w:pPr>
      <w:r>
        <w:rPr>
          <w:sz w:val="28"/>
          <w:szCs w:val="28"/>
          <w:lang w:bidi="ar-EG"/>
        </w:rPr>
        <w:t>Dense layer :</w:t>
      </w:r>
    </w:p>
    <w:p w:rsidR="00E27E1D" w:rsidRDefault="00E27E1D" w:rsidP="00E27E1D">
      <w:pPr>
        <w:pStyle w:val="ListParagraph"/>
        <w:ind w:left="1080"/>
        <w:rPr>
          <w:sz w:val="28"/>
          <w:szCs w:val="28"/>
          <w:lang w:bidi="ar-EG"/>
        </w:rPr>
      </w:pPr>
      <w:r>
        <w:rPr>
          <w:sz w:val="28"/>
          <w:szCs w:val="28"/>
          <w:lang w:bidi="ar-EG"/>
        </w:rPr>
        <w:t>The number of units in this layer is the language model width.</w:t>
      </w:r>
    </w:p>
    <w:p w:rsidR="00E27E1D" w:rsidRDefault="00E27E1D" w:rsidP="00E27E1D">
      <w:pPr>
        <w:pStyle w:val="ListParagraph"/>
        <w:numPr>
          <w:ilvl w:val="1"/>
          <w:numId w:val="3"/>
        </w:numPr>
        <w:rPr>
          <w:sz w:val="28"/>
          <w:szCs w:val="28"/>
          <w:lang w:bidi="ar-EG"/>
        </w:rPr>
      </w:pPr>
      <w:r>
        <w:rPr>
          <w:sz w:val="28"/>
          <w:szCs w:val="28"/>
          <w:lang w:bidi="ar-EG"/>
        </w:rPr>
        <w:t>Dense layer :</w:t>
      </w:r>
    </w:p>
    <w:p w:rsidR="00E27E1D" w:rsidRDefault="00E27E1D" w:rsidP="00E27E1D">
      <w:pPr>
        <w:pStyle w:val="ListParagraph"/>
        <w:ind w:left="1080"/>
        <w:rPr>
          <w:sz w:val="28"/>
          <w:szCs w:val="28"/>
          <w:lang w:bidi="ar-EG"/>
        </w:rPr>
      </w:pPr>
      <w:r>
        <w:rPr>
          <w:sz w:val="28"/>
          <w:szCs w:val="28"/>
          <w:lang w:bidi="ar-EG"/>
        </w:rPr>
        <w:t>The final dense layer has a number of units equal to the vocab size because the output is a softmax of probabilities so that the word or the subword with the highest probability is the output.</w:t>
      </w:r>
    </w:p>
    <w:p w:rsidR="003B46B1" w:rsidRDefault="003B46B1" w:rsidP="003B46B1">
      <w:pPr>
        <w:rPr>
          <w:sz w:val="36"/>
          <w:szCs w:val="36"/>
          <w:lang w:bidi="ar-EG"/>
        </w:rPr>
      </w:pPr>
      <w:r w:rsidRPr="003B46B1">
        <w:rPr>
          <w:sz w:val="36"/>
          <w:szCs w:val="36"/>
          <w:lang w:bidi="ar-EG"/>
        </w:rPr>
        <w:t>References :</w:t>
      </w:r>
    </w:p>
    <w:p w:rsidR="003B46B1" w:rsidRDefault="00172531" w:rsidP="00172531">
      <w:pPr>
        <w:rPr>
          <w:sz w:val="28"/>
          <w:szCs w:val="28"/>
        </w:rPr>
      </w:pPr>
      <w:r>
        <w:rPr>
          <w:sz w:val="28"/>
          <w:szCs w:val="28"/>
          <w:lang w:bidi="ar-EG"/>
        </w:rPr>
        <w:t>1-</w:t>
      </w:r>
      <w:r w:rsidRPr="00172531">
        <w:rPr>
          <w:sz w:val="28"/>
          <w:szCs w:val="28"/>
        </w:rPr>
        <w:t xml:space="preserve">Anmol Gulati, James Qin, Chung-Cheng Chiu, Niki Parmar, Yu Zhang, Jiahui Yu, Wei Han, Shibo Wang, Zhengdong Zhang, Yonghui Wu, Ruoming Pang, </w:t>
      </w:r>
      <w:r>
        <w:rPr>
          <w:sz w:val="28"/>
          <w:szCs w:val="28"/>
        </w:rPr>
        <w:t>“</w:t>
      </w:r>
      <w:r w:rsidRPr="00172531">
        <w:rPr>
          <w:sz w:val="28"/>
          <w:szCs w:val="28"/>
        </w:rPr>
        <w:t>Conformer: Convolution-augmented Transformer for Speech Recognition</w:t>
      </w:r>
      <w:r>
        <w:rPr>
          <w:sz w:val="28"/>
          <w:szCs w:val="28"/>
        </w:rPr>
        <w:t>,” arXiv:2005.08100, 2020.</w:t>
      </w:r>
    </w:p>
    <w:p w:rsidR="00172531" w:rsidRDefault="00172531" w:rsidP="00172531">
      <w:pPr>
        <w:rPr>
          <w:sz w:val="28"/>
          <w:szCs w:val="28"/>
        </w:rPr>
      </w:pPr>
      <w:r>
        <w:rPr>
          <w:sz w:val="28"/>
          <w:szCs w:val="28"/>
        </w:rPr>
        <w:t>2-</w:t>
      </w:r>
      <w:r w:rsidR="005F7BED" w:rsidRPr="005F7BED">
        <w:rPr>
          <w:sz w:val="28"/>
          <w:szCs w:val="28"/>
        </w:rPr>
        <w:t>Mike schuster and and kaisuke nakajima</w:t>
      </w:r>
      <w:r w:rsidR="005F7BED">
        <w:rPr>
          <w:sz w:val="28"/>
          <w:szCs w:val="28"/>
        </w:rPr>
        <w:t>, “Japanese and Korean Voice Search”, 2012.</w:t>
      </w:r>
    </w:p>
    <w:p w:rsidR="005F7BED" w:rsidRPr="003B46B1" w:rsidRDefault="005F7BED" w:rsidP="00172531">
      <w:pPr>
        <w:rPr>
          <w:sz w:val="28"/>
          <w:szCs w:val="28"/>
          <w:lang w:bidi="ar-EG"/>
        </w:rPr>
      </w:pPr>
      <w:r>
        <w:rPr>
          <w:sz w:val="28"/>
          <w:szCs w:val="28"/>
        </w:rPr>
        <w:t>3-</w:t>
      </w:r>
    </w:p>
    <w:p w:rsidR="005F7BED" w:rsidRPr="003B46B1" w:rsidRDefault="005F7BED">
      <w:pPr>
        <w:rPr>
          <w:sz w:val="28"/>
          <w:szCs w:val="28"/>
          <w:lang w:bidi="ar-EG"/>
        </w:rPr>
      </w:pPr>
    </w:p>
    <w:sectPr w:rsidR="005F7BED" w:rsidRPr="003B4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15CE0"/>
    <w:multiLevelType w:val="multilevel"/>
    <w:tmpl w:val="F288065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48715259"/>
    <w:multiLevelType w:val="hybridMultilevel"/>
    <w:tmpl w:val="4A7AB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987B95"/>
    <w:multiLevelType w:val="hybridMultilevel"/>
    <w:tmpl w:val="1B2CA85A"/>
    <w:lvl w:ilvl="0" w:tplc="D69CB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BCD"/>
    <w:rsid w:val="0004438E"/>
    <w:rsid w:val="00172531"/>
    <w:rsid w:val="0020402C"/>
    <w:rsid w:val="002D000A"/>
    <w:rsid w:val="002D1531"/>
    <w:rsid w:val="003B46B1"/>
    <w:rsid w:val="003C1EDA"/>
    <w:rsid w:val="00520263"/>
    <w:rsid w:val="005F7BED"/>
    <w:rsid w:val="006B1F4E"/>
    <w:rsid w:val="00784E9F"/>
    <w:rsid w:val="00A44BCD"/>
    <w:rsid w:val="00B65812"/>
    <w:rsid w:val="00C30A43"/>
    <w:rsid w:val="00C65D06"/>
    <w:rsid w:val="00CB6DE8"/>
    <w:rsid w:val="00CD1D86"/>
    <w:rsid w:val="00DD55BC"/>
    <w:rsid w:val="00E00BE9"/>
    <w:rsid w:val="00E27E1D"/>
    <w:rsid w:val="00E64A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7D205-3CD9-4247-9CBB-7B1E0085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BE9"/>
    <w:pPr>
      <w:ind w:left="720"/>
      <w:contextualSpacing/>
    </w:pPr>
  </w:style>
  <w:style w:type="paragraph" w:styleId="Caption">
    <w:name w:val="caption"/>
    <w:basedOn w:val="Normal"/>
    <w:next w:val="Normal"/>
    <w:uiPriority w:val="35"/>
    <w:unhideWhenUsed/>
    <w:qFormat/>
    <w:rsid w:val="002040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Salama</dc:creator>
  <cp:keywords/>
  <dc:description/>
  <cp:lastModifiedBy>Ahmed Salama</cp:lastModifiedBy>
  <cp:revision>8</cp:revision>
  <dcterms:created xsi:type="dcterms:W3CDTF">2021-04-22T17:39:00Z</dcterms:created>
  <dcterms:modified xsi:type="dcterms:W3CDTF">2021-07-08T12:10:00Z</dcterms:modified>
</cp:coreProperties>
</file>