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81B4" w14:textId="230D2930" w:rsidR="00D03657" w:rsidRDefault="000674FD" w:rsidP="00D03657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 xml:space="preserve"> </w:t>
      </w:r>
    </w:p>
    <w:p w14:paraId="3F1A9476" w14:textId="77777777" w:rsidR="00D03657" w:rsidRDefault="00D03657" w:rsidP="00D03657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13219DFC" w14:textId="77777777" w:rsidR="00D03657" w:rsidRDefault="00D03657" w:rsidP="00D03657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154"/>
        <w:gridCol w:w="6489"/>
      </w:tblGrid>
      <w:tr w:rsidR="00D03657" w:rsidRPr="00D03657" w14:paraId="271AA250" w14:textId="77777777" w:rsidTr="00D03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17A67" w14:textId="77777777" w:rsidR="00D03657" w:rsidRPr="00D03657" w:rsidRDefault="00D03657" w:rsidP="00D03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365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Fund Transfer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1A7FF" w14:textId="77777777" w:rsidR="00D03657" w:rsidRPr="00D03657" w:rsidRDefault="00D03657" w:rsidP="00D03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365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Manager</w:t>
            </w:r>
          </w:p>
          <w:p w14:paraId="4DC6AEAA" w14:textId="77777777" w:rsidR="00D03657" w:rsidRPr="00D03657" w:rsidRDefault="00D03657" w:rsidP="00D03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365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7F1B" w14:textId="77777777" w:rsidR="00D03657" w:rsidRPr="00D03657" w:rsidRDefault="00D03657" w:rsidP="00D03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365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Customer:</w:t>
            </w:r>
            <w:r w:rsidRPr="00D0365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 A customer can have transfer funds from his “own” account to any destination account.</w:t>
            </w:r>
          </w:p>
          <w:p w14:paraId="3844165C" w14:textId="77777777" w:rsidR="00D03657" w:rsidRPr="00D03657" w:rsidRDefault="00D03657" w:rsidP="00D03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365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Manager: </w:t>
            </w:r>
            <w:r w:rsidRPr="00D0365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 manager can transfer funds from any source bank account to destination account</w:t>
            </w:r>
          </w:p>
        </w:tc>
      </w:tr>
    </w:tbl>
    <w:p w14:paraId="4132A7A6" w14:textId="77777777" w:rsidR="00D03657" w:rsidRDefault="00D03657" w:rsidP="00D03657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60BBE88F" w14:textId="7D8DBA57" w:rsidR="00D03657" w:rsidRDefault="00D03657" w:rsidP="00D03657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  <w:r w:rsidRPr="00D036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Front End Details</w:t>
      </w:r>
    </w:p>
    <w:p w14:paraId="69D3B249" w14:textId="77777777" w:rsidR="00D03657" w:rsidRDefault="00D03657" w:rsidP="00D036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Fund Transfer</w:t>
      </w:r>
    </w:p>
    <w:p w14:paraId="796B860A" w14:textId="77777777" w:rsidR="00D03657" w:rsidRDefault="00D03657" w:rsidP="00D036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Payers account no</w:t>
      </w:r>
    </w:p>
    <w:p w14:paraId="2D022093" w14:textId="77777777" w:rsidR="00D03657" w:rsidRDefault="00D03657" w:rsidP="00D036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Payees account no</w:t>
      </w:r>
    </w:p>
    <w:p w14:paraId="45A87374" w14:textId="77777777" w:rsidR="00D03657" w:rsidRDefault="00D03657" w:rsidP="00D036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Amount</w:t>
      </w:r>
    </w:p>
    <w:p w14:paraId="6A6210FD" w14:textId="77777777" w:rsidR="00D03657" w:rsidRDefault="00D03657" w:rsidP="00D036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Submit</w:t>
      </w:r>
    </w:p>
    <w:p w14:paraId="4F32B0AC" w14:textId="77777777" w:rsidR="00D03657" w:rsidRDefault="00D03657" w:rsidP="00D036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Reset</w:t>
      </w:r>
    </w:p>
    <w:p w14:paraId="573E58E9" w14:textId="77777777" w:rsidR="00D03657" w:rsidRDefault="00D03657" w:rsidP="00D03657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1962BA74" w14:textId="23D5AC43" w:rsidR="00D03657" w:rsidRPr="00D03657" w:rsidRDefault="00D03657" w:rsidP="00D03657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036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Technical Requirements</w:t>
      </w:r>
    </w:p>
    <w:p w14:paraId="28C28A20" w14:textId="77777777" w:rsidR="00D03657" w:rsidRDefault="00D03657" w:rsidP="00D03657">
      <w:pPr>
        <w:rPr>
          <w:b/>
          <w:bCs/>
        </w:rPr>
      </w:pPr>
    </w:p>
    <w:p w14:paraId="350A1148" w14:textId="77777777" w:rsidR="00D03657" w:rsidRPr="00D03657" w:rsidRDefault="00D03657" w:rsidP="00D036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365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Fund Transfer</w:t>
      </w:r>
    </w:p>
    <w:p w14:paraId="5E45DA36" w14:textId="77777777" w:rsidR="00D03657" w:rsidRPr="00D03657" w:rsidRDefault="00D03657" w:rsidP="00D036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T82   Payers Account Number must not be </w:t>
      </w:r>
      <w:proofErr w:type="gramStart"/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blank</w:t>
      </w:r>
      <w:proofErr w:type="gramEnd"/>
    </w:p>
    <w:p w14:paraId="38D12867" w14:textId="77777777" w:rsidR="00D03657" w:rsidRPr="00D03657" w:rsidRDefault="00D03657" w:rsidP="00D036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T83   Special characters are not </w:t>
      </w:r>
      <w:proofErr w:type="gramStart"/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allowed</w:t>
      </w:r>
      <w:proofErr w:type="gramEnd"/>
    </w:p>
    <w:p w14:paraId="4B07C8A4" w14:textId="77777777" w:rsidR="00D03657" w:rsidRPr="00D03657" w:rsidRDefault="00D03657" w:rsidP="00D036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T84   Characters are not </w:t>
      </w:r>
      <w:proofErr w:type="gramStart"/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allowed</w:t>
      </w:r>
      <w:proofErr w:type="gramEnd"/>
    </w:p>
    <w:p w14:paraId="04A91186" w14:textId="77777777" w:rsidR="00D03657" w:rsidRPr="00D03657" w:rsidRDefault="00D03657" w:rsidP="00D036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T85   Payees Account Number must not be </w:t>
      </w:r>
      <w:proofErr w:type="gramStart"/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blank</w:t>
      </w:r>
      <w:proofErr w:type="gramEnd"/>
    </w:p>
    <w:p w14:paraId="65120244" w14:textId="77777777" w:rsidR="00D03657" w:rsidRPr="00D03657" w:rsidRDefault="00D03657" w:rsidP="00D036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T86   Special characters are not </w:t>
      </w:r>
      <w:proofErr w:type="gramStart"/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allowed</w:t>
      </w:r>
      <w:proofErr w:type="gramEnd"/>
    </w:p>
    <w:p w14:paraId="7EEDDA91" w14:textId="77777777" w:rsidR="00D03657" w:rsidRPr="00D03657" w:rsidRDefault="00D03657" w:rsidP="00D036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T87   Characters are not </w:t>
      </w:r>
      <w:proofErr w:type="gramStart"/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allowed</w:t>
      </w:r>
      <w:proofErr w:type="gramEnd"/>
    </w:p>
    <w:p w14:paraId="05E6F426" w14:textId="77777777" w:rsidR="00D03657" w:rsidRPr="00D03657" w:rsidRDefault="00D03657" w:rsidP="00D036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T88   Amount Field must not be </w:t>
      </w:r>
      <w:proofErr w:type="gramStart"/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blank</w:t>
      </w:r>
      <w:proofErr w:type="gramEnd"/>
    </w:p>
    <w:p w14:paraId="083118DF" w14:textId="77777777" w:rsidR="00D03657" w:rsidRPr="00D03657" w:rsidRDefault="00D03657" w:rsidP="00D036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T89   Characters are not </w:t>
      </w:r>
      <w:proofErr w:type="gramStart"/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allowed</w:t>
      </w:r>
      <w:proofErr w:type="gramEnd"/>
    </w:p>
    <w:p w14:paraId="5E93C5ED" w14:textId="77777777" w:rsidR="00D03657" w:rsidRPr="00D03657" w:rsidRDefault="00D03657" w:rsidP="00D036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T90   Special characters are not </w:t>
      </w:r>
      <w:proofErr w:type="gramStart"/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allowed</w:t>
      </w:r>
      <w:proofErr w:type="gramEnd"/>
    </w:p>
    <w:p w14:paraId="5F700948" w14:textId="661D07A9" w:rsidR="00D03657" w:rsidRPr="00D03657" w:rsidRDefault="00D03657" w:rsidP="00D03657"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T91   Description cannot be </w:t>
      </w:r>
      <w:proofErr w:type="gramStart"/>
      <w:r w:rsidRPr="00D03657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blank</w:t>
      </w:r>
      <w:proofErr w:type="gramEnd"/>
    </w:p>
    <w:p w14:paraId="56853789" w14:textId="77777777" w:rsidR="00D03657" w:rsidRDefault="00D03657" w:rsidP="00D03657">
      <w:pPr>
        <w:rPr>
          <w:b/>
          <w:bCs/>
        </w:rPr>
      </w:pPr>
    </w:p>
    <w:p w14:paraId="40B24BCF" w14:textId="77777777" w:rsidR="00D03657" w:rsidRPr="00D03657" w:rsidRDefault="00D03657" w:rsidP="00D03657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036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Functional validations</w:t>
      </w:r>
    </w:p>
    <w:p w14:paraId="751CAB6D" w14:textId="215F0559" w:rsidR="00D03657" w:rsidRPr="00D03657" w:rsidRDefault="00D03657" w:rsidP="00D03657">
      <w:r w:rsidRPr="00D03657">
        <w:rPr>
          <w:b/>
          <w:bCs/>
        </w:rPr>
        <w:t>Fund Transfer</w:t>
      </w:r>
    </w:p>
    <w:p w14:paraId="67E97566" w14:textId="77777777" w:rsidR="00D03657" w:rsidRPr="00D03657" w:rsidRDefault="00D03657" w:rsidP="00D03657">
      <w:r w:rsidRPr="00D03657">
        <w:rPr>
          <w:u w:val="single"/>
        </w:rPr>
        <w:t>Manager</w:t>
      </w:r>
    </w:p>
    <w:p w14:paraId="0249AD30" w14:textId="77777777" w:rsidR="00D03657" w:rsidRPr="00D03657" w:rsidRDefault="00D03657" w:rsidP="00D03657">
      <w:r w:rsidRPr="00D03657">
        <w:rPr>
          <w:b/>
          <w:bCs/>
        </w:rPr>
        <w:lastRenderedPageBreak/>
        <w:t>F5</w:t>
      </w:r>
      <w:r w:rsidRPr="00D03657">
        <w:t xml:space="preserve"> If these source and destination account numbers are invalid, system displays an </w:t>
      </w:r>
      <w:proofErr w:type="gramStart"/>
      <w:r w:rsidRPr="00D03657">
        <w:t>error</w:t>
      </w:r>
      <w:proofErr w:type="gramEnd"/>
    </w:p>
    <w:p w14:paraId="5F85C9D3" w14:textId="77777777" w:rsidR="00D03657" w:rsidRPr="00D03657" w:rsidRDefault="00D03657" w:rsidP="00D03657">
      <w:r w:rsidRPr="00D03657">
        <w:rPr>
          <w:b/>
          <w:bCs/>
        </w:rPr>
        <w:t>F6</w:t>
      </w:r>
      <w:r w:rsidRPr="00D03657">
        <w:t xml:space="preserve"> If these source and destination account numbers are same, system displays an </w:t>
      </w:r>
      <w:proofErr w:type="gramStart"/>
      <w:r w:rsidRPr="00D03657">
        <w:t>error</w:t>
      </w:r>
      <w:proofErr w:type="gramEnd"/>
    </w:p>
    <w:p w14:paraId="2A9C971F" w14:textId="77777777" w:rsidR="00D03657" w:rsidRPr="00D03657" w:rsidRDefault="00D03657" w:rsidP="00D03657">
      <w:r w:rsidRPr="00D03657">
        <w:rPr>
          <w:b/>
          <w:bCs/>
        </w:rPr>
        <w:t>F7</w:t>
      </w:r>
      <w:r w:rsidRPr="00D03657">
        <w:t xml:space="preserve"> If the source account does not have the necessary balance, system displays an </w:t>
      </w:r>
      <w:proofErr w:type="gramStart"/>
      <w:r w:rsidRPr="00D03657">
        <w:t>error</w:t>
      </w:r>
      <w:proofErr w:type="gramEnd"/>
    </w:p>
    <w:p w14:paraId="545E4738" w14:textId="77777777" w:rsidR="00D03657" w:rsidRPr="00D03657" w:rsidRDefault="00D03657" w:rsidP="00D03657">
      <w:r w:rsidRPr="00D03657">
        <w:rPr>
          <w:b/>
          <w:bCs/>
        </w:rPr>
        <w:t>F8</w:t>
      </w:r>
      <w:r w:rsidRPr="00D03657">
        <w:t xml:space="preserve"> If the source account does not </w:t>
      </w:r>
      <w:proofErr w:type="gramStart"/>
      <w:r w:rsidRPr="00D03657">
        <w:t>associated</w:t>
      </w:r>
      <w:proofErr w:type="gramEnd"/>
      <w:r w:rsidRPr="00D03657">
        <w:t xml:space="preserve"> with manager, System displays an error</w:t>
      </w:r>
    </w:p>
    <w:p w14:paraId="3FDF09B5" w14:textId="77777777" w:rsidR="00D03657" w:rsidRPr="00D03657" w:rsidRDefault="00D03657" w:rsidP="00D03657"/>
    <w:p w14:paraId="6A8440D7" w14:textId="77777777" w:rsidR="00D03657" w:rsidRPr="00D03657" w:rsidRDefault="00D03657" w:rsidP="00D03657">
      <w:r w:rsidRPr="00D03657">
        <w:rPr>
          <w:u w:val="single"/>
        </w:rPr>
        <w:t>Customer</w:t>
      </w:r>
    </w:p>
    <w:p w14:paraId="6EB85B02" w14:textId="77777777" w:rsidR="00D03657" w:rsidRPr="00D03657" w:rsidRDefault="00D03657" w:rsidP="00D03657">
      <w:r w:rsidRPr="00D03657">
        <w:rPr>
          <w:b/>
          <w:bCs/>
        </w:rPr>
        <w:t>F9</w:t>
      </w:r>
      <w:r w:rsidRPr="00D03657">
        <w:t xml:space="preserve"> If the destination account number is not valid, system displays an </w:t>
      </w:r>
      <w:proofErr w:type="gramStart"/>
      <w:r w:rsidRPr="00D03657">
        <w:t>error</w:t>
      </w:r>
      <w:proofErr w:type="gramEnd"/>
    </w:p>
    <w:p w14:paraId="318852F0" w14:textId="77777777" w:rsidR="00D03657" w:rsidRPr="00D03657" w:rsidRDefault="00D03657" w:rsidP="00D03657">
      <w:r w:rsidRPr="00D03657">
        <w:rPr>
          <w:b/>
          <w:bCs/>
        </w:rPr>
        <w:t>F10</w:t>
      </w:r>
      <w:r w:rsidRPr="00D03657">
        <w:t xml:space="preserve"> If these source and destination account numbers are same, system displays an </w:t>
      </w:r>
      <w:proofErr w:type="gramStart"/>
      <w:r w:rsidRPr="00D03657">
        <w:t>error</w:t>
      </w:r>
      <w:proofErr w:type="gramEnd"/>
    </w:p>
    <w:p w14:paraId="55E29ABA" w14:textId="77777777" w:rsidR="00D03657" w:rsidRPr="00D03657" w:rsidRDefault="00D03657" w:rsidP="00D03657">
      <w:r w:rsidRPr="00D03657">
        <w:rPr>
          <w:b/>
          <w:bCs/>
        </w:rPr>
        <w:t>F11</w:t>
      </w:r>
      <w:r w:rsidRPr="00D03657">
        <w:t xml:space="preserve"> If the source account does not have the necessary balance, system displays an </w:t>
      </w:r>
      <w:proofErr w:type="gramStart"/>
      <w:r w:rsidRPr="00D03657">
        <w:t>error</w:t>
      </w:r>
      <w:proofErr w:type="gramEnd"/>
    </w:p>
    <w:p w14:paraId="6080CE50" w14:textId="7156ADBB" w:rsidR="009C227F" w:rsidRDefault="00D03657" w:rsidP="00D03657">
      <w:r w:rsidRPr="00D03657">
        <w:rPr>
          <w:b/>
          <w:bCs/>
        </w:rPr>
        <w:t>F12</w:t>
      </w:r>
      <w:r w:rsidRPr="00D03657">
        <w:t xml:space="preserve"> If the source account is not associate with customer itself, System displays an </w:t>
      </w:r>
      <w:proofErr w:type="gramStart"/>
      <w:r w:rsidRPr="00D03657">
        <w:t>error</w:t>
      </w:r>
      <w:proofErr w:type="gramEnd"/>
    </w:p>
    <w:sectPr w:rsidR="009C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51E8"/>
    <w:multiLevelType w:val="multilevel"/>
    <w:tmpl w:val="EAC2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34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DD"/>
    <w:rsid w:val="000674FD"/>
    <w:rsid w:val="007731DD"/>
    <w:rsid w:val="007A1AC8"/>
    <w:rsid w:val="009C227F"/>
    <w:rsid w:val="00CA0C51"/>
    <w:rsid w:val="00D0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CBEC2"/>
  <w15:chartTrackingRefBased/>
  <w15:docId w15:val="{E52DA215-ADF6-460A-9737-AC975C66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236</Words>
  <Characters>1242</Characters>
  <Application>Microsoft Office Word</Application>
  <DocSecurity>0</DocSecurity>
  <Lines>49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</dc:creator>
  <cp:keywords/>
  <dc:description/>
  <cp:lastModifiedBy>ahmed ashraf</cp:lastModifiedBy>
  <cp:revision>5</cp:revision>
  <dcterms:created xsi:type="dcterms:W3CDTF">2023-10-25T15:16:00Z</dcterms:created>
  <dcterms:modified xsi:type="dcterms:W3CDTF">2023-10-26T06:06:00Z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5b72c52b0379ebe066633b8e9a3a2a825ce1acc75b5d7e990d6883d31113a1fd</vt:lpwstr>
  </property>
</Properties>
</file>