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FF23" w14:textId="77777777" w:rsidR="00FE040F" w:rsidRDefault="00FE040F"/>
    <w:p w14:paraId="055AF9C7" w14:textId="5CBEE91D" w:rsidR="00FE040F" w:rsidRDefault="00FE040F">
      <w:r>
        <w:tab/>
      </w:r>
    </w:p>
    <w:p w14:paraId="2301D73A" w14:textId="18AA8FCF" w:rsidR="00FE040F" w:rsidRDefault="00FE040F"/>
    <w:p w14:paraId="625BB377" w14:textId="7300D011" w:rsidR="00FE040F" w:rsidRDefault="00FE040F"/>
    <w:p w14:paraId="013B1557" w14:textId="52AE5324" w:rsidR="00FE040F" w:rsidRDefault="00FE040F"/>
    <w:p w14:paraId="04B87030" w14:textId="32B493CA" w:rsidR="00FE040F" w:rsidRDefault="00FE040F"/>
    <w:p w14:paraId="5496889E" w14:textId="2E04063E" w:rsidR="00FE040F" w:rsidRDefault="00FE040F"/>
    <w:p w14:paraId="6B704120" w14:textId="4C7F6934" w:rsidR="00FE040F" w:rsidRDefault="00FE040F"/>
    <w:p w14:paraId="4EF3BE0A" w14:textId="77CE70C7" w:rsidR="00FE040F" w:rsidRDefault="00FE040F"/>
    <w:p w14:paraId="45C978C1" w14:textId="5D2A64B2" w:rsidR="00FE040F" w:rsidRDefault="00FE040F"/>
    <w:p w14:paraId="3E65DFAC" w14:textId="0A3B0889" w:rsidR="00FE040F" w:rsidRDefault="00FE040F">
      <w:r>
        <w:tab/>
      </w:r>
    </w:p>
    <w:p w14:paraId="40318797" w14:textId="77777777" w:rsidR="00FE040F" w:rsidRDefault="00FE040F" w:rsidP="00FE040F">
      <w:pPr>
        <w:jc w:val="center"/>
        <w:rPr>
          <w:b/>
          <w:bCs/>
          <w:sz w:val="36"/>
          <w:szCs w:val="36"/>
        </w:rPr>
      </w:pPr>
      <w:r>
        <w:rPr>
          <w:b/>
          <w:bCs/>
          <w:sz w:val="36"/>
          <w:szCs w:val="36"/>
        </w:rPr>
        <w:t>Texture Analysis</w:t>
      </w:r>
    </w:p>
    <w:p w14:paraId="4A57E39D" w14:textId="2FD2AC87" w:rsidR="00FE040F" w:rsidRPr="00FE040F" w:rsidRDefault="00FE040F" w:rsidP="00FE040F">
      <w:pPr>
        <w:jc w:val="center"/>
        <w:rPr>
          <w:b/>
          <w:bCs/>
          <w:sz w:val="36"/>
          <w:szCs w:val="36"/>
        </w:rPr>
      </w:pPr>
      <w:r w:rsidRPr="00FE040F">
        <w:rPr>
          <w:b/>
          <w:bCs/>
          <w:sz w:val="36"/>
          <w:szCs w:val="36"/>
        </w:rPr>
        <w:t xml:space="preserve">Local Binary </w:t>
      </w:r>
      <w:r w:rsidRPr="00FE040F">
        <w:rPr>
          <w:b/>
          <w:bCs/>
          <w:sz w:val="36"/>
          <w:szCs w:val="36"/>
        </w:rPr>
        <w:t xml:space="preserve">Pattern (LBP) &amp; </w:t>
      </w:r>
      <w:r w:rsidRPr="00FE040F">
        <w:rPr>
          <w:b/>
          <w:bCs/>
          <w:sz w:val="36"/>
          <w:szCs w:val="36"/>
        </w:rPr>
        <w:t xml:space="preserve">Local </w:t>
      </w:r>
      <w:r w:rsidRPr="00FE040F">
        <w:rPr>
          <w:b/>
          <w:bCs/>
          <w:sz w:val="36"/>
          <w:szCs w:val="36"/>
        </w:rPr>
        <w:t>D</w:t>
      </w:r>
      <w:r w:rsidRPr="00FE040F">
        <w:rPr>
          <w:b/>
          <w:bCs/>
          <w:sz w:val="36"/>
          <w:szCs w:val="36"/>
        </w:rPr>
        <w:t>erivative</w:t>
      </w:r>
      <w:r w:rsidRPr="00FE040F">
        <w:rPr>
          <w:b/>
          <w:bCs/>
          <w:sz w:val="36"/>
          <w:szCs w:val="36"/>
        </w:rPr>
        <w:t xml:space="preserve"> Pattern (</w:t>
      </w:r>
      <w:r w:rsidRPr="00FE040F">
        <w:rPr>
          <w:b/>
          <w:bCs/>
          <w:sz w:val="36"/>
          <w:szCs w:val="36"/>
        </w:rPr>
        <w:t>LDP</w:t>
      </w:r>
      <w:r w:rsidRPr="00FE040F">
        <w:rPr>
          <w:b/>
          <w:bCs/>
          <w:sz w:val="36"/>
          <w:szCs w:val="36"/>
        </w:rPr>
        <w:t>)</w:t>
      </w:r>
    </w:p>
    <w:p w14:paraId="6E5DEC15" w14:textId="412A2E32" w:rsidR="00FE040F" w:rsidRDefault="00FE040F">
      <w:r>
        <w:tab/>
      </w:r>
      <w:r>
        <w:tab/>
      </w:r>
      <w:r>
        <w:tab/>
      </w:r>
      <w:r>
        <w:tab/>
      </w:r>
    </w:p>
    <w:p w14:paraId="64C8250F" w14:textId="0C6E8F30" w:rsidR="00FE040F" w:rsidRDefault="00FE040F"/>
    <w:p w14:paraId="318B7355" w14:textId="77777777" w:rsidR="00FE040F" w:rsidRDefault="00FE040F"/>
    <w:p w14:paraId="67CE657F" w14:textId="77777777" w:rsidR="00FE040F" w:rsidRDefault="00FE040F"/>
    <w:p w14:paraId="6FAE3CC3" w14:textId="77777777" w:rsidR="00FE040F" w:rsidRDefault="00FE040F"/>
    <w:p w14:paraId="53A3CC5D" w14:textId="77777777" w:rsidR="00FE040F" w:rsidRDefault="00FE040F"/>
    <w:p w14:paraId="3BF29107" w14:textId="77777777" w:rsidR="00FE040F" w:rsidRDefault="00FE040F"/>
    <w:p w14:paraId="56063A2D" w14:textId="77777777" w:rsidR="00FE040F" w:rsidRDefault="00FE040F"/>
    <w:p w14:paraId="4512D29E" w14:textId="77777777" w:rsidR="00FE040F" w:rsidRDefault="00FE040F"/>
    <w:p w14:paraId="3010DB89" w14:textId="77777777" w:rsidR="00FE040F" w:rsidRDefault="00FE040F"/>
    <w:p w14:paraId="7BC102EE" w14:textId="77777777" w:rsidR="00FE040F" w:rsidRDefault="00FE040F"/>
    <w:p w14:paraId="5C6ADBA0" w14:textId="77777777" w:rsidR="00FE040F" w:rsidRDefault="00FE040F"/>
    <w:p w14:paraId="472BD2E5" w14:textId="77777777" w:rsidR="00FE040F" w:rsidRDefault="00FE040F"/>
    <w:p w14:paraId="6460ACF3" w14:textId="77777777" w:rsidR="00FE040F" w:rsidRDefault="00FE040F"/>
    <w:p w14:paraId="7F7F97F1" w14:textId="3BB84F8A" w:rsidR="00FE040F" w:rsidRDefault="00FE040F"/>
    <w:p w14:paraId="1CC01E45" w14:textId="4B76710C" w:rsidR="00FE040F" w:rsidRDefault="00FE040F" w:rsidP="00FE040F">
      <w:pPr>
        <w:rPr>
          <w:b/>
          <w:bCs/>
          <w:sz w:val="32"/>
          <w:szCs w:val="32"/>
        </w:rPr>
      </w:pPr>
      <w:r w:rsidRPr="00FE040F">
        <w:rPr>
          <w:b/>
          <w:bCs/>
          <w:sz w:val="32"/>
          <w:szCs w:val="32"/>
        </w:rPr>
        <w:lastRenderedPageBreak/>
        <w:t>Contents</w:t>
      </w:r>
      <w:r w:rsidRPr="00FE040F">
        <w:rPr>
          <w:b/>
          <w:bCs/>
          <w:sz w:val="32"/>
          <w:szCs w:val="32"/>
        </w:rPr>
        <w:t>:</w:t>
      </w:r>
    </w:p>
    <w:p w14:paraId="31D22367" w14:textId="6E913CD8" w:rsidR="002E0A71" w:rsidRDefault="002E0A71" w:rsidP="00FE040F">
      <w:pPr>
        <w:pStyle w:val="ListParagraph"/>
        <w:numPr>
          <w:ilvl w:val="0"/>
          <w:numId w:val="2"/>
        </w:numPr>
        <w:rPr>
          <w:sz w:val="28"/>
          <w:szCs w:val="28"/>
        </w:rPr>
      </w:pPr>
      <w:r>
        <w:rPr>
          <w:sz w:val="28"/>
          <w:szCs w:val="28"/>
        </w:rPr>
        <w:t>Image Texture</w:t>
      </w:r>
    </w:p>
    <w:p w14:paraId="19DBB932" w14:textId="336B2E0B" w:rsidR="00FE040F" w:rsidRDefault="00FE040F" w:rsidP="00FE040F">
      <w:pPr>
        <w:pStyle w:val="ListParagraph"/>
        <w:numPr>
          <w:ilvl w:val="0"/>
          <w:numId w:val="2"/>
        </w:numPr>
        <w:rPr>
          <w:sz w:val="28"/>
          <w:szCs w:val="28"/>
        </w:rPr>
      </w:pPr>
      <w:r>
        <w:rPr>
          <w:sz w:val="28"/>
          <w:szCs w:val="28"/>
        </w:rPr>
        <w:t>Local Binary Pattern</w:t>
      </w:r>
    </w:p>
    <w:p w14:paraId="0632B64B" w14:textId="71B4E471" w:rsidR="00FE040F" w:rsidRDefault="00FE040F" w:rsidP="00FE040F">
      <w:pPr>
        <w:pStyle w:val="ListParagraph"/>
        <w:numPr>
          <w:ilvl w:val="1"/>
          <w:numId w:val="2"/>
        </w:numPr>
        <w:rPr>
          <w:sz w:val="28"/>
          <w:szCs w:val="28"/>
        </w:rPr>
      </w:pPr>
      <w:r>
        <w:rPr>
          <w:sz w:val="28"/>
          <w:szCs w:val="28"/>
        </w:rPr>
        <w:t>Definition</w:t>
      </w:r>
    </w:p>
    <w:p w14:paraId="43ACA61B" w14:textId="129237CA" w:rsidR="00FE040F" w:rsidRDefault="00FE040F" w:rsidP="00FE040F">
      <w:pPr>
        <w:pStyle w:val="ListParagraph"/>
        <w:numPr>
          <w:ilvl w:val="1"/>
          <w:numId w:val="2"/>
        </w:numPr>
        <w:rPr>
          <w:sz w:val="28"/>
          <w:szCs w:val="28"/>
        </w:rPr>
      </w:pPr>
      <w:bookmarkStart w:id="0" w:name="_Hlk128071715"/>
      <w:r w:rsidRPr="00FE040F">
        <w:rPr>
          <w:sz w:val="28"/>
          <w:szCs w:val="28"/>
        </w:rPr>
        <w:t>Mathematical Formulation</w:t>
      </w:r>
    </w:p>
    <w:bookmarkEnd w:id="0"/>
    <w:p w14:paraId="0E7306BE" w14:textId="47DDBC73" w:rsidR="00FE040F" w:rsidRDefault="00FE040F" w:rsidP="00FE040F">
      <w:pPr>
        <w:pStyle w:val="ListParagraph"/>
        <w:numPr>
          <w:ilvl w:val="1"/>
          <w:numId w:val="2"/>
        </w:numPr>
        <w:rPr>
          <w:sz w:val="28"/>
          <w:szCs w:val="28"/>
        </w:rPr>
      </w:pPr>
      <w:r w:rsidRPr="00FE040F">
        <w:rPr>
          <w:sz w:val="28"/>
          <w:szCs w:val="28"/>
        </w:rPr>
        <w:t>Algorithm</w:t>
      </w:r>
    </w:p>
    <w:p w14:paraId="20935195" w14:textId="77777777" w:rsidR="002E0A71" w:rsidRDefault="002E0A71" w:rsidP="002E0A71">
      <w:pPr>
        <w:pStyle w:val="ListParagraph"/>
        <w:ind w:left="1440"/>
        <w:rPr>
          <w:sz w:val="28"/>
          <w:szCs w:val="28"/>
        </w:rPr>
      </w:pPr>
    </w:p>
    <w:p w14:paraId="5E170EF2" w14:textId="30AB6C21" w:rsidR="00FE040F" w:rsidRDefault="00FE040F" w:rsidP="00FE040F">
      <w:pPr>
        <w:pStyle w:val="ListParagraph"/>
        <w:numPr>
          <w:ilvl w:val="0"/>
          <w:numId w:val="2"/>
        </w:numPr>
        <w:rPr>
          <w:sz w:val="28"/>
          <w:szCs w:val="28"/>
        </w:rPr>
      </w:pPr>
      <w:r>
        <w:rPr>
          <w:sz w:val="28"/>
          <w:szCs w:val="28"/>
        </w:rPr>
        <w:t>Local Derivative Pattern</w:t>
      </w:r>
    </w:p>
    <w:p w14:paraId="18F2D10E" w14:textId="77777777" w:rsidR="00FE040F" w:rsidRDefault="00FE040F" w:rsidP="00FE040F">
      <w:pPr>
        <w:pStyle w:val="ListParagraph"/>
        <w:numPr>
          <w:ilvl w:val="1"/>
          <w:numId w:val="2"/>
        </w:numPr>
        <w:rPr>
          <w:sz w:val="28"/>
          <w:szCs w:val="28"/>
        </w:rPr>
      </w:pPr>
      <w:r>
        <w:rPr>
          <w:sz w:val="28"/>
          <w:szCs w:val="28"/>
        </w:rPr>
        <w:t>Definition</w:t>
      </w:r>
    </w:p>
    <w:p w14:paraId="364AD85C" w14:textId="77777777" w:rsidR="00FE040F" w:rsidRDefault="00FE040F" w:rsidP="00FE040F">
      <w:pPr>
        <w:pStyle w:val="ListParagraph"/>
        <w:numPr>
          <w:ilvl w:val="1"/>
          <w:numId w:val="2"/>
        </w:numPr>
        <w:rPr>
          <w:sz w:val="28"/>
          <w:szCs w:val="28"/>
        </w:rPr>
      </w:pPr>
      <w:r w:rsidRPr="00FE040F">
        <w:rPr>
          <w:sz w:val="28"/>
          <w:szCs w:val="28"/>
        </w:rPr>
        <w:t>Mathematical Formulation</w:t>
      </w:r>
    </w:p>
    <w:p w14:paraId="3B5FED74" w14:textId="705B05D4" w:rsidR="00FE040F" w:rsidRPr="00FE040F" w:rsidRDefault="00FE040F" w:rsidP="00FE040F">
      <w:pPr>
        <w:pStyle w:val="ListParagraph"/>
        <w:numPr>
          <w:ilvl w:val="1"/>
          <w:numId w:val="2"/>
        </w:numPr>
        <w:rPr>
          <w:sz w:val="28"/>
          <w:szCs w:val="28"/>
        </w:rPr>
      </w:pPr>
      <w:r w:rsidRPr="00FE040F">
        <w:rPr>
          <w:sz w:val="28"/>
          <w:szCs w:val="28"/>
        </w:rPr>
        <w:t>Algorithm</w:t>
      </w:r>
    </w:p>
    <w:p w14:paraId="2B0D9E3F" w14:textId="77777777" w:rsidR="00FE040F" w:rsidRDefault="00FE040F"/>
    <w:p w14:paraId="797E7BD3" w14:textId="77777777" w:rsidR="00FE040F" w:rsidRDefault="00FE040F"/>
    <w:p w14:paraId="21F21362" w14:textId="77777777" w:rsidR="00FE040F" w:rsidRDefault="00FE040F"/>
    <w:p w14:paraId="120BC496" w14:textId="77777777" w:rsidR="00FE040F" w:rsidRDefault="00FE040F"/>
    <w:p w14:paraId="46F7147F" w14:textId="77777777" w:rsidR="00FE040F" w:rsidRDefault="00FE040F"/>
    <w:p w14:paraId="417C3C23" w14:textId="77777777" w:rsidR="00FE040F" w:rsidRDefault="00FE040F"/>
    <w:p w14:paraId="04D46784" w14:textId="77777777" w:rsidR="00FE040F" w:rsidRDefault="00FE040F"/>
    <w:p w14:paraId="3ACE0936" w14:textId="77777777" w:rsidR="00FE040F" w:rsidRDefault="00FE040F"/>
    <w:p w14:paraId="0E73C676" w14:textId="77777777" w:rsidR="00FE040F" w:rsidRDefault="00FE040F"/>
    <w:p w14:paraId="05539FAB" w14:textId="77777777" w:rsidR="00FE040F" w:rsidRDefault="00FE040F"/>
    <w:p w14:paraId="34C01981" w14:textId="77777777" w:rsidR="00FE040F" w:rsidRDefault="00FE040F"/>
    <w:p w14:paraId="203D2A57" w14:textId="77777777" w:rsidR="00FE040F" w:rsidRDefault="00FE040F"/>
    <w:p w14:paraId="18762124" w14:textId="77777777" w:rsidR="00FE040F" w:rsidRDefault="00FE040F"/>
    <w:p w14:paraId="2D4D18A2" w14:textId="77777777" w:rsidR="00FE040F" w:rsidRDefault="00FE040F"/>
    <w:p w14:paraId="5EFA0C17" w14:textId="77777777" w:rsidR="00FE040F" w:rsidRDefault="00FE040F"/>
    <w:p w14:paraId="00DE3C26" w14:textId="77777777" w:rsidR="00FE040F" w:rsidRDefault="00FE040F"/>
    <w:p w14:paraId="2E7F607F" w14:textId="4EAD97BF" w:rsidR="00FE040F" w:rsidRDefault="00FE040F"/>
    <w:p w14:paraId="4D3989E0" w14:textId="77777777" w:rsidR="002E0A71" w:rsidRDefault="002E0A71"/>
    <w:p w14:paraId="046B06CB" w14:textId="68B62391" w:rsidR="00006C1D" w:rsidRPr="00296320" w:rsidRDefault="00006C1D">
      <w:pPr>
        <w:rPr>
          <w:sz w:val="28"/>
          <w:szCs w:val="28"/>
        </w:rPr>
      </w:pPr>
      <w:r w:rsidRPr="00296320">
        <w:rPr>
          <w:b/>
          <w:bCs/>
          <w:sz w:val="32"/>
          <w:szCs w:val="32"/>
        </w:rPr>
        <w:lastRenderedPageBreak/>
        <w:t xml:space="preserve">Image </w:t>
      </w:r>
      <w:r w:rsidRPr="00296320">
        <w:rPr>
          <w:b/>
          <w:bCs/>
          <w:sz w:val="32"/>
          <w:szCs w:val="32"/>
        </w:rPr>
        <w:t>Texture</w:t>
      </w:r>
      <w:r w:rsidRPr="00296320">
        <w:rPr>
          <w:b/>
          <w:bCs/>
          <w:sz w:val="32"/>
          <w:szCs w:val="32"/>
        </w:rPr>
        <w:t>:</w:t>
      </w:r>
      <w:r w:rsidRPr="00296320">
        <w:rPr>
          <w:sz w:val="28"/>
          <w:szCs w:val="28"/>
        </w:rPr>
        <w:t xml:space="preserve"> </w:t>
      </w:r>
      <w:r w:rsidRPr="00296320">
        <w:rPr>
          <w:sz w:val="28"/>
          <w:szCs w:val="28"/>
        </w:rPr>
        <w:t>a feature used to partition images into regions of interest and to classify those regions</w:t>
      </w:r>
      <w:r w:rsidRPr="00296320">
        <w:rPr>
          <w:sz w:val="28"/>
          <w:szCs w:val="28"/>
        </w:rPr>
        <w:t xml:space="preserve">, </w:t>
      </w:r>
      <w:r w:rsidRPr="00296320">
        <w:rPr>
          <w:sz w:val="28"/>
          <w:szCs w:val="28"/>
        </w:rPr>
        <w:t>Image Texture gives us information about the spatial arrangement of color or intensities in an image or selected region of an image</w:t>
      </w:r>
      <w:r w:rsidRPr="00296320">
        <w:rPr>
          <w:sz w:val="28"/>
          <w:szCs w:val="28"/>
        </w:rPr>
        <w:t>.</w:t>
      </w:r>
    </w:p>
    <w:p w14:paraId="54F7BF14" w14:textId="77777777" w:rsidR="00006C1D" w:rsidRPr="00296320" w:rsidRDefault="00006C1D">
      <w:pPr>
        <w:rPr>
          <w:sz w:val="28"/>
          <w:szCs w:val="28"/>
        </w:rPr>
      </w:pPr>
    </w:p>
    <w:p w14:paraId="08B61F9E" w14:textId="72B9A1B2" w:rsidR="00923318" w:rsidRPr="00296320" w:rsidRDefault="00006C1D">
      <w:pPr>
        <w:rPr>
          <w:sz w:val="28"/>
          <w:szCs w:val="28"/>
        </w:rPr>
      </w:pPr>
      <w:r w:rsidRPr="008D2784">
        <w:rPr>
          <w:b/>
          <w:bCs/>
          <w:sz w:val="32"/>
          <w:szCs w:val="32"/>
        </w:rPr>
        <w:t xml:space="preserve">Local </w:t>
      </w:r>
      <w:r w:rsidRPr="008D2784">
        <w:rPr>
          <w:b/>
          <w:bCs/>
          <w:sz w:val="32"/>
          <w:szCs w:val="32"/>
        </w:rPr>
        <w:t>Binary</w:t>
      </w:r>
      <w:r w:rsidRPr="008D2784">
        <w:rPr>
          <w:b/>
          <w:bCs/>
          <w:sz w:val="32"/>
          <w:szCs w:val="32"/>
        </w:rPr>
        <w:t xml:space="preserve"> Pattern (LBP)</w:t>
      </w:r>
      <w:r w:rsidR="00CF3186">
        <w:rPr>
          <w:b/>
          <w:bCs/>
          <w:sz w:val="32"/>
          <w:szCs w:val="32"/>
        </w:rPr>
        <w:t xml:space="preserve"> Definition</w:t>
      </w:r>
      <w:r w:rsidRPr="008D2784">
        <w:rPr>
          <w:b/>
          <w:bCs/>
          <w:sz w:val="32"/>
          <w:szCs w:val="32"/>
        </w:rPr>
        <w:t>:</w:t>
      </w:r>
      <w:r w:rsidRPr="00296320">
        <w:rPr>
          <w:sz w:val="28"/>
          <w:szCs w:val="28"/>
        </w:rPr>
        <w:t xml:space="preserve"> it</w:t>
      </w:r>
      <w:r w:rsidRPr="00296320">
        <w:rPr>
          <w:sz w:val="28"/>
          <w:szCs w:val="28"/>
        </w:rPr>
        <w:t xml:space="preserve"> is a nonparametric descriptor, </w:t>
      </w:r>
      <w:r w:rsidRPr="00296320">
        <w:rPr>
          <w:sz w:val="28"/>
          <w:szCs w:val="28"/>
        </w:rPr>
        <w:t>used to</w:t>
      </w:r>
      <w:r w:rsidRPr="00296320">
        <w:rPr>
          <w:sz w:val="28"/>
          <w:szCs w:val="28"/>
        </w:rPr>
        <w:t xml:space="preserve"> summariz</w:t>
      </w:r>
      <w:r w:rsidRPr="00296320">
        <w:rPr>
          <w:sz w:val="28"/>
          <w:szCs w:val="28"/>
        </w:rPr>
        <w:t>e</w:t>
      </w:r>
      <w:r w:rsidRPr="00296320">
        <w:rPr>
          <w:sz w:val="28"/>
          <w:szCs w:val="28"/>
        </w:rPr>
        <w:t xml:space="preserve"> the local structures of images. In recent years, it has aroused increasing interest in many areas of image processing and computer vision and has shown its effectiveness in </w:t>
      </w:r>
      <w:r w:rsidRPr="00296320">
        <w:rPr>
          <w:sz w:val="28"/>
          <w:szCs w:val="28"/>
        </w:rPr>
        <w:t>several</w:t>
      </w:r>
      <w:r w:rsidRPr="00296320">
        <w:rPr>
          <w:sz w:val="28"/>
          <w:szCs w:val="28"/>
        </w:rPr>
        <w:t xml:space="preserve"> applications, in particular for facial image analysis, including tasks as diverse as face detection, face recognition, facial expression analysis, and demographic classification. Derived from a general definition of texture in a local neighborhood, LBP is defined as a grayscale invariant texture measure and is a useful tool to model texture images. LBP later has shown excellent performance in many comparative studies, in terms of both speed and discrimination performance. The original LBP operator labels the pixels of an image by thresholding the 3 x 3 neighborhood of each pixel with the value of the central pixel and concatenating the results binomially to form a number. An LBP can also be considered as the concatenation of the binary gradient directions and is called a micropattern. The histograms of these micropatterns contain information o</w:t>
      </w:r>
      <w:r w:rsidRPr="00296320">
        <w:rPr>
          <w:sz w:val="28"/>
          <w:szCs w:val="28"/>
        </w:rPr>
        <w:t>n</w:t>
      </w:r>
      <w:r w:rsidRPr="00296320">
        <w:rPr>
          <w:sz w:val="28"/>
          <w:szCs w:val="28"/>
        </w:rPr>
        <w:t xml:space="preserve"> the distribution of the edges, spots, and other local features in an image. LBP has been successfully used for face recognition. Different from statistic learning methods tuning a large number of parameters, the LBP method is very efficient due to its easy-to-compute feature extraction operation and simple matching strategy.</w:t>
      </w:r>
    </w:p>
    <w:p w14:paraId="7FF80A48" w14:textId="477AAE4F" w:rsidR="00006C1D" w:rsidRDefault="00006C1D">
      <w:pPr>
        <w:rPr>
          <w:sz w:val="28"/>
          <w:szCs w:val="28"/>
        </w:rPr>
      </w:pPr>
    </w:p>
    <w:p w14:paraId="487DEFD4" w14:textId="3703643D" w:rsidR="00882D04" w:rsidRDefault="00882D04">
      <w:pPr>
        <w:rPr>
          <w:sz w:val="28"/>
          <w:szCs w:val="28"/>
        </w:rPr>
      </w:pPr>
      <w:r w:rsidRPr="008D2784">
        <w:rPr>
          <w:b/>
          <w:bCs/>
          <w:sz w:val="32"/>
          <w:szCs w:val="32"/>
        </w:rPr>
        <w:t>LBP</w:t>
      </w:r>
      <w:r>
        <w:rPr>
          <w:b/>
          <w:bCs/>
          <w:sz w:val="32"/>
          <w:szCs w:val="32"/>
        </w:rPr>
        <w:t xml:space="preserve"> </w:t>
      </w:r>
      <w:r w:rsidRPr="00882D04">
        <w:rPr>
          <w:b/>
          <w:bCs/>
          <w:sz w:val="32"/>
          <w:szCs w:val="32"/>
        </w:rPr>
        <w:t>Mathematical Formulation</w:t>
      </w:r>
      <w:r>
        <w:rPr>
          <w:b/>
          <w:bCs/>
          <w:sz w:val="32"/>
          <w:szCs w:val="32"/>
        </w:rPr>
        <w:t xml:space="preserve">: </w:t>
      </w:r>
      <w:r w:rsidRPr="00882D04">
        <w:rPr>
          <w:sz w:val="28"/>
          <w:szCs w:val="28"/>
        </w:rPr>
        <w:t xml:space="preserve">The original LBP operator labels the pixels of an image by thresholding the 3 x 3 </w:t>
      </w:r>
      <w:r w:rsidRPr="00882D04">
        <w:rPr>
          <w:sz w:val="28"/>
          <w:szCs w:val="28"/>
        </w:rPr>
        <w:t>neighborhood</w:t>
      </w:r>
      <w:r w:rsidRPr="00882D04">
        <w:rPr>
          <w:sz w:val="28"/>
          <w:szCs w:val="28"/>
        </w:rPr>
        <w:t xml:space="preserve"> of each pixel with the value of the central pixel and concatenating the results binomially to form a number. The thresholding function for the basic LBP can be formally represented as</w:t>
      </w:r>
    </w:p>
    <w:p w14:paraId="182938FA" w14:textId="1BB9D9F5" w:rsidR="00043A83" w:rsidRPr="00882D04" w:rsidRDefault="00043A83">
      <w:pPr>
        <w:rPr>
          <w:sz w:val="28"/>
          <w:szCs w:val="28"/>
        </w:rPr>
      </w:pPr>
      <m:oMathPara>
        <m:oMath>
          <m:r>
            <w:rPr>
              <w:rFonts w:ascii="Cambria Math" w:hAnsi="Cambria Math"/>
              <w:sz w:val="28"/>
              <w:szCs w:val="28"/>
            </w:rPr>
            <m:t>LBP</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 </m:t>
          </m:r>
          <m:nary>
            <m:naryPr>
              <m:chr m:val="∑"/>
              <m:limLoc m:val="subSup"/>
              <m:ctrlPr>
                <w:rPr>
                  <w:rFonts w:ascii="Cambria Math" w:hAnsi="Cambria Math"/>
                  <w:i/>
                  <w:sz w:val="28"/>
                  <w:szCs w:val="28"/>
                </w:rPr>
              </m:ctrlPr>
            </m:naryPr>
            <m:sub>
              <m:r>
                <w:rPr>
                  <w:rFonts w:ascii="Cambria Math" w:hAnsi="Cambria Math"/>
                  <w:sz w:val="28"/>
                  <w:szCs w:val="28"/>
                </w:rPr>
                <m:t>p</m:t>
              </m:r>
            </m:sub>
            <m:sup>
              <m:r>
                <w:rPr>
                  <w:rFonts w:ascii="Cambria Math" w:hAnsi="Cambria Math"/>
                  <w:sz w:val="28"/>
                  <w:szCs w:val="28"/>
                </w:rPr>
                <m:t>P-1</m:t>
              </m:r>
            </m:sup>
            <m:e>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ip-ic</m:t>
                  </m:r>
                </m:e>
              </m:d>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p</m:t>
                  </m:r>
                </m:sup>
              </m:sSup>
            </m:e>
          </m:nary>
        </m:oMath>
      </m:oMathPara>
    </w:p>
    <w:p w14:paraId="087E939B" w14:textId="639DAA9A" w:rsidR="00882D04" w:rsidRDefault="00043A83">
      <w:pPr>
        <w:rPr>
          <w:sz w:val="28"/>
          <w:szCs w:val="28"/>
        </w:rPr>
      </w:pPr>
      <w:r>
        <w:t xml:space="preserve">where </w:t>
      </w:r>
      <w:proofErr w:type="spellStart"/>
      <w:r>
        <w:t>ic</w:t>
      </w:r>
      <w:proofErr w:type="spellEnd"/>
      <w:r>
        <w:t xml:space="preserve"> and </w:t>
      </w:r>
      <w:proofErr w:type="spellStart"/>
      <w:r>
        <w:t>iP</w:t>
      </w:r>
      <w:proofErr w:type="spellEnd"/>
      <w:r>
        <w:t xml:space="preserve"> are, respectively, gray-level values of the central pixel and P surrounding pixels in the circle neighborhood with a radius R, and function s(x) is defined as</w:t>
      </w:r>
      <w:r w:rsidR="001F4568">
        <w:tab/>
      </w:r>
      <w:r>
        <w:t xml:space="preserv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 ?x≥0 :0</m:t>
        </m:r>
      </m:oMath>
    </w:p>
    <w:p w14:paraId="6D7EAD28" w14:textId="4324FC7F" w:rsidR="00043A83" w:rsidRDefault="005A50B2">
      <w:pPr>
        <w:rPr>
          <w:b/>
          <w:bCs/>
          <w:sz w:val="32"/>
          <w:szCs w:val="32"/>
        </w:rPr>
      </w:pPr>
      <w:r w:rsidRPr="008D2784">
        <w:rPr>
          <w:b/>
          <w:bCs/>
          <w:sz w:val="32"/>
          <w:szCs w:val="32"/>
        </w:rPr>
        <w:lastRenderedPageBreak/>
        <w:t>LBP</w:t>
      </w:r>
      <w:r>
        <w:rPr>
          <w:b/>
          <w:bCs/>
          <w:sz w:val="32"/>
          <w:szCs w:val="32"/>
        </w:rPr>
        <w:t xml:space="preserve"> </w:t>
      </w:r>
      <w:r w:rsidRPr="005A50B2">
        <w:rPr>
          <w:b/>
          <w:bCs/>
          <w:sz w:val="32"/>
          <w:szCs w:val="32"/>
        </w:rPr>
        <w:t>Algorithm</w:t>
      </w:r>
      <w:r>
        <w:rPr>
          <w:b/>
          <w:bCs/>
          <w:sz w:val="32"/>
          <w:szCs w:val="32"/>
        </w:rPr>
        <w:t>:</w:t>
      </w:r>
    </w:p>
    <w:p w14:paraId="7CF77A7C" w14:textId="3A82DFE9" w:rsidR="005A50B2" w:rsidRDefault="005A50B2" w:rsidP="005A50B2">
      <w:pPr>
        <w:pStyle w:val="ListParagraph"/>
        <w:numPr>
          <w:ilvl w:val="0"/>
          <w:numId w:val="3"/>
        </w:numPr>
        <w:rPr>
          <w:sz w:val="28"/>
          <w:szCs w:val="28"/>
        </w:rPr>
      </w:pPr>
      <w:r>
        <w:rPr>
          <w:sz w:val="28"/>
          <w:szCs w:val="28"/>
        </w:rPr>
        <w:t>Input: image.</w:t>
      </w:r>
    </w:p>
    <w:p w14:paraId="445A830F" w14:textId="368763F3" w:rsidR="005A50B2" w:rsidRPr="005A50B2" w:rsidRDefault="005A50B2" w:rsidP="005A50B2">
      <w:pPr>
        <w:pStyle w:val="ListParagraph"/>
        <w:numPr>
          <w:ilvl w:val="0"/>
          <w:numId w:val="3"/>
        </w:numPr>
        <w:rPr>
          <w:sz w:val="28"/>
          <w:szCs w:val="28"/>
        </w:rPr>
      </w:pPr>
      <w:r w:rsidRPr="005A50B2">
        <w:rPr>
          <w:sz w:val="28"/>
          <w:szCs w:val="28"/>
        </w:rPr>
        <w:t>Output:</w:t>
      </w:r>
      <w:r w:rsidRPr="005A50B2">
        <w:t xml:space="preserve"> </w:t>
      </w:r>
      <w:r w:rsidRPr="005A50B2">
        <w:rPr>
          <w:sz w:val="28"/>
          <w:szCs w:val="28"/>
        </w:rPr>
        <w:t>LBP matrix of the image</w:t>
      </w:r>
      <w:r>
        <w:t>.</w:t>
      </w:r>
    </w:p>
    <w:p w14:paraId="41EE6C2F" w14:textId="733251B4" w:rsidR="005A50B2" w:rsidRDefault="005A50B2" w:rsidP="005A50B2">
      <w:pPr>
        <w:pStyle w:val="ListParagraph"/>
        <w:numPr>
          <w:ilvl w:val="0"/>
          <w:numId w:val="3"/>
        </w:numPr>
        <w:rPr>
          <w:sz w:val="28"/>
          <w:szCs w:val="28"/>
        </w:rPr>
      </w:pPr>
      <w:r>
        <w:rPr>
          <w:sz w:val="28"/>
          <w:szCs w:val="28"/>
        </w:rPr>
        <w:t>Steps:</w:t>
      </w:r>
    </w:p>
    <w:p w14:paraId="6C755834" w14:textId="49D4CB3B" w:rsidR="005A50B2" w:rsidRDefault="005A50B2" w:rsidP="005A50B2">
      <w:pPr>
        <w:pStyle w:val="ListParagraph"/>
        <w:numPr>
          <w:ilvl w:val="1"/>
          <w:numId w:val="3"/>
        </w:numPr>
        <w:rPr>
          <w:sz w:val="28"/>
          <w:szCs w:val="28"/>
        </w:rPr>
      </w:pPr>
      <w:r w:rsidRPr="005A50B2">
        <w:rPr>
          <w:sz w:val="28"/>
          <w:szCs w:val="28"/>
        </w:rPr>
        <w:t>Convert image into grid of pixels, represented by a matrix.</w:t>
      </w:r>
    </w:p>
    <w:p w14:paraId="03858242" w14:textId="0734A861" w:rsidR="005A50B2" w:rsidRDefault="005A50B2" w:rsidP="005A50B2">
      <w:pPr>
        <w:pStyle w:val="ListParagraph"/>
        <w:numPr>
          <w:ilvl w:val="1"/>
          <w:numId w:val="3"/>
        </w:numPr>
        <w:rPr>
          <w:sz w:val="28"/>
          <w:szCs w:val="28"/>
        </w:rPr>
      </w:pPr>
      <w:r w:rsidRPr="005A50B2">
        <w:rPr>
          <w:sz w:val="28"/>
          <w:szCs w:val="28"/>
        </w:rPr>
        <w:t xml:space="preserve">Select a </w:t>
      </w:r>
      <w:r w:rsidRPr="005A50B2">
        <w:rPr>
          <w:sz w:val="28"/>
          <w:szCs w:val="28"/>
        </w:rPr>
        <w:t>center</w:t>
      </w:r>
      <w:r w:rsidRPr="005A50B2">
        <w:rPr>
          <w:sz w:val="28"/>
          <w:szCs w:val="28"/>
        </w:rPr>
        <w:t xml:space="preserve"> pixel and examine its </w:t>
      </w:r>
      <w:r w:rsidRPr="005A50B2">
        <w:rPr>
          <w:sz w:val="28"/>
          <w:szCs w:val="28"/>
        </w:rPr>
        <w:t>neighboring</w:t>
      </w:r>
      <w:r w:rsidRPr="005A50B2">
        <w:rPr>
          <w:sz w:val="28"/>
          <w:szCs w:val="28"/>
        </w:rPr>
        <w:t xml:space="preserve"> pixels.</w:t>
      </w:r>
    </w:p>
    <w:p w14:paraId="0A2C3EE0" w14:textId="67EAA80D" w:rsidR="005A50B2" w:rsidRDefault="005A50B2" w:rsidP="005A50B2">
      <w:pPr>
        <w:pStyle w:val="ListParagraph"/>
        <w:numPr>
          <w:ilvl w:val="1"/>
          <w:numId w:val="3"/>
        </w:numPr>
        <w:rPr>
          <w:sz w:val="28"/>
          <w:szCs w:val="28"/>
        </w:rPr>
      </w:pPr>
      <w:r w:rsidRPr="005A50B2">
        <w:rPr>
          <w:sz w:val="28"/>
          <w:szCs w:val="28"/>
        </w:rPr>
        <w:t xml:space="preserve">Set threshold value as </w:t>
      </w:r>
      <w:r w:rsidRPr="005A50B2">
        <w:rPr>
          <w:sz w:val="28"/>
          <w:szCs w:val="28"/>
        </w:rPr>
        <w:t>center</w:t>
      </w:r>
      <w:r w:rsidRPr="005A50B2">
        <w:rPr>
          <w:sz w:val="28"/>
          <w:szCs w:val="28"/>
        </w:rPr>
        <w:t xml:space="preserve"> pixel value</w:t>
      </w:r>
      <w:r>
        <w:rPr>
          <w:sz w:val="28"/>
          <w:szCs w:val="28"/>
        </w:rPr>
        <w:t>.</w:t>
      </w:r>
    </w:p>
    <w:p w14:paraId="061D59F4" w14:textId="6127965D" w:rsidR="005A50B2" w:rsidRPr="005A50B2" w:rsidRDefault="005A50B2" w:rsidP="005A50B2">
      <w:pPr>
        <w:pStyle w:val="ListParagraph"/>
        <w:numPr>
          <w:ilvl w:val="1"/>
          <w:numId w:val="3"/>
        </w:numPr>
        <w:rPr>
          <w:sz w:val="28"/>
          <w:szCs w:val="28"/>
        </w:rPr>
      </w:pPr>
      <w:r w:rsidRPr="005A50B2">
        <w:rPr>
          <w:sz w:val="28"/>
          <w:szCs w:val="28"/>
        </w:rPr>
        <w:t xml:space="preserve">Compare threshold value with each </w:t>
      </w:r>
      <w:r w:rsidRPr="005A50B2">
        <w:rPr>
          <w:sz w:val="28"/>
          <w:szCs w:val="28"/>
        </w:rPr>
        <w:t>neighboring</w:t>
      </w:r>
      <w:r w:rsidRPr="005A50B2">
        <w:rPr>
          <w:sz w:val="28"/>
          <w:szCs w:val="28"/>
        </w:rPr>
        <w:t xml:space="preserve"> pixels and assign</w:t>
      </w:r>
    </w:p>
    <w:p w14:paraId="303DDE27" w14:textId="46C049F2" w:rsidR="005A50B2" w:rsidRDefault="005A50B2" w:rsidP="005A50B2">
      <w:pPr>
        <w:pStyle w:val="ListParagraph"/>
        <w:numPr>
          <w:ilvl w:val="1"/>
          <w:numId w:val="3"/>
        </w:numPr>
        <w:rPr>
          <w:sz w:val="28"/>
          <w:szCs w:val="28"/>
        </w:rPr>
      </w:pPr>
      <w:r w:rsidRPr="005A50B2">
        <w:rPr>
          <w:sz w:val="28"/>
          <w:szCs w:val="28"/>
        </w:rPr>
        <w:t>binary number according to the</w:t>
      </w:r>
      <w:r>
        <w:rPr>
          <w:sz w:val="28"/>
          <w:szCs w:val="28"/>
        </w:rPr>
        <w:t xml:space="preserve"> above function.</w:t>
      </w:r>
    </w:p>
    <w:p w14:paraId="59E1B2C9" w14:textId="79B284C5" w:rsidR="005A50B2" w:rsidRDefault="005A50B2" w:rsidP="005A50B2">
      <w:pPr>
        <w:pStyle w:val="ListParagraph"/>
        <w:numPr>
          <w:ilvl w:val="1"/>
          <w:numId w:val="3"/>
        </w:numPr>
        <w:rPr>
          <w:sz w:val="28"/>
          <w:szCs w:val="28"/>
        </w:rPr>
      </w:pPr>
      <w:r w:rsidRPr="005A50B2">
        <w:rPr>
          <w:sz w:val="28"/>
          <w:szCs w:val="28"/>
        </w:rPr>
        <w:t>Read the binary values in clockwise or anti-clockwise order and</w:t>
      </w:r>
      <w:r>
        <w:rPr>
          <w:sz w:val="28"/>
          <w:szCs w:val="28"/>
        </w:rPr>
        <w:t xml:space="preserve"> </w:t>
      </w:r>
      <w:r w:rsidRPr="005A50B2">
        <w:rPr>
          <w:sz w:val="28"/>
          <w:szCs w:val="28"/>
        </w:rPr>
        <w:t>convert the 8-bit binary number into decimal number.</w:t>
      </w:r>
    </w:p>
    <w:p w14:paraId="509C6A2F" w14:textId="641351AD" w:rsidR="005A50B2" w:rsidRDefault="005A50B2" w:rsidP="005A50B2">
      <w:pPr>
        <w:pStyle w:val="ListParagraph"/>
        <w:numPr>
          <w:ilvl w:val="1"/>
          <w:numId w:val="3"/>
        </w:numPr>
        <w:rPr>
          <w:sz w:val="28"/>
          <w:szCs w:val="28"/>
        </w:rPr>
      </w:pPr>
      <w:r w:rsidRPr="005A50B2">
        <w:rPr>
          <w:sz w:val="28"/>
          <w:szCs w:val="28"/>
        </w:rPr>
        <w:t xml:space="preserve">Replace the </w:t>
      </w:r>
      <w:r w:rsidRPr="005A50B2">
        <w:rPr>
          <w:sz w:val="28"/>
          <w:szCs w:val="28"/>
        </w:rPr>
        <w:t>center</w:t>
      </w:r>
      <w:r w:rsidRPr="005A50B2">
        <w:rPr>
          <w:sz w:val="28"/>
          <w:szCs w:val="28"/>
        </w:rPr>
        <w:t xml:space="preserve"> pixel value by the decimal number.</w:t>
      </w:r>
    </w:p>
    <w:p w14:paraId="543146DE" w14:textId="50F8FE8A" w:rsidR="005A50B2" w:rsidRDefault="005A50B2" w:rsidP="005A50B2">
      <w:pPr>
        <w:pStyle w:val="ListParagraph"/>
        <w:numPr>
          <w:ilvl w:val="1"/>
          <w:numId w:val="3"/>
        </w:numPr>
        <w:rPr>
          <w:sz w:val="28"/>
          <w:szCs w:val="28"/>
        </w:rPr>
      </w:pPr>
      <w:r w:rsidRPr="005A50B2">
        <w:rPr>
          <w:sz w:val="28"/>
          <w:szCs w:val="28"/>
        </w:rPr>
        <w:t>Repeat the above steps for every pixel.</w:t>
      </w:r>
    </w:p>
    <w:p w14:paraId="7B49DE14" w14:textId="6D9E6734" w:rsidR="00284215" w:rsidRDefault="00284215" w:rsidP="00284215">
      <w:pPr>
        <w:rPr>
          <w:sz w:val="28"/>
          <w:szCs w:val="28"/>
        </w:rPr>
      </w:pPr>
    </w:p>
    <w:p w14:paraId="70EA24B5" w14:textId="77777777" w:rsidR="00284215" w:rsidRPr="00284215" w:rsidRDefault="00284215" w:rsidP="00284215">
      <w:pPr>
        <w:rPr>
          <w:sz w:val="28"/>
          <w:szCs w:val="28"/>
        </w:rPr>
      </w:pPr>
    </w:p>
    <w:sectPr w:rsidR="00284215" w:rsidRPr="00284215" w:rsidSect="00006C1D">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33691" w14:textId="77777777" w:rsidR="00357A3E" w:rsidRDefault="00357A3E" w:rsidP="00FE040F">
      <w:pPr>
        <w:spacing w:after="0" w:line="240" w:lineRule="auto"/>
      </w:pPr>
      <w:r>
        <w:separator/>
      </w:r>
    </w:p>
  </w:endnote>
  <w:endnote w:type="continuationSeparator" w:id="0">
    <w:p w14:paraId="2C379A21" w14:textId="77777777" w:rsidR="00357A3E" w:rsidRDefault="00357A3E" w:rsidP="00FE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31BC" w14:textId="77777777" w:rsidR="00357A3E" w:rsidRDefault="00357A3E" w:rsidP="00FE040F">
      <w:pPr>
        <w:spacing w:after="0" w:line="240" w:lineRule="auto"/>
      </w:pPr>
      <w:r>
        <w:separator/>
      </w:r>
    </w:p>
  </w:footnote>
  <w:footnote w:type="continuationSeparator" w:id="0">
    <w:p w14:paraId="6833E0E2" w14:textId="77777777" w:rsidR="00357A3E" w:rsidRDefault="00357A3E" w:rsidP="00FE0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7DB"/>
    <w:multiLevelType w:val="hybridMultilevel"/>
    <w:tmpl w:val="FD5A0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B7BBF"/>
    <w:multiLevelType w:val="hybridMultilevel"/>
    <w:tmpl w:val="4862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B2C0A"/>
    <w:multiLevelType w:val="hybridMultilevel"/>
    <w:tmpl w:val="55D6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155151">
    <w:abstractNumId w:val="1"/>
  </w:num>
  <w:num w:numId="2" w16cid:durableId="442072045">
    <w:abstractNumId w:val="0"/>
  </w:num>
  <w:num w:numId="3" w16cid:durableId="991761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MTG1NDAzNDM1MDRR0lEKTi0uzszPAykwrAUAayDHEiwAAAA="/>
  </w:docVars>
  <w:rsids>
    <w:rsidRoot w:val="00E6485E"/>
    <w:rsid w:val="00006C1D"/>
    <w:rsid w:val="00043A83"/>
    <w:rsid w:val="001F4568"/>
    <w:rsid w:val="00284215"/>
    <w:rsid w:val="00296320"/>
    <w:rsid w:val="002E0A71"/>
    <w:rsid w:val="00357A3E"/>
    <w:rsid w:val="005A50B2"/>
    <w:rsid w:val="00882D04"/>
    <w:rsid w:val="008D2784"/>
    <w:rsid w:val="00923318"/>
    <w:rsid w:val="00CF3186"/>
    <w:rsid w:val="00E6485E"/>
    <w:rsid w:val="00FE0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0B7E"/>
  <w15:chartTrackingRefBased/>
  <w15:docId w15:val="{0169E88C-6ECB-4162-894F-C72AC871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40F"/>
  </w:style>
  <w:style w:type="paragraph" w:styleId="Footer">
    <w:name w:val="footer"/>
    <w:basedOn w:val="Normal"/>
    <w:link w:val="FooterChar"/>
    <w:uiPriority w:val="99"/>
    <w:unhideWhenUsed/>
    <w:rsid w:val="00FE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40F"/>
  </w:style>
  <w:style w:type="paragraph" w:styleId="ListParagraph">
    <w:name w:val="List Paragraph"/>
    <w:basedOn w:val="Normal"/>
    <w:uiPriority w:val="34"/>
    <w:qFormat/>
    <w:rsid w:val="00FE040F"/>
    <w:pPr>
      <w:ind w:left="720"/>
      <w:contextualSpacing/>
    </w:pPr>
  </w:style>
  <w:style w:type="character" w:styleId="PlaceholderText">
    <w:name w:val="Placeholder Text"/>
    <w:basedOn w:val="DefaultParagraphFont"/>
    <w:uiPriority w:val="99"/>
    <w:semiHidden/>
    <w:rsid w:val="00043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E8420-FC40-4FD4-B4F0-79434CC7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AYMAN</dc:creator>
  <cp:keywords/>
  <dc:description/>
  <cp:lastModifiedBy>AHMED AYMAN</cp:lastModifiedBy>
  <cp:revision>12</cp:revision>
  <dcterms:created xsi:type="dcterms:W3CDTF">2023-02-23T16:49:00Z</dcterms:created>
  <dcterms:modified xsi:type="dcterms:W3CDTF">2023-02-23T17:18:00Z</dcterms:modified>
</cp:coreProperties>
</file>