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73DB" w14:textId="4FC165F9" w:rsidR="00321CD7" w:rsidRDefault="00321CD7" w:rsidP="00321CD7">
      <w:pPr>
        <w:tabs>
          <w:tab w:val="left" w:pos="1080"/>
          <w:tab w:val="center" w:pos="1530"/>
        </w:tabs>
        <w:jc w:val="center"/>
        <w:rPr>
          <w:rFonts w:asciiTheme="majorBidi" w:hAnsiTheme="majorBidi" w:cstheme="majorBidi"/>
          <w:b/>
          <w:bCs/>
          <w:sz w:val="24"/>
          <w:szCs w:val="24"/>
        </w:rPr>
      </w:pPr>
      <w:r>
        <w:rPr>
          <w:rFonts w:asciiTheme="majorBidi" w:hAnsiTheme="majorBidi" w:cstheme="majorBidi"/>
          <w:b/>
          <w:bCs/>
          <w:sz w:val="24"/>
          <w:szCs w:val="24"/>
        </w:rPr>
        <w:t>Customer segmentation</w:t>
      </w:r>
      <w:r w:rsidR="003F437F">
        <w:rPr>
          <w:rFonts w:asciiTheme="majorBidi" w:hAnsiTheme="majorBidi" w:cstheme="majorBidi"/>
          <w:b/>
          <w:bCs/>
          <w:sz w:val="24"/>
          <w:szCs w:val="24"/>
        </w:rPr>
        <w:t xml:space="preserve"> on online retail dataset</w:t>
      </w:r>
    </w:p>
    <w:p w14:paraId="7FC00174" w14:textId="21E47F90" w:rsidR="008218F4" w:rsidRPr="00CF490E" w:rsidRDefault="00674964" w:rsidP="00CF490E">
      <w:pPr>
        <w:tabs>
          <w:tab w:val="left" w:pos="1080"/>
          <w:tab w:val="center" w:pos="1530"/>
        </w:tabs>
        <w:rPr>
          <w:rFonts w:asciiTheme="majorBidi" w:hAnsiTheme="majorBidi" w:cstheme="majorBidi"/>
          <w:b/>
          <w:bCs/>
          <w:sz w:val="24"/>
          <w:szCs w:val="24"/>
        </w:rPr>
      </w:pPr>
      <w:r w:rsidRPr="00553997">
        <w:rPr>
          <w:rFonts w:asciiTheme="majorBidi" w:hAnsiTheme="majorBidi" w:cstheme="majorBidi"/>
          <w:b/>
          <w:bCs/>
          <w:sz w:val="24"/>
          <w:szCs w:val="24"/>
        </w:rPr>
        <w:t>Introduction</w:t>
      </w:r>
      <w:r w:rsidR="00553997">
        <w:rPr>
          <w:rFonts w:asciiTheme="majorBidi" w:hAnsiTheme="majorBidi" w:cstheme="majorBidi"/>
          <w:b/>
          <w:bCs/>
          <w:sz w:val="24"/>
          <w:szCs w:val="24"/>
        </w:rPr>
        <w:t>:</w:t>
      </w:r>
    </w:p>
    <w:p w14:paraId="79F4AD41" w14:textId="5E4E9377" w:rsidR="00DB3D06" w:rsidRDefault="00874603" w:rsidP="00DB3D06">
      <w:pPr>
        <w:rPr>
          <w:rFonts w:asciiTheme="majorBidi" w:hAnsiTheme="majorBidi" w:cstheme="majorBidi"/>
          <w:sz w:val="24"/>
          <w:szCs w:val="24"/>
        </w:rPr>
      </w:pPr>
      <w:r w:rsidRPr="00874603">
        <w:rPr>
          <w:rFonts w:asciiTheme="majorBidi" w:hAnsiTheme="majorBidi" w:cstheme="majorBidi"/>
          <w:sz w:val="24"/>
          <w:szCs w:val="24"/>
        </w:rPr>
        <w:t xml:space="preserve">Customer segmentation is crucial for </w:t>
      </w:r>
      <w:r w:rsidR="00CF490E">
        <w:rPr>
          <w:rFonts w:asciiTheme="majorBidi" w:hAnsiTheme="majorBidi" w:cstheme="majorBidi"/>
          <w:sz w:val="24"/>
          <w:szCs w:val="24"/>
        </w:rPr>
        <w:t>all businesses</w:t>
      </w:r>
      <w:r w:rsidRPr="00874603">
        <w:rPr>
          <w:rFonts w:asciiTheme="majorBidi" w:hAnsiTheme="majorBidi" w:cstheme="majorBidi"/>
          <w:sz w:val="24"/>
          <w:szCs w:val="24"/>
        </w:rPr>
        <w:t xml:space="preserve">, as it helps understand and connect with customers effectively. </w:t>
      </w:r>
      <w:r>
        <w:rPr>
          <w:rFonts w:asciiTheme="majorBidi" w:hAnsiTheme="majorBidi" w:cstheme="majorBidi"/>
          <w:sz w:val="24"/>
          <w:szCs w:val="24"/>
        </w:rPr>
        <w:t>Most t</w:t>
      </w:r>
      <w:r w:rsidRPr="00874603">
        <w:rPr>
          <w:rFonts w:asciiTheme="majorBidi" w:hAnsiTheme="majorBidi" w:cstheme="majorBidi"/>
          <w:sz w:val="24"/>
          <w:szCs w:val="24"/>
        </w:rPr>
        <w:t xml:space="preserve">raditional approaches fail to </w:t>
      </w:r>
      <w:r>
        <w:rPr>
          <w:rFonts w:asciiTheme="majorBidi" w:hAnsiTheme="majorBidi" w:cstheme="majorBidi"/>
          <w:sz w:val="24"/>
          <w:szCs w:val="24"/>
        </w:rPr>
        <w:t>keep up with the</w:t>
      </w:r>
      <w:r w:rsidRPr="00874603">
        <w:rPr>
          <w:rFonts w:asciiTheme="majorBidi" w:hAnsiTheme="majorBidi" w:cstheme="majorBidi"/>
          <w:sz w:val="24"/>
          <w:szCs w:val="24"/>
        </w:rPr>
        <w:t xml:space="preserve"> evolving needs</w:t>
      </w:r>
      <w:r>
        <w:rPr>
          <w:rFonts w:asciiTheme="majorBidi" w:hAnsiTheme="majorBidi" w:cstheme="majorBidi"/>
          <w:sz w:val="24"/>
          <w:szCs w:val="24"/>
        </w:rPr>
        <w:t xml:space="preserve"> of the companies which</w:t>
      </w:r>
      <w:r w:rsidRPr="00874603">
        <w:rPr>
          <w:rFonts w:asciiTheme="majorBidi" w:hAnsiTheme="majorBidi" w:cstheme="majorBidi"/>
          <w:sz w:val="24"/>
          <w:szCs w:val="24"/>
        </w:rPr>
        <w:t xml:space="preserve"> limit</w:t>
      </w:r>
      <w:r>
        <w:rPr>
          <w:rFonts w:asciiTheme="majorBidi" w:hAnsiTheme="majorBidi" w:cstheme="majorBidi"/>
          <w:sz w:val="24"/>
          <w:szCs w:val="24"/>
        </w:rPr>
        <w:t>s</w:t>
      </w:r>
      <w:r w:rsidRPr="00874603">
        <w:rPr>
          <w:rFonts w:asciiTheme="majorBidi" w:hAnsiTheme="majorBidi" w:cstheme="majorBidi"/>
          <w:sz w:val="24"/>
          <w:szCs w:val="24"/>
        </w:rPr>
        <w:t xml:space="preserve"> personalization and optimization.</w:t>
      </w:r>
      <w:r w:rsidR="00CF490E">
        <w:rPr>
          <w:rFonts w:asciiTheme="majorBidi" w:hAnsiTheme="majorBidi" w:cstheme="majorBidi"/>
          <w:sz w:val="24"/>
          <w:szCs w:val="24"/>
        </w:rPr>
        <w:t xml:space="preserve"> These traditional approaches depended on demographic and geographic characteristics of customers failing to take into consideration behavioral characteristics which is not the case in current modern approaches.</w:t>
      </w:r>
      <w:r w:rsidRPr="00874603">
        <w:rPr>
          <w:rFonts w:asciiTheme="majorBidi" w:hAnsiTheme="majorBidi" w:cstheme="majorBidi"/>
          <w:sz w:val="24"/>
          <w:szCs w:val="24"/>
        </w:rPr>
        <w:t xml:space="preserve"> innovative solutions analyzing data are essential </w:t>
      </w:r>
      <w:r>
        <w:rPr>
          <w:rFonts w:asciiTheme="majorBidi" w:hAnsiTheme="majorBidi" w:cstheme="majorBidi"/>
          <w:sz w:val="24"/>
          <w:szCs w:val="24"/>
        </w:rPr>
        <w:t xml:space="preserve">to derive </w:t>
      </w:r>
      <w:r w:rsidRPr="00874603">
        <w:rPr>
          <w:rFonts w:asciiTheme="majorBidi" w:hAnsiTheme="majorBidi" w:cstheme="majorBidi"/>
          <w:sz w:val="24"/>
          <w:szCs w:val="24"/>
        </w:rPr>
        <w:t xml:space="preserve">actionable insights </w:t>
      </w:r>
      <w:r w:rsidR="00CF490E">
        <w:rPr>
          <w:rFonts w:asciiTheme="majorBidi" w:hAnsiTheme="majorBidi" w:cstheme="majorBidi"/>
          <w:sz w:val="24"/>
          <w:szCs w:val="24"/>
        </w:rPr>
        <w:t>for better targeted marketing strategies</w:t>
      </w:r>
      <w:r w:rsidRPr="00874603">
        <w:rPr>
          <w:rFonts w:asciiTheme="majorBidi" w:hAnsiTheme="majorBidi" w:cstheme="majorBidi"/>
          <w:sz w:val="24"/>
          <w:szCs w:val="24"/>
        </w:rPr>
        <w:t>.</w:t>
      </w:r>
    </w:p>
    <w:p w14:paraId="3F4E43AA" w14:textId="5585F5E4" w:rsidR="00913F70" w:rsidRPr="00553997" w:rsidRDefault="00913F70" w:rsidP="00674964">
      <w:pPr>
        <w:rPr>
          <w:rFonts w:asciiTheme="majorBidi" w:hAnsiTheme="majorBidi" w:cstheme="majorBidi"/>
          <w:b/>
          <w:bCs/>
          <w:sz w:val="24"/>
          <w:szCs w:val="24"/>
        </w:rPr>
      </w:pPr>
      <w:r w:rsidRPr="00553997">
        <w:rPr>
          <w:rFonts w:asciiTheme="majorBidi" w:hAnsiTheme="majorBidi" w:cstheme="majorBidi"/>
          <w:b/>
          <w:bCs/>
          <w:sz w:val="24"/>
          <w:szCs w:val="24"/>
        </w:rPr>
        <w:t>Objectives</w:t>
      </w:r>
      <w:r w:rsidR="00553997">
        <w:rPr>
          <w:rFonts w:asciiTheme="majorBidi" w:hAnsiTheme="majorBidi" w:cstheme="majorBidi"/>
          <w:b/>
          <w:bCs/>
          <w:sz w:val="24"/>
          <w:szCs w:val="24"/>
        </w:rPr>
        <w:t>:</w:t>
      </w:r>
    </w:p>
    <w:p w14:paraId="6D095A77" w14:textId="4BD2C0A1" w:rsidR="00913F70" w:rsidRPr="000B361A" w:rsidRDefault="00913F70" w:rsidP="000B361A">
      <w:pPr>
        <w:pStyle w:val="ListParagraph"/>
        <w:numPr>
          <w:ilvl w:val="0"/>
          <w:numId w:val="14"/>
        </w:numPr>
        <w:rPr>
          <w:rFonts w:asciiTheme="majorBidi" w:hAnsiTheme="majorBidi" w:cstheme="majorBidi"/>
          <w:sz w:val="24"/>
          <w:szCs w:val="24"/>
        </w:rPr>
      </w:pPr>
      <w:r w:rsidRPr="000B361A">
        <w:rPr>
          <w:rFonts w:asciiTheme="majorBidi" w:hAnsiTheme="majorBidi" w:cstheme="majorBidi"/>
          <w:sz w:val="24"/>
          <w:szCs w:val="24"/>
        </w:rPr>
        <w:t xml:space="preserve">Develop a customer segmentation model using k-means clustering </w:t>
      </w:r>
      <w:r w:rsidR="00A40EEA" w:rsidRPr="000B361A">
        <w:rPr>
          <w:rFonts w:asciiTheme="majorBidi" w:hAnsiTheme="majorBidi" w:cstheme="majorBidi"/>
          <w:sz w:val="24"/>
          <w:szCs w:val="24"/>
        </w:rPr>
        <w:t>and other clustering algorithms</w:t>
      </w:r>
      <w:r w:rsidRPr="000B361A">
        <w:rPr>
          <w:rFonts w:asciiTheme="majorBidi" w:hAnsiTheme="majorBidi" w:cstheme="majorBidi"/>
          <w:sz w:val="24"/>
          <w:szCs w:val="24"/>
        </w:rPr>
        <w:t xml:space="preserve"> that consider behavioral characteristics such as spending and income.</w:t>
      </w:r>
    </w:p>
    <w:p w14:paraId="1AE079B9" w14:textId="6F34C544" w:rsidR="00913F70" w:rsidRPr="000B361A" w:rsidRDefault="00913F70" w:rsidP="000B361A">
      <w:pPr>
        <w:pStyle w:val="ListParagraph"/>
        <w:numPr>
          <w:ilvl w:val="0"/>
          <w:numId w:val="14"/>
        </w:numPr>
        <w:rPr>
          <w:rFonts w:asciiTheme="majorBidi" w:hAnsiTheme="majorBidi" w:cstheme="majorBidi"/>
          <w:sz w:val="24"/>
          <w:szCs w:val="24"/>
        </w:rPr>
      </w:pPr>
      <w:r w:rsidRPr="000B361A">
        <w:rPr>
          <w:rFonts w:asciiTheme="majorBidi" w:hAnsiTheme="majorBidi" w:cstheme="majorBidi"/>
          <w:sz w:val="24"/>
          <w:szCs w:val="24"/>
        </w:rPr>
        <w:t>Enhance customer understanding</w:t>
      </w:r>
      <w:r w:rsidR="00A40EEA" w:rsidRPr="000B361A">
        <w:rPr>
          <w:rFonts w:asciiTheme="majorBidi" w:hAnsiTheme="majorBidi" w:cstheme="majorBidi"/>
          <w:sz w:val="24"/>
          <w:szCs w:val="24"/>
        </w:rPr>
        <w:t xml:space="preserve"> and </w:t>
      </w:r>
      <w:r w:rsidR="00911B91" w:rsidRPr="000B361A">
        <w:rPr>
          <w:rFonts w:asciiTheme="majorBidi" w:hAnsiTheme="majorBidi" w:cstheme="majorBidi"/>
          <w:sz w:val="24"/>
          <w:szCs w:val="24"/>
        </w:rPr>
        <w:t>identification</w:t>
      </w:r>
      <w:r w:rsidRPr="000B361A">
        <w:rPr>
          <w:rFonts w:asciiTheme="majorBidi" w:hAnsiTheme="majorBidi" w:cstheme="majorBidi"/>
          <w:sz w:val="24"/>
          <w:szCs w:val="24"/>
        </w:rPr>
        <w:t xml:space="preserve"> by creating distinct customer segments based on their shared characteristics.</w:t>
      </w:r>
    </w:p>
    <w:p w14:paraId="4C206CC7" w14:textId="5680A74E" w:rsidR="00DB3D06" w:rsidRPr="000B361A" w:rsidRDefault="00386A94" w:rsidP="000B361A">
      <w:pPr>
        <w:pStyle w:val="ListParagraph"/>
        <w:numPr>
          <w:ilvl w:val="0"/>
          <w:numId w:val="14"/>
        </w:numPr>
        <w:rPr>
          <w:rFonts w:asciiTheme="majorBidi" w:hAnsiTheme="majorBidi" w:cstheme="majorBidi"/>
          <w:sz w:val="24"/>
          <w:szCs w:val="24"/>
        </w:rPr>
      </w:pPr>
      <w:r w:rsidRPr="000B361A">
        <w:rPr>
          <w:rFonts w:asciiTheme="majorBidi" w:hAnsiTheme="majorBidi" w:cstheme="majorBidi"/>
          <w:sz w:val="24"/>
          <w:szCs w:val="24"/>
        </w:rPr>
        <w:t>Provide actionable insights and recommendations for marketing and business strategies based on the identified customer segments</w:t>
      </w:r>
      <w:r w:rsidR="00A40EEA" w:rsidRPr="000B361A">
        <w:rPr>
          <w:rFonts w:asciiTheme="majorBidi" w:hAnsiTheme="majorBidi" w:cstheme="majorBidi"/>
          <w:sz w:val="24"/>
          <w:szCs w:val="24"/>
        </w:rPr>
        <w:t xml:space="preserve"> increasing profit and enhancing </w:t>
      </w:r>
      <w:r w:rsidR="00911B91" w:rsidRPr="000B361A">
        <w:rPr>
          <w:rFonts w:asciiTheme="majorBidi" w:hAnsiTheme="majorBidi" w:cstheme="majorBidi"/>
          <w:sz w:val="24"/>
          <w:szCs w:val="24"/>
        </w:rPr>
        <w:t>customer</w:t>
      </w:r>
      <w:r w:rsidR="00A40EEA" w:rsidRPr="000B361A">
        <w:rPr>
          <w:rFonts w:asciiTheme="majorBidi" w:hAnsiTheme="majorBidi" w:cstheme="majorBidi"/>
          <w:sz w:val="24"/>
          <w:szCs w:val="24"/>
        </w:rPr>
        <w:t xml:space="preserve"> experience.</w:t>
      </w:r>
    </w:p>
    <w:p w14:paraId="0874B285" w14:textId="77777777" w:rsidR="00913F70" w:rsidRPr="00553997" w:rsidRDefault="00913F70" w:rsidP="00913F70">
      <w:pPr>
        <w:rPr>
          <w:rFonts w:asciiTheme="majorBidi" w:hAnsiTheme="majorBidi" w:cstheme="majorBidi"/>
          <w:b/>
          <w:bCs/>
          <w:sz w:val="24"/>
          <w:szCs w:val="24"/>
        </w:rPr>
      </w:pPr>
      <w:r w:rsidRPr="00553997">
        <w:rPr>
          <w:rFonts w:asciiTheme="majorBidi" w:hAnsiTheme="majorBidi" w:cstheme="majorBidi"/>
          <w:b/>
          <w:bCs/>
          <w:sz w:val="24"/>
          <w:szCs w:val="24"/>
        </w:rPr>
        <w:t>Background &amp; Literature Review:</w:t>
      </w:r>
    </w:p>
    <w:p w14:paraId="4808E540" w14:textId="3BC67689" w:rsidR="00412BE7" w:rsidRPr="00553997" w:rsidRDefault="00913F70" w:rsidP="00DB3D06">
      <w:pPr>
        <w:rPr>
          <w:rFonts w:asciiTheme="majorBidi" w:hAnsiTheme="majorBidi" w:cstheme="majorBidi"/>
          <w:sz w:val="24"/>
          <w:szCs w:val="24"/>
        </w:rPr>
      </w:pPr>
      <w:r w:rsidRPr="00553997">
        <w:rPr>
          <w:rFonts w:asciiTheme="majorBidi" w:hAnsiTheme="majorBidi" w:cstheme="majorBidi"/>
          <w:sz w:val="24"/>
          <w:szCs w:val="24"/>
        </w:rPr>
        <w:t>Previous research in customer segmentation has explored various techniques, including demographic, geographic, and psychographic approaches. However, these traditional methods often overlook the importance of behavioral characteristics in understanding customer preferences and purchasing behavior. The k-means clustering algorithm has emerged as a powerful tool for customer segmentation, as it enables the identification of distinct groups based on behavioral attributes.</w:t>
      </w:r>
    </w:p>
    <w:p w14:paraId="04157375" w14:textId="3BAC8E74" w:rsidR="000F41EE" w:rsidRPr="00553997" w:rsidRDefault="000F41EE" w:rsidP="000F41EE">
      <w:pPr>
        <w:rPr>
          <w:rFonts w:asciiTheme="majorBidi" w:hAnsiTheme="majorBidi" w:cstheme="majorBidi"/>
          <w:b/>
          <w:bCs/>
          <w:sz w:val="24"/>
          <w:szCs w:val="24"/>
        </w:rPr>
      </w:pPr>
      <w:r w:rsidRPr="00553997">
        <w:rPr>
          <w:rFonts w:asciiTheme="majorBidi" w:hAnsiTheme="majorBidi" w:cstheme="majorBidi"/>
          <w:b/>
          <w:bCs/>
          <w:sz w:val="24"/>
          <w:szCs w:val="24"/>
        </w:rPr>
        <w:t>Methodology:</w:t>
      </w:r>
    </w:p>
    <w:p w14:paraId="6CE8F89A" w14:textId="77777777" w:rsidR="000024B7" w:rsidRDefault="000024B7" w:rsidP="000024B7">
      <w:pPr>
        <w:ind w:firstLine="720"/>
        <w:rPr>
          <w:rFonts w:asciiTheme="majorBidi" w:hAnsiTheme="majorBidi" w:cstheme="majorBidi"/>
          <w:b/>
          <w:bCs/>
          <w:sz w:val="24"/>
          <w:szCs w:val="24"/>
        </w:rPr>
      </w:pPr>
      <w:r>
        <w:rPr>
          <w:rFonts w:asciiTheme="majorBidi" w:hAnsiTheme="majorBidi" w:cstheme="majorBidi"/>
          <w:b/>
          <w:bCs/>
          <w:sz w:val="24"/>
          <w:szCs w:val="24"/>
        </w:rPr>
        <w:t>Data Collection and Understanding:</w:t>
      </w:r>
    </w:p>
    <w:p w14:paraId="5A5F740A" w14:textId="0C206A0F" w:rsidR="000024B7" w:rsidRPr="000B361A" w:rsidRDefault="000024B7" w:rsidP="000B361A">
      <w:pPr>
        <w:pStyle w:val="ListParagraph"/>
        <w:numPr>
          <w:ilvl w:val="0"/>
          <w:numId w:val="13"/>
        </w:numPr>
        <w:rPr>
          <w:rFonts w:asciiTheme="majorBidi" w:hAnsiTheme="majorBidi" w:cstheme="majorBidi"/>
          <w:sz w:val="24"/>
          <w:szCs w:val="24"/>
        </w:rPr>
      </w:pPr>
      <w:r w:rsidRPr="000B361A">
        <w:rPr>
          <w:rFonts w:asciiTheme="majorBidi" w:hAnsiTheme="majorBidi" w:cstheme="majorBidi"/>
          <w:sz w:val="24"/>
          <w:szCs w:val="24"/>
        </w:rPr>
        <w:t xml:space="preserve">Identify the source of the data, in this case, </w:t>
      </w:r>
      <w:r w:rsidR="008218F4" w:rsidRPr="000B361A">
        <w:rPr>
          <w:rFonts w:asciiTheme="majorBidi" w:hAnsiTheme="majorBidi" w:cstheme="majorBidi"/>
          <w:sz w:val="24"/>
          <w:szCs w:val="24"/>
        </w:rPr>
        <w:t>An</w:t>
      </w:r>
      <w:r w:rsidRPr="000B361A">
        <w:rPr>
          <w:rFonts w:asciiTheme="majorBidi" w:hAnsiTheme="majorBidi" w:cstheme="majorBidi"/>
          <w:sz w:val="24"/>
          <w:szCs w:val="24"/>
        </w:rPr>
        <w:t xml:space="preserve"> Online Retail Data</w:t>
      </w:r>
      <w:r w:rsidR="003F437F">
        <w:rPr>
          <w:rFonts w:asciiTheme="majorBidi" w:hAnsiTheme="majorBidi" w:cstheme="majorBidi"/>
          <w:sz w:val="24"/>
          <w:szCs w:val="24"/>
        </w:rPr>
        <w:t>set</w:t>
      </w:r>
      <w:r w:rsidRPr="000B361A">
        <w:rPr>
          <w:rFonts w:asciiTheme="majorBidi" w:hAnsiTheme="majorBidi" w:cstheme="majorBidi"/>
          <w:sz w:val="24"/>
          <w:szCs w:val="24"/>
        </w:rPr>
        <w:t xml:space="preserve"> containing </w:t>
      </w:r>
      <w:r w:rsidR="004C1F92" w:rsidRPr="000B361A">
        <w:rPr>
          <w:rFonts w:asciiTheme="majorBidi" w:hAnsiTheme="majorBidi" w:cstheme="majorBidi"/>
          <w:sz w:val="24"/>
          <w:szCs w:val="24"/>
        </w:rPr>
        <w:t>one-year</w:t>
      </w:r>
      <w:r w:rsidRPr="000B361A">
        <w:rPr>
          <w:rFonts w:asciiTheme="majorBidi" w:hAnsiTheme="majorBidi" w:cstheme="majorBidi"/>
          <w:sz w:val="24"/>
          <w:szCs w:val="24"/>
        </w:rPr>
        <w:t xml:space="preserve"> worth of clients' transactions.</w:t>
      </w:r>
    </w:p>
    <w:p w14:paraId="0A85F81B" w14:textId="77777777" w:rsidR="000024B7" w:rsidRDefault="000024B7" w:rsidP="000024B7">
      <w:pPr>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b/>
          <w:bCs/>
          <w:sz w:val="24"/>
          <w:szCs w:val="24"/>
        </w:rPr>
        <w:t>Data Cleaning and Preprocessing:</w:t>
      </w:r>
    </w:p>
    <w:p w14:paraId="508BE00D" w14:textId="5C49FAFC" w:rsidR="000024B7" w:rsidRPr="004C1F92" w:rsidRDefault="000024B7" w:rsidP="004C1F92">
      <w:pPr>
        <w:pStyle w:val="ListParagraph"/>
        <w:numPr>
          <w:ilvl w:val="0"/>
          <w:numId w:val="6"/>
        </w:numPr>
        <w:rPr>
          <w:rFonts w:asciiTheme="majorBidi" w:hAnsiTheme="majorBidi" w:cstheme="majorBidi"/>
          <w:sz w:val="24"/>
          <w:szCs w:val="24"/>
        </w:rPr>
      </w:pPr>
      <w:r w:rsidRPr="004C1F92">
        <w:rPr>
          <w:rFonts w:asciiTheme="majorBidi" w:hAnsiTheme="majorBidi" w:cstheme="majorBidi"/>
          <w:sz w:val="24"/>
          <w:szCs w:val="24"/>
        </w:rPr>
        <w:t>Handle missing values, outliers, and any other data quality issues.</w:t>
      </w:r>
    </w:p>
    <w:p w14:paraId="026141E3" w14:textId="77777777" w:rsidR="0015715C" w:rsidRPr="0015715C" w:rsidRDefault="000024B7" w:rsidP="0015715C">
      <w:pPr>
        <w:pStyle w:val="ListParagraph"/>
        <w:numPr>
          <w:ilvl w:val="0"/>
          <w:numId w:val="6"/>
        </w:numPr>
        <w:rPr>
          <w:rFonts w:asciiTheme="majorBidi" w:hAnsiTheme="majorBidi" w:cstheme="majorBidi"/>
          <w:b/>
          <w:bCs/>
          <w:sz w:val="24"/>
          <w:szCs w:val="24"/>
        </w:rPr>
      </w:pPr>
      <w:r w:rsidRPr="004C1F92">
        <w:rPr>
          <w:rFonts w:asciiTheme="majorBidi" w:hAnsiTheme="majorBidi" w:cstheme="majorBidi"/>
          <w:sz w:val="24"/>
          <w:szCs w:val="24"/>
        </w:rPr>
        <w:t>Transform and preprocess the data to make it suitable for analysis.</w:t>
      </w:r>
    </w:p>
    <w:p w14:paraId="4436DF66" w14:textId="1CABB591" w:rsidR="000024B7" w:rsidRPr="0015715C" w:rsidRDefault="000024B7" w:rsidP="0015715C">
      <w:pPr>
        <w:rPr>
          <w:rFonts w:asciiTheme="majorBidi" w:hAnsiTheme="majorBidi" w:cstheme="majorBidi"/>
          <w:b/>
          <w:bCs/>
          <w:sz w:val="24"/>
          <w:szCs w:val="24"/>
        </w:rPr>
      </w:pPr>
      <w:r w:rsidRPr="0015715C">
        <w:rPr>
          <w:rFonts w:asciiTheme="majorBidi" w:hAnsiTheme="majorBidi" w:cstheme="majorBidi"/>
          <w:sz w:val="24"/>
          <w:szCs w:val="24"/>
        </w:rPr>
        <w:tab/>
      </w:r>
      <w:r w:rsidRPr="0015715C">
        <w:rPr>
          <w:rFonts w:asciiTheme="majorBidi" w:hAnsiTheme="majorBidi" w:cstheme="majorBidi"/>
          <w:b/>
          <w:bCs/>
          <w:sz w:val="24"/>
          <w:szCs w:val="24"/>
        </w:rPr>
        <w:t>Exploratory Data Analysis (EDA):</w:t>
      </w:r>
    </w:p>
    <w:p w14:paraId="08251FC1" w14:textId="7C7B09C7" w:rsidR="000024B7" w:rsidRPr="004C1F92" w:rsidRDefault="000024B7" w:rsidP="004C1F92">
      <w:pPr>
        <w:pStyle w:val="ListParagraph"/>
        <w:numPr>
          <w:ilvl w:val="0"/>
          <w:numId w:val="5"/>
        </w:numPr>
        <w:rPr>
          <w:rFonts w:asciiTheme="majorBidi" w:hAnsiTheme="majorBidi" w:cstheme="majorBidi"/>
          <w:sz w:val="24"/>
          <w:szCs w:val="24"/>
        </w:rPr>
      </w:pPr>
      <w:r w:rsidRPr="004C1F92">
        <w:rPr>
          <w:rFonts w:asciiTheme="majorBidi" w:hAnsiTheme="majorBidi" w:cstheme="majorBidi"/>
          <w:sz w:val="24"/>
          <w:szCs w:val="24"/>
        </w:rPr>
        <w:t>Perform descriptive statistics to gain initial insights into the dataset</w:t>
      </w:r>
    </w:p>
    <w:p w14:paraId="133FDE79" w14:textId="1D196079" w:rsidR="000024B7" w:rsidRPr="004C1F92" w:rsidRDefault="000024B7" w:rsidP="004C1F92">
      <w:pPr>
        <w:pStyle w:val="ListParagraph"/>
        <w:numPr>
          <w:ilvl w:val="0"/>
          <w:numId w:val="5"/>
        </w:numPr>
        <w:rPr>
          <w:rFonts w:asciiTheme="majorBidi" w:hAnsiTheme="majorBidi" w:cstheme="majorBidi"/>
          <w:sz w:val="24"/>
          <w:szCs w:val="24"/>
        </w:rPr>
      </w:pPr>
      <w:r w:rsidRPr="004C1F92">
        <w:rPr>
          <w:rFonts w:asciiTheme="majorBidi" w:hAnsiTheme="majorBidi" w:cstheme="majorBidi"/>
          <w:sz w:val="24"/>
          <w:szCs w:val="24"/>
        </w:rPr>
        <w:t>Visualize the data using charts, graphs, and plots to identify patterns, trends, and relationships between variables.</w:t>
      </w:r>
    </w:p>
    <w:p w14:paraId="7798AC0A" w14:textId="77777777" w:rsidR="00DB3D06" w:rsidRDefault="000024B7" w:rsidP="000024B7">
      <w:pPr>
        <w:rPr>
          <w:rFonts w:asciiTheme="majorBidi" w:hAnsiTheme="majorBidi" w:cstheme="majorBidi"/>
          <w:sz w:val="24"/>
          <w:szCs w:val="24"/>
        </w:rPr>
      </w:pPr>
      <w:r>
        <w:rPr>
          <w:rFonts w:asciiTheme="majorBidi" w:hAnsiTheme="majorBidi" w:cstheme="majorBidi"/>
          <w:sz w:val="24"/>
          <w:szCs w:val="24"/>
        </w:rPr>
        <w:lastRenderedPageBreak/>
        <w:tab/>
      </w:r>
    </w:p>
    <w:p w14:paraId="6DCF3072" w14:textId="5F5C6B99" w:rsidR="000024B7" w:rsidRDefault="000024B7" w:rsidP="00DB3D06">
      <w:pPr>
        <w:ind w:firstLine="720"/>
        <w:rPr>
          <w:rFonts w:asciiTheme="majorBidi" w:hAnsiTheme="majorBidi" w:cstheme="majorBidi"/>
          <w:b/>
          <w:bCs/>
          <w:sz w:val="24"/>
          <w:szCs w:val="24"/>
        </w:rPr>
      </w:pPr>
      <w:r>
        <w:rPr>
          <w:rFonts w:asciiTheme="majorBidi" w:hAnsiTheme="majorBidi" w:cstheme="majorBidi"/>
          <w:b/>
          <w:bCs/>
          <w:sz w:val="24"/>
          <w:szCs w:val="24"/>
        </w:rPr>
        <w:t>Feature Engineering and Selection:</w:t>
      </w:r>
    </w:p>
    <w:p w14:paraId="40826566" w14:textId="735824CD" w:rsidR="000024B7" w:rsidRPr="004C1F92" w:rsidRDefault="003F437F" w:rsidP="004C1F92">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D</w:t>
      </w:r>
      <w:r w:rsidR="004C1F92" w:rsidRPr="004C1F92">
        <w:rPr>
          <w:rFonts w:asciiTheme="majorBidi" w:hAnsiTheme="majorBidi" w:cstheme="majorBidi"/>
          <w:sz w:val="24"/>
          <w:szCs w:val="24"/>
        </w:rPr>
        <w:t>erive</w:t>
      </w:r>
      <w:r w:rsidR="000024B7" w:rsidRPr="004C1F92">
        <w:rPr>
          <w:rFonts w:asciiTheme="majorBidi" w:hAnsiTheme="majorBidi" w:cstheme="majorBidi"/>
          <w:sz w:val="24"/>
          <w:szCs w:val="24"/>
        </w:rPr>
        <w:t xml:space="preserve"> new features from the existing dataset that could provide valuable insights or improve model performance.</w:t>
      </w:r>
    </w:p>
    <w:p w14:paraId="6578C7C1" w14:textId="2BEA4755" w:rsidR="000024B7" w:rsidRPr="004C1F92" w:rsidRDefault="000024B7" w:rsidP="004C1F92">
      <w:pPr>
        <w:pStyle w:val="ListParagraph"/>
        <w:numPr>
          <w:ilvl w:val="0"/>
          <w:numId w:val="7"/>
        </w:numPr>
        <w:rPr>
          <w:rFonts w:asciiTheme="majorBidi" w:hAnsiTheme="majorBidi" w:cstheme="majorBidi"/>
          <w:sz w:val="24"/>
          <w:szCs w:val="24"/>
        </w:rPr>
      </w:pPr>
      <w:r w:rsidRPr="004C1F92">
        <w:rPr>
          <w:rFonts w:asciiTheme="majorBidi" w:hAnsiTheme="majorBidi" w:cstheme="majorBidi"/>
          <w:sz w:val="24"/>
          <w:szCs w:val="24"/>
        </w:rPr>
        <w:t>Select relevant features for the analysis based on domain knowledge, statistical significance, and feature importance techniques</w:t>
      </w:r>
      <w:r w:rsidR="00321CD7">
        <w:rPr>
          <w:rFonts w:asciiTheme="majorBidi" w:hAnsiTheme="majorBidi" w:cstheme="majorBidi"/>
          <w:sz w:val="24"/>
          <w:szCs w:val="24"/>
        </w:rPr>
        <w:t>.</w:t>
      </w:r>
    </w:p>
    <w:p w14:paraId="65941ED0" w14:textId="77777777" w:rsidR="000024B7" w:rsidRDefault="000024B7" w:rsidP="000024B7">
      <w:pPr>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b/>
          <w:bCs/>
          <w:sz w:val="24"/>
          <w:szCs w:val="24"/>
        </w:rPr>
        <w:t>Model Development:</w:t>
      </w:r>
    </w:p>
    <w:p w14:paraId="7E6EFA62" w14:textId="66B916B3" w:rsidR="000024B7" w:rsidRPr="008E7CC3" w:rsidRDefault="000024B7" w:rsidP="008E7CC3">
      <w:pPr>
        <w:pStyle w:val="ListParagraph"/>
        <w:numPr>
          <w:ilvl w:val="0"/>
          <w:numId w:val="8"/>
        </w:numPr>
        <w:rPr>
          <w:rFonts w:asciiTheme="majorBidi" w:hAnsiTheme="majorBidi" w:cstheme="majorBidi"/>
          <w:sz w:val="24"/>
          <w:szCs w:val="24"/>
        </w:rPr>
      </w:pPr>
      <w:r w:rsidRPr="004C1F92">
        <w:rPr>
          <w:rFonts w:asciiTheme="majorBidi" w:hAnsiTheme="majorBidi" w:cstheme="majorBidi"/>
          <w:sz w:val="24"/>
          <w:szCs w:val="24"/>
        </w:rPr>
        <w:t xml:space="preserve">Determine the appropriate </w:t>
      </w:r>
      <w:r w:rsidR="008E7CC3">
        <w:rPr>
          <w:rFonts w:asciiTheme="majorBidi" w:hAnsiTheme="majorBidi" w:cstheme="majorBidi"/>
          <w:sz w:val="24"/>
          <w:szCs w:val="24"/>
        </w:rPr>
        <w:t>c</w:t>
      </w:r>
      <w:r w:rsidR="008E7CC3" w:rsidRPr="008E7CC3">
        <w:rPr>
          <w:rFonts w:asciiTheme="majorBidi" w:hAnsiTheme="majorBidi" w:cstheme="majorBidi"/>
          <w:sz w:val="24"/>
          <w:szCs w:val="24"/>
        </w:rPr>
        <w:t>lustering algorithms</w:t>
      </w:r>
      <w:r w:rsidR="008E7CC3">
        <w:rPr>
          <w:rFonts w:asciiTheme="majorBidi" w:hAnsiTheme="majorBidi" w:cstheme="majorBidi"/>
          <w:sz w:val="24"/>
          <w:szCs w:val="24"/>
        </w:rPr>
        <w:t xml:space="preserve"> </w:t>
      </w:r>
      <w:r w:rsidRPr="004C1F92">
        <w:rPr>
          <w:rFonts w:asciiTheme="majorBidi" w:hAnsiTheme="majorBidi" w:cstheme="majorBidi"/>
          <w:sz w:val="24"/>
          <w:szCs w:val="24"/>
        </w:rPr>
        <w:t xml:space="preserve">based on the problem and the nature of the data. This could include </w:t>
      </w:r>
      <w:r w:rsidR="008E7CC3" w:rsidRPr="008E7CC3">
        <w:rPr>
          <w:rFonts w:asciiTheme="majorBidi" w:hAnsiTheme="majorBidi" w:cstheme="majorBidi"/>
          <w:sz w:val="24"/>
          <w:szCs w:val="24"/>
        </w:rPr>
        <w:t>algorithms</w:t>
      </w:r>
      <w:r w:rsidR="008E7CC3">
        <w:rPr>
          <w:rFonts w:asciiTheme="majorBidi" w:hAnsiTheme="majorBidi" w:cstheme="majorBidi"/>
          <w:sz w:val="24"/>
          <w:szCs w:val="24"/>
        </w:rPr>
        <w:t xml:space="preserve"> </w:t>
      </w:r>
      <w:r w:rsidRPr="004C1F92">
        <w:rPr>
          <w:rFonts w:asciiTheme="majorBidi" w:hAnsiTheme="majorBidi" w:cstheme="majorBidi"/>
          <w:sz w:val="24"/>
          <w:szCs w:val="24"/>
        </w:rPr>
        <w:t xml:space="preserve">such as </w:t>
      </w:r>
      <w:r w:rsidR="008E7CC3">
        <w:rPr>
          <w:rFonts w:asciiTheme="majorBidi" w:hAnsiTheme="majorBidi" w:cstheme="majorBidi"/>
          <w:sz w:val="24"/>
          <w:szCs w:val="24"/>
        </w:rPr>
        <w:t xml:space="preserve">K-means clustering, spectral clustering, </w:t>
      </w:r>
      <w:r w:rsidR="008E7CC3" w:rsidRPr="008E7CC3">
        <w:rPr>
          <w:rFonts w:asciiTheme="majorBidi" w:hAnsiTheme="majorBidi" w:cstheme="majorBidi"/>
          <w:sz w:val="24"/>
          <w:szCs w:val="24"/>
        </w:rPr>
        <w:t>Gaussian mixture model</w:t>
      </w:r>
      <w:r w:rsidR="008E7CC3">
        <w:rPr>
          <w:rFonts w:asciiTheme="majorBidi" w:hAnsiTheme="majorBidi" w:cstheme="majorBidi"/>
          <w:sz w:val="24"/>
          <w:szCs w:val="24"/>
        </w:rPr>
        <w:t>, DBSCAN and others.</w:t>
      </w:r>
    </w:p>
    <w:p w14:paraId="0288863B" w14:textId="560EC60A" w:rsidR="000024B7" w:rsidRPr="004C1F92" w:rsidRDefault="000024B7" w:rsidP="004C1F92">
      <w:pPr>
        <w:pStyle w:val="ListParagraph"/>
        <w:numPr>
          <w:ilvl w:val="0"/>
          <w:numId w:val="8"/>
        </w:numPr>
        <w:rPr>
          <w:rFonts w:asciiTheme="majorBidi" w:hAnsiTheme="majorBidi" w:cstheme="majorBidi"/>
          <w:sz w:val="24"/>
          <w:szCs w:val="24"/>
        </w:rPr>
      </w:pPr>
      <w:r w:rsidRPr="004C1F92">
        <w:rPr>
          <w:rFonts w:asciiTheme="majorBidi" w:hAnsiTheme="majorBidi" w:cstheme="majorBidi"/>
          <w:sz w:val="24"/>
          <w:szCs w:val="24"/>
        </w:rPr>
        <w:t>Split the dataset into training and testing sets to assess model performance.</w:t>
      </w:r>
    </w:p>
    <w:p w14:paraId="3A6F934D" w14:textId="77777777" w:rsidR="008E7CC3" w:rsidRDefault="000024B7" w:rsidP="008E7CC3">
      <w:pPr>
        <w:pStyle w:val="ListParagraph"/>
        <w:numPr>
          <w:ilvl w:val="0"/>
          <w:numId w:val="8"/>
        </w:numPr>
        <w:rPr>
          <w:rFonts w:asciiTheme="majorBidi" w:hAnsiTheme="majorBidi" w:cstheme="majorBidi"/>
          <w:sz w:val="24"/>
          <w:szCs w:val="24"/>
        </w:rPr>
      </w:pPr>
      <w:r w:rsidRPr="004C1F92">
        <w:rPr>
          <w:rFonts w:asciiTheme="majorBidi" w:hAnsiTheme="majorBidi" w:cstheme="majorBidi"/>
          <w:sz w:val="24"/>
          <w:szCs w:val="24"/>
        </w:rPr>
        <w:t>Train and tune the selected models using appropriate algorithms and hyperparameter optimization techniques.</w:t>
      </w:r>
    </w:p>
    <w:p w14:paraId="4C2E1B5F" w14:textId="77777777" w:rsidR="000024B7" w:rsidRDefault="000024B7" w:rsidP="000024B7">
      <w:pPr>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b/>
          <w:bCs/>
          <w:sz w:val="24"/>
          <w:szCs w:val="24"/>
        </w:rPr>
        <w:t>Model Evaluation and Validation:</w:t>
      </w:r>
    </w:p>
    <w:p w14:paraId="1FDCE55A" w14:textId="7942ED0E" w:rsidR="000024B7" w:rsidRPr="00321CD7" w:rsidRDefault="000024B7" w:rsidP="007031AA">
      <w:pPr>
        <w:pStyle w:val="ListParagraph"/>
        <w:numPr>
          <w:ilvl w:val="0"/>
          <w:numId w:val="9"/>
        </w:numPr>
        <w:rPr>
          <w:rFonts w:asciiTheme="majorBidi" w:hAnsiTheme="majorBidi" w:cstheme="majorBidi"/>
          <w:sz w:val="24"/>
          <w:szCs w:val="24"/>
        </w:rPr>
      </w:pPr>
      <w:r w:rsidRPr="00321CD7">
        <w:rPr>
          <w:rFonts w:asciiTheme="majorBidi" w:hAnsiTheme="majorBidi" w:cstheme="majorBidi"/>
          <w:sz w:val="24"/>
          <w:szCs w:val="24"/>
        </w:rPr>
        <w:t>Validate the trained models using the testing dataset to assess their performance and generalization capabilities.</w:t>
      </w:r>
    </w:p>
    <w:p w14:paraId="78577F5D" w14:textId="178D3D61" w:rsidR="000024B7" w:rsidRPr="00321CD7" w:rsidRDefault="000024B7" w:rsidP="007031AA">
      <w:pPr>
        <w:pStyle w:val="ListParagraph"/>
        <w:numPr>
          <w:ilvl w:val="0"/>
          <w:numId w:val="9"/>
        </w:numPr>
        <w:rPr>
          <w:rFonts w:asciiTheme="majorBidi" w:hAnsiTheme="majorBidi" w:cstheme="majorBidi"/>
          <w:sz w:val="24"/>
          <w:szCs w:val="24"/>
        </w:rPr>
      </w:pPr>
      <w:r w:rsidRPr="00321CD7">
        <w:rPr>
          <w:rFonts w:asciiTheme="majorBidi" w:hAnsiTheme="majorBidi" w:cstheme="majorBidi"/>
          <w:sz w:val="24"/>
          <w:szCs w:val="24"/>
        </w:rPr>
        <w:t>Compare and select the best-performing model based on evaluation metrics and business requirements.</w:t>
      </w:r>
    </w:p>
    <w:p w14:paraId="3F769B28" w14:textId="77777777" w:rsidR="000024B7" w:rsidRDefault="000024B7" w:rsidP="000024B7">
      <w:pPr>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b/>
          <w:bCs/>
          <w:sz w:val="24"/>
          <w:szCs w:val="24"/>
        </w:rPr>
        <w:t>Results Communication:</w:t>
      </w:r>
    </w:p>
    <w:p w14:paraId="489A81C6" w14:textId="6879FC56" w:rsidR="000024B7" w:rsidRPr="007031AA" w:rsidRDefault="000024B7" w:rsidP="007031AA">
      <w:pPr>
        <w:pStyle w:val="ListParagraph"/>
        <w:numPr>
          <w:ilvl w:val="0"/>
          <w:numId w:val="11"/>
        </w:numPr>
        <w:rPr>
          <w:rFonts w:asciiTheme="majorBidi" w:hAnsiTheme="majorBidi" w:cstheme="majorBidi"/>
          <w:sz w:val="24"/>
          <w:szCs w:val="24"/>
        </w:rPr>
      </w:pPr>
      <w:r w:rsidRPr="007031AA">
        <w:rPr>
          <w:rFonts w:asciiTheme="majorBidi" w:hAnsiTheme="majorBidi" w:cstheme="majorBidi"/>
          <w:sz w:val="24"/>
          <w:szCs w:val="24"/>
        </w:rPr>
        <w:t>Visualize and present the results using appropriate charts, graphs, and reports.</w:t>
      </w:r>
    </w:p>
    <w:p w14:paraId="4E47D715" w14:textId="115BEAEA" w:rsidR="00386A94" w:rsidRPr="00EC39A4" w:rsidRDefault="000024B7" w:rsidP="00EC39A4">
      <w:pPr>
        <w:pStyle w:val="ListParagraph"/>
        <w:numPr>
          <w:ilvl w:val="0"/>
          <w:numId w:val="11"/>
        </w:numPr>
        <w:rPr>
          <w:rFonts w:asciiTheme="majorBidi" w:hAnsiTheme="majorBidi" w:cstheme="majorBidi"/>
          <w:sz w:val="24"/>
          <w:szCs w:val="24"/>
        </w:rPr>
      </w:pPr>
      <w:r w:rsidRPr="007031AA">
        <w:rPr>
          <w:rFonts w:asciiTheme="majorBidi" w:hAnsiTheme="majorBidi" w:cstheme="majorBidi"/>
          <w:sz w:val="24"/>
          <w:szCs w:val="24"/>
        </w:rPr>
        <w:t>Provide actionable insights and recommendations to stakeholders based on the analysis.</w:t>
      </w:r>
    </w:p>
    <w:p w14:paraId="6721E60D" w14:textId="3513294E" w:rsidR="00386A94" w:rsidRPr="00553997" w:rsidRDefault="00386A94" w:rsidP="00386A94">
      <w:pPr>
        <w:rPr>
          <w:rFonts w:asciiTheme="majorBidi" w:hAnsiTheme="majorBidi" w:cstheme="majorBidi"/>
          <w:b/>
          <w:bCs/>
          <w:sz w:val="24"/>
          <w:szCs w:val="24"/>
        </w:rPr>
      </w:pPr>
      <w:r w:rsidRPr="00553997">
        <w:rPr>
          <w:rFonts w:asciiTheme="majorBidi" w:hAnsiTheme="majorBidi" w:cstheme="majorBidi"/>
          <w:b/>
          <w:bCs/>
          <w:sz w:val="24"/>
          <w:szCs w:val="24"/>
        </w:rPr>
        <w:t>References:</w:t>
      </w:r>
    </w:p>
    <w:p w14:paraId="3B2465A9" w14:textId="62A3A4A6" w:rsidR="00386A94" w:rsidRDefault="00893152" w:rsidP="0003197C">
      <w:pPr>
        <w:rPr>
          <w:rStyle w:val="fontstyle01"/>
          <w:sz w:val="20"/>
          <w:szCs w:val="20"/>
        </w:rPr>
      </w:pPr>
      <w:r w:rsidRPr="009A516F">
        <w:rPr>
          <w:rStyle w:val="fontstyle01"/>
          <w:sz w:val="20"/>
          <w:szCs w:val="20"/>
        </w:rPr>
        <w:t>[1]</w:t>
      </w:r>
      <w:r w:rsidR="0003197C" w:rsidRPr="0003197C">
        <w:rPr>
          <w:rStyle w:val="fontstyle01"/>
          <w:sz w:val="20"/>
          <w:szCs w:val="20"/>
        </w:rPr>
        <w:t xml:space="preserve"> Alam, M. F. “Customer Segmentation Using K-Means Clustering in Unsupervised Machine Learning.” 2021 3rd International Conference on Advances in Computing, Communication Control and Networking (ICAC3N) /, 2021, pp. 94–98, https://doi-org.proxy.bib.uottawa.ca/10.1109/ICAC3N53548.2021.9725644.</w:t>
      </w:r>
    </w:p>
    <w:p w14:paraId="1A522636" w14:textId="7DC75EA3" w:rsidR="009A516F" w:rsidRDefault="009A516F" w:rsidP="0003197C">
      <w:pPr>
        <w:rPr>
          <w:rStyle w:val="fontstyle01"/>
          <w:sz w:val="20"/>
          <w:szCs w:val="20"/>
          <w:lang w:bidi="ar-EG"/>
        </w:rPr>
      </w:pPr>
      <w:r>
        <w:rPr>
          <w:rStyle w:val="fontstyle01"/>
          <w:sz w:val="20"/>
          <w:szCs w:val="20"/>
          <w:lang w:bidi="ar-EG"/>
        </w:rPr>
        <w:t xml:space="preserve">[2] </w:t>
      </w:r>
      <w:r w:rsidR="0003197C" w:rsidRPr="0003197C">
        <w:rPr>
          <w:rStyle w:val="fontstyle01"/>
          <w:sz w:val="20"/>
          <w:szCs w:val="20"/>
          <w:lang w:bidi="ar-EG"/>
        </w:rPr>
        <w:t>Regmi, S. R. “Customer Market Segmentation Using Machine Learning Algorithm.” 2022 6th International Conference on Trends in Electronics and Informatics (ICOEI), 2022, pp. 1348–54, https://doi-org.proxy.bib.uottawa.ca/10.1109/ICOEI53556.2022.9777146.</w:t>
      </w:r>
    </w:p>
    <w:p w14:paraId="1B60068B" w14:textId="00F6CA70" w:rsidR="0007113A" w:rsidRDefault="0007113A" w:rsidP="0003197C">
      <w:pPr>
        <w:rPr>
          <w:rStyle w:val="fontstyle01"/>
          <w:sz w:val="20"/>
          <w:szCs w:val="20"/>
          <w:lang w:bidi="ar-EG"/>
        </w:rPr>
      </w:pPr>
      <w:r>
        <w:rPr>
          <w:rStyle w:val="fontstyle01"/>
          <w:sz w:val="20"/>
          <w:szCs w:val="20"/>
          <w:lang w:bidi="ar-EG"/>
        </w:rPr>
        <w:t>[3</w:t>
      </w:r>
      <w:r w:rsidR="0003197C">
        <w:rPr>
          <w:rStyle w:val="fontstyle01"/>
          <w:sz w:val="20"/>
          <w:szCs w:val="20"/>
          <w:lang w:bidi="ar-EG"/>
        </w:rPr>
        <w:t>]</w:t>
      </w:r>
      <w:r w:rsidR="0003197C" w:rsidRPr="0003197C">
        <w:rPr>
          <w:rStyle w:val="fontstyle01"/>
          <w:sz w:val="20"/>
          <w:szCs w:val="20"/>
          <w:lang w:bidi="ar-EG"/>
        </w:rPr>
        <w:t xml:space="preserve"> Patankar, N. “Customer Segmentation Using Machine Learning.” Advances in Parallel Computing., vol. 39, 2021, pp. 239–44, https://doi-org.proxy.bib.uottawa.ca/10.3233/APC210200.</w:t>
      </w:r>
      <w:r w:rsidRPr="0007113A">
        <w:rPr>
          <w:rStyle w:val="fontstyle01"/>
          <w:sz w:val="20"/>
          <w:szCs w:val="20"/>
          <w:lang w:bidi="ar-EG"/>
        </w:rPr>
        <w:t xml:space="preserve"> </w:t>
      </w:r>
    </w:p>
    <w:p w14:paraId="4BE2E09D" w14:textId="77777777" w:rsidR="0003197C" w:rsidRDefault="006E272A" w:rsidP="0003197C">
      <w:pPr>
        <w:rPr>
          <w:rStyle w:val="fontstyle01"/>
          <w:sz w:val="20"/>
          <w:szCs w:val="20"/>
          <w:lang w:bidi="ar-EG"/>
        </w:rPr>
      </w:pPr>
      <w:r>
        <w:rPr>
          <w:rStyle w:val="fontstyle01"/>
          <w:sz w:val="20"/>
          <w:szCs w:val="20"/>
          <w:lang w:bidi="ar-EG"/>
        </w:rPr>
        <w:t xml:space="preserve">[4] </w:t>
      </w:r>
      <w:r w:rsidR="0003197C" w:rsidRPr="0003197C">
        <w:rPr>
          <w:rStyle w:val="fontstyle01"/>
          <w:sz w:val="20"/>
          <w:szCs w:val="20"/>
          <w:lang w:bidi="ar-EG"/>
        </w:rPr>
        <w:t xml:space="preserve">Maheswari, T. L. “Customer Segmentation Based on Sentimental Analysis.” 2022 International Conference on Advanced Computing Technologies and Applications (ICACTA), IEEE, 2022, https://doi-org.proxy.bib.uottawa.ca/10.1109/ICACTA54488.2022.9753207. </w:t>
      </w:r>
    </w:p>
    <w:p w14:paraId="3A4BD4BB" w14:textId="04870BF8" w:rsidR="006E272A" w:rsidRPr="009A516F" w:rsidRDefault="006E272A" w:rsidP="0003197C">
      <w:pPr>
        <w:rPr>
          <w:rStyle w:val="fontstyle01"/>
          <w:sz w:val="20"/>
          <w:szCs w:val="20"/>
          <w:rtl/>
          <w:lang w:bidi="ar-EG"/>
        </w:rPr>
      </w:pPr>
      <w:r>
        <w:rPr>
          <w:rStyle w:val="fontstyle01"/>
          <w:sz w:val="20"/>
          <w:szCs w:val="20"/>
          <w:lang w:bidi="ar-EG"/>
        </w:rPr>
        <w:t xml:space="preserve">[5] </w:t>
      </w:r>
      <w:r w:rsidR="0003197C" w:rsidRPr="0003197C">
        <w:rPr>
          <w:rStyle w:val="fontstyle01"/>
          <w:sz w:val="20"/>
          <w:szCs w:val="20"/>
          <w:lang w:bidi="ar-EG"/>
        </w:rPr>
        <w:t>Aktas, A. A. “Comparative Unsupervised Clustering Approaches for Customer Segmentation.” 2021 2nd International Conference on Computing and Data Science (CDS), 2021, pp. 530–35, https://doi-org.proxy.bib.uottawa.ca/10.1109/CDS52072.2021.00097.</w:t>
      </w:r>
    </w:p>
    <w:sectPr w:rsidR="006E272A" w:rsidRPr="009A5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EC3"/>
    <w:multiLevelType w:val="hybridMultilevel"/>
    <w:tmpl w:val="AEF0C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590764"/>
    <w:multiLevelType w:val="hybridMultilevel"/>
    <w:tmpl w:val="53183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9E1888"/>
    <w:multiLevelType w:val="hybridMultilevel"/>
    <w:tmpl w:val="7B24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90790"/>
    <w:multiLevelType w:val="hybridMultilevel"/>
    <w:tmpl w:val="A676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E01799"/>
    <w:multiLevelType w:val="multilevel"/>
    <w:tmpl w:val="F2EE3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03DB1"/>
    <w:multiLevelType w:val="hybridMultilevel"/>
    <w:tmpl w:val="FCA62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C621BF"/>
    <w:multiLevelType w:val="hybridMultilevel"/>
    <w:tmpl w:val="96E2C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B917BC"/>
    <w:multiLevelType w:val="multilevel"/>
    <w:tmpl w:val="581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C4279"/>
    <w:multiLevelType w:val="hybridMultilevel"/>
    <w:tmpl w:val="BB5E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BF5C9B"/>
    <w:multiLevelType w:val="hybridMultilevel"/>
    <w:tmpl w:val="C0BC6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231FD1"/>
    <w:multiLevelType w:val="hybridMultilevel"/>
    <w:tmpl w:val="6592F0C6"/>
    <w:lvl w:ilvl="0" w:tplc="1B4C7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55CE4"/>
    <w:multiLevelType w:val="hybridMultilevel"/>
    <w:tmpl w:val="CF9E5DDE"/>
    <w:lvl w:ilvl="0" w:tplc="1B4C7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447A4"/>
    <w:multiLevelType w:val="hybridMultilevel"/>
    <w:tmpl w:val="5470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8B75F2"/>
    <w:multiLevelType w:val="hybridMultilevel"/>
    <w:tmpl w:val="217C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953461">
    <w:abstractNumId w:val="7"/>
  </w:num>
  <w:num w:numId="2" w16cid:durableId="1948348471">
    <w:abstractNumId w:val="4"/>
  </w:num>
  <w:num w:numId="3" w16cid:durableId="910851033">
    <w:abstractNumId w:val="10"/>
  </w:num>
  <w:num w:numId="4" w16cid:durableId="378554839">
    <w:abstractNumId w:val="11"/>
  </w:num>
  <w:num w:numId="5" w16cid:durableId="951548360">
    <w:abstractNumId w:val="13"/>
  </w:num>
  <w:num w:numId="6" w16cid:durableId="100417447">
    <w:abstractNumId w:val="1"/>
  </w:num>
  <w:num w:numId="7" w16cid:durableId="1106118294">
    <w:abstractNumId w:val="0"/>
  </w:num>
  <w:num w:numId="8" w16cid:durableId="434597226">
    <w:abstractNumId w:val="8"/>
  </w:num>
  <w:num w:numId="9" w16cid:durableId="1489665938">
    <w:abstractNumId w:val="9"/>
  </w:num>
  <w:num w:numId="10" w16cid:durableId="808402771">
    <w:abstractNumId w:val="3"/>
  </w:num>
  <w:num w:numId="11" w16cid:durableId="1843281122">
    <w:abstractNumId w:val="12"/>
  </w:num>
  <w:num w:numId="12" w16cid:durableId="1855150428">
    <w:abstractNumId w:val="6"/>
  </w:num>
  <w:num w:numId="13" w16cid:durableId="1627467713">
    <w:abstractNumId w:val="5"/>
  </w:num>
  <w:num w:numId="14" w16cid:durableId="199826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A"/>
    <w:rsid w:val="000024B7"/>
    <w:rsid w:val="0003197C"/>
    <w:rsid w:val="0007113A"/>
    <w:rsid w:val="000B361A"/>
    <w:rsid w:val="000F41EE"/>
    <w:rsid w:val="00120BCA"/>
    <w:rsid w:val="0015715C"/>
    <w:rsid w:val="0026360E"/>
    <w:rsid w:val="00321CD7"/>
    <w:rsid w:val="00355467"/>
    <w:rsid w:val="0037757B"/>
    <w:rsid w:val="00386A94"/>
    <w:rsid w:val="00391A44"/>
    <w:rsid w:val="003F437F"/>
    <w:rsid w:val="00412BE7"/>
    <w:rsid w:val="004302DA"/>
    <w:rsid w:val="004C1F92"/>
    <w:rsid w:val="00553997"/>
    <w:rsid w:val="005E6349"/>
    <w:rsid w:val="00674964"/>
    <w:rsid w:val="006E272A"/>
    <w:rsid w:val="006E5881"/>
    <w:rsid w:val="007031AA"/>
    <w:rsid w:val="008218F4"/>
    <w:rsid w:val="00874603"/>
    <w:rsid w:val="00893152"/>
    <w:rsid w:val="008E7CC3"/>
    <w:rsid w:val="00911B91"/>
    <w:rsid w:val="00913F70"/>
    <w:rsid w:val="009A516F"/>
    <w:rsid w:val="009B7F9D"/>
    <w:rsid w:val="00A102CA"/>
    <w:rsid w:val="00A40EEA"/>
    <w:rsid w:val="00A829A1"/>
    <w:rsid w:val="00B85083"/>
    <w:rsid w:val="00BC2B2E"/>
    <w:rsid w:val="00C20A4F"/>
    <w:rsid w:val="00CD7591"/>
    <w:rsid w:val="00CF490E"/>
    <w:rsid w:val="00D10A90"/>
    <w:rsid w:val="00D55641"/>
    <w:rsid w:val="00DA3C27"/>
    <w:rsid w:val="00DB3D06"/>
    <w:rsid w:val="00DD36A3"/>
    <w:rsid w:val="00E0113C"/>
    <w:rsid w:val="00E40CC1"/>
    <w:rsid w:val="00E73A2B"/>
    <w:rsid w:val="00EA1095"/>
    <w:rsid w:val="00EC39A4"/>
    <w:rsid w:val="00EF0F99"/>
    <w:rsid w:val="00FA40B1"/>
    <w:rsid w:val="00FA6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F310"/>
  <w15:chartTrackingRefBased/>
  <w15:docId w15:val="{BF2ADFE9-43A4-4077-8F5B-DF1DBA8C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F70"/>
    <w:pPr>
      <w:ind w:left="720"/>
      <w:contextualSpacing/>
    </w:pPr>
  </w:style>
  <w:style w:type="character" w:customStyle="1" w:styleId="fontstyle01">
    <w:name w:val="fontstyle01"/>
    <w:basedOn w:val="DefaultParagraphFont"/>
    <w:rsid w:val="00DD36A3"/>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9915">
      <w:bodyDiv w:val="1"/>
      <w:marLeft w:val="0"/>
      <w:marRight w:val="0"/>
      <w:marTop w:val="0"/>
      <w:marBottom w:val="0"/>
      <w:divBdr>
        <w:top w:val="none" w:sz="0" w:space="0" w:color="auto"/>
        <w:left w:val="none" w:sz="0" w:space="0" w:color="auto"/>
        <w:bottom w:val="none" w:sz="0" w:space="0" w:color="auto"/>
        <w:right w:val="none" w:sz="0" w:space="0" w:color="auto"/>
      </w:divBdr>
    </w:div>
    <w:div w:id="104807595">
      <w:bodyDiv w:val="1"/>
      <w:marLeft w:val="0"/>
      <w:marRight w:val="0"/>
      <w:marTop w:val="0"/>
      <w:marBottom w:val="0"/>
      <w:divBdr>
        <w:top w:val="none" w:sz="0" w:space="0" w:color="auto"/>
        <w:left w:val="none" w:sz="0" w:space="0" w:color="auto"/>
        <w:bottom w:val="none" w:sz="0" w:space="0" w:color="auto"/>
        <w:right w:val="none" w:sz="0" w:space="0" w:color="auto"/>
      </w:divBdr>
      <w:divsChild>
        <w:div w:id="1328747422">
          <w:marLeft w:val="0"/>
          <w:marRight w:val="0"/>
          <w:marTop w:val="0"/>
          <w:marBottom w:val="0"/>
          <w:divBdr>
            <w:top w:val="none" w:sz="0" w:space="0" w:color="auto"/>
            <w:left w:val="none" w:sz="0" w:space="0" w:color="auto"/>
            <w:bottom w:val="none" w:sz="0" w:space="0" w:color="auto"/>
            <w:right w:val="none" w:sz="0" w:space="0" w:color="auto"/>
          </w:divBdr>
        </w:div>
        <w:div w:id="601033295">
          <w:marLeft w:val="0"/>
          <w:marRight w:val="0"/>
          <w:marTop w:val="0"/>
          <w:marBottom w:val="0"/>
          <w:divBdr>
            <w:top w:val="none" w:sz="0" w:space="0" w:color="auto"/>
            <w:left w:val="none" w:sz="0" w:space="0" w:color="auto"/>
            <w:bottom w:val="none" w:sz="0" w:space="0" w:color="auto"/>
            <w:right w:val="none" w:sz="0" w:space="0" w:color="auto"/>
          </w:divBdr>
        </w:div>
      </w:divsChild>
    </w:div>
    <w:div w:id="435566007">
      <w:bodyDiv w:val="1"/>
      <w:marLeft w:val="0"/>
      <w:marRight w:val="0"/>
      <w:marTop w:val="0"/>
      <w:marBottom w:val="0"/>
      <w:divBdr>
        <w:top w:val="none" w:sz="0" w:space="0" w:color="auto"/>
        <w:left w:val="none" w:sz="0" w:space="0" w:color="auto"/>
        <w:bottom w:val="none" w:sz="0" w:space="0" w:color="auto"/>
        <w:right w:val="none" w:sz="0" w:space="0" w:color="auto"/>
      </w:divBdr>
    </w:div>
    <w:div w:id="540825720">
      <w:bodyDiv w:val="1"/>
      <w:marLeft w:val="0"/>
      <w:marRight w:val="0"/>
      <w:marTop w:val="0"/>
      <w:marBottom w:val="0"/>
      <w:divBdr>
        <w:top w:val="none" w:sz="0" w:space="0" w:color="auto"/>
        <w:left w:val="none" w:sz="0" w:space="0" w:color="auto"/>
        <w:bottom w:val="none" w:sz="0" w:space="0" w:color="auto"/>
        <w:right w:val="none" w:sz="0" w:space="0" w:color="auto"/>
      </w:divBdr>
    </w:div>
    <w:div w:id="1155536238">
      <w:bodyDiv w:val="1"/>
      <w:marLeft w:val="0"/>
      <w:marRight w:val="0"/>
      <w:marTop w:val="0"/>
      <w:marBottom w:val="0"/>
      <w:divBdr>
        <w:top w:val="none" w:sz="0" w:space="0" w:color="auto"/>
        <w:left w:val="none" w:sz="0" w:space="0" w:color="auto"/>
        <w:bottom w:val="none" w:sz="0" w:space="0" w:color="auto"/>
        <w:right w:val="none" w:sz="0" w:space="0" w:color="auto"/>
      </w:divBdr>
      <w:divsChild>
        <w:div w:id="250085972">
          <w:marLeft w:val="0"/>
          <w:marRight w:val="0"/>
          <w:marTop w:val="0"/>
          <w:marBottom w:val="0"/>
          <w:divBdr>
            <w:top w:val="none" w:sz="0" w:space="0" w:color="auto"/>
            <w:left w:val="none" w:sz="0" w:space="0" w:color="auto"/>
            <w:bottom w:val="none" w:sz="0" w:space="0" w:color="auto"/>
            <w:right w:val="none" w:sz="0" w:space="0" w:color="auto"/>
          </w:divBdr>
        </w:div>
        <w:div w:id="1621373891">
          <w:marLeft w:val="0"/>
          <w:marRight w:val="0"/>
          <w:marTop w:val="0"/>
          <w:marBottom w:val="0"/>
          <w:divBdr>
            <w:top w:val="none" w:sz="0" w:space="0" w:color="auto"/>
            <w:left w:val="none" w:sz="0" w:space="0" w:color="auto"/>
            <w:bottom w:val="none" w:sz="0" w:space="0" w:color="auto"/>
            <w:right w:val="none" w:sz="0" w:space="0" w:color="auto"/>
          </w:divBdr>
        </w:div>
      </w:divsChild>
    </w:div>
    <w:div w:id="1277328639">
      <w:bodyDiv w:val="1"/>
      <w:marLeft w:val="0"/>
      <w:marRight w:val="0"/>
      <w:marTop w:val="0"/>
      <w:marBottom w:val="0"/>
      <w:divBdr>
        <w:top w:val="none" w:sz="0" w:space="0" w:color="auto"/>
        <w:left w:val="none" w:sz="0" w:space="0" w:color="auto"/>
        <w:bottom w:val="none" w:sz="0" w:space="0" w:color="auto"/>
        <w:right w:val="none" w:sz="0" w:space="0" w:color="auto"/>
      </w:divBdr>
      <w:divsChild>
        <w:div w:id="350106937">
          <w:marLeft w:val="0"/>
          <w:marRight w:val="180"/>
          <w:marTop w:val="0"/>
          <w:marBottom w:val="0"/>
          <w:divBdr>
            <w:top w:val="none" w:sz="0" w:space="0" w:color="auto"/>
            <w:left w:val="none" w:sz="0" w:space="0" w:color="auto"/>
            <w:bottom w:val="none" w:sz="0" w:space="0" w:color="auto"/>
            <w:right w:val="none" w:sz="0" w:space="0" w:color="auto"/>
          </w:divBdr>
        </w:div>
        <w:div w:id="461508694">
          <w:marLeft w:val="0"/>
          <w:marRight w:val="0"/>
          <w:marTop w:val="0"/>
          <w:marBottom w:val="0"/>
          <w:divBdr>
            <w:top w:val="none" w:sz="0" w:space="0" w:color="auto"/>
            <w:left w:val="none" w:sz="0" w:space="0" w:color="auto"/>
            <w:bottom w:val="none" w:sz="0" w:space="0" w:color="auto"/>
            <w:right w:val="none" w:sz="0" w:space="0" w:color="auto"/>
          </w:divBdr>
          <w:divsChild>
            <w:div w:id="15055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773">
      <w:bodyDiv w:val="1"/>
      <w:marLeft w:val="0"/>
      <w:marRight w:val="0"/>
      <w:marTop w:val="0"/>
      <w:marBottom w:val="0"/>
      <w:divBdr>
        <w:top w:val="none" w:sz="0" w:space="0" w:color="auto"/>
        <w:left w:val="none" w:sz="0" w:space="0" w:color="auto"/>
        <w:bottom w:val="none" w:sz="0" w:space="0" w:color="auto"/>
        <w:right w:val="none" w:sz="0" w:space="0" w:color="auto"/>
      </w:divBdr>
      <w:divsChild>
        <w:div w:id="1762022535">
          <w:marLeft w:val="0"/>
          <w:marRight w:val="180"/>
          <w:marTop w:val="0"/>
          <w:marBottom w:val="0"/>
          <w:divBdr>
            <w:top w:val="none" w:sz="0" w:space="0" w:color="auto"/>
            <w:left w:val="none" w:sz="0" w:space="0" w:color="auto"/>
            <w:bottom w:val="none" w:sz="0" w:space="0" w:color="auto"/>
            <w:right w:val="none" w:sz="0" w:space="0" w:color="auto"/>
          </w:divBdr>
        </w:div>
        <w:div w:id="426999442">
          <w:marLeft w:val="0"/>
          <w:marRight w:val="0"/>
          <w:marTop w:val="0"/>
          <w:marBottom w:val="0"/>
          <w:divBdr>
            <w:top w:val="none" w:sz="0" w:space="0" w:color="auto"/>
            <w:left w:val="none" w:sz="0" w:space="0" w:color="auto"/>
            <w:bottom w:val="none" w:sz="0" w:space="0" w:color="auto"/>
            <w:right w:val="none" w:sz="0" w:space="0" w:color="auto"/>
          </w:divBdr>
          <w:divsChild>
            <w:div w:id="16057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7B7A5-E6D6-4C6A-90F1-B71AB0B0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MCIT EGYPT</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Esmael Ezz</cp:lastModifiedBy>
  <cp:revision>9</cp:revision>
  <dcterms:created xsi:type="dcterms:W3CDTF">2023-05-25T07:33:00Z</dcterms:created>
  <dcterms:modified xsi:type="dcterms:W3CDTF">2023-05-28T20:46:00Z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f25f01cb80bde77572572541a8a74d235d90625b9e150fb96c01f2f9f799f15c</vt:lpwstr>
  </property>
</Properties>
</file>