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F55" w:rsidRDefault="007A3F7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13F55" w:rsidRDefault="00E13F55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E13F55" w:rsidRDefault="00E13F55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E13F55" w:rsidRDefault="00E13F55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E13F55" w:rsidRDefault="00E13F55"/>
    <w:p w:rsidR="00E13F55" w:rsidRDefault="00E13F55"/>
    <w:p w:rsidR="00E13F55" w:rsidRDefault="007A3F7E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E13F55" w:rsidRDefault="007A3F7E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E13F55" w:rsidRDefault="007A3F7E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E13F55" w:rsidRDefault="00E13F55"/>
    <w:p w:rsidR="00E13F55" w:rsidRDefault="007A3F7E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E13F55" w:rsidRDefault="00E13F55"/>
    <w:p w:rsidR="00E13F55" w:rsidRDefault="00E13F55"/>
    <w:p w:rsidR="00E13F55" w:rsidRDefault="00E13F55"/>
    <w:p w:rsidR="00E13F55" w:rsidRDefault="00E13F55"/>
    <w:p w:rsidR="00B11E5D" w:rsidRDefault="00B11E5D"/>
    <w:p w:rsidR="00B11E5D" w:rsidRDefault="00B11E5D"/>
    <w:p w:rsidR="00B11E5D" w:rsidRDefault="00B11E5D"/>
    <w:p w:rsidR="00E13F55" w:rsidRDefault="007A3F7E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p w:rsidR="00E13F55" w:rsidRDefault="00E13F55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580"/>
        <w:gridCol w:w="1165"/>
        <w:gridCol w:w="2100"/>
        <w:gridCol w:w="4785"/>
      </w:tblGrid>
      <w:tr w:rsidR="00E13F55" w:rsidTr="00B11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0" w:type="dxa"/>
          </w:tcPr>
          <w:p w:rsidR="00E13F55" w:rsidRDefault="007A3F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165" w:type="dxa"/>
          </w:tcPr>
          <w:p w:rsidR="00E13F55" w:rsidRDefault="007A3F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E13F55" w:rsidRDefault="007A3F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E13F55" w:rsidRDefault="007A3F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E13F55" w:rsidTr="00B11E5D">
        <w:tc>
          <w:tcPr>
            <w:tcW w:w="1580" w:type="dxa"/>
          </w:tcPr>
          <w:p w:rsidR="00E13F55" w:rsidRDefault="0041036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June </w:t>
            </w:r>
            <w:r w:rsidR="00B11E5D"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1, 2017</w:t>
            </w:r>
          </w:p>
        </w:tc>
        <w:tc>
          <w:tcPr>
            <w:tcW w:w="1165" w:type="dxa"/>
          </w:tcPr>
          <w:p w:rsidR="00E13F55" w:rsidRDefault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E13F55" w:rsidRDefault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</w:rPr>
              <w:t>Udacity</w:t>
            </w:r>
            <w:proofErr w:type="spellEnd"/>
            <w:r w:rsidR="00D97C52">
              <w:rPr>
                <w:rFonts w:ascii="Calibri" w:eastAsia="Calibri" w:hAnsi="Calibri" w:cs="Calibri"/>
              </w:rPr>
              <w:t>, EB</w:t>
            </w:r>
          </w:p>
        </w:tc>
        <w:tc>
          <w:tcPr>
            <w:tcW w:w="4785" w:type="dxa"/>
          </w:tcPr>
          <w:p w:rsidR="00E13F55" w:rsidRDefault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Template version</w:t>
            </w:r>
          </w:p>
        </w:tc>
      </w:tr>
      <w:tr w:rsidR="00B11E5D" w:rsidTr="00B11E5D">
        <w:tc>
          <w:tcPr>
            <w:tcW w:w="158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April 22, 2019</w:t>
            </w:r>
          </w:p>
        </w:tc>
        <w:tc>
          <w:tcPr>
            <w:tcW w:w="116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B11E5D">
              <w:rPr>
                <w:rFonts w:ascii="Calibri" w:eastAsia="Calibri" w:hAnsi="Calibri" w:cs="Calibri"/>
              </w:rPr>
              <w:t>Ahmed Belal</w:t>
            </w:r>
          </w:p>
        </w:tc>
        <w:tc>
          <w:tcPr>
            <w:tcW w:w="478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Fill in the complete document</w:t>
            </w:r>
          </w:p>
        </w:tc>
      </w:tr>
      <w:tr w:rsidR="00B11E5D" w:rsidTr="00B11E5D">
        <w:tc>
          <w:tcPr>
            <w:tcW w:w="158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6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11E5D" w:rsidTr="00B11E5D">
        <w:tc>
          <w:tcPr>
            <w:tcW w:w="158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6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11E5D" w:rsidTr="00B11E5D">
        <w:tc>
          <w:tcPr>
            <w:tcW w:w="158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6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11E5D" w:rsidRDefault="00B11E5D" w:rsidP="00B11E5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E13F55" w:rsidRDefault="007A3F7E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1447121655"/>
        <w:docPartObj>
          <w:docPartGallery w:val="Table of Contents"/>
          <w:docPartUnique/>
        </w:docPartObj>
      </w:sdtPr>
      <w:sdtEndPr/>
      <w:sdtContent>
        <w:p w:rsidR="00E13F55" w:rsidRDefault="007A3F7E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E13F55" w:rsidRDefault="002E29FC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7A3F7E">
              <w:rPr>
                <w:color w:val="1155CC"/>
                <w:u w:val="single"/>
              </w:rPr>
              <w:t>Table of Contents</w:t>
            </w:r>
          </w:hyperlink>
        </w:p>
        <w:p w:rsidR="00E13F55" w:rsidRDefault="002E29FC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7A3F7E">
              <w:rPr>
                <w:color w:val="1155CC"/>
                <w:u w:val="single"/>
              </w:rPr>
              <w:t>Purpose of the Functional Safety Concept</w:t>
            </w:r>
          </w:hyperlink>
        </w:p>
        <w:p w:rsidR="00E13F55" w:rsidRDefault="002E29FC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7A3F7E">
              <w:rPr>
                <w:color w:val="1155CC"/>
                <w:u w:val="single"/>
              </w:rPr>
              <w:t>Inputs to the Functional Safety Analysis</w:t>
            </w:r>
          </w:hyperlink>
        </w:p>
        <w:p w:rsidR="00E13F55" w:rsidRDefault="002E29F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7A3F7E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E13F55" w:rsidRDefault="002E29F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7A3F7E">
              <w:rPr>
                <w:color w:val="1155CC"/>
                <w:u w:val="single"/>
              </w:rPr>
              <w:t>Preliminary Architecture</w:t>
            </w:r>
          </w:hyperlink>
        </w:p>
        <w:p w:rsidR="00E13F55" w:rsidRDefault="002E29FC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7A3F7E">
              <w:rPr>
                <w:color w:val="1155CC"/>
                <w:u w:val="single"/>
              </w:rPr>
              <w:t>Description of architecture elements</w:t>
            </w:r>
          </w:hyperlink>
        </w:p>
        <w:p w:rsidR="00E13F55" w:rsidRDefault="002E29FC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7A3F7E">
              <w:rPr>
                <w:color w:val="1155CC"/>
                <w:u w:val="single"/>
              </w:rPr>
              <w:t>Functional Safety Concept</w:t>
            </w:r>
          </w:hyperlink>
        </w:p>
        <w:p w:rsidR="00E13F55" w:rsidRDefault="002E29F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7A3F7E">
              <w:rPr>
                <w:color w:val="1155CC"/>
                <w:u w:val="single"/>
              </w:rPr>
              <w:t>Functional Safety Analysis</w:t>
            </w:r>
          </w:hyperlink>
        </w:p>
        <w:p w:rsidR="00E13F55" w:rsidRDefault="002E29F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7A3F7E">
              <w:rPr>
                <w:color w:val="1155CC"/>
                <w:u w:val="single"/>
              </w:rPr>
              <w:t>Functional Safety Requirements</w:t>
            </w:r>
          </w:hyperlink>
        </w:p>
        <w:p w:rsidR="00E13F55" w:rsidRDefault="002E29F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7A3F7E">
              <w:rPr>
                <w:color w:val="1155CC"/>
                <w:u w:val="single"/>
              </w:rPr>
              <w:t>Refinement of the System Architecture</w:t>
            </w:r>
          </w:hyperlink>
        </w:p>
        <w:p w:rsidR="00E13F55" w:rsidRDefault="002E29F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7A3F7E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E13F55" w:rsidRDefault="002E29FC">
          <w:pPr>
            <w:spacing w:before="60" w:after="80" w:line="240" w:lineRule="auto"/>
            <w:ind w:left="360"/>
          </w:pPr>
          <w:hyperlink w:anchor="_4w6r8buy4lrp">
            <w:r w:rsidR="007A3F7E">
              <w:rPr>
                <w:color w:val="1155CC"/>
                <w:u w:val="single"/>
              </w:rPr>
              <w:t>Warning and Degradation Concept</w:t>
            </w:r>
          </w:hyperlink>
          <w:r w:rsidR="007A3F7E">
            <w:fldChar w:fldCharType="end"/>
          </w:r>
        </w:p>
      </w:sdtContent>
    </w:sdt>
    <w:p w:rsidR="002E0C8A" w:rsidRDefault="002E0C8A">
      <w:pPr>
        <w:spacing w:before="60" w:after="80" w:line="240" w:lineRule="auto"/>
        <w:ind w:left="360"/>
      </w:pPr>
    </w:p>
    <w:p w:rsidR="002E0C8A" w:rsidRDefault="002E0C8A">
      <w:pPr>
        <w:spacing w:before="60" w:after="80" w:line="240" w:lineRule="auto"/>
        <w:ind w:left="360"/>
      </w:pPr>
    </w:p>
    <w:p w:rsidR="002E0C8A" w:rsidRDefault="002E0C8A">
      <w:pPr>
        <w:spacing w:before="60" w:after="80" w:line="240" w:lineRule="auto"/>
        <w:ind w:left="360"/>
      </w:pPr>
    </w:p>
    <w:p w:rsidR="002E0C8A" w:rsidRDefault="002E0C8A">
      <w:pPr>
        <w:spacing w:before="60" w:after="80" w:line="240" w:lineRule="auto"/>
        <w:ind w:left="360"/>
      </w:pPr>
    </w:p>
    <w:p w:rsidR="002E0C8A" w:rsidRDefault="002E0C8A">
      <w:pPr>
        <w:spacing w:before="60" w:after="80" w:line="240" w:lineRule="auto"/>
        <w:ind w:left="360"/>
      </w:pPr>
    </w:p>
    <w:p w:rsidR="002E0C8A" w:rsidRDefault="002E0C8A">
      <w:pPr>
        <w:spacing w:before="60" w:after="80" w:line="240" w:lineRule="auto"/>
        <w:ind w:left="360"/>
      </w:pPr>
    </w:p>
    <w:p w:rsidR="002E0C8A" w:rsidRDefault="002E0C8A">
      <w:pPr>
        <w:spacing w:before="60" w:after="80" w:line="240" w:lineRule="auto"/>
        <w:ind w:left="360"/>
        <w:rPr>
          <w:color w:val="1155CC"/>
          <w:u w:val="single"/>
        </w:rPr>
      </w:pPr>
    </w:p>
    <w:p w:rsidR="00254FD7" w:rsidRPr="00BD3017" w:rsidRDefault="007A3F7E" w:rsidP="00BD3017">
      <w:pPr>
        <w:pStyle w:val="Heading1"/>
        <w:contextualSpacing w:val="0"/>
      </w:pPr>
      <w:bookmarkStart w:id="9" w:name="_fulgh8sf1ocg" w:colFirst="0" w:colLast="0"/>
      <w:bookmarkEnd w:id="9"/>
      <w:r>
        <w:lastRenderedPageBreak/>
        <w:t>Purpose of the Functional Safety Concept</w:t>
      </w:r>
      <w:bookmarkStart w:id="10" w:name="_757cx6xm46zb" w:colFirst="0" w:colLast="0"/>
      <w:bookmarkEnd w:id="10"/>
    </w:p>
    <w:p w:rsidR="00FF4294" w:rsidRDefault="00254FD7" w:rsidP="00254FD7">
      <w:r>
        <w:t xml:space="preserve">The purpose of the functional safety concept (FSC) is </w:t>
      </w:r>
      <w:r w:rsidR="00FF4294">
        <w:t>the following:</w:t>
      </w:r>
    </w:p>
    <w:p w:rsidR="00FF4294" w:rsidRDefault="004E2A38" w:rsidP="004E2A38">
      <w:pPr>
        <w:pStyle w:val="ListParagraph"/>
        <w:numPr>
          <w:ilvl w:val="0"/>
          <w:numId w:val="2"/>
        </w:numPr>
      </w:pPr>
      <w:r>
        <w:t xml:space="preserve">Derive functional safety requirement from the </w:t>
      </w:r>
      <w:r w:rsidR="00FF4294">
        <w:t>safety goals</w:t>
      </w:r>
      <w:r>
        <w:t xml:space="preserve"> to refine the safety goals</w:t>
      </w:r>
    </w:p>
    <w:p w:rsidR="00254FD7" w:rsidRDefault="00FF4294" w:rsidP="00FF4294">
      <w:pPr>
        <w:pStyle w:val="ListParagraph"/>
        <w:numPr>
          <w:ilvl w:val="0"/>
          <w:numId w:val="2"/>
        </w:numPr>
      </w:pPr>
      <w:r>
        <w:t>Allocating</w:t>
      </w:r>
      <w:r w:rsidR="00254FD7">
        <w:t xml:space="preserve"> these safety requirements to the relevant </w:t>
      </w:r>
      <w:r>
        <w:t>parts of the system diagram which means defining which part of the system architecture will implement each requirement</w:t>
      </w:r>
    </w:p>
    <w:p w:rsidR="00FF4294" w:rsidRDefault="00FF4294" w:rsidP="00FF4294">
      <w:pPr>
        <w:pStyle w:val="ListParagraph"/>
        <w:numPr>
          <w:ilvl w:val="0"/>
          <w:numId w:val="2"/>
        </w:numPr>
      </w:pPr>
      <w:r>
        <w:t>Refine the system architecture to handle the new requirements</w:t>
      </w:r>
    </w:p>
    <w:p w:rsidR="00FF4294" w:rsidRDefault="00FF4294" w:rsidP="00FF4294">
      <w:pPr>
        <w:pStyle w:val="ListParagraph"/>
        <w:numPr>
          <w:ilvl w:val="0"/>
          <w:numId w:val="2"/>
        </w:numPr>
      </w:pPr>
      <w:r>
        <w:t xml:space="preserve">Assigning ASIL level to the system architecture blocks which will inherit the highest assigned requirement ASIL </w:t>
      </w:r>
    </w:p>
    <w:p w:rsidR="00FF4294" w:rsidRPr="00FF4294" w:rsidRDefault="00FF4294" w:rsidP="00FF4294">
      <w:pPr>
        <w:pStyle w:val="ListParagraph"/>
        <w:numPr>
          <w:ilvl w:val="0"/>
          <w:numId w:val="2"/>
        </w:numPr>
      </w:pPr>
      <w:r>
        <w:t>T</w:t>
      </w:r>
      <w:r w:rsidRPr="00FF4294">
        <w:t>he fault tolerant time interval, which measures how quickly a system needs to react to a hazardous situation</w:t>
      </w:r>
    </w:p>
    <w:p w:rsidR="00FF4294" w:rsidRPr="00254FD7" w:rsidRDefault="00FF4294" w:rsidP="00FF4294">
      <w:pPr>
        <w:pStyle w:val="ListParagraph"/>
        <w:numPr>
          <w:ilvl w:val="0"/>
          <w:numId w:val="2"/>
        </w:numPr>
      </w:pPr>
      <w:r w:rsidRPr="00FF4294">
        <w:t>And the safe state, which discusses what a system looks like after it has avoided an accident</w:t>
      </w:r>
    </w:p>
    <w:p w:rsidR="00E13F55" w:rsidRDefault="007A3F7E">
      <w:pPr>
        <w:pStyle w:val="Heading1"/>
        <w:contextualSpacing w:val="0"/>
      </w:pPr>
      <w:r>
        <w:t>Inputs to the Functional Safety Concept</w:t>
      </w:r>
    </w:p>
    <w:p w:rsidR="00E13F55" w:rsidRDefault="007A3F7E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:rsidR="00E13F55" w:rsidRDefault="00E13F5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E13F55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E13F55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Pr="00FF4294" w:rsidRDefault="00FF4294">
            <w:pPr>
              <w:widowControl w:val="0"/>
              <w:spacing w:line="240" w:lineRule="auto"/>
              <w:rPr>
                <w:lang w:val="en-US"/>
              </w:rPr>
            </w:pPr>
            <w:r w:rsidRPr="00FF4294">
              <w:rPr>
                <w:lang w:val="en-US"/>
              </w:rPr>
              <w:t>Lane Departure Warning (LDW) function shall apply a limited oscillating steering torque to provide the driver with haptic feedback</w:t>
            </w:r>
          </w:p>
        </w:tc>
      </w:tr>
      <w:tr w:rsidR="00E13F55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FF4294">
            <w:pPr>
              <w:widowControl w:val="0"/>
              <w:spacing w:line="240" w:lineRule="auto"/>
            </w:pPr>
            <w:r w:rsidRPr="00FF4294">
              <w:t>The Lane Keeping Assistance (LKA) function shall be time limited and the additional steering torque shall end after a given time interval so that the driver cannot misuse the system for autonomous driving</w:t>
            </w:r>
          </w:p>
        </w:tc>
      </w:tr>
      <w:tr w:rsidR="00FF4294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94" w:rsidRDefault="00FF4294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94" w:rsidRDefault="00FF4294">
            <w:pPr>
              <w:widowControl w:val="0"/>
              <w:spacing w:line="240" w:lineRule="auto"/>
            </w:pPr>
            <w:r w:rsidRPr="00FF4294">
              <w:t>Lane Keeping Assistance (LKA) function shall apply a limited steering torque when active in order to stay in ego lane</w:t>
            </w:r>
          </w:p>
        </w:tc>
      </w:tr>
      <w:tr w:rsidR="00FF4294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94" w:rsidRDefault="00FF4294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294" w:rsidRDefault="00FF4294">
            <w:pPr>
              <w:widowControl w:val="0"/>
              <w:spacing w:line="240" w:lineRule="auto"/>
            </w:pPr>
            <w:r w:rsidRPr="00FF4294">
              <w:t>Lane Keeping Assistance (LKA) function shall apply the steering torque in the correct direction when active in order to stay in ego lane</w:t>
            </w:r>
          </w:p>
        </w:tc>
      </w:tr>
    </w:tbl>
    <w:p w:rsidR="00E13F55" w:rsidRDefault="00E13F55"/>
    <w:p w:rsidR="00FF4294" w:rsidRDefault="00FF4294"/>
    <w:p w:rsidR="00FF4294" w:rsidRDefault="00FF4294"/>
    <w:p w:rsidR="00FF4294" w:rsidRDefault="00FF4294"/>
    <w:p w:rsidR="00FF4294" w:rsidRDefault="00FF4294"/>
    <w:p w:rsidR="00E13F55" w:rsidRDefault="007A3F7E">
      <w:pPr>
        <w:pStyle w:val="Heading2"/>
        <w:contextualSpacing w:val="0"/>
      </w:pPr>
      <w:bookmarkStart w:id="12" w:name="_s0p6ihti6jgk" w:colFirst="0" w:colLast="0"/>
      <w:bookmarkEnd w:id="12"/>
      <w:r>
        <w:lastRenderedPageBreak/>
        <w:t>Preliminary Architecture</w:t>
      </w:r>
    </w:p>
    <w:p w:rsidR="0058470C" w:rsidRDefault="002E29FC">
      <w:r>
        <w:rPr>
          <w:b/>
          <w:color w:val="B7B7B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62.95pt">
            <v:imagedata r:id="rId8" o:title="Lane_assistence_item_boundry"/>
          </v:shape>
        </w:pict>
      </w:r>
    </w:p>
    <w:p w:rsidR="00A9736D" w:rsidRDefault="007A3F7E" w:rsidP="00A9736D">
      <w:pPr>
        <w:pStyle w:val="Heading3"/>
        <w:contextualSpacing w:val="0"/>
      </w:pPr>
      <w:bookmarkStart w:id="13" w:name="_cqb49updinx4" w:colFirst="0" w:colLast="0"/>
      <w:bookmarkEnd w:id="13"/>
      <w:r>
        <w:t>Description of architecture elements</w:t>
      </w:r>
    </w:p>
    <w:p w:rsidR="00A9736D" w:rsidRPr="00A9736D" w:rsidRDefault="00A9736D" w:rsidP="00A9736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E13F55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13F5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016DBA" w:rsidP="00EC137B">
            <w:pPr>
              <w:widowControl w:val="0"/>
              <w:spacing w:line="240" w:lineRule="auto"/>
            </w:pPr>
            <w:r>
              <w:t xml:space="preserve">Capture the </w:t>
            </w:r>
            <w:r w:rsidR="00EC137B">
              <w:t>road</w:t>
            </w:r>
            <w:r>
              <w:t xml:space="preserve"> images</w:t>
            </w:r>
            <w:r w:rsidR="00EC279C">
              <w:t xml:space="preserve"> (video)</w:t>
            </w:r>
          </w:p>
        </w:tc>
      </w:tr>
      <w:tr w:rsidR="00E13F5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016DBA">
            <w:pPr>
              <w:widowControl w:val="0"/>
              <w:spacing w:line="240" w:lineRule="auto"/>
            </w:pPr>
            <w:r>
              <w:t>Processing the images</w:t>
            </w:r>
            <w:r w:rsidR="00AF745A">
              <w:t xml:space="preserve"> (video)</w:t>
            </w:r>
            <w:r>
              <w:t xml:space="preserve"> provided by the camera sensor for detecting the lane lines and determining when the vehicle leaves the lane by mistake</w:t>
            </w:r>
          </w:p>
        </w:tc>
      </w:tr>
      <w:tr w:rsidR="00E13F5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016DBA" w:rsidP="00016DBA">
            <w:pPr>
              <w:widowControl w:val="0"/>
              <w:spacing w:line="240" w:lineRule="auto"/>
            </w:pPr>
            <w:r>
              <w:t>Screen for showing the notification</w:t>
            </w:r>
            <w:r w:rsidR="00EC137B">
              <w:t>, warnings</w:t>
            </w:r>
            <w:r>
              <w:t xml:space="preserve"> and vehicle status for the driver</w:t>
            </w:r>
          </w:p>
        </w:tc>
      </w:tr>
      <w:tr w:rsidR="00E13F5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016DBA">
            <w:pPr>
              <w:widowControl w:val="0"/>
              <w:spacing w:line="240" w:lineRule="auto"/>
            </w:pPr>
            <w:r>
              <w:t>Control the displayed data on the car display</w:t>
            </w:r>
          </w:p>
        </w:tc>
      </w:tr>
      <w:tr w:rsidR="00E13F5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EC137B" w:rsidP="00EC137B">
            <w:pPr>
              <w:widowControl w:val="0"/>
              <w:spacing w:line="240" w:lineRule="auto"/>
            </w:pPr>
            <w:r>
              <w:t>Measure the steering torque applied on the steering wheels</w:t>
            </w:r>
          </w:p>
        </w:tc>
      </w:tr>
      <w:tr w:rsidR="00E13F5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5A417F" w:rsidP="005A417F">
            <w:pPr>
              <w:widowControl w:val="0"/>
              <w:spacing w:line="240" w:lineRule="auto"/>
            </w:pPr>
            <w:r>
              <w:t xml:space="preserve">Control the steering wheels by sending </w:t>
            </w:r>
            <w:r w:rsidR="00EC137B">
              <w:t xml:space="preserve">the appropriate steering torque control signal to the steering motor driver </w:t>
            </w:r>
          </w:p>
        </w:tc>
      </w:tr>
      <w:tr w:rsidR="00E13F55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EC137B" w:rsidP="007B728B">
            <w:pPr>
              <w:widowControl w:val="0"/>
              <w:spacing w:line="240" w:lineRule="auto"/>
            </w:pPr>
            <w:r>
              <w:t xml:space="preserve">Apply the </w:t>
            </w:r>
            <w:r w:rsidR="005A417F">
              <w:t>steering torque based on the received steering control signal from the Electronic power steering</w:t>
            </w:r>
            <w:r w:rsidR="007B728B">
              <w:t xml:space="preserve"> (EPS)</w:t>
            </w:r>
            <w:r w:rsidR="005A417F">
              <w:t xml:space="preserve"> ECU</w:t>
            </w:r>
          </w:p>
        </w:tc>
      </w:tr>
    </w:tbl>
    <w:p w:rsidR="00E13F55" w:rsidRDefault="007A3F7E">
      <w:pPr>
        <w:pStyle w:val="Heading1"/>
        <w:contextualSpacing w:val="0"/>
      </w:pPr>
      <w:bookmarkStart w:id="14" w:name="_v8l7qfui8b16" w:colFirst="0" w:colLast="0"/>
      <w:bookmarkEnd w:id="14"/>
      <w:r>
        <w:lastRenderedPageBreak/>
        <w:t>Functional Safety Concept</w:t>
      </w:r>
    </w:p>
    <w:p w:rsidR="00E13F55" w:rsidRDefault="007A3F7E">
      <w:r>
        <w:t>The functional safety concept consists of:</w:t>
      </w:r>
    </w:p>
    <w:p w:rsidR="00E13F55" w:rsidRDefault="007A3F7E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E13F55" w:rsidRDefault="007A3F7E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E13F55" w:rsidRDefault="007A3F7E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E13F55" w:rsidRDefault="007A3F7E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E13F55" w:rsidRDefault="007A3F7E" w:rsidP="00760D15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tbl>
      <w:tblPr>
        <w:tblStyle w:val="a2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0"/>
        <w:gridCol w:w="3060"/>
        <w:gridCol w:w="1710"/>
        <w:gridCol w:w="3150"/>
      </w:tblGrid>
      <w:tr w:rsidR="00E13F55" w:rsidTr="00B537CD">
        <w:tc>
          <w:tcPr>
            <w:tcW w:w="17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30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3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E13F55" w:rsidTr="00B537CD"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32564F">
            <w:pPr>
              <w:widowControl w:val="0"/>
              <w:spacing w:line="240" w:lineRule="auto"/>
            </w:pPr>
            <w:r w:rsidRPr="00FF4294">
              <w:rPr>
                <w:lang w:val="en-US"/>
              </w:rPr>
              <w:t>Lane Departure Warning (LDW) function shall apply a limited oscillating steering torque to provide the driver with haptic feedback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5212B4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5212B4">
            <w:pPr>
              <w:widowControl w:val="0"/>
              <w:spacing w:line="240" w:lineRule="auto"/>
            </w:pPr>
            <w:r w:rsidRPr="005212B4">
              <w:t>The lane departure warning</w:t>
            </w:r>
            <w:r>
              <w:t xml:space="preserve"> (LDW)</w:t>
            </w:r>
            <w:r w:rsidRPr="005212B4">
              <w:t xml:space="preserve"> function applies an oscillating torque with very high torque amplitude (above limit)</w:t>
            </w:r>
          </w:p>
        </w:tc>
      </w:tr>
      <w:tr w:rsidR="00E13F55" w:rsidTr="00B537CD"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32564F">
            <w:pPr>
              <w:widowControl w:val="0"/>
              <w:spacing w:line="240" w:lineRule="auto"/>
            </w:pPr>
            <w:r w:rsidRPr="00FF4294">
              <w:rPr>
                <w:lang w:val="en-US"/>
              </w:rPr>
              <w:t>Lane Departure Warning (LDW) function shall apply a limited oscillating steering torque to provide the driver with haptic feedback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5212B4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5212B4" w:rsidP="0032564F">
            <w:pPr>
              <w:widowControl w:val="0"/>
              <w:spacing w:line="240" w:lineRule="auto"/>
            </w:pPr>
            <w:r w:rsidRPr="005212B4">
              <w:t>The lane departure warning</w:t>
            </w:r>
            <w:r>
              <w:t xml:space="preserve"> (LDW)</w:t>
            </w:r>
            <w:r w:rsidRPr="005212B4">
              <w:t xml:space="preserve"> function applies an oscillating torque with very high torque </w:t>
            </w:r>
            <w:r w:rsidR="0032564F">
              <w:t>frequency</w:t>
            </w:r>
            <w:r w:rsidRPr="005212B4">
              <w:t xml:space="preserve"> (above limit)</w:t>
            </w:r>
          </w:p>
        </w:tc>
      </w:tr>
      <w:tr w:rsidR="00E13F55" w:rsidTr="00B537CD"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32564F">
            <w:pPr>
              <w:widowControl w:val="0"/>
              <w:spacing w:line="240" w:lineRule="auto"/>
            </w:pPr>
            <w:r w:rsidRPr="00FF4294">
              <w:t>The Lane Keeping Assistance (LKA) function shall be time limited and the additional steering torque shall end after a given time interval so that the driver cannot misuse the system for autonomous driving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32564F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32564F" w:rsidP="0032564F">
            <w:pPr>
              <w:widowControl w:val="0"/>
            </w:pPr>
            <w:r w:rsidRPr="00FF4294">
              <w:t>The Lane Keeping Assistance (LKA) function</w:t>
            </w:r>
            <w:r>
              <w:t xml:space="preserve"> </w:t>
            </w:r>
            <w:r w:rsidRPr="0032564F">
              <w:t>is not limited in time duration which leads to misuse as an autonomous driving function.</w:t>
            </w:r>
          </w:p>
        </w:tc>
      </w:tr>
      <w:tr w:rsidR="000A6520" w:rsidTr="00B537CD"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0A6520" w:rsidP="000A6520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0A6520" w:rsidP="000A6520">
            <w:pPr>
              <w:widowControl w:val="0"/>
              <w:spacing w:line="240" w:lineRule="auto"/>
            </w:pPr>
            <w:r w:rsidRPr="00FF4294">
              <w:t>Lane Keeping Assistance (LKA) function shall apply a limited steering torque when active in order to stay in ego lane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0A6520" w:rsidP="000A6520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8C7CF6" w:rsidP="008C7CF6">
            <w:pPr>
              <w:widowControl w:val="0"/>
            </w:pPr>
            <w:r w:rsidRPr="00FF4294">
              <w:t xml:space="preserve">Lane Keeping Assistance (LKA) function </w:t>
            </w:r>
            <w:r>
              <w:t>applies</w:t>
            </w:r>
            <w:r w:rsidRPr="00FF4294">
              <w:t xml:space="preserve"> a steering torque </w:t>
            </w:r>
            <w:r w:rsidRPr="005212B4">
              <w:t xml:space="preserve">with very high torque amplitude </w:t>
            </w:r>
            <w:r>
              <w:t>which affect the driver ability to steer the vehicle</w:t>
            </w:r>
            <w:r w:rsidRPr="005212B4">
              <w:t>(above limit)</w:t>
            </w:r>
          </w:p>
        </w:tc>
      </w:tr>
      <w:tr w:rsidR="000A6520" w:rsidTr="00B537CD"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0A6520" w:rsidP="000A6520">
            <w:pPr>
              <w:widowControl w:val="0"/>
              <w:spacing w:line="240" w:lineRule="auto"/>
            </w:pPr>
            <w:r>
              <w:t>Malfunction_05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0A6520" w:rsidP="000A6520">
            <w:pPr>
              <w:widowControl w:val="0"/>
              <w:spacing w:line="240" w:lineRule="auto"/>
            </w:pPr>
            <w:r w:rsidRPr="00FF4294">
              <w:t>Lane Keeping Assistance (LKA) function shall apply the steering torque in the correct direction when active in order to stay in ego lane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760D15" w:rsidP="000A6520">
            <w:pPr>
              <w:widowControl w:val="0"/>
              <w:spacing w:line="240" w:lineRule="auto"/>
            </w:pPr>
            <w:r w:rsidRPr="00760D15">
              <w:t>WRONG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520" w:rsidRDefault="00C81DFF" w:rsidP="005307AC">
            <w:pPr>
              <w:widowControl w:val="0"/>
            </w:pPr>
            <w:r w:rsidRPr="00FF4294">
              <w:t xml:space="preserve">Lane Keeping Assistance (LKA) function </w:t>
            </w:r>
            <w:r>
              <w:t>applies</w:t>
            </w:r>
            <w:r w:rsidRPr="00FF4294">
              <w:t xml:space="preserve"> the steering torque in the </w:t>
            </w:r>
            <w:r>
              <w:t xml:space="preserve">wrong </w:t>
            </w:r>
            <w:r w:rsidR="005307AC">
              <w:t>direction</w:t>
            </w:r>
          </w:p>
        </w:tc>
      </w:tr>
    </w:tbl>
    <w:p w:rsidR="00E13F55" w:rsidRDefault="007A3F7E">
      <w:pPr>
        <w:pStyle w:val="Heading2"/>
        <w:contextualSpacing w:val="0"/>
      </w:pPr>
      <w:bookmarkStart w:id="16" w:name="_frlc9y84ede8" w:colFirst="0" w:colLast="0"/>
      <w:bookmarkEnd w:id="16"/>
      <w:r>
        <w:lastRenderedPageBreak/>
        <w:t>Functional Safety Requirements</w:t>
      </w:r>
    </w:p>
    <w:p w:rsidR="00E13F55" w:rsidRDefault="007A3F7E">
      <w:r>
        <w:t>Lane Departure Warning (LDW) Requirements:</w:t>
      </w:r>
    </w:p>
    <w:p w:rsidR="00E13F55" w:rsidRDefault="00E13F55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E13F5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E13F5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Functional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Safety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Requirement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EC5F6F" w:rsidP="002E44F3">
            <w:pPr>
              <w:widowControl w:val="0"/>
            </w:pPr>
            <w:r>
              <w:t xml:space="preserve">The </w:t>
            </w:r>
            <w:r w:rsidR="002E44F3">
              <w:t>electronic power steering (EPS) ECU</w:t>
            </w:r>
            <w:r>
              <w:t xml:space="preserve"> shall ensure that the lane departure </w:t>
            </w:r>
            <w:r w:rsidR="00A07804">
              <w:t>oscillating torque amplitude is below the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103FE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103FE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0E7194">
            <w:pPr>
              <w:widowControl w:val="0"/>
              <w:spacing w:line="240" w:lineRule="auto"/>
            </w:pPr>
            <w:r>
              <w:t>S</w:t>
            </w:r>
            <w:r w:rsidR="004329F8" w:rsidRPr="004329F8">
              <w:t>hut the system down</w:t>
            </w:r>
            <w:r w:rsidR="00982E00">
              <w:t xml:space="preserve"> by setting </w:t>
            </w:r>
            <w:r w:rsidR="00982E00" w:rsidRPr="00982E00">
              <w:t>lane assistance output is set to zero</w:t>
            </w:r>
          </w:p>
        </w:tc>
      </w:tr>
      <w:tr w:rsidR="00982E0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00" w:rsidRDefault="00982E00" w:rsidP="00982E00">
            <w:pPr>
              <w:widowControl w:val="0"/>
              <w:spacing w:line="240" w:lineRule="auto"/>
            </w:pPr>
            <w:r>
              <w:t>Functional</w:t>
            </w:r>
          </w:p>
          <w:p w:rsidR="00982E00" w:rsidRDefault="00982E00" w:rsidP="00982E00">
            <w:pPr>
              <w:widowControl w:val="0"/>
              <w:spacing w:line="240" w:lineRule="auto"/>
            </w:pPr>
            <w:r>
              <w:t>Safety</w:t>
            </w:r>
          </w:p>
          <w:p w:rsidR="00982E00" w:rsidRDefault="00982E00" w:rsidP="00982E00">
            <w:pPr>
              <w:widowControl w:val="0"/>
              <w:spacing w:line="240" w:lineRule="auto"/>
            </w:pPr>
            <w:r>
              <w:t>Requirement</w:t>
            </w:r>
          </w:p>
          <w:p w:rsidR="00982E00" w:rsidRDefault="00982E00" w:rsidP="00982E0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00" w:rsidRDefault="002E44F3" w:rsidP="00982E00">
            <w:pPr>
              <w:widowControl w:val="0"/>
            </w:pPr>
            <w:r>
              <w:t xml:space="preserve">The electronic power steering (EPS) ECU </w:t>
            </w:r>
            <w:r w:rsidR="00982E00">
              <w:t>shall ensure that the lane departure oscillating torque frequency is below the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00" w:rsidRDefault="00982E00" w:rsidP="00982E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00" w:rsidRDefault="00982E00" w:rsidP="00982E0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E00" w:rsidRDefault="00982E00" w:rsidP="00982E00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</w:tr>
    </w:tbl>
    <w:p w:rsidR="00E13F55" w:rsidRDefault="00E13F55"/>
    <w:p w:rsidR="00E13F55" w:rsidRDefault="00E13F55"/>
    <w:p w:rsidR="00E13F55" w:rsidRDefault="007A3F7E">
      <w:r>
        <w:t>Lane Departure Warning (LDW) Verification and Validation Acceptance Criteria:</w:t>
      </w:r>
    </w:p>
    <w:p w:rsidR="00E13F55" w:rsidRDefault="00E13F55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E13F5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E13F5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Functional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Safety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Requirement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686562" w:rsidP="0030494E">
            <w:pPr>
              <w:widowControl w:val="0"/>
            </w:pPr>
            <w:r>
              <w:t xml:space="preserve">Validate </w:t>
            </w:r>
            <w:r w:rsidR="00F027B8">
              <w:t xml:space="preserve">the LDW </w:t>
            </w:r>
            <w:r w:rsidR="0030494E">
              <w:t>MAX_TORQUE_AMPLITUDE</w:t>
            </w:r>
            <w:r w:rsidR="00A258D7">
              <w:t xml:space="preserve"> of the </w:t>
            </w:r>
            <w:r w:rsidR="00F027B8">
              <w:t xml:space="preserve">oscillating steering torque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30494E">
            <w:pPr>
              <w:widowControl w:val="0"/>
              <w:spacing w:line="240" w:lineRule="auto"/>
            </w:pPr>
            <w:r>
              <w:t>Verify that the LDW will shut down if the MAX_TORQUE_AMPLITUDE exceeded</w:t>
            </w:r>
          </w:p>
        </w:tc>
      </w:tr>
      <w:tr w:rsidR="00E13F5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Functional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Safety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Requirement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A258D7" w:rsidP="00A258D7">
            <w:pPr>
              <w:widowControl w:val="0"/>
            </w:pPr>
            <w:r>
              <w:t xml:space="preserve">Validate the LDW </w:t>
            </w:r>
            <w:r w:rsidR="00365B11">
              <w:t xml:space="preserve">MAX_TORQUE_FREQUENCY </w:t>
            </w:r>
            <w:r>
              <w:t>of the oscillating steering torque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E4526A">
            <w:pPr>
              <w:widowControl w:val="0"/>
              <w:spacing w:line="240" w:lineRule="auto"/>
            </w:pPr>
            <w:r>
              <w:t>Verify that the LDW will shut down if the MAX_TORQUE_ FREQUENCY exceeded</w:t>
            </w:r>
          </w:p>
        </w:tc>
      </w:tr>
    </w:tbl>
    <w:p w:rsidR="00E13F55" w:rsidRDefault="00E13F55"/>
    <w:p w:rsidR="00E13F55" w:rsidRDefault="00E13F55"/>
    <w:p w:rsidR="00E13F55" w:rsidRDefault="00E13F55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BB6303" w:rsidRDefault="00BB6303">
      <w:pPr>
        <w:rPr>
          <w:b/>
          <w:color w:val="B7B7B7"/>
        </w:rPr>
      </w:pPr>
    </w:p>
    <w:p w:rsidR="00E13F55" w:rsidRDefault="007A3F7E">
      <w:r>
        <w:lastRenderedPageBreak/>
        <w:t>Lane Keeping Assistance (LKA) Requirements:</w:t>
      </w:r>
    </w:p>
    <w:p w:rsidR="00E13F55" w:rsidRDefault="00E13F55"/>
    <w:tbl>
      <w:tblPr>
        <w:tblStyle w:val="a5"/>
        <w:tblW w:w="9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870"/>
        <w:gridCol w:w="360"/>
        <w:gridCol w:w="1080"/>
        <w:gridCol w:w="1800"/>
      </w:tblGrid>
      <w:tr w:rsidR="00E13F55" w:rsidTr="00700793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F3D53" w:rsidTr="0070079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Functional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Safety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Requirement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</w:pPr>
            <w:r>
              <w:t>T</w:t>
            </w:r>
            <w:r w:rsidRPr="00211CDF">
              <w:t>he electronic power steering</w:t>
            </w:r>
            <w:r w:rsidR="0084633B">
              <w:t xml:space="preserve"> (EPS)</w:t>
            </w:r>
            <w:r w:rsidRPr="00211CDF">
              <w:t xml:space="preserve"> ECU shall ensure that the lane keeping assistance</w:t>
            </w:r>
            <w:r>
              <w:t xml:space="preserve"> (LKA)</w:t>
            </w:r>
            <w:r w:rsidRPr="00211CDF">
              <w:t xml:space="preserve"> torque </w:t>
            </w:r>
            <w:r>
              <w:t>is applied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5</w:t>
            </w:r>
            <w:r w:rsidR="002E29FC">
              <w:t>0</w:t>
            </w:r>
            <w:r>
              <w:t>0ms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</w:tr>
      <w:tr w:rsidR="005F3D53" w:rsidTr="0070079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Functional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Safety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Requirement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03-01</w:t>
            </w:r>
          </w:p>
        </w:tc>
        <w:tc>
          <w:tcPr>
            <w:tcW w:w="4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T</w:t>
            </w:r>
            <w:r w:rsidRPr="00211CDF">
              <w:t>he electronic power steering</w:t>
            </w:r>
            <w:r w:rsidR="0084633B">
              <w:t xml:space="preserve"> (EPS)</w:t>
            </w:r>
            <w:r w:rsidRPr="00211CDF">
              <w:t xml:space="preserve"> ECU </w:t>
            </w:r>
            <w:r w:rsidRPr="00FF4294">
              <w:t xml:space="preserve">shall </w:t>
            </w:r>
            <w:r>
              <w:t xml:space="preserve">ensure that the lane keeping assistance (LKA) torque is below the MAX_TORQUE_AMPLITUDE </w:t>
            </w:r>
            <w:r w:rsidRPr="00FF4294">
              <w:t>when active in order to stay in ego lane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5</w:t>
            </w:r>
            <w:r w:rsidR="002E29FC">
              <w:t>0</w:t>
            </w:r>
            <w:r>
              <w:t>0ms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</w:tr>
      <w:tr w:rsidR="005F3D53" w:rsidTr="0070079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Functional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Safety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Requirement</w:t>
            </w:r>
          </w:p>
          <w:p w:rsidR="005F3D53" w:rsidRDefault="005F3D53" w:rsidP="005F3D53">
            <w:pPr>
              <w:widowControl w:val="0"/>
              <w:spacing w:line="240" w:lineRule="auto"/>
            </w:pPr>
            <w:r>
              <w:t>04-01</w:t>
            </w:r>
          </w:p>
        </w:tc>
        <w:tc>
          <w:tcPr>
            <w:tcW w:w="4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T</w:t>
            </w:r>
            <w:r w:rsidRPr="00211CDF">
              <w:t>he electronic power steering</w:t>
            </w:r>
            <w:r w:rsidR="0084633B">
              <w:t xml:space="preserve"> (EPS)</w:t>
            </w:r>
            <w:r w:rsidRPr="00211CDF">
              <w:t xml:space="preserve"> ECU </w:t>
            </w:r>
            <w:r w:rsidRPr="00FF4294">
              <w:t xml:space="preserve">shall </w:t>
            </w:r>
            <w:r>
              <w:t>ensure that the lane keeping assistance (LKA) torque is applied</w:t>
            </w:r>
            <w:r w:rsidRPr="00FF4294">
              <w:t xml:space="preserve"> in the correct direction when active in order to stay in ego lane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5</w:t>
            </w:r>
            <w:r w:rsidR="002E29FC">
              <w:t>0</w:t>
            </w:r>
            <w:bookmarkStart w:id="17" w:name="_GoBack"/>
            <w:bookmarkEnd w:id="17"/>
            <w:r>
              <w:t>0ms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53" w:rsidRDefault="005F3D53" w:rsidP="005F3D53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</w:tr>
    </w:tbl>
    <w:p w:rsidR="00E13F55" w:rsidRDefault="00E13F55"/>
    <w:p w:rsidR="00E13F55" w:rsidRDefault="00E13F55"/>
    <w:p w:rsidR="00E13F55" w:rsidRDefault="007A3F7E">
      <w:r>
        <w:t>Lane Keeping Assistance (LKA) Verification and Validation Acceptance Criteria:</w:t>
      </w:r>
    </w:p>
    <w:p w:rsidR="00E13F55" w:rsidRDefault="00E13F55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E13F5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E13F5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</w:pPr>
            <w:r>
              <w:t>Functional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Safety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Requirement</w:t>
            </w:r>
          </w:p>
          <w:p w:rsidR="00E13F55" w:rsidRDefault="007A3F7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F027B8" w:rsidP="00EA4E7A">
            <w:pPr>
              <w:widowControl w:val="0"/>
            </w:pPr>
            <w:r>
              <w:t xml:space="preserve">Validate </w:t>
            </w:r>
            <w:r w:rsidR="00C5677D">
              <w:t xml:space="preserve">the </w:t>
            </w:r>
            <w:r>
              <w:t xml:space="preserve">LKA </w:t>
            </w:r>
            <w:r w:rsidR="00BE266A">
              <w:t xml:space="preserve">MAX_DURATION </w:t>
            </w:r>
            <w:r w:rsidR="00EA4E7A">
              <w:t>of</w:t>
            </w:r>
            <w:r>
              <w:t xml:space="preserve"> the steering torque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BF3B3D" w:rsidP="007A3F7E">
            <w:pPr>
              <w:widowControl w:val="0"/>
              <w:spacing w:line="240" w:lineRule="auto"/>
            </w:pPr>
            <w:r>
              <w:t xml:space="preserve">Verify that the </w:t>
            </w:r>
            <w:r w:rsidR="007A3F7E">
              <w:t>LKA</w:t>
            </w:r>
            <w:r>
              <w:t xml:space="preserve"> will shut down if the</w:t>
            </w:r>
            <w:r w:rsidR="007A3F7E">
              <w:t xml:space="preserve"> steering torque</w:t>
            </w:r>
            <w:r>
              <w:t xml:space="preserve"> </w:t>
            </w:r>
            <w:r w:rsidR="007A3F7E">
              <w:t xml:space="preserve">MAX_DURATION </w:t>
            </w:r>
            <w:r>
              <w:t>exceeded</w:t>
            </w:r>
          </w:p>
        </w:tc>
      </w:tr>
      <w:tr w:rsidR="001345E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F0" w:rsidRDefault="00B057F0" w:rsidP="00B057F0">
            <w:pPr>
              <w:widowControl w:val="0"/>
              <w:spacing w:line="240" w:lineRule="auto"/>
            </w:pPr>
            <w:r>
              <w:t>Functional</w:t>
            </w:r>
          </w:p>
          <w:p w:rsidR="00B057F0" w:rsidRDefault="00B057F0" w:rsidP="00B057F0">
            <w:pPr>
              <w:widowControl w:val="0"/>
              <w:spacing w:line="240" w:lineRule="auto"/>
            </w:pPr>
            <w:r>
              <w:t>Safety</w:t>
            </w:r>
          </w:p>
          <w:p w:rsidR="00B057F0" w:rsidRDefault="00B057F0" w:rsidP="00B057F0">
            <w:pPr>
              <w:widowControl w:val="0"/>
              <w:spacing w:line="240" w:lineRule="auto"/>
            </w:pPr>
            <w:r>
              <w:t>Requirement</w:t>
            </w:r>
          </w:p>
          <w:p w:rsidR="001345E7" w:rsidRDefault="00B057F0" w:rsidP="00B057F0">
            <w:pPr>
              <w:widowControl w:val="0"/>
              <w:spacing w:line="240" w:lineRule="auto"/>
            </w:pPr>
            <w:r>
              <w:t>03-01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E7" w:rsidRDefault="00F027B8" w:rsidP="00C5677D">
            <w:pPr>
              <w:widowControl w:val="0"/>
            </w:pPr>
            <w:r>
              <w:t xml:space="preserve">Validate </w:t>
            </w:r>
            <w:r w:rsidR="00C5677D">
              <w:t xml:space="preserve">the </w:t>
            </w:r>
            <w:r>
              <w:t xml:space="preserve">LKA </w:t>
            </w:r>
            <w:r w:rsidR="00BE266A">
              <w:t>MAX_TORQUE_AMPLITUDE</w:t>
            </w:r>
            <w:r w:rsidR="00C5677D">
              <w:t xml:space="preserve"> </w:t>
            </w:r>
            <w:r w:rsidR="00EA4E7A">
              <w:t xml:space="preserve">of the </w:t>
            </w:r>
            <w:r>
              <w:t xml:space="preserve">steering torque 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E7" w:rsidRDefault="007A3F7E">
            <w:pPr>
              <w:widowControl w:val="0"/>
              <w:spacing w:line="240" w:lineRule="auto"/>
            </w:pPr>
            <w:r>
              <w:t>Verify that the LKA will shut down if the MAX_TORQUE_AMPLITUDE exceeded</w:t>
            </w:r>
          </w:p>
        </w:tc>
      </w:tr>
      <w:tr w:rsidR="001345E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7F0" w:rsidRDefault="00B057F0" w:rsidP="00B057F0">
            <w:pPr>
              <w:widowControl w:val="0"/>
              <w:spacing w:line="240" w:lineRule="auto"/>
            </w:pPr>
            <w:r>
              <w:t>Functional</w:t>
            </w:r>
          </w:p>
          <w:p w:rsidR="00B057F0" w:rsidRDefault="00B057F0" w:rsidP="00B057F0">
            <w:pPr>
              <w:widowControl w:val="0"/>
              <w:spacing w:line="240" w:lineRule="auto"/>
            </w:pPr>
            <w:r>
              <w:t>Safety</w:t>
            </w:r>
          </w:p>
          <w:p w:rsidR="00B057F0" w:rsidRDefault="00B057F0" w:rsidP="00B057F0">
            <w:pPr>
              <w:widowControl w:val="0"/>
              <w:spacing w:line="240" w:lineRule="auto"/>
            </w:pPr>
            <w:r>
              <w:t>Requirement</w:t>
            </w:r>
          </w:p>
          <w:p w:rsidR="001345E7" w:rsidRDefault="00B057F0" w:rsidP="00B057F0">
            <w:pPr>
              <w:widowControl w:val="0"/>
              <w:spacing w:line="240" w:lineRule="auto"/>
            </w:pPr>
            <w:r>
              <w:t>04-01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E7" w:rsidRDefault="00C5677D" w:rsidP="00EA4E7A">
            <w:pPr>
              <w:widowControl w:val="0"/>
            </w:pPr>
            <w:r>
              <w:t xml:space="preserve">Validate the LKA </w:t>
            </w:r>
            <w:r w:rsidR="002E47F1">
              <w:t xml:space="preserve">correct </w:t>
            </w:r>
            <w:r>
              <w:t>steering torque</w:t>
            </w:r>
            <w:r w:rsidR="00EA4E7A">
              <w:t xml:space="preserve"> direction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E7" w:rsidRDefault="007A3F7E" w:rsidP="007A3F7E">
            <w:pPr>
              <w:widowControl w:val="0"/>
              <w:spacing w:line="240" w:lineRule="auto"/>
            </w:pPr>
            <w:r>
              <w:t>Verify that the LKA will shut down if the steering torque applied in the wrong direction</w:t>
            </w:r>
          </w:p>
        </w:tc>
      </w:tr>
    </w:tbl>
    <w:p w:rsidR="00E13F55" w:rsidRDefault="00E13F55"/>
    <w:p w:rsidR="00E13F55" w:rsidRDefault="007A3F7E">
      <w:pPr>
        <w:pStyle w:val="Heading2"/>
        <w:contextualSpacing w:val="0"/>
      </w:pPr>
      <w:bookmarkStart w:id="18" w:name="_74udkdvf7nod" w:colFirst="0" w:colLast="0"/>
      <w:bookmarkEnd w:id="18"/>
      <w:r>
        <w:lastRenderedPageBreak/>
        <w:t>Refinement of the System Architecture</w:t>
      </w:r>
    </w:p>
    <w:p w:rsidR="004E2A38" w:rsidRDefault="002E29FC">
      <w:r>
        <w:pict>
          <v:shape id="_x0000_i1026" type="#_x0000_t75" style="width:467.7pt;height:262.95pt">
            <v:imagedata r:id="rId9" o:title="graphic_asset_3"/>
          </v:shape>
        </w:pict>
      </w:r>
    </w:p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BB4671" w:rsidRDefault="00BB4671"/>
    <w:p w:rsidR="002E61C8" w:rsidRDefault="002E61C8"/>
    <w:p w:rsidR="00BB4671" w:rsidRDefault="00BB4671"/>
    <w:p w:rsidR="00BB4671" w:rsidRDefault="00BB4671"/>
    <w:p w:rsidR="00E13F55" w:rsidRDefault="007A3F7E" w:rsidP="00E549F5">
      <w:pPr>
        <w:pStyle w:val="Heading2"/>
        <w:contextualSpacing w:val="0"/>
      </w:pPr>
      <w:bookmarkStart w:id="19" w:name="_g2lqf7kmbspk" w:colFirst="0" w:colLast="0"/>
      <w:bookmarkEnd w:id="19"/>
      <w:r>
        <w:lastRenderedPageBreak/>
        <w:t>Allocation of Functional Safety Requirements to Architecture Elements</w:t>
      </w:r>
    </w:p>
    <w:p w:rsidR="00E13F55" w:rsidRDefault="00E13F55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E13F5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E549F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E549F5" w:rsidP="00E549F5">
            <w:pPr>
              <w:widowControl w:val="0"/>
              <w:spacing w:line="240" w:lineRule="auto"/>
            </w:pPr>
            <w:r>
              <w:t>Functional</w:t>
            </w:r>
          </w:p>
          <w:p w:rsidR="00E549F5" w:rsidRDefault="00E549F5" w:rsidP="00E549F5">
            <w:pPr>
              <w:widowControl w:val="0"/>
              <w:spacing w:line="240" w:lineRule="auto"/>
            </w:pPr>
            <w:r>
              <w:t>Safety</w:t>
            </w:r>
          </w:p>
          <w:p w:rsidR="00E549F5" w:rsidRDefault="00E549F5" w:rsidP="00E549F5">
            <w:pPr>
              <w:widowControl w:val="0"/>
              <w:spacing w:line="240" w:lineRule="auto"/>
            </w:pPr>
            <w:r>
              <w:t>Requirement</w:t>
            </w:r>
          </w:p>
          <w:p w:rsidR="00E549F5" w:rsidRDefault="00E549F5" w:rsidP="00E549F5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233F8C" w:rsidP="00E549F5">
            <w:pPr>
              <w:widowControl w:val="0"/>
            </w:pPr>
            <w:r>
              <w:t xml:space="preserve">The electronic power steering (EPS) ECU </w:t>
            </w:r>
            <w:r w:rsidR="00E549F5">
              <w:t>shall ensure that the lane departure oscillating torque amplitude is below the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Pr="00636268" w:rsidRDefault="002A4C64" w:rsidP="002A4C64">
            <w:pPr>
              <w:widowControl w:val="0"/>
              <w:spacing w:line="240" w:lineRule="auto"/>
              <w:jc w:val="center"/>
              <w:rPr>
                <w:b/>
                <w:sz w:val="56"/>
                <w:szCs w:val="56"/>
              </w:rPr>
            </w:pPr>
            <w:r w:rsidRP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>✔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E549F5" w:rsidP="00E549F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E549F5" w:rsidP="00E549F5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E549F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E549F5" w:rsidP="00E549F5">
            <w:pPr>
              <w:widowControl w:val="0"/>
              <w:spacing w:line="240" w:lineRule="auto"/>
            </w:pPr>
            <w:r>
              <w:t>Functional</w:t>
            </w:r>
          </w:p>
          <w:p w:rsidR="00E549F5" w:rsidRDefault="00E549F5" w:rsidP="00E549F5">
            <w:pPr>
              <w:widowControl w:val="0"/>
              <w:spacing w:line="240" w:lineRule="auto"/>
            </w:pPr>
            <w:r>
              <w:t>Safety</w:t>
            </w:r>
          </w:p>
          <w:p w:rsidR="00E549F5" w:rsidRDefault="00E549F5" w:rsidP="00E549F5">
            <w:pPr>
              <w:widowControl w:val="0"/>
              <w:spacing w:line="240" w:lineRule="auto"/>
            </w:pPr>
            <w:r>
              <w:t>Requirement</w:t>
            </w:r>
          </w:p>
          <w:p w:rsidR="00E549F5" w:rsidRDefault="00E549F5" w:rsidP="00E549F5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233F8C" w:rsidP="00E549F5">
            <w:pPr>
              <w:widowControl w:val="0"/>
            </w:pPr>
            <w:r>
              <w:t xml:space="preserve">The electronic power steering (EPS) ECU </w:t>
            </w:r>
            <w:r w:rsidR="00E549F5">
              <w:t>shall ensure that the lane departure oscillating torque frequency is below the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Pr="00636268" w:rsidRDefault="000F7B24" w:rsidP="00E549F5">
            <w:pPr>
              <w:widowControl w:val="0"/>
              <w:spacing w:line="240" w:lineRule="auto"/>
              <w:rPr>
                <w:b/>
                <w:sz w:val="56"/>
                <w:szCs w:val="56"/>
              </w:rPr>
            </w:pPr>
            <w:r w:rsidRP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 xml:space="preserve"> </w:t>
            </w:r>
            <w:r w:rsid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 xml:space="preserve"> </w:t>
            </w:r>
            <w:r w:rsidR="002A4C64" w:rsidRP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>✔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E549F5" w:rsidP="00E549F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9F5" w:rsidRDefault="00E549F5" w:rsidP="00E549F5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A4C6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</w:pPr>
            <w:r>
              <w:t>Functional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Safety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Requirement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33F8C" w:rsidP="002A4C64">
            <w:pPr>
              <w:widowControl w:val="0"/>
            </w:pPr>
            <w:r>
              <w:t xml:space="preserve">The electronic power steering (EPS) ECU </w:t>
            </w:r>
            <w:r w:rsidR="002A4C64" w:rsidRPr="00211CDF">
              <w:t>shall ensure that the lane keeping assistance</w:t>
            </w:r>
            <w:r w:rsidR="002A4C64">
              <w:t xml:space="preserve"> (LKA)</w:t>
            </w:r>
            <w:r w:rsidR="002A4C64" w:rsidRPr="00211CDF">
              <w:t xml:space="preserve"> torque </w:t>
            </w:r>
            <w:r w:rsidR="002A4C64">
              <w:t>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Pr="00636268" w:rsidRDefault="002A4C64" w:rsidP="002A4C64">
            <w:pPr>
              <w:widowControl w:val="0"/>
              <w:spacing w:line="240" w:lineRule="auto"/>
              <w:jc w:val="center"/>
              <w:rPr>
                <w:b/>
                <w:sz w:val="56"/>
                <w:szCs w:val="56"/>
              </w:rPr>
            </w:pPr>
            <w:r w:rsidRP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>✔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A4C6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</w:pPr>
            <w:r>
              <w:t>Functional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Safety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Requirement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03-01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</w:pPr>
            <w:r>
              <w:t>T</w:t>
            </w:r>
            <w:r w:rsidRPr="00211CDF">
              <w:t xml:space="preserve">he electronic power steering </w:t>
            </w:r>
            <w:r w:rsidR="00233F8C">
              <w:t xml:space="preserve">(EPS) </w:t>
            </w:r>
            <w:r w:rsidRPr="00211CDF">
              <w:t xml:space="preserve">ECU </w:t>
            </w:r>
            <w:r w:rsidRPr="00FF4294">
              <w:t xml:space="preserve">shall </w:t>
            </w:r>
            <w:r>
              <w:t xml:space="preserve">ensure that the lane keeping assistance (LKA) torque is below the MAX_TORQUE_AMPLITUDE </w:t>
            </w:r>
            <w:r w:rsidRPr="00FF4294">
              <w:t>when active in order to stay in ego lane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Pr="00636268" w:rsidRDefault="000F7B24" w:rsidP="002A4C64">
            <w:pPr>
              <w:widowControl w:val="0"/>
              <w:spacing w:line="240" w:lineRule="auto"/>
              <w:rPr>
                <w:b/>
                <w:sz w:val="56"/>
                <w:szCs w:val="56"/>
              </w:rPr>
            </w:pPr>
            <w:r w:rsidRP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 xml:space="preserve"> </w:t>
            </w:r>
            <w:r w:rsid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 xml:space="preserve"> </w:t>
            </w:r>
            <w:r w:rsidR="002A4C64" w:rsidRP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>✔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A4C6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</w:pPr>
            <w:r>
              <w:t>Functional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Safety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Requirement</w:t>
            </w:r>
          </w:p>
          <w:p w:rsidR="002A4C64" w:rsidRDefault="002A4C64" w:rsidP="002A4C64">
            <w:pPr>
              <w:widowControl w:val="0"/>
              <w:spacing w:line="240" w:lineRule="auto"/>
            </w:pPr>
            <w:r>
              <w:t>04-01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</w:pPr>
            <w:r>
              <w:t>T</w:t>
            </w:r>
            <w:r w:rsidRPr="00211CDF">
              <w:t xml:space="preserve">he electronic power steering </w:t>
            </w:r>
            <w:r w:rsidR="00233F8C">
              <w:t xml:space="preserve">(EPS) </w:t>
            </w:r>
            <w:r w:rsidRPr="00211CDF">
              <w:t xml:space="preserve">ECU </w:t>
            </w:r>
            <w:r w:rsidRPr="00FF4294">
              <w:t xml:space="preserve">shall </w:t>
            </w:r>
            <w:r>
              <w:t>ensure that the lane keeping assistance (LKA) torque is applied</w:t>
            </w:r>
            <w:r w:rsidRPr="00FF4294">
              <w:t xml:space="preserve"> in the correct direction when active in order to stay in ego lane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Pr="00636268" w:rsidRDefault="002A4C64" w:rsidP="002A4C64">
            <w:pPr>
              <w:widowControl w:val="0"/>
              <w:spacing w:line="240" w:lineRule="auto"/>
              <w:jc w:val="center"/>
              <w:rPr>
                <w:b/>
                <w:sz w:val="56"/>
                <w:szCs w:val="56"/>
              </w:rPr>
            </w:pPr>
            <w:r w:rsidRPr="00636268">
              <w:rPr>
                <w:rFonts w:ascii="Segoe UI Symbol" w:hAnsi="Segoe UI Symbol" w:cs="Segoe UI Symbol"/>
                <w:color w:val="222222"/>
                <w:sz w:val="56"/>
                <w:szCs w:val="56"/>
                <w:shd w:val="clear" w:color="auto" w:fill="FFFFFF"/>
              </w:rPr>
              <w:t>✔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4C64" w:rsidRDefault="002A4C64" w:rsidP="002A4C64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E13F55" w:rsidRDefault="00E13F55"/>
    <w:p w:rsidR="00E13F55" w:rsidRDefault="00E13F55"/>
    <w:p w:rsidR="00E13F55" w:rsidRDefault="007A3F7E">
      <w:pPr>
        <w:pStyle w:val="Heading2"/>
        <w:contextualSpacing w:val="0"/>
      </w:pPr>
      <w:bookmarkStart w:id="20" w:name="_4w6r8buy4lrp" w:colFirst="0" w:colLast="0"/>
      <w:bookmarkEnd w:id="20"/>
      <w:r>
        <w:lastRenderedPageBreak/>
        <w:t>Warning and Degradation Concept</w:t>
      </w:r>
    </w:p>
    <w:p w:rsidR="00E13F55" w:rsidRDefault="00E13F55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28"/>
        <w:gridCol w:w="1916"/>
        <w:gridCol w:w="1872"/>
        <w:gridCol w:w="1872"/>
      </w:tblGrid>
      <w:tr w:rsidR="00E13F55" w:rsidTr="0097287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2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91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F55" w:rsidRDefault="007A3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610590" w:rsidTr="0097287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  <w:tc>
          <w:tcPr>
            <w:tcW w:w="19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Malfunction_01</w:t>
            </w:r>
          </w:p>
          <w:p w:rsidR="00610590" w:rsidRDefault="00610590" w:rsidP="00610590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Display LDW warning on driver dashboard</w:t>
            </w:r>
          </w:p>
        </w:tc>
      </w:tr>
      <w:tr w:rsidR="00610590" w:rsidTr="0097287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S</w:t>
            </w:r>
            <w:r w:rsidRPr="004329F8">
              <w:t>hut the system down</w:t>
            </w:r>
            <w:r>
              <w:t xml:space="preserve"> by setting </w:t>
            </w:r>
            <w:r w:rsidRPr="00982E00">
              <w:t>lane assistance output is set to zero</w:t>
            </w:r>
          </w:p>
        </w:tc>
        <w:tc>
          <w:tcPr>
            <w:tcW w:w="19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Malfunction_03</w:t>
            </w:r>
          </w:p>
          <w:p w:rsidR="00610590" w:rsidRDefault="00610590" w:rsidP="00610590">
            <w:pPr>
              <w:widowControl w:val="0"/>
              <w:spacing w:line="240" w:lineRule="auto"/>
            </w:pPr>
            <w:r>
              <w:t>Malfunction_04</w:t>
            </w:r>
          </w:p>
          <w:p w:rsidR="00610590" w:rsidRDefault="00610590" w:rsidP="00610590">
            <w:pPr>
              <w:widowControl w:val="0"/>
              <w:spacing w:line="240" w:lineRule="auto"/>
            </w:pPr>
            <w:r>
              <w:t>Malfunction_05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590" w:rsidRDefault="00610590" w:rsidP="00610590">
            <w:pPr>
              <w:widowControl w:val="0"/>
              <w:spacing w:line="240" w:lineRule="auto"/>
            </w:pPr>
            <w:r>
              <w:t>Display LKA warning on driver dashboard</w:t>
            </w:r>
          </w:p>
        </w:tc>
      </w:tr>
    </w:tbl>
    <w:p w:rsidR="00E13F55" w:rsidRDefault="00E13F55"/>
    <w:sectPr w:rsidR="00E13F5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B1CEE"/>
    <w:multiLevelType w:val="multilevel"/>
    <w:tmpl w:val="3DCA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B265E6"/>
    <w:multiLevelType w:val="multilevel"/>
    <w:tmpl w:val="FBC0A7D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C972C47"/>
    <w:multiLevelType w:val="hybridMultilevel"/>
    <w:tmpl w:val="D2B6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3F55"/>
    <w:rsid w:val="00016DBA"/>
    <w:rsid w:val="000A6520"/>
    <w:rsid w:val="000E7194"/>
    <w:rsid w:val="000F7B24"/>
    <w:rsid w:val="00103FE0"/>
    <w:rsid w:val="001345E7"/>
    <w:rsid w:val="00205F4F"/>
    <w:rsid w:val="00211CDF"/>
    <w:rsid w:val="00233F8C"/>
    <w:rsid w:val="002511A9"/>
    <w:rsid w:val="00254FD7"/>
    <w:rsid w:val="002A4C64"/>
    <w:rsid w:val="002E0C8A"/>
    <w:rsid w:val="002E29FC"/>
    <w:rsid w:val="002E44F3"/>
    <w:rsid w:val="002E47F1"/>
    <w:rsid w:val="002E61C8"/>
    <w:rsid w:val="0030494E"/>
    <w:rsid w:val="0032564F"/>
    <w:rsid w:val="00336835"/>
    <w:rsid w:val="00362662"/>
    <w:rsid w:val="00365B11"/>
    <w:rsid w:val="003C3002"/>
    <w:rsid w:val="003D1883"/>
    <w:rsid w:val="00410364"/>
    <w:rsid w:val="004329F8"/>
    <w:rsid w:val="004337EB"/>
    <w:rsid w:val="00490FBD"/>
    <w:rsid w:val="00493358"/>
    <w:rsid w:val="00496506"/>
    <w:rsid w:val="004E2A38"/>
    <w:rsid w:val="0050099C"/>
    <w:rsid w:val="005212B4"/>
    <w:rsid w:val="005307AC"/>
    <w:rsid w:val="005440CD"/>
    <w:rsid w:val="00552F6A"/>
    <w:rsid w:val="0058470C"/>
    <w:rsid w:val="005A417F"/>
    <w:rsid w:val="005A4F9E"/>
    <w:rsid w:val="005F3D53"/>
    <w:rsid w:val="00610590"/>
    <w:rsid w:val="00636268"/>
    <w:rsid w:val="00686562"/>
    <w:rsid w:val="006D38E6"/>
    <w:rsid w:val="00700793"/>
    <w:rsid w:val="00724341"/>
    <w:rsid w:val="00724979"/>
    <w:rsid w:val="00742F6E"/>
    <w:rsid w:val="00760D15"/>
    <w:rsid w:val="007A3F7E"/>
    <w:rsid w:val="007B728B"/>
    <w:rsid w:val="0084633B"/>
    <w:rsid w:val="008C7CF6"/>
    <w:rsid w:val="008D4BF0"/>
    <w:rsid w:val="0097287C"/>
    <w:rsid w:val="00981F2A"/>
    <w:rsid w:val="00982E00"/>
    <w:rsid w:val="009D560E"/>
    <w:rsid w:val="00A07804"/>
    <w:rsid w:val="00A258D7"/>
    <w:rsid w:val="00A9736D"/>
    <w:rsid w:val="00AF745A"/>
    <w:rsid w:val="00B057F0"/>
    <w:rsid w:val="00B11E5D"/>
    <w:rsid w:val="00B40F25"/>
    <w:rsid w:val="00B537CD"/>
    <w:rsid w:val="00B7324F"/>
    <w:rsid w:val="00B75211"/>
    <w:rsid w:val="00B92274"/>
    <w:rsid w:val="00BA4D6A"/>
    <w:rsid w:val="00BB27BB"/>
    <w:rsid w:val="00BB4671"/>
    <w:rsid w:val="00BB6303"/>
    <w:rsid w:val="00BD2067"/>
    <w:rsid w:val="00BD3017"/>
    <w:rsid w:val="00BE266A"/>
    <w:rsid w:val="00BF3B3D"/>
    <w:rsid w:val="00C5677D"/>
    <w:rsid w:val="00C81DFF"/>
    <w:rsid w:val="00C83928"/>
    <w:rsid w:val="00C930D5"/>
    <w:rsid w:val="00CE392B"/>
    <w:rsid w:val="00CF7635"/>
    <w:rsid w:val="00D3242E"/>
    <w:rsid w:val="00D71E22"/>
    <w:rsid w:val="00D97C52"/>
    <w:rsid w:val="00DA7094"/>
    <w:rsid w:val="00DD7278"/>
    <w:rsid w:val="00E13F55"/>
    <w:rsid w:val="00E4526A"/>
    <w:rsid w:val="00E549F5"/>
    <w:rsid w:val="00EA4E7A"/>
    <w:rsid w:val="00EC137B"/>
    <w:rsid w:val="00EC279C"/>
    <w:rsid w:val="00EC5F6F"/>
    <w:rsid w:val="00F027B8"/>
    <w:rsid w:val="00F421FF"/>
    <w:rsid w:val="00F50976"/>
    <w:rsid w:val="00FB622D"/>
    <w:rsid w:val="00FF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329F"/>
  <w15:docId w15:val="{6CA2B1EB-38E9-4537-8F20-CDB1DE38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4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10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Belal</cp:lastModifiedBy>
  <cp:revision>88</cp:revision>
  <dcterms:created xsi:type="dcterms:W3CDTF">2019-04-22T15:00:00Z</dcterms:created>
  <dcterms:modified xsi:type="dcterms:W3CDTF">2019-04-23T20:28:00Z</dcterms:modified>
</cp:coreProperties>
</file>