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ED3EE2" w:rsidP="3678D0EE" w:rsidRDefault="7E0B2358" w14:paraId="097BE89F" w14:textId="16062910">
      <w:pPr>
        <w:pStyle w:val="Heading1"/>
        <w:spacing w:after="0"/>
        <w:rPr>
          <w:rFonts w:ascii="Aptos Display" w:hAnsi="Aptos Display" w:eastAsia="Aptos Display" w:cs="Aptos Display"/>
          <w:sz w:val="28"/>
          <w:szCs w:val="28"/>
        </w:rPr>
      </w:pPr>
      <w:r w:rsidRPr="01C5AAE4" w:rsidR="7E0B2358">
        <w:rPr>
          <w:rFonts w:ascii="Aptos Display" w:hAnsi="Aptos Display" w:eastAsia="Aptos Display" w:cs="Aptos Display"/>
        </w:rPr>
        <w:t xml:space="preserve">Quiz – 8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1C5AAE4" w:rsidR="7E0B2358">
        <w:rPr>
          <w:rStyle w:val="Heading3Char"/>
          <w:rFonts w:ascii="Aptos Display" w:hAnsi="Aptos Display" w:eastAsia="Aptos Display" w:cs="Aptos Display"/>
        </w:rPr>
        <w:t>Time allowed: 10 min</w:t>
      </w:r>
    </w:p>
    <w:p w:rsidR="00ED3EE2" w:rsidP="3678D0EE" w:rsidRDefault="7E0B2358" w14:paraId="0AEDE05A" w14:textId="6431B710">
      <w:pPr>
        <w:pStyle w:val="Heading2"/>
        <w:rPr>
          <w:rFonts w:ascii="Aptos Display" w:hAnsi="Aptos Display" w:eastAsia="Aptos Display" w:cs="Aptos Display"/>
        </w:rPr>
      </w:pPr>
      <w:r w:rsidRPr="01C5AAE4" w:rsidR="7E0B2358">
        <w:rPr>
          <w:rFonts w:ascii="Aptos Display" w:hAnsi="Aptos Display" w:eastAsia="Aptos Display" w:cs="Aptos Display"/>
        </w:rPr>
        <w:t xml:space="preserve">DSUs and Sorting Algorithms </w:t>
      </w:r>
    </w:p>
    <w:p w:rsidR="00ED3EE2" w:rsidP="3678D0EE" w:rsidRDefault="00ED3EE2" w14:paraId="0D9C0744" w14:textId="2B879530">
      <w:pPr>
        <w:rPr>
          <w:rFonts w:ascii="Aptos" w:hAnsi="Aptos" w:eastAsia="Aptos" w:cs="Aptos"/>
          <w:color w:val="000000" w:themeColor="text1"/>
        </w:rPr>
      </w:pPr>
    </w:p>
    <w:p w:rsidR="00ED3EE2" w:rsidP="3678D0EE" w:rsidRDefault="7E0B2358" w14:paraId="4585180E" w14:textId="6A0CF12C">
      <w:pPr>
        <w:spacing w:after="0"/>
        <w:rPr>
          <w:rFonts w:ascii="Aptos" w:hAnsi="Aptos" w:eastAsia="Aptos" w:cs="Aptos"/>
          <w:color w:val="000000" w:themeColor="text1"/>
        </w:rPr>
      </w:pPr>
      <w:r w:rsidRPr="01C5AAE4" w:rsidR="7E0B2358">
        <w:rPr>
          <w:rFonts w:ascii="Aptos" w:hAnsi="Aptos" w:eastAsia="Aptos" w:cs="Aptos"/>
          <w:color w:val="000000" w:themeColor="text1" w:themeTint="FF" w:themeShade="FF"/>
        </w:rPr>
        <w:t xml:space="preserve">Name:  _________________________________ </w:t>
      </w:r>
      <w:r>
        <w:tab/>
      </w:r>
      <w:r w:rsidRPr="01C5AAE4" w:rsidR="7E0B2358">
        <w:rPr>
          <w:rFonts w:ascii="Aptos" w:hAnsi="Aptos" w:eastAsia="Aptos" w:cs="Aptos"/>
          <w:color w:val="000000" w:themeColor="text1" w:themeTint="FF" w:themeShade="FF"/>
        </w:rPr>
        <w:t xml:space="preserve">           </w:t>
      </w:r>
      <w:r>
        <w:tab/>
      </w:r>
      <w:r w:rsidRPr="01C5AAE4" w:rsidR="7E0B2358">
        <w:rPr>
          <w:rFonts w:ascii="Aptos" w:hAnsi="Aptos" w:eastAsia="Aptos" w:cs="Aptos"/>
          <w:color w:val="000000" w:themeColor="text1" w:themeTint="FF" w:themeShade="FF"/>
        </w:rPr>
        <w:t>ID: _____________________________</w:t>
      </w:r>
    </w:p>
    <w:p w:rsidR="00ED3EE2" w:rsidP="3678D0EE" w:rsidRDefault="00ED3EE2" w14:paraId="027481D3" w14:textId="56A5E9FF">
      <w:pPr>
        <w:spacing w:after="0"/>
        <w:jc w:val="both"/>
        <w:rPr>
          <w:rFonts w:ascii="Aptos" w:hAnsi="Aptos" w:eastAsia="Aptos" w:cs="Aptos"/>
          <w:color w:val="000000" w:themeColor="text1"/>
        </w:rPr>
      </w:pPr>
    </w:p>
    <w:p w:rsidR="00ED3EE2" w:rsidP="3678D0EE" w:rsidRDefault="00ED3EE2" w14:paraId="111BFF36" w14:textId="31CAD2B7">
      <w:pPr>
        <w:spacing w:after="240"/>
        <w:jc w:val="both"/>
        <w:rPr>
          <w:rFonts w:ascii="Aptos" w:hAnsi="Aptos" w:eastAsia="Aptos" w:cs="Aptos"/>
          <w:color w:val="000000" w:themeColor="text1"/>
        </w:rPr>
      </w:pPr>
    </w:p>
    <w:p w:rsidR="12094976" w:rsidP="01C5AAE4" w:rsidRDefault="12094976" w14:paraId="12BBB14F" w14:textId="2C818764">
      <w:pPr>
        <w:spacing w:after="240"/>
        <w:jc w:val="both"/>
        <w:rPr>
          <w:rFonts w:ascii="Aptos" w:hAnsi="Aptos" w:eastAsia="Aptos" w:cs="Aptos"/>
        </w:rPr>
      </w:pPr>
      <w:r w:rsidRPr="7959F3BD" w:rsidR="12094976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Q1)</w:t>
      </w:r>
      <w:r w:rsidRPr="7959F3BD" w:rsidR="12094976">
        <w:rPr>
          <w:rFonts w:ascii="Aptos" w:hAnsi="Aptos" w:eastAsia="Aptos" w:cs="Aptos"/>
          <w:color w:val="000000" w:themeColor="text1" w:themeTint="FF" w:themeShade="FF"/>
        </w:rPr>
        <w:t xml:space="preserve"> Select one answer for each of the following Multiple-Choice Questions (MCQs): [</w:t>
      </w:r>
      <w:r w:rsidRPr="7959F3BD" w:rsidR="7B234282">
        <w:rPr>
          <w:rFonts w:ascii="Aptos" w:hAnsi="Aptos" w:eastAsia="Aptos" w:cs="Aptos"/>
          <w:color w:val="000000" w:themeColor="text1" w:themeTint="FF" w:themeShade="FF"/>
        </w:rPr>
        <w:t>2</w:t>
      </w:r>
      <w:r w:rsidRPr="7959F3BD" w:rsidR="12094976">
        <w:rPr>
          <w:rFonts w:ascii="Aptos" w:hAnsi="Aptos" w:eastAsia="Aptos" w:cs="Aptos"/>
          <w:color w:val="000000" w:themeColor="text1" w:themeTint="FF" w:themeShade="FF"/>
        </w:rPr>
        <w:t xml:space="preserve"> x </w:t>
      </w:r>
      <w:r w:rsidRPr="7959F3BD" w:rsidR="7E08BA0C">
        <w:rPr>
          <w:rFonts w:ascii="Aptos" w:hAnsi="Aptos" w:eastAsia="Aptos" w:cs="Aptos"/>
          <w:color w:val="000000" w:themeColor="text1" w:themeTint="FF" w:themeShade="FF"/>
        </w:rPr>
        <w:t>2</w:t>
      </w:r>
      <w:r w:rsidRPr="7959F3BD" w:rsidR="12094976">
        <w:rPr>
          <w:rFonts w:ascii="Aptos" w:hAnsi="Aptos" w:eastAsia="Aptos" w:cs="Aptos"/>
          <w:color w:val="000000" w:themeColor="text1" w:themeTint="FF" w:themeShade="FF"/>
        </w:rPr>
        <w:t xml:space="preserve"> = 4</w:t>
      </w:r>
      <w:r w:rsidRPr="7959F3BD" w:rsidR="1D6EF9C6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7959F3BD" w:rsidR="12094976">
        <w:rPr>
          <w:rFonts w:ascii="Aptos" w:hAnsi="Aptos" w:eastAsia="Aptos" w:cs="Aptos"/>
          <w:color w:val="000000" w:themeColor="text1" w:themeTint="FF" w:themeShade="FF"/>
        </w:rPr>
        <w:t xml:space="preserve">pts] </w:t>
      </w:r>
      <w:r w:rsidRPr="7959F3BD" w:rsidR="12094976">
        <w:rPr>
          <w:rFonts w:ascii="Aptos" w:hAnsi="Aptos" w:eastAsia="Aptos" w:cs="Aptos"/>
        </w:rPr>
        <w:t xml:space="preserve"> </w:t>
      </w:r>
    </w:p>
    <w:p w:rsidR="0FDF7AC8" w:rsidP="7959F3BD" w:rsidRDefault="0FDF7AC8" w14:paraId="4A2F4A18" w14:textId="614F801F">
      <w:p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olor w:val="000000" w:themeColor="text1" w:themeTint="FF" w:themeShade="FF"/>
        </w:rPr>
      </w:pPr>
      <w:r w:rsidRPr="7959F3BD" w:rsidR="0FDF7AC8">
        <w:rPr>
          <w:rFonts w:ascii="Aptos" w:hAnsi="Aptos" w:eastAsia="Aptos" w:cs="Aptos"/>
          <w:color w:val="000000" w:themeColor="text1" w:themeTint="FF" w:themeShade="FF"/>
        </w:rPr>
        <w:t xml:space="preserve">1. 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 xml:space="preserve">In 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>weightedQuickUnion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 xml:space="preserve"> for a DSU 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>data structure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 xml:space="preserve">, what is the worst-case time complexity of running </w:t>
      </w:r>
      <w:r w:rsidRPr="7959F3BD" w:rsidR="0FDF7AC8">
        <w:rPr>
          <w:rFonts w:ascii="Aptos" w:hAnsi="Aptos" w:eastAsia="Aptos" w:cs="Aptos"/>
          <w:b w:val="1"/>
          <w:bCs w:val="1"/>
          <w:i w:val="1"/>
          <w:iCs w:val="1"/>
          <w:color w:val="000000" w:themeColor="text1" w:themeTint="FF" w:themeShade="FF"/>
        </w:rPr>
        <w:t>m</w:t>
      </w:r>
      <w:r w:rsidRPr="7959F3BD" w:rsidR="0FDF7AC8">
        <w:rPr>
          <w:rFonts w:ascii="Aptos" w:hAnsi="Aptos" w:eastAsia="Aptos" w:cs="Aptos"/>
          <w:b w:val="0"/>
          <w:bCs w:val="0"/>
          <w:i w:val="0"/>
          <w:iCs w:val="0"/>
          <w:color w:val="000000" w:themeColor="text1" w:themeTint="FF" w:themeShade="FF"/>
        </w:rPr>
        <w:t xml:space="preserve"> union and </w:t>
      </w:r>
      <w:r w:rsidRPr="7959F3BD" w:rsidR="0FDF7AC8">
        <w:rPr>
          <w:rFonts w:ascii="Aptos" w:hAnsi="Aptos" w:eastAsia="Aptos" w:cs="Aptos"/>
          <w:b w:val="0"/>
          <w:bCs w:val="0"/>
          <w:i w:val="0"/>
          <w:iCs w:val="0"/>
          <w:color w:val="000000" w:themeColor="text1" w:themeTint="FF" w:themeShade="FF"/>
        </w:rPr>
        <w:t>find</w:t>
      </w:r>
      <w:r w:rsidRPr="7959F3BD" w:rsidR="0FDF7AC8">
        <w:rPr>
          <w:rFonts w:ascii="Aptos" w:hAnsi="Aptos" w:eastAsia="Aptos" w:cs="Aptos"/>
          <w:b w:val="0"/>
          <w:bCs w:val="0"/>
          <w:i w:val="0"/>
          <w:iCs w:val="0"/>
          <w:color w:val="000000" w:themeColor="text1" w:themeTint="FF" w:themeShade="FF"/>
        </w:rPr>
        <w:t xml:space="preserve"> operations on </w:t>
      </w:r>
      <w:r w:rsidRPr="7959F3BD" w:rsidR="0FDF7AC8">
        <w:rPr>
          <w:rFonts w:ascii="Aptos" w:hAnsi="Aptos" w:eastAsia="Aptos" w:cs="Aptos"/>
          <w:b w:val="1"/>
          <w:bCs w:val="1"/>
          <w:i w:val="1"/>
          <w:iCs w:val="1"/>
          <w:color w:val="000000" w:themeColor="text1" w:themeTint="FF" w:themeShade="FF"/>
        </w:rPr>
        <w:t xml:space="preserve">n </w:t>
      </w:r>
      <w:r w:rsidRPr="7959F3BD" w:rsidR="0FDF7AC8">
        <w:rPr>
          <w:rFonts w:ascii="Aptos" w:hAnsi="Aptos" w:eastAsia="Aptos" w:cs="Aptos"/>
          <w:b w:val="0"/>
          <w:bCs w:val="0"/>
          <w:i w:val="0"/>
          <w:iCs w:val="0"/>
          <w:color w:val="000000" w:themeColor="text1" w:themeTint="FF" w:themeShade="FF"/>
        </w:rPr>
        <w:t>elements?</w:t>
      </w:r>
    </w:p>
    <w:p w:rsidR="0FDF7AC8" w:rsidP="7959F3BD" w:rsidRDefault="0FDF7AC8" w14:paraId="6B8AD1A2" w14:textId="40D005E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7959F3BD" w:rsidR="0FDF7AC8">
        <w:rPr>
          <w:rFonts w:ascii="Aptos" w:hAnsi="Aptos" w:eastAsia="Aptos" w:cs="Aptos"/>
          <w:color w:val="000000" w:themeColor="text1" w:themeTint="FF" w:themeShade="FF"/>
        </w:rPr>
        <w:t>O(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>m log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>(m))</w:t>
      </w:r>
    </w:p>
    <w:p w:rsidR="0FDF7AC8" w:rsidP="7959F3BD" w:rsidRDefault="0FDF7AC8" w14:paraId="0D54AABE" w14:textId="5FE2353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7959F3BD" w:rsidR="0FDF7AC8">
        <w:rPr>
          <w:rFonts w:ascii="Aptos" w:hAnsi="Aptos" w:eastAsia="Aptos" w:cs="Aptos"/>
          <w:color w:val="000000" w:themeColor="text1" w:themeTint="FF" w:themeShade="FF"/>
        </w:rPr>
        <w:t>O(m log(n))</w:t>
      </w:r>
    </w:p>
    <w:p w:rsidR="0FDF7AC8" w:rsidP="7959F3BD" w:rsidRDefault="0FDF7AC8" w14:paraId="719ACF6A" w14:textId="07B3544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7959F3BD" w:rsidR="0FDF7AC8">
        <w:rPr>
          <w:rFonts w:ascii="Aptos" w:hAnsi="Aptos" w:eastAsia="Aptos" w:cs="Aptos"/>
          <w:color w:val="000000" w:themeColor="text1" w:themeTint="FF" w:themeShade="FF"/>
        </w:rPr>
        <w:t>O(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>m n^2)</w:t>
      </w:r>
    </w:p>
    <w:p w:rsidR="0FDF7AC8" w:rsidP="7959F3BD" w:rsidRDefault="0FDF7AC8" w14:paraId="6ABE2385" w14:textId="193AF58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7959F3BD" w:rsidR="0FDF7AC8">
        <w:rPr>
          <w:rFonts w:ascii="Aptos" w:hAnsi="Aptos" w:eastAsia="Aptos" w:cs="Aptos"/>
          <w:color w:val="000000" w:themeColor="text1" w:themeTint="FF" w:themeShade="FF"/>
        </w:rPr>
        <w:t>O(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 xml:space="preserve">m 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>n</w:t>
      </w:r>
      <w:r w:rsidRPr="7959F3BD" w:rsidR="0FDF7AC8">
        <w:rPr>
          <w:rFonts w:ascii="Aptos" w:hAnsi="Aptos" w:eastAsia="Aptos" w:cs="Aptos"/>
          <w:color w:val="000000" w:themeColor="text1" w:themeTint="FF" w:themeShade="FF"/>
        </w:rPr>
        <w:t>)</w:t>
      </w:r>
    </w:p>
    <w:p w:rsidR="7959F3BD" w:rsidP="7959F3BD" w:rsidRDefault="7959F3BD" w14:paraId="49B51CCB" w14:textId="3FCF5BA8">
      <w:pPr>
        <w:pStyle w:val="Normal"/>
        <w:suppressLineNumbers w:val="0"/>
        <w:bidi w:val="0"/>
        <w:spacing w:before="0" w:beforeAutospacing="off" w:after="240" w:afterAutospacing="off" w:line="279" w:lineRule="auto"/>
        <w:ind w:right="0"/>
        <w:jc w:val="both"/>
        <w:rPr>
          <w:rFonts w:ascii="Aptos" w:hAnsi="Aptos" w:eastAsia="Aptos" w:cs="Aptos"/>
          <w:color w:val="000000" w:themeColor="text1" w:themeTint="FF" w:themeShade="FF"/>
        </w:rPr>
      </w:pPr>
    </w:p>
    <w:p w:rsidR="5A25C201" w:rsidP="7959F3BD" w:rsidRDefault="5A25C201" w14:paraId="1B6614A7" w14:textId="5903AC77">
      <w:pPr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7959F3BD" w:rsidR="5A25C201">
        <w:rPr>
          <w:rFonts w:ascii="Aptos" w:hAnsi="Aptos" w:eastAsia="Aptos" w:cs="Aptos"/>
          <w:color w:val="000000" w:themeColor="text1" w:themeTint="FF" w:themeShade="FF"/>
        </w:rPr>
        <w:t>2</w:t>
      </w:r>
      <w:r w:rsidRPr="7959F3BD" w:rsidR="3437298E">
        <w:rPr>
          <w:rFonts w:ascii="Aptos" w:hAnsi="Aptos" w:eastAsia="Aptos" w:cs="Aptos"/>
          <w:color w:val="000000" w:themeColor="text1" w:themeTint="FF" w:themeShade="FF"/>
        </w:rPr>
        <w:t xml:space="preserve">. </w:t>
      </w:r>
      <w:r w:rsidRPr="7959F3BD" w:rsidR="69AD8E22">
        <w:rPr>
          <w:rFonts w:ascii="Aptos" w:hAnsi="Aptos" w:eastAsia="Aptos" w:cs="Aptos"/>
          <w:color w:val="000000" w:themeColor="text1" w:themeTint="FF" w:themeShade="FF"/>
        </w:rPr>
        <w:t xml:space="preserve">Given the input array: [3, 1, 2, 8, 7, 6, 5, 9]. At one point during a sorting process, the array is partitioned into the following segments: [[1, 2], [3], [5], [6, 7], [8, </w:t>
      </w:r>
      <w:r w:rsidRPr="7959F3BD" w:rsidR="69AD8E22">
        <w:rPr>
          <w:rFonts w:ascii="Aptos" w:hAnsi="Aptos" w:eastAsia="Aptos" w:cs="Aptos"/>
          <w:color w:val="000000" w:themeColor="text1" w:themeTint="FF" w:themeShade="FF"/>
        </w:rPr>
        <w:t>9]]</w:t>
      </w:r>
      <w:r w:rsidRPr="7959F3BD" w:rsidR="69AD8E22">
        <w:rPr>
          <w:rFonts w:ascii="Aptos" w:hAnsi="Aptos" w:eastAsia="Aptos" w:cs="Aptos"/>
          <w:color w:val="000000" w:themeColor="text1" w:themeTint="FF" w:themeShade="FF"/>
        </w:rPr>
        <w:t xml:space="preserve">. </w:t>
      </w:r>
    </w:p>
    <w:p w:rsidR="3437298E" w:rsidP="7959F3BD" w:rsidRDefault="3437298E" w14:paraId="4E34074E" w14:textId="2FE1C10F">
      <w:pPr>
        <w:pStyle w:val="ListParagraph"/>
        <w:numPr>
          <w:ilvl w:val="0"/>
          <w:numId w:val="3"/>
        </w:numPr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7959F3BD" w:rsidR="3437298E">
        <w:rPr>
          <w:rFonts w:ascii="Aptos" w:hAnsi="Aptos" w:eastAsia="Aptos" w:cs="Aptos"/>
          <w:color w:val="000000" w:themeColor="text1" w:themeTint="FF" w:themeShade="FF"/>
        </w:rPr>
        <w:t>Merge Sort</w:t>
      </w:r>
      <w:r w:rsidRPr="7959F3BD" w:rsidR="4B88FD3B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5DB0F4DD" w:rsidP="7959F3BD" w:rsidRDefault="5DB0F4DD" w14:paraId="255CF8F8" w14:textId="2A7E4770">
      <w:pPr>
        <w:pStyle w:val="ListParagraph"/>
        <w:numPr>
          <w:ilvl w:val="0"/>
          <w:numId w:val="3"/>
        </w:numPr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7959F3BD" w:rsidR="5DB0F4DD">
        <w:rPr>
          <w:rFonts w:ascii="Aptos" w:hAnsi="Aptos" w:eastAsia="Aptos" w:cs="Aptos"/>
          <w:color w:val="000000" w:themeColor="text1" w:themeTint="FF" w:themeShade="FF"/>
        </w:rPr>
        <w:t>Quick Sort</w:t>
      </w:r>
    </w:p>
    <w:p w:rsidR="4B88FD3B" w:rsidP="7959F3BD" w:rsidRDefault="4B88FD3B" w14:paraId="39E9802D" w14:textId="022CBF9D">
      <w:pPr>
        <w:pStyle w:val="ListParagraph"/>
        <w:numPr>
          <w:ilvl w:val="0"/>
          <w:numId w:val="3"/>
        </w:numPr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7959F3BD" w:rsidR="4B88FD3B">
        <w:rPr>
          <w:rFonts w:ascii="Aptos" w:hAnsi="Aptos" w:eastAsia="Aptos" w:cs="Aptos"/>
          <w:color w:val="000000" w:themeColor="text1" w:themeTint="FF" w:themeShade="FF"/>
        </w:rPr>
        <w:t xml:space="preserve">Heap Sort </w:t>
      </w:r>
    </w:p>
    <w:p w:rsidR="4B88FD3B" w:rsidP="7959F3BD" w:rsidRDefault="4B88FD3B" w14:paraId="1455CA65" w14:textId="4A2A9C28">
      <w:pPr>
        <w:pStyle w:val="ListParagraph"/>
        <w:numPr>
          <w:ilvl w:val="0"/>
          <w:numId w:val="3"/>
        </w:numPr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7959F3BD" w:rsidR="4B88FD3B">
        <w:rPr>
          <w:rFonts w:ascii="Aptos" w:hAnsi="Aptos" w:eastAsia="Aptos" w:cs="Aptos"/>
          <w:color w:val="000000" w:themeColor="text1" w:themeTint="FF" w:themeShade="FF"/>
        </w:rPr>
        <w:t xml:space="preserve">Insertion Sort </w:t>
      </w:r>
    </w:p>
    <w:p w:rsidR="0051A147" w:rsidP="0BD4DF03" w:rsidRDefault="0051A147" w14:paraId="3D753BFF" w14:textId="4CD5374A">
      <w:pPr>
        <w:pStyle w:val="ListParagraph"/>
        <w:numPr>
          <w:ilvl w:val="0"/>
          <w:numId w:val="3"/>
        </w:numPr>
        <w:spacing w:after="240"/>
        <w:jc w:val="both"/>
        <w:rPr>
          <w:rFonts w:ascii="Aptos" w:hAnsi="Aptos" w:eastAsia="Aptos" w:cs="Aptos"/>
          <w:color w:val="000000" w:themeColor="text1"/>
        </w:rPr>
      </w:pPr>
      <w:r w:rsidRPr="7959F3BD" w:rsidR="0051A147">
        <w:rPr>
          <w:rFonts w:ascii="Aptos" w:hAnsi="Aptos" w:eastAsia="Aptos" w:cs="Aptos"/>
          <w:color w:val="000000" w:themeColor="text1" w:themeTint="FF" w:themeShade="FF"/>
        </w:rPr>
        <w:t xml:space="preserve">Both </w:t>
      </w:r>
      <w:r w:rsidRPr="7959F3BD" w:rsidR="52494CF9">
        <w:rPr>
          <w:rFonts w:ascii="Aptos" w:hAnsi="Aptos" w:eastAsia="Aptos" w:cs="Aptos"/>
          <w:color w:val="000000" w:themeColor="text1" w:themeTint="FF" w:themeShade="FF"/>
        </w:rPr>
        <w:t>A</w:t>
      </w:r>
      <w:r w:rsidRPr="7959F3BD" w:rsidR="0051A147">
        <w:rPr>
          <w:rFonts w:ascii="Aptos" w:hAnsi="Aptos" w:eastAsia="Aptos" w:cs="Aptos"/>
          <w:color w:val="000000" w:themeColor="text1" w:themeTint="FF" w:themeShade="FF"/>
        </w:rPr>
        <w:t xml:space="preserve"> &amp; </w:t>
      </w:r>
      <w:r w:rsidRPr="7959F3BD" w:rsidR="773903A3">
        <w:rPr>
          <w:rFonts w:ascii="Aptos" w:hAnsi="Aptos" w:eastAsia="Aptos" w:cs="Aptos"/>
          <w:color w:val="000000" w:themeColor="text1" w:themeTint="FF" w:themeShade="FF"/>
        </w:rPr>
        <w:t>B</w:t>
      </w:r>
      <w:r w:rsidRPr="7959F3BD" w:rsidR="0051A147">
        <w:rPr>
          <w:rFonts w:ascii="Aptos" w:hAnsi="Aptos" w:eastAsia="Aptos" w:cs="Aptos"/>
          <w:color w:val="000000" w:themeColor="text1" w:themeTint="FF" w:themeShade="FF"/>
        </w:rPr>
        <w:t xml:space="preserve"> are valid </w:t>
      </w:r>
    </w:p>
    <w:p w:rsidR="0051A147" w:rsidP="16765BA9" w:rsidRDefault="0051A147" w14:paraId="6429E08C" w14:textId="34583314">
      <w:pPr>
        <w:pStyle w:val="ListParagraph"/>
        <w:numPr>
          <w:ilvl w:val="0"/>
          <w:numId w:val="3"/>
        </w:numPr>
        <w:spacing w:after="240"/>
        <w:jc w:val="both"/>
        <w:rPr>
          <w:rFonts w:ascii="Aptos" w:hAnsi="Aptos" w:eastAsia="Aptos" w:cs="Aptos"/>
          <w:color w:val="000000" w:themeColor="text1"/>
        </w:rPr>
      </w:pPr>
      <w:r w:rsidRPr="7959F3BD" w:rsidR="0051A147">
        <w:rPr>
          <w:rFonts w:ascii="Aptos" w:hAnsi="Aptos" w:eastAsia="Aptos" w:cs="Aptos"/>
          <w:color w:val="000000" w:themeColor="text1" w:themeTint="FF" w:themeShade="FF"/>
        </w:rPr>
        <w:t xml:space="preserve">Both </w:t>
      </w:r>
      <w:r w:rsidRPr="7959F3BD" w:rsidR="1B6850D4">
        <w:rPr>
          <w:rFonts w:ascii="Aptos" w:hAnsi="Aptos" w:eastAsia="Aptos" w:cs="Aptos"/>
          <w:color w:val="000000" w:themeColor="text1" w:themeTint="FF" w:themeShade="FF"/>
        </w:rPr>
        <w:t>A</w:t>
      </w:r>
      <w:r w:rsidRPr="7959F3BD" w:rsidR="0051A147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7959F3BD" w:rsidR="0051A147">
        <w:rPr>
          <w:rFonts w:ascii="Aptos" w:hAnsi="Aptos" w:eastAsia="Aptos" w:cs="Aptos"/>
          <w:color w:val="000000" w:themeColor="text1" w:themeTint="FF" w:themeShade="FF"/>
        </w:rPr>
        <w:t xml:space="preserve">&amp; </w:t>
      </w:r>
      <w:r w:rsidRPr="7959F3BD" w:rsidR="03B4298B">
        <w:rPr>
          <w:rFonts w:ascii="Aptos" w:hAnsi="Aptos" w:eastAsia="Aptos" w:cs="Aptos"/>
          <w:color w:val="000000" w:themeColor="text1" w:themeTint="FF" w:themeShade="FF"/>
        </w:rPr>
        <w:t>C</w:t>
      </w:r>
      <w:r w:rsidRPr="7959F3BD" w:rsidR="0051A147">
        <w:rPr>
          <w:rFonts w:ascii="Aptos" w:hAnsi="Aptos" w:eastAsia="Aptos" w:cs="Aptos"/>
          <w:color w:val="000000" w:themeColor="text1" w:themeTint="FF" w:themeShade="FF"/>
        </w:rPr>
        <w:t xml:space="preserve"> are valid </w:t>
      </w:r>
    </w:p>
    <w:p w:rsidR="00ED3EE2" w:rsidP="7301075E" w:rsidRDefault="00ED3EE2" w14:paraId="5E948766" w14:textId="78538EBE"/>
    <w:p w:rsidR="7959F3BD" w:rsidRDefault="7959F3BD" w14:paraId="280B8944" w14:textId="70EF5C6F"/>
    <w:p w:rsidR="7959F3BD" w:rsidRDefault="7959F3BD" w14:paraId="2090127B" w14:textId="63EF60EA"/>
    <w:p w:rsidR="7959F3BD" w:rsidRDefault="7959F3BD" w14:paraId="4E1FB18F" w14:textId="684060AB"/>
    <w:p w:rsidR="7959F3BD" w:rsidRDefault="7959F3BD" w14:paraId="76932FE4" w14:textId="52606F3C"/>
    <w:p w:rsidR="25269C20" w:rsidP="3678D0EE" w:rsidRDefault="25269C20" w14:paraId="052148F6" w14:textId="76B4A974">
      <w:pPr>
        <w:rPr>
          <w:rFonts w:ascii="Aptos" w:hAnsi="Aptos" w:eastAsia="Aptos" w:cs="Aptos"/>
          <w:color w:val="000000" w:themeColor="text1"/>
        </w:rPr>
      </w:pPr>
      <w:r w:rsidRPr="7959F3BD" w:rsidR="25269C20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7959F3BD" w:rsidR="1CA9AA77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2</w:t>
      </w:r>
      <w:r w:rsidRPr="7959F3BD" w:rsidR="25269C20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)</w:t>
      </w:r>
      <w:r w:rsidRPr="7959F3BD" w:rsidR="37C49288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 </w:t>
      </w:r>
      <w:r w:rsidRPr="7959F3BD" w:rsidR="37C49288">
        <w:rPr>
          <w:rFonts w:ascii="Aptos" w:hAnsi="Aptos" w:eastAsia="Aptos" w:cs="Aptos"/>
          <w:color w:val="000000" w:themeColor="text1" w:themeTint="FF" w:themeShade="FF"/>
        </w:rPr>
        <w:t>You are designing a stock market ticker that updates stock prices in real-time. The system must always display the top-k highest valued stocks efficiently. Because of space limitation, only k values can be stored at one instance.</w:t>
      </w:r>
      <w:r w:rsidRPr="7959F3BD" w:rsidR="75E7956F">
        <w:rPr>
          <w:rFonts w:ascii="Aptos" w:hAnsi="Aptos" w:eastAsia="Aptos" w:cs="Aptos"/>
          <w:color w:val="000000" w:themeColor="text1" w:themeTint="FF" w:themeShade="FF"/>
        </w:rPr>
        <w:t xml:space="preserve"> Which sorting algorithm works best for this scenario? </w:t>
      </w:r>
      <w:r w:rsidRPr="7959F3BD" w:rsidR="5B5FDF81">
        <w:rPr>
          <w:rFonts w:ascii="Aptos" w:hAnsi="Aptos" w:eastAsia="Aptos" w:cs="Aptos"/>
          <w:color w:val="000000" w:themeColor="text1" w:themeTint="FF" w:themeShade="FF"/>
        </w:rPr>
        <w:t>[2 pts]</w:t>
      </w:r>
      <w:r w:rsidRPr="7959F3BD" w:rsidR="436CB66C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2CB4010E" w:rsidP="3678D0EE" w:rsidRDefault="2CB4010E" w14:paraId="40B7A27E" w14:textId="3DDBFC7E">
      <w:pPr>
        <w:rPr>
          <w:rFonts w:ascii="Aptos" w:hAnsi="Aptos" w:eastAsia="Aptos" w:cs="Aptos"/>
          <w:color w:val="000000" w:themeColor="text1"/>
        </w:rPr>
      </w:pPr>
      <w:r w:rsidR="2CB4010E">
        <mc:AlternateContent>
          <mc:Choice Requires="wps">
            <w:drawing>
              <wp:inline wp14:editId="30120DA6" wp14:anchorId="3127DF59">
                <wp:extent cx="5877379" cy="907790"/>
                <wp:effectExtent l="3175" t="3175" r="3175" b="3175"/>
                <wp:docPr id="99308289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5877379" cy="907790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bg1"/>
                        </a:solidFill>
                        <a:ln xmlns:a="http://schemas.openxmlformats.org/drawingml/2006/main" w="6350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</w:p>
    <w:p w:rsidR="29B08D21" w:rsidP="7959F3BD" w:rsidRDefault="29B08D21" w14:paraId="21AB6EF9" w14:textId="5B2D5191">
      <w:pPr>
        <w:pStyle w:val="Normal"/>
        <w:rPr>
          <w:rFonts w:ascii="Aptos" w:hAnsi="Aptos" w:eastAsia="Aptos" w:cs="Aptos"/>
          <w:color w:val="000000" w:themeColor="text1" w:themeTint="FF" w:themeShade="FF"/>
        </w:rPr>
      </w:pPr>
    </w:p>
    <w:p w:rsidR="00ED3EE2" w:rsidP="01C5AAE4" w:rsidRDefault="7E0B2358" w14:paraId="4693FD03" w14:textId="34573AF7">
      <w:pPr>
        <w:spacing w:after="0" w:afterAutospacing="off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29B08D21" w:rsidR="7E0B2358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29B08D21" w:rsidR="221F7532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3</w:t>
      </w:r>
      <w:r w:rsidRPr="29B08D21" w:rsidR="7E0B2358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) </w:t>
      </w:r>
      <w:r w:rsidRPr="29B08D21" w:rsidR="5EBE9D2C">
        <w:rPr>
          <w:rFonts w:ascii="Aptos" w:hAnsi="Aptos" w:eastAsia="Aptos" w:cs="Aptos"/>
          <w:color w:val="000000" w:themeColor="text1" w:themeTint="FF" w:themeShade="FF"/>
        </w:rPr>
        <w:t xml:space="preserve">Complete the following sorting algorithm: </w:t>
      </w:r>
      <w:r w:rsidRPr="29B08D21" w:rsidR="42EA2379">
        <w:rPr>
          <w:rFonts w:ascii="Aptos" w:hAnsi="Aptos" w:eastAsia="Aptos" w:cs="Aptos"/>
          <w:color w:val="000000" w:themeColor="text1" w:themeTint="FF" w:themeShade="FF"/>
        </w:rPr>
        <w:t>[</w:t>
      </w:r>
      <w:r w:rsidRPr="29B08D21" w:rsidR="6832B18A">
        <w:rPr>
          <w:rFonts w:ascii="Aptos" w:hAnsi="Aptos" w:eastAsia="Aptos" w:cs="Aptos"/>
          <w:color w:val="000000" w:themeColor="text1" w:themeTint="FF" w:themeShade="FF"/>
        </w:rPr>
        <w:t xml:space="preserve">4 </w:t>
      </w:r>
      <w:r w:rsidRPr="29B08D21" w:rsidR="42EA2379">
        <w:rPr>
          <w:rFonts w:ascii="Aptos" w:hAnsi="Aptos" w:eastAsia="Aptos" w:cs="Aptos"/>
          <w:color w:val="000000" w:themeColor="text1" w:themeTint="FF" w:themeShade="FF"/>
        </w:rPr>
        <w:t>pts]</w:t>
      </w:r>
      <w:r w:rsidRPr="29B08D21" w:rsidR="2AC0781D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00ED3EE2" w:rsidP="01C5AAE4" w:rsidRDefault="7E0B2358" w14:paraId="06CD6B62" w14:textId="60B114AB">
      <w:pPr>
        <w:spacing w:after="0" w:afterAutospacing="off"/>
        <w:jc w:val="both"/>
        <w:rPr>
          <w:rFonts w:ascii="Aptos" w:hAnsi="Aptos" w:eastAsia="Aptos" w:cs="Aptos"/>
          <w:color w:val="000000" w:themeColor="text1"/>
        </w:rPr>
      </w:pPr>
      <w:r w:rsidRPr="01C5AAE4" w:rsidR="42EA2379">
        <w:rPr>
          <w:rFonts w:ascii="Aptos" w:hAnsi="Aptos" w:eastAsia="Aptos" w:cs="Aptos"/>
          <w:color w:val="000000" w:themeColor="text1" w:themeTint="FF" w:themeShade="FF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76FD3C9" wp14:editId="58B23824">
                <wp:extent cx="6135370" cy="3552825"/>
                <wp:effectExtent l="0" t="0" r="17780" b="28575"/>
                <wp:docPr xmlns:wp="http://schemas.openxmlformats.org/drawingml/2006/wordprocessingDrawing" id="1003748661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35370" cy="3552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void quickSort(vector&lt;int&gt;&amp; a, int low, int high) {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if (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onsolas" w:hAnsi="Consolas"/>
                              </w:rPr>
                              <w:t xml:space="preserve">) 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        return;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int p = partition(a, low, high);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/ add recursive calls 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t xml:space="preserve">. 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t xml:space="preserve">. 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t xml:space="preserve">. 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t xml:space="preserve">. 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t xml:space="preserve">. </w:t>
                            </w:r>
                          </w:p>
                          <w:p w:rsidR="00EF37A6" w:rsidP="00D97B0E" w:rsidRDefault="00EF37A6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/>
        </mc:AlternateContent>
      </w:r>
    </w:p>
    <w:p w:rsidR="00ED3EE2" w:rsidP="01C5AAE4" w:rsidRDefault="00ED3EE2" w14:paraId="2C078E63" w14:textId="0E16313A">
      <w:pPr>
        <w:pStyle w:val="Normal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29B08D21" w:rsidP="29B08D21" w:rsidRDefault="29B08D21" w14:paraId="5D190245" w14:textId="5F862E2F">
      <w:pPr>
        <w:pStyle w:val="Normal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29B08D21" w:rsidP="29B08D21" w:rsidRDefault="29B08D21" w14:paraId="758E2F26" w14:textId="53819D1B">
      <w:pPr>
        <w:pStyle w:val="Normal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29B08D21" w:rsidP="29B08D21" w:rsidRDefault="29B08D21" w14:paraId="1F5C04DE" w14:textId="061764FB">
      <w:pPr>
        <w:pStyle w:val="Normal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sectPr w:rsidR="00ED3EE2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7F0" w:rsidRDefault="00C217F0" w14:paraId="32E286E5" w14:textId="77777777">
      <w:pPr>
        <w:spacing w:after="0" w:line="240" w:lineRule="auto"/>
      </w:pPr>
      <w:r>
        <w:separator/>
      </w:r>
    </w:p>
  </w:endnote>
  <w:endnote w:type="continuationSeparator" w:id="0">
    <w:p w:rsidR="00C217F0" w:rsidRDefault="00C217F0" w14:paraId="22B5A3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01075E" w:rsidTr="7301075E" w14:paraId="2237BB5C" w14:textId="77777777">
      <w:trPr>
        <w:trHeight w:val="300"/>
      </w:trPr>
      <w:tc>
        <w:tcPr>
          <w:tcW w:w="3120" w:type="dxa"/>
        </w:tcPr>
        <w:p w:rsidR="7301075E" w:rsidP="7301075E" w:rsidRDefault="7301075E" w14:paraId="2C0C8B8E" w14:textId="168EB132">
          <w:pPr>
            <w:pStyle w:val="Header"/>
            <w:ind w:left="-115"/>
          </w:pPr>
        </w:p>
      </w:tc>
      <w:tc>
        <w:tcPr>
          <w:tcW w:w="3120" w:type="dxa"/>
        </w:tcPr>
        <w:p w:rsidR="7301075E" w:rsidP="7301075E" w:rsidRDefault="7301075E" w14:paraId="729264BD" w14:textId="5AA78825">
          <w:pPr>
            <w:pStyle w:val="Header"/>
            <w:jc w:val="center"/>
          </w:pPr>
        </w:p>
      </w:tc>
      <w:tc>
        <w:tcPr>
          <w:tcW w:w="3120" w:type="dxa"/>
        </w:tcPr>
        <w:p w:rsidR="7301075E" w:rsidP="7301075E" w:rsidRDefault="7301075E" w14:paraId="6FAD39A3" w14:textId="49FDA786">
          <w:pPr>
            <w:pStyle w:val="Header"/>
            <w:ind w:right="-115"/>
            <w:jc w:val="right"/>
          </w:pPr>
        </w:p>
      </w:tc>
    </w:tr>
  </w:tbl>
  <w:p w:rsidR="7301075E" w:rsidP="7301075E" w:rsidRDefault="7301075E" w14:paraId="5A203883" w14:textId="1B438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7F0" w:rsidRDefault="00C217F0" w14:paraId="114FAB5F" w14:textId="77777777">
      <w:pPr>
        <w:spacing w:after="0" w:line="240" w:lineRule="auto"/>
      </w:pPr>
      <w:r>
        <w:separator/>
      </w:r>
    </w:p>
  </w:footnote>
  <w:footnote w:type="continuationSeparator" w:id="0">
    <w:p w:rsidR="00C217F0" w:rsidRDefault="00C217F0" w14:paraId="737DD7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820"/>
      <w:gridCol w:w="420"/>
      <w:gridCol w:w="3120"/>
    </w:tblGrid>
    <w:tr w:rsidR="7301075E" w:rsidTr="7301075E" w14:paraId="514113D4" w14:textId="77777777">
      <w:trPr>
        <w:trHeight w:val="300"/>
      </w:trPr>
      <w:tc>
        <w:tcPr>
          <w:tcW w:w="5820" w:type="dxa"/>
        </w:tcPr>
        <w:p w:rsidR="7301075E" w:rsidP="7301075E" w:rsidRDefault="7301075E" w14:paraId="3CF0EEFC" w14:textId="1678058F">
          <w:pPr>
            <w:pStyle w:val="Header"/>
          </w:pPr>
          <w:r w:rsidRPr="7301075E">
            <w:rPr>
              <w:rFonts w:ascii="Aptos" w:hAnsi="Aptos" w:eastAsia="Aptos" w:cs="Aptos"/>
              <w:color w:val="000000" w:themeColor="text1"/>
            </w:rPr>
            <w:t xml:space="preserve">CS202 – Data Structures (Fall 25)  </w:t>
          </w:r>
          <w:r w:rsidRPr="7301075E">
            <w:t xml:space="preserve"> </w:t>
          </w:r>
        </w:p>
      </w:tc>
      <w:tc>
        <w:tcPr>
          <w:tcW w:w="420" w:type="dxa"/>
        </w:tcPr>
        <w:p w:rsidR="7301075E" w:rsidP="7301075E" w:rsidRDefault="7301075E" w14:paraId="73337464" w14:textId="5A977A29">
          <w:pPr>
            <w:pStyle w:val="Header"/>
            <w:jc w:val="center"/>
          </w:pPr>
        </w:p>
      </w:tc>
      <w:tc>
        <w:tcPr>
          <w:tcW w:w="3120" w:type="dxa"/>
        </w:tcPr>
        <w:p w:rsidR="7301075E" w:rsidP="7301075E" w:rsidRDefault="7301075E" w14:paraId="5535FD61" w14:textId="1E38D1E8">
          <w:pPr>
            <w:pStyle w:val="Header"/>
            <w:ind w:right="-115"/>
            <w:jc w:val="right"/>
          </w:pPr>
        </w:p>
      </w:tc>
    </w:tr>
  </w:tbl>
  <w:p w:rsidR="7301075E" w:rsidP="7301075E" w:rsidRDefault="7301075E" w14:paraId="4F12A61E" w14:textId="470C9E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15f83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d619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8F4F337"/>
    <w:multiLevelType w:val="hybridMultilevel"/>
    <w:tmpl w:val="00F61920"/>
    <w:lvl w:ilvl="0" w:tplc="2A487638">
      <w:start w:val="1"/>
      <w:numFmt w:val="upperLetter"/>
      <w:lvlText w:val="%1."/>
      <w:lvlJc w:val="left"/>
      <w:pPr>
        <w:ind w:left="720" w:hanging="360"/>
      </w:pPr>
    </w:lvl>
    <w:lvl w:ilvl="1" w:tplc="A45E3DA4">
      <w:start w:val="1"/>
      <w:numFmt w:val="lowerLetter"/>
      <w:lvlText w:val="%2."/>
      <w:lvlJc w:val="left"/>
      <w:pPr>
        <w:ind w:left="1440" w:hanging="360"/>
      </w:pPr>
    </w:lvl>
    <w:lvl w:ilvl="2" w:tplc="419C8D16">
      <w:start w:val="1"/>
      <w:numFmt w:val="lowerRoman"/>
      <w:lvlText w:val="%3."/>
      <w:lvlJc w:val="right"/>
      <w:pPr>
        <w:ind w:left="2160" w:hanging="180"/>
      </w:pPr>
    </w:lvl>
    <w:lvl w:ilvl="3" w:tplc="FE103A5A">
      <w:start w:val="1"/>
      <w:numFmt w:val="decimal"/>
      <w:lvlText w:val="%4."/>
      <w:lvlJc w:val="left"/>
      <w:pPr>
        <w:ind w:left="2880" w:hanging="360"/>
      </w:pPr>
    </w:lvl>
    <w:lvl w:ilvl="4" w:tplc="1C5EB1DA">
      <w:start w:val="1"/>
      <w:numFmt w:val="lowerLetter"/>
      <w:lvlText w:val="%5."/>
      <w:lvlJc w:val="left"/>
      <w:pPr>
        <w:ind w:left="3600" w:hanging="360"/>
      </w:pPr>
    </w:lvl>
    <w:lvl w:ilvl="5" w:tplc="85686ABA">
      <w:start w:val="1"/>
      <w:numFmt w:val="lowerRoman"/>
      <w:lvlText w:val="%6."/>
      <w:lvlJc w:val="right"/>
      <w:pPr>
        <w:ind w:left="4320" w:hanging="180"/>
      </w:pPr>
    </w:lvl>
    <w:lvl w:ilvl="6" w:tplc="F8A0BA7C">
      <w:start w:val="1"/>
      <w:numFmt w:val="decimal"/>
      <w:lvlText w:val="%7."/>
      <w:lvlJc w:val="left"/>
      <w:pPr>
        <w:ind w:left="5040" w:hanging="360"/>
      </w:pPr>
    </w:lvl>
    <w:lvl w:ilvl="7" w:tplc="CBAAC100">
      <w:start w:val="1"/>
      <w:numFmt w:val="lowerLetter"/>
      <w:lvlText w:val="%8."/>
      <w:lvlJc w:val="left"/>
      <w:pPr>
        <w:ind w:left="5760" w:hanging="360"/>
      </w:pPr>
    </w:lvl>
    <w:lvl w:ilvl="8" w:tplc="B98831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02E04"/>
    <w:multiLevelType w:val="hybridMultilevel"/>
    <w:tmpl w:val="7A407320"/>
    <w:lvl w:ilvl="0" w:tplc="F534895A">
      <w:start w:val="1"/>
      <w:numFmt w:val="upperLetter"/>
      <w:lvlText w:val="%1."/>
      <w:lvlJc w:val="left"/>
      <w:pPr>
        <w:ind w:left="720" w:hanging="360"/>
      </w:pPr>
    </w:lvl>
    <w:lvl w:ilvl="1" w:tplc="CC4CF840">
      <w:start w:val="1"/>
      <w:numFmt w:val="lowerLetter"/>
      <w:lvlText w:val="%2."/>
      <w:lvlJc w:val="left"/>
      <w:pPr>
        <w:ind w:left="1440" w:hanging="360"/>
      </w:pPr>
    </w:lvl>
    <w:lvl w:ilvl="2" w:tplc="321E0234">
      <w:start w:val="1"/>
      <w:numFmt w:val="lowerRoman"/>
      <w:lvlText w:val="%3."/>
      <w:lvlJc w:val="right"/>
      <w:pPr>
        <w:ind w:left="2160" w:hanging="180"/>
      </w:pPr>
    </w:lvl>
    <w:lvl w:ilvl="3" w:tplc="C9A8D736">
      <w:start w:val="1"/>
      <w:numFmt w:val="decimal"/>
      <w:lvlText w:val="%4."/>
      <w:lvlJc w:val="left"/>
      <w:pPr>
        <w:ind w:left="2880" w:hanging="360"/>
      </w:pPr>
    </w:lvl>
    <w:lvl w:ilvl="4" w:tplc="DF4E391C">
      <w:start w:val="1"/>
      <w:numFmt w:val="lowerLetter"/>
      <w:lvlText w:val="%5."/>
      <w:lvlJc w:val="left"/>
      <w:pPr>
        <w:ind w:left="3600" w:hanging="360"/>
      </w:pPr>
    </w:lvl>
    <w:lvl w:ilvl="5" w:tplc="520C1750">
      <w:start w:val="1"/>
      <w:numFmt w:val="lowerRoman"/>
      <w:lvlText w:val="%6."/>
      <w:lvlJc w:val="right"/>
      <w:pPr>
        <w:ind w:left="4320" w:hanging="180"/>
      </w:pPr>
    </w:lvl>
    <w:lvl w:ilvl="6" w:tplc="BAB41F72">
      <w:start w:val="1"/>
      <w:numFmt w:val="decimal"/>
      <w:lvlText w:val="%7."/>
      <w:lvlJc w:val="left"/>
      <w:pPr>
        <w:ind w:left="5040" w:hanging="360"/>
      </w:pPr>
    </w:lvl>
    <w:lvl w:ilvl="7" w:tplc="E2E615E6">
      <w:start w:val="1"/>
      <w:numFmt w:val="lowerLetter"/>
      <w:lvlText w:val="%8."/>
      <w:lvlJc w:val="left"/>
      <w:pPr>
        <w:ind w:left="5760" w:hanging="360"/>
      </w:pPr>
    </w:lvl>
    <w:lvl w:ilvl="8" w:tplc="7EC81FE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439A6"/>
    <w:multiLevelType w:val="hybridMultilevel"/>
    <w:tmpl w:val="74625AE8"/>
    <w:lvl w:ilvl="0" w:tplc="EDC2D652">
      <w:start w:val="1"/>
      <w:numFmt w:val="upperLetter"/>
      <w:lvlText w:val="%1."/>
      <w:lvlJc w:val="left"/>
      <w:pPr>
        <w:ind w:left="720" w:hanging="360"/>
      </w:pPr>
    </w:lvl>
    <w:lvl w:ilvl="1" w:tplc="A60EDE2C">
      <w:start w:val="1"/>
      <w:numFmt w:val="lowerLetter"/>
      <w:lvlText w:val="%2."/>
      <w:lvlJc w:val="left"/>
      <w:pPr>
        <w:ind w:left="1440" w:hanging="360"/>
      </w:pPr>
    </w:lvl>
    <w:lvl w:ilvl="2" w:tplc="E3C0FAC6">
      <w:start w:val="1"/>
      <w:numFmt w:val="lowerRoman"/>
      <w:lvlText w:val="%3."/>
      <w:lvlJc w:val="right"/>
      <w:pPr>
        <w:ind w:left="2160" w:hanging="180"/>
      </w:pPr>
    </w:lvl>
    <w:lvl w:ilvl="3" w:tplc="03067DAA">
      <w:start w:val="1"/>
      <w:numFmt w:val="decimal"/>
      <w:lvlText w:val="%4."/>
      <w:lvlJc w:val="left"/>
      <w:pPr>
        <w:ind w:left="2880" w:hanging="360"/>
      </w:pPr>
    </w:lvl>
    <w:lvl w:ilvl="4" w:tplc="5DFE5110">
      <w:start w:val="1"/>
      <w:numFmt w:val="lowerLetter"/>
      <w:lvlText w:val="%5."/>
      <w:lvlJc w:val="left"/>
      <w:pPr>
        <w:ind w:left="3600" w:hanging="360"/>
      </w:pPr>
    </w:lvl>
    <w:lvl w:ilvl="5" w:tplc="2D28A11C">
      <w:start w:val="1"/>
      <w:numFmt w:val="lowerRoman"/>
      <w:lvlText w:val="%6."/>
      <w:lvlJc w:val="right"/>
      <w:pPr>
        <w:ind w:left="4320" w:hanging="180"/>
      </w:pPr>
    </w:lvl>
    <w:lvl w:ilvl="6" w:tplc="347A796A">
      <w:start w:val="1"/>
      <w:numFmt w:val="decimal"/>
      <w:lvlText w:val="%7."/>
      <w:lvlJc w:val="left"/>
      <w:pPr>
        <w:ind w:left="5040" w:hanging="360"/>
      </w:pPr>
    </w:lvl>
    <w:lvl w:ilvl="7" w:tplc="7D3CCCA6">
      <w:start w:val="1"/>
      <w:numFmt w:val="lowerLetter"/>
      <w:lvlText w:val="%8."/>
      <w:lvlJc w:val="left"/>
      <w:pPr>
        <w:ind w:left="5760" w:hanging="360"/>
      </w:pPr>
    </w:lvl>
    <w:lvl w:ilvl="8" w:tplc="BA0020A6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390077145">
    <w:abstractNumId w:val="1"/>
  </w:num>
  <w:num w:numId="2" w16cid:durableId="1449855546">
    <w:abstractNumId w:val="0"/>
  </w:num>
  <w:num w:numId="3" w16cid:durableId="41860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B606AD"/>
    <w:rsid w:val="00003FDE"/>
    <w:rsid w:val="000201AC"/>
    <w:rsid w:val="00021450"/>
    <w:rsid w:val="00032003"/>
    <w:rsid w:val="00057D21"/>
    <w:rsid w:val="00067577"/>
    <w:rsid w:val="000C4590"/>
    <w:rsid w:val="000F53AB"/>
    <w:rsid w:val="00102B68"/>
    <w:rsid w:val="00122085"/>
    <w:rsid w:val="0015178E"/>
    <w:rsid w:val="001A0B1D"/>
    <w:rsid w:val="001F4A1C"/>
    <w:rsid w:val="002564CB"/>
    <w:rsid w:val="00260A84"/>
    <w:rsid w:val="00285215"/>
    <w:rsid w:val="002B0951"/>
    <w:rsid w:val="002C18C2"/>
    <w:rsid w:val="00304017"/>
    <w:rsid w:val="00343222"/>
    <w:rsid w:val="00347845"/>
    <w:rsid w:val="00353D2C"/>
    <w:rsid w:val="00374E2E"/>
    <w:rsid w:val="0039628D"/>
    <w:rsid w:val="003A3782"/>
    <w:rsid w:val="00431500"/>
    <w:rsid w:val="00447337"/>
    <w:rsid w:val="00463669"/>
    <w:rsid w:val="00497A7A"/>
    <w:rsid w:val="004E0701"/>
    <w:rsid w:val="0051A147"/>
    <w:rsid w:val="005332A7"/>
    <w:rsid w:val="00561B89"/>
    <w:rsid w:val="00570406"/>
    <w:rsid w:val="00576026"/>
    <w:rsid w:val="005C7122"/>
    <w:rsid w:val="005E4092"/>
    <w:rsid w:val="005F168E"/>
    <w:rsid w:val="00627A51"/>
    <w:rsid w:val="00634D5B"/>
    <w:rsid w:val="006412B0"/>
    <w:rsid w:val="006B3240"/>
    <w:rsid w:val="006B3825"/>
    <w:rsid w:val="006D0DBC"/>
    <w:rsid w:val="006D21AF"/>
    <w:rsid w:val="006F7EAF"/>
    <w:rsid w:val="00721CA4"/>
    <w:rsid w:val="00752AF3"/>
    <w:rsid w:val="00770EE6"/>
    <w:rsid w:val="007A0561"/>
    <w:rsid w:val="007A3343"/>
    <w:rsid w:val="00826706"/>
    <w:rsid w:val="00884733"/>
    <w:rsid w:val="00893DDB"/>
    <w:rsid w:val="008F6522"/>
    <w:rsid w:val="00902708"/>
    <w:rsid w:val="00903A60"/>
    <w:rsid w:val="00944284"/>
    <w:rsid w:val="009678BC"/>
    <w:rsid w:val="009737C3"/>
    <w:rsid w:val="009D3D33"/>
    <w:rsid w:val="00AC0951"/>
    <w:rsid w:val="00AC0EC4"/>
    <w:rsid w:val="00AD38E5"/>
    <w:rsid w:val="00B10164"/>
    <w:rsid w:val="00B21945"/>
    <w:rsid w:val="00B32F52"/>
    <w:rsid w:val="00B354A0"/>
    <w:rsid w:val="00B358FA"/>
    <w:rsid w:val="00B701EC"/>
    <w:rsid w:val="00B7217B"/>
    <w:rsid w:val="00B736A4"/>
    <w:rsid w:val="00B92495"/>
    <w:rsid w:val="00C161F0"/>
    <w:rsid w:val="00C217F0"/>
    <w:rsid w:val="00C23C1F"/>
    <w:rsid w:val="00C25CA0"/>
    <w:rsid w:val="00C32DD6"/>
    <w:rsid w:val="00C43DCF"/>
    <w:rsid w:val="00C81D3F"/>
    <w:rsid w:val="00C82258"/>
    <w:rsid w:val="00D35B06"/>
    <w:rsid w:val="00D848EF"/>
    <w:rsid w:val="00E24CD0"/>
    <w:rsid w:val="00E73408"/>
    <w:rsid w:val="00E74E03"/>
    <w:rsid w:val="00E80E7F"/>
    <w:rsid w:val="00EA7415"/>
    <w:rsid w:val="00EB5F64"/>
    <w:rsid w:val="00ED3EE2"/>
    <w:rsid w:val="00EE104D"/>
    <w:rsid w:val="00F2035F"/>
    <w:rsid w:val="00F24A70"/>
    <w:rsid w:val="00F25A2E"/>
    <w:rsid w:val="00F35907"/>
    <w:rsid w:val="00F51B20"/>
    <w:rsid w:val="00F52AA6"/>
    <w:rsid w:val="00F67F42"/>
    <w:rsid w:val="00FA41EC"/>
    <w:rsid w:val="01C5AAE4"/>
    <w:rsid w:val="02786C23"/>
    <w:rsid w:val="0332AE54"/>
    <w:rsid w:val="03B4298B"/>
    <w:rsid w:val="04D3DF4E"/>
    <w:rsid w:val="04D77808"/>
    <w:rsid w:val="04DE8D67"/>
    <w:rsid w:val="05463002"/>
    <w:rsid w:val="05FB1E7D"/>
    <w:rsid w:val="07BA865F"/>
    <w:rsid w:val="07E1A85D"/>
    <w:rsid w:val="07E9D99C"/>
    <w:rsid w:val="08297C27"/>
    <w:rsid w:val="0951DA2D"/>
    <w:rsid w:val="096C1108"/>
    <w:rsid w:val="0A5F45F5"/>
    <w:rsid w:val="0BD4DF03"/>
    <w:rsid w:val="0CDA641A"/>
    <w:rsid w:val="0D9307BB"/>
    <w:rsid w:val="0FDF7AC8"/>
    <w:rsid w:val="0FEB8DE8"/>
    <w:rsid w:val="10FFD276"/>
    <w:rsid w:val="117E57ED"/>
    <w:rsid w:val="11847BC8"/>
    <w:rsid w:val="12094976"/>
    <w:rsid w:val="1210F2CC"/>
    <w:rsid w:val="14B55E46"/>
    <w:rsid w:val="16765BA9"/>
    <w:rsid w:val="1772E3CA"/>
    <w:rsid w:val="185638C6"/>
    <w:rsid w:val="187E6BAD"/>
    <w:rsid w:val="1B6850D4"/>
    <w:rsid w:val="1CA9AA77"/>
    <w:rsid w:val="1D6EF9C6"/>
    <w:rsid w:val="1EC40419"/>
    <w:rsid w:val="212776AD"/>
    <w:rsid w:val="21C87DC2"/>
    <w:rsid w:val="221F7532"/>
    <w:rsid w:val="2392CCF2"/>
    <w:rsid w:val="25269C20"/>
    <w:rsid w:val="2600458D"/>
    <w:rsid w:val="2732EEE0"/>
    <w:rsid w:val="27475339"/>
    <w:rsid w:val="286C8BBC"/>
    <w:rsid w:val="29B08D21"/>
    <w:rsid w:val="2AC0781D"/>
    <w:rsid w:val="2B21EEF0"/>
    <w:rsid w:val="2B3C417E"/>
    <w:rsid w:val="2C1CD17D"/>
    <w:rsid w:val="2CB4010E"/>
    <w:rsid w:val="2E0D1DED"/>
    <w:rsid w:val="2E2690D6"/>
    <w:rsid w:val="2EA58418"/>
    <w:rsid w:val="2F9F41AE"/>
    <w:rsid w:val="31BDCEA2"/>
    <w:rsid w:val="32290AD6"/>
    <w:rsid w:val="3437298E"/>
    <w:rsid w:val="35FE49A7"/>
    <w:rsid w:val="3678D0EE"/>
    <w:rsid w:val="36B24938"/>
    <w:rsid w:val="37C49288"/>
    <w:rsid w:val="394AC82B"/>
    <w:rsid w:val="3A097E48"/>
    <w:rsid w:val="3A0B43DA"/>
    <w:rsid w:val="3A683EB6"/>
    <w:rsid w:val="3BD1A2F6"/>
    <w:rsid w:val="3C32A9BF"/>
    <w:rsid w:val="3CECAB59"/>
    <w:rsid w:val="3EBEC8A9"/>
    <w:rsid w:val="40DEF829"/>
    <w:rsid w:val="42DA9BDA"/>
    <w:rsid w:val="42EA2379"/>
    <w:rsid w:val="436CB66C"/>
    <w:rsid w:val="44F3FD5A"/>
    <w:rsid w:val="459E8594"/>
    <w:rsid w:val="48C59F2A"/>
    <w:rsid w:val="4B88FD3B"/>
    <w:rsid w:val="4BCE97A6"/>
    <w:rsid w:val="4CE62D07"/>
    <w:rsid w:val="4D160EAA"/>
    <w:rsid w:val="4D406D4E"/>
    <w:rsid w:val="4D4B7665"/>
    <w:rsid w:val="4F561937"/>
    <w:rsid w:val="4FB606AD"/>
    <w:rsid w:val="507ABAD9"/>
    <w:rsid w:val="50A96D4C"/>
    <w:rsid w:val="52494CF9"/>
    <w:rsid w:val="54EDAB44"/>
    <w:rsid w:val="561032E3"/>
    <w:rsid w:val="58134912"/>
    <w:rsid w:val="5819DD9D"/>
    <w:rsid w:val="587E9F57"/>
    <w:rsid w:val="59365811"/>
    <w:rsid w:val="5A25C201"/>
    <w:rsid w:val="5A59E9CE"/>
    <w:rsid w:val="5B5FDF81"/>
    <w:rsid w:val="5DB0F4DD"/>
    <w:rsid w:val="5EBE9D2C"/>
    <w:rsid w:val="5F81B51A"/>
    <w:rsid w:val="602A68CC"/>
    <w:rsid w:val="6272426D"/>
    <w:rsid w:val="64685765"/>
    <w:rsid w:val="65678FFF"/>
    <w:rsid w:val="66513BB6"/>
    <w:rsid w:val="673B6E9B"/>
    <w:rsid w:val="6832B18A"/>
    <w:rsid w:val="6857CD1D"/>
    <w:rsid w:val="6987A5E6"/>
    <w:rsid w:val="69AD8E22"/>
    <w:rsid w:val="6B095B8E"/>
    <w:rsid w:val="6D11ECCB"/>
    <w:rsid w:val="7156119C"/>
    <w:rsid w:val="7301075E"/>
    <w:rsid w:val="73EB01B6"/>
    <w:rsid w:val="75061ACE"/>
    <w:rsid w:val="75E7956F"/>
    <w:rsid w:val="773903A3"/>
    <w:rsid w:val="781D35FC"/>
    <w:rsid w:val="7959F3BD"/>
    <w:rsid w:val="7A483427"/>
    <w:rsid w:val="7B234282"/>
    <w:rsid w:val="7B3287E2"/>
    <w:rsid w:val="7CA8FD87"/>
    <w:rsid w:val="7E08BA0C"/>
    <w:rsid w:val="7E0B2358"/>
    <w:rsid w:val="7F85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843A"/>
  <w15:chartTrackingRefBased/>
  <w15:docId w15:val="{48A4FDB3-F4C6-426B-A9E6-EE174F9E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30107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30107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uiPriority w:val="9"/>
    <w:rsid w:val="7301075E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7301075E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301075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301075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Shizza Asher</dc:creator>
  <keywords/>
  <dc:description/>
  <lastModifiedBy>Shizza Asher</lastModifiedBy>
  <revision>42</revision>
  <dcterms:created xsi:type="dcterms:W3CDTF">2025-11-21T08:32:00.0000000Z</dcterms:created>
  <dcterms:modified xsi:type="dcterms:W3CDTF">2025-11-24T11:27:07.3327299Z</dcterms:modified>
</coreProperties>
</file>