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522" w:rsidRPr="00A93A9C" w:rsidRDefault="00B74522" w:rsidP="00B74522">
      <w:pPr>
        <w:jc w:val="center"/>
        <w:rPr>
          <w:rFonts w:cs="Bader"/>
          <w:b/>
          <w:bCs/>
          <w:sz w:val="52"/>
          <w:szCs w:val="40"/>
          <w:rtl/>
        </w:rPr>
      </w:pPr>
      <w:r w:rsidRPr="00A93A9C">
        <w:rPr>
          <w:rFonts w:cs="Bader"/>
          <w:b/>
          <w:bCs/>
          <w:sz w:val="52"/>
          <w:szCs w:val="40"/>
          <w:rtl/>
        </w:rPr>
        <w:t xml:space="preserve">شركه </w:t>
      </w:r>
      <w:r w:rsidRPr="00A93A9C">
        <w:rPr>
          <w:rFonts w:cs="Bader" w:hint="cs"/>
          <w:b/>
          <w:bCs/>
          <w:sz w:val="52"/>
          <w:szCs w:val="40"/>
          <w:rtl/>
        </w:rPr>
        <w:t>بيت الخبرة</w:t>
      </w:r>
      <w:r w:rsidRPr="00A93A9C">
        <w:rPr>
          <w:rFonts w:cs="Bader"/>
          <w:b/>
          <w:bCs/>
          <w:sz w:val="52"/>
          <w:szCs w:val="40"/>
          <w:rtl/>
        </w:rPr>
        <w:t xml:space="preserve"> </w:t>
      </w:r>
      <w:r>
        <w:rPr>
          <w:rFonts w:cs="Bader" w:hint="cs"/>
          <w:b/>
          <w:bCs/>
          <w:sz w:val="52"/>
          <w:szCs w:val="40"/>
          <w:rtl/>
        </w:rPr>
        <w:t>للإ</w:t>
      </w:r>
      <w:r w:rsidRPr="00A93A9C">
        <w:rPr>
          <w:rFonts w:cs="Bader" w:hint="cs"/>
          <w:b/>
          <w:bCs/>
          <w:sz w:val="52"/>
          <w:szCs w:val="40"/>
          <w:rtl/>
        </w:rPr>
        <w:t>ستثمار</w:t>
      </w:r>
      <w:r w:rsidRPr="00A93A9C">
        <w:rPr>
          <w:rFonts w:cs="Bader"/>
          <w:b/>
          <w:bCs/>
          <w:sz w:val="52"/>
          <w:szCs w:val="40"/>
          <w:rtl/>
        </w:rPr>
        <w:t xml:space="preserve"> الإقتصادى</w:t>
      </w:r>
      <w:r w:rsidRPr="00A93A9C">
        <w:rPr>
          <w:rFonts w:cs="Bader" w:hint="cs"/>
          <w:b/>
          <w:bCs/>
          <w:sz w:val="52"/>
          <w:szCs w:val="40"/>
          <w:rtl/>
        </w:rPr>
        <w:t>( تكنو</w:t>
      </w:r>
      <w:r>
        <w:rPr>
          <w:rFonts w:cs="Bader" w:hint="cs"/>
          <w:b/>
          <w:bCs/>
          <w:sz w:val="52"/>
          <w:szCs w:val="40"/>
          <w:rtl/>
        </w:rPr>
        <w:t>إ</w:t>
      </w:r>
      <w:r w:rsidRPr="00A93A9C">
        <w:rPr>
          <w:rFonts w:cs="Bader" w:hint="cs"/>
          <w:b/>
          <w:bCs/>
          <w:sz w:val="52"/>
          <w:szCs w:val="40"/>
          <w:rtl/>
        </w:rPr>
        <w:t>نفستمنت)</w:t>
      </w:r>
    </w:p>
    <w:p w:rsidR="00B74522" w:rsidRPr="00360FAD" w:rsidRDefault="00B74522" w:rsidP="00B74522">
      <w:pPr>
        <w:jc w:val="center"/>
        <w:rPr>
          <w:rFonts w:cs="Bader"/>
          <w:b/>
          <w:bCs/>
          <w:sz w:val="28"/>
          <w:szCs w:val="28"/>
          <w:rtl/>
        </w:rPr>
      </w:pPr>
      <w:r w:rsidRPr="00360FAD">
        <w:rPr>
          <w:rFonts w:cs="Bader" w:hint="cs"/>
          <w:b/>
          <w:bCs/>
          <w:sz w:val="28"/>
          <w:szCs w:val="28"/>
          <w:rtl/>
        </w:rPr>
        <w:t xml:space="preserve">شركه مساهمه مصريه </w:t>
      </w:r>
    </w:p>
    <w:p w:rsidR="00B74522" w:rsidRPr="00A93A9C" w:rsidRDefault="00B74522" w:rsidP="00B74522">
      <w:pPr>
        <w:jc w:val="center"/>
        <w:rPr>
          <w:rFonts w:cs="Bader"/>
          <w:sz w:val="28"/>
          <w:szCs w:val="28"/>
          <w:rtl/>
        </w:rPr>
      </w:pPr>
      <w:r w:rsidRPr="00360FAD">
        <w:rPr>
          <w:rFonts w:cs="Bader" w:hint="cs"/>
          <w:sz w:val="28"/>
          <w:szCs w:val="28"/>
          <w:rtl/>
        </w:rPr>
        <w:t xml:space="preserve">منشأه وفقا لاحكام القانون رقم 159 لسنه 1981 ولائحته التنفيذيه </w:t>
      </w:r>
    </w:p>
    <w:p w:rsidR="00B74522" w:rsidRPr="00E42FE6" w:rsidRDefault="00B74522" w:rsidP="00B74522">
      <w:pPr>
        <w:jc w:val="center"/>
        <w:rPr>
          <w:rFonts w:ascii="Andalus" w:hAnsi="Andalus" w:cs="Bader"/>
          <w:sz w:val="60"/>
          <w:szCs w:val="60"/>
          <w:rtl/>
          <w14:shadow w14:blurRad="50800" w14:dist="38100" w14:dir="2700000" w14:sx="100000" w14:sy="100000" w14:kx="0" w14:ky="0" w14:algn="tl">
            <w14:srgbClr w14:val="000000">
              <w14:alpha w14:val="60000"/>
            </w14:srgbClr>
          </w14:shadow>
        </w:rPr>
      </w:pPr>
      <w:r w:rsidRPr="00E42FE6">
        <w:rPr>
          <w:rFonts w:ascii="Andalus" w:hAnsi="Andalus" w:cs="Bader" w:hint="cs"/>
          <w:sz w:val="60"/>
          <w:szCs w:val="60"/>
          <w:rtl/>
          <w14:shadow w14:blurRad="50800" w14:dist="38100" w14:dir="2700000" w14:sx="100000" w14:sy="100000" w14:kx="0" w14:ky="0" w14:algn="tl">
            <w14:srgbClr w14:val="000000">
              <w14:alpha w14:val="60000"/>
            </w14:srgbClr>
          </w14:shadow>
        </w:rPr>
        <w:t xml:space="preserve">عقد إيجار وحده تجاريه </w:t>
      </w:r>
    </w:p>
    <w:p w:rsidR="00B74522" w:rsidRPr="00691824" w:rsidRDefault="00B74522" w:rsidP="00B74522">
      <w:pPr>
        <w:jc w:val="center"/>
        <w:rPr>
          <w:rFonts w:cs="Bader"/>
          <w:b/>
          <w:bCs/>
          <w:sz w:val="28"/>
          <w:szCs w:val="28"/>
          <w:u w:val="single"/>
          <w:rtl/>
        </w:rPr>
      </w:pPr>
      <w:r w:rsidRPr="00360FAD">
        <w:rPr>
          <w:rFonts w:cs="Bader" w:hint="cs"/>
          <w:b/>
          <w:bCs/>
          <w:sz w:val="28"/>
          <w:szCs w:val="28"/>
          <w:u w:val="single"/>
          <w:rtl/>
        </w:rPr>
        <w:t xml:space="preserve">وفقا لأحكام القانون </w:t>
      </w:r>
      <w:r w:rsidRPr="00691824">
        <w:rPr>
          <w:rFonts w:cs="Bader" w:hint="cs"/>
          <w:b/>
          <w:bCs/>
          <w:sz w:val="28"/>
          <w:szCs w:val="28"/>
          <w:u w:val="single"/>
          <w:rtl/>
        </w:rPr>
        <w:t>4 لسنة1996 وأحكام الإيجار بالقانون المدنى والقرارات المنظمه للعلاقه</w:t>
      </w:r>
    </w:p>
    <w:p w:rsidR="00B74522" w:rsidRPr="00691824" w:rsidRDefault="00B74522" w:rsidP="00B74522">
      <w:pPr>
        <w:jc w:val="center"/>
        <w:rPr>
          <w:rFonts w:cs="Bader"/>
          <w:b/>
          <w:bCs/>
          <w:sz w:val="28"/>
          <w:szCs w:val="28"/>
          <w:u w:val="single"/>
          <w:rtl/>
        </w:rPr>
      </w:pPr>
      <w:r w:rsidRPr="00691824">
        <w:rPr>
          <w:rFonts w:cs="Bader" w:hint="cs"/>
          <w:b/>
          <w:bCs/>
          <w:sz w:val="28"/>
          <w:szCs w:val="28"/>
          <w:u w:val="single"/>
          <w:rtl/>
        </w:rPr>
        <w:t xml:space="preserve">ووفقا للقانون رقم 137 لسنه 2006 الصادر بتاريخ 10/6/2006 </w:t>
      </w:r>
    </w:p>
    <w:p w:rsidR="00B74522" w:rsidRPr="00691824" w:rsidRDefault="00B74522" w:rsidP="00B74522">
      <w:pPr>
        <w:jc w:val="lowKashida"/>
        <w:rPr>
          <w:rFonts w:cs="Bader"/>
          <w:sz w:val="22"/>
          <w:szCs w:val="22"/>
          <w:rtl/>
        </w:rPr>
      </w:pPr>
    </w:p>
    <w:p w:rsidR="00B74522" w:rsidRPr="00691824" w:rsidRDefault="00B74522" w:rsidP="00B74522">
      <w:pPr>
        <w:rPr>
          <w:rFonts w:cs="Bader"/>
          <w:b/>
          <w:bCs/>
          <w:sz w:val="28"/>
          <w:szCs w:val="28"/>
          <w:rtl/>
        </w:rPr>
      </w:pPr>
      <w:r w:rsidRPr="00691824">
        <w:rPr>
          <w:rFonts w:cs="Bader" w:hint="cs"/>
          <w:b/>
          <w:bCs/>
          <w:sz w:val="28"/>
          <w:szCs w:val="28"/>
          <w:rtl/>
          <w:lang w:bidi="ar-EG"/>
        </w:rPr>
        <w:t>المستأجر: احمد عصام عادل</w:t>
      </w:r>
    </w:p>
    <w:p w:rsidR="00B74522" w:rsidRPr="00691824" w:rsidRDefault="00B74522" w:rsidP="00B74522">
      <w:pPr>
        <w:rPr>
          <w:rFonts w:cs="Bader"/>
          <w:b/>
          <w:bCs/>
          <w:sz w:val="28"/>
          <w:szCs w:val="28"/>
          <w:rtl/>
        </w:rPr>
      </w:pPr>
      <w:r w:rsidRPr="00691824">
        <w:rPr>
          <w:rFonts w:cs="Bader" w:hint="cs"/>
          <w:b/>
          <w:bCs/>
          <w:sz w:val="28"/>
          <w:szCs w:val="28"/>
          <w:rtl/>
        </w:rPr>
        <w:t>الوحدة التجارية: مبنى السبتيه -  - القاهره</w:t>
      </w:r>
    </w:p>
    <w:p w:rsidR="00B74522" w:rsidRDefault="00B74522" w:rsidP="00B74522">
      <w:pPr>
        <w:rPr>
          <w:rtl/>
        </w:rPr>
      </w:pPr>
      <w:r w:rsidRPr="00691824">
        <w:rPr>
          <w:rFonts w:cs="Bader" w:hint="cs"/>
          <w:b/>
          <w:bCs/>
          <w:sz w:val="28"/>
          <w:szCs w:val="28"/>
          <w:rtl/>
        </w:rPr>
        <w:t>إيجار شهري: 5 جنيه مصري</w:t>
      </w:r>
      <w:bookmarkStart w:id="0" w:name="_Hlk47625922"/>
      <w:bookmarkEnd w:id="0"/>
    </w:p>
    <w:p w:rsidR="00B74522" w:rsidRPr="00C22A3E" w:rsidRDefault="00B74522" w:rsidP="00B74522">
      <w:pPr>
        <w:rPr>
          <w:rFonts w:cs="Bader"/>
          <w:b/>
          <w:bCs/>
          <w:sz w:val="28"/>
          <w:szCs w:val="28"/>
          <w:rtl/>
          <w:lang w:bidi="ar-EG"/>
        </w:rPr>
      </w:pPr>
      <w:r w:rsidRPr="00B74522">
        <w:rPr>
          <w:rFonts w:cs="Bader" w:hint="cs"/>
          <w:b/>
          <w:bCs/>
          <w:sz w:val="28"/>
          <w:szCs w:val="28"/>
          <w:rtl/>
          <w:lang w:bidi="ar-EG"/>
        </w:rPr>
        <w:t>التأمين: 10 جنيه</w:t>
      </w:r>
    </w:p>
    <w:p w:rsidR="00B74522" w:rsidRPr="00C22A3E" w:rsidRDefault="00B74522" w:rsidP="00B74522">
      <w:pPr>
        <w:spacing w:before="240"/>
        <w:jc w:val="lowKashida"/>
        <w:rPr>
          <w:rFonts w:cs="Bader"/>
          <w:b/>
          <w:bCs/>
          <w:sz w:val="28"/>
          <w:szCs w:val="28"/>
          <w:u w:val="single"/>
          <w:rtl/>
        </w:rPr>
      </w:pPr>
      <w:r w:rsidRPr="00C22A3E">
        <w:rPr>
          <w:rFonts w:cs="Bader" w:hint="cs"/>
          <w:b/>
          <w:bCs/>
          <w:sz w:val="28"/>
          <w:szCs w:val="28"/>
          <w:u w:val="single"/>
          <w:rtl/>
        </w:rPr>
        <w:t>مرفقات العقد :-</w:t>
      </w:r>
    </w:p>
    <w:p w:rsidR="00B74522" w:rsidRPr="00C22A3E" w:rsidRDefault="00B74522" w:rsidP="00B74522">
      <w:pPr>
        <w:jc w:val="lowKashida"/>
        <w:rPr>
          <w:rFonts w:cs="Bader"/>
          <w:b/>
          <w:bCs/>
          <w:sz w:val="28"/>
          <w:szCs w:val="28"/>
        </w:rPr>
      </w:pPr>
      <w:r>
        <w:rPr>
          <w:rFonts w:cs="Bader" w:hint="cs"/>
          <w:b/>
          <w:bCs/>
          <w:sz w:val="28"/>
          <w:szCs w:val="28"/>
          <w:rtl/>
        </w:rPr>
        <w:t xml:space="preserve">صورة البطاقة الشخصية </w:t>
      </w:r>
    </w:p>
    <w:p w:rsidR="00B74522" w:rsidRPr="00360FAD" w:rsidRDefault="00B74522" w:rsidP="00B74522">
      <w:pPr>
        <w:jc w:val="lowKashida"/>
        <w:rPr>
          <w:rFonts w:cs="Bader"/>
          <w:sz w:val="28"/>
          <w:szCs w:val="28"/>
          <w:rtl/>
        </w:rPr>
      </w:pPr>
    </w:p>
    <w:p w:rsidR="00B74522" w:rsidRPr="00360FAD" w:rsidRDefault="00B74522" w:rsidP="00B74522">
      <w:pPr>
        <w:jc w:val="center"/>
        <w:rPr>
          <w:rFonts w:cs="Bader"/>
          <w:b/>
          <w:bCs/>
          <w:sz w:val="28"/>
          <w:szCs w:val="28"/>
          <w:rtl/>
        </w:rPr>
      </w:pPr>
      <w:r w:rsidRPr="00360FAD">
        <w:rPr>
          <w:rFonts w:cs="Bader" w:hint="cs"/>
          <w:b/>
          <w:bCs/>
          <w:sz w:val="28"/>
          <w:szCs w:val="28"/>
          <w:rtl/>
        </w:rPr>
        <w:t xml:space="preserve">اعداد                                        </w:t>
      </w:r>
      <w:r>
        <w:rPr>
          <w:rFonts w:cs="Bader" w:hint="cs"/>
          <w:b/>
          <w:bCs/>
          <w:sz w:val="28"/>
          <w:szCs w:val="28"/>
          <w:rtl/>
          <w:lang w:bidi="ar-EG"/>
        </w:rPr>
        <w:t xml:space="preserve">                                            </w:t>
      </w:r>
      <w:r w:rsidRPr="00360FAD">
        <w:rPr>
          <w:rFonts w:cs="Bader" w:hint="cs"/>
          <w:b/>
          <w:bCs/>
          <w:sz w:val="28"/>
          <w:szCs w:val="28"/>
          <w:rtl/>
        </w:rPr>
        <w:t xml:space="preserve">                 مراجعه</w:t>
      </w:r>
    </w:p>
    <w:p w:rsidR="00B74522" w:rsidRPr="00C22A3E" w:rsidRDefault="00B74522" w:rsidP="00B74522">
      <w:pPr>
        <w:jc w:val="lowKashida"/>
        <w:rPr>
          <w:rFonts w:cs="Bader"/>
          <w:b/>
          <w:bCs/>
          <w:sz w:val="28"/>
          <w:szCs w:val="28"/>
          <w:rtl/>
        </w:rPr>
      </w:pPr>
      <w:r w:rsidRPr="00C22A3E">
        <w:rPr>
          <w:rFonts w:cs="Bader" w:hint="cs"/>
          <w:b/>
          <w:bCs/>
          <w:sz w:val="28"/>
          <w:szCs w:val="28"/>
          <w:rtl/>
        </w:rPr>
        <w:t xml:space="preserve"> الاستاذ/ </w:t>
      </w:r>
      <w:r>
        <w:rPr>
          <w:rFonts w:cs="Bader" w:hint="cs"/>
          <w:b/>
          <w:bCs/>
          <w:sz w:val="28"/>
          <w:szCs w:val="28"/>
          <w:rtl/>
        </w:rPr>
        <w:t>مصطفى نصار</w:t>
      </w:r>
      <w:r w:rsidRPr="00C22A3E">
        <w:rPr>
          <w:rFonts w:cs="Bader" w:hint="cs"/>
          <w:b/>
          <w:bCs/>
          <w:sz w:val="28"/>
          <w:szCs w:val="28"/>
          <w:rtl/>
        </w:rPr>
        <w:t xml:space="preserve"> </w:t>
      </w: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Default="00B74522" w:rsidP="00B74522">
      <w:pPr>
        <w:jc w:val="center"/>
        <w:rPr>
          <w:rFonts w:cs="Bader"/>
          <w:b/>
          <w:bCs/>
          <w:sz w:val="32"/>
          <w:szCs w:val="32"/>
          <w:rtl/>
          <w:lang w:bidi="ar-EG"/>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jc w:val="cente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Pr="00E42FE6" w:rsidRDefault="00B74522" w:rsidP="00B74522">
      <w:pPr>
        <w:jc w:val="center"/>
        <w:rPr>
          <w:rFonts w:ascii="Andalus" w:hAnsi="Andalus" w:cs="Bader"/>
          <w:sz w:val="68"/>
          <w:szCs w:val="68"/>
          <w14:shadow w14:blurRad="50800" w14:dist="38100" w14:dir="2700000" w14:sx="100000" w14:sy="100000" w14:kx="0" w14:ky="0" w14:algn="tl">
            <w14:srgbClr w14:val="000000">
              <w14:alpha w14:val="60000"/>
            </w14:srgbClr>
          </w14:shadow>
        </w:rPr>
      </w:pPr>
    </w:p>
    <w:p w:rsidR="00B74522" w:rsidRDefault="00B74522" w:rsidP="00B74522">
      <w:pPr>
        <w:rPr>
          <w:rFonts w:ascii="Andalus" w:hAnsi="Andalus" w:cs="Bader"/>
          <w:sz w:val="68"/>
          <w:szCs w:val="68"/>
          <w:rtl/>
          <w14:shadow w14:blurRad="50800" w14:dist="38100" w14:dir="2700000" w14:sx="100000" w14:sy="100000" w14:kx="0" w14:ky="0" w14:algn="tl">
            <w14:srgbClr w14:val="000000">
              <w14:alpha w14:val="60000"/>
            </w14:srgbClr>
          </w14:shadow>
        </w:rPr>
      </w:pPr>
    </w:p>
    <w:p w:rsidR="00B74522" w:rsidRDefault="00B74522" w:rsidP="00B74522">
      <w:pPr>
        <w:rPr>
          <w:rFonts w:cs="Bader"/>
          <w:b/>
          <w:bCs/>
          <w:u w:val="single"/>
        </w:rPr>
      </w:pPr>
    </w:p>
    <w:p w:rsidR="00B74522" w:rsidRPr="00870233" w:rsidRDefault="00B74522" w:rsidP="00B74522">
      <w:pPr>
        <w:jc w:val="center"/>
        <w:rPr>
          <w:rFonts w:cs="Bader"/>
          <w:b/>
          <w:bCs/>
          <w:u w:val="single"/>
          <w:rtl/>
        </w:rPr>
      </w:pPr>
      <w:r w:rsidRPr="00870233">
        <w:rPr>
          <w:rFonts w:cs="Bader" w:hint="cs"/>
          <w:b/>
          <w:bCs/>
          <w:u w:val="single"/>
          <w:rtl/>
        </w:rPr>
        <w:t>عقد إيجار</w:t>
      </w:r>
    </w:p>
    <w:p w:rsidR="00B74522" w:rsidRPr="00870233" w:rsidRDefault="00B74522" w:rsidP="00B74522">
      <w:pPr>
        <w:jc w:val="center"/>
        <w:rPr>
          <w:rFonts w:cs="Bader"/>
          <w:b/>
          <w:bCs/>
          <w:u w:val="single"/>
          <w:rtl/>
        </w:rPr>
      </w:pPr>
      <w:r w:rsidRPr="00870233">
        <w:rPr>
          <w:rFonts w:cs="Bader" w:hint="cs"/>
          <w:b/>
          <w:bCs/>
          <w:u w:val="single"/>
          <w:rtl/>
        </w:rPr>
        <w:t>وفقا لأحكام القانون 4 لسنة1996 وأحكام الإيجار بالقانون المدنى والقرارات المنظمه للعلاقه</w:t>
      </w:r>
    </w:p>
    <w:p w:rsidR="00B74522" w:rsidRPr="00870233" w:rsidRDefault="00B74522" w:rsidP="00B74522">
      <w:pPr>
        <w:jc w:val="center"/>
        <w:rPr>
          <w:rFonts w:cs="Bader"/>
          <w:b/>
          <w:bCs/>
          <w:u w:val="single"/>
          <w:rtl/>
        </w:rPr>
      </w:pPr>
      <w:r w:rsidRPr="00870233">
        <w:rPr>
          <w:rFonts w:cs="Bader" w:hint="cs"/>
          <w:b/>
          <w:bCs/>
          <w:u w:val="single"/>
          <w:rtl/>
        </w:rPr>
        <w:t xml:space="preserve">ووفقا للقانون رقم 137 لسنه 2006 الصادر بتاريخ 10/6/2006 </w:t>
      </w:r>
    </w:p>
    <w:p w:rsidR="00B74522" w:rsidRPr="00870233" w:rsidRDefault="00B74522" w:rsidP="00B74522">
      <w:pPr>
        <w:jc w:val="center"/>
        <w:rPr>
          <w:rFonts w:cs="Bader"/>
          <w:rtl/>
        </w:rPr>
      </w:pPr>
    </w:p>
    <w:p w:rsidR="00B74522" w:rsidRPr="00B31F0E" w:rsidRDefault="00B74522" w:rsidP="00B74522">
      <w:pPr>
        <w:rPr>
          <w:rFonts w:asciiTheme="majorBidi" w:hAnsiTheme="majorBidi" w:cstheme="majorBidi"/>
          <w:b/>
          <w:bCs/>
          <w:sz w:val="22"/>
          <w:szCs w:val="22"/>
          <w:rtl/>
          <w:lang w:bidi="ar-EG"/>
        </w:rPr>
      </w:pPr>
      <w:r w:rsidRPr="00B31F0E">
        <w:rPr>
          <w:rFonts w:asciiTheme="majorBidi" w:hAnsiTheme="majorBidi" w:cstheme="majorBidi" w:hint="cs"/>
          <w:b/>
          <w:bCs/>
          <w:sz w:val="22"/>
          <w:szCs w:val="22"/>
          <w:rtl/>
          <w:lang w:bidi="ar-EG"/>
        </w:rPr>
        <w:t>إنه في يوم 2026/06/28 تحرر هذا العقد بين: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CC3038">
        <w:rPr>
          <w:rFonts w:asciiTheme="majorBidi" w:hAnsiTheme="majorBidi" w:cstheme="majorBidi"/>
          <w:b/>
          <w:bCs/>
          <w:sz w:val="22"/>
          <w:szCs w:val="22"/>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2"/>
          <w:szCs w:val="22"/>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أول مؤجر</w:t>
      </w:r>
    </w:p>
    <w:p w:rsidR="00B74522" w:rsidRPr="00691824" w:rsidRDefault="00B74522" w:rsidP="00B74522">
      <w:pPr>
        <w:jc w:val="lowKashida"/>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r>
      <w:r w:rsidRPr="00691824">
        <w:rPr>
          <w:rFonts w:asciiTheme="majorBidi" w:hAnsiTheme="majorBidi" w:cstheme="majorBidi"/>
          <w:sz w:val="22"/>
          <w:szCs w:val="22"/>
          <w:rtl/>
        </w:rPr>
        <w:tab/>
        <w:t xml:space="preserve">                      </w:t>
      </w:r>
    </w:p>
    <w:p w:rsidR="00B74522" w:rsidRDefault="00B74522" w:rsidP="00B74522">
      <w:pPr>
        <w:rPr>
          <w:rFonts w:cs="Bader"/>
          <w:b/>
          <w:bCs/>
          <w:rtl/>
        </w:rPr>
      </w:pPr>
      <w:r w:rsidRPr="00691824">
        <w:rPr>
          <w:rFonts w:cs="Bader"/>
          <w:b/>
          <w:bCs/>
          <w:rtl/>
        </w:rPr>
        <w:t xml:space="preserve">ثانياً : </w:t>
      </w:r>
    </w:p>
    <w:p w:rsidR="00B74522" w:rsidRPr="00691824" w:rsidRDefault="00B74522" w:rsidP="00B74522">
      <w:pPr>
        <w:rPr>
          <w:rFonts w:cs="Bader"/>
          <w:b/>
          <w:bCs/>
          <w:rtl/>
        </w:rPr>
      </w:pPr>
    </w:p>
    <w:p w:rsidR="00B74522" w:rsidRPr="00691824" w:rsidRDefault="00B74522" w:rsidP="00B74522">
      <w:pPr>
        <w:jc w:val="right"/>
        <w:rPr>
          <w:rFonts w:cs="Bader"/>
          <w:sz w:val="22"/>
          <w:szCs w:val="22"/>
          <w:rtl/>
        </w:rPr>
      </w:pPr>
      <w:r w:rsidRPr="00691824">
        <w:rPr>
          <w:rFonts w:cs="Bader" w:hint="cs"/>
          <w:b/>
          <w:bCs/>
          <w:rtl/>
        </w:rPr>
        <w:t>احمد عصام عادل - هوية: 8685565665555 - هاتف: 02020202020202 (طرف ثانٍ مستأجر)</w:t>
      </w:r>
    </w:p>
    <w:p w:rsidR="00B74522" w:rsidRPr="00691824" w:rsidRDefault="00B74522" w:rsidP="00B74522">
      <w:pPr>
        <w:jc w:val="lowKashida"/>
        <w:rPr>
          <w:rFonts w:cs="Bader"/>
          <w:b/>
          <w:bCs/>
          <w:sz w:val="26"/>
          <w:szCs w:val="26"/>
          <w:rtl/>
        </w:rPr>
      </w:pPr>
      <w:r w:rsidRPr="00691824">
        <w:rPr>
          <w:rFonts w:cs="Bader" w:hint="cs"/>
          <w:b/>
          <w:bCs/>
          <w:sz w:val="26"/>
          <w:szCs w:val="26"/>
          <w:rtl/>
        </w:rPr>
        <w:t>وبعد أن أقر الطرفان بأهليتهما للتعاقد إتفقا على مايلى :-</w:t>
      </w:r>
    </w:p>
    <w:p w:rsidR="00B74522" w:rsidRPr="00691824" w:rsidRDefault="00B74522" w:rsidP="00B74522">
      <w:pPr>
        <w:jc w:val="center"/>
        <w:rPr>
          <w:rFonts w:asciiTheme="majorBidi" w:hAnsiTheme="majorBidi" w:cstheme="majorBidi"/>
          <w:b/>
          <w:bCs/>
          <w:sz w:val="26"/>
          <w:szCs w:val="26"/>
          <w:rtl/>
          <w:lang w:bidi="ar-EG"/>
        </w:rPr>
      </w:pPr>
      <w:r w:rsidRPr="00691824">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الأول</w:t>
      </w:r>
      <w:r w:rsidRPr="00691824">
        <w:rPr>
          <w:rFonts w:asciiTheme="majorBidi" w:hAnsiTheme="majorBidi" w:cstheme="majorBidi"/>
          <w:b/>
          <w:bCs/>
          <w:u w:val="single"/>
          <w14:shadow w14:blurRad="50800" w14:dist="38100" w14:dir="2700000" w14:sx="100000" w14:sy="100000" w14:kx="0" w14:ky="0" w14:algn="tl">
            <w14:srgbClr w14:val="000000">
              <w14:alpha w14:val="60000"/>
            </w14:srgbClr>
          </w14:shadow>
        </w:rPr>
        <w:t xml:space="preserve">) </w:t>
      </w:r>
      <w:r w:rsidRPr="00691824">
        <w:rPr>
          <w:rFonts w:asciiTheme="majorBidi" w:hAnsiTheme="majorBidi" w:cstheme="majorBidi" w:hint="cs"/>
          <w:b/>
          <w:bCs/>
          <w:u w:val="single"/>
          <w:rtl/>
          <w:lang w:bidi="ar-EG"/>
          <w14:shadow w14:blurRad="50800" w14:dist="38100" w14:dir="2700000" w14:sx="100000" w14:sy="100000" w14:kx="0" w14:ky="0" w14:algn="tl">
            <w14:srgbClr w14:val="000000">
              <w14:alpha w14:val="60000"/>
            </w14:srgbClr>
          </w14:shadow>
        </w:rPr>
        <w:t>موضوع العقد )</w:t>
      </w:r>
    </w:p>
    <w:p w:rsidR="00B74522" w:rsidRPr="00691824" w:rsidRDefault="00B74522" w:rsidP="00B74522">
      <w:pPr>
        <w:jc w:val="lowKashida"/>
        <w:rPr>
          <w:rFonts w:asciiTheme="majorBidi" w:hAnsiTheme="majorBidi" w:cstheme="majorBidi"/>
          <w:rtl/>
          <w:lang w:bidi="ar-EG"/>
        </w:rPr>
      </w:pPr>
      <w:r w:rsidRPr="00691824">
        <w:rPr>
          <w:rFonts w:asciiTheme="majorBidi" w:hAnsiTheme="majorBidi" w:cstheme="majorBidi"/>
          <w:rtl/>
          <w:lang w:bidi="ar-EG"/>
        </w:rPr>
        <w:t>أجّر الطرف الأول للطرف الثاني الوحدة مبنى السبتيه - ، وقد تم ابرام هذا العقد وفقا لأحكام القانون رقم 4 لسنة 1996 وأحكام الإيجار بالقانون المدنى ووفقا للقانون رقم 137 لسنه 2006 الصادر بتاريخ 10/6/2006 وذلك بغرض استعماله مكتب توريد عوازل حرارية وتوريدات عمومية و توكيلات تجارية والاستيراد ولا يجوز له تغيير الأستعمال بأي حال من الأحوال إلا بموافقة كتابية صريحة من الطرف الأول وإلا اعتبر العقد مفسوخا من تلقاء نفسه دون الحاجة الي إعذار أو إنذار أو استصدار حكما قضائيا في ذلك.</w:t>
      </w:r>
      <w:bookmarkStart w:id="1" w:name="_Hlk212453041"/>
      <w:bookmarkEnd w:id="1"/>
    </w:p>
    <w:p w:rsidR="00B74522" w:rsidRPr="00CC3038" w:rsidRDefault="00B74522" w:rsidP="00B74522">
      <w:pPr>
        <w:pStyle w:val="ListParagraph"/>
        <w:ind w:left="36"/>
        <w:jc w:val="lowKashida"/>
        <w:rPr>
          <w:rFonts w:asciiTheme="majorBidi" w:hAnsiTheme="majorBidi" w:cstheme="majorBidi"/>
          <w:rtl/>
          <w:lang w:bidi="ar-EG"/>
        </w:rPr>
      </w:pPr>
      <w:r w:rsidRPr="00691824">
        <w:rPr>
          <w:rFonts w:asciiTheme="majorBidi" w:hAnsiTheme="majorBidi" w:cstheme="majorBidi"/>
          <w:rtl/>
          <w:lang w:bidi="ar-EG"/>
        </w:rPr>
        <w:t>يلتزم المستأجر بتسليم الطرف  الأول</w:t>
      </w:r>
      <w:r w:rsidRPr="00CC3038">
        <w:rPr>
          <w:rFonts w:asciiTheme="majorBidi" w:hAnsiTheme="majorBidi" w:cstheme="majorBidi"/>
          <w:rtl/>
          <w:lang w:bidi="ar-EG"/>
        </w:rPr>
        <w:t xml:space="preserve"> المؤجر صوره من السجل التجاري والبطاقة الضريبية وصحيفه الشركات بعد الإطلاع على الأصول سواء كان جديد أو بعد إضافه الفرع  </w:t>
      </w:r>
      <w:r>
        <w:rPr>
          <w:rFonts w:asciiTheme="majorBidi" w:hAnsiTheme="majorBidi" w:cstheme="majorBidi" w:hint="cs"/>
          <w:rtl/>
          <w:lang w:bidi="ar-EG"/>
        </w:rPr>
        <w:t xml:space="preserve">فى سجل تجارى </w:t>
      </w:r>
      <w:r w:rsidRPr="00CC3038">
        <w:rPr>
          <w:rFonts w:asciiTheme="majorBidi" w:hAnsiTheme="majorBidi" w:cstheme="majorBidi"/>
          <w:rtl/>
          <w:lang w:bidi="ar-EG"/>
        </w:rPr>
        <w:t xml:space="preserve"> </w:t>
      </w:r>
      <w:r>
        <w:rPr>
          <w:rFonts w:asciiTheme="majorBidi" w:hAnsiTheme="majorBidi" w:cstheme="majorBidi" w:hint="cs"/>
          <w:rtl/>
          <w:lang w:bidi="ar-EG"/>
        </w:rPr>
        <w:t>ال</w:t>
      </w:r>
      <w:r w:rsidRPr="00CC3038">
        <w:rPr>
          <w:rFonts w:asciiTheme="majorBidi" w:hAnsiTheme="majorBidi" w:cstheme="majorBidi"/>
          <w:rtl/>
          <w:lang w:bidi="ar-EG"/>
        </w:rPr>
        <w:t>مستأجر خلال مدة لا تتجاوز شهرين من تاريخ تحرير محضر الاستلام للوحدة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الثانى ( القيمه الايجاريه )</w:t>
      </w:r>
    </w:p>
    <w:p w:rsidR="00B74522" w:rsidRPr="005A55B5" w:rsidRDefault="00B74522" w:rsidP="00B74522">
      <w:pPr>
        <w:jc w:val="lowKashida"/>
        <w:rPr>
          <w:rFonts w:asciiTheme="majorBidi" w:hAnsiTheme="majorBidi" w:cstheme="majorBidi"/>
          <w:rtl/>
          <w:lang w:bidi="ar-EG"/>
        </w:rPr>
      </w:pPr>
      <w:r w:rsidRPr="00CC3038">
        <w:rPr>
          <w:rFonts w:asciiTheme="majorBidi" w:hAnsiTheme="majorBidi" w:cstheme="majorBidi"/>
          <w:rtl/>
          <w:lang w:bidi="ar-EG"/>
        </w:rPr>
        <w:t>القيمة الإيجارية الشهرية 5 جنيه مصري () شهرياً.</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CC3038">
        <w:rPr>
          <w:rFonts w:asciiTheme="majorBidi" w:hAnsiTheme="majorBidi" w:cstheme="majorBidi"/>
          <w:sz w:val="22"/>
          <w:szCs w:val="22"/>
          <w:rtl/>
        </w:rPr>
        <w:t xml:space="preserve">تزاد القيمه الايجاريه </w:t>
      </w:r>
      <w:r w:rsidR="00EE04CA">
        <w:rPr>
          <w:rtl/>
        </w:rPr>
        <w:t>بنسة</w:t>
      </w:r>
      <w:r w:rsidR="00EE04CA">
        <w:t xml:space="preserve"> 15% </w:t>
      </w:r>
      <w:r w:rsidR="00EE04CA">
        <w:rPr>
          <w:rtl/>
        </w:rPr>
        <w:t>سنويا</w:t>
      </w:r>
      <w:bookmarkStart w:id="2" w:name="_GoBack"/>
      <w:bookmarkEnd w:id="2"/>
      <w:r>
        <w:rPr>
          <w:rFonts w:asciiTheme="majorBidi" w:hAnsiTheme="majorBidi" w:cstheme="majorBidi" w:hint="cs"/>
          <w:b/>
          <w:bCs/>
          <w:sz w:val="22"/>
          <w:szCs w:val="22"/>
          <w:rtl/>
        </w:rPr>
        <w:t xml:space="preserve"> </w:t>
      </w:r>
      <w:r>
        <w:rPr>
          <w:rFonts w:asciiTheme="majorBidi" w:hAnsiTheme="majorBidi" w:cstheme="majorBidi" w:hint="cs"/>
          <w:sz w:val="22"/>
          <w:szCs w:val="22"/>
          <w:rtl/>
        </w:rPr>
        <w:t xml:space="preserve">وبصفة دورية  ، على ان </w:t>
      </w:r>
      <w:r w:rsidRPr="00CC3038">
        <w:rPr>
          <w:rFonts w:asciiTheme="majorBidi" w:hAnsiTheme="majorBidi" w:cstheme="majorBidi"/>
          <w:sz w:val="22"/>
          <w:szCs w:val="22"/>
          <w:rtl/>
        </w:rPr>
        <w:t xml:space="preserve">تحسب الزياده السنويه علي اساس اخر قيمه إيجاريه </w:t>
      </w:r>
      <w:r w:rsidRPr="00FC71CF">
        <w:rPr>
          <w:rFonts w:asciiTheme="majorBidi" w:hAnsiTheme="majorBidi" w:cstheme="majorBidi" w:hint="cs"/>
          <w:sz w:val="22"/>
          <w:szCs w:val="22"/>
          <w:rtl/>
        </w:rPr>
        <w:t>وفقا للجدول الاتي :-</w:t>
      </w:r>
    </w:p>
    <w:tbl>
      <w:tblPr>
        <w:tblStyle w:val="TableGrid"/>
        <w:bidiVisual/>
        <w:tblW w:w="0" w:type="auto"/>
        <w:jc w:val="center"/>
        <w:tblLook w:val="04A0" w:firstRow="1" w:lastRow="0" w:firstColumn="1" w:lastColumn="0" w:noHBand="0" w:noVBand="1"/>
      </w:tblPr>
      <w:tblGrid>
        <w:gridCol w:w="3364"/>
        <w:gridCol w:w="3364"/>
      </w:tblGrid>
      <w:tr w:rsidR="00B74522" w:rsidTr="008D069D">
        <w:trPr>
          <w:trHeight w:val="251"/>
          <w:jc w:val="center"/>
        </w:trPr>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بداية من</w:t>
            </w:r>
          </w:p>
        </w:tc>
        <w:tc>
          <w:tcPr>
            <w:tcW w:w="3364" w:type="dxa"/>
            <w:vAlign w:val="center"/>
          </w:tcPr>
          <w:p w:rsidR="00B74522" w:rsidRDefault="00B74522" w:rsidP="008D069D">
            <w:pPr>
              <w:jc w:val="center"/>
              <w:rPr>
                <w:rFonts w:asciiTheme="majorBidi" w:hAnsiTheme="majorBidi" w:cstheme="majorBidi"/>
                <w:sz w:val="22"/>
                <w:szCs w:val="22"/>
                <w:rtl/>
              </w:rPr>
            </w:pPr>
            <w:r>
              <w:rPr>
                <w:rFonts w:asciiTheme="majorBidi" w:hAnsiTheme="majorBidi" w:cstheme="majorBidi" w:hint="cs"/>
                <w:sz w:val="22"/>
                <w:szCs w:val="22"/>
                <w:rtl/>
              </w:rPr>
              <w:t>القيمة الايجارية الشهرية</w:t>
            </w: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tl/>
              </w:rPr>
            </w:pPr>
          </w:p>
        </w:tc>
      </w:tr>
      <w:tr w:rsidR="00B74522" w:rsidTr="008D069D">
        <w:trPr>
          <w:trHeight w:val="251"/>
          <w:jc w:val="center"/>
        </w:trPr>
        <w:tc>
          <w:tcPr>
            <w:tcW w:w="3364" w:type="dxa"/>
            <w:vAlign w:val="center"/>
          </w:tcPr>
          <w:p w:rsidR="00B74522" w:rsidRDefault="00B74522" w:rsidP="00B74522">
            <w:pPr>
              <w:jc w:val="center"/>
              <w:rPr>
                <w:rFonts w:asciiTheme="majorBidi" w:hAnsiTheme="majorBidi" w:cstheme="majorBidi"/>
                <w:sz w:val="22"/>
                <w:szCs w:val="22"/>
                <w:rtl/>
              </w:rPr>
            </w:pPr>
          </w:p>
        </w:tc>
        <w:tc>
          <w:tcPr>
            <w:tcW w:w="3364" w:type="dxa"/>
            <w:vAlign w:val="center"/>
          </w:tcPr>
          <w:p w:rsidR="00B74522" w:rsidRDefault="00B74522" w:rsidP="008D069D">
            <w:pPr>
              <w:jc w:val="center"/>
              <w:rPr>
                <w:rFonts w:asciiTheme="majorBidi" w:hAnsiTheme="majorBidi" w:cstheme="majorBidi"/>
                <w:sz w:val="22"/>
                <w:szCs w:val="22"/>
              </w:rPr>
            </w:pPr>
          </w:p>
        </w:tc>
      </w:tr>
    </w:tbl>
    <w:p w:rsidR="00B74522" w:rsidRPr="00FC71CF" w:rsidRDefault="00B74522" w:rsidP="00B74522">
      <w:pPr>
        <w:ind w:left="360"/>
        <w:jc w:val="lowKashida"/>
        <w:rPr>
          <w:rFonts w:asciiTheme="majorBidi" w:hAnsiTheme="majorBidi" w:cstheme="majorBidi"/>
          <w:sz w:val="22"/>
          <w:szCs w:val="22"/>
        </w:rPr>
      </w:pPr>
    </w:p>
    <w:p w:rsidR="00B74522" w:rsidRPr="00691824" w:rsidRDefault="00B74522" w:rsidP="00B74522">
      <w:pPr>
        <w:pStyle w:val="ListParagraph"/>
        <w:numPr>
          <w:ilvl w:val="0"/>
          <w:numId w:val="3"/>
        </w:numPr>
        <w:ind w:left="486"/>
        <w:jc w:val="lowKashida"/>
        <w:rPr>
          <w:rFonts w:asciiTheme="majorBidi" w:hAnsiTheme="majorBidi" w:cstheme="majorBidi"/>
          <w:b/>
          <w:bCs/>
          <w:sz w:val="22"/>
          <w:szCs w:val="22"/>
        </w:rPr>
      </w:pPr>
      <w:r w:rsidRPr="00CC3038">
        <w:rPr>
          <w:rFonts w:asciiTheme="majorBidi" w:hAnsiTheme="majorBidi" w:cstheme="majorBidi"/>
          <w:rtl/>
        </w:rPr>
        <w:t xml:space="preserve">يتم سداد القيمه الايجاريــــــــــه شهريا بدايه من </w:t>
      </w:r>
      <w:r w:rsidRPr="00691824">
        <w:rPr>
          <w:rFonts w:asciiTheme="majorBidi" w:hAnsiTheme="majorBidi" w:cstheme="majorBidi"/>
          <w:rtl/>
        </w:rPr>
        <w:t>اليوم</w:t>
      </w:r>
      <w:r w:rsidRPr="00691824">
        <w:rPr>
          <w:rFonts w:asciiTheme="majorBidi" w:hAnsiTheme="majorBidi" w:cstheme="majorBidi" w:hint="cs"/>
          <w:rtl/>
        </w:rPr>
        <w:t xml:space="preserve"> الخامس عشر </w:t>
      </w:r>
      <w:r w:rsidRPr="00691824">
        <w:rPr>
          <w:rFonts w:asciiTheme="majorBidi" w:hAnsiTheme="majorBidi" w:cstheme="majorBidi"/>
          <w:rtl/>
        </w:rPr>
        <w:t xml:space="preserve">إلى </w:t>
      </w:r>
      <w:r w:rsidRPr="00691824">
        <w:rPr>
          <w:rFonts w:asciiTheme="majorBidi" w:hAnsiTheme="majorBidi" w:cstheme="majorBidi" w:hint="cs"/>
          <w:rtl/>
        </w:rPr>
        <w:t xml:space="preserve">اليوم التاسع عشر </w:t>
      </w:r>
      <w:r w:rsidRPr="00691824">
        <w:rPr>
          <w:rFonts w:asciiTheme="majorBidi" w:hAnsiTheme="majorBidi" w:cstheme="majorBidi"/>
          <w:rtl/>
        </w:rPr>
        <w:t xml:space="preserve">من كل شـــهرعلى ان يتم سداد اول قيمة إيجارية بداية من </w:t>
      </w:r>
      <w:r w:rsidR="00EE04CA">
        <w:rPr>
          <w:rStyle w:val="HTMLCode"/>
        </w:rPr>
        <w:t>2026/06/30</w:t>
      </w:r>
      <w:r w:rsidRPr="00691824">
        <w:rPr>
          <w:rFonts w:asciiTheme="majorBidi" w:hAnsiTheme="majorBidi" w:cstheme="majorBidi" w:hint="cs"/>
          <w:rtl/>
        </w:rPr>
        <w:t>.</w:t>
      </w:r>
    </w:p>
    <w:p w:rsidR="00B74522" w:rsidRPr="00691824" w:rsidRDefault="00B74522" w:rsidP="00B74522">
      <w:pPr>
        <w:pStyle w:val="ListParagraph"/>
        <w:numPr>
          <w:ilvl w:val="0"/>
          <w:numId w:val="3"/>
        </w:numPr>
        <w:ind w:left="486"/>
        <w:jc w:val="lowKashida"/>
        <w:rPr>
          <w:rFonts w:asciiTheme="majorBidi" w:hAnsiTheme="majorBidi" w:cstheme="majorBidi"/>
          <w:sz w:val="22"/>
          <w:szCs w:val="22"/>
          <w:rtl/>
        </w:rPr>
      </w:pPr>
      <w:r w:rsidRPr="00691824">
        <w:rPr>
          <w:rFonts w:asciiTheme="majorBidi" w:hAnsiTheme="majorBidi" w:cstheme="majorBidi"/>
          <w:sz w:val="22"/>
          <w:szCs w:val="22"/>
          <w:rtl/>
        </w:rPr>
        <w:t>لا تبرأ ذمة الطرف الثانى المستأجر من سداد الإيجار إلا بحصوله على الإيصال الدال على ذلك موقعا من المؤجر وبختمه .</w:t>
      </w:r>
    </w:p>
    <w:p w:rsidR="00B74522" w:rsidRDefault="00B74522" w:rsidP="00B74522">
      <w:pPr>
        <w:pStyle w:val="ListParagraph"/>
        <w:numPr>
          <w:ilvl w:val="0"/>
          <w:numId w:val="3"/>
        </w:numPr>
        <w:ind w:left="486"/>
        <w:jc w:val="lowKashida"/>
        <w:rPr>
          <w:rFonts w:asciiTheme="majorBidi" w:hAnsiTheme="majorBidi" w:cstheme="majorBidi"/>
          <w:sz w:val="22"/>
          <w:szCs w:val="22"/>
        </w:rPr>
      </w:pPr>
      <w:r w:rsidRPr="00691824">
        <w:rPr>
          <w:rFonts w:asciiTheme="majorBidi" w:hAnsiTheme="majorBidi"/>
          <w:sz w:val="22"/>
          <w:szCs w:val="22"/>
          <w:rtl/>
        </w:rPr>
        <w:t xml:space="preserve">في حال تأخر الطرف الثاني عن سداد القيمة الإيجارية الشهرية فى موعد غايته اليوم </w:t>
      </w:r>
      <w:r w:rsidRPr="00691824">
        <w:rPr>
          <w:rFonts w:asciiTheme="majorBidi" w:hAnsiTheme="majorBidi" w:hint="cs"/>
          <w:sz w:val="22"/>
          <w:szCs w:val="22"/>
          <w:rtl/>
        </w:rPr>
        <w:t xml:space="preserve">التاسع عشر </w:t>
      </w:r>
      <w:r w:rsidRPr="00691824">
        <w:rPr>
          <w:rFonts w:asciiTheme="majorBidi" w:hAnsiTheme="majorBidi"/>
          <w:sz w:val="22"/>
          <w:szCs w:val="22"/>
          <w:rtl/>
        </w:rPr>
        <w:t xml:space="preserve">من الشهر  يتم احتساب غرامة تأخير يومية بواقع 2.5% من القيمة الإيجارية الشهرية على كل يوم تأخير </w:t>
      </w:r>
      <w:r w:rsidRPr="00691824">
        <w:rPr>
          <w:rFonts w:asciiTheme="majorBidi" w:hAnsiTheme="majorBidi" w:hint="cs"/>
          <w:sz w:val="22"/>
          <w:szCs w:val="22"/>
          <w:rtl/>
        </w:rPr>
        <w:t>و</w:t>
      </w:r>
      <w:r w:rsidRPr="00691824">
        <w:rPr>
          <w:rFonts w:asciiTheme="majorBidi" w:hAnsiTheme="majorBidi" w:cstheme="majorBidi"/>
          <w:sz w:val="22"/>
          <w:szCs w:val="22"/>
          <w:rtl/>
        </w:rPr>
        <w:t xml:space="preserve">يعتبر العقد مفسوخا من تلقاء نفسه بدون إعذار أو إنذار أو حكم قضائي في حالة التأخير عن سداد قيمة الأجرة الشهرية في موعد غايته اليوم </w:t>
      </w:r>
      <w:r w:rsidRPr="00691824">
        <w:rPr>
          <w:rFonts w:asciiTheme="majorBidi" w:hAnsiTheme="majorBidi" w:cstheme="majorBidi" w:hint="cs"/>
          <w:sz w:val="22"/>
          <w:szCs w:val="22"/>
          <w:rtl/>
        </w:rPr>
        <w:t>الخامس</w:t>
      </w: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عشر </w:t>
      </w:r>
      <w:r w:rsidRPr="00691824">
        <w:rPr>
          <w:rFonts w:asciiTheme="majorBidi" w:hAnsiTheme="majorBidi" w:cstheme="majorBidi"/>
          <w:sz w:val="22"/>
          <w:szCs w:val="22"/>
          <w:rtl/>
        </w:rPr>
        <w:t xml:space="preserve">من الشهر ، وفي حالة تحقق هذا الشرط تعتبر يد الطرف الثاني ( المستأجر) علي الوحده يد غاصب ويختص القضاء المستعجل بطرده مع انطباق التعويض الاتفاقي المنصوص عليه </w:t>
      </w:r>
      <w:r w:rsidRPr="00691824">
        <w:rPr>
          <w:rFonts w:asciiTheme="majorBidi" w:hAnsiTheme="majorBidi" w:cstheme="majorBidi" w:hint="cs"/>
          <w:sz w:val="22"/>
          <w:szCs w:val="22"/>
          <w:rtl/>
        </w:rPr>
        <w:t xml:space="preserve">فى </w:t>
      </w:r>
      <w:r w:rsidRPr="00691824">
        <w:rPr>
          <w:rFonts w:asciiTheme="majorBidi" w:hAnsiTheme="majorBidi" w:cstheme="majorBidi"/>
          <w:sz w:val="22"/>
          <w:szCs w:val="22"/>
          <w:rtl/>
        </w:rPr>
        <w:t xml:space="preserve"> هذا العقد عن كل يوم منذ تحقق الشرط الفاسخ الصريح وصدور حكم قضائي وحتي رد الوحده  للطرف الأول ( المؤجر ) .</w:t>
      </w:r>
      <w:r w:rsidRPr="00691824">
        <w:rPr>
          <w:rFonts w:asciiTheme="majorBidi" w:hAnsiTheme="majorBidi" w:cstheme="majorBidi"/>
          <w:color w:val="000000"/>
          <w:sz w:val="32"/>
          <w:szCs w:val="32"/>
          <w:rtl/>
        </w:rPr>
        <w:t xml:space="preserve"> </w:t>
      </w:r>
      <w:r w:rsidRPr="00691824">
        <w:rPr>
          <w:rFonts w:asciiTheme="majorBidi" w:hAnsiTheme="majorBidi" w:cstheme="majorBidi"/>
          <w:sz w:val="22"/>
          <w:szCs w:val="22"/>
          <w:rtl/>
        </w:rPr>
        <w:t>ولا يعتبر قبول الطرف الاول سداد القيمة الايجارية المتأخرة في اي شهر من الشهور بمثابة تنازل عن الشرط</w:t>
      </w:r>
      <w:r w:rsidRPr="00CC3038">
        <w:rPr>
          <w:rFonts w:asciiTheme="majorBidi" w:hAnsiTheme="majorBidi" w:cstheme="majorBidi"/>
          <w:sz w:val="22"/>
          <w:szCs w:val="22"/>
          <w:rtl/>
        </w:rPr>
        <w:t xml:space="preserve"> الفاسخ الصريح باي حال من الاحوال حتى ولو تعدد فعل التأخر في السداد وقبوله ، فإنه يحق للطرف الاول في اي حالة منها التمسك بحق اعمال الشرط الفاسخ الصريح دون تنبيه او انذار او استصدار حكم قضائي</w:t>
      </w:r>
    </w:p>
    <w:p w:rsidR="00B74522" w:rsidRPr="0079606B" w:rsidRDefault="00B74522" w:rsidP="00B74522">
      <w:pPr>
        <w:pStyle w:val="ListParagraph"/>
        <w:numPr>
          <w:ilvl w:val="0"/>
          <w:numId w:val="3"/>
        </w:numPr>
        <w:ind w:left="486"/>
        <w:jc w:val="lowKashida"/>
        <w:rPr>
          <w:rFonts w:asciiTheme="majorBidi" w:hAnsiTheme="majorBidi" w:cstheme="majorBidi"/>
          <w:sz w:val="22"/>
          <w:szCs w:val="22"/>
          <w:rtl/>
        </w:rPr>
      </w:pPr>
      <w:r>
        <w:rPr>
          <w:rFonts w:asciiTheme="majorBidi" w:hAnsiTheme="majorBidi" w:cstheme="majorBidi" w:hint="cs"/>
          <w:sz w:val="22"/>
          <w:szCs w:val="22"/>
          <w:rtl/>
        </w:rPr>
        <w:t xml:space="preserve">يحق للطرف الاول ( المؤجر ) مطالبة  الطرف الثانى ( المستأجر ) بأى ضرائب </w:t>
      </w:r>
      <w:r>
        <w:rPr>
          <w:rFonts w:asciiTheme="majorBidi" w:hAnsiTheme="majorBidi" w:cstheme="majorBidi" w:hint="cs"/>
          <w:sz w:val="22"/>
          <w:szCs w:val="22"/>
          <w:rtl/>
          <w:lang w:bidi="ar-EG"/>
        </w:rPr>
        <w:t>ت</w:t>
      </w:r>
      <w:r>
        <w:rPr>
          <w:rFonts w:asciiTheme="majorBidi" w:hAnsiTheme="majorBidi" w:cstheme="majorBidi" w:hint="cs"/>
          <w:sz w:val="22"/>
          <w:szCs w:val="22"/>
          <w:rtl/>
        </w:rPr>
        <w:t xml:space="preserve">فرضها أو تقرها الدولة  بشأن هذا العقد . </w:t>
      </w:r>
    </w:p>
    <w:p w:rsidR="00B74522" w:rsidRPr="00CC3038" w:rsidRDefault="00B74522" w:rsidP="00B74522">
      <w:pPr>
        <w:jc w:val="center"/>
        <w:rPr>
          <w:rFonts w:asciiTheme="majorBidi" w:hAnsiTheme="majorBidi" w:cstheme="majorBidi"/>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lastRenderedPageBreak/>
        <w:t>الثالث ( مده العقد )</w:t>
      </w:r>
    </w:p>
    <w:p w:rsidR="00B74522"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مدة العقد من 2026/06/30 حتى 2031/06/30 غير قابلة للتجديد أو التمديد بأي حال من الاحوال ولا يجوز للطرف الثاني الإدعاء ضمنيا بالتجديد .</w:t>
      </w:r>
    </w:p>
    <w:p w:rsidR="00B74522" w:rsidRPr="00E42FE6" w:rsidRDefault="00B74522" w:rsidP="00B74522">
      <w:pPr>
        <w:jc w:val="center"/>
        <w:rPr>
          <w:rFonts w:asciiTheme="majorBidi" w:hAnsiTheme="majorBidi" w:cstheme="majorBidi"/>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الرابع ( التأميــن )</w:t>
      </w:r>
    </w:p>
    <w:p w:rsidR="00B74522" w:rsidRPr="00CC3038" w:rsidRDefault="00B74522" w:rsidP="00B74522">
      <w:pPr>
        <w:pStyle w:val="ListParagraph"/>
        <w:numPr>
          <w:ilvl w:val="1"/>
          <w:numId w:val="4"/>
        </w:numPr>
        <w:tabs>
          <w:tab w:val="left" w:pos="216"/>
        </w:tabs>
        <w:ind w:left="216"/>
        <w:jc w:val="lowKashida"/>
        <w:rPr>
          <w:rFonts w:asciiTheme="majorBidi" w:hAnsiTheme="majorBidi" w:cstheme="majorBidi"/>
          <w:rtl/>
          <w:lang w:bidi="ar-EG"/>
        </w:rPr>
      </w:pPr>
      <w:r w:rsidRPr="00CC3038">
        <w:rPr>
          <w:rFonts w:asciiTheme="majorBidi" w:hAnsiTheme="majorBidi" w:cstheme="majorBidi"/>
          <w:rtl/>
          <w:lang w:bidi="ar-EG"/>
        </w:rPr>
        <w:t>مبلغ التأمين 10 جنيه للطرف الأول كتأمين للعقد ،لا يرد مبلغ التأميـن المسدد إلا عند انتهاء العلاقه الايجاريه برغبه واتفاق الطرفيـن وتسليم الوحدة على أحسن حال وتقديم ما يفيد سداد جميع الإستهلاكات بالوحده من ( كهرباء وتليفون وغاز وضرائب وتأمينات اجتماعيه  وخلا فه ) والتي ستحدد مستقبلا وما هو مستحق في ذمه المستأجرلصالح الطرف الأول المؤجر .</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الخامس ( المعاينه )</w:t>
      </w:r>
    </w:p>
    <w:p w:rsidR="00B74522" w:rsidRPr="00CC3038" w:rsidRDefault="00B74522" w:rsidP="00B74522">
      <w:pPr>
        <w:ind w:left="18"/>
        <w:jc w:val="lowKashida"/>
        <w:rPr>
          <w:rFonts w:asciiTheme="majorBidi" w:hAnsiTheme="majorBidi" w:cstheme="majorBidi"/>
          <w:rtl/>
          <w:lang w:bidi="ar-EG"/>
        </w:rPr>
      </w:pPr>
      <w:r w:rsidRPr="00CC3038">
        <w:rPr>
          <w:rFonts w:asciiTheme="majorBidi" w:hAnsiTheme="majorBidi" w:cstheme="majorBidi"/>
          <w:rtl/>
          <w:lang w:bidi="ar-EG"/>
        </w:rPr>
        <w:t xml:space="preserve">  يقر الطرف الثاني المستأجر أنه عاين الوحده المعاينة التامة النافية لكل جهالة شرعا و قانونا وأنه قبلها بالحاله التى عليها وأنها تصلح وتفى بالغرض الذى من أجله أجرها ويعتبر مسئولاً عنها إعتباراً من تاريخه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السادس</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xml:space="preserve"> ( الايجار من الباطن )</w:t>
      </w: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لايجوز للمستأجر ان يؤجر الوحده المذكوره من الباطن او يتنازل عنها للغير سواء عن  </w:t>
      </w:r>
      <w:r>
        <w:rPr>
          <w:rFonts w:asciiTheme="majorBidi" w:hAnsiTheme="majorBidi" w:cstheme="majorBidi" w:hint="cs"/>
          <w:rtl/>
        </w:rPr>
        <w:t>ال</w:t>
      </w:r>
      <w:r w:rsidRPr="00CC3038">
        <w:rPr>
          <w:rFonts w:asciiTheme="majorBidi" w:hAnsiTheme="majorBidi" w:cstheme="majorBidi"/>
          <w:rtl/>
        </w:rPr>
        <w:t xml:space="preserve">مده </w:t>
      </w:r>
      <w:r>
        <w:rPr>
          <w:rFonts w:asciiTheme="majorBidi" w:hAnsiTheme="majorBidi" w:cstheme="majorBidi" w:hint="cs"/>
          <w:rtl/>
        </w:rPr>
        <w:t xml:space="preserve">الأصلية أو جزء منها </w:t>
      </w:r>
      <w:r w:rsidRPr="00CC3038">
        <w:rPr>
          <w:rFonts w:asciiTheme="majorBidi" w:hAnsiTheme="majorBidi" w:cstheme="majorBidi"/>
          <w:rtl/>
        </w:rPr>
        <w:t xml:space="preserve">او احداث </w:t>
      </w:r>
      <w:r>
        <w:rPr>
          <w:rFonts w:asciiTheme="majorBidi" w:hAnsiTheme="majorBidi" w:cstheme="majorBidi" w:hint="cs"/>
          <w:rtl/>
        </w:rPr>
        <w:t xml:space="preserve">أى </w:t>
      </w:r>
      <w:r w:rsidRPr="00CC3038">
        <w:rPr>
          <w:rFonts w:asciiTheme="majorBidi" w:hAnsiTheme="majorBidi" w:cstheme="majorBidi"/>
          <w:rtl/>
        </w:rPr>
        <w:t>تغي</w:t>
      </w:r>
      <w:r>
        <w:rPr>
          <w:rFonts w:asciiTheme="majorBidi" w:hAnsiTheme="majorBidi" w:cstheme="majorBidi" w:hint="cs"/>
          <w:rtl/>
        </w:rPr>
        <w:t>ي</w:t>
      </w:r>
      <w:r w:rsidRPr="00CC3038">
        <w:rPr>
          <w:rFonts w:asciiTheme="majorBidi" w:hAnsiTheme="majorBidi" w:cstheme="majorBidi"/>
          <w:rtl/>
        </w:rPr>
        <w:t xml:space="preserve">ر بالوحده المؤجره بدون اذن </w:t>
      </w:r>
      <w:r>
        <w:rPr>
          <w:rFonts w:asciiTheme="majorBidi" w:hAnsiTheme="majorBidi" w:cstheme="majorBidi" w:hint="cs"/>
          <w:rtl/>
        </w:rPr>
        <w:t xml:space="preserve">الطرف الأول </w:t>
      </w:r>
      <w:r w:rsidRPr="00CC3038">
        <w:rPr>
          <w:rFonts w:asciiTheme="majorBidi" w:hAnsiTheme="majorBidi" w:cstheme="majorBidi"/>
          <w:rtl/>
        </w:rPr>
        <w:t xml:space="preserve">كتابه ، واذا خالف ذلك </w:t>
      </w:r>
      <w:r>
        <w:rPr>
          <w:rFonts w:asciiTheme="majorBidi" w:hAnsiTheme="majorBidi" w:cstheme="majorBidi" w:hint="cs"/>
          <w:rtl/>
        </w:rPr>
        <w:t xml:space="preserve">يحق للطرف الأول </w:t>
      </w:r>
      <w:r w:rsidRPr="00CC3038">
        <w:rPr>
          <w:rFonts w:asciiTheme="majorBidi" w:hAnsiTheme="majorBidi" w:cstheme="majorBidi"/>
          <w:rtl/>
        </w:rPr>
        <w:t xml:space="preserve"> ان يفسخ العقد ويلزمه بالعطل والاضرار والمصاريف التي تحدث وذلك كله بدون حكم قضائي ، كما  يحظر على الطرف الثاني المستأجر أن يتنازل عن هذا الإيجار أو يؤجر من الباطن المكان المؤجر</w:t>
      </w:r>
      <w:r>
        <w:rPr>
          <w:rFonts w:asciiTheme="majorBidi" w:hAnsiTheme="majorBidi" w:cstheme="majorBidi" w:hint="cs"/>
          <w:rtl/>
        </w:rPr>
        <w:t xml:space="preserve"> أو جزء منه </w:t>
      </w:r>
      <w:r w:rsidRPr="00CC3038">
        <w:rPr>
          <w:rFonts w:asciiTheme="majorBidi" w:hAnsiTheme="majorBidi" w:cstheme="majorBidi"/>
          <w:rtl/>
        </w:rPr>
        <w:t xml:space="preserve"> مهما كانت الأسباب  سواء بمقابل أو بغير مقابل أو لأي شخص كان ، كما لا يحق له رهن الوحده لأي جهة من الجهات رهنا عقاريا أو تجاريا . وفى حالة مخالفه ذلك يعتبر هذا العقد مفسوخا من تلقاء نفسه وبدون حاجه إلى تنبيه أو إنذار .</w:t>
      </w:r>
    </w:p>
    <w:p w:rsidR="00B74522" w:rsidRPr="00E42FE6" w:rsidRDefault="00B74522" w:rsidP="00B74522">
      <w:pPr>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السابع ( التسليم والالتزامات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يقر الطرف الثاني بأنه قد قام باستلام العين المؤجرة من تاريخ تحرير هذا العقد ويعتبر مسئول عنها من ذلك التاريخ ويعتبر توقيعه علي هذا العقد محضراً بأستلام المكان المؤجر.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يلتزم الطرف الثاني المستأجر بما يلي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 xml:space="preserve">تزويد الوحده بأجهزة مكافحة الحريق وفقا للمواصفات التي تشترطها السلطات المختصة .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الحصول على التراخيص والتصاريح والموافقات من السلطات المختصة واللازمة لمباشرة النشاط ان وجدت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تعليق أي لوحات أو إعلانات مضيئة أو خلافه الا في الاماكن الخاصه بها والبعيده تماما عن شاغلي العقار .</w:t>
      </w:r>
    </w:p>
    <w:p w:rsidR="00B74522" w:rsidRPr="00CC3038" w:rsidRDefault="00B74522" w:rsidP="00B74522">
      <w:pPr>
        <w:numPr>
          <w:ilvl w:val="0"/>
          <w:numId w:val="1"/>
        </w:numPr>
        <w:jc w:val="lowKashida"/>
        <w:rPr>
          <w:rFonts w:asciiTheme="majorBidi" w:hAnsiTheme="majorBidi" w:cstheme="majorBidi"/>
        </w:rPr>
      </w:pPr>
      <w:r w:rsidRPr="00CC3038">
        <w:rPr>
          <w:rFonts w:asciiTheme="majorBidi" w:hAnsiTheme="majorBidi" w:cstheme="majorBidi"/>
          <w:rtl/>
        </w:rPr>
        <w:t>عدم عمل بروزات أو وضع أي إستندات او إشغال أي مساحات خارج الوحده .</w:t>
      </w:r>
    </w:p>
    <w:p w:rsidR="00B74522" w:rsidRPr="00CC3038" w:rsidRDefault="00B74522" w:rsidP="00B74522">
      <w:pPr>
        <w:pStyle w:val="ListParagraph"/>
        <w:numPr>
          <w:ilvl w:val="0"/>
          <w:numId w:val="1"/>
        </w:numPr>
        <w:jc w:val="lowKashida"/>
        <w:rPr>
          <w:rFonts w:asciiTheme="majorBidi" w:hAnsiTheme="majorBidi" w:cstheme="majorBidi"/>
        </w:rPr>
      </w:pPr>
      <w:r w:rsidRPr="00CC3038">
        <w:rPr>
          <w:rFonts w:asciiTheme="majorBidi" w:hAnsiTheme="majorBidi" w:cstheme="majorBidi"/>
          <w:rtl/>
        </w:rPr>
        <w:t xml:space="preserve">يعتبر الطرف الثاني المستأجر مسئول مسئوليه كاملة عن سلامة كافة العاملين لديه والمستخدمين والمترددين عليه فى المكان المؤجر وعن تعويض كافة ما يقع من إضرار أو خسائر بسبب تصرفاته </w:t>
      </w:r>
    </w:p>
    <w:p w:rsidR="00B74522" w:rsidRPr="00E42FE6" w:rsidRDefault="00B74522" w:rsidP="00B74522">
      <w:pPr>
        <w:ind w:left="720"/>
        <w:jc w:val="center"/>
        <w:rPr>
          <w:rFonts w:asciiTheme="majorBidi" w:hAnsiTheme="majorBidi" w:cstheme="majorBidi"/>
          <w:b/>
          <w:bCs/>
          <w:u w:val="single"/>
          <w:rtl/>
          <w14:shadow w14:blurRad="50800" w14:dist="38100" w14:dir="2700000" w14:sx="100000" w14:sy="100000" w14:kx="0" w14:ky="0" w14:algn="tl">
            <w14:srgbClr w14:val="000000">
              <w14:alpha w14:val="60000"/>
            </w14:srgbClr>
          </w14:shadow>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 xml:space="preserve">البند الثامن ( إنهاء التعاقد / الفسخ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هذا العقد محدد المدة ولا يجوز تجديد</w:t>
      </w:r>
      <w:r w:rsidRPr="00C707B9">
        <w:rPr>
          <w:rFonts w:asciiTheme="majorBidi" w:hAnsiTheme="majorBidi" w:cstheme="majorBidi" w:hint="cs"/>
          <w:rtl/>
        </w:rPr>
        <w:t>ه</w:t>
      </w:r>
      <w:r w:rsidRPr="00C707B9">
        <w:rPr>
          <w:rFonts w:asciiTheme="majorBidi" w:hAnsiTheme="majorBidi" w:cstheme="majorBidi"/>
          <w:rtl/>
        </w:rPr>
        <w:t xml:space="preserve"> أو تمديده بأي شكل من الأشكال و ينتهي بنهاية مدته المحددة بالعقد ويحق للمالك فسخ العقد واخراج المستأجر في حاله حدوث امر مخل بالوحده المؤجره وذلك بمجرد التنبيه عليه شفويا ودون اللجوء للقضاء او الحصول علي حكم قضائي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ابدي الطرف الثاني ( المستأجر) رغبته في إخلاء المحل   كتابة أو إنهاء العلاقه الأيجارية عند نهاية العقد ، يلتزم بالاخطار  بشكل رسمي قبل تاريخ تسليم المحل  بحد ادني </w:t>
      </w:r>
      <w:r>
        <w:rPr>
          <w:rFonts w:asciiTheme="majorBidi" w:hAnsiTheme="majorBidi" w:cstheme="majorBidi" w:hint="cs"/>
          <w:rtl/>
        </w:rPr>
        <w:t>4</w:t>
      </w:r>
      <w:r w:rsidRPr="00C707B9">
        <w:rPr>
          <w:rFonts w:asciiTheme="majorBidi" w:hAnsiTheme="majorBidi" w:cstheme="majorBidi"/>
          <w:rtl/>
        </w:rPr>
        <w:t xml:space="preserve"> شهور علي الاقل وفي هذه الحالة يتعهد بتمكيـن المؤجر من وضع اللافتات أو الإعلانات التي تفيد خلو المحل  والسماح لمن يرغب في معاينة المكان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في حاله انهاء العلاقه الايجاريه بناء علي رغبه المستأجر كتابيا وقبل  نهايه مده العقد المتفق عليها ووافق الطرف الأول (المؤجر) يتحمل الطرف الثاني كامل مصاريف التصديق علي هذا العقد وتزيله بالصيغه التنفيذيه والتي تم سدادها بمعرفه المؤجر اثناء التصديق علي هذا العقد، هذا فضلاً ع</w:t>
      </w:r>
      <w:r w:rsidRPr="00C707B9">
        <w:rPr>
          <w:rFonts w:asciiTheme="majorBidi" w:hAnsiTheme="majorBidi" w:cstheme="majorBidi"/>
          <w:rtl/>
          <w:lang w:bidi="ar-EG"/>
        </w:rPr>
        <w:t>ن</w:t>
      </w:r>
      <w:r w:rsidRPr="00C707B9">
        <w:rPr>
          <w:rFonts w:asciiTheme="majorBidi" w:hAnsiTheme="majorBidi" w:cstheme="majorBidi"/>
          <w:rtl/>
        </w:rPr>
        <w:t xml:space="preserve"> حق الطرف الأول فى مصادرة مبلغ التأميـن -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rPr>
      </w:pPr>
      <w:r w:rsidRPr="00C707B9">
        <w:rPr>
          <w:rFonts w:asciiTheme="majorBidi" w:hAnsiTheme="majorBidi" w:cstheme="majorBidi"/>
          <w:rtl/>
        </w:rPr>
        <w:t xml:space="preserve">لايجوز للمستأجر انهاء العلاقه الايجاريه منفرداً  قبل انتهاء المدة الايجاريه  للعيـن المؤجرة موضوع هذا العقد ، وفى حالة قيام الطرف الثاني المستأجر بأنهاء العلاقه الايجاريه منفرداً ، فإنه يلتزم بسداد باقى القيمة الأيجارية لنهاية مدة العقد   </w:t>
      </w:r>
      <w:bookmarkStart w:id="3" w:name="_Hlk18424407"/>
      <w:r w:rsidRPr="00C707B9">
        <w:rPr>
          <w:rFonts w:asciiTheme="majorBidi" w:hAnsiTheme="majorBidi" w:cstheme="majorBidi"/>
          <w:rtl/>
        </w:rPr>
        <w:t xml:space="preserve">، هذا فضلاً عن حق الطرف الأول فى مصادرة مبلغ التأميـن- المنوه عنه فى هذا العقد - ولا يرد ولا يجوز للمستأجر المطالبة به ، وذلك كتعويض اتفاقي عن إنهاء العقد قبل انتهاء مدته وهذا الاتفاق مشروط مسبقا بإرادة الطرفيـن ولا يخضع لرقابة القضاء  </w:t>
      </w:r>
      <w:bookmarkEnd w:id="3"/>
      <w:r w:rsidRPr="00C707B9">
        <w:rPr>
          <w:rFonts w:asciiTheme="majorBidi" w:hAnsiTheme="majorBidi" w:cstheme="majorBidi"/>
          <w:rtl/>
        </w:rPr>
        <w:t>، مع احتفاظ الطرف الاول بحقه في المطالبه بتعويض إضافي عما لحقه من اضرار إن كان لذلك مقتضى أو سبب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lastRenderedPageBreak/>
        <w:t xml:space="preserve">من المتفق عليه بيـن الطرفيـن أن أي  ديكورات أو إضافات لايمكن نزعها بعد التركيب  الا بالاتلاف والتي يدخلها المستأجر على الوحده  المؤجرة أثناء مدة الإيجار تصبح جزء من الوحده وتعتبر ملكا  للطرف الأول ولا يحق للطرف الثاني نزعها أو إتلافها أو المطالبة بقيمتها عند انتهاء مدة الإيجار علما بأن كافة أعمال الإصلاحات والترميمات داخل الوحده المؤجرة يلتزم بها الطرف الثاني المستأجر .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يتعهد الطرف الثاني المستأجر بتسليم الوحده  المؤجرة إلى الطرف الأول المؤجر عند انتهاء مدة العقد خاليه من أية شواغل سواء من الأفراد أو المنقولات </w:t>
      </w:r>
      <w:r w:rsidRPr="00C707B9">
        <w:rPr>
          <w:rFonts w:asciiTheme="majorBidi" w:hAnsiTheme="majorBidi" w:cstheme="majorBidi" w:hint="cs"/>
          <w:rtl/>
        </w:rPr>
        <w:t xml:space="preserve">فيما عدا </w:t>
      </w:r>
      <w:r w:rsidRPr="00C707B9">
        <w:rPr>
          <w:rFonts w:asciiTheme="majorBidi" w:hAnsiTheme="majorBidi" w:cstheme="majorBidi"/>
          <w:rtl/>
        </w:rPr>
        <w:t xml:space="preserve"> الديكورات والتعديلات التي تمت بالوحده  المؤجرة والتي لا يمكن نزعها.    </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Pr>
      </w:pPr>
      <w:r w:rsidRPr="00C707B9">
        <w:rPr>
          <w:rFonts w:asciiTheme="majorBidi" w:hAnsiTheme="majorBidi" w:cstheme="majorBidi"/>
          <w:rtl/>
        </w:rPr>
        <w:t xml:space="preserve">إذا لم يقم الطرف الثاني بتسليم الطرف الأول الوحده  موضوع عقد الإيجار فى نهاية المدة المحددة الواردة بالبند الثالث من هذا العقد ففي هذه الحالة فإنه يده علي  الوحده  تكون يد غاصب و يلتزم الطرف الثاني بأن يدفع للطرف الأول ما هو مبلغ وقدره </w:t>
      </w:r>
      <w:r w:rsidRPr="00C707B9">
        <w:rPr>
          <w:rFonts w:asciiTheme="majorBidi" w:hAnsiTheme="majorBidi" w:cstheme="majorBidi" w:hint="cs"/>
          <w:rtl/>
        </w:rPr>
        <w:t>5000</w:t>
      </w:r>
      <w:r w:rsidRPr="00C707B9">
        <w:rPr>
          <w:rFonts w:asciiTheme="majorBidi" w:hAnsiTheme="majorBidi" w:cstheme="majorBidi"/>
          <w:rtl/>
        </w:rPr>
        <w:t xml:space="preserve"> جنيه مصري (فقط  </w:t>
      </w:r>
      <w:r w:rsidRPr="00C707B9">
        <w:rPr>
          <w:rFonts w:asciiTheme="majorBidi" w:hAnsiTheme="majorBidi" w:cstheme="majorBidi" w:hint="cs"/>
          <w:rtl/>
        </w:rPr>
        <w:t>خمسة ألاف</w:t>
      </w:r>
      <w:r w:rsidRPr="00C707B9">
        <w:rPr>
          <w:rFonts w:asciiTheme="majorBidi" w:hAnsiTheme="majorBidi" w:cstheme="majorBidi"/>
          <w:rtl/>
        </w:rPr>
        <w:t xml:space="preserve"> جنيه مصري لاغير) عن كل  يوم تأخير حتى تمام استلام الوحده  طبقاً لما هو وارد ببنود هذا العقد وهذا الاتفاق مشروط مسبقا بإرادة الطرفيـن ولا يخضع لرقابة القضاء وهذا المبلغ يعتبر تعويضا اتفاقيا لا دخل لرقابة القضاء في تحديده وذلك بعد أن قدر كلا من الطرفين الأضرار التي تلحق بالطرف الأول من جراء ذلك كما يحق للطرف الاول (المؤجر) استلام الوحده  محل التعاقد  وفقاً للأجراءات المنصوص عليها بالقانون رقم 137 لسنه 2006 الصادر بتاريخ 10/6/2006 بشأن أعطاء عقد الايجار قوة السند التنفيذى </w:t>
      </w:r>
      <w:r w:rsidRPr="00C707B9">
        <w:rPr>
          <w:rFonts w:asciiTheme="majorBidi" w:hAnsiTheme="majorBidi" w:cstheme="majorBidi"/>
        </w:rPr>
        <w:t>.</w:t>
      </w:r>
    </w:p>
    <w:p w:rsidR="00B74522" w:rsidRPr="00C707B9" w:rsidRDefault="00B74522" w:rsidP="00B74522">
      <w:pPr>
        <w:pStyle w:val="ListParagraph"/>
        <w:numPr>
          <w:ilvl w:val="0"/>
          <w:numId w:val="5"/>
        </w:numPr>
        <w:spacing w:after="200" w:line="276" w:lineRule="auto"/>
        <w:jc w:val="both"/>
        <w:rPr>
          <w:rFonts w:asciiTheme="majorBidi" w:hAnsiTheme="majorBidi" w:cstheme="majorBidi"/>
          <w:rtl/>
          <w:lang w:bidi="ar-EG"/>
        </w:rPr>
      </w:pPr>
      <w:r w:rsidRPr="00C707B9">
        <w:rPr>
          <w:rFonts w:asciiTheme="majorBidi" w:hAnsiTheme="majorBidi" w:cstheme="majorBidi" w:hint="cs"/>
          <w:rtl/>
          <w:lang w:bidi="ar-EG"/>
        </w:rPr>
        <w:t xml:space="preserve">فى حالة مخالفة الطرف الثانى ( المستأجر ) لأى بند من بنود هذا العقد يعتبر مفسوخا من تلقاء نفسة </w:t>
      </w:r>
      <w:r w:rsidRPr="00C707B9">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w:t>
      </w:r>
      <w:r w:rsidRPr="00C707B9">
        <w:rPr>
          <w:rFonts w:asciiTheme="majorBidi" w:hAnsiTheme="majorBidi" w:cstheme="majorBidi" w:hint="cs"/>
          <w:rtl/>
        </w:rPr>
        <w:t xml:space="preserve">والتعويضات المذكورة فى هذا العقد </w:t>
      </w:r>
      <w:r w:rsidRPr="00C707B9">
        <w:rPr>
          <w:rFonts w:asciiTheme="majorBidi" w:hAnsiTheme="majorBidi" w:cstheme="majorBidi"/>
          <w:rtl/>
        </w:rPr>
        <w:t>كما يحق له إخلائه من الوحده</w:t>
      </w:r>
    </w:p>
    <w:p w:rsidR="00B74522" w:rsidRPr="00CC3038" w:rsidRDefault="00B74522" w:rsidP="00B74522">
      <w:pPr>
        <w:jc w:val="center"/>
        <w:rPr>
          <w:rFonts w:asciiTheme="majorBidi" w:hAnsiTheme="majorBidi" w:cstheme="majorBidi"/>
          <w:rtl/>
        </w:rPr>
      </w:pPr>
      <w:r w:rsidRPr="00E42FE6">
        <w:rPr>
          <w:rFonts w:asciiTheme="majorBidi" w:hAnsiTheme="majorBidi" w:cstheme="majorBidi"/>
          <w:b/>
          <w:bCs/>
          <w:u w:val="single"/>
          <w:rtl/>
          <w14:shadow w14:blurRad="50800" w14:dist="38100" w14:dir="2700000" w14:sx="100000" w14:sy="100000" w14:kx="0" w14:ky="0" w14:algn="tl">
            <w14:srgbClr w14:val="000000">
              <w14:alpha w14:val="60000"/>
            </w14:srgbClr>
          </w14:shadow>
        </w:rPr>
        <w:t>البند التاسع</w:t>
      </w:r>
      <w:r w:rsidRPr="00E42FE6">
        <w:rPr>
          <w:rFonts w:asciiTheme="majorBidi" w:hAnsiTheme="majorBidi" w:cstheme="majorBidi" w:hint="cs"/>
          <w:b/>
          <w:bCs/>
          <w:u w:val="single"/>
          <w:rtl/>
          <w14:shadow w14:blurRad="50800" w14:dist="38100" w14:dir="2700000" w14:sx="100000" w14:sy="100000" w14:kx="0" w14:ky="0" w14:algn="tl">
            <w14:srgbClr w14:val="000000">
              <w14:alpha w14:val="60000"/>
            </w14:srgbClr>
          </w14:shadow>
        </w:rPr>
        <w:t>( التأخر فى سداد الاجره الشهرية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من المتفق عليه بين الطرفين بأن فى حالة تأخر الطرف الثاني المستأجر عن سداد الإيجار المستحق عن شهر واحد أو عدم سداد أي مبالغ مستحقه عليه مما تأخذ حكم الإيجار فاللمالك الحق في ان يلزمه بدفع الاجره والمصاريف ويفسخ العقد بدون الحصول علي حكم قضائي وله الحق في دخول الوحده  موضوع العقد والحجز علي المنقولات والاثاث الموجود بها وقد قبل المستأجر بهذه الشروط  </w:t>
      </w:r>
      <w:r>
        <w:rPr>
          <w:rFonts w:asciiTheme="majorBidi" w:hAnsiTheme="majorBidi" w:cstheme="majorBidi" w:hint="cs"/>
          <w:rtl/>
        </w:rPr>
        <w:t>يكون</w:t>
      </w:r>
      <w:r w:rsidRPr="00CC3038">
        <w:rPr>
          <w:rFonts w:asciiTheme="majorBidi" w:hAnsiTheme="majorBidi" w:cstheme="majorBidi"/>
          <w:rtl/>
        </w:rPr>
        <w:t xml:space="preserve"> هذا العقد مفسوخا من تلقاء نفسه </w:t>
      </w:r>
      <w:bookmarkStart w:id="4" w:name="_Hlk53908948"/>
      <w:r w:rsidRPr="00CC3038">
        <w:rPr>
          <w:rFonts w:asciiTheme="majorBidi" w:hAnsiTheme="majorBidi" w:cstheme="majorBidi"/>
          <w:rtl/>
        </w:rPr>
        <w:t xml:space="preserve">بدون تنبيه أو إنذار أو أية إجراءات قانونيه وبدون حكم قضائي ويعتبر يد المستأجر يد غاصب على الوحده  المؤجرة ويحق للطرف الأول المؤجر طرده من الوحده  المؤجرة مع حفظ  حقه كاملا فى الإيجار المستحق عليه كما يحق له إخلائه من الوحده </w:t>
      </w:r>
      <w:bookmarkEnd w:id="4"/>
      <w:r w:rsidRPr="00CC3038">
        <w:rPr>
          <w:rFonts w:asciiTheme="majorBidi" w:hAnsiTheme="majorBidi" w:cstheme="majorBidi"/>
          <w:rtl/>
        </w:rPr>
        <w:t xml:space="preserve"> وفقا للاجراءات المنصوص عليها في القانون رقم 137 لسنه 2006 الصادر بتاريخ 10/6/2006 بشأن اعطاء عقد الايجار قوه السند التنفيذي كما أن المستأجر هو الملزم بالسعي إلي موطن الطرف الأول المؤجر للوفاء بالأجرة الشهرية المستحقة عليه في موعدها فى اليوم الخامس</w:t>
      </w:r>
      <w:r>
        <w:rPr>
          <w:rFonts w:asciiTheme="majorBidi" w:hAnsiTheme="majorBidi" w:cstheme="majorBidi" w:hint="cs"/>
          <w:rtl/>
        </w:rPr>
        <w:t xml:space="preserve"> عشر</w:t>
      </w:r>
      <w:r w:rsidRPr="00CC3038">
        <w:rPr>
          <w:rFonts w:asciiTheme="majorBidi" w:hAnsiTheme="majorBidi" w:cstheme="majorBidi"/>
          <w:rtl/>
        </w:rPr>
        <w:t xml:space="preserve"> من كل شهر كما تم الاتفاق علي انه يحق الطرف الاول فتح واستلام واستغلال الوحده المؤجره دون التنبيه او الرجوع للقضاء اذا تأخر المستأجر عن سداد الاجره المستحقه لمده شهر وقد قبل المستأجر بذلك .</w:t>
      </w:r>
    </w:p>
    <w:p w:rsidR="00B74522" w:rsidRPr="00CC3038" w:rsidRDefault="00B74522" w:rsidP="00B74522">
      <w:pPr>
        <w:jc w:val="center"/>
        <w:rPr>
          <w:rFonts w:asciiTheme="majorBidi" w:hAnsiTheme="majorBidi" w:cstheme="majorBidi"/>
          <w:b/>
          <w:bCs/>
          <w:u w:val="single"/>
          <w:rtl/>
        </w:rPr>
      </w:pPr>
      <w:r w:rsidRPr="00CC3038">
        <w:rPr>
          <w:rFonts w:asciiTheme="majorBidi" w:hAnsiTheme="majorBidi" w:cstheme="majorBidi"/>
          <w:b/>
          <w:bCs/>
          <w:u w:val="single"/>
          <w:rtl/>
        </w:rPr>
        <w:t>البند العاشر( القانون الواجب التطبيق / المحكمه المختصه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تختص محكمة شمال القاهرة وجزئياتها والمحاكم المستعجلة  بالفصل فى أي نزاع قد ينشأ ـ لا قدر الله  ـ بسبب أو أثناء تنفيذ هذا العقد وسريانه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يخضع هذا العقد لأحكام القانون 4 لسنة1996 وكذلك أحكام الإيجار بالقانون المدني وكذلك احكام  القانون رقم 137 لسنه 2006 الصادر فى 10/6/2006بشأن اعطاء عقد الايجار قوه السند التنفيذي</w:t>
      </w:r>
      <w:r w:rsidRPr="00CC3038">
        <w:rPr>
          <w:rFonts w:asciiTheme="majorBidi" w:hAnsiTheme="majorBidi" w:cstheme="majorBidi"/>
          <w:sz w:val="22"/>
          <w:szCs w:val="22"/>
          <w:rtl/>
        </w:rPr>
        <w:t xml:space="preserve"> .</w:t>
      </w:r>
    </w:p>
    <w:p w:rsidR="00B74522" w:rsidRPr="00CC3038" w:rsidRDefault="00B74522" w:rsidP="00B74522">
      <w:pPr>
        <w:jc w:val="center"/>
        <w:rPr>
          <w:rFonts w:asciiTheme="majorBidi" w:hAnsiTheme="majorBidi" w:cstheme="majorBidi"/>
          <w:b/>
          <w:bCs/>
          <w:i/>
          <w:iCs/>
          <w:u w:val="single"/>
          <w:rtl/>
        </w:rPr>
      </w:pPr>
      <w:r w:rsidRPr="00B31F0E">
        <w:rPr>
          <w:rFonts w:asciiTheme="majorBidi" w:hAnsiTheme="majorBidi" w:cstheme="majorBidi"/>
          <w:b/>
          <w:bCs/>
          <w:u w:val="single"/>
          <w:rtl/>
        </w:rPr>
        <w:t xml:space="preserve">البند الحادي عشر </w:t>
      </w:r>
      <w:r w:rsidRPr="00B31F0E">
        <w:rPr>
          <w:rFonts w:asciiTheme="majorBidi" w:hAnsiTheme="majorBidi" w:cstheme="majorBidi" w:hint="cs"/>
          <w:b/>
          <w:bCs/>
          <w:u w:val="single"/>
          <w:rtl/>
        </w:rPr>
        <w:t>( الموطن المختار)</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 xml:space="preserve">     يعتبر العنوان المذكور أمام الطرف الاول بصدر هذا العقد هو الموطن المختار القانوني الذي ترسل عليه كافة المراسلات بإعلان رسمي أو خطاب بعلم الوصول والإخطارات والإنذارات ما لم يقم الطرف الاول باخطار الطرف الثاني بتغير موطنه .</w:t>
      </w:r>
    </w:p>
    <w:p w:rsidR="00B74522" w:rsidRPr="00CC3038" w:rsidRDefault="00B74522" w:rsidP="00B74522">
      <w:pPr>
        <w:jc w:val="lowKashida"/>
        <w:rPr>
          <w:rFonts w:asciiTheme="majorBidi" w:hAnsiTheme="majorBidi" w:cstheme="majorBidi"/>
          <w:rtl/>
        </w:rPr>
      </w:pPr>
      <w:r w:rsidRPr="00CC3038">
        <w:rPr>
          <w:rFonts w:asciiTheme="majorBidi" w:hAnsiTheme="majorBidi" w:cstheme="majorBidi"/>
          <w:rtl/>
        </w:rPr>
        <w:t>ويقر الطرف الثاني المستأجر انه اتخذ المكان المؤجر موطناً مختاراً له الذي ترسل عليه كافة المراسلات بإعلان رسمي أو خطاب بعلم الوصول والإخطارات والإنذارات ، ولا يجوز له تغيير هذا الموطن الا بموافقه كتابيه من الطرف الاول (المؤجر)</w:t>
      </w:r>
    </w:p>
    <w:p w:rsidR="00B74522" w:rsidRPr="00CC3038" w:rsidRDefault="00B74522" w:rsidP="00B74522">
      <w:pPr>
        <w:jc w:val="center"/>
        <w:rPr>
          <w:rFonts w:asciiTheme="majorBidi" w:hAnsiTheme="majorBidi" w:cstheme="majorBidi"/>
          <w:rtl/>
        </w:rPr>
      </w:pPr>
      <w:r w:rsidRPr="00B31F0E">
        <w:rPr>
          <w:rFonts w:asciiTheme="majorBidi" w:hAnsiTheme="majorBidi" w:cstheme="majorBidi"/>
          <w:b/>
          <w:bCs/>
          <w:u w:val="single"/>
          <w:rtl/>
        </w:rPr>
        <w:t>البند الثاني عشر</w:t>
      </w:r>
    </w:p>
    <w:p w:rsidR="00B74522" w:rsidRDefault="00B74522" w:rsidP="00B74522">
      <w:pPr>
        <w:rPr>
          <w:rFonts w:asciiTheme="majorBidi" w:hAnsiTheme="majorBidi" w:cstheme="majorBidi"/>
          <w:rtl/>
        </w:rPr>
      </w:pPr>
      <w:r w:rsidRPr="00CC3038">
        <w:rPr>
          <w:rFonts w:asciiTheme="majorBidi" w:hAnsiTheme="majorBidi" w:cstheme="majorBidi"/>
          <w:rtl/>
        </w:rPr>
        <w:t>تحرر هذا العقد من ثلاث نسخ بيد كل طرف نسخه للعمل بموجبها عند اللزوم علي ان تحفظ النسخه الثالثه  بمأموريه الشهر العقاري وتسلم الصوره الرسميه المزيله بالصيغه التنفيذيه للطرف الاول والعقد مكون من أثنى عشر  بنداً تم تسطيرهم فى عدد أربعة  صفحات شامله الغلاف تم التوقيع عليهم من الطرفين .</w:t>
      </w: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Default="00B74522" w:rsidP="00B74522">
      <w:pPr>
        <w:rPr>
          <w:rFonts w:asciiTheme="majorBidi" w:hAnsiTheme="majorBidi" w:cstheme="majorBidi"/>
          <w:rtl/>
        </w:rPr>
      </w:pPr>
    </w:p>
    <w:p w:rsidR="00B74522" w:rsidRPr="008B3197" w:rsidRDefault="00B74522" w:rsidP="00B74522">
      <w:pPr>
        <w:rPr>
          <w:rFonts w:asciiTheme="majorBidi" w:hAnsiTheme="majorBidi" w:cstheme="majorBidi"/>
          <w:rtl/>
        </w:rPr>
      </w:pPr>
    </w:p>
    <w:p w:rsidR="00B74522" w:rsidRPr="00CC3038" w:rsidRDefault="00B74522" w:rsidP="00B74522">
      <w:pPr>
        <w:spacing w:line="276" w:lineRule="auto"/>
        <w:jc w:val="center"/>
        <w:rPr>
          <w:rFonts w:asciiTheme="majorBidi" w:hAnsiTheme="majorBidi" w:cstheme="majorBidi"/>
          <w:sz w:val="44"/>
          <w:szCs w:val="44"/>
          <w:u w:val="single"/>
          <w:rtl/>
        </w:rPr>
      </w:pPr>
      <w:r w:rsidRPr="00CC3038">
        <w:rPr>
          <w:rFonts w:asciiTheme="majorBidi" w:hAnsiTheme="majorBidi" w:cstheme="majorBidi"/>
          <w:sz w:val="44"/>
          <w:szCs w:val="44"/>
          <w:u w:val="single"/>
          <w:rtl/>
        </w:rPr>
        <w:t>محضر استلام محل تجاري</w:t>
      </w:r>
    </w:p>
    <w:p w:rsidR="00B74522" w:rsidRPr="00691824" w:rsidRDefault="00B74522" w:rsidP="00B74522">
      <w:pPr>
        <w:spacing w:line="276" w:lineRule="auto"/>
        <w:rPr>
          <w:rFonts w:asciiTheme="majorBidi" w:hAnsiTheme="majorBidi" w:cstheme="majorBidi"/>
          <w:sz w:val="32"/>
          <w:szCs w:val="32"/>
          <w:rtl/>
        </w:rPr>
      </w:pPr>
      <w:r w:rsidRPr="00A4226A">
        <w:rPr>
          <w:rFonts w:asciiTheme="majorBidi" w:hAnsiTheme="majorBidi" w:cstheme="majorBidi"/>
          <w:sz w:val="32"/>
          <w:szCs w:val="32"/>
          <w:rtl/>
        </w:rPr>
        <w:t>إنه في يوم 2026/06/28 بحضور كلٍّ من:</w:t>
      </w:r>
    </w:p>
    <w:p w:rsidR="00B74522" w:rsidRDefault="00B74522" w:rsidP="00B74522">
      <w:pPr>
        <w:pStyle w:val="Footer"/>
        <w:tabs>
          <w:tab w:val="clear" w:pos="8306"/>
          <w:tab w:val="right" w:pos="9000"/>
        </w:tabs>
        <w:spacing w:line="276" w:lineRule="auto"/>
        <w:ind w:right="70"/>
        <w:jc w:val="mediumKashida"/>
        <w:rPr>
          <w:rFonts w:asciiTheme="majorBidi" w:hAnsiTheme="majorBidi" w:cstheme="majorBidi"/>
          <w:b/>
          <w:bCs/>
          <w:sz w:val="28"/>
          <w:szCs w:val="28"/>
          <w:rtl/>
          <w:lang w:bidi="ar-EG"/>
        </w:rPr>
      </w:pPr>
      <w:r w:rsidRPr="00691824">
        <w:rPr>
          <w:rFonts w:asciiTheme="majorBidi" w:hAnsiTheme="majorBidi" w:cstheme="majorBidi"/>
          <w:b/>
          <w:bCs/>
          <w:rtl/>
          <w:lang w:bidi="ar-EG"/>
        </w:rPr>
        <w:t xml:space="preserve">أولاً : </w:t>
      </w:r>
    </w:p>
    <w:p w:rsidR="00B74522" w:rsidRPr="00691824" w:rsidRDefault="00B74522" w:rsidP="00B74522">
      <w:pPr>
        <w:pStyle w:val="Footer"/>
        <w:tabs>
          <w:tab w:val="clear" w:pos="8306"/>
          <w:tab w:val="right" w:pos="9000"/>
        </w:tabs>
        <w:spacing w:line="276" w:lineRule="auto"/>
        <w:ind w:right="70"/>
        <w:jc w:val="mediumKashida"/>
        <w:rPr>
          <w:rFonts w:asciiTheme="majorBidi" w:hAnsiTheme="majorBidi" w:cstheme="majorBidi"/>
          <w:b/>
          <w:bCs/>
          <w:rtl/>
          <w:lang w:bidi="ar-EG"/>
        </w:rPr>
      </w:pPr>
    </w:p>
    <w:p w:rsidR="00B74522" w:rsidRPr="00691824" w:rsidRDefault="00B74522" w:rsidP="00B74522">
      <w:pPr>
        <w:jc w:val="center"/>
        <w:rPr>
          <w:rFonts w:asciiTheme="majorBidi" w:hAnsiTheme="majorBidi" w:cstheme="majorBidi"/>
          <w:b/>
          <w:bCs/>
          <w:rtl/>
        </w:rPr>
      </w:pPr>
      <w:r w:rsidRPr="00691824">
        <w:rPr>
          <w:rFonts w:asciiTheme="majorBidi" w:hAnsiTheme="majorBidi" w:cstheme="majorBidi"/>
          <w:sz w:val="22"/>
          <w:szCs w:val="22"/>
          <w:rtl/>
        </w:rPr>
        <w:t xml:space="preserve">                                                                                                                               </w:t>
      </w:r>
      <w:r w:rsidRPr="00691824">
        <w:rPr>
          <w:rFonts w:asciiTheme="majorBidi" w:hAnsiTheme="majorBidi" w:cstheme="majorBidi" w:hint="cs"/>
          <w:sz w:val="22"/>
          <w:szCs w:val="22"/>
          <w:rtl/>
        </w:rPr>
        <w:t xml:space="preserve">         </w:t>
      </w:r>
      <w:r w:rsidRPr="00691824">
        <w:rPr>
          <w:rFonts w:asciiTheme="majorBidi" w:hAnsiTheme="majorBidi" w:cstheme="majorBidi"/>
          <w:sz w:val="22"/>
          <w:szCs w:val="22"/>
          <w:rtl/>
        </w:rPr>
        <w:t xml:space="preserve">   </w:t>
      </w:r>
      <w:r w:rsidRPr="00691824">
        <w:rPr>
          <w:rFonts w:asciiTheme="majorBidi" w:hAnsiTheme="majorBidi" w:cstheme="majorBidi"/>
          <w:b/>
          <w:bCs/>
          <w:rtl/>
        </w:rPr>
        <w:t>طرف أول - مؤجر</w:t>
      </w:r>
    </w:p>
    <w:p w:rsidR="00B74522" w:rsidRDefault="00B74522" w:rsidP="00B74522">
      <w:pPr>
        <w:jc w:val="lowKashida"/>
        <w:rPr>
          <w:rFonts w:asciiTheme="majorBidi" w:hAnsiTheme="majorBidi"/>
          <w:b/>
          <w:bCs/>
          <w:rtl/>
          <w:lang w:bidi="ar-EG"/>
        </w:rPr>
      </w:pPr>
      <w:r w:rsidRPr="00691824">
        <w:rPr>
          <w:rFonts w:asciiTheme="majorBidi" w:hAnsiTheme="majorBidi"/>
          <w:b/>
          <w:bCs/>
          <w:rtl/>
          <w:lang w:bidi="ar-EG"/>
        </w:rPr>
        <w:t xml:space="preserve">ثانياً : السادة شركة  / </w:t>
      </w:r>
    </w:p>
    <w:p w:rsidR="00B74522" w:rsidRDefault="00B74522" w:rsidP="00B74522">
      <w:pPr>
        <w:jc w:val="lowKashida"/>
        <w:rPr>
          <w:rFonts w:asciiTheme="majorBidi" w:hAnsiTheme="majorBidi"/>
          <w:b/>
          <w:bCs/>
          <w:rtl/>
          <w:lang w:bidi="ar-EG"/>
        </w:rPr>
      </w:pPr>
    </w:p>
    <w:p w:rsidR="00B74522" w:rsidRPr="00691824" w:rsidRDefault="00B74522" w:rsidP="00B74522">
      <w:pPr>
        <w:jc w:val="right"/>
        <w:rPr>
          <w:rFonts w:asciiTheme="majorBidi" w:hAnsiTheme="majorBidi" w:cstheme="majorBidi"/>
          <w:sz w:val="22"/>
          <w:szCs w:val="22"/>
          <w:rtl/>
        </w:rPr>
      </w:pPr>
      <w:r w:rsidRPr="00691824">
        <w:rPr>
          <w:rFonts w:asciiTheme="majorBidi" w:hAnsiTheme="majorBidi" w:cstheme="majorBidi"/>
          <w:b/>
          <w:bCs/>
          <w:rtl/>
        </w:rPr>
        <w:t>طرف ثاني - مستأجر</w:t>
      </w:r>
    </w:p>
    <w:p w:rsidR="00B74522" w:rsidRPr="00691824" w:rsidRDefault="00B74522" w:rsidP="00B74522">
      <w:pPr>
        <w:jc w:val="lowKashida"/>
        <w:rPr>
          <w:rFonts w:asciiTheme="majorBidi" w:hAnsiTheme="majorBidi" w:cstheme="majorBidi"/>
          <w:b/>
          <w:bCs/>
          <w:sz w:val="22"/>
          <w:szCs w:val="22"/>
          <w:rtl/>
          <w:lang w:bidi="ar-EG"/>
        </w:rPr>
      </w:pPr>
      <w:r w:rsidRPr="00691824">
        <w:rPr>
          <w:rFonts w:asciiTheme="majorBidi" w:hAnsiTheme="majorBidi" w:cstheme="majorBidi" w:hint="cs"/>
          <w:b/>
          <w:bCs/>
          <w:sz w:val="26"/>
          <w:szCs w:val="26"/>
          <w:rtl/>
          <w:lang w:bidi="ar-EG"/>
        </w:rPr>
        <w:t>يقر</w:t>
      </w:r>
      <w:r w:rsidRPr="00691824">
        <w:rPr>
          <w:rFonts w:asciiTheme="majorBidi" w:hAnsiTheme="majorBidi" w:cstheme="majorBidi"/>
          <w:b/>
          <w:bCs/>
          <w:sz w:val="26"/>
          <w:szCs w:val="26"/>
          <w:rtl/>
          <w:lang w:bidi="ar-EG"/>
        </w:rPr>
        <w:t xml:space="preserve"> الطرف الثاني</w:t>
      </w:r>
      <w:r w:rsidRPr="00691824">
        <w:rPr>
          <w:rFonts w:asciiTheme="majorBidi" w:hAnsiTheme="majorBidi" w:cstheme="majorBidi" w:hint="cs"/>
          <w:b/>
          <w:bCs/>
          <w:sz w:val="26"/>
          <w:szCs w:val="26"/>
          <w:rtl/>
          <w:lang w:bidi="ar-EG"/>
        </w:rPr>
        <w:t xml:space="preserve"> بأنه أستلم </w:t>
      </w:r>
      <w:r w:rsidRPr="00691824">
        <w:rPr>
          <w:rFonts w:asciiTheme="majorBidi" w:hAnsiTheme="majorBidi" w:cstheme="majorBidi"/>
          <w:b/>
          <w:bCs/>
          <w:sz w:val="26"/>
          <w:szCs w:val="26"/>
          <w:rtl/>
          <w:lang w:bidi="ar-EG"/>
        </w:rPr>
        <w:t xml:space="preserve"> من الطرف الاول</w:t>
      </w:r>
      <w:r w:rsidRPr="00691824">
        <w:rPr>
          <w:rFonts w:asciiTheme="majorBidi" w:hAnsiTheme="majorBidi" w:cstheme="majorBidi" w:hint="cs"/>
          <w:b/>
          <w:bCs/>
          <w:sz w:val="26"/>
          <w:szCs w:val="26"/>
          <w:rtl/>
          <w:lang w:bidi="ar-EG"/>
        </w:rPr>
        <w:t xml:space="preserve"> المحل المؤجر</w:t>
      </w:r>
      <w:r w:rsidRPr="00691824">
        <w:rPr>
          <w:rFonts w:asciiTheme="majorBidi" w:hAnsiTheme="majorBidi" w:cstheme="majorBidi"/>
          <w:b/>
          <w:bCs/>
          <w:sz w:val="26"/>
          <w:szCs w:val="26"/>
          <w:lang w:bidi="ar-EG"/>
        </w:rPr>
        <w:t xml:space="preserve"> </w:t>
      </w:r>
      <w:r w:rsidRPr="00691824">
        <w:rPr>
          <w:rFonts w:asciiTheme="majorBidi" w:hAnsiTheme="majorBidi" w:cstheme="majorBidi"/>
          <w:b/>
          <w:bCs/>
          <w:sz w:val="22"/>
          <w:szCs w:val="22"/>
          <w:rtl/>
        </w:rPr>
        <w:t xml:space="preserve">بموجب عقد الإيجار المؤرخ  </w:t>
      </w:r>
      <w:r>
        <w:rPr>
          <w:rFonts w:asciiTheme="majorBidi" w:hAnsiTheme="majorBidi" w:cstheme="majorBidi" w:hint="cs"/>
          <w:b/>
          <w:bCs/>
          <w:sz w:val="22"/>
          <w:szCs w:val="22"/>
          <w:rtl/>
        </w:rPr>
        <w:t>00000000000000</w:t>
      </w:r>
      <w:r w:rsidRPr="00691824">
        <w:rPr>
          <w:rFonts w:asciiTheme="majorBidi" w:hAnsiTheme="majorBidi" w:cstheme="majorBidi" w:hint="cs"/>
          <w:b/>
          <w:bCs/>
          <w:sz w:val="22"/>
          <w:szCs w:val="22"/>
          <w:rtl/>
        </w:rPr>
        <w:t xml:space="preserve">  من</w:t>
      </w:r>
      <w:r w:rsidRPr="00691824">
        <w:rPr>
          <w:rFonts w:asciiTheme="majorBidi" w:hAnsiTheme="majorBidi" w:cstheme="majorBidi"/>
          <w:b/>
          <w:bCs/>
          <w:sz w:val="26"/>
          <w:szCs w:val="26"/>
          <w:rtl/>
          <w:lang w:bidi="ar-EG"/>
        </w:rPr>
        <w:t xml:space="preserve"> </w:t>
      </w: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sz w:val="26"/>
          <w:szCs w:val="26"/>
          <w:rtl/>
          <w:lang w:bidi="ar-EG"/>
        </w:rPr>
        <w:t>)</w:t>
      </w:r>
      <w:r w:rsidRPr="00691824">
        <w:rPr>
          <w:rFonts w:asciiTheme="majorBidi" w:hAnsiTheme="majorBidi" w:cstheme="majorBidi" w:hint="cs"/>
          <w:b/>
          <w:bCs/>
          <w:sz w:val="26"/>
          <w:szCs w:val="26"/>
          <w:rtl/>
          <w:lang w:bidi="ar-EG"/>
        </w:rPr>
        <w:t xml:space="preserve"> </w:t>
      </w:r>
      <w:r>
        <w:rPr>
          <w:rFonts w:asciiTheme="majorBidi" w:hAnsiTheme="majorBidi" w:cstheme="majorBidi" w:hint="cs"/>
          <w:b/>
          <w:bCs/>
          <w:sz w:val="26"/>
          <w:szCs w:val="26"/>
          <w:rtl/>
          <w:lang w:bidi="ar-EG"/>
        </w:rPr>
        <w:t>000000000000000000000000000000000000000000</w:t>
      </w:r>
      <w:r w:rsidRPr="00691824">
        <w:rPr>
          <w:rFonts w:asciiTheme="majorBidi" w:hAnsiTheme="majorBidi"/>
          <w:color w:val="FF0000"/>
          <w:sz w:val="22"/>
          <w:szCs w:val="22"/>
          <w:rtl/>
        </w:rPr>
        <w:t xml:space="preserve"> </w:t>
      </w:r>
      <w:r w:rsidRPr="00691824">
        <w:rPr>
          <w:rFonts w:asciiTheme="majorBidi" w:hAnsiTheme="majorBidi" w:cstheme="majorBidi"/>
          <w:b/>
          <w:bCs/>
          <w:sz w:val="26"/>
          <w:szCs w:val="26"/>
          <w:rtl/>
          <w:lang w:bidi="ar-EG"/>
        </w:rPr>
        <w:t>، وذلك بدء من تاريخ وساعه محضر الاستلام ويعتبر محضر الاستلام مكمل لجميع بنود عقد الإيجار وجــزء لايتجـزاء منه ويقر الطرف الثاني بأنه اصبح مسئولاً مسئوليه كامله مدنيه وجنائيه عن الوحده موضوع عقد الايجار .</w:t>
      </w:r>
    </w:p>
    <w:p w:rsidR="00B74522" w:rsidRPr="00691824" w:rsidRDefault="00B74522" w:rsidP="00B74522">
      <w:pPr>
        <w:spacing w:line="276" w:lineRule="auto"/>
        <w:jc w:val="lowKashida"/>
        <w:rPr>
          <w:rFonts w:asciiTheme="majorBidi" w:hAnsiTheme="majorBidi" w:cstheme="majorBidi"/>
          <w:b/>
          <w:bCs/>
          <w:sz w:val="32"/>
          <w:szCs w:val="32"/>
          <w:u w:val="single"/>
          <w:lang w:bidi="ar-EG"/>
        </w:rPr>
      </w:pPr>
      <w:r w:rsidRPr="00691824">
        <w:rPr>
          <w:rFonts w:asciiTheme="majorBidi" w:hAnsiTheme="majorBidi" w:cstheme="majorBidi"/>
          <w:b/>
          <w:bCs/>
          <w:sz w:val="32"/>
          <w:szCs w:val="32"/>
          <w:u w:val="single"/>
          <w:rtl/>
        </w:rPr>
        <w:t>حصر لمشتملات المساحه المؤجره طبقا للصور الفوتوغرافيه المرفقه والموقع عليها من الطرف الثاني :</w:t>
      </w:r>
    </w:p>
    <w:p w:rsidR="00B74522" w:rsidRPr="00691824" w:rsidRDefault="00B74522" w:rsidP="00B74522">
      <w:pPr>
        <w:pStyle w:val="ListParagraph"/>
        <w:numPr>
          <w:ilvl w:val="0"/>
          <w:numId w:val="2"/>
        </w:numPr>
        <w:tabs>
          <w:tab w:val="num" w:pos="486"/>
        </w:tabs>
        <w:spacing w:line="276" w:lineRule="auto"/>
        <w:ind w:left="216"/>
        <w:jc w:val="lowKashida"/>
        <w:rPr>
          <w:rFonts w:asciiTheme="majorBidi" w:hAnsiTheme="majorBidi" w:cstheme="majorBidi"/>
          <w:sz w:val="26"/>
          <w:szCs w:val="26"/>
          <w:lang w:bidi="ar-EG"/>
        </w:rPr>
      </w:pPr>
      <w:r w:rsidRPr="00691824">
        <w:rPr>
          <w:rFonts w:asciiTheme="majorBidi" w:hAnsiTheme="majorBidi" w:cstheme="majorBidi"/>
          <w:sz w:val="16"/>
          <w:szCs w:val="16"/>
          <w:rtl/>
        </w:rPr>
        <w:t>.................................................................................................................................................................................................</w:t>
      </w:r>
    </w:p>
    <w:p w:rsidR="00B74522" w:rsidRPr="00691824" w:rsidRDefault="00B74522" w:rsidP="00B74522">
      <w:pPr>
        <w:pStyle w:val="ListParagraph"/>
        <w:numPr>
          <w:ilvl w:val="0"/>
          <w:numId w:val="2"/>
        </w:numPr>
        <w:tabs>
          <w:tab w:val="num" w:pos="486"/>
        </w:tabs>
        <w:spacing w:line="276" w:lineRule="auto"/>
        <w:ind w:left="216"/>
        <w:jc w:val="lowKashida"/>
        <w:rPr>
          <w:rFonts w:ascii="Arial" w:hAnsi="Arial" w:cs="Bader"/>
          <w:sz w:val="26"/>
          <w:szCs w:val="26"/>
          <w:lang w:bidi="ar-EG"/>
        </w:rPr>
      </w:pPr>
      <w:r w:rsidRPr="00691824">
        <w:rPr>
          <w:rFonts w:asciiTheme="majorBidi" w:hAnsiTheme="majorBidi" w:cstheme="majorBidi"/>
          <w:sz w:val="16"/>
          <w:szCs w:val="16"/>
          <w:rtl/>
        </w:rPr>
        <w:t>.................................................................................................................................................................................................</w:t>
      </w:r>
    </w:p>
    <w:p w:rsidR="00B74522" w:rsidRPr="00691824" w:rsidRDefault="00B74522" w:rsidP="00B74522">
      <w:pPr>
        <w:tabs>
          <w:tab w:val="num" w:pos="486"/>
        </w:tabs>
        <w:spacing w:line="276" w:lineRule="auto"/>
        <w:jc w:val="lowKashida"/>
        <w:rPr>
          <w:rStyle w:val="Strong"/>
          <w:rFonts w:ascii="Arial" w:hAnsi="Arial" w:cs="Bader"/>
          <w:b w:val="0"/>
          <w:bCs w:val="0"/>
          <w:sz w:val="26"/>
          <w:szCs w:val="26"/>
          <w:rtl/>
          <w:lang w:bidi="ar-EG"/>
        </w:rPr>
      </w:pPr>
      <w:r>
        <w:rPr>
          <w:noProof/>
        </w:rPr>
        <mc:AlternateContent>
          <mc:Choice Requires="wps">
            <w:drawing>
              <wp:anchor distT="0" distB="0" distL="114300" distR="114300" simplePos="0" relativeHeight="251660288" behindDoc="0" locked="0" layoutInCell="1" allowOverlap="1" wp14:anchorId="2F4700FC" wp14:editId="51FD84A9">
                <wp:simplePos x="0" y="0"/>
                <wp:positionH relativeFrom="column">
                  <wp:posOffset>-63500</wp:posOffset>
                </wp:positionH>
                <wp:positionV relativeFrom="paragraph">
                  <wp:posOffset>40005</wp:posOffset>
                </wp:positionV>
                <wp:extent cx="6753225" cy="2486025"/>
                <wp:effectExtent l="0" t="0" r="9525" b="9525"/>
                <wp:wrapNone/>
                <wp:docPr id="12" name="Rounded Rectangle 12"/>
                <wp:cNvGraphicFramePr/>
                <a:graphic xmlns:a="http://schemas.openxmlformats.org/drawingml/2006/main">
                  <a:graphicData uri="http://schemas.microsoft.com/office/word/2010/wordprocessingShape">
                    <wps:wsp>
                      <wps:cNvSpPr/>
                      <wps:spPr>
                        <a:xfrm>
                          <a:off x="0" y="0"/>
                          <a:ext cx="6753225" cy="2486025"/>
                        </a:xfrm>
                        <a:prstGeom prst="round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427E080" id="Rounded Rectangle 12" o:spid="_x0000_s1026" style="position:absolute;margin-left:-5pt;margin-top:3.15pt;width:531.75pt;height:195.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" fillcolor="white [3201]" stroked="f" strokeweight="1pt">
                <v:stroke joinstyle="miter"/>
              </v:roundrect>
            </w:pict>
          </mc:Fallback>
        </mc:AlternateContent>
      </w:r>
    </w:p>
    <w:p w:rsidR="00B74522" w:rsidRPr="00691824" w:rsidRDefault="00B74522" w:rsidP="00B74522">
      <w:pPr>
        <w:spacing w:line="276" w:lineRule="auto"/>
        <w:rPr>
          <w:rFonts w:asciiTheme="majorBidi" w:hAnsiTheme="majorBidi" w:cstheme="majorBidi"/>
          <w:b/>
          <w:bCs/>
          <w:rtl/>
        </w:rPr>
      </w:pPr>
      <w:r w:rsidRPr="00691824">
        <w:rPr>
          <w:rFonts w:asciiTheme="majorBidi" w:hAnsiTheme="majorBidi" w:cstheme="majorBidi"/>
          <w:b/>
          <w:bCs/>
          <w:rtl/>
        </w:rPr>
        <w:t xml:space="preserve">الطرف الاول  ( المـؤجــــر )                                                                                   </w:t>
      </w:r>
      <w:r w:rsidRPr="00691824">
        <w:rPr>
          <w:rFonts w:asciiTheme="majorBidi" w:hAnsiTheme="majorBidi" w:cstheme="majorBidi" w:hint="cs"/>
          <w:b/>
          <w:bCs/>
          <w:rtl/>
        </w:rPr>
        <w:t xml:space="preserve"> </w:t>
      </w:r>
      <w:r w:rsidRPr="00691824">
        <w:rPr>
          <w:rFonts w:asciiTheme="majorBidi" w:hAnsiTheme="majorBidi" w:cstheme="majorBidi"/>
          <w:b/>
          <w:bCs/>
          <w:rtl/>
        </w:rPr>
        <w:t xml:space="preserve"> </w:t>
      </w:r>
      <w:r w:rsidRPr="00691824">
        <w:rPr>
          <w:rFonts w:asciiTheme="majorBidi" w:hAnsiTheme="majorBidi" w:cstheme="majorBidi" w:hint="cs"/>
          <w:b/>
          <w:bCs/>
          <w:rtl/>
        </w:rPr>
        <w:t>ا</w:t>
      </w:r>
      <w:r w:rsidRPr="00691824">
        <w:rPr>
          <w:rFonts w:asciiTheme="majorBidi" w:hAnsiTheme="majorBidi" w:cstheme="majorBidi"/>
          <w:b/>
          <w:bCs/>
          <w:rtl/>
        </w:rPr>
        <w:t xml:space="preserve">لطرف الثاني ( المسـتأجـر )                                                                                                                                                                                                                 </w:t>
      </w:r>
    </w:p>
    <w:p w:rsidR="00B74522" w:rsidRPr="00691824"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شركة بيت الخبرة للاستثمار الاقتصادي ( تكنو انفستمنت</w:t>
      </w:r>
      <w:r w:rsidRPr="00691824">
        <w:rPr>
          <w:rFonts w:asciiTheme="majorBidi" w:hAnsiTheme="majorBidi" w:cstheme="majorBidi"/>
          <w:b/>
          <w:bCs/>
          <w:rtl/>
        </w:rPr>
        <w:t xml:space="preserve">)                                              </w:t>
      </w:r>
      <w:r w:rsidRPr="00691824">
        <w:rPr>
          <w:rFonts w:cs="Bader" w:hint="cs"/>
          <w:b/>
          <w:bCs/>
          <w:rtl/>
          <w:lang w:bidi="ar-EG"/>
        </w:rPr>
        <w:t>شركة</w:t>
      </w:r>
      <w:r w:rsidRPr="00691824">
        <w:rPr>
          <w:rFonts w:cs="Bader" w:hint="cs"/>
          <w:b/>
          <w:bCs/>
          <w:rtl/>
        </w:rPr>
        <w:t xml:space="preserve"> سكنس وول للعوازل الحرارية  </w:t>
      </w:r>
      <w:r w:rsidRPr="00691824">
        <w:rPr>
          <w:rFonts w:cs="Bader"/>
          <w:b/>
          <w:bCs/>
          <w:rtl/>
        </w:rPr>
        <w:t xml:space="preserve"> </w:t>
      </w:r>
    </w:p>
    <w:p w:rsidR="00B74522" w:rsidRPr="00CC3038" w:rsidRDefault="00B74522" w:rsidP="00B74522">
      <w:pPr>
        <w:tabs>
          <w:tab w:val="num" w:pos="486"/>
        </w:tabs>
        <w:spacing w:line="276" w:lineRule="auto"/>
        <w:rPr>
          <w:rFonts w:asciiTheme="majorBidi" w:hAnsiTheme="majorBidi" w:cstheme="majorBidi"/>
          <w:b/>
          <w:bCs/>
          <w:rtl/>
          <w:lang w:bidi="ar-EG"/>
        </w:rPr>
      </w:pPr>
      <w:r w:rsidRPr="00691824">
        <w:rPr>
          <w:rFonts w:asciiTheme="majorBidi" w:hAnsiTheme="majorBidi" w:cstheme="majorBidi"/>
          <w:b/>
          <w:bCs/>
          <w:rtl/>
          <w:lang w:bidi="ar-EG"/>
        </w:rPr>
        <w:t>التوقيع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w:t>
      </w:r>
      <w:r>
        <w:rPr>
          <w:rFonts w:asciiTheme="majorBidi" w:hAnsiTheme="majorBidi" w:cstheme="majorBidi" w:hint="cs"/>
          <w:b/>
          <w:bCs/>
          <w:rtl/>
          <w:lang w:bidi="ar-EG"/>
        </w:rPr>
        <w:t xml:space="preserve">   </w:t>
      </w:r>
      <w:r w:rsidRPr="00CC3038">
        <w:rPr>
          <w:rFonts w:asciiTheme="majorBidi" w:hAnsiTheme="majorBidi" w:cstheme="majorBidi"/>
          <w:b/>
          <w:bCs/>
          <w:rtl/>
          <w:lang w:bidi="ar-EG"/>
        </w:rPr>
        <w:t xml:space="preserve"> التوقيع/                                                                                </w:t>
      </w:r>
    </w:p>
    <w:p w:rsidR="00B74522" w:rsidRPr="00CC3038" w:rsidRDefault="00B74522" w:rsidP="00B74522">
      <w:pPr>
        <w:tabs>
          <w:tab w:val="num" w:pos="486"/>
        </w:tabs>
        <w:spacing w:line="276" w:lineRule="auto"/>
        <w:rPr>
          <w:rFonts w:asciiTheme="majorBidi" w:hAnsiTheme="majorBidi" w:cstheme="majorBidi"/>
          <w:b/>
          <w:bCs/>
          <w:rtl/>
          <w:lang w:bidi="ar-EG"/>
        </w:rPr>
      </w:pPr>
      <w:r w:rsidRPr="00CC3038">
        <w:rPr>
          <w:rFonts w:asciiTheme="majorBidi" w:hAnsiTheme="majorBidi" w:cstheme="majorBidi"/>
          <w:b/>
          <w:bCs/>
          <w:rtl/>
          <w:lang w:bidi="ar-EG"/>
        </w:rPr>
        <w:t xml:space="preserve">                                                                                            </w:t>
      </w:r>
    </w:p>
    <w:p w:rsidR="00B74522" w:rsidRDefault="00B74522" w:rsidP="00B74522">
      <w:pPr>
        <w:tabs>
          <w:tab w:val="left" w:pos="3936"/>
          <w:tab w:val="center" w:pos="5103"/>
        </w:tabs>
        <w:rPr>
          <w:rFonts w:cs="Bader"/>
          <w:b/>
          <w:bCs/>
          <w:sz w:val="48"/>
          <w:szCs w:val="48"/>
        </w:rPr>
      </w:pPr>
      <w:r>
        <w:rPr>
          <w:rFonts w:ascii="Arial" w:hAnsi="Arial" w:cs="Bader"/>
          <w:noProof/>
          <w:sz w:val="26"/>
          <w:szCs w:val="26"/>
        </w:rPr>
        <mc:AlternateContent>
          <mc:Choice Requires="wps">
            <w:drawing>
              <wp:anchor distT="0" distB="0" distL="114300" distR="114300" simplePos="0" relativeHeight="251659264" behindDoc="0" locked="0" layoutInCell="1" allowOverlap="1" wp14:anchorId="6BD33228" wp14:editId="20382849">
                <wp:simplePos x="0" y="0"/>
                <wp:positionH relativeFrom="column">
                  <wp:posOffset>41275</wp:posOffset>
                </wp:positionH>
                <wp:positionV relativeFrom="paragraph">
                  <wp:posOffset>186055</wp:posOffset>
                </wp:positionV>
                <wp:extent cx="6743700" cy="4000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400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74522" w:rsidRDefault="00B74522" w:rsidP="00B745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D33228" id="_x0000_t202" coordsize="21600,21600" o:spt="202" path="m,l,21600r21600,l21600,xe">
                <v:stroke joinstyle="miter"/>
                <v:path gradientshapeok="t" o:connecttype="rect"/>
              </v:shapetype>
              <v:shape id="Text Box 2" o:spid="_x0000_s1026" type="#_x0000_t202" style="position:absolute;left:0;text-align:left;margin-left:3.25pt;margin-top:14.65pt;width:531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BhDggIAAA8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" stroked="f">
                <v:textbox>
                  <w:txbxContent>
                    <w:p w:rsidR="00B74522" w:rsidRDefault="00B74522" w:rsidP="00B74522"/>
                  </w:txbxContent>
                </v:textbox>
              </v:shape>
            </w:pict>
          </mc:Fallback>
        </mc:AlternateContent>
      </w:r>
      <w:r w:rsidRPr="00AA3E75">
        <w:rPr>
          <w:rFonts w:cs="Bader" w:hint="cs"/>
          <w:b/>
          <w:bCs/>
          <w:sz w:val="28"/>
          <w:szCs w:val="28"/>
          <w:rtl/>
          <w:lang w:bidi="ar-EG"/>
        </w:rPr>
        <w:t xml:space="preserve">                                                                </w:t>
      </w:r>
    </w:p>
    <w:p w:rsidR="00B74522" w:rsidRDefault="00B74522" w:rsidP="00B74522">
      <w:pPr>
        <w:tabs>
          <w:tab w:val="left" w:pos="3936"/>
          <w:tab w:val="center" w:pos="5103"/>
        </w:tabs>
        <w:rPr>
          <w:rFonts w:cs="Bader"/>
          <w:b/>
          <w:bCs/>
          <w:sz w:val="48"/>
          <w:szCs w:val="48"/>
        </w:rPr>
      </w:pPr>
    </w:p>
    <w:p w:rsidR="00B74522" w:rsidRPr="00BF1630" w:rsidRDefault="00B74522" w:rsidP="00B74522">
      <w:pPr>
        <w:spacing w:line="276" w:lineRule="auto"/>
        <w:jc w:val="lowKashida"/>
        <w:rPr>
          <w:rStyle w:val="Strong"/>
          <w:rFonts w:ascii="Arial" w:hAnsi="Arial" w:cs="Bader"/>
          <w:b w:val="0"/>
          <w:bCs w:val="0"/>
          <w:sz w:val="26"/>
          <w:szCs w:val="26"/>
          <w:lang w:bidi="ar-EG"/>
        </w:rPr>
      </w:pPr>
    </w:p>
    <w:p w:rsidR="00B74522" w:rsidRDefault="00B74522" w:rsidP="00B74522"/>
    <w:p w:rsidR="0080459F" w:rsidRDefault="0080459F" w:rsidP="00B74522"/>
    <w:sectPr w:rsidR="0080459F" w:rsidSect="00691824">
      <w:headerReference w:type="default" r:id="rId7"/>
      <w:footerReference w:type="default" r:id="rId8"/>
      <w:pgSz w:w="11906" w:h="16838"/>
      <w:pgMar w:top="676" w:right="850" w:bottom="2016" w:left="850" w:header="737" w:footer="68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75DC" w:rsidRDefault="009675DC" w:rsidP="00B74522">
      <w:r>
        <w:separator/>
      </w:r>
    </w:p>
  </w:endnote>
  <w:endnote w:type="continuationSeparator" w:id="0">
    <w:p w:rsidR="009675DC" w:rsidRDefault="009675DC" w:rsidP="00B7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ultan normal">
    <w:altName w:val="Times New Roman"/>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der">
    <w:altName w:val="Times New Roman"/>
    <w:charset w:val="B2"/>
    <w:family w:val="auto"/>
    <w:pitch w:val="variable"/>
    <w:sig w:usb0="00002001" w:usb1="00000000" w:usb2="00000000" w:usb3="00000000" w:csb0="00000040" w:csb1="00000000"/>
  </w:font>
  <w:font w:name="Andalus">
    <w:altName w:val="Times New Roman"/>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4522" w:rsidRDefault="00B74522" w:rsidP="00B74522">
    <w:pPr>
      <w:spacing w:line="276" w:lineRule="auto"/>
      <w:rPr>
        <w:rFonts w:cs="Bader"/>
        <w:b/>
        <w:bCs/>
        <w:rtl/>
      </w:rPr>
    </w:pPr>
    <w:r>
      <w:rPr>
        <w:rFonts w:cs="Bader" w:hint="cs"/>
        <w:b/>
        <w:bCs/>
        <w:rtl/>
      </w:rPr>
      <w:t xml:space="preserve">    </w:t>
    </w:r>
    <w:r w:rsidRPr="00D349E1">
      <w:rPr>
        <w:rFonts w:cs="Bader" w:hint="cs"/>
        <w:b/>
        <w:bCs/>
        <w:rtl/>
      </w:rPr>
      <w:t xml:space="preserve">الطرف الاول  ( المـؤجــــر )                        </w:t>
    </w:r>
    <w:r>
      <w:rPr>
        <w:rFonts w:cs="Bader" w:hint="cs"/>
        <w:b/>
        <w:bCs/>
        <w:rtl/>
      </w:rPr>
      <w:t xml:space="preserve">                                                 </w:t>
    </w:r>
    <w:r w:rsidRPr="00D349E1">
      <w:rPr>
        <w:rFonts w:cs="Bader" w:hint="cs"/>
        <w:b/>
        <w:bCs/>
        <w:rtl/>
      </w:rPr>
      <w:t xml:space="preserve">        الطرف الثاني ( المسـتأجـر ) </w:t>
    </w:r>
  </w:p>
  <w:p w:rsidR="0013522B" w:rsidRPr="00691824" w:rsidRDefault="00B74522" w:rsidP="00B74522">
    <w:pPr>
      <w:spacing w:line="276" w:lineRule="auto"/>
      <w:rPr>
        <w:rFonts w:cs="Bader"/>
        <w:b/>
        <w:bCs/>
        <w:rtl/>
      </w:rPr>
    </w:pPr>
    <w:r w:rsidRPr="00F90182">
      <w:rPr>
        <w:rFonts w:cs="Bader" w:hint="cs"/>
        <w:rtl/>
      </w:rPr>
      <w:t xml:space="preserve"> </w:t>
    </w:r>
    <w:r w:rsidRPr="00C22A3E">
      <w:rPr>
        <w:rFonts w:cs="Bader" w:hint="cs"/>
        <w:b/>
        <w:bCs/>
        <w:rtl/>
      </w:rPr>
      <w:t xml:space="preserve">شركه بيت الخبرة للأستثمار الاقتصادى </w:t>
    </w:r>
    <w:r w:rsidRPr="00C22A3E">
      <w:rPr>
        <w:rFonts w:cs="Bader"/>
        <w:b/>
        <w:bCs/>
        <w:rtl/>
      </w:rPr>
      <w:t>–</w:t>
    </w:r>
    <w:r w:rsidRPr="00C22A3E">
      <w:rPr>
        <w:rFonts w:cs="Bader" w:hint="cs"/>
        <w:b/>
        <w:bCs/>
        <w:rtl/>
      </w:rPr>
      <w:t xml:space="preserve"> تكنو إنفستمنت </w:t>
    </w:r>
    <w:r>
      <w:rPr>
        <w:rFonts w:cs="Bader" w:hint="cs"/>
        <w:b/>
        <w:bCs/>
        <w:rtl/>
      </w:rPr>
      <w:t xml:space="preserve">                                              التوقيع / </w:t>
    </w:r>
    <w:r w:rsidRPr="00C22A3E">
      <w:rPr>
        <w:rFonts w:cs="Bader" w:hint="cs"/>
        <w:b/>
        <w:bCs/>
        <w:rtl/>
      </w:rPr>
      <w:t xml:space="preserve">                </w:t>
    </w:r>
    <w:r w:rsidRPr="00C22A3E">
      <w:rPr>
        <w:rFonts w:cs="Bader"/>
        <w:b/>
        <w:bCs/>
      </w:rPr>
      <w:t xml:space="preserve">  </w:t>
    </w:r>
    <w:r>
      <w:rPr>
        <w:rFonts w:cs="Bader" w:hint="cs"/>
        <w:b/>
        <w:bCs/>
        <w:rtl/>
      </w:rPr>
      <w:t xml:space="preserve">                   </w:t>
    </w:r>
  </w:p>
  <w:p w:rsidR="00C22A3E" w:rsidRPr="00C22A3E" w:rsidRDefault="00B74522" w:rsidP="00B74522">
    <w:pPr>
      <w:spacing w:line="276" w:lineRule="auto"/>
      <w:rPr>
        <w:rFonts w:cs="Bader"/>
        <w:b/>
        <w:bCs/>
      </w:rPr>
    </w:pPr>
    <w:r w:rsidRPr="00691824">
      <w:rPr>
        <w:rFonts w:cs="Bader" w:hint="cs"/>
        <w:b/>
        <w:bCs/>
        <w:rtl/>
      </w:rPr>
      <w:t xml:space="preserve">التوقيع /                                                            </w:t>
    </w:r>
    <w:r>
      <w:rPr>
        <w:rFonts w:cs="Bader" w:hint="cs"/>
        <w:b/>
        <w:bCs/>
        <w:rtl/>
      </w:rPr>
      <w:t xml:space="preserve">                              </w:t>
    </w:r>
    <w:r w:rsidRPr="00691824">
      <w:rPr>
        <w:rFonts w:cs="Bader" w:hint="cs"/>
        <w:b/>
        <w:bCs/>
        <w:rtl/>
      </w:rPr>
      <w:t xml:space="preserve">    </w:t>
    </w:r>
  </w:p>
  <w:p w:rsidR="0013522B" w:rsidRDefault="00B74522" w:rsidP="002A0C2B">
    <w:pPr>
      <w:jc w:val="lowKashida"/>
      <w:rPr>
        <w:rFonts w:cs="Bader"/>
        <w:sz w:val="22"/>
        <w:szCs w:val="22"/>
        <w:rtl/>
      </w:rPr>
    </w:pPr>
    <w:r>
      <w:rPr>
        <w:rFonts w:cs="Bader" w:hint="cs"/>
        <w:sz w:val="28"/>
        <w:szCs w:val="28"/>
        <w:rtl/>
      </w:rPr>
      <w:t xml:space="preserve">                                                                                                                   </w:t>
    </w:r>
    <w:r w:rsidRPr="007C1466">
      <w:rPr>
        <w:rFonts w:cs="Bader" w:hint="cs"/>
        <w:sz w:val="28"/>
        <w:szCs w:val="28"/>
        <w:rtl/>
      </w:rPr>
      <w:t xml:space="preserve"> </w:t>
    </w:r>
  </w:p>
  <w:p w:rsidR="0013522B" w:rsidRPr="00D349E1" w:rsidRDefault="009675DC" w:rsidP="006B51F6">
    <w:pPr>
      <w:spacing w:line="276" w:lineRule="auto"/>
      <w:rPr>
        <w:rFonts w:cs="Bad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75DC" w:rsidRDefault="009675DC" w:rsidP="00B74522">
      <w:r>
        <w:separator/>
      </w:r>
    </w:p>
  </w:footnote>
  <w:footnote w:type="continuationSeparator" w:id="0">
    <w:p w:rsidR="009675DC" w:rsidRDefault="009675DC" w:rsidP="00B7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22B" w:rsidRDefault="009675DC" w:rsidP="00A93A9C">
    <w:pPr>
      <w:pStyle w:val="Header"/>
      <w:jc w:val="right"/>
    </w:pPr>
    <w:sdt>
      <w:sdtPr>
        <w:rPr>
          <w:rtl/>
        </w:rPr>
        <w:id w:val="1487819320"/>
        <w:docPartObj>
          <w:docPartGallery w:val="Page Numbers (Margins)"/>
          <w:docPartUnique/>
        </w:docPartObj>
      </w:sdtPr>
      <w:sdtEndPr/>
      <w:sdtContent>
        <w:r w:rsidR="00B74522">
          <w:rPr>
            <w:noProof/>
          </w:rPr>
          <mc:AlternateContent>
            <mc:Choice Requires="wps">
              <w:drawing>
                <wp:anchor distT="0" distB="0" distL="114300" distR="114300" simplePos="0" relativeHeight="251659264" behindDoc="0" locked="0" layoutInCell="0" allowOverlap="1" wp14:anchorId="030F1B0B" wp14:editId="758D216D">
                  <wp:simplePos x="0" y="0"/>
                  <wp:positionH relativeFrom="rightMargin">
                    <wp:align>center</wp:align>
                  </wp:positionH>
                  <wp:positionV relativeFrom="margin">
                    <wp:align>bottom</wp:align>
                  </wp:positionV>
                  <wp:extent cx="504190" cy="2183130"/>
                  <wp:effectExtent l="0" t="0" r="635"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30F1B0B" id="Rectangle 3" o:spid="_x0000_s1027" style="position:absolute;margin-left:0;margin-top:0;width:39.7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" o:allowincell="f" filled="f" stroked="f">
                  <v:textbox style="layout-flow:vertical;mso-layout-flow-alt:bottom-to-top;mso-fit-shape-to-text:t">
                    <w:txbxContent>
                      <w:p w:rsidR="0013522B" w:rsidRDefault="00B74522">
                        <w:pPr>
                          <w:pStyle w:val="Footer"/>
                          <w:rPr>
                            <w:rFonts w:asciiTheme="majorHAnsi" w:hAnsiTheme="majorHAnsi"/>
                            <w:sz w:val="44"/>
                            <w:szCs w:val="44"/>
                          </w:rPr>
                        </w:pPr>
                        <w:r>
                          <w:rPr>
                            <w:rFonts w:asciiTheme="majorHAnsi" w:hAnsiTheme="majorHAnsi"/>
                          </w:rPr>
                          <w:t>Page</w:t>
                        </w:r>
                        <w:r>
                          <w:fldChar w:fldCharType="begin"/>
                        </w:r>
                        <w:r>
                          <w:instrText xml:space="preserve"> PAGE    \* MERGEFORMAT </w:instrText>
                        </w:r>
                        <w:r>
                          <w:fldChar w:fldCharType="separate"/>
                        </w:r>
                        <w:r w:rsidRPr="00B74522">
                          <w:rPr>
                            <w:rFonts w:asciiTheme="majorHAnsi" w:hAnsiTheme="majorHAnsi"/>
                            <w:noProof/>
                            <w:sz w:val="44"/>
                            <w:szCs w:val="44"/>
                            <w:rtl/>
                          </w:rPr>
                          <w:t>4</w:t>
                        </w:r>
                        <w:r>
                          <w:rPr>
                            <w:rFonts w:asciiTheme="majorHAnsi" w:hAnsiTheme="majorHAnsi"/>
                            <w:noProof/>
                            <w:sz w:val="44"/>
                            <w:szCs w:val="44"/>
                          </w:rPr>
                          <w:fldChar w:fldCharType="end"/>
                        </w:r>
                      </w:p>
                    </w:txbxContent>
                  </v:textbox>
                  <w10:wrap anchorx="margin" anchory="margin"/>
                </v:rect>
              </w:pict>
            </mc:Fallback>
          </mc:AlternateContent>
        </w:r>
      </w:sdtContent>
    </w:sdt>
    <w:r w:rsidR="00B74522" w:rsidRPr="00A24992">
      <w:rPr>
        <w:noProof/>
        <w:rtl/>
      </w:rPr>
      <w:drawing>
        <wp:inline distT="0" distB="0" distL="0" distR="0" wp14:anchorId="424847CA" wp14:editId="69F6DE3B">
          <wp:extent cx="2457450" cy="695325"/>
          <wp:effectExtent l="0" t="0" r="0" b="0"/>
          <wp:docPr id="9" name="Picture 9" descr="W:\1 الشئون التجاريه\شركات\متنوع\1 لوجو وورق الشركات\الجديد\attach4_20190911_16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1 الشئون التجاريه\شركات\متنوع\1 لوجو وورق الشركات\الجديد\attach4_20190911_163150.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0" cy="695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472"/>
    <w:multiLevelType w:val="hybridMultilevel"/>
    <w:tmpl w:val="24B0F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3433F"/>
    <w:multiLevelType w:val="hybridMultilevel"/>
    <w:tmpl w:val="88209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74D"/>
    <w:multiLevelType w:val="hybridMultilevel"/>
    <w:tmpl w:val="FD9E4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52D23"/>
    <w:multiLevelType w:val="hybridMultilevel"/>
    <w:tmpl w:val="2F66ECFC"/>
    <w:lvl w:ilvl="0" w:tplc="04090001">
      <w:start w:val="1"/>
      <w:numFmt w:val="bullet"/>
      <w:lvlText w:val=""/>
      <w:lvlJc w:val="left"/>
      <w:pPr>
        <w:ind w:left="738" w:hanging="360"/>
      </w:pPr>
      <w:rPr>
        <w:rFonts w:ascii="Symbol" w:hAnsi="Symbol" w:hint="default"/>
      </w:rPr>
    </w:lvl>
    <w:lvl w:ilvl="1" w:tplc="03D8AFF6">
      <w:numFmt w:val="bullet"/>
      <w:lvlText w:val="-"/>
      <w:lvlJc w:val="left"/>
      <w:pPr>
        <w:ind w:left="1458" w:hanging="360"/>
      </w:pPr>
      <w:rPr>
        <w:rFonts w:ascii="Arial" w:eastAsia="Times New Roman" w:hAnsi="Arial" w:cs="Sultan norma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666E4ED5"/>
    <w:multiLevelType w:val="hybridMultilevel"/>
    <w:tmpl w:val="4880BA74"/>
    <w:lvl w:ilvl="0" w:tplc="79B6E11C">
      <w:start w:val="1"/>
      <w:numFmt w:val="decimal"/>
      <w:lvlText w:val="%1."/>
      <w:lvlJc w:val="left"/>
      <w:pPr>
        <w:tabs>
          <w:tab w:val="num" w:pos="1080"/>
        </w:tabs>
        <w:ind w:left="1080" w:hanging="360"/>
      </w:pPr>
      <w:rPr>
        <w:lang w:bidi="ar-EG"/>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0"/>
  </w:num>
  <w:num w:numId="3">
    <w:abstractNumId w:val="2"/>
  </w:num>
  <w:num w:numId="4">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22"/>
    <w:rsid w:val="00510B36"/>
    <w:rsid w:val="0080459F"/>
    <w:rsid w:val="009675DC"/>
    <w:rsid w:val="00B74522"/>
    <w:rsid w:val="00EA5148"/>
    <w:rsid w:val="00EE04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9E1FEB-F4B0-459A-AB09-C345E7089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522"/>
    <w:pPr>
      <w:bidi/>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74522"/>
    <w:pPr>
      <w:tabs>
        <w:tab w:val="center" w:pos="4153"/>
        <w:tab w:val="right" w:pos="8306"/>
      </w:tabs>
    </w:pPr>
  </w:style>
  <w:style w:type="character" w:customStyle="1" w:styleId="HeaderChar">
    <w:name w:val="Header Char"/>
    <w:basedOn w:val="DefaultParagraphFont"/>
    <w:link w:val="Header"/>
    <w:rsid w:val="00B74522"/>
    <w:rPr>
      <w:rFonts w:ascii="Times New Roman" w:eastAsia="Times New Roman" w:hAnsi="Times New Roman" w:cs="Times New Roman"/>
      <w:sz w:val="24"/>
      <w:szCs w:val="24"/>
    </w:rPr>
  </w:style>
  <w:style w:type="paragraph" w:styleId="Footer">
    <w:name w:val="footer"/>
    <w:basedOn w:val="Normal"/>
    <w:link w:val="FooterChar"/>
    <w:uiPriority w:val="99"/>
    <w:rsid w:val="00B74522"/>
    <w:pPr>
      <w:tabs>
        <w:tab w:val="center" w:pos="4153"/>
        <w:tab w:val="right" w:pos="8306"/>
      </w:tabs>
    </w:pPr>
  </w:style>
  <w:style w:type="character" w:customStyle="1" w:styleId="FooterChar">
    <w:name w:val="Footer Char"/>
    <w:basedOn w:val="DefaultParagraphFont"/>
    <w:link w:val="Footer"/>
    <w:uiPriority w:val="99"/>
    <w:rsid w:val="00B74522"/>
    <w:rPr>
      <w:rFonts w:ascii="Times New Roman" w:eastAsia="Times New Roman" w:hAnsi="Times New Roman" w:cs="Times New Roman"/>
      <w:sz w:val="24"/>
      <w:szCs w:val="24"/>
    </w:rPr>
  </w:style>
  <w:style w:type="character" w:styleId="Strong">
    <w:name w:val="Strong"/>
    <w:basedOn w:val="DefaultParagraphFont"/>
    <w:qFormat/>
    <w:rsid w:val="00B74522"/>
    <w:rPr>
      <w:b/>
      <w:bCs/>
    </w:rPr>
  </w:style>
  <w:style w:type="paragraph" w:styleId="ListParagraph">
    <w:name w:val="List Paragraph"/>
    <w:basedOn w:val="Normal"/>
    <w:uiPriority w:val="34"/>
    <w:qFormat/>
    <w:rsid w:val="00B74522"/>
    <w:pPr>
      <w:ind w:left="720"/>
      <w:contextualSpacing/>
    </w:pPr>
  </w:style>
  <w:style w:type="table" w:styleId="TableGrid">
    <w:name w:val="Table Grid"/>
    <w:basedOn w:val="TableNormal"/>
    <w:uiPriority w:val="39"/>
    <w:rsid w:val="00B74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E04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1968</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Gamal</dc:creator>
  <cp:keywords/>
  <dc:description/>
  <cp:lastModifiedBy>Ahmed Essam</cp:lastModifiedBy>
  <cp:revision>3</cp:revision>
  <dcterms:created xsi:type="dcterms:W3CDTF">2026-05-10T13:03:00Z</dcterms:created>
  <dcterms:modified xsi:type="dcterms:W3CDTF">2026-06-15T12:41:00Z</dcterms:modified>
</cp:coreProperties>
</file>