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F56" w:rsidRPr="00FF24D6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FF24D6">
        <w:rPr>
          <w:rFonts w:asciiTheme="majorBidi" w:hAnsiTheme="majorBidi" w:cstheme="majorBidi"/>
          <w:b/>
          <w:bCs/>
          <w:color w:val="FF0000"/>
          <w:sz w:val="24"/>
          <w:szCs w:val="24"/>
        </w:rPr>
        <w:t>Project Planning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F24D6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Title:</w:t>
      </w:r>
      <w:r>
        <w:rPr>
          <w:rFonts w:asciiTheme="majorBidi" w:hAnsiTheme="majorBidi" w:cstheme="majorBidi"/>
          <w:sz w:val="24"/>
          <w:szCs w:val="24"/>
        </w:rPr>
        <w:t xml:space="preserve"> UK Train Railway</w:t>
      </w:r>
      <w:r w:rsidRPr="00FF24D6">
        <w:rPr>
          <w:rFonts w:asciiTheme="majorBidi" w:hAnsiTheme="majorBidi" w:cstheme="majorBidi"/>
          <w:sz w:val="24"/>
          <w:szCs w:val="24"/>
        </w:rPr>
        <w:t xml:space="preserve"> </w:t>
      </w:r>
      <w:r w:rsidRPr="00344DF2">
        <w:rPr>
          <w:rFonts w:asciiTheme="majorBidi" w:hAnsiTheme="majorBidi" w:cstheme="majorBidi"/>
          <w:sz w:val="24"/>
          <w:szCs w:val="24"/>
        </w:rPr>
        <w:t>Data Analysis Using Power BI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672F21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Objectiv</w:t>
      </w: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e:</w:t>
      </w:r>
    </w:p>
    <w:p w:rsidR="008F4F56" w:rsidRPr="00672F21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44DF2">
        <w:rPr>
          <w:rFonts w:asciiTheme="majorBidi" w:hAnsiTheme="majorBidi" w:cstheme="majorBidi"/>
          <w:sz w:val="24"/>
          <w:szCs w:val="24"/>
        </w:rPr>
        <w:t>To analyze</w:t>
      </w:r>
      <w:r w:rsidRPr="001E2764">
        <w:rPr>
          <w:rFonts w:asciiTheme="majorBidi" w:hAnsiTheme="majorBidi" w:cstheme="majorBidi"/>
          <w:sz w:val="24"/>
          <w:szCs w:val="24"/>
        </w:rPr>
        <w:t xml:space="preserve"> </w:t>
      </w:r>
      <w:r w:rsidRPr="00E25ED8">
        <w:rPr>
          <w:rFonts w:asciiTheme="majorBidi" w:hAnsiTheme="majorBidi" w:cstheme="majorBidi"/>
          <w:sz w:val="24"/>
          <w:szCs w:val="24"/>
        </w:rPr>
        <w:t xml:space="preserve">UK </w:t>
      </w:r>
      <w:r w:rsidRPr="00E803EF">
        <w:rPr>
          <w:rFonts w:asciiTheme="majorBidi" w:hAnsiTheme="majorBidi" w:cstheme="majorBidi"/>
          <w:sz w:val="24"/>
          <w:szCs w:val="24"/>
        </w:rPr>
        <w:t>railway operations</w:t>
      </w:r>
      <w:r w:rsidRPr="00E25ED8">
        <w:rPr>
          <w:rFonts w:asciiTheme="majorBidi" w:hAnsiTheme="majorBidi" w:cstheme="majorBidi"/>
          <w:sz w:val="24"/>
          <w:szCs w:val="24"/>
        </w:rPr>
        <w:t xml:space="preserve"> from</w:t>
      </w:r>
      <w:r w:rsidRPr="00E25ED8">
        <w:t xml:space="preserve"> </w:t>
      </w:r>
      <w:r w:rsidRPr="00E25ED8">
        <w:rPr>
          <w:rFonts w:asciiTheme="majorBidi" w:hAnsiTheme="majorBidi" w:cstheme="majorBidi"/>
          <w:sz w:val="24"/>
          <w:szCs w:val="24"/>
        </w:rPr>
        <w:t>January to April 2024</w:t>
      </w:r>
      <w:r w:rsidRPr="001E2764">
        <w:rPr>
          <w:rFonts w:asciiTheme="majorBidi" w:hAnsiTheme="majorBidi" w:cstheme="majorBidi"/>
          <w:sz w:val="24"/>
          <w:szCs w:val="24"/>
        </w:rPr>
        <w:t xml:space="preserve"> </w:t>
      </w:r>
      <w:r w:rsidRPr="00344DF2">
        <w:rPr>
          <w:rFonts w:asciiTheme="majorBidi" w:hAnsiTheme="majorBidi" w:cstheme="majorBidi"/>
          <w:sz w:val="24"/>
          <w:szCs w:val="24"/>
        </w:rPr>
        <w:t>and create insightful visualizat</w:t>
      </w:r>
      <w:r>
        <w:rPr>
          <w:rFonts w:asciiTheme="majorBidi" w:hAnsiTheme="majorBidi" w:cstheme="majorBidi"/>
          <w:sz w:val="24"/>
          <w:szCs w:val="24"/>
        </w:rPr>
        <w:t>ions and reports using Power BI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0915C9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 xml:space="preserve">Project Scope 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D97EB6">
        <w:rPr>
          <w:rFonts w:asciiTheme="majorBidi" w:hAnsiTheme="majorBidi" w:cstheme="majorBidi"/>
          <w:b/>
          <w:bCs/>
          <w:sz w:val="24"/>
          <w:szCs w:val="24"/>
        </w:rPr>
        <w:t>In-Scope</w:t>
      </w:r>
      <w:r w:rsidRPr="000915C9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Clean and transform the raw data in Power Query.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Identification of relevant analysis questions to derive meaningful insights.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Create data models to support analysis.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Develop interactive dashboards and reports.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Generate actionable insights based on the analysis.</w:t>
      </w:r>
    </w:p>
    <w:p w:rsidR="008F4F56" w:rsidRPr="00E17613" w:rsidRDefault="008F4F56" w:rsidP="00E17613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Share findings with stakeholders.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0915C9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83B29">
        <w:rPr>
          <w:rFonts w:asciiTheme="majorBidi" w:hAnsiTheme="majorBidi" w:cstheme="majorBidi"/>
          <w:b/>
          <w:bCs/>
          <w:sz w:val="24"/>
          <w:szCs w:val="24"/>
        </w:rPr>
        <w:t>Out-of-Scope</w:t>
      </w:r>
      <w:r w:rsidRPr="000915C9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8F4F56" w:rsidRPr="00E17613" w:rsidRDefault="008F4F56" w:rsidP="00E17613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Real-time data streaming</w:t>
      </w:r>
    </w:p>
    <w:p w:rsidR="008F4F56" w:rsidRPr="00E17613" w:rsidRDefault="008F4F56" w:rsidP="00E17613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Advanced predictive modeling (e.g., ML forecasting)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DB305C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Key Deliverables</w:t>
      </w:r>
    </w:p>
    <w:p w:rsidR="008F4F56" w:rsidRPr="00E17613" w:rsidRDefault="008F4F56" w:rsidP="00E17613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Cleaned and st</w:t>
      </w:r>
      <w:r w:rsidR="00E17613" w:rsidRPr="00E17613">
        <w:rPr>
          <w:rFonts w:asciiTheme="majorBidi" w:hAnsiTheme="majorBidi" w:cstheme="majorBidi"/>
          <w:sz w:val="24"/>
          <w:szCs w:val="24"/>
        </w:rPr>
        <w:t>ructured data model in Power BI</w:t>
      </w:r>
    </w:p>
    <w:p w:rsidR="008F4F56" w:rsidRPr="00E17613" w:rsidRDefault="008F4F56" w:rsidP="00E17613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Interactive </w:t>
      </w:r>
      <w:r w:rsidR="00E17613" w:rsidRPr="00E17613">
        <w:rPr>
          <w:rFonts w:asciiTheme="majorBidi" w:hAnsiTheme="majorBidi" w:cstheme="majorBidi"/>
          <w:sz w:val="24"/>
          <w:szCs w:val="24"/>
        </w:rPr>
        <w:t>Power BI reports and dashboards</w:t>
      </w:r>
    </w:p>
    <w:p w:rsidR="008F4F56" w:rsidRPr="00E17613" w:rsidRDefault="008F4F56" w:rsidP="00E17613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Documentation of data source</w:t>
      </w:r>
      <w:r w:rsidR="00E17613" w:rsidRPr="00E17613">
        <w:rPr>
          <w:rFonts w:asciiTheme="majorBidi" w:hAnsiTheme="majorBidi" w:cstheme="majorBidi"/>
          <w:sz w:val="24"/>
          <w:szCs w:val="24"/>
        </w:rPr>
        <w:t>s, assumptions, and methodology</w:t>
      </w:r>
    </w:p>
    <w:p w:rsidR="008F4F56" w:rsidRPr="00E17613" w:rsidRDefault="008F4F56" w:rsidP="00E17613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Fin</w:t>
      </w:r>
      <w:r w:rsidR="00E17613" w:rsidRPr="00E17613">
        <w:rPr>
          <w:rFonts w:asciiTheme="majorBidi" w:hAnsiTheme="majorBidi" w:cstheme="majorBidi"/>
          <w:sz w:val="24"/>
          <w:szCs w:val="24"/>
        </w:rPr>
        <w:t>al presentation to stakeholders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B53107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B53107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Project Timeline &amp; Milestones</w:t>
      </w:r>
    </w:p>
    <w:p w:rsidR="008F4F56" w:rsidRPr="00C65FF1" w:rsidRDefault="008F4F56" w:rsidP="008F4F56">
      <w:pPr>
        <w:spacing w:after="0"/>
        <w:jc w:val="both"/>
        <w:rPr>
          <w:rFonts w:asciiTheme="majorBidi" w:hAnsiTheme="majorBidi" w:cstheme="majorBidi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2050"/>
        <w:gridCol w:w="3339"/>
        <w:gridCol w:w="1170"/>
        <w:gridCol w:w="1443"/>
        <w:gridCol w:w="1574"/>
      </w:tblGrid>
      <w:tr w:rsidR="008F4F56" w:rsidRPr="00E17613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3362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170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413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1575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Deliverables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Planning</w:t>
            </w:r>
          </w:p>
        </w:tc>
        <w:tc>
          <w:tcPr>
            <w:tcW w:w="3362" w:type="dxa"/>
          </w:tcPr>
          <w:p w:rsidR="008F4F56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Choose the project to work on</w:t>
            </w:r>
          </w:p>
        </w:tc>
        <w:tc>
          <w:tcPr>
            <w:tcW w:w="1170" w:type="dxa"/>
          </w:tcPr>
          <w:p w:rsidR="008F4F56" w:rsidRPr="00C65FF1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Gathering</w:t>
            </w:r>
          </w:p>
        </w:tc>
        <w:tc>
          <w:tcPr>
            <w:tcW w:w="3362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369ED">
              <w:rPr>
                <w:rFonts w:asciiTheme="majorBidi" w:hAnsiTheme="majorBidi" w:cstheme="majorBidi"/>
                <w:sz w:val="24"/>
                <w:szCs w:val="24"/>
              </w:rPr>
              <w:t>Obtain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r w:rsidRPr="001369ED">
              <w:rPr>
                <w:rFonts w:asciiTheme="majorBidi" w:hAnsiTheme="majorBidi" w:cstheme="majorBidi"/>
                <w:sz w:val="24"/>
                <w:szCs w:val="24"/>
              </w:rPr>
              <w:t>from DEPI</w:t>
            </w:r>
          </w:p>
          <w:p w:rsidR="008F4F56" w:rsidRPr="001369ED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72F21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CSV file </w:t>
            </w:r>
            <w:r w:rsidRPr="00672F21">
              <w:rPr>
                <w:rFonts w:asciiTheme="majorBidi" w:hAnsiTheme="majorBidi" w:cstheme="majorBidi"/>
                <w:sz w:val="24"/>
                <w:szCs w:val="24"/>
              </w:rPr>
              <w:t xml:space="preserve">into Power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Bi Desktop</w:t>
            </w:r>
            <w:r w:rsidRPr="00672F2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382A">
              <w:rPr>
                <w:rFonts w:asciiTheme="majorBidi" w:hAnsiTheme="majorBidi" w:cstheme="majorBidi"/>
                <w:sz w:val="24"/>
                <w:szCs w:val="24"/>
              </w:rPr>
              <w:t xml:space="preserve">Review the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CSV file</w:t>
            </w:r>
            <w:r w:rsidRPr="0099382A">
              <w:rPr>
                <w:rFonts w:asciiTheme="majorBidi" w:hAnsiTheme="majorBidi" w:cstheme="majorBidi"/>
                <w:sz w:val="24"/>
                <w:szCs w:val="24"/>
              </w:rPr>
              <w:t xml:space="preserve"> to understand the structure, variables, and quality of the data.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65FF1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CSV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Preparation</w:t>
            </w:r>
          </w:p>
        </w:tc>
        <w:tc>
          <w:tcPr>
            <w:tcW w:w="3362" w:type="dxa"/>
          </w:tcPr>
          <w:p w:rsidR="008F4F56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and transform data in 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Power Query) (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remove 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duplicates, 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 missing values, ensure correct data types, 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>standardize formats</w:t>
            </w: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Create calculated columns like delay duration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reservation duration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3 days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BCB">
              <w:rPr>
                <w:rFonts w:ascii="Times New Roman" w:eastAsia="Times New Roman" w:hAnsi="Times New Roman" w:cs="Times New Roman"/>
                <w:sz w:val="24"/>
                <w:szCs w:val="24"/>
              </w:rPr>
              <w:t>Cleaned &amp; Structured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Power bi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Data Modeling</w:t>
            </w:r>
          </w:p>
        </w:tc>
        <w:tc>
          <w:tcPr>
            <w:tcW w:w="3362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Build data model and relationships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 days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</w:t>
            </w:r>
          </w:p>
        </w:tc>
        <w:tc>
          <w:tcPr>
            <w:tcW w:w="3362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F21">
              <w:rPr>
                <w:rFonts w:asciiTheme="majorBidi" w:hAnsiTheme="majorBidi" w:cstheme="majorBidi"/>
                <w:sz w:val="24"/>
                <w:szCs w:val="24"/>
              </w:rPr>
              <w:t>Create DAX measures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 days</w:t>
            </w:r>
          </w:p>
        </w:tc>
        <w:tc>
          <w:tcPr>
            <w:tcW w:w="1413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3362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dashboards and reports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 days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Review and Feedback</w:t>
            </w:r>
          </w:p>
        </w:tc>
        <w:tc>
          <w:tcPr>
            <w:tcW w:w="3362" w:type="dxa"/>
          </w:tcPr>
          <w:p w:rsidR="008F4F56" w:rsidRPr="007D00B3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Present the dashboard to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trainer</w:t>
            </w:r>
            <w:r w:rsidRPr="007D00B3">
              <w:rPr>
                <w:rFonts w:asciiTheme="majorBidi" w:hAnsiTheme="majorBidi" w:cstheme="majorBidi"/>
                <w:sz w:val="24"/>
                <w:szCs w:val="24"/>
              </w:rPr>
              <w:t xml:space="preserve"> for feedback.</w:t>
            </w:r>
          </w:p>
          <w:p w:rsidR="008F4F56" w:rsidRPr="007D00B3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Collect inputs on necessary adjustments or additional features.</w:t>
            </w:r>
          </w:p>
          <w:p w:rsidR="008F4F56" w:rsidRPr="0099382A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0B3">
              <w:rPr>
                <w:rFonts w:asciiTheme="majorBidi" w:hAnsiTheme="majorBidi" w:cstheme="majorBidi"/>
                <w:sz w:val="24"/>
                <w:szCs w:val="24"/>
              </w:rPr>
              <w:t>Refine the dashboard based on user feedback.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 days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file</w:t>
            </w:r>
          </w:p>
        </w:tc>
      </w:tr>
      <w:tr w:rsidR="008F4F56" w:rsidTr="005676B7">
        <w:tc>
          <w:tcPr>
            <w:tcW w:w="2056" w:type="dxa"/>
          </w:tcPr>
          <w:p w:rsidR="008F4F56" w:rsidRPr="00E17613" w:rsidRDefault="008F4F56" w:rsidP="00E1761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17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Delivery</w:t>
            </w:r>
          </w:p>
        </w:tc>
        <w:tc>
          <w:tcPr>
            <w:tcW w:w="3362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Present final reports to stakeholders</w:t>
            </w:r>
          </w:p>
        </w:tc>
        <w:tc>
          <w:tcPr>
            <w:tcW w:w="1170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65FF1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  <w:tc>
          <w:tcPr>
            <w:tcW w:w="1413" w:type="dxa"/>
          </w:tcPr>
          <w:p w:rsidR="008F4F56" w:rsidRDefault="008F4F56" w:rsidP="005676B7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44DF2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575" w:type="dxa"/>
          </w:tcPr>
          <w:p w:rsidR="008F4F56" w:rsidRPr="00344DF2" w:rsidRDefault="008F4F56" w:rsidP="005676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 file</w:t>
            </w:r>
          </w:p>
        </w:tc>
      </w:tr>
    </w:tbl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1369ED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Tools</w:t>
      </w: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 xml:space="preserve"> </w:t>
      </w:r>
      <w:r w:rsidRPr="00D97EB6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Used:</w:t>
      </w:r>
    </w:p>
    <w:p w:rsidR="008F4F56" w:rsidRPr="00E17613" w:rsidRDefault="008F4F56" w:rsidP="00E1761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Data Source: CSV</w:t>
      </w:r>
    </w:p>
    <w:p w:rsidR="008F4F56" w:rsidRPr="00E17613" w:rsidRDefault="008F4F56" w:rsidP="00E1761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BI Tool: Power BI Desktop/Service.  </w:t>
      </w:r>
    </w:p>
    <w:p w:rsidR="008F4F56" w:rsidRPr="00E17613" w:rsidRDefault="008F4F56" w:rsidP="00E17613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Documentation: Word, PowerPoint.  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C65FF1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Data Analysis Focus Areas</w:t>
      </w:r>
    </w:p>
    <w:p w:rsidR="008F4F56" w:rsidRPr="00E17613" w:rsidRDefault="008F4F56" w:rsidP="00E1761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Train schedule adherence, delays, and cancellations</w:t>
      </w:r>
    </w:p>
    <w:p w:rsidR="008F4F56" w:rsidRPr="00E17613" w:rsidRDefault="008F4F56" w:rsidP="00E1761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Passenger count trends</w:t>
      </w:r>
    </w:p>
    <w:p w:rsidR="008F4F56" w:rsidRPr="00E17613" w:rsidRDefault="008F4F56" w:rsidP="00E1761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Station-wise performance analysis</w:t>
      </w:r>
    </w:p>
    <w:p w:rsidR="008F4F56" w:rsidRPr="00E17613" w:rsidRDefault="008F4F56" w:rsidP="00E17613">
      <w:pPr>
        <w:pStyle w:val="ListParagraph"/>
        <w:numPr>
          <w:ilvl w:val="0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Revenue generation against refund costs</w:t>
      </w: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5B6E90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5B6E90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Risk Assessment &amp; Mitigation Plan</w:t>
      </w: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44DF2">
        <w:rPr>
          <w:rFonts w:asciiTheme="majorBidi" w:hAnsiTheme="majorBidi" w:cstheme="majorBidi"/>
          <w:b/>
          <w:bCs/>
          <w:sz w:val="24"/>
          <w:szCs w:val="24"/>
        </w:rPr>
        <w:t xml:space="preserve">Data quality issues </w:t>
      </w:r>
    </w:p>
    <w:p w:rsidR="008F4F56" w:rsidRPr="005B6E90" w:rsidRDefault="008F4F56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Risk:</w:t>
      </w:r>
      <w:r w:rsidRPr="005B6E90">
        <w:rPr>
          <w:rFonts w:asciiTheme="majorBidi" w:hAnsiTheme="majorBidi" w:cstheme="majorBidi"/>
          <w:sz w:val="24"/>
          <w:szCs w:val="24"/>
        </w:rPr>
        <w:t xml:space="preserve"> </w:t>
      </w:r>
      <w:r w:rsidR="00E17613" w:rsidRPr="00E17613">
        <w:rPr>
          <w:rFonts w:asciiTheme="majorBidi" w:hAnsiTheme="majorBidi" w:cstheme="majorBidi"/>
          <w:sz w:val="24"/>
          <w:szCs w:val="24"/>
        </w:rPr>
        <w:t>Incomplete, inconsistent, or poorly structured data may compromise the accuracy of the analysis.</w:t>
      </w:r>
    </w:p>
    <w:p w:rsidR="00E17613" w:rsidRDefault="008F4F56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5B6E90">
        <w:rPr>
          <w:rFonts w:asciiTheme="majorBidi" w:hAnsiTheme="majorBidi" w:cstheme="majorBidi"/>
          <w:sz w:val="24"/>
          <w:szCs w:val="24"/>
        </w:rPr>
        <w:t xml:space="preserve">Mitigation: </w:t>
      </w:r>
      <w:r w:rsidR="00E17613" w:rsidRPr="00E17613">
        <w:rPr>
          <w:rFonts w:asciiTheme="majorBidi" w:hAnsiTheme="majorBidi" w:cstheme="majorBidi"/>
          <w:sz w:val="24"/>
          <w:szCs w:val="24"/>
        </w:rPr>
        <w:t>Implement data validation checks, ensure thorough data cleaning, and maintain clear documentation to preserve structure and reliability.</w:t>
      </w:r>
    </w:p>
    <w:p w:rsidR="00E17613" w:rsidRPr="005B6E90" w:rsidRDefault="00E17613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5B6E90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44DF2">
        <w:rPr>
          <w:rFonts w:asciiTheme="majorBidi" w:hAnsiTheme="majorBidi" w:cstheme="majorBidi"/>
          <w:b/>
          <w:bCs/>
          <w:sz w:val="24"/>
          <w:szCs w:val="24"/>
        </w:rPr>
        <w:t>Technical challenges with Power BI integration</w:t>
      </w:r>
    </w:p>
    <w:p w:rsidR="00E17613" w:rsidRDefault="00E17613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Risk: Potential limitations within Power BI, performance issues, or unforeseen technical difficulties may arise.</w:t>
      </w:r>
    </w:p>
    <w:p w:rsidR="00E17613" w:rsidRPr="00E17613" w:rsidRDefault="00E17613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lastRenderedPageBreak/>
        <w:t>Mitigation: Allocate time for troubleshooting, leverage the expertise of experienced team members, and continuously build technical knowledge as needed.</w:t>
      </w:r>
    </w:p>
    <w:p w:rsidR="008F4F56" w:rsidRPr="005B6E90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5B6E90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B6E90">
        <w:rPr>
          <w:rFonts w:asciiTheme="majorBidi" w:hAnsiTheme="majorBidi" w:cstheme="majorBidi"/>
          <w:b/>
          <w:bCs/>
          <w:sz w:val="24"/>
          <w:szCs w:val="24"/>
        </w:rPr>
        <w:t>Team Availability &amp; Workload</w:t>
      </w:r>
    </w:p>
    <w:p w:rsidR="00E17613" w:rsidRPr="00E17613" w:rsidRDefault="00E17613" w:rsidP="00E1761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Risk: Limited availability or over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17613">
        <w:rPr>
          <w:rFonts w:asciiTheme="majorBidi" w:hAnsiTheme="majorBidi" w:cstheme="majorBidi"/>
          <w:sz w:val="24"/>
          <w:szCs w:val="24"/>
        </w:rPr>
        <w:t>commitment of team members could lead to project delays.</w:t>
      </w:r>
      <w:r w:rsidRPr="00E17613">
        <w:rPr>
          <w:rFonts w:asciiTheme="majorBidi" w:hAnsiTheme="majorBidi" w:cstheme="majorBidi"/>
          <w:sz w:val="24"/>
          <w:szCs w:val="24"/>
        </w:rPr>
        <w:br/>
        <w:t>Mitigation: Clearly assign responsibilities, set realistic deadlines, and monitor progress regularly to make adjustments when necessary.</w:t>
      </w:r>
    </w:p>
    <w:p w:rsidR="00E17613" w:rsidRDefault="00E17613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344DF2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29200B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Communication Plan</w:t>
      </w:r>
    </w:p>
    <w:p w:rsidR="008F4F56" w:rsidRPr="00E17613" w:rsidRDefault="008F4F56" w:rsidP="00E17613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 xml:space="preserve">Daily status updates via </w:t>
      </w:r>
      <w:proofErr w:type="spellStart"/>
      <w:r w:rsidRPr="00E17613">
        <w:rPr>
          <w:rFonts w:asciiTheme="majorBidi" w:hAnsiTheme="majorBidi" w:cstheme="majorBidi"/>
          <w:sz w:val="24"/>
          <w:szCs w:val="24"/>
        </w:rPr>
        <w:t>Whatsup</w:t>
      </w:r>
      <w:proofErr w:type="spellEnd"/>
    </w:p>
    <w:p w:rsidR="008F4F56" w:rsidRPr="00E17613" w:rsidRDefault="008F4F56" w:rsidP="00E17613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Weekly review meetings</w:t>
      </w:r>
    </w:p>
    <w:p w:rsidR="008F4F56" w:rsidRPr="00E17613" w:rsidRDefault="008F4F56" w:rsidP="00E17613">
      <w:pPr>
        <w:pStyle w:val="ListParagraph"/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Final presentation session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8F4F56" w:rsidRPr="0099382A" w:rsidRDefault="008F4F56" w:rsidP="008F4F56">
      <w:pPr>
        <w:spacing w:after="0"/>
        <w:jc w:val="both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 w:rsidRPr="0099382A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Expected Outcomes</w:t>
      </w:r>
    </w:p>
    <w:p w:rsidR="008F4F56" w:rsidRPr="007D00B3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D00B3">
        <w:rPr>
          <w:rFonts w:asciiTheme="majorBidi" w:hAnsiTheme="majorBidi" w:cstheme="majorBidi"/>
          <w:sz w:val="24"/>
          <w:szCs w:val="24"/>
        </w:rPr>
        <w:t>Upon completion of the project, we expect to achieve:</w:t>
      </w:r>
    </w:p>
    <w:p w:rsidR="008F4F56" w:rsidRPr="00E17613" w:rsidRDefault="008F4F56" w:rsidP="00E17613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A fully functional, interactive Power BI dashboard that provides i</w:t>
      </w:r>
      <w:r w:rsidR="00E17613" w:rsidRPr="00E17613">
        <w:rPr>
          <w:rFonts w:asciiTheme="majorBidi" w:hAnsiTheme="majorBidi" w:cstheme="majorBidi"/>
          <w:sz w:val="24"/>
          <w:szCs w:val="24"/>
        </w:rPr>
        <w:t>nsights into railway operations</w:t>
      </w:r>
    </w:p>
    <w:p w:rsidR="008F4F56" w:rsidRPr="00E17613" w:rsidRDefault="008F4F56" w:rsidP="00E17613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Improved visibility into train p</w:t>
      </w:r>
      <w:r w:rsidR="00E17613" w:rsidRPr="00E17613">
        <w:rPr>
          <w:rFonts w:asciiTheme="majorBidi" w:hAnsiTheme="majorBidi" w:cstheme="majorBidi"/>
          <w:sz w:val="24"/>
          <w:szCs w:val="24"/>
        </w:rPr>
        <w:t>erformance and passenger trends</w:t>
      </w:r>
    </w:p>
    <w:p w:rsidR="008F4F56" w:rsidRPr="00E17613" w:rsidRDefault="008F4F56" w:rsidP="00E17613">
      <w:pPr>
        <w:pStyle w:val="ListParagraph"/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E17613">
        <w:rPr>
          <w:rFonts w:asciiTheme="majorBidi" w:hAnsiTheme="majorBidi" w:cstheme="majorBidi"/>
          <w:sz w:val="24"/>
          <w:szCs w:val="24"/>
        </w:rPr>
        <w:t>Enhanced decision-making capabilities b</w:t>
      </w:r>
      <w:r w:rsidR="00E17613" w:rsidRPr="00E17613">
        <w:rPr>
          <w:rFonts w:asciiTheme="majorBidi" w:hAnsiTheme="majorBidi" w:cstheme="majorBidi"/>
          <w:sz w:val="24"/>
          <w:szCs w:val="24"/>
        </w:rPr>
        <w:t>ased on real-time data analysis</w:t>
      </w:r>
    </w:p>
    <w:p w:rsidR="008F4F56" w:rsidRDefault="008F4F56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F15C8B" w:rsidRPr="008F4F56" w:rsidRDefault="00E17613" w:rsidP="008F4F5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sectPr w:rsidR="00F15C8B" w:rsidRPr="008F4F56" w:rsidSect="004C6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A63C6"/>
    <w:multiLevelType w:val="hybridMultilevel"/>
    <w:tmpl w:val="F664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2233B"/>
    <w:multiLevelType w:val="hybridMultilevel"/>
    <w:tmpl w:val="82B84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9B432F"/>
    <w:multiLevelType w:val="hybridMultilevel"/>
    <w:tmpl w:val="2B30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BC7C47"/>
    <w:multiLevelType w:val="hybridMultilevel"/>
    <w:tmpl w:val="1ABA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7F35BF"/>
    <w:multiLevelType w:val="hybridMultilevel"/>
    <w:tmpl w:val="3586D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D45FC3"/>
    <w:multiLevelType w:val="hybridMultilevel"/>
    <w:tmpl w:val="12EE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EE433F"/>
    <w:multiLevelType w:val="hybridMultilevel"/>
    <w:tmpl w:val="F252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F4F56"/>
    <w:rsid w:val="004C61C1"/>
    <w:rsid w:val="00601EEB"/>
    <w:rsid w:val="008F4F56"/>
    <w:rsid w:val="00CF0954"/>
    <w:rsid w:val="00E17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F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F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6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761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6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2025-10-22T11:21:00Z</dcterms:created>
  <dcterms:modified xsi:type="dcterms:W3CDTF">2025-10-22T11:27:00Z</dcterms:modified>
</cp:coreProperties>
</file>