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House Price Prediction</w:t>
      </w:r>
    </w:p>
    <w:p>
      <w:pPr>
        <w:pStyle w:val="Heading1"/>
        <w:spacing w:after="120" w:before="120"/>
      </w:pPr>
      <w:r>
        <w:t xml:space="preserve">Problem Statement</w:t>
      </w:r>
    </w:p>
    <w:p>
      <w:pPr>
        <w:spacing w:after="160"/>
      </w:pPr>
      <w:r>
        <w:t xml:space="preserve">Problem: Real estate agents, buyers, and sellers often don't know the fair market price of a house — they rely on guesswork or brokers, which can be subjective and inaccurate.</w:t>
      </w:r>
    </w:p>
    <w:p>
      <w:pPr>
        <w:spacing w:after="160"/>
      </w:pPr>
      <w:r>
        <w:t xml:space="preserve">Goal: Predict a house's price from its features (city, location, size, rooms, age, amenities), so that: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buyer can tell whether they are overpaying.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seller can set a fair price for their property.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real estate app or website can offer automated valuation (like Zameen.com does).</w:t>
      </w:r>
    </w:p>
    <w:p>
      <w:pPr>
        <w:spacing w:after="200" w:before="160"/>
      </w:pPr>
      <w:r>
        <w:rPr>
          <w:i/>
          <w:iCs/>
        </w:rPr>
        <w:t xml:space="preserve">This is a Supervised Regression Problem — called "regression" because the output is a continuous number (price), not a category.</w:t>
      </w:r>
    </w:p>
    <w:p>
      <w:pPr>
        <w:pStyle w:val="Heading1"/>
        <w:spacing w:after="120" w:before="200"/>
      </w:pPr>
      <w:r>
        <w:t xml:space="preserve">Solution Approach</w:t>
      </w:r>
    </w:p>
    <w:p>
      <w:pPr>
        <w:pStyle w:val="Heading2"/>
        <w:spacing w:after="80" w:before="280"/>
      </w:pPr>
      <w:r>
        <w:t xml:space="preserve">1. EDA (Exploratory Data Analysis)</w:t>
      </w:r>
    </w:p>
    <w:p>
      <w:pPr>
        <w:spacing w:after="120"/>
      </w:pPr>
      <w:r>
        <w:t xml:space="preserve">See what price is most affected by — city, area_marla, location, etc. Build graphs (scatter plots, bar charts) to understand patterns before writing model code.</w:t>
      </w:r>
    </w:p>
    <w:p>
      <w:pPr>
        <w:pStyle w:val="Heading2"/>
        <w:spacing w:after="80" w:before="280"/>
      </w:pPr>
      <w:r>
        <w:t xml:space="preserve">2. Data Preprocessing</w:t>
      </w:r>
    </w:p>
    <w:p>
      <w:pPr>
        <w:spacing w:after="120"/>
      </w:pPr>
      <w:r>
        <w:t xml:space="preserve">Convert categorical columns (city, location) into numbers using OneHotEncoder. Drop property_id (it's just an ID, unrelated to price). Separate features (X) and target (y = price_lakh_pkr).</w:t>
      </w:r>
    </w:p>
    <w:p>
      <w:pPr>
        <w:pStyle w:val="Heading2"/>
        <w:spacing w:after="80" w:before="280"/>
      </w:pPr>
      <w:r>
        <w:t xml:space="preserve">3. Train-Test Split</w:t>
      </w:r>
    </w:p>
    <w:p>
      <w:pPr>
        <w:spacing w:after="120"/>
      </w:pPr>
      <w:r>
        <w:t xml:space="preserve">Split the data into 80% train and 20% test (train_test_split), so the model can be tested on unseen houses.</w:t>
      </w:r>
    </w:p>
    <w:p>
      <w:pPr>
        <w:pStyle w:val="Heading2"/>
        <w:spacing w:after="80" w:before="280"/>
      </w:pPr>
      <w:r>
        <w:t xml:space="preserve">4. Train the Model</w:t>
      </w:r>
    </w:p>
    <w:p>
      <w:pPr>
        <w:spacing w:after="120"/>
      </w:pPr>
      <w:r>
        <w:t xml:space="preserve">Start with Linear Regression (simple, easy to understand). Then try Random Forest Regressor, which generally gives better accuracy for complex patterns.</w:t>
      </w:r>
    </w:p>
    <w:p>
      <w:pPr>
        <w:pStyle w:val="Heading2"/>
        <w:spacing w:after="80" w:before="280"/>
      </w:pPr>
      <w:r>
        <w:t xml:space="preserve">5. Evaluate the Model</w:t>
      </w:r>
    </w:p>
    <w:p>
      <w:pPr>
        <w:spacing w:after="120"/>
      </w:pPr>
      <w:r>
        <w:t xml:space="preserve">Use regression metrics: MAE (Mean Absolute Error — how far off predictions are on average), RMSE, and R² score (how well the model fits, 1.0 is perfect).</w:t>
      </w:r>
    </w:p>
    <w:p>
      <w:pPr>
        <w:pStyle w:val="Heading2"/>
        <w:spacing w:after="80" w:before="280"/>
      </w:pPr>
      <w:r>
        <w:t xml:space="preserve">6. Save the Model</w:t>
      </w:r>
    </w:p>
    <w:p>
      <w:pPr>
        <w:spacing w:after="120"/>
      </w:pPr>
      <w:r>
        <w:t xml:space="preserve">Save the trained model to a .pkl file with joblib, so it doesn't need to be retrained every time.</w:t>
      </w:r>
    </w:p>
    <w:p>
      <w:pPr>
        <w:pStyle w:val="Heading2"/>
        <w:spacing w:after="80" w:before="280"/>
      </w:pPr>
      <w:r>
        <w:t xml:space="preserve">7. Build the Streamlit App</w:t>
      </w:r>
    </w:p>
    <w:p>
      <w:pPr>
        <w:spacing w:after="120"/>
      </w:pPr>
      <w:r>
        <w:t xml:space="preserve">Build an input form (city, area, bedrooms, etc.) and use the saved model to predict and display the price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2026-10-05T12:46:05.917Z</dcterms:created>
  <dcterms:modified xsi:type="dcterms:W3CDTF">2026-10-05T12:46:05.922Z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