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3A8E3" w14:textId="77777777" w:rsidR="006E34C2" w:rsidRDefault="00000000">
      <w:pPr>
        <w:pStyle w:val="Heading1"/>
      </w:pPr>
      <w:r>
        <w:t>Ball Component – Documentation</w:t>
      </w:r>
    </w:p>
    <w:p w14:paraId="0682D7C6" w14:textId="77777777" w:rsidR="006E34C2" w:rsidRDefault="00000000">
      <w:pPr>
        <w:pStyle w:val="Heading2"/>
      </w:pPr>
      <w:r>
        <w:t>Role in the Game</w:t>
      </w:r>
    </w:p>
    <w:p w14:paraId="649C6918" w14:textId="77777777" w:rsidR="006E34C2" w:rsidRDefault="00000000">
      <w:r>
        <w:t>The ball is the central dynamic object in the Ping Pong game. It continuously moves across the screen, bouncing off the top and bottom borders and interacting with the paddles. When it passes beyond a paddle, it results in a score for the opposing player. The ball’s behavior is critical for maintaining game flow and determining the winner.</w:t>
      </w:r>
    </w:p>
    <w:p w14:paraId="5F78B753" w14:textId="725BB084" w:rsidR="006E34C2" w:rsidRDefault="00E77E52">
      <w:pPr>
        <w:pStyle w:val="Heading2"/>
      </w:pPr>
      <w:r w:rsidRPr="00E77E52">
        <w:rPr>
          <w:noProof/>
        </w:rPr>
        <w:drawing>
          <wp:anchor distT="0" distB="0" distL="114300" distR="114300" simplePos="0" relativeHeight="251660288" behindDoc="1" locked="0" layoutInCell="1" allowOverlap="1" wp14:anchorId="717B554E" wp14:editId="30FBC353">
            <wp:simplePos x="0" y="0"/>
            <wp:positionH relativeFrom="column">
              <wp:posOffset>39659</wp:posOffset>
            </wp:positionH>
            <wp:positionV relativeFrom="paragraph">
              <wp:posOffset>220935</wp:posOffset>
            </wp:positionV>
            <wp:extent cx="1503777" cy="1283086"/>
            <wp:effectExtent l="0" t="0" r="1270" b="0"/>
            <wp:wrapNone/>
            <wp:docPr id="78338595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385958" name="Picture 1" descr="A screenshot of a computer code&#10;&#10;AI-generated content may be incorrect."/>
                    <pic:cNvPicPr/>
                  </pic:nvPicPr>
                  <pic:blipFill>
                    <a:blip r:embed="rId6"/>
                    <a:stretch>
                      <a:fillRect/>
                    </a:stretch>
                  </pic:blipFill>
                  <pic:spPr>
                    <a:xfrm>
                      <a:off x="0" y="0"/>
                      <a:ext cx="1503777" cy="1283086"/>
                    </a:xfrm>
                    <a:prstGeom prst="rect">
                      <a:avLst/>
                    </a:prstGeom>
                  </pic:spPr>
                </pic:pic>
              </a:graphicData>
            </a:graphic>
            <wp14:sizeRelH relativeFrom="margin">
              <wp14:pctWidth>0</wp14:pctWidth>
            </wp14:sizeRelH>
            <wp14:sizeRelV relativeFrom="margin">
              <wp14:pctHeight>0</wp14:pctHeight>
            </wp14:sizeRelV>
          </wp:anchor>
        </w:drawing>
      </w:r>
      <w:r>
        <w:t xml:space="preserve">The Code </w:t>
      </w:r>
    </w:p>
    <w:p w14:paraId="351DE3CA" w14:textId="1AB023D7" w:rsidR="006E34C2" w:rsidRDefault="006E34C2"/>
    <w:p w14:paraId="7724031A" w14:textId="5F0E848B" w:rsidR="00E77E52" w:rsidRDefault="00E77E52"/>
    <w:p w14:paraId="54421456" w14:textId="77777777" w:rsidR="00E77E52" w:rsidRDefault="00E77E52"/>
    <w:p w14:paraId="47BEC0E8" w14:textId="77777777" w:rsidR="00E77E52" w:rsidRDefault="00E77E52"/>
    <w:p w14:paraId="56B880CB" w14:textId="02E89C4B" w:rsidR="006E34C2" w:rsidRPr="00A72DF4" w:rsidRDefault="00A72DF4">
      <w:pPr>
        <w:pStyle w:val="Heading3"/>
        <w:rPr>
          <w:sz w:val="26"/>
          <w:szCs w:val="26"/>
        </w:rPr>
      </w:pPr>
      <w:r w:rsidRPr="00A72DF4">
        <w:rPr>
          <w:sz w:val="26"/>
          <w:szCs w:val="26"/>
        </w:rPr>
        <w:t>Explanation</w:t>
      </w:r>
      <w:r w:rsidR="00000000" w:rsidRPr="00A72DF4">
        <w:rPr>
          <w:sz w:val="26"/>
          <w:szCs w:val="26"/>
        </w:rPr>
        <w:t xml:space="preserve"> of the Code</w:t>
      </w:r>
    </w:p>
    <w:tbl>
      <w:tblPr>
        <w:tblW w:w="0" w:type="auto"/>
        <w:tblLook w:val="04A0" w:firstRow="1" w:lastRow="0" w:firstColumn="1" w:lastColumn="0" w:noHBand="0" w:noVBand="1"/>
      </w:tblPr>
      <w:tblGrid>
        <w:gridCol w:w="4320"/>
        <w:gridCol w:w="4320"/>
      </w:tblGrid>
      <w:tr w:rsidR="006E34C2" w14:paraId="0ADE18CD" w14:textId="77777777">
        <w:tc>
          <w:tcPr>
            <w:tcW w:w="4320" w:type="dxa"/>
          </w:tcPr>
          <w:p w14:paraId="7F31BF5D" w14:textId="77777777" w:rsidR="006E34C2" w:rsidRDefault="00000000">
            <w:r>
              <w:t>Code Line</w:t>
            </w:r>
          </w:p>
        </w:tc>
        <w:tc>
          <w:tcPr>
            <w:tcW w:w="4320" w:type="dxa"/>
          </w:tcPr>
          <w:p w14:paraId="328747E6" w14:textId="77777777" w:rsidR="006E34C2" w:rsidRDefault="00000000">
            <w:r>
              <w:t>Description</w:t>
            </w:r>
          </w:p>
        </w:tc>
      </w:tr>
      <w:tr w:rsidR="006E34C2" w14:paraId="17A2A7D8" w14:textId="77777777">
        <w:tc>
          <w:tcPr>
            <w:tcW w:w="4320" w:type="dxa"/>
          </w:tcPr>
          <w:p w14:paraId="056A2693" w14:textId="77777777" w:rsidR="006E34C2" w:rsidRDefault="00000000">
            <w:r>
              <w:t>ball = turtle.Turtle()</w:t>
            </w:r>
          </w:p>
        </w:tc>
        <w:tc>
          <w:tcPr>
            <w:tcW w:w="4320" w:type="dxa"/>
          </w:tcPr>
          <w:p w14:paraId="54568E6C" w14:textId="77777777" w:rsidR="006E34C2" w:rsidRDefault="00000000">
            <w:r>
              <w:t>Creates a turtle object to represent the ball.</w:t>
            </w:r>
          </w:p>
        </w:tc>
      </w:tr>
      <w:tr w:rsidR="006E34C2" w14:paraId="5B2AD6B2" w14:textId="77777777">
        <w:tc>
          <w:tcPr>
            <w:tcW w:w="4320" w:type="dxa"/>
          </w:tcPr>
          <w:p w14:paraId="560DBE71" w14:textId="77777777" w:rsidR="006E34C2" w:rsidRDefault="00000000">
            <w:r>
              <w:t>ball.speed(0)</w:t>
            </w:r>
          </w:p>
        </w:tc>
        <w:tc>
          <w:tcPr>
            <w:tcW w:w="4320" w:type="dxa"/>
          </w:tcPr>
          <w:p w14:paraId="684FDEFF" w14:textId="77777777" w:rsidR="006E34C2" w:rsidRDefault="00000000">
            <w:r>
              <w:t>Sets the drawing speed to the fastest (no animation delay).</w:t>
            </w:r>
          </w:p>
        </w:tc>
      </w:tr>
      <w:tr w:rsidR="006E34C2" w14:paraId="254ED32D" w14:textId="77777777">
        <w:tc>
          <w:tcPr>
            <w:tcW w:w="4320" w:type="dxa"/>
          </w:tcPr>
          <w:p w14:paraId="157B4063" w14:textId="77777777" w:rsidR="006E34C2" w:rsidRDefault="00000000">
            <w:r>
              <w:t>ball.shape("circle")</w:t>
            </w:r>
          </w:p>
        </w:tc>
        <w:tc>
          <w:tcPr>
            <w:tcW w:w="4320" w:type="dxa"/>
          </w:tcPr>
          <w:p w14:paraId="3461C1A6" w14:textId="77777777" w:rsidR="006E34C2" w:rsidRDefault="00000000">
            <w:r>
              <w:t>Sets the shape of the ball to a circle.</w:t>
            </w:r>
          </w:p>
        </w:tc>
      </w:tr>
      <w:tr w:rsidR="006E34C2" w14:paraId="097EBC94" w14:textId="77777777">
        <w:tc>
          <w:tcPr>
            <w:tcW w:w="4320" w:type="dxa"/>
          </w:tcPr>
          <w:p w14:paraId="5C081EF7" w14:textId="77777777" w:rsidR="006E34C2" w:rsidRDefault="00000000">
            <w:r>
              <w:t>ball.color("white")</w:t>
            </w:r>
          </w:p>
        </w:tc>
        <w:tc>
          <w:tcPr>
            <w:tcW w:w="4320" w:type="dxa"/>
          </w:tcPr>
          <w:p w14:paraId="3E98DDB8" w14:textId="77777777" w:rsidR="006E34C2" w:rsidRDefault="00000000">
            <w:r>
              <w:t>Sets the ball’s color to white for clear visibility.</w:t>
            </w:r>
          </w:p>
        </w:tc>
      </w:tr>
      <w:tr w:rsidR="006E34C2" w14:paraId="264152AD" w14:textId="77777777">
        <w:tc>
          <w:tcPr>
            <w:tcW w:w="4320" w:type="dxa"/>
          </w:tcPr>
          <w:p w14:paraId="5E154059" w14:textId="77777777" w:rsidR="006E34C2" w:rsidRDefault="00000000">
            <w:r>
              <w:t>ball.shapesize(stretch_len=1, stretch_wid=1)</w:t>
            </w:r>
          </w:p>
        </w:tc>
        <w:tc>
          <w:tcPr>
            <w:tcW w:w="4320" w:type="dxa"/>
          </w:tcPr>
          <w:p w14:paraId="70527437" w14:textId="77777777" w:rsidR="006E34C2" w:rsidRDefault="00000000">
            <w:r>
              <w:t>Keeps the ball at the default size (20x20 pixels).</w:t>
            </w:r>
          </w:p>
        </w:tc>
      </w:tr>
      <w:tr w:rsidR="006E34C2" w14:paraId="2031048C" w14:textId="77777777">
        <w:tc>
          <w:tcPr>
            <w:tcW w:w="4320" w:type="dxa"/>
          </w:tcPr>
          <w:p w14:paraId="330D7185" w14:textId="77777777" w:rsidR="006E34C2" w:rsidRDefault="00000000">
            <w:r>
              <w:t>ball.goto(x=0, y=0)</w:t>
            </w:r>
          </w:p>
        </w:tc>
        <w:tc>
          <w:tcPr>
            <w:tcW w:w="4320" w:type="dxa"/>
          </w:tcPr>
          <w:p w14:paraId="25C8B769" w14:textId="77777777" w:rsidR="006E34C2" w:rsidRDefault="00000000">
            <w:r>
              <w:t>Places the ball at the center of the screen to start.</w:t>
            </w:r>
          </w:p>
        </w:tc>
      </w:tr>
      <w:tr w:rsidR="006E34C2" w14:paraId="789F6EDC" w14:textId="77777777">
        <w:tc>
          <w:tcPr>
            <w:tcW w:w="4320" w:type="dxa"/>
          </w:tcPr>
          <w:p w14:paraId="13883AB1" w14:textId="77777777" w:rsidR="006E34C2" w:rsidRDefault="00000000">
            <w:r>
              <w:t>ball.penup()</w:t>
            </w:r>
          </w:p>
        </w:tc>
        <w:tc>
          <w:tcPr>
            <w:tcW w:w="4320" w:type="dxa"/>
          </w:tcPr>
          <w:p w14:paraId="6C4044E1" w14:textId="77777777" w:rsidR="006E34C2" w:rsidRDefault="00000000">
            <w:r>
              <w:t>Prevents the ball from drawing lines as it moves.</w:t>
            </w:r>
          </w:p>
        </w:tc>
      </w:tr>
      <w:tr w:rsidR="006E34C2" w14:paraId="5E718ADE" w14:textId="77777777">
        <w:tc>
          <w:tcPr>
            <w:tcW w:w="4320" w:type="dxa"/>
          </w:tcPr>
          <w:p w14:paraId="176CE955" w14:textId="77777777" w:rsidR="006E34C2" w:rsidRDefault="00000000">
            <w:r>
              <w:t>ball_dx, ball_dy = 1, 1</w:t>
            </w:r>
          </w:p>
        </w:tc>
        <w:tc>
          <w:tcPr>
            <w:tcW w:w="4320" w:type="dxa"/>
          </w:tcPr>
          <w:p w14:paraId="48401BA6" w14:textId="77777777" w:rsidR="006E34C2" w:rsidRDefault="00000000">
            <w:r>
              <w:t>Sets the initial direction for horizontal and vertical movement.</w:t>
            </w:r>
          </w:p>
        </w:tc>
      </w:tr>
      <w:tr w:rsidR="006E34C2" w14:paraId="72E405FC" w14:textId="77777777">
        <w:tc>
          <w:tcPr>
            <w:tcW w:w="4320" w:type="dxa"/>
          </w:tcPr>
          <w:p w14:paraId="44E93F24" w14:textId="3714F24E" w:rsidR="006E34C2" w:rsidRDefault="00000000">
            <w:r>
              <w:t>ball_speed = 0.</w:t>
            </w:r>
            <w:r w:rsidR="00E77E52">
              <w:t>2</w:t>
            </w:r>
          </w:p>
        </w:tc>
        <w:tc>
          <w:tcPr>
            <w:tcW w:w="4320" w:type="dxa"/>
          </w:tcPr>
          <w:p w14:paraId="43280F69" w14:textId="77777777" w:rsidR="006E34C2" w:rsidRDefault="00000000">
            <w:r>
              <w:t>Controls the overall speed of the ball.</w:t>
            </w:r>
          </w:p>
        </w:tc>
      </w:tr>
    </w:tbl>
    <w:p w14:paraId="30C68265" w14:textId="77777777" w:rsidR="006E34C2" w:rsidRDefault="00000000">
      <w:pPr>
        <w:pStyle w:val="Heading2"/>
      </w:pPr>
      <w:r>
        <w:lastRenderedPageBreak/>
        <w:t>Ball Movement Logic</w:t>
      </w:r>
    </w:p>
    <w:p w14:paraId="4A851B42" w14:textId="77777777" w:rsidR="006E34C2" w:rsidRDefault="00000000">
      <w:r>
        <w:t>Inside the main game loop, the ball updates its position on each frame using the following code:</w:t>
      </w:r>
    </w:p>
    <w:p w14:paraId="6F738026" w14:textId="77777777" w:rsidR="006E34C2" w:rsidRDefault="00000000">
      <w:r>
        <w:t>ball.setx(ball.xcor() + (ball_dx * ball_speed))</w:t>
      </w:r>
      <w:r>
        <w:br/>
        <w:t>ball.sety(ball.ycor() + (ball_dy * ball_speed))</w:t>
      </w:r>
    </w:p>
    <w:p w14:paraId="3D083574" w14:textId="77777777" w:rsidR="006E34C2" w:rsidRDefault="00000000">
      <w:r>
        <w:t>This allows the ball to move smoothly in both the horizontal and vertical directions, determined by its speed and directional variables.</w:t>
      </w:r>
    </w:p>
    <w:p w14:paraId="7EF78285" w14:textId="77777777" w:rsidR="006E34C2" w:rsidRDefault="00000000">
      <w:pPr>
        <w:pStyle w:val="Heading2"/>
      </w:pPr>
      <w:r>
        <w:t>Summary</w:t>
      </w:r>
    </w:p>
    <w:p w14:paraId="78573148" w14:textId="77777777" w:rsidR="006E34C2" w:rsidRDefault="00000000">
      <w:r>
        <w:t>The ball is a vital component of the Ping Pong game. It maintains interactivity and challenge by:</w:t>
      </w:r>
    </w:p>
    <w:p w14:paraId="440A98DB" w14:textId="77777777" w:rsidR="006E34C2" w:rsidRDefault="00000000">
      <w:r>
        <w:t>• Constantly moving across the screen.</w:t>
      </w:r>
    </w:p>
    <w:p w14:paraId="6596F395" w14:textId="77777777" w:rsidR="006E34C2" w:rsidRDefault="00000000">
      <w:r>
        <w:t>• Bouncing off the top and bottom borders.</w:t>
      </w:r>
    </w:p>
    <w:p w14:paraId="6B0B75CA" w14:textId="77777777" w:rsidR="006E34C2" w:rsidRDefault="00000000">
      <w:r>
        <w:t>• Reacting to collisions with paddles.</w:t>
      </w:r>
    </w:p>
    <w:p w14:paraId="31B2BE58" w14:textId="77777777" w:rsidR="006E34C2" w:rsidRDefault="00000000">
      <w:r>
        <w:t>• Triggering scores when a player misses the ball.</w:t>
      </w:r>
    </w:p>
    <w:p w14:paraId="313D0877" w14:textId="77777777" w:rsidR="006E34C2" w:rsidRDefault="00000000">
      <w:pPr>
        <w:rPr>
          <w:rtl/>
          <w:lang w:bidi="ar-EG"/>
        </w:rPr>
      </w:pPr>
      <w:r>
        <w:t>This implementation ensures that the gameplay remains fluid, competitive, and visually dynamic.</w:t>
      </w:r>
    </w:p>
    <w:sectPr w:rsidR="006E34C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2415355">
    <w:abstractNumId w:val="8"/>
  </w:num>
  <w:num w:numId="2" w16cid:durableId="932280797">
    <w:abstractNumId w:val="6"/>
  </w:num>
  <w:num w:numId="3" w16cid:durableId="1643920003">
    <w:abstractNumId w:val="5"/>
  </w:num>
  <w:num w:numId="4" w16cid:durableId="236676522">
    <w:abstractNumId w:val="4"/>
  </w:num>
  <w:num w:numId="5" w16cid:durableId="276640835">
    <w:abstractNumId w:val="7"/>
  </w:num>
  <w:num w:numId="6" w16cid:durableId="1085570265">
    <w:abstractNumId w:val="3"/>
  </w:num>
  <w:num w:numId="7" w16cid:durableId="1620919146">
    <w:abstractNumId w:val="2"/>
  </w:num>
  <w:num w:numId="8" w16cid:durableId="587273263">
    <w:abstractNumId w:val="1"/>
  </w:num>
  <w:num w:numId="9" w16cid:durableId="1448429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D94"/>
    <w:rsid w:val="00034616"/>
    <w:rsid w:val="0006063C"/>
    <w:rsid w:val="0015074B"/>
    <w:rsid w:val="0029639D"/>
    <w:rsid w:val="00326F90"/>
    <w:rsid w:val="006E34C2"/>
    <w:rsid w:val="008A7E31"/>
    <w:rsid w:val="00A72DF4"/>
    <w:rsid w:val="00AA1D8D"/>
    <w:rsid w:val="00B47730"/>
    <w:rsid w:val="00CB0664"/>
    <w:rsid w:val="00E77E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580D89"/>
  <w14:defaultImageDpi w14:val="300"/>
  <w15:docId w15:val="{3B0402E3-66B3-460E-B0F8-F3883992C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274</Words>
  <Characters>1568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احمد ضياء احمد يسرى محمد</cp:lastModifiedBy>
  <cp:revision>3</cp:revision>
  <dcterms:created xsi:type="dcterms:W3CDTF">2013-12-23T23:15:00Z</dcterms:created>
  <dcterms:modified xsi:type="dcterms:W3CDTF">2025-05-21T15:13:00Z</dcterms:modified>
  <cp:category/>
</cp:coreProperties>
</file>