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63E2F" w14:textId="77777777" w:rsidR="00104C0E" w:rsidRDefault="00104C0E" w:rsidP="00104C0E">
      <w:pPr>
        <w:pStyle w:val="NormalWeb"/>
        <w:spacing w:line="360" w:lineRule="auto"/>
        <w:jc w:val="center"/>
        <w:rPr>
          <w:b/>
          <w:bCs/>
          <w:sz w:val="28"/>
          <w:szCs w:val="28"/>
        </w:rPr>
      </w:pPr>
    </w:p>
    <w:p w14:paraId="175C618D" w14:textId="77777777" w:rsidR="00104C0E" w:rsidRPr="00F707B2" w:rsidRDefault="00000000" w:rsidP="00F707B2">
      <w:pPr>
        <w:pStyle w:val="Heading1"/>
        <w:jc w:val="center"/>
        <w:rPr>
          <w:rFonts w:ascii="Times New Roman" w:hAnsi="Times New Roman" w:cs="Times New Roman"/>
          <w:b/>
          <w:bCs/>
        </w:rPr>
      </w:pPr>
      <w:bookmarkStart w:id="0" w:name="_Toc121369403"/>
      <w:r w:rsidRPr="00F707B2">
        <w:rPr>
          <w:rFonts w:ascii="Times New Roman" w:hAnsi="Times New Roman" w:cs="Times New Roman"/>
          <w:b/>
          <w:bCs/>
        </w:rPr>
        <w:t>Group 4 Project Final Report</w:t>
      </w:r>
      <w:bookmarkEnd w:id="0"/>
    </w:p>
    <w:p w14:paraId="4E1714D8" w14:textId="77777777" w:rsidR="00104C0E" w:rsidRPr="002E5419" w:rsidRDefault="00104C0E" w:rsidP="00104C0E">
      <w:pPr>
        <w:pStyle w:val="NormalWeb"/>
        <w:spacing w:line="276" w:lineRule="auto"/>
        <w:jc w:val="center"/>
        <w:rPr>
          <w:b/>
          <w:bCs/>
          <w:sz w:val="28"/>
          <w:szCs w:val="28"/>
        </w:rPr>
      </w:pPr>
    </w:p>
    <w:p w14:paraId="53715960" w14:textId="77777777" w:rsidR="001D53DE" w:rsidRDefault="001D53DE" w:rsidP="00104C0E">
      <w:pPr>
        <w:pStyle w:val="NormalWeb"/>
        <w:spacing w:line="276" w:lineRule="auto"/>
        <w:jc w:val="center"/>
      </w:pPr>
      <w:r>
        <w:t xml:space="preserve">Javeria Ali – 24110065 </w:t>
      </w:r>
    </w:p>
    <w:p w14:paraId="3E7E977C" w14:textId="77777777" w:rsidR="001D53DE" w:rsidRDefault="001D53DE" w:rsidP="00104C0E">
      <w:pPr>
        <w:pStyle w:val="NormalWeb"/>
        <w:spacing w:line="276" w:lineRule="auto"/>
        <w:jc w:val="center"/>
      </w:pPr>
      <w:r>
        <w:t>Muhammad Ahmed Ehtisham – 24110167</w:t>
      </w:r>
    </w:p>
    <w:p w14:paraId="19864132" w14:textId="77777777" w:rsidR="001D53DE" w:rsidRDefault="001D53DE" w:rsidP="00104C0E">
      <w:pPr>
        <w:pStyle w:val="NormalWeb"/>
        <w:spacing w:line="276" w:lineRule="auto"/>
        <w:jc w:val="center"/>
      </w:pPr>
      <w:r>
        <w:t xml:space="preserve">Muhammad </w:t>
      </w:r>
      <w:proofErr w:type="spellStart"/>
      <w:r>
        <w:t>Faseeh</w:t>
      </w:r>
      <w:proofErr w:type="spellEnd"/>
      <w:r>
        <w:t xml:space="preserve"> Bilal – 24110341</w:t>
      </w:r>
    </w:p>
    <w:p w14:paraId="4E7FEA23" w14:textId="77777777" w:rsidR="001D53DE" w:rsidRDefault="001D53DE" w:rsidP="00104C0E">
      <w:pPr>
        <w:pStyle w:val="NormalWeb"/>
        <w:spacing w:line="276" w:lineRule="auto"/>
        <w:jc w:val="center"/>
      </w:pPr>
      <w:r>
        <w:t>Muhammad Ibrahim Sani – 23110230</w:t>
      </w:r>
    </w:p>
    <w:p w14:paraId="1C462BCA" w14:textId="77777777" w:rsidR="001D53DE" w:rsidRDefault="001D53DE" w:rsidP="00104C0E">
      <w:pPr>
        <w:pStyle w:val="NormalWeb"/>
        <w:spacing w:line="276" w:lineRule="auto"/>
        <w:jc w:val="center"/>
      </w:pPr>
      <w:proofErr w:type="spellStart"/>
      <w:r>
        <w:t>Rahima</w:t>
      </w:r>
      <w:proofErr w:type="spellEnd"/>
      <w:r>
        <w:t xml:space="preserve"> </w:t>
      </w:r>
      <w:proofErr w:type="spellStart"/>
      <w:r>
        <w:t>Aizaz</w:t>
      </w:r>
      <w:proofErr w:type="spellEnd"/>
      <w:r>
        <w:t xml:space="preserve"> Khan – 24110059 </w:t>
      </w:r>
    </w:p>
    <w:p w14:paraId="6E688CFE" w14:textId="77777777" w:rsidR="00104C0E" w:rsidRDefault="00104C0E" w:rsidP="00F707B2">
      <w:pPr>
        <w:pStyle w:val="NormalWeb"/>
        <w:spacing w:line="276" w:lineRule="auto"/>
      </w:pPr>
    </w:p>
    <w:p w14:paraId="3BF5DD57" w14:textId="77777777" w:rsidR="00104C0E" w:rsidRDefault="00000000" w:rsidP="00104C0E">
      <w:pPr>
        <w:pStyle w:val="NormalWeb"/>
        <w:spacing w:line="276" w:lineRule="auto"/>
        <w:jc w:val="center"/>
      </w:pPr>
      <w:r>
        <w:t>SDSB, Lahore University of Management Sciences</w:t>
      </w:r>
    </w:p>
    <w:p w14:paraId="62393030" w14:textId="77777777" w:rsidR="00104C0E" w:rsidRDefault="00000000" w:rsidP="00104C0E">
      <w:pPr>
        <w:pStyle w:val="NormalWeb"/>
        <w:spacing w:line="276" w:lineRule="auto"/>
        <w:jc w:val="center"/>
      </w:pPr>
      <w:r>
        <w:t xml:space="preserve">DISC 322: Optimization Methods in Management </w:t>
      </w:r>
    </w:p>
    <w:p w14:paraId="46FA9C9F" w14:textId="77777777" w:rsidR="00104C0E" w:rsidRDefault="00000000" w:rsidP="00104C0E">
      <w:pPr>
        <w:pStyle w:val="NormalWeb"/>
        <w:spacing w:line="276" w:lineRule="auto"/>
        <w:jc w:val="center"/>
      </w:pPr>
      <w:r>
        <w:t xml:space="preserve">Professor Kamran Rashid </w:t>
      </w:r>
    </w:p>
    <w:p w14:paraId="17574AEB" w14:textId="77777777" w:rsidR="00104C0E" w:rsidRDefault="00000000" w:rsidP="00104C0E">
      <w:pPr>
        <w:pStyle w:val="NormalWeb"/>
        <w:spacing w:line="276" w:lineRule="auto"/>
        <w:jc w:val="center"/>
      </w:pPr>
      <w:r>
        <w:t>December 08, 2022</w:t>
      </w:r>
    </w:p>
    <w:p w14:paraId="0AE1D3F8"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148D8639"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1462E3DE" w14:textId="77777777" w:rsidR="0014441C" w:rsidRPr="00565318" w:rsidRDefault="0014441C" w:rsidP="00565318">
      <w:pPr>
        <w:pStyle w:val="Normal1"/>
        <w:spacing w:line="360" w:lineRule="auto"/>
        <w:jc w:val="both"/>
        <w:rPr>
          <w:rFonts w:ascii="Times New Roman" w:eastAsia="Times New Roman" w:hAnsi="Times New Roman" w:cs="Times New Roman"/>
          <w:sz w:val="24"/>
          <w:szCs w:val="24"/>
        </w:rPr>
      </w:pPr>
    </w:p>
    <w:p w14:paraId="30CC871A" w14:textId="77777777" w:rsidR="0014441C" w:rsidRPr="00565318" w:rsidRDefault="0014441C" w:rsidP="00565318">
      <w:pPr>
        <w:pStyle w:val="Normal1"/>
        <w:spacing w:line="360" w:lineRule="auto"/>
        <w:jc w:val="both"/>
        <w:rPr>
          <w:rFonts w:ascii="Times New Roman" w:eastAsia="Times New Roman" w:hAnsi="Times New Roman" w:cs="Times New Roman"/>
          <w:sz w:val="24"/>
          <w:szCs w:val="24"/>
        </w:rPr>
      </w:pPr>
    </w:p>
    <w:p w14:paraId="3167C6EA" w14:textId="77777777" w:rsidR="0014441C" w:rsidRPr="00565318" w:rsidRDefault="0014441C" w:rsidP="00565318">
      <w:pPr>
        <w:pStyle w:val="Normal1"/>
        <w:spacing w:line="360" w:lineRule="auto"/>
        <w:jc w:val="both"/>
        <w:rPr>
          <w:rFonts w:ascii="Times New Roman" w:eastAsia="Times New Roman" w:hAnsi="Times New Roman" w:cs="Times New Roman"/>
          <w:sz w:val="24"/>
          <w:szCs w:val="24"/>
        </w:rPr>
      </w:pPr>
    </w:p>
    <w:p w14:paraId="7546CA02" w14:textId="77777777" w:rsidR="0014441C" w:rsidRPr="00565318" w:rsidRDefault="0014441C" w:rsidP="00565318">
      <w:pPr>
        <w:pStyle w:val="Normal1"/>
        <w:spacing w:line="360" w:lineRule="auto"/>
        <w:jc w:val="both"/>
        <w:rPr>
          <w:rFonts w:ascii="Times New Roman" w:eastAsia="Times New Roman" w:hAnsi="Times New Roman" w:cs="Times New Roman"/>
          <w:sz w:val="24"/>
          <w:szCs w:val="24"/>
        </w:rPr>
      </w:pPr>
    </w:p>
    <w:p w14:paraId="37C0A81C" w14:textId="77777777" w:rsidR="0014441C" w:rsidRPr="00565318" w:rsidRDefault="0014441C" w:rsidP="00565318">
      <w:pPr>
        <w:pStyle w:val="Normal1"/>
        <w:spacing w:line="360" w:lineRule="auto"/>
        <w:jc w:val="both"/>
        <w:rPr>
          <w:rFonts w:ascii="Times New Roman" w:eastAsia="Times New Roman" w:hAnsi="Times New Roman" w:cs="Times New Roman"/>
          <w:sz w:val="24"/>
          <w:szCs w:val="24"/>
        </w:rPr>
      </w:pPr>
    </w:p>
    <w:p w14:paraId="74FE1DE6" w14:textId="77777777" w:rsidR="0014441C" w:rsidRDefault="0014441C" w:rsidP="00565318">
      <w:pPr>
        <w:pStyle w:val="Normal1"/>
        <w:spacing w:line="360" w:lineRule="auto"/>
        <w:jc w:val="both"/>
        <w:rPr>
          <w:rFonts w:ascii="Times New Roman" w:eastAsia="Times New Roman" w:hAnsi="Times New Roman" w:cs="Times New Roman"/>
          <w:sz w:val="24"/>
          <w:szCs w:val="24"/>
        </w:rPr>
      </w:pPr>
    </w:p>
    <w:p w14:paraId="53CDF7B1" w14:textId="77777777" w:rsidR="00104C0E" w:rsidRDefault="00104C0E" w:rsidP="00565318">
      <w:pPr>
        <w:pStyle w:val="Normal1"/>
        <w:spacing w:line="360" w:lineRule="auto"/>
        <w:jc w:val="both"/>
        <w:rPr>
          <w:rFonts w:ascii="Times New Roman" w:eastAsia="Times New Roman" w:hAnsi="Times New Roman" w:cs="Times New Roman"/>
          <w:sz w:val="24"/>
          <w:szCs w:val="24"/>
        </w:rPr>
      </w:pPr>
    </w:p>
    <w:p w14:paraId="1FA413F3" w14:textId="77777777" w:rsidR="00104C0E" w:rsidRDefault="00104C0E" w:rsidP="00565318">
      <w:pPr>
        <w:pStyle w:val="Normal1"/>
        <w:spacing w:line="360" w:lineRule="auto"/>
        <w:jc w:val="both"/>
        <w:rPr>
          <w:rFonts w:ascii="Times New Roman" w:eastAsia="Times New Roman" w:hAnsi="Times New Roman" w:cs="Times New Roman"/>
          <w:sz w:val="24"/>
          <w:szCs w:val="24"/>
        </w:rPr>
      </w:pPr>
    </w:p>
    <w:p w14:paraId="749E122A" w14:textId="77777777" w:rsidR="00104C0E" w:rsidRDefault="00104C0E" w:rsidP="00565318">
      <w:pPr>
        <w:pStyle w:val="Normal1"/>
        <w:spacing w:line="360" w:lineRule="auto"/>
        <w:jc w:val="both"/>
        <w:rPr>
          <w:rFonts w:ascii="Times New Roman" w:eastAsia="Times New Roman" w:hAnsi="Times New Roman" w:cs="Times New Roman"/>
          <w:sz w:val="24"/>
          <w:szCs w:val="24"/>
        </w:rPr>
      </w:pPr>
    </w:p>
    <w:p w14:paraId="6F2BBAA2" w14:textId="77777777" w:rsidR="00104C0E" w:rsidRDefault="00104C0E" w:rsidP="00565318">
      <w:pPr>
        <w:pStyle w:val="Normal1"/>
        <w:spacing w:line="360" w:lineRule="auto"/>
        <w:jc w:val="both"/>
        <w:rPr>
          <w:rFonts w:ascii="Times New Roman" w:eastAsia="Times New Roman" w:hAnsi="Times New Roman" w:cs="Times New Roman"/>
          <w:sz w:val="24"/>
          <w:szCs w:val="24"/>
        </w:rPr>
      </w:pPr>
    </w:p>
    <w:p w14:paraId="7BA3CFE9" w14:textId="77777777" w:rsidR="00104C0E" w:rsidRDefault="00104C0E" w:rsidP="00565318">
      <w:pPr>
        <w:pStyle w:val="Normal1"/>
        <w:spacing w:line="360" w:lineRule="auto"/>
        <w:jc w:val="both"/>
        <w:rPr>
          <w:rFonts w:ascii="Times New Roman" w:eastAsia="Times New Roman" w:hAnsi="Times New Roman" w:cs="Times New Roman"/>
          <w:sz w:val="24"/>
          <w:szCs w:val="24"/>
        </w:rPr>
      </w:pPr>
    </w:p>
    <w:p w14:paraId="566C0F9C" w14:textId="77777777" w:rsidR="00104C0E" w:rsidRDefault="00104C0E" w:rsidP="00565318">
      <w:pPr>
        <w:pStyle w:val="Normal1"/>
        <w:spacing w:line="360" w:lineRule="auto"/>
        <w:jc w:val="both"/>
        <w:rPr>
          <w:rFonts w:ascii="Times New Roman" w:eastAsia="Times New Roman" w:hAnsi="Times New Roman" w:cs="Times New Roman"/>
          <w:sz w:val="24"/>
          <w:szCs w:val="24"/>
        </w:rPr>
      </w:pPr>
    </w:p>
    <w:p w14:paraId="0A9FB828" w14:textId="77777777" w:rsidR="00104C0E" w:rsidRPr="00F707B2" w:rsidRDefault="00000000" w:rsidP="001D53DE">
      <w:pPr>
        <w:pStyle w:val="Normal1"/>
        <w:spacing w:line="360" w:lineRule="auto"/>
        <w:jc w:val="center"/>
        <w:rPr>
          <w:rFonts w:ascii="Times New Roman" w:eastAsia="Times New Roman" w:hAnsi="Times New Roman" w:cs="Times New Roman"/>
          <w:b/>
          <w:bCs/>
          <w:sz w:val="28"/>
          <w:szCs w:val="28"/>
        </w:rPr>
      </w:pPr>
      <w:r w:rsidRPr="00F707B2">
        <w:rPr>
          <w:rFonts w:ascii="Times New Roman" w:eastAsia="Times New Roman" w:hAnsi="Times New Roman" w:cs="Times New Roman"/>
          <w:b/>
          <w:bCs/>
          <w:sz w:val="28"/>
          <w:szCs w:val="28"/>
        </w:rPr>
        <w:t>Table of Contents</w:t>
      </w:r>
    </w:p>
    <w:p w14:paraId="2C6879E6" w14:textId="77777777" w:rsidR="00104C0E" w:rsidRPr="00565318" w:rsidRDefault="00104C0E" w:rsidP="001D53DE">
      <w:pPr>
        <w:pStyle w:val="Normal1"/>
        <w:spacing w:line="360" w:lineRule="auto"/>
        <w:jc w:val="both"/>
        <w:rPr>
          <w:rFonts w:ascii="Times New Roman" w:eastAsia="Times New Roman" w:hAnsi="Times New Roman" w:cs="Times New Roman"/>
          <w:b/>
          <w:sz w:val="24"/>
          <w:szCs w:val="24"/>
        </w:rPr>
      </w:pPr>
    </w:p>
    <w:p w14:paraId="3F193C34" w14:textId="77777777" w:rsidR="00F707B2" w:rsidRDefault="00000000" w:rsidP="001D53DE">
      <w:pPr>
        <w:pStyle w:val="TOC1"/>
        <w:tabs>
          <w:tab w:val="right" w:leader="dot" w:pos="9019"/>
        </w:tabs>
        <w:spacing w:line="360" w:lineRule="auto"/>
        <w:rPr>
          <w:rFonts w:eastAsiaTheme="minorEastAsia" w:cstheme="minorBidi"/>
          <w:b w:val="0"/>
          <w:bCs w:val="0"/>
          <w:caps w:val="0"/>
          <w:noProof/>
          <w:sz w:val="24"/>
          <w:szCs w:val="24"/>
          <w:lang w:val="" w:eastAsia="en-GB"/>
        </w:rPr>
      </w:pPr>
      <w:r>
        <w:rPr>
          <w:rFonts w:ascii="Times New Roman" w:eastAsia="Times New Roman" w:hAnsi="Times New Roman" w:cs="Times New Roman"/>
          <w:b w:val="0"/>
          <w:sz w:val="24"/>
          <w:szCs w:val="24"/>
        </w:rPr>
        <w:fldChar w:fldCharType="begin"/>
      </w:r>
      <w:r>
        <w:rPr>
          <w:rFonts w:ascii="Times New Roman" w:eastAsia="Times New Roman" w:hAnsi="Times New Roman" w:cs="Times New Roman"/>
          <w:b w:val="0"/>
          <w:sz w:val="24"/>
          <w:szCs w:val="24"/>
        </w:rPr>
        <w:instrText xml:space="preserve"> TOC \o "1-3" \h \z \u </w:instrText>
      </w:r>
      <w:r>
        <w:rPr>
          <w:rFonts w:ascii="Times New Roman" w:eastAsia="Times New Roman" w:hAnsi="Times New Roman" w:cs="Times New Roman"/>
          <w:b w:val="0"/>
          <w:sz w:val="24"/>
          <w:szCs w:val="24"/>
        </w:rPr>
        <w:fldChar w:fldCharType="separate"/>
      </w:r>
      <w:hyperlink w:anchor="_Toc121369403" w:history="1">
        <w:r w:rsidRPr="0039169C">
          <w:rPr>
            <w:rStyle w:val="Hyperlink"/>
            <w:rFonts w:ascii="Times New Roman" w:hAnsi="Times New Roman" w:cs="Times New Roman"/>
            <w:noProof/>
          </w:rPr>
          <w:t>Group 4 Project Final Report</w:t>
        </w:r>
        <w:r>
          <w:rPr>
            <w:noProof/>
            <w:webHidden/>
          </w:rPr>
          <w:tab/>
        </w:r>
        <w:r>
          <w:rPr>
            <w:noProof/>
            <w:webHidden/>
          </w:rPr>
          <w:fldChar w:fldCharType="begin"/>
        </w:r>
        <w:r>
          <w:rPr>
            <w:noProof/>
            <w:webHidden/>
          </w:rPr>
          <w:instrText xml:space="preserve"> PAGEREF _Toc121369403 \h </w:instrText>
        </w:r>
        <w:r>
          <w:rPr>
            <w:noProof/>
            <w:webHidden/>
          </w:rPr>
        </w:r>
        <w:r>
          <w:rPr>
            <w:noProof/>
            <w:webHidden/>
          </w:rPr>
          <w:fldChar w:fldCharType="separate"/>
        </w:r>
        <w:r>
          <w:rPr>
            <w:noProof/>
            <w:webHidden/>
          </w:rPr>
          <w:t>1</w:t>
        </w:r>
        <w:r>
          <w:rPr>
            <w:noProof/>
            <w:webHidden/>
          </w:rPr>
          <w:fldChar w:fldCharType="end"/>
        </w:r>
      </w:hyperlink>
    </w:p>
    <w:p w14:paraId="462773F4"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04" w:history="1">
        <w:r w:rsidRPr="0039169C">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_Toc121369404 \h </w:instrText>
        </w:r>
        <w:r>
          <w:rPr>
            <w:noProof/>
            <w:webHidden/>
          </w:rPr>
        </w:r>
        <w:r>
          <w:rPr>
            <w:noProof/>
            <w:webHidden/>
          </w:rPr>
          <w:fldChar w:fldCharType="separate"/>
        </w:r>
        <w:r>
          <w:rPr>
            <w:noProof/>
            <w:webHidden/>
          </w:rPr>
          <w:t>3</w:t>
        </w:r>
        <w:r>
          <w:rPr>
            <w:noProof/>
            <w:webHidden/>
          </w:rPr>
          <w:fldChar w:fldCharType="end"/>
        </w:r>
      </w:hyperlink>
    </w:p>
    <w:p w14:paraId="7298220B"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05" w:history="1">
        <w:r w:rsidRPr="0039169C">
          <w:rPr>
            <w:rStyle w:val="Hyperlink"/>
            <w:rFonts w:ascii="Times New Roman" w:hAnsi="Times New Roman" w:cs="Times New Roman"/>
            <w:b/>
            <w:noProof/>
          </w:rPr>
          <w:t>Problem Statement</w:t>
        </w:r>
        <w:r>
          <w:rPr>
            <w:noProof/>
            <w:webHidden/>
          </w:rPr>
          <w:tab/>
        </w:r>
        <w:r>
          <w:rPr>
            <w:noProof/>
            <w:webHidden/>
          </w:rPr>
          <w:fldChar w:fldCharType="begin"/>
        </w:r>
        <w:r>
          <w:rPr>
            <w:noProof/>
            <w:webHidden/>
          </w:rPr>
          <w:instrText xml:space="preserve"> PAGEREF _Toc121369405 \h </w:instrText>
        </w:r>
        <w:r>
          <w:rPr>
            <w:noProof/>
            <w:webHidden/>
          </w:rPr>
        </w:r>
        <w:r>
          <w:rPr>
            <w:noProof/>
            <w:webHidden/>
          </w:rPr>
          <w:fldChar w:fldCharType="separate"/>
        </w:r>
        <w:r>
          <w:rPr>
            <w:noProof/>
            <w:webHidden/>
          </w:rPr>
          <w:t>3</w:t>
        </w:r>
        <w:r>
          <w:rPr>
            <w:noProof/>
            <w:webHidden/>
          </w:rPr>
          <w:fldChar w:fldCharType="end"/>
        </w:r>
      </w:hyperlink>
    </w:p>
    <w:p w14:paraId="515EE7FF"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06" w:history="1">
        <w:r w:rsidRPr="0039169C">
          <w:rPr>
            <w:rStyle w:val="Hyperlink"/>
            <w:rFonts w:ascii="Times New Roman" w:hAnsi="Times New Roman" w:cs="Times New Roman"/>
            <w:b/>
            <w:noProof/>
          </w:rPr>
          <w:t>Assumptions</w:t>
        </w:r>
        <w:r>
          <w:rPr>
            <w:noProof/>
            <w:webHidden/>
          </w:rPr>
          <w:tab/>
        </w:r>
        <w:r>
          <w:rPr>
            <w:noProof/>
            <w:webHidden/>
          </w:rPr>
          <w:fldChar w:fldCharType="begin"/>
        </w:r>
        <w:r>
          <w:rPr>
            <w:noProof/>
            <w:webHidden/>
          </w:rPr>
          <w:instrText xml:space="preserve"> PAGEREF _Toc121369406 \h </w:instrText>
        </w:r>
        <w:r>
          <w:rPr>
            <w:noProof/>
            <w:webHidden/>
          </w:rPr>
        </w:r>
        <w:r>
          <w:rPr>
            <w:noProof/>
            <w:webHidden/>
          </w:rPr>
          <w:fldChar w:fldCharType="separate"/>
        </w:r>
        <w:r>
          <w:rPr>
            <w:noProof/>
            <w:webHidden/>
          </w:rPr>
          <w:t>4</w:t>
        </w:r>
        <w:r>
          <w:rPr>
            <w:noProof/>
            <w:webHidden/>
          </w:rPr>
          <w:fldChar w:fldCharType="end"/>
        </w:r>
      </w:hyperlink>
    </w:p>
    <w:p w14:paraId="40F6FFF9"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07" w:history="1">
        <w:r w:rsidRPr="0039169C">
          <w:rPr>
            <w:rStyle w:val="Hyperlink"/>
            <w:rFonts w:ascii="Times New Roman" w:hAnsi="Times New Roman" w:cs="Times New Roman"/>
            <w:b/>
            <w:noProof/>
          </w:rPr>
          <w:t>Variables</w:t>
        </w:r>
        <w:r>
          <w:rPr>
            <w:noProof/>
            <w:webHidden/>
          </w:rPr>
          <w:tab/>
        </w:r>
        <w:r>
          <w:rPr>
            <w:noProof/>
            <w:webHidden/>
          </w:rPr>
          <w:fldChar w:fldCharType="begin"/>
        </w:r>
        <w:r>
          <w:rPr>
            <w:noProof/>
            <w:webHidden/>
          </w:rPr>
          <w:instrText xml:space="preserve"> PAGEREF _Toc121369407 \h </w:instrText>
        </w:r>
        <w:r>
          <w:rPr>
            <w:noProof/>
            <w:webHidden/>
          </w:rPr>
        </w:r>
        <w:r>
          <w:rPr>
            <w:noProof/>
            <w:webHidden/>
          </w:rPr>
          <w:fldChar w:fldCharType="separate"/>
        </w:r>
        <w:r>
          <w:rPr>
            <w:noProof/>
            <w:webHidden/>
          </w:rPr>
          <w:t>5</w:t>
        </w:r>
        <w:r>
          <w:rPr>
            <w:noProof/>
            <w:webHidden/>
          </w:rPr>
          <w:fldChar w:fldCharType="end"/>
        </w:r>
      </w:hyperlink>
    </w:p>
    <w:p w14:paraId="5EC6C13B"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08" w:history="1">
        <w:r w:rsidRPr="0039169C">
          <w:rPr>
            <w:rStyle w:val="Hyperlink"/>
            <w:rFonts w:ascii="Times New Roman" w:hAnsi="Times New Roman" w:cs="Times New Roman"/>
            <w:b/>
            <w:noProof/>
          </w:rPr>
          <w:t>Formulation of LP</w:t>
        </w:r>
        <w:r>
          <w:rPr>
            <w:noProof/>
            <w:webHidden/>
          </w:rPr>
          <w:tab/>
        </w:r>
        <w:r>
          <w:rPr>
            <w:noProof/>
            <w:webHidden/>
          </w:rPr>
          <w:fldChar w:fldCharType="begin"/>
        </w:r>
        <w:r>
          <w:rPr>
            <w:noProof/>
            <w:webHidden/>
          </w:rPr>
          <w:instrText xml:space="preserve"> PAGEREF _Toc121369408 \h </w:instrText>
        </w:r>
        <w:r>
          <w:rPr>
            <w:noProof/>
            <w:webHidden/>
          </w:rPr>
        </w:r>
        <w:r>
          <w:rPr>
            <w:noProof/>
            <w:webHidden/>
          </w:rPr>
          <w:fldChar w:fldCharType="separate"/>
        </w:r>
        <w:r>
          <w:rPr>
            <w:noProof/>
            <w:webHidden/>
          </w:rPr>
          <w:t>6</w:t>
        </w:r>
        <w:r>
          <w:rPr>
            <w:noProof/>
            <w:webHidden/>
          </w:rPr>
          <w:fldChar w:fldCharType="end"/>
        </w:r>
      </w:hyperlink>
    </w:p>
    <w:p w14:paraId="09EFE31B"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09" w:history="1">
        <w:r w:rsidRPr="0039169C">
          <w:rPr>
            <w:rStyle w:val="Hyperlink"/>
            <w:rFonts w:ascii="Times New Roman" w:hAnsi="Times New Roman" w:cs="Times New Roman"/>
            <w:b/>
            <w:noProof/>
          </w:rPr>
          <w:t>Objective Function</w:t>
        </w:r>
        <w:r>
          <w:rPr>
            <w:noProof/>
            <w:webHidden/>
          </w:rPr>
          <w:tab/>
        </w:r>
        <w:r>
          <w:rPr>
            <w:noProof/>
            <w:webHidden/>
          </w:rPr>
          <w:fldChar w:fldCharType="begin"/>
        </w:r>
        <w:r>
          <w:rPr>
            <w:noProof/>
            <w:webHidden/>
          </w:rPr>
          <w:instrText xml:space="preserve"> PAGEREF _Toc121369409 \h </w:instrText>
        </w:r>
        <w:r>
          <w:rPr>
            <w:noProof/>
            <w:webHidden/>
          </w:rPr>
        </w:r>
        <w:r>
          <w:rPr>
            <w:noProof/>
            <w:webHidden/>
          </w:rPr>
          <w:fldChar w:fldCharType="separate"/>
        </w:r>
        <w:r>
          <w:rPr>
            <w:noProof/>
            <w:webHidden/>
          </w:rPr>
          <w:t>6</w:t>
        </w:r>
        <w:r>
          <w:rPr>
            <w:noProof/>
            <w:webHidden/>
          </w:rPr>
          <w:fldChar w:fldCharType="end"/>
        </w:r>
      </w:hyperlink>
    </w:p>
    <w:p w14:paraId="52E84126"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10" w:history="1">
        <w:r w:rsidRPr="0039169C">
          <w:rPr>
            <w:rStyle w:val="Hyperlink"/>
            <w:rFonts w:ascii="Times New Roman" w:hAnsi="Times New Roman" w:cs="Times New Roman"/>
            <w:b/>
            <w:noProof/>
          </w:rPr>
          <w:t>Constraints</w:t>
        </w:r>
        <w:r>
          <w:rPr>
            <w:noProof/>
            <w:webHidden/>
          </w:rPr>
          <w:tab/>
        </w:r>
        <w:r>
          <w:rPr>
            <w:noProof/>
            <w:webHidden/>
          </w:rPr>
          <w:fldChar w:fldCharType="begin"/>
        </w:r>
        <w:r>
          <w:rPr>
            <w:noProof/>
            <w:webHidden/>
          </w:rPr>
          <w:instrText xml:space="preserve"> PAGEREF _Toc121369410 \h </w:instrText>
        </w:r>
        <w:r>
          <w:rPr>
            <w:noProof/>
            <w:webHidden/>
          </w:rPr>
        </w:r>
        <w:r>
          <w:rPr>
            <w:noProof/>
            <w:webHidden/>
          </w:rPr>
          <w:fldChar w:fldCharType="separate"/>
        </w:r>
        <w:r>
          <w:rPr>
            <w:noProof/>
            <w:webHidden/>
          </w:rPr>
          <w:t>7</w:t>
        </w:r>
        <w:r>
          <w:rPr>
            <w:noProof/>
            <w:webHidden/>
          </w:rPr>
          <w:fldChar w:fldCharType="end"/>
        </w:r>
      </w:hyperlink>
    </w:p>
    <w:p w14:paraId="33182D71"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11" w:history="1">
        <w:r w:rsidRPr="0039169C">
          <w:rPr>
            <w:rStyle w:val="Hyperlink"/>
            <w:rFonts w:ascii="Times New Roman" w:hAnsi="Times New Roman" w:cs="Times New Roman"/>
            <w:b/>
            <w:bCs/>
            <w:noProof/>
          </w:rPr>
          <w:t>Sensitivity Analysis</w:t>
        </w:r>
        <w:r>
          <w:rPr>
            <w:noProof/>
            <w:webHidden/>
          </w:rPr>
          <w:tab/>
        </w:r>
        <w:r>
          <w:rPr>
            <w:noProof/>
            <w:webHidden/>
          </w:rPr>
          <w:fldChar w:fldCharType="begin"/>
        </w:r>
        <w:r>
          <w:rPr>
            <w:noProof/>
            <w:webHidden/>
          </w:rPr>
          <w:instrText xml:space="preserve"> PAGEREF _Toc121369411 \h </w:instrText>
        </w:r>
        <w:r>
          <w:rPr>
            <w:noProof/>
            <w:webHidden/>
          </w:rPr>
        </w:r>
        <w:r>
          <w:rPr>
            <w:noProof/>
            <w:webHidden/>
          </w:rPr>
          <w:fldChar w:fldCharType="separate"/>
        </w:r>
        <w:r>
          <w:rPr>
            <w:noProof/>
            <w:webHidden/>
          </w:rPr>
          <w:t>10</w:t>
        </w:r>
        <w:r>
          <w:rPr>
            <w:noProof/>
            <w:webHidden/>
          </w:rPr>
          <w:fldChar w:fldCharType="end"/>
        </w:r>
      </w:hyperlink>
    </w:p>
    <w:p w14:paraId="41940B56" w14:textId="77777777" w:rsidR="00F707B2" w:rsidRDefault="00000000" w:rsidP="001D53DE">
      <w:pPr>
        <w:pStyle w:val="TOC3"/>
        <w:tabs>
          <w:tab w:val="right" w:leader="dot" w:pos="9019"/>
        </w:tabs>
        <w:spacing w:line="360" w:lineRule="auto"/>
        <w:rPr>
          <w:rFonts w:eastAsiaTheme="minorEastAsia" w:cstheme="minorBidi"/>
          <w:i w:val="0"/>
          <w:iCs w:val="0"/>
          <w:noProof/>
          <w:sz w:val="24"/>
          <w:szCs w:val="24"/>
          <w:lang w:val="" w:eastAsia="en-GB"/>
        </w:rPr>
      </w:pPr>
      <w:hyperlink w:anchor="_Toc121369412" w:history="1">
        <w:r w:rsidRPr="0039169C">
          <w:rPr>
            <w:rStyle w:val="Hyperlink"/>
            <w:rFonts w:ascii="Times New Roman" w:hAnsi="Times New Roman" w:cs="Times New Roman"/>
            <w:b/>
            <w:bCs/>
            <w:noProof/>
          </w:rPr>
          <w:t>Decision Variables</w:t>
        </w:r>
        <w:r>
          <w:rPr>
            <w:noProof/>
            <w:webHidden/>
          </w:rPr>
          <w:tab/>
        </w:r>
        <w:r>
          <w:rPr>
            <w:noProof/>
            <w:webHidden/>
          </w:rPr>
          <w:fldChar w:fldCharType="begin"/>
        </w:r>
        <w:r>
          <w:rPr>
            <w:noProof/>
            <w:webHidden/>
          </w:rPr>
          <w:instrText xml:space="preserve"> PAGEREF _Toc121369412 \h </w:instrText>
        </w:r>
        <w:r>
          <w:rPr>
            <w:noProof/>
            <w:webHidden/>
          </w:rPr>
        </w:r>
        <w:r>
          <w:rPr>
            <w:noProof/>
            <w:webHidden/>
          </w:rPr>
          <w:fldChar w:fldCharType="separate"/>
        </w:r>
        <w:r>
          <w:rPr>
            <w:noProof/>
            <w:webHidden/>
          </w:rPr>
          <w:t>10</w:t>
        </w:r>
        <w:r>
          <w:rPr>
            <w:noProof/>
            <w:webHidden/>
          </w:rPr>
          <w:fldChar w:fldCharType="end"/>
        </w:r>
      </w:hyperlink>
    </w:p>
    <w:p w14:paraId="6783C06D" w14:textId="77777777" w:rsidR="00F707B2" w:rsidRDefault="00000000" w:rsidP="001D53DE">
      <w:pPr>
        <w:pStyle w:val="TOC3"/>
        <w:tabs>
          <w:tab w:val="right" w:leader="dot" w:pos="9019"/>
        </w:tabs>
        <w:spacing w:line="360" w:lineRule="auto"/>
        <w:rPr>
          <w:rFonts w:eastAsiaTheme="minorEastAsia" w:cstheme="minorBidi"/>
          <w:i w:val="0"/>
          <w:iCs w:val="0"/>
          <w:noProof/>
          <w:sz w:val="24"/>
          <w:szCs w:val="24"/>
          <w:lang w:val="" w:eastAsia="en-GB"/>
        </w:rPr>
      </w:pPr>
      <w:hyperlink w:anchor="_Toc121369413" w:history="1">
        <w:r w:rsidRPr="0039169C">
          <w:rPr>
            <w:rStyle w:val="Hyperlink"/>
            <w:rFonts w:ascii="Times New Roman" w:hAnsi="Times New Roman" w:cs="Times New Roman"/>
            <w:b/>
            <w:bCs/>
            <w:noProof/>
          </w:rPr>
          <w:t>Constraint Table</w:t>
        </w:r>
        <w:r>
          <w:rPr>
            <w:noProof/>
            <w:webHidden/>
          </w:rPr>
          <w:tab/>
        </w:r>
        <w:r>
          <w:rPr>
            <w:noProof/>
            <w:webHidden/>
          </w:rPr>
          <w:fldChar w:fldCharType="begin"/>
        </w:r>
        <w:r>
          <w:rPr>
            <w:noProof/>
            <w:webHidden/>
          </w:rPr>
          <w:instrText xml:space="preserve"> PAGEREF _Toc121369413 \h </w:instrText>
        </w:r>
        <w:r>
          <w:rPr>
            <w:noProof/>
            <w:webHidden/>
          </w:rPr>
        </w:r>
        <w:r>
          <w:rPr>
            <w:noProof/>
            <w:webHidden/>
          </w:rPr>
          <w:fldChar w:fldCharType="separate"/>
        </w:r>
        <w:r>
          <w:rPr>
            <w:noProof/>
            <w:webHidden/>
          </w:rPr>
          <w:t>13</w:t>
        </w:r>
        <w:r>
          <w:rPr>
            <w:noProof/>
            <w:webHidden/>
          </w:rPr>
          <w:fldChar w:fldCharType="end"/>
        </w:r>
      </w:hyperlink>
    </w:p>
    <w:p w14:paraId="4479FBCD"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14" w:history="1">
        <w:r w:rsidRPr="0039169C">
          <w:rPr>
            <w:rStyle w:val="Hyperlink"/>
            <w:rFonts w:ascii="Times New Roman" w:hAnsi="Times New Roman" w:cs="Times New Roman"/>
            <w:b/>
            <w:bCs/>
            <w:noProof/>
          </w:rPr>
          <w:t>Recommendation</w:t>
        </w:r>
        <w:r>
          <w:rPr>
            <w:noProof/>
            <w:webHidden/>
          </w:rPr>
          <w:tab/>
        </w:r>
        <w:r>
          <w:rPr>
            <w:noProof/>
            <w:webHidden/>
          </w:rPr>
          <w:fldChar w:fldCharType="begin"/>
        </w:r>
        <w:r>
          <w:rPr>
            <w:noProof/>
            <w:webHidden/>
          </w:rPr>
          <w:instrText xml:space="preserve"> PAGEREF _Toc121369414 \h </w:instrText>
        </w:r>
        <w:r>
          <w:rPr>
            <w:noProof/>
            <w:webHidden/>
          </w:rPr>
        </w:r>
        <w:r>
          <w:rPr>
            <w:noProof/>
            <w:webHidden/>
          </w:rPr>
          <w:fldChar w:fldCharType="separate"/>
        </w:r>
        <w:r>
          <w:rPr>
            <w:noProof/>
            <w:webHidden/>
          </w:rPr>
          <w:t>15</w:t>
        </w:r>
        <w:r>
          <w:rPr>
            <w:noProof/>
            <w:webHidden/>
          </w:rPr>
          <w:fldChar w:fldCharType="end"/>
        </w:r>
      </w:hyperlink>
    </w:p>
    <w:p w14:paraId="16BDB806" w14:textId="77777777" w:rsidR="00F707B2" w:rsidRDefault="00000000" w:rsidP="001D53DE">
      <w:pPr>
        <w:pStyle w:val="TOC2"/>
        <w:tabs>
          <w:tab w:val="right" w:leader="dot" w:pos="9019"/>
        </w:tabs>
        <w:spacing w:line="360" w:lineRule="auto"/>
        <w:rPr>
          <w:rFonts w:eastAsiaTheme="minorEastAsia" w:cstheme="minorBidi"/>
          <w:smallCaps w:val="0"/>
          <w:noProof/>
          <w:sz w:val="24"/>
          <w:szCs w:val="24"/>
          <w:lang w:val="" w:eastAsia="en-GB"/>
        </w:rPr>
      </w:pPr>
      <w:hyperlink w:anchor="_Toc121369415" w:history="1">
        <w:r w:rsidRPr="0039169C">
          <w:rPr>
            <w:rStyle w:val="Hyperlink"/>
            <w:rFonts w:ascii="Times New Roman" w:hAnsi="Times New Roman" w:cs="Times New Roman"/>
            <w:b/>
            <w:bCs/>
            <w:noProof/>
          </w:rPr>
          <w:t>Scenario</w:t>
        </w:r>
        <w:r>
          <w:rPr>
            <w:noProof/>
            <w:webHidden/>
          </w:rPr>
          <w:tab/>
        </w:r>
        <w:r>
          <w:rPr>
            <w:noProof/>
            <w:webHidden/>
          </w:rPr>
          <w:fldChar w:fldCharType="begin"/>
        </w:r>
        <w:r>
          <w:rPr>
            <w:noProof/>
            <w:webHidden/>
          </w:rPr>
          <w:instrText xml:space="preserve"> PAGEREF _Toc121369415 \h </w:instrText>
        </w:r>
        <w:r>
          <w:rPr>
            <w:noProof/>
            <w:webHidden/>
          </w:rPr>
        </w:r>
        <w:r>
          <w:rPr>
            <w:noProof/>
            <w:webHidden/>
          </w:rPr>
          <w:fldChar w:fldCharType="separate"/>
        </w:r>
        <w:r>
          <w:rPr>
            <w:noProof/>
            <w:webHidden/>
          </w:rPr>
          <w:t>17</w:t>
        </w:r>
        <w:r>
          <w:rPr>
            <w:noProof/>
            <w:webHidden/>
          </w:rPr>
          <w:fldChar w:fldCharType="end"/>
        </w:r>
      </w:hyperlink>
    </w:p>
    <w:p w14:paraId="07497BC6" w14:textId="77777777" w:rsidR="00565318" w:rsidRDefault="00000000" w:rsidP="001D53DE">
      <w:pPr>
        <w:pStyle w:val="Normal1"/>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291E1A3F" w14:textId="77777777" w:rsidR="00F707B2" w:rsidRDefault="00F707B2" w:rsidP="001D53DE">
      <w:pPr>
        <w:pStyle w:val="Heading2"/>
        <w:spacing w:line="360" w:lineRule="auto"/>
        <w:rPr>
          <w:rFonts w:ascii="Times New Roman" w:hAnsi="Times New Roman" w:cs="Times New Roman"/>
          <w:b/>
          <w:sz w:val="28"/>
        </w:rPr>
      </w:pPr>
    </w:p>
    <w:p w14:paraId="02E1A906" w14:textId="77777777" w:rsidR="00F707B2" w:rsidRDefault="00F707B2" w:rsidP="00023C1C">
      <w:pPr>
        <w:pStyle w:val="Heading2"/>
        <w:rPr>
          <w:rFonts w:ascii="Times New Roman" w:hAnsi="Times New Roman" w:cs="Times New Roman"/>
          <w:b/>
          <w:sz w:val="28"/>
        </w:rPr>
      </w:pPr>
    </w:p>
    <w:p w14:paraId="261DFF42" w14:textId="77777777" w:rsidR="00F707B2" w:rsidRDefault="00F707B2" w:rsidP="00023C1C">
      <w:pPr>
        <w:pStyle w:val="Heading2"/>
        <w:rPr>
          <w:rFonts w:ascii="Times New Roman" w:hAnsi="Times New Roman" w:cs="Times New Roman"/>
          <w:b/>
          <w:sz w:val="28"/>
        </w:rPr>
      </w:pPr>
    </w:p>
    <w:p w14:paraId="67D643AB" w14:textId="77777777" w:rsidR="00F707B2" w:rsidRDefault="00F707B2" w:rsidP="00023C1C">
      <w:pPr>
        <w:pStyle w:val="Heading2"/>
        <w:rPr>
          <w:rFonts w:ascii="Times New Roman" w:hAnsi="Times New Roman" w:cs="Times New Roman"/>
          <w:b/>
          <w:sz w:val="28"/>
        </w:rPr>
      </w:pPr>
    </w:p>
    <w:p w14:paraId="21EEECE9" w14:textId="77777777" w:rsidR="00F707B2" w:rsidRDefault="00F707B2" w:rsidP="00023C1C">
      <w:pPr>
        <w:pStyle w:val="Heading2"/>
        <w:rPr>
          <w:rFonts w:ascii="Times New Roman" w:hAnsi="Times New Roman" w:cs="Times New Roman"/>
          <w:b/>
          <w:sz w:val="28"/>
        </w:rPr>
      </w:pPr>
    </w:p>
    <w:p w14:paraId="66036ECC" w14:textId="77777777" w:rsidR="00F707B2" w:rsidRDefault="00F707B2" w:rsidP="00023C1C">
      <w:pPr>
        <w:pStyle w:val="Heading2"/>
        <w:rPr>
          <w:rFonts w:ascii="Times New Roman" w:hAnsi="Times New Roman" w:cs="Times New Roman"/>
          <w:b/>
          <w:sz w:val="28"/>
        </w:rPr>
      </w:pPr>
    </w:p>
    <w:p w14:paraId="2CBE853E" w14:textId="77777777" w:rsidR="00F707B2" w:rsidRDefault="00F707B2" w:rsidP="00023C1C">
      <w:pPr>
        <w:pStyle w:val="Heading2"/>
        <w:rPr>
          <w:rFonts w:ascii="Times New Roman" w:hAnsi="Times New Roman" w:cs="Times New Roman"/>
          <w:b/>
          <w:sz w:val="28"/>
        </w:rPr>
      </w:pPr>
    </w:p>
    <w:p w14:paraId="240A5C0A" w14:textId="77777777" w:rsidR="00F707B2" w:rsidRDefault="00F707B2" w:rsidP="00F707B2">
      <w:pPr>
        <w:pStyle w:val="Normal1"/>
      </w:pPr>
    </w:p>
    <w:p w14:paraId="3C79AE2B" w14:textId="77777777" w:rsidR="00F707B2" w:rsidRDefault="00F707B2" w:rsidP="00F707B2">
      <w:pPr>
        <w:pStyle w:val="Normal1"/>
      </w:pPr>
    </w:p>
    <w:p w14:paraId="231B8CDA" w14:textId="77777777" w:rsidR="00F707B2" w:rsidRDefault="00F707B2" w:rsidP="00F707B2">
      <w:pPr>
        <w:pStyle w:val="Normal1"/>
      </w:pPr>
    </w:p>
    <w:p w14:paraId="72F749E1" w14:textId="77777777" w:rsidR="00F707B2" w:rsidRDefault="00F707B2" w:rsidP="00F707B2">
      <w:pPr>
        <w:pStyle w:val="Normal1"/>
      </w:pPr>
    </w:p>
    <w:p w14:paraId="13DA2FE8" w14:textId="77777777" w:rsidR="00F707B2" w:rsidRDefault="00F707B2" w:rsidP="00F707B2">
      <w:pPr>
        <w:pStyle w:val="Normal1"/>
      </w:pPr>
    </w:p>
    <w:p w14:paraId="346C91CD" w14:textId="77777777" w:rsidR="00F707B2" w:rsidRPr="00F707B2" w:rsidRDefault="00F707B2" w:rsidP="00F707B2">
      <w:pPr>
        <w:pStyle w:val="Normal1"/>
      </w:pPr>
    </w:p>
    <w:p w14:paraId="442239FE" w14:textId="77777777" w:rsidR="002E531D" w:rsidRPr="00023C1C" w:rsidRDefault="00000000" w:rsidP="00023C1C">
      <w:pPr>
        <w:pStyle w:val="Heading2"/>
        <w:rPr>
          <w:rFonts w:ascii="Times New Roman" w:hAnsi="Times New Roman" w:cs="Times New Roman"/>
          <w:b/>
          <w:sz w:val="28"/>
        </w:rPr>
      </w:pPr>
      <w:bookmarkStart w:id="1" w:name="_Toc121369404"/>
      <w:r w:rsidRPr="00023C1C">
        <w:rPr>
          <w:rFonts w:ascii="Times New Roman" w:hAnsi="Times New Roman" w:cs="Times New Roman"/>
          <w:b/>
          <w:sz w:val="28"/>
        </w:rPr>
        <w:lastRenderedPageBreak/>
        <w:t>Introduction</w:t>
      </w:r>
      <w:bookmarkEnd w:id="1"/>
    </w:p>
    <w:p w14:paraId="70179AEA" w14:textId="77777777" w:rsidR="002E531D" w:rsidRPr="00565318" w:rsidRDefault="00000000" w:rsidP="00023C1C">
      <w:pPr>
        <w:pStyle w:val="Normal1"/>
        <w:spacing w:before="240" w:after="240"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Company chosen for this </w:t>
      </w:r>
      <w:r w:rsidR="00BC6276" w:rsidRPr="00565318">
        <w:rPr>
          <w:rFonts w:ascii="Times New Roman" w:eastAsia="Times New Roman" w:hAnsi="Times New Roman" w:cs="Times New Roman"/>
          <w:sz w:val="24"/>
          <w:szCs w:val="24"/>
        </w:rPr>
        <w:t>project is one of the earliest steel barrel manufacturers in Pakistan. Steel Drums (Pvt), L</w:t>
      </w:r>
      <w:r w:rsidR="00D32C7F" w:rsidRPr="00565318">
        <w:rPr>
          <w:rFonts w:ascii="Times New Roman" w:eastAsia="Times New Roman" w:hAnsi="Times New Roman" w:cs="Times New Roman"/>
          <w:sz w:val="24"/>
          <w:szCs w:val="24"/>
        </w:rPr>
        <w:t xml:space="preserve">imited </w:t>
      </w:r>
      <w:r w:rsidRPr="00565318">
        <w:rPr>
          <w:rFonts w:ascii="Times New Roman" w:eastAsia="Times New Roman" w:hAnsi="Times New Roman" w:cs="Times New Roman"/>
          <w:sz w:val="24"/>
          <w:szCs w:val="24"/>
        </w:rPr>
        <w:t>produces a wide array of drums for its customers across the Pakistani market.</w:t>
      </w:r>
      <w:r w:rsidR="004E6469">
        <w:rPr>
          <w:rFonts w:ascii="Times New Roman" w:eastAsia="Times New Roman" w:hAnsi="Times New Roman" w:cs="Times New Roman"/>
          <w:sz w:val="24"/>
          <w:szCs w:val="24"/>
        </w:rPr>
        <w:t xml:space="preserve"> The Company is located in the Korangi Industrial A</w:t>
      </w:r>
      <w:r w:rsidRPr="00565318">
        <w:rPr>
          <w:rFonts w:ascii="Times New Roman" w:eastAsia="Times New Roman" w:hAnsi="Times New Roman" w:cs="Times New Roman"/>
          <w:sz w:val="24"/>
          <w:szCs w:val="24"/>
        </w:rPr>
        <w:t>rea in Karachi. It was founded in 1988 by Sheikh Muhammad Fazl-e-Jameel and Sheikh Muhammad Ilyas (</w:t>
      </w:r>
      <w:r w:rsidR="004E6469">
        <w:rPr>
          <w:rFonts w:ascii="Times New Roman" w:eastAsia="Times New Roman" w:hAnsi="Times New Roman" w:cs="Times New Roman"/>
          <w:sz w:val="24"/>
          <w:szCs w:val="24"/>
        </w:rPr>
        <w:t>current owner) as their first facility</w:t>
      </w:r>
      <w:r w:rsidRPr="00565318">
        <w:rPr>
          <w:rFonts w:ascii="Times New Roman" w:eastAsia="Times New Roman" w:hAnsi="Times New Roman" w:cs="Times New Roman"/>
          <w:sz w:val="24"/>
          <w:szCs w:val="24"/>
        </w:rPr>
        <w:t xml:space="preserve">. </w:t>
      </w:r>
      <w:r w:rsidR="00CF2290">
        <w:rPr>
          <w:rFonts w:ascii="Times New Roman" w:eastAsia="Times New Roman" w:hAnsi="Times New Roman" w:cs="Times New Roman"/>
          <w:sz w:val="24"/>
          <w:szCs w:val="24"/>
        </w:rPr>
        <w:t>Currently, t</w:t>
      </w:r>
      <w:r w:rsidRPr="00565318">
        <w:rPr>
          <w:rFonts w:ascii="Times New Roman" w:eastAsia="Times New Roman" w:hAnsi="Times New Roman" w:cs="Times New Roman"/>
          <w:sz w:val="24"/>
          <w:szCs w:val="24"/>
        </w:rPr>
        <w:t xml:space="preserve">he Company operates not just in Karachi but also in </w:t>
      </w:r>
      <w:r w:rsidR="00CF2290">
        <w:rPr>
          <w:rFonts w:ascii="Times New Roman" w:eastAsia="Times New Roman" w:hAnsi="Times New Roman" w:cs="Times New Roman"/>
          <w:sz w:val="24"/>
          <w:szCs w:val="24"/>
        </w:rPr>
        <w:t>Rawalp</w:t>
      </w:r>
      <w:r w:rsidRPr="00565318">
        <w:rPr>
          <w:rFonts w:ascii="Times New Roman" w:eastAsia="Times New Roman" w:hAnsi="Times New Roman" w:cs="Times New Roman"/>
          <w:sz w:val="24"/>
          <w:szCs w:val="24"/>
        </w:rPr>
        <w:t>indi under the name Steel Drums limited and in Lahore under the name</w:t>
      </w:r>
      <w:r w:rsidR="00CF2290">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Pakistan Drums. Steel Drums </w:t>
      </w:r>
      <w:r w:rsidR="00CF2290">
        <w:rPr>
          <w:rFonts w:ascii="Times New Roman" w:eastAsia="Times New Roman" w:hAnsi="Times New Roman" w:cs="Times New Roman"/>
          <w:sz w:val="24"/>
          <w:szCs w:val="24"/>
        </w:rPr>
        <w:t>(</w:t>
      </w:r>
      <w:r w:rsidRPr="00565318">
        <w:rPr>
          <w:rFonts w:ascii="Times New Roman" w:eastAsia="Times New Roman" w:hAnsi="Times New Roman" w:cs="Times New Roman"/>
          <w:sz w:val="24"/>
          <w:szCs w:val="24"/>
        </w:rPr>
        <w:t>Pv</w:t>
      </w:r>
      <w:r w:rsidR="00CF2290">
        <w:rPr>
          <w:rFonts w:ascii="Times New Roman" w:eastAsia="Times New Roman" w:hAnsi="Times New Roman" w:cs="Times New Roman"/>
          <w:sz w:val="24"/>
          <w:szCs w:val="24"/>
        </w:rPr>
        <w:t xml:space="preserve">t) </w:t>
      </w:r>
      <w:r w:rsidRPr="00565318">
        <w:rPr>
          <w:rFonts w:ascii="Times New Roman" w:eastAsia="Times New Roman" w:hAnsi="Times New Roman" w:cs="Times New Roman"/>
          <w:sz w:val="24"/>
          <w:szCs w:val="24"/>
        </w:rPr>
        <w:t xml:space="preserve">ltd. Started its journey by only producing 2000-2500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then slowly expanded its operations by introducing improvements and innovations that allowed them to produce a variety of drums for different purposes. Some of their most prominent efforts were:  introducing an oven to bake and make coloured drums in-house, introducing a lacquer machine to layer the inside of drums with lacquer</w:t>
      </w:r>
      <w:r w:rsidR="00ED3158">
        <w:rPr>
          <w:rFonts w:ascii="Times New Roman" w:eastAsia="Times New Roman" w:hAnsi="Times New Roman" w:cs="Times New Roman"/>
          <w:sz w:val="24"/>
          <w:szCs w:val="24"/>
        </w:rPr>
        <w:t xml:space="preserve"> (allowing them to produce more variety of drums)</w:t>
      </w:r>
      <w:r w:rsidRPr="00565318">
        <w:rPr>
          <w:rFonts w:ascii="Times New Roman" w:eastAsia="Times New Roman" w:hAnsi="Times New Roman" w:cs="Times New Roman"/>
          <w:sz w:val="24"/>
          <w:szCs w:val="24"/>
        </w:rPr>
        <w:t xml:space="preserve">, and also buying machines to be able to produce open mouth drums (used for liquids like juices). Another major breakthrough was the introduction of Conical Drums, which allowed transportation costs to be reduced exponentially because the conical shape enabled the stacking of drums to fit more units in one shipment. Alongside these developments, </w:t>
      </w:r>
      <w:r w:rsidR="00ED3158" w:rsidRPr="00565318">
        <w:rPr>
          <w:rFonts w:ascii="Times New Roman" w:eastAsia="Times New Roman" w:hAnsi="Times New Roman" w:cs="Times New Roman"/>
          <w:sz w:val="24"/>
          <w:szCs w:val="24"/>
        </w:rPr>
        <w:t xml:space="preserve">Steel Drums </w:t>
      </w:r>
      <w:r w:rsidR="00ED3158">
        <w:rPr>
          <w:rFonts w:ascii="Times New Roman" w:eastAsia="Times New Roman" w:hAnsi="Times New Roman" w:cs="Times New Roman"/>
          <w:sz w:val="24"/>
          <w:szCs w:val="24"/>
        </w:rPr>
        <w:t>(</w:t>
      </w:r>
      <w:r w:rsidR="00ED3158" w:rsidRPr="00565318">
        <w:rPr>
          <w:rFonts w:ascii="Times New Roman" w:eastAsia="Times New Roman" w:hAnsi="Times New Roman" w:cs="Times New Roman"/>
          <w:sz w:val="24"/>
          <w:szCs w:val="24"/>
        </w:rPr>
        <w:t>Pv</w:t>
      </w:r>
      <w:r w:rsidR="00ED3158">
        <w:rPr>
          <w:rFonts w:ascii="Times New Roman" w:eastAsia="Times New Roman" w:hAnsi="Times New Roman" w:cs="Times New Roman"/>
          <w:sz w:val="24"/>
          <w:szCs w:val="24"/>
        </w:rPr>
        <w:t>t) ltd.</w:t>
      </w:r>
      <w:r w:rsidRPr="00565318">
        <w:rPr>
          <w:rFonts w:ascii="Times New Roman" w:eastAsia="Times New Roman" w:hAnsi="Times New Roman" w:cs="Times New Roman"/>
          <w:sz w:val="24"/>
          <w:szCs w:val="24"/>
        </w:rPr>
        <w:t xml:space="preserve"> also worked towards increasing the number of workers at the facility from 12-13 workers to 60 workers currently. The consistency and quality of drums produced have led the Company to gain some renowned names as their clients: they provide </w:t>
      </w:r>
      <w:r w:rsidR="005F1E0C">
        <w:rPr>
          <w:rFonts w:ascii="Times New Roman" w:eastAsia="Times New Roman" w:hAnsi="Times New Roman" w:cs="Times New Roman"/>
          <w:sz w:val="24"/>
          <w:szCs w:val="24"/>
        </w:rPr>
        <w:t>Bitumen</w:t>
      </w:r>
      <w:r w:rsidR="002C7165">
        <w:rPr>
          <w:rFonts w:ascii="Times New Roman" w:eastAsia="Times New Roman" w:hAnsi="Times New Roman" w:cs="Times New Roman"/>
          <w:sz w:val="24"/>
          <w:szCs w:val="24"/>
        </w:rPr>
        <w:t xml:space="preserve"> drums to Attock R</w:t>
      </w:r>
      <w:r w:rsidRPr="00565318">
        <w:rPr>
          <w:rFonts w:ascii="Times New Roman" w:eastAsia="Times New Roman" w:hAnsi="Times New Roman" w:cs="Times New Roman"/>
          <w:sz w:val="24"/>
          <w:szCs w:val="24"/>
        </w:rPr>
        <w:t xml:space="preserve">efinery, their open mouth drums to juice companies like Nestle Pakistan and Cargill, as well as </w:t>
      </w:r>
      <w:r w:rsidR="002C7165">
        <w:rPr>
          <w:rFonts w:ascii="Times New Roman" w:eastAsia="Times New Roman" w:hAnsi="Times New Roman" w:cs="Times New Roman"/>
          <w:sz w:val="24"/>
          <w:szCs w:val="24"/>
        </w:rPr>
        <w:t>The Atomic Energy Commission of Pakistan</w:t>
      </w:r>
      <w:r w:rsidR="00F135BF">
        <w:rPr>
          <w:rFonts w:ascii="Times New Roman" w:eastAsia="Times New Roman" w:hAnsi="Times New Roman" w:cs="Times New Roman"/>
          <w:sz w:val="24"/>
          <w:szCs w:val="24"/>
        </w:rPr>
        <w:t>, Chemical industries</w:t>
      </w:r>
      <w:r w:rsidRPr="00565318">
        <w:rPr>
          <w:rFonts w:ascii="Times New Roman" w:eastAsia="Times New Roman" w:hAnsi="Times New Roman" w:cs="Times New Roman"/>
          <w:sz w:val="24"/>
          <w:szCs w:val="24"/>
        </w:rPr>
        <w:t xml:space="preserve">, paint companies such as Berger and Diamond paints, the Pakistani Army, and Civil Aviation </w:t>
      </w:r>
      <w:r w:rsidR="00F135BF">
        <w:rPr>
          <w:rFonts w:ascii="Times New Roman" w:eastAsia="Times New Roman" w:hAnsi="Times New Roman" w:cs="Times New Roman"/>
          <w:sz w:val="24"/>
          <w:szCs w:val="24"/>
        </w:rPr>
        <w:t>Authority</w:t>
      </w:r>
      <w:r w:rsidRPr="00565318">
        <w:rPr>
          <w:rFonts w:ascii="Times New Roman" w:eastAsia="Times New Roman" w:hAnsi="Times New Roman" w:cs="Times New Roman"/>
          <w:sz w:val="24"/>
          <w:szCs w:val="24"/>
        </w:rPr>
        <w:t>.</w:t>
      </w:r>
      <w:r w:rsidRPr="00565318">
        <w:rPr>
          <w:rFonts w:ascii="Times New Roman" w:hAnsi="Times New Roman" w:cs="Times New Roman"/>
          <w:sz w:val="24"/>
          <w:szCs w:val="24"/>
        </w:rPr>
        <w:t xml:space="preserve"> </w:t>
      </w:r>
    </w:p>
    <w:p w14:paraId="549EF473" w14:textId="77777777" w:rsidR="002E531D" w:rsidRPr="00F135BF" w:rsidRDefault="00000000" w:rsidP="00F135BF">
      <w:pPr>
        <w:pStyle w:val="Heading2"/>
        <w:rPr>
          <w:rFonts w:ascii="Times New Roman" w:hAnsi="Times New Roman" w:cs="Times New Roman"/>
          <w:b/>
          <w:sz w:val="28"/>
        </w:rPr>
      </w:pPr>
      <w:bookmarkStart w:id="2" w:name="_Toc121369405"/>
      <w:r w:rsidRPr="00F135BF">
        <w:rPr>
          <w:rFonts w:ascii="Times New Roman" w:hAnsi="Times New Roman" w:cs="Times New Roman"/>
          <w:b/>
          <w:sz w:val="28"/>
        </w:rPr>
        <w:t>Problem Statement</w:t>
      </w:r>
      <w:bookmarkEnd w:id="2"/>
      <w:r w:rsidR="00DD053C" w:rsidRPr="00F135BF">
        <w:rPr>
          <w:rFonts w:ascii="Times New Roman" w:hAnsi="Times New Roman" w:cs="Times New Roman"/>
          <w:b/>
          <w:sz w:val="28"/>
        </w:rPr>
        <w:t xml:space="preserve"> </w:t>
      </w:r>
    </w:p>
    <w:p w14:paraId="7114B9EA" w14:textId="77777777" w:rsidR="002E531D" w:rsidRPr="00565318" w:rsidRDefault="00000000" w:rsidP="00D87776">
      <w:pPr>
        <w:pStyle w:val="Normal1"/>
        <w:spacing w:before="240" w:after="240" w:line="360" w:lineRule="auto"/>
        <w:ind w:firstLine="720"/>
        <w:jc w:val="both"/>
        <w:rPr>
          <w:rFonts w:ascii="Times New Roman" w:eastAsia="Times New Roman" w:hAnsi="Times New Roman" w:cs="Times New Roman"/>
          <w:b/>
          <w:sz w:val="24"/>
          <w:szCs w:val="24"/>
        </w:rPr>
      </w:pPr>
      <w:r w:rsidRPr="00565318">
        <w:rPr>
          <w:rFonts w:ascii="Times New Roman" w:eastAsia="Times New Roman" w:hAnsi="Times New Roman" w:cs="Times New Roman"/>
          <w:sz w:val="24"/>
          <w:szCs w:val="24"/>
        </w:rPr>
        <w:t xml:space="preserve">This project aims to </w:t>
      </w:r>
      <w:r w:rsidR="008843A3" w:rsidRPr="00565318">
        <w:rPr>
          <w:rFonts w:ascii="Times New Roman" w:eastAsia="Times New Roman" w:hAnsi="Times New Roman" w:cs="Times New Roman"/>
          <w:sz w:val="24"/>
          <w:szCs w:val="24"/>
        </w:rPr>
        <w:t>optimize</w:t>
      </w:r>
      <w:r w:rsidRPr="00565318">
        <w:rPr>
          <w:rFonts w:ascii="Times New Roman" w:eastAsia="Times New Roman" w:hAnsi="Times New Roman" w:cs="Times New Roman"/>
          <w:sz w:val="24"/>
          <w:szCs w:val="24"/>
        </w:rPr>
        <w:t xml:space="preserve"> the production mix for </w:t>
      </w:r>
      <w:r w:rsidR="008843A3" w:rsidRPr="00565318">
        <w:rPr>
          <w:rFonts w:ascii="Times New Roman" w:eastAsia="Times New Roman" w:hAnsi="Times New Roman" w:cs="Times New Roman"/>
          <w:sz w:val="24"/>
          <w:szCs w:val="24"/>
        </w:rPr>
        <w:t xml:space="preserve">Steel Drums </w:t>
      </w:r>
      <w:r w:rsidR="008843A3">
        <w:rPr>
          <w:rFonts w:ascii="Times New Roman" w:eastAsia="Times New Roman" w:hAnsi="Times New Roman" w:cs="Times New Roman"/>
          <w:sz w:val="24"/>
          <w:szCs w:val="24"/>
        </w:rPr>
        <w:t>(</w:t>
      </w:r>
      <w:r w:rsidR="008843A3" w:rsidRPr="00565318">
        <w:rPr>
          <w:rFonts w:ascii="Times New Roman" w:eastAsia="Times New Roman" w:hAnsi="Times New Roman" w:cs="Times New Roman"/>
          <w:sz w:val="24"/>
          <w:szCs w:val="24"/>
        </w:rPr>
        <w:t>Pv</w:t>
      </w:r>
      <w:r w:rsidR="008843A3">
        <w:rPr>
          <w:rFonts w:ascii="Times New Roman" w:eastAsia="Times New Roman" w:hAnsi="Times New Roman" w:cs="Times New Roman"/>
          <w:sz w:val="24"/>
          <w:szCs w:val="24"/>
        </w:rPr>
        <w:t xml:space="preserve">t) </w:t>
      </w:r>
      <w:r w:rsidR="00BC340A">
        <w:rPr>
          <w:rFonts w:ascii="Times New Roman" w:eastAsia="Times New Roman" w:hAnsi="Times New Roman" w:cs="Times New Roman"/>
          <w:sz w:val="24"/>
          <w:szCs w:val="24"/>
        </w:rPr>
        <w:t>L</w:t>
      </w:r>
      <w:r w:rsidR="008843A3" w:rsidRPr="00565318">
        <w:rPr>
          <w:rFonts w:ascii="Times New Roman" w:eastAsia="Times New Roman" w:hAnsi="Times New Roman" w:cs="Times New Roman"/>
          <w:sz w:val="24"/>
          <w:szCs w:val="24"/>
        </w:rPr>
        <w:t>td.</w:t>
      </w:r>
      <w:r w:rsidR="008843A3">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and suggest what combination of the </w:t>
      </w:r>
      <w:r w:rsidR="00C626D6">
        <w:rPr>
          <w:rFonts w:ascii="Times New Roman" w:eastAsia="Times New Roman" w:hAnsi="Times New Roman" w:cs="Times New Roman"/>
          <w:sz w:val="24"/>
          <w:szCs w:val="24"/>
        </w:rPr>
        <w:t>nine</w:t>
      </w:r>
      <w:r w:rsidRPr="00565318">
        <w:rPr>
          <w:rFonts w:ascii="Times New Roman" w:eastAsia="Times New Roman" w:hAnsi="Times New Roman" w:cs="Times New Roman"/>
          <w:sz w:val="24"/>
          <w:szCs w:val="24"/>
        </w:rPr>
        <w:t xml:space="preserve"> types of drums, if produced within the given constraints (explained </w:t>
      </w:r>
      <w:r w:rsidR="0006372C">
        <w:rPr>
          <w:rFonts w:ascii="Times New Roman" w:eastAsia="Times New Roman" w:hAnsi="Times New Roman" w:cs="Times New Roman"/>
          <w:sz w:val="24"/>
          <w:szCs w:val="24"/>
        </w:rPr>
        <w:t>below</w:t>
      </w:r>
      <w:r w:rsidRPr="00565318">
        <w:rPr>
          <w:rFonts w:ascii="Times New Roman" w:eastAsia="Times New Roman" w:hAnsi="Times New Roman" w:cs="Times New Roman"/>
          <w:sz w:val="24"/>
          <w:szCs w:val="24"/>
        </w:rPr>
        <w:t>), will result in the maximum possible profit for the Company. Since the resources available</w:t>
      </w:r>
      <w:r w:rsidR="00D87776">
        <w:rPr>
          <w:rFonts w:ascii="Times New Roman" w:eastAsia="Times New Roman" w:hAnsi="Times New Roman" w:cs="Times New Roman"/>
          <w:sz w:val="24"/>
          <w:szCs w:val="24"/>
        </w:rPr>
        <w:t xml:space="preserve"> are scarce and limited to </w:t>
      </w:r>
      <w:r w:rsidRPr="00565318">
        <w:rPr>
          <w:rFonts w:ascii="Times New Roman" w:eastAsia="Times New Roman" w:hAnsi="Times New Roman" w:cs="Times New Roman"/>
          <w:sz w:val="24"/>
          <w:szCs w:val="24"/>
        </w:rPr>
        <w:t xml:space="preserve">availability, the LP model aims to determine the quantity of each type of drum, such that these resources are being allocated in the best possible way to achieve the object of profit </w:t>
      </w:r>
      <w:r w:rsidR="00D87776" w:rsidRPr="00565318">
        <w:rPr>
          <w:rFonts w:ascii="Times New Roman" w:eastAsia="Times New Roman" w:hAnsi="Times New Roman" w:cs="Times New Roman"/>
          <w:sz w:val="24"/>
          <w:szCs w:val="24"/>
        </w:rPr>
        <w:t>maximization</w:t>
      </w:r>
      <w:r w:rsidRPr="00565318">
        <w:rPr>
          <w:rFonts w:ascii="Times New Roman" w:eastAsia="Times New Roman" w:hAnsi="Times New Roman" w:cs="Times New Roman"/>
          <w:sz w:val="24"/>
          <w:szCs w:val="24"/>
        </w:rPr>
        <w:t xml:space="preserve">. </w:t>
      </w:r>
    </w:p>
    <w:p w14:paraId="432D338E" w14:textId="77777777" w:rsidR="002E531D" w:rsidRPr="00D87776" w:rsidRDefault="00000000" w:rsidP="00D87776">
      <w:pPr>
        <w:pStyle w:val="Heading2"/>
        <w:rPr>
          <w:rFonts w:ascii="Times New Roman" w:hAnsi="Times New Roman" w:cs="Times New Roman"/>
          <w:b/>
          <w:sz w:val="28"/>
        </w:rPr>
      </w:pPr>
      <w:bookmarkStart w:id="3" w:name="_Toc121369406"/>
      <w:r w:rsidRPr="00D87776">
        <w:rPr>
          <w:rFonts w:ascii="Times New Roman" w:hAnsi="Times New Roman" w:cs="Times New Roman"/>
          <w:b/>
          <w:sz w:val="28"/>
        </w:rPr>
        <w:lastRenderedPageBreak/>
        <w:t>Assumptions</w:t>
      </w:r>
      <w:bookmarkEnd w:id="3"/>
      <w:r w:rsidR="00DD053C" w:rsidRPr="00D87776">
        <w:rPr>
          <w:rFonts w:ascii="Times New Roman" w:hAnsi="Times New Roman" w:cs="Times New Roman"/>
          <w:b/>
          <w:sz w:val="28"/>
        </w:rPr>
        <w:t xml:space="preserve"> </w:t>
      </w:r>
    </w:p>
    <w:p w14:paraId="381F97A4" w14:textId="77777777" w:rsidR="00D87776" w:rsidRDefault="00D87776" w:rsidP="00565318">
      <w:pPr>
        <w:pStyle w:val="Normal1"/>
        <w:spacing w:before="240" w:after="240" w:line="360" w:lineRule="auto"/>
        <w:jc w:val="both"/>
        <w:rPr>
          <w:rFonts w:ascii="Times New Roman" w:eastAsia="Times New Roman" w:hAnsi="Times New Roman" w:cs="Times New Roman"/>
          <w:sz w:val="24"/>
          <w:szCs w:val="24"/>
        </w:rPr>
      </w:pPr>
    </w:p>
    <w:p w14:paraId="2F094C3D" w14:textId="77777777" w:rsidR="002E531D" w:rsidRPr="00565318" w:rsidRDefault="00000000" w:rsidP="00565318">
      <w:pPr>
        <w:pStyle w:val="Normal1"/>
        <w:spacing w:before="240" w:after="240"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Assumptions taken for formulating and solving the linear programming problem are as follows:</w:t>
      </w:r>
    </w:p>
    <w:p w14:paraId="12BE9BF3" w14:textId="77777777" w:rsidR="002E531D" w:rsidRPr="00565318" w:rsidRDefault="00000000" w:rsidP="00565318">
      <w:pPr>
        <w:pStyle w:val="Normal1"/>
        <w:numPr>
          <w:ilvl w:val="0"/>
          <w:numId w:val="2"/>
        </w:numPr>
        <w:spacing w:before="240"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budget that the Company has available to make the drums is assumed to be constant per month</w:t>
      </w:r>
    </w:p>
    <w:p w14:paraId="3571804F"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profit per unit of each of the drums is to remain constant throughout</w:t>
      </w:r>
    </w:p>
    <w:p w14:paraId="5E543808"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supply of the raw materials used is fixed and constant</w:t>
      </w:r>
      <w:r w:rsidR="0087795F">
        <w:rPr>
          <w:rFonts w:ascii="Times New Roman" w:eastAsia="Times New Roman" w:hAnsi="Times New Roman" w:cs="Times New Roman"/>
          <w:sz w:val="24"/>
          <w:szCs w:val="24"/>
        </w:rPr>
        <w:t xml:space="preserve"> </w:t>
      </w:r>
    </w:p>
    <w:p w14:paraId="5FF662DF"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It is assumed that there are only </w:t>
      </w:r>
      <w:r w:rsidR="0087795F">
        <w:rPr>
          <w:rFonts w:ascii="Times New Roman" w:eastAsia="Times New Roman" w:hAnsi="Times New Roman" w:cs="Times New Roman"/>
          <w:sz w:val="24"/>
          <w:szCs w:val="24"/>
        </w:rPr>
        <w:t>nine</w:t>
      </w:r>
      <w:r w:rsidRPr="00565318">
        <w:rPr>
          <w:rFonts w:ascii="Times New Roman" w:eastAsia="Times New Roman" w:hAnsi="Times New Roman" w:cs="Times New Roman"/>
          <w:sz w:val="24"/>
          <w:szCs w:val="24"/>
        </w:rPr>
        <w:t xml:space="preserve"> types of drums that can possibly be produced by the Company</w:t>
      </w:r>
    </w:p>
    <w:p w14:paraId="0A3BE84C"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Machine cost per unit for each drum does not exceed Rs.25 for any type of drum being manufactured</w:t>
      </w:r>
    </w:p>
    <w:p w14:paraId="374B5293"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number of plants in the factory will remain constant throughout i.e. 2</w:t>
      </w:r>
    </w:p>
    <w:p w14:paraId="5FAB9643"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Company can buy a maximum of </w:t>
      </w:r>
      <w:r w:rsidR="00BF37A5">
        <w:rPr>
          <w:rFonts w:ascii="Times New Roman" w:eastAsia="Times New Roman" w:hAnsi="Times New Roman" w:cs="Times New Roman"/>
          <w:sz w:val="24"/>
          <w:szCs w:val="24"/>
        </w:rPr>
        <w:t>10</w:t>
      </w:r>
      <w:r w:rsidRPr="00565318">
        <w:rPr>
          <w:rFonts w:ascii="Times New Roman" w:eastAsia="Times New Roman" w:hAnsi="Times New Roman" w:cs="Times New Roman"/>
          <w:sz w:val="24"/>
          <w:szCs w:val="24"/>
        </w:rPr>
        <w:t xml:space="preserve"> </w:t>
      </w:r>
      <w:r w:rsidR="0087795F" w:rsidRPr="00565318">
        <w:rPr>
          <w:rFonts w:ascii="Times New Roman" w:eastAsia="Times New Roman" w:hAnsi="Times New Roman" w:cs="Times New Roman"/>
          <w:sz w:val="24"/>
          <w:szCs w:val="24"/>
        </w:rPr>
        <w:t>ton</w:t>
      </w:r>
      <w:r w:rsidR="00BF37A5">
        <w:rPr>
          <w:rFonts w:ascii="Times New Roman" w:eastAsia="Times New Roman" w:hAnsi="Times New Roman" w:cs="Times New Roman"/>
          <w:sz w:val="24"/>
          <w:szCs w:val="24"/>
        </w:rPr>
        <w:t>n</w:t>
      </w:r>
      <w:r w:rsidR="0087795F" w:rsidRPr="00565318">
        <w:rPr>
          <w:rFonts w:ascii="Times New Roman" w:eastAsia="Times New Roman" w:hAnsi="Times New Roman" w:cs="Times New Roman"/>
          <w:sz w:val="24"/>
          <w:szCs w:val="24"/>
        </w:rPr>
        <w:t>es</w:t>
      </w:r>
      <w:r w:rsidRPr="00565318">
        <w:rPr>
          <w:rFonts w:ascii="Times New Roman" w:eastAsia="Times New Roman" w:hAnsi="Times New Roman" w:cs="Times New Roman"/>
          <w:sz w:val="24"/>
          <w:szCs w:val="24"/>
        </w:rPr>
        <w:t xml:space="preserve"> of stainless steel a month because of limited capital and limited supply (the only supplier cannot supply more than this)</w:t>
      </w:r>
    </w:p>
    <w:p w14:paraId="54B05F68"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Comp</w:t>
      </w:r>
      <w:r w:rsidR="0087795F">
        <w:rPr>
          <w:rFonts w:ascii="Times New Roman" w:eastAsia="Times New Roman" w:hAnsi="Times New Roman" w:cs="Times New Roman"/>
          <w:sz w:val="24"/>
          <w:szCs w:val="24"/>
        </w:rPr>
        <w:t>any can buy a maximum of 300 to</w:t>
      </w:r>
      <w:r w:rsidRPr="00565318">
        <w:rPr>
          <w:rFonts w:ascii="Times New Roman" w:eastAsia="Times New Roman" w:hAnsi="Times New Roman" w:cs="Times New Roman"/>
          <w:sz w:val="24"/>
          <w:szCs w:val="24"/>
        </w:rPr>
        <w:t>n</w:t>
      </w:r>
      <w:r w:rsidR="00BF37A5">
        <w:rPr>
          <w:rFonts w:ascii="Times New Roman" w:eastAsia="Times New Roman" w:hAnsi="Times New Roman" w:cs="Times New Roman"/>
          <w:sz w:val="24"/>
          <w:szCs w:val="24"/>
        </w:rPr>
        <w:t>n</w:t>
      </w:r>
      <w:r w:rsidRPr="00565318">
        <w:rPr>
          <w:rFonts w:ascii="Times New Roman" w:eastAsia="Times New Roman" w:hAnsi="Times New Roman" w:cs="Times New Roman"/>
          <w:sz w:val="24"/>
          <w:szCs w:val="24"/>
        </w:rPr>
        <w:t>es of steel a month due to capital constraint</w:t>
      </w:r>
    </w:p>
    <w:p w14:paraId="0D48F52C"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Company can buy a maximum of 50 tonnes of steel a month for chemical drums because there is </w:t>
      </w:r>
      <w:r w:rsidR="003C2C4D">
        <w:rPr>
          <w:rFonts w:ascii="Times New Roman" w:eastAsia="Times New Roman" w:hAnsi="Times New Roman" w:cs="Times New Roman"/>
          <w:sz w:val="24"/>
          <w:szCs w:val="24"/>
        </w:rPr>
        <w:t>a limited</w:t>
      </w:r>
      <w:r w:rsidRPr="00565318">
        <w:rPr>
          <w:rFonts w:ascii="Times New Roman" w:eastAsia="Times New Roman" w:hAnsi="Times New Roman" w:cs="Times New Roman"/>
          <w:sz w:val="24"/>
          <w:szCs w:val="24"/>
        </w:rPr>
        <w:t xml:space="preserve"> supply of raw material for this type of drum.</w:t>
      </w:r>
    </w:p>
    <w:p w14:paraId="42F24B09"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Company can buy a maximum of 150 tonnes of steel a month for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because there is </w:t>
      </w:r>
      <w:r w:rsidR="003C2C4D">
        <w:rPr>
          <w:rFonts w:ascii="Times New Roman" w:eastAsia="Times New Roman" w:hAnsi="Times New Roman" w:cs="Times New Roman"/>
          <w:sz w:val="24"/>
          <w:szCs w:val="24"/>
        </w:rPr>
        <w:t>a limited</w:t>
      </w:r>
      <w:r w:rsidRPr="00565318">
        <w:rPr>
          <w:rFonts w:ascii="Times New Roman" w:eastAsia="Times New Roman" w:hAnsi="Times New Roman" w:cs="Times New Roman"/>
          <w:sz w:val="24"/>
          <w:szCs w:val="24"/>
        </w:rPr>
        <w:t xml:space="preserve"> supply of raw material for this type of drum.</w:t>
      </w:r>
    </w:p>
    <w:p w14:paraId="64357EFF"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Maximum number of labourers hired is 60 (at capacity) - more labour cannot be hired because of capital/machinery constraints - 60 labourers work 10 hours a day for 25 days a month. Hence maximum hours a month are 15000 hours excluding overtime</w:t>
      </w:r>
    </w:p>
    <w:p w14:paraId="7355D799"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Company can buy a maximum of 1,500,000 litres of lacquer a month due to an availability limitation from the supplier's end.</w:t>
      </w:r>
    </w:p>
    <w:p w14:paraId="3F3CF60D"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Maximum number of drums that can be produced in a month is 22,000 due to plant and machinery constraints.</w:t>
      </w:r>
    </w:p>
    <w:p w14:paraId="20B8391A" w14:textId="77777777" w:rsidR="002E531D" w:rsidRPr="00565318" w:rsidRDefault="00000000" w:rsidP="00565318">
      <w:pPr>
        <w:pStyle w:val="Normal1"/>
        <w:numPr>
          <w:ilvl w:val="0"/>
          <w:numId w:val="2"/>
        </w:numPr>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Company will produce a maximum of 9000 atomic drums yearly or 750 atomic drums monthly because the only buyer (The Atomic Energy of Pakistan) does not demand more than this.</w:t>
      </w:r>
    </w:p>
    <w:p w14:paraId="56734EE5" w14:textId="77777777" w:rsidR="002E531D" w:rsidRPr="003C2C4D" w:rsidRDefault="00000000" w:rsidP="00565318">
      <w:pPr>
        <w:pStyle w:val="Normal1"/>
        <w:numPr>
          <w:ilvl w:val="0"/>
          <w:numId w:val="2"/>
        </w:numPr>
        <w:spacing w:after="240"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lastRenderedPageBreak/>
        <w:t xml:space="preserve">The Company will produce a maximum of 120000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yearly or 10,000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monthly because the only buyer (Attock Refinery) does not demand more than this </w:t>
      </w:r>
    </w:p>
    <w:p w14:paraId="20A686BA" w14:textId="77777777" w:rsidR="002E531D" w:rsidRPr="003C2C4D" w:rsidRDefault="00000000" w:rsidP="003C2C4D">
      <w:pPr>
        <w:pStyle w:val="Heading2"/>
        <w:rPr>
          <w:rFonts w:ascii="Times New Roman" w:hAnsi="Times New Roman" w:cs="Times New Roman"/>
          <w:b/>
          <w:sz w:val="28"/>
        </w:rPr>
      </w:pPr>
      <w:bookmarkStart w:id="4" w:name="_Toc121369407"/>
      <w:r w:rsidRPr="003C2C4D">
        <w:rPr>
          <w:rFonts w:ascii="Times New Roman" w:hAnsi="Times New Roman" w:cs="Times New Roman"/>
          <w:b/>
          <w:sz w:val="28"/>
        </w:rPr>
        <w:t>Variables</w:t>
      </w:r>
      <w:bookmarkEnd w:id="4"/>
    </w:p>
    <w:p w14:paraId="2F8B57C0" w14:textId="77777777" w:rsidR="003C2C4D" w:rsidRDefault="003C2C4D" w:rsidP="00565318">
      <w:pPr>
        <w:pStyle w:val="Normal1"/>
        <w:spacing w:line="360" w:lineRule="auto"/>
        <w:jc w:val="both"/>
        <w:rPr>
          <w:rFonts w:ascii="Times New Roman" w:eastAsia="Times New Roman" w:hAnsi="Times New Roman" w:cs="Times New Roman"/>
          <w:sz w:val="24"/>
          <w:szCs w:val="24"/>
        </w:rPr>
      </w:pPr>
    </w:p>
    <w:p w14:paraId="0FB233D9" w14:textId="77777777" w:rsidR="002E531D" w:rsidRPr="00565318" w:rsidRDefault="00000000" w:rsidP="001143D0">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With respect to </w:t>
      </w:r>
      <w:r w:rsidR="007F00E2" w:rsidRPr="00565318">
        <w:rPr>
          <w:rFonts w:ascii="Times New Roman" w:eastAsia="Times New Roman" w:hAnsi="Times New Roman" w:cs="Times New Roman"/>
          <w:sz w:val="24"/>
          <w:szCs w:val="24"/>
        </w:rPr>
        <w:t xml:space="preserve">Steel Drums </w:t>
      </w:r>
      <w:r w:rsidR="007F00E2">
        <w:rPr>
          <w:rFonts w:ascii="Times New Roman" w:eastAsia="Times New Roman" w:hAnsi="Times New Roman" w:cs="Times New Roman"/>
          <w:sz w:val="24"/>
          <w:szCs w:val="24"/>
        </w:rPr>
        <w:t>(</w:t>
      </w:r>
      <w:r w:rsidR="007F00E2" w:rsidRPr="00565318">
        <w:rPr>
          <w:rFonts w:ascii="Times New Roman" w:eastAsia="Times New Roman" w:hAnsi="Times New Roman" w:cs="Times New Roman"/>
          <w:sz w:val="24"/>
          <w:szCs w:val="24"/>
        </w:rPr>
        <w:t>Pv</w:t>
      </w:r>
      <w:r w:rsidR="007F00E2">
        <w:rPr>
          <w:rFonts w:ascii="Times New Roman" w:eastAsia="Times New Roman" w:hAnsi="Times New Roman" w:cs="Times New Roman"/>
          <w:sz w:val="24"/>
          <w:szCs w:val="24"/>
        </w:rPr>
        <w:t xml:space="preserve">t) </w:t>
      </w:r>
      <w:r w:rsidR="007F00E2" w:rsidRPr="00565318">
        <w:rPr>
          <w:rFonts w:ascii="Times New Roman" w:eastAsia="Times New Roman" w:hAnsi="Times New Roman" w:cs="Times New Roman"/>
          <w:sz w:val="24"/>
          <w:szCs w:val="24"/>
        </w:rPr>
        <w:t>ltd.</w:t>
      </w:r>
      <w:r w:rsidR="007F00E2">
        <w:rPr>
          <w:rFonts w:ascii="Times New Roman" w:eastAsia="Times New Roman" w:hAnsi="Times New Roman" w:cs="Times New Roman"/>
          <w:sz w:val="24"/>
          <w:szCs w:val="24"/>
        </w:rPr>
        <w:t xml:space="preserve"> </w:t>
      </w:r>
      <w:r w:rsidR="00BC4198">
        <w:rPr>
          <w:rFonts w:ascii="Times New Roman" w:eastAsia="Times New Roman" w:hAnsi="Times New Roman" w:cs="Times New Roman"/>
          <w:sz w:val="24"/>
          <w:szCs w:val="24"/>
        </w:rPr>
        <w:t xml:space="preserve">and </w:t>
      </w:r>
      <w:r w:rsidRPr="00565318">
        <w:rPr>
          <w:rFonts w:ascii="Times New Roman" w:eastAsia="Times New Roman" w:hAnsi="Times New Roman" w:cs="Times New Roman"/>
          <w:sz w:val="24"/>
          <w:szCs w:val="24"/>
        </w:rPr>
        <w:t xml:space="preserve">the </w:t>
      </w:r>
      <w:r w:rsidR="007F00E2">
        <w:rPr>
          <w:rFonts w:ascii="Times New Roman" w:eastAsia="Times New Roman" w:hAnsi="Times New Roman" w:cs="Times New Roman"/>
          <w:sz w:val="24"/>
          <w:szCs w:val="24"/>
        </w:rPr>
        <w:t>maximization</w:t>
      </w:r>
      <w:r w:rsidRPr="00565318">
        <w:rPr>
          <w:rFonts w:ascii="Times New Roman" w:eastAsia="Times New Roman" w:hAnsi="Times New Roman" w:cs="Times New Roman"/>
          <w:sz w:val="24"/>
          <w:szCs w:val="24"/>
        </w:rPr>
        <w:t xml:space="preserve"> problem at hand</w:t>
      </w:r>
      <w:r w:rsidR="00BC4198">
        <w:rPr>
          <w:rFonts w:ascii="Times New Roman" w:eastAsia="Times New Roman" w:hAnsi="Times New Roman" w:cs="Times New Roman"/>
          <w:sz w:val="24"/>
          <w:szCs w:val="24"/>
        </w:rPr>
        <w:t>,</w:t>
      </w:r>
      <w:r w:rsidRPr="00565318">
        <w:rPr>
          <w:rFonts w:ascii="Times New Roman" w:eastAsia="Times New Roman" w:hAnsi="Times New Roman" w:cs="Times New Roman"/>
          <w:sz w:val="24"/>
          <w:szCs w:val="24"/>
        </w:rPr>
        <w:t xml:space="preserve"> nine decision variables </w:t>
      </w:r>
      <w:r w:rsidR="00BC4198">
        <w:rPr>
          <w:rFonts w:ascii="Times New Roman" w:eastAsia="Times New Roman" w:hAnsi="Times New Roman" w:cs="Times New Roman"/>
          <w:sz w:val="24"/>
          <w:szCs w:val="24"/>
        </w:rPr>
        <w:t xml:space="preserve">were </w:t>
      </w:r>
      <w:r w:rsidR="00BC4198" w:rsidRPr="00565318">
        <w:rPr>
          <w:rFonts w:ascii="Times New Roman" w:eastAsia="Times New Roman" w:hAnsi="Times New Roman" w:cs="Times New Roman"/>
          <w:sz w:val="24"/>
          <w:szCs w:val="24"/>
        </w:rPr>
        <w:t xml:space="preserve">shortlisted, </w:t>
      </w:r>
      <w:r w:rsidRPr="00565318">
        <w:rPr>
          <w:rFonts w:ascii="Times New Roman" w:eastAsia="Times New Roman" w:hAnsi="Times New Roman" w:cs="Times New Roman"/>
          <w:sz w:val="24"/>
          <w:szCs w:val="24"/>
        </w:rPr>
        <w:t xml:space="preserve">which will act as unknown values </w:t>
      </w:r>
      <w:r w:rsidR="002A35A5">
        <w:rPr>
          <w:rFonts w:ascii="Times New Roman" w:eastAsia="Times New Roman" w:hAnsi="Times New Roman" w:cs="Times New Roman"/>
          <w:sz w:val="24"/>
          <w:szCs w:val="24"/>
        </w:rPr>
        <w:t>that</w:t>
      </w:r>
      <w:r w:rsidRPr="00565318">
        <w:rPr>
          <w:rFonts w:ascii="Times New Roman" w:eastAsia="Times New Roman" w:hAnsi="Times New Roman" w:cs="Times New Roman"/>
          <w:sz w:val="24"/>
          <w:szCs w:val="24"/>
        </w:rPr>
        <w:t xml:space="preserve"> will be determined in order to solve the problem and obtain an optimal solution. </w:t>
      </w:r>
      <w:r w:rsidR="002A35A5">
        <w:rPr>
          <w:rFonts w:ascii="Times New Roman" w:eastAsia="Times New Roman" w:hAnsi="Times New Roman" w:cs="Times New Roman"/>
          <w:sz w:val="24"/>
          <w:szCs w:val="24"/>
        </w:rPr>
        <w:t>N</w:t>
      </w:r>
      <w:r w:rsidRPr="00565318">
        <w:rPr>
          <w:rFonts w:ascii="Times New Roman" w:eastAsia="Times New Roman" w:hAnsi="Times New Roman" w:cs="Times New Roman"/>
          <w:sz w:val="24"/>
          <w:szCs w:val="24"/>
        </w:rPr>
        <w:t xml:space="preserve">ine products, namely the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 the Mobil oil drum, the Juice drum, the Chemical drum, the Atomic drum, the Army specific drum, the Stainless steel drum, the Carboid/Castaic drum, and the Paint drum, each of which constitutes one decision variable each in this linear programming model and have been assigned names from X1-X9 respectively. The values that these variables will take on will dictate the optimal quantity of each drum that must be produced in o</w:t>
      </w:r>
      <w:r w:rsidR="001143D0">
        <w:rPr>
          <w:rFonts w:ascii="Times New Roman" w:eastAsia="Times New Roman" w:hAnsi="Times New Roman" w:cs="Times New Roman"/>
          <w:sz w:val="24"/>
          <w:szCs w:val="24"/>
        </w:rPr>
        <w:t>rder to maximize the profit.</w:t>
      </w:r>
    </w:p>
    <w:p w14:paraId="427BD02B"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4528"/>
        <w:gridCol w:w="4497"/>
      </w:tblGrid>
      <w:tr w:rsidR="00E54B28" w14:paraId="183D2DC5" w14:textId="77777777" w:rsidTr="00B2405A">
        <w:trPr>
          <w:cantSplit/>
          <w:trHeight w:val="500"/>
          <w:tblHeader/>
        </w:trPr>
        <w:tc>
          <w:tcPr>
            <w:tcW w:w="4528"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22EDCE46" w14:textId="77777777" w:rsidR="002E531D"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Product</w:t>
            </w:r>
          </w:p>
        </w:tc>
        <w:tc>
          <w:tcPr>
            <w:tcW w:w="4497" w:type="dxa"/>
            <w:tcBorders>
              <w:top w:val="single" w:sz="8" w:space="0" w:color="000000"/>
              <w:left w:val="nil"/>
              <w:bottom w:val="single" w:sz="8" w:space="0" w:color="000000"/>
              <w:right w:val="single" w:sz="8" w:space="0" w:color="000000"/>
            </w:tcBorders>
            <w:shd w:val="clear" w:color="auto" w:fill="FFD966"/>
            <w:tcMar>
              <w:top w:w="100" w:type="dxa"/>
              <w:left w:w="100" w:type="dxa"/>
              <w:bottom w:w="100" w:type="dxa"/>
              <w:right w:w="100" w:type="dxa"/>
            </w:tcMar>
          </w:tcPr>
          <w:p w14:paraId="180F264E" w14:textId="77777777" w:rsidR="002E531D"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Variable</w:t>
            </w:r>
          </w:p>
        </w:tc>
      </w:tr>
      <w:tr w:rsidR="00E54B28" w14:paraId="3AA0C9CA"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119137"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Bitumen</w:t>
            </w:r>
            <w:r w:rsidR="00DD053C" w:rsidRPr="00565318">
              <w:rPr>
                <w:rFonts w:ascii="Times New Roman" w:eastAsia="Times New Roman" w:hAnsi="Times New Roman" w:cs="Times New Roman"/>
                <w:sz w:val="24"/>
                <w:szCs w:val="24"/>
              </w:rPr>
              <w:t xml:space="preserve">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02FCE318"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X1</w:t>
            </w:r>
          </w:p>
        </w:tc>
      </w:tr>
      <w:tr w:rsidR="00E54B28" w14:paraId="73B425B7"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6A1B7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Mobil Oil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12AC3684"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X2</w:t>
            </w:r>
          </w:p>
        </w:tc>
      </w:tr>
      <w:tr w:rsidR="00E54B28" w14:paraId="0722CBBF"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17CD6C"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Juice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6930907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X3</w:t>
            </w:r>
          </w:p>
        </w:tc>
      </w:tr>
      <w:tr w:rsidR="00E54B28" w14:paraId="11C5AC0F"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CEF1FCC"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Chemical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5CA3C4E7"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X4</w:t>
            </w:r>
          </w:p>
        </w:tc>
      </w:tr>
      <w:tr w:rsidR="00E54B28" w14:paraId="53506733"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6682A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Atomic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62AE49C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X5</w:t>
            </w:r>
          </w:p>
        </w:tc>
      </w:tr>
      <w:tr w:rsidR="00E54B28" w14:paraId="43CB6ECF"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93F38E"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Army Specific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1CF37B3C"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X6</w:t>
            </w:r>
          </w:p>
        </w:tc>
      </w:tr>
      <w:tr w:rsidR="00E54B28" w14:paraId="2DE39461"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E66D60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Stainless Steel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7A2D109F"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X7</w:t>
            </w:r>
          </w:p>
        </w:tc>
      </w:tr>
      <w:tr w:rsidR="00E54B28" w14:paraId="0C92A725"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C0276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Carboid/Castaic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7CB37B6B"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X8</w:t>
            </w:r>
          </w:p>
        </w:tc>
      </w:tr>
      <w:tr w:rsidR="00E54B28" w14:paraId="556A4809" w14:textId="77777777" w:rsidTr="00B2405A">
        <w:trPr>
          <w:cantSplit/>
          <w:trHeight w:val="500"/>
          <w:tblHeader/>
        </w:trPr>
        <w:tc>
          <w:tcPr>
            <w:tcW w:w="452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22DFE0"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Paint Drum</w:t>
            </w:r>
          </w:p>
        </w:tc>
        <w:tc>
          <w:tcPr>
            <w:tcW w:w="4497" w:type="dxa"/>
            <w:tcBorders>
              <w:top w:val="nil"/>
              <w:left w:val="nil"/>
              <w:bottom w:val="single" w:sz="8" w:space="0" w:color="000000"/>
              <w:right w:val="single" w:sz="8" w:space="0" w:color="000000"/>
            </w:tcBorders>
            <w:tcMar>
              <w:top w:w="100" w:type="dxa"/>
              <w:left w:w="100" w:type="dxa"/>
              <w:bottom w:w="100" w:type="dxa"/>
              <w:right w:w="100" w:type="dxa"/>
            </w:tcMar>
          </w:tcPr>
          <w:p w14:paraId="61F37F5F"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X9</w:t>
            </w:r>
          </w:p>
        </w:tc>
      </w:tr>
    </w:tbl>
    <w:p w14:paraId="695A6A04" w14:textId="77777777" w:rsidR="00B2405A" w:rsidRDefault="00000000" w:rsidP="00B2405A">
      <w:pPr>
        <w:pStyle w:val="Heading2"/>
        <w:rPr>
          <w:rFonts w:ascii="Times New Roman" w:hAnsi="Times New Roman" w:cs="Times New Roman"/>
          <w:b/>
          <w:sz w:val="28"/>
        </w:rPr>
      </w:pPr>
      <w:bookmarkStart w:id="5" w:name="_Toc121369408"/>
      <w:r w:rsidRPr="00F376DD">
        <w:rPr>
          <w:rFonts w:ascii="Times New Roman" w:hAnsi="Times New Roman" w:cs="Times New Roman"/>
          <w:b/>
          <w:sz w:val="28"/>
        </w:rPr>
        <w:lastRenderedPageBreak/>
        <w:t>Formulation of LP</w:t>
      </w:r>
      <w:bookmarkEnd w:id="5"/>
    </w:p>
    <w:p w14:paraId="4CA2191B" w14:textId="77777777" w:rsidR="00B2405A" w:rsidRPr="00F376DD" w:rsidRDefault="00B2405A" w:rsidP="00B2405A">
      <w:pPr>
        <w:pStyle w:val="Normal1"/>
      </w:pPr>
    </w:p>
    <w:p w14:paraId="01AA121B" w14:textId="77777777" w:rsidR="00B2405A" w:rsidRPr="00565318" w:rsidRDefault="00000000" w:rsidP="00B2405A">
      <w:pPr>
        <w:pStyle w:val="Normal1"/>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problem was solve</w:t>
      </w:r>
      <w:r w:rsidRPr="00565318">
        <w:rPr>
          <w:rFonts w:ascii="Times New Roman" w:eastAsia="Times New Roman" w:hAnsi="Times New Roman" w:cs="Times New Roman"/>
          <w:sz w:val="24"/>
          <w:szCs w:val="24"/>
        </w:rPr>
        <w:t>d using linear programming. The reason for choosing this particular model is that it completes the iterations and provides an optimal solution</w:t>
      </w:r>
      <w:r>
        <w:rPr>
          <w:rFonts w:ascii="Times New Roman" w:eastAsia="Times New Roman" w:hAnsi="Times New Roman" w:cs="Times New Roman"/>
          <w:sz w:val="24"/>
          <w:szCs w:val="24"/>
        </w:rPr>
        <w:t xml:space="preserve"> best suited for the current problem requirements</w:t>
      </w:r>
      <w:r w:rsidRPr="005653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Non-linear programming, for example, could not have been used since the constraints in this particular model display a linear relationship. Furthermore, other methods like exhaustive enumeration prove to be quite lengthy and inefficient for this model. </w:t>
      </w:r>
    </w:p>
    <w:p w14:paraId="74853B7F" w14:textId="77777777" w:rsidR="00B2405A" w:rsidRPr="00565318" w:rsidRDefault="00000000" w:rsidP="00B2405A">
      <w:pPr>
        <w:pStyle w:val="Normal1"/>
        <w:spacing w:after="160"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object function, MAX Z, represents the maximizat</w:t>
      </w:r>
      <w:r>
        <w:rPr>
          <w:rFonts w:ascii="Times New Roman" w:eastAsia="Times New Roman" w:hAnsi="Times New Roman" w:cs="Times New Roman"/>
          <w:sz w:val="24"/>
          <w:szCs w:val="24"/>
        </w:rPr>
        <w:t xml:space="preserve">ion of profit for the </w:t>
      </w:r>
      <w:r w:rsidRPr="00565318">
        <w:rPr>
          <w:rFonts w:ascii="Times New Roman" w:eastAsia="Times New Roman" w:hAnsi="Times New Roman" w:cs="Times New Roman"/>
          <w:sz w:val="24"/>
          <w:szCs w:val="24"/>
        </w:rPr>
        <w:t>nine variables. The equation is obtained by using the SUMPRODUCT of the variables with their respective profits.</w:t>
      </w:r>
    </w:p>
    <w:p w14:paraId="36485EFD" w14:textId="77777777" w:rsidR="00B2405A" w:rsidRDefault="00000000" w:rsidP="00322435">
      <w:pPr>
        <w:pStyle w:val="Normal1"/>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6EC054E0" wp14:editId="6385010C">
            <wp:simplePos x="0" y="0"/>
            <wp:positionH relativeFrom="column">
              <wp:posOffset>-585470</wp:posOffset>
            </wp:positionH>
            <wp:positionV relativeFrom="paragraph">
              <wp:posOffset>1291590</wp:posOffset>
            </wp:positionV>
            <wp:extent cx="6899275" cy="2218055"/>
            <wp:effectExtent l="19050" t="0" r="0" b="0"/>
            <wp:wrapThrough wrapText="bothSides">
              <wp:wrapPolygon edited="0">
                <wp:start x="-60" y="0"/>
                <wp:lineTo x="-60" y="21334"/>
                <wp:lineTo x="21590" y="21334"/>
                <wp:lineTo x="21590" y="0"/>
                <wp:lineTo x="-60" y="0"/>
              </wp:wrapPolygon>
            </wp:wrapThrough>
            <wp:docPr id="8" name="Picture 7" descr="WhatsApp Image 2022-12-08 at 04.02.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2-12-08 at 04.02.08.jpeg"/>
                    <pic:cNvPicPr/>
                  </pic:nvPicPr>
                  <pic:blipFill>
                    <a:blip r:embed="rId8"/>
                    <a:stretch>
                      <a:fillRect/>
                    </a:stretch>
                  </pic:blipFill>
                  <pic:spPr>
                    <a:xfrm>
                      <a:off x="0" y="0"/>
                      <a:ext cx="6899275" cy="2218055"/>
                    </a:xfrm>
                    <a:prstGeom prst="rect">
                      <a:avLst/>
                    </a:prstGeom>
                  </pic:spPr>
                </pic:pic>
              </a:graphicData>
            </a:graphic>
          </wp:anchor>
        </w:drawing>
      </w:r>
      <w:r w:rsidRPr="00565318">
        <w:rPr>
          <w:rFonts w:ascii="Times New Roman" w:eastAsia="Times New Roman" w:hAnsi="Times New Roman" w:cs="Times New Roman"/>
          <w:sz w:val="24"/>
          <w:szCs w:val="24"/>
        </w:rPr>
        <w:t xml:space="preserve">The profit is calculated beforehand by simply subtracting the cost from the selling price of each type of drum. The cost was calculated by adding up all the raw material (variable cost), labour (variable cost), and overhead costs (allocated fixed cost) for each type of drum. The data for these costs was provided by </w:t>
      </w:r>
      <w:r>
        <w:rPr>
          <w:rFonts w:ascii="Times New Roman" w:eastAsia="Times New Roman" w:hAnsi="Times New Roman" w:cs="Times New Roman"/>
          <w:sz w:val="24"/>
          <w:szCs w:val="24"/>
        </w:rPr>
        <w:t>the Company</w:t>
      </w:r>
      <w:r w:rsidRPr="00565318">
        <w:rPr>
          <w:rFonts w:ascii="Times New Roman" w:eastAsia="Times New Roman" w:hAnsi="Times New Roman" w:cs="Times New Roman"/>
          <w:sz w:val="24"/>
          <w:szCs w:val="24"/>
        </w:rPr>
        <w:t>. The following image shows the detail of this process.</w:t>
      </w:r>
    </w:p>
    <w:p w14:paraId="1170EBDA" w14:textId="77777777" w:rsidR="005A22F5" w:rsidRDefault="00000000" w:rsidP="005A22F5">
      <w:pPr>
        <w:pStyle w:val="Heading2"/>
        <w:rPr>
          <w:rFonts w:ascii="Times New Roman" w:hAnsi="Times New Roman" w:cs="Times New Roman"/>
          <w:b/>
          <w:sz w:val="28"/>
        </w:rPr>
      </w:pPr>
      <w:bookmarkStart w:id="6" w:name="_Toc121369409"/>
      <w:r>
        <w:rPr>
          <w:rFonts w:ascii="Times New Roman" w:hAnsi="Times New Roman" w:cs="Times New Roman"/>
          <w:b/>
          <w:sz w:val="28"/>
        </w:rPr>
        <w:t>Objective Function</w:t>
      </w:r>
      <w:bookmarkEnd w:id="6"/>
    </w:p>
    <w:p w14:paraId="3414B8CD" w14:textId="77777777" w:rsidR="005A22F5" w:rsidRDefault="00000000" w:rsidP="00322435">
      <w:pPr>
        <w:pStyle w:val="Normal1"/>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function maximizes the profit by multiplying all </w:t>
      </w:r>
      <w:r w:rsidR="00281032">
        <w:rPr>
          <w:rFonts w:ascii="Times New Roman" w:eastAsia="Times New Roman" w:hAnsi="Times New Roman" w:cs="Times New Roman"/>
          <w:sz w:val="24"/>
          <w:szCs w:val="24"/>
        </w:rPr>
        <w:t xml:space="preserve">the decision variables with their respective profits and sums them up to give the total profit which is the value of </w:t>
      </w:r>
      <w:r w:rsidR="00281032" w:rsidRPr="00281032">
        <w:rPr>
          <w:rFonts w:ascii="Times New Roman" w:eastAsia="Times New Roman" w:hAnsi="Times New Roman" w:cs="Times New Roman"/>
          <w:b/>
          <w:bCs/>
          <w:sz w:val="24"/>
          <w:szCs w:val="24"/>
        </w:rPr>
        <w:t>Z</w:t>
      </w:r>
      <w:r w:rsidR="00281032">
        <w:rPr>
          <w:rFonts w:ascii="Times New Roman" w:eastAsia="Times New Roman" w:hAnsi="Times New Roman" w:cs="Times New Roman"/>
          <w:sz w:val="24"/>
          <w:szCs w:val="24"/>
        </w:rPr>
        <w:t>.</w:t>
      </w:r>
    </w:p>
    <w:p w14:paraId="1A026991" w14:textId="77777777" w:rsidR="00281032" w:rsidRDefault="00000000" w:rsidP="00322435">
      <w:pPr>
        <w:pStyle w:val="Normal1"/>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008603F4" wp14:editId="30524BE8">
            <wp:simplePos x="0" y="0"/>
            <wp:positionH relativeFrom="column">
              <wp:posOffset>-578827</wp:posOffset>
            </wp:positionH>
            <wp:positionV relativeFrom="paragraph">
              <wp:posOffset>386178</wp:posOffset>
            </wp:positionV>
            <wp:extent cx="7322820" cy="410845"/>
            <wp:effectExtent l="0" t="0" r="0" b="0"/>
            <wp:wrapThrough wrapText="bothSides">
              <wp:wrapPolygon edited="0">
                <wp:start x="0" y="0"/>
                <wp:lineTo x="0" y="20699"/>
                <wp:lineTo x="21578" y="20699"/>
                <wp:lineTo x="2157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7322820" cy="410845"/>
                    </a:xfrm>
                    <a:prstGeom prst="rect">
                      <a:avLst/>
                    </a:prstGeom>
                  </pic:spPr>
                </pic:pic>
              </a:graphicData>
            </a:graphic>
            <wp14:sizeRelH relativeFrom="page">
              <wp14:pctWidth>0</wp14:pctWidth>
            </wp14:sizeRelH>
            <wp14:sizeRelV relativeFrom="page">
              <wp14:pctHeight>0</wp14:pctHeight>
            </wp14:sizeRelV>
          </wp:anchor>
        </w:drawing>
      </w:r>
    </w:p>
    <w:p w14:paraId="69989206" w14:textId="77777777" w:rsidR="00281032" w:rsidRPr="00281032" w:rsidRDefault="00281032" w:rsidP="00322435">
      <w:pPr>
        <w:pStyle w:val="Normal1"/>
        <w:spacing w:after="160" w:line="360" w:lineRule="auto"/>
        <w:ind w:firstLine="720"/>
        <w:jc w:val="both"/>
        <w:rPr>
          <w:rFonts w:ascii="Times New Roman" w:eastAsia="Times New Roman" w:hAnsi="Times New Roman" w:cs="Times New Roman"/>
          <w:sz w:val="24"/>
          <w:szCs w:val="24"/>
        </w:rPr>
      </w:pPr>
    </w:p>
    <w:p w14:paraId="1D26F2C8" w14:textId="77777777" w:rsidR="002E531D" w:rsidRDefault="00000000" w:rsidP="001143D0">
      <w:pPr>
        <w:pStyle w:val="Heading2"/>
        <w:rPr>
          <w:rFonts w:ascii="Times New Roman" w:hAnsi="Times New Roman" w:cs="Times New Roman"/>
          <w:b/>
          <w:sz w:val="28"/>
        </w:rPr>
      </w:pPr>
      <w:bookmarkStart w:id="7" w:name="_Toc121369410"/>
      <w:r w:rsidRPr="001143D0">
        <w:rPr>
          <w:rFonts w:ascii="Times New Roman" w:hAnsi="Times New Roman" w:cs="Times New Roman"/>
          <w:b/>
          <w:sz w:val="28"/>
        </w:rPr>
        <w:lastRenderedPageBreak/>
        <w:t>Constraints</w:t>
      </w:r>
      <w:bookmarkEnd w:id="7"/>
    </w:p>
    <w:p w14:paraId="7A3CAD22" w14:textId="77777777" w:rsidR="001143D0" w:rsidRPr="001143D0" w:rsidRDefault="001143D0" w:rsidP="001143D0">
      <w:pPr>
        <w:pStyle w:val="Normal1"/>
      </w:pPr>
    </w:p>
    <w:p w14:paraId="04CAE053" w14:textId="77777777" w:rsidR="002E531D" w:rsidRPr="00565318" w:rsidRDefault="00000000" w:rsidP="001143D0">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Each linear programming problem has a set of constraints or restrictions that exist with respect to the total amount of a specific resource which is required to execute the activities of the Company that would decide the final quantities that t</w:t>
      </w:r>
      <w:r w:rsidR="00427A2F">
        <w:rPr>
          <w:rFonts w:ascii="Times New Roman" w:eastAsia="Times New Roman" w:hAnsi="Times New Roman" w:cs="Times New Roman"/>
          <w:sz w:val="24"/>
          <w:szCs w:val="24"/>
        </w:rPr>
        <w:t xml:space="preserve">he decision variables will </w:t>
      </w:r>
      <w:r w:rsidRPr="00565318">
        <w:rPr>
          <w:rFonts w:ascii="Times New Roman" w:eastAsia="Times New Roman" w:hAnsi="Times New Roman" w:cs="Times New Roman"/>
          <w:sz w:val="24"/>
          <w:szCs w:val="24"/>
        </w:rPr>
        <w:t xml:space="preserve">take. In </w:t>
      </w:r>
      <w:r w:rsidR="00427A2F">
        <w:rPr>
          <w:rFonts w:ascii="Times New Roman" w:eastAsia="Times New Roman" w:hAnsi="Times New Roman" w:cs="Times New Roman"/>
          <w:sz w:val="24"/>
          <w:szCs w:val="24"/>
        </w:rPr>
        <w:t>this</w:t>
      </w:r>
      <w:r w:rsidRPr="00565318">
        <w:rPr>
          <w:rFonts w:ascii="Times New Roman" w:eastAsia="Times New Roman" w:hAnsi="Times New Roman" w:cs="Times New Roman"/>
          <w:sz w:val="24"/>
          <w:szCs w:val="24"/>
        </w:rPr>
        <w:t xml:space="preserve"> case</w:t>
      </w:r>
      <w:r w:rsidR="00427A2F">
        <w:rPr>
          <w:rFonts w:ascii="Times New Roman" w:eastAsia="Times New Roman" w:hAnsi="Times New Roman" w:cs="Times New Roman"/>
          <w:sz w:val="24"/>
          <w:szCs w:val="24"/>
        </w:rPr>
        <w:t>, the Company</w:t>
      </w:r>
      <w:r w:rsidRPr="00565318">
        <w:rPr>
          <w:rFonts w:ascii="Times New Roman" w:eastAsia="Times New Roman" w:hAnsi="Times New Roman" w:cs="Times New Roman"/>
          <w:sz w:val="24"/>
          <w:szCs w:val="24"/>
        </w:rPr>
        <w:t xml:space="preserve"> face four types of constraints: raw material availability constraints, labour constraints, production capacity constraints and maximum order constraints. </w:t>
      </w:r>
      <w:r w:rsidR="00427A2F">
        <w:rPr>
          <w:rFonts w:ascii="Times New Roman" w:eastAsia="Times New Roman" w:hAnsi="Times New Roman" w:cs="Times New Roman"/>
          <w:sz w:val="24"/>
          <w:szCs w:val="24"/>
        </w:rPr>
        <w:t>The</w:t>
      </w:r>
      <w:r w:rsidRPr="00565318">
        <w:rPr>
          <w:rFonts w:ascii="Times New Roman" w:eastAsia="Times New Roman" w:hAnsi="Times New Roman" w:cs="Times New Roman"/>
          <w:sz w:val="24"/>
          <w:szCs w:val="24"/>
        </w:rPr>
        <w:t xml:space="preserve"> Company contracts a certain amount of raw material from vendors each month and the raw material requirement for each type of drum is unique. For instance, the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 requires 20 kgs of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drum-specific steel and no lacquer, while a Chemical drum needs 20 kgs of chemical drum-specific steel and 1 litr</w:t>
      </w:r>
      <w:r w:rsidR="006574AC">
        <w:rPr>
          <w:rFonts w:ascii="Times New Roman" w:eastAsia="Times New Roman" w:hAnsi="Times New Roman" w:cs="Times New Roman"/>
          <w:sz w:val="24"/>
          <w:szCs w:val="24"/>
        </w:rPr>
        <w:t>e of lacquer. Thus,</w:t>
      </w:r>
      <w:r w:rsidRPr="00565318">
        <w:rPr>
          <w:rFonts w:ascii="Times New Roman" w:eastAsia="Times New Roman" w:hAnsi="Times New Roman" w:cs="Times New Roman"/>
          <w:sz w:val="24"/>
          <w:szCs w:val="24"/>
        </w:rPr>
        <w:t xml:space="preserve"> th</w:t>
      </w:r>
      <w:r w:rsidR="006574AC">
        <w:rPr>
          <w:rFonts w:ascii="Times New Roman" w:eastAsia="Times New Roman" w:hAnsi="Times New Roman" w:cs="Times New Roman"/>
          <w:sz w:val="24"/>
          <w:szCs w:val="24"/>
        </w:rPr>
        <w:t xml:space="preserve">ese raw material limitations must be kept in mind </w:t>
      </w:r>
      <w:r w:rsidRPr="00565318">
        <w:rPr>
          <w:rFonts w:ascii="Times New Roman" w:eastAsia="Times New Roman" w:hAnsi="Times New Roman" w:cs="Times New Roman"/>
          <w:sz w:val="24"/>
          <w:szCs w:val="24"/>
        </w:rPr>
        <w:t xml:space="preserve">while devising </w:t>
      </w:r>
      <w:r w:rsidR="006574AC">
        <w:rPr>
          <w:rFonts w:ascii="Times New Roman" w:eastAsia="Times New Roman" w:hAnsi="Times New Roman" w:cs="Times New Roman"/>
          <w:sz w:val="24"/>
          <w:szCs w:val="24"/>
        </w:rPr>
        <w:t>the model</w:t>
      </w:r>
      <w:r w:rsidRPr="00565318">
        <w:rPr>
          <w:rFonts w:ascii="Times New Roman" w:eastAsia="Times New Roman" w:hAnsi="Times New Roman" w:cs="Times New Roman"/>
          <w:sz w:val="24"/>
          <w:szCs w:val="24"/>
        </w:rPr>
        <w:t xml:space="preserve"> as going above the Company's raw material capacity for each drum will produce an </w:t>
      </w:r>
      <w:r w:rsidR="006574AC">
        <w:rPr>
          <w:rFonts w:ascii="Times New Roman" w:eastAsia="Times New Roman" w:hAnsi="Times New Roman" w:cs="Times New Roman"/>
          <w:sz w:val="24"/>
          <w:szCs w:val="24"/>
        </w:rPr>
        <w:t>invalid</w:t>
      </w:r>
      <w:r w:rsidRPr="00565318">
        <w:rPr>
          <w:rFonts w:ascii="Times New Roman" w:eastAsia="Times New Roman" w:hAnsi="Times New Roman" w:cs="Times New Roman"/>
          <w:sz w:val="24"/>
          <w:szCs w:val="24"/>
        </w:rPr>
        <w:t xml:space="preserve"> solution.</w:t>
      </w:r>
    </w:p>
    <w:p w14:paraId="760C841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5933C862" w14:textId="77777777" w:rsidR="002E531D" w:rsidRDefault="00000000" w:rsidP="006574AC">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Moving on, the number of labour hours that can be put towards the production process is also limited. The Company has recorded labour hours on a monthly basis, and </w:t>
      </w:r>
      <w:r>
        <w:rPr>
          <w:rFonts w:ascii="Times New Roman" w:eastAsia="Times New Roman" w:hAnsi="Times New Roman" w:cs="Times New Roman"/>
          <w:sz w:val="24"/>
          <w:szCs w:val="24"/>
        </w:rPr>
        <w:t xml:space="preserve">the number of labour hours needed per drum has been </w:t>
      </w:r>
      <w:r w:rsidR="00240F41">
        <w:rPr>
          <w:rFonts w:ascii="Times New Roman" w:eastAsia="Times New Roman" w:hAnsi="Times New Roman" w:cs="Times New Roman"/>
          <w:sz w:val="24"/>
          <w:szCs w:val="24"/>
        </w:rPr>
        <w:t>computed</w:t>
      </w:r>
      <w:r w:rsidRPr="00565318">
        <w:rPr>
          <w:rFonts w:ascii="Times New Roman" w:eastAsia="Times New Roman" w:hAnsi="Times New Roman" w:cs="Times New Roman"/>
          <w:sz w:val="24"/>
          <w:szCs w:val="24"/>
        </w:rPr>
        <w:t xml:space="preserve">; for example, a Mobil oil drum requires one labour hour while a Juice drum needs 1.5 labour hours. As for the production capacity constraint, this refers to the maximum total monthly order that the Company can take on considering the capacity </w:t>
      </w:r>
      <w:r w:rsidR="00240F41">
        <w:rPr>
          <w:rFonts w:ascii="Times New Roman" w:eastAsia="Times New Roman" w:hAnsi="Times New Roman" w:cs="Times New Roman"/>
          <w:sz w:val="24"/>
          <w:szCs w:val="24"/>
        </w:rPr>
        <w:t>(</w:t>
      </w:r>
      <w:r w:rsidRPr="00565318">
        <w:rPr>
          <w:rFonts w:ascii="Times New Roman" w:eastAsia="Times New Roman" w:hAnsi="Times New Roman" w:cs="Times New Roman"/>
          <w:sz w:val="24"/>
          <w:szCs w:val="24"/>
        </w:rPr>
        <w:t>two</w:t>
      </w:r>
      <w:r w:rsidR="00240F41">
        <w:rPr>
          <w:rFonts w:ascii="Times New Roman" w:eastAsia="Times New Roman" w:hAnsi="Times New Roman" w:cs="Times New Roman"/>
          <w:sz w:val="24"/>
          <w:szCs w:val="24"/>
        </w:rPr>
        <w:t xml:space="preserve"> available</w:t>
      </w:r>
      <w:r w:rsidRPr="00565318">
        <w:rPr>
          <w:rFonts w:ascii="Times New Roman" w:eastAsia="Times New Roman" w:hAnsi="Times New Roman" w:cs="Times New Roman"/>
          <w:sz w:val="24"/>
          <w:szCs w:val="24"/>
        </w:rPr>
        <w:t xml:space="preserve"> plants</w:t>
      </w:r>
      <w:r w:rsidR="00240F41">
        <w:rPr>
          <w:rFonts w:ascii="Times New Roman" w:eastAsia="Times New Roman" w:hAnsi="Times New Roman" w:cs="Times New Roman"/>
          <w:sz w:val="24"/>
          <w:szCs w:val="24"/>
        </w:rPr>
        <w:t>)</w:t>
      </w:r>
      <w:r w:rsidRPr="00565318">
        <w:rPr>
          <w:rFonts w:ascii="Times New Roman" w:eastAsia="Times New Roman" w:hAnsi="Times New Roman" w:cs="Times New Roman"/>
          <w:sz w:val="24"/>
          <w:szCs w:val="24"/>
        </w:rPr>
        <w:t>. This maximum capacity happens to be 22,000 drums. Lastly, as f</w:t>
      </w:r>
      <w:r w:rsidR="00240F41">
        <w:rPr>
          <w:rFonts w:ascii="Times New Roman" w:eastAsia="Times New Roman" w:hAnsi="Times New Roman" w:cs="Times New Roman"/>
          <w:sz w:val="24"/>
          <w:szCs w:val="24"/>
        </w:rPr>
        <w:t xml:space="preserve">or the </w:t>
      </w:r>
      <w:r w:rsidR="005F1E0C">
        <w:rPr>
          <w:rFonts w:ascii="Times New Roman" w:eastAsia="Times New Roman" w:hAnsi="Times New Roman" w:cs="Times New Roman"/>
          <w:sz w:val="24"/>
          <w:szCs w:val="24"/>
        </w:rPr>
        <w:t>Bitumen</w:t>
      </w:r>
      <w:r w:rsidR="00240F41">
        <w:rPr>
          <w:rFonts w:ascii="Times New Roman" w:eastAsia="Times New Roman" w:hAnsi="Times New Roman" w:cs="Times New Roman"/>
          <w:sz w:val="24"/>
          <w:szCs w:val="24"/>
        </w:rPr>
        <w:t xml:space="preserve"> drums and the A</w:t>
      </w:r>
      <w:r w:rsidRPr="00565318">
        <w:rPr>
          <w:rFonts w:ascii="Times New Roman" w:eastAsia="Times New Roman" w:hAnsi="Times New Roman" w:cs="Times New Roman"/>
          <w:sz w:val="24"/>
          <w:szCs w:val="24"/>
        </w:rPr>
        <w:t>tomic drums specifically</w:t>
      </w:r>
      <w:r w:rsidR="00240F41">
        <w:rPr>
          <w:rFonts w:ascii="Times New Roman" w:eastAsia="Times New Roman" w:hAnsi="Times New Roman" w:cs="Times New Roman"/>
          <w:sz w:val="24"/>
          <w:szCs w:val="24"/>
        </w:rPr>
        <w:t>,</w:t>
      </w:r>
      <w:r w:rsidRPr="00565318">
        <w:rPr>
          <w:rFonts w:ascii="Times New Roman" w:eastAsia="Times New Roman" w:hAnsi="Times New Roman" w:cs="Times New Roman"/>
          <w:sz w:val="24"/>
          <w:szCs w:val="24"/>
        </w:rPr>
        <w:t xml:space="preserve"> there happens to be a maximum number that can be produced, which is dependent on the demand from their respective clients. The maximum number of Atomic drums that the Atomic energy of Pakistan demand</w:t>
      </w:r>
      <w:r w:rsidR="00240F41">
        <w:rPr>
          <w:rFonts w:ascii="Times New Roman" w:eastAsia="Times New Roman" w:hAnsi="Times New Roman" w:cs="Times New Roman"/>
          <w:sz w:val="24"/>
          <w:szCs w:val="24"/>
        </w:rPr>
        <w:t>s</w:t>
      </w:r>
      <w:r w:rsidRPr="00565318">
        <w:rPr>
          <w:rFonts w:ascii="Times New Roman" w:eastAsia="Times New Roman" w:hAnsi="Times New Roman" w:cs="Times New Roman"/>
          <w:sz w:val="24"/>
          <w:szCs w:val="24"/>
        </w:rPr>
        <w:t xml:space="preserve"> is 750 drums a month. Similarly, the maximum number of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that the Attock refinery demands are 10,000 drums per month. All of these constraints must be factored in in order to ensure that our final solution remains feasible. Refer to the tables below for a summary of all of our constraints and their respective equation that we have devised.</w:t>
      </w:r>
    </w:p>
    <w:p w14:paraId="329B3EA1" w14:textId="77777777" w:rsidR="00240F41" w:rsidRDefault="00240F41" w:rsidP="006574AC">
      <w:pPr>
        <w:pStyle w:val="Normal1"/>
        <w:spacing w:line="360" w:lineRule="auto"/>
        <w:ind w:firstLine="720"/>
        <w:jc w:val="both"/>
        <w:rPr>
          <w:rFonts w:ascii="Times New Roman" w:eastAsia="Times New Roman" w:hAnsi="Times New Roman" w:cs="Times New Roman"/>
          <w:sz w:val="24"/>
          <w:szCs w:val="24"/>
        </w:rPr>
      </w:pPr>
    </w:p>
    <w:p w14:paraId="08BE76F7" w14:textId="77777777" w:rsidR="00F376DD" w:rsidRDefault="00F376DD" w:rsidP="006574AC">
      <w:pPr>
        <w:pStyle w:val="Normal1"/>
        <w:spacing w:line="360" w:lineRule="auto"/>
        <w:ind w:firstLine="720"/>
        <w:jc w:val="both"/>
        <w:rPr>
          <w:rFonts w:ascii="Times New Roman" w:eastAsia="Times New Roman" w:hAnsi="Times New Roman" w:cs="Times New Roman"/>
          <w:sz w:val="24"/>
          <w:szCs w:val="24"/>
        </w:rPr>
      </w:pPr>
    </w:p>
    <w:p w14:paraId="0DE6985B" w14:textId="77777777" w:rsidR="00F376DD" w:rsidRPr="00565318" w:rsidRDefault="00F376DD" w:rsidP="006574AC">
      <w:pPr>
        <w:pStyle w:val="Normal1"/>
        <w:spacing w:line="360" w:lineRule="auto"/>
        <w:ind w:firstLine="720"/>
        <w:jc w:val="both"/>
        <w:rPr>
          <w:rFonts w:ascii="Times New Roman" w:eastAsia="Times New Roman" w:hAnsi="Times New Roman" w:cs="Times New Roman"/>
          <w:sz w:val="24"/>
          <w:szCs w:val="24"/>
        </w:rPr>
      </w:pPr>
    </w:p>
    <w:p w14:paraId="626F9E7E"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900"/>
        <w:gridCol w:w="7125"/>
      </w:tblGrid>
      <w:tr w:rsidR="00E54B28" w14:paraId="0F1FC79E" w14:textId="77777777" w:rsidTr="00DC4727">
        <w:trPr>
          <w:cantSplit/>
          <w:trHeight w:val="515"/>
          <w:tblHeader/>
        </w:trPr>
        <w:tc>
          <w:tcPr>
            <w:tcW w:w="1900"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6F2033E4" w14:textId="77777777" w:rsidR="002E531D"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lastRenderedPageBreak/>
              <w:t>Constraint</w:t>
            </w:r>
          </w:p>
        </w:tc>
        <w:tc>
          <w:tcPr>
            <w:tcW w:w="7125" w:type="dxa"/>
            <w:tcBorders>
              <w:top w:val="single" w:sz="8" w:space="0" w:color="000000"/>
              <w:left w:val="nil"/>
              <w:bottom w:val="single" w:sz="8" w:space="0" w:color="000000"/>
              <w:right w:val="single" w:sz="8" w:space="0" w:color="000000"/>
            </w:tcBorders>
            <w:shd w:val="clear" w:color="auto" w:fill="FFD966"/>
            <w:tcMar>
              <w:top w:w="100" w:type="dxa"/>
              <w:left w:w="100" w:type="dxa"/>
              <w:bottom w:w="100" w:type="dxa"/>
              <w:right w:w="100" w:type="dxa"/>
            </w:tcMar>
          </w:tcPr>
          <w:p w14:paraId="4173B627" w14:textId="77777777" w:rsidR="002E531D"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Explanation</w:t>
            </w:r>
          </w:p>
        </w:tc>
      </w:tr>
      <w:tr w:rsidR="00E54B28" w14:paraId="1490C4EF" w14:textId="77777777" w:rsidTr="00DC4727">
        <w:trPr>
          <w:cantSplit/>
          <w:trHeight w:val="710"/>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39BCE2"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Steel Constraint</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2F1004B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maximum stainless steel that is bought in a month due to availability limitation is 10 tonnes or 10,000 kgs.</w:t>
            </w:r>
          </w:p>
        </w:tc>
      </w:tr>
      <w:tr w:rsidR="00E54B28" w14:paraId="4EE5E724" w14:textId="77777777" w:rsidTr="00DC4727">
        <w:trPr>
          <w:cantSplit/>
          <w:trHeight w:val="965"/>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DFB502"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Stainless </w:t>
            </w:r>
            <w:r w:rsidR="00DD053C" w:rsidRPr="00565318">
              <w:rPr>
                <w:rFonts w:ascii="Times New Roman" w:eastAsia="Times New Roman" w:hAnsi="Times New Roman" w:cs="Times New Roman"/>
                <w:sz w:val="24"/>
                <w:szCs w:val="24"/>
              </w:rPr>
              <w:t>Steel Constraint</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712FB95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maximum steel that is bought in a month due to capital and availability limitations is 300 tonnes or 300,000 kgs.</w:t>
            </w:r>
          </w:p>
        </w:tc>
      </w:tr>
      <w:tr w:rsidR="00E54B28" w14:paraId="15DB0A4D" w14:textId="77777777" w:rsidTr="00DC4727">
        <w:trPr>
          <w:cantSplit/>
          <w:trHeight w:val="1205"/>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E1344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Chemical Drum-Specific Steel</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2E9E9C3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maximum steel that is bought for the chemical drum (specific steel sheet used to produce this drum) in a month due to availability limitation is 50 tonnes or 50,000 kg.</w:t>
            </w:r>
          </w:p>
        </w:tc>
      </w:tr>
      <w:tr w:rsidR="00E54B28" w14:paraId="5C25A582" w14:textId="77777777" w:rsidTr="00DC4727">
        <w:trPr>
          <w:cantSplit/>
          <w:trHeight w:val="1205"/>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26E12D"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Bitumen</w:t>
            </w:r>
            <w:r w:rsidR="00DD053C" w:rsidRPr="00565318">
              <w:rPr>
                <w:rFonts w:ascii="Times New Roman" w:eastAsia="Times New Roman" w:hAnsi="Times New Roman" w:cs="Times New Roman"/>
                <w:sz w:val="24"/>
                <w:szCs w:val="24"/>
              </w:rPr>
              <w:t xml:space="preserve"> Drum Specific Steel</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61992D79"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maximum steel that is bought for the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 (specific steel sheet used to produce this drum) in a month due to availability limitation is 150 tonnes or 150,000 kgs</w:t>
            </w:r>
          </w:p>
          <w:p w14:paraId="4C7268A7" w14:textId="77777777" w:rsidR="00E54B28" w:rsidRDefault="00000000">
            <w:r>
              <w:t>.</w:t>
            </w:r>
          </w:p>
        </w:tc>
      </w:tr>
      <w:tr w:rsidR="00E54B28" w14:paraId="05C88E08" w14:textId="77777777" w:rsidTr="00DC4727">
        <w:trPr>
          <w:cantSplit/>
          <w:trHeight w:val="515"/>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B4B5A1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Lacquer</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04CB4952"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Maximum litres of lacquer that can be bought within a month used in some drums to layer the inside - availability limitation - 1.500,000 litres</w:t>
            </w:r>
          </w:p>
        </w:tc>
      </w:tr>
      <w:tr w:rsidR="00E54B28" w14:paraId="2CB616EA" w14:textId="77777777" w:rsidTr="00DC4727">
        <w:trPr>
          <w:cantSplit/>
          <w:trHeight w:val="965"/>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FD881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Total Monthly Order</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0E59F91A"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Maximum number of drums that can be produced in a month by using two plants (inside the factory) - capital limitation - 22000 drums</w:t>
            </w:r>
          </w:p>
        </w:tc>
      </w:tr>
      <w:tr w:rsidR="00E54B28" w14:paraId="05E5798C" w14:textId="77777777" w:rsidTr="00DC4727">
        <w:trPr>
          <w:cantSplit/>
          <w:trHeight w:val="965"/>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99D8E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Atomic Drum Max Order</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09225A0E"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maximum number of atomic drums that can be produced and sold to the Atomic Energy of Pakistan - the sole buyer of the drum - the maximum number of drums they demand is 750 drums a month.</w:t>
            </w:r>
          </w:p>
        </w:tc>
      </w:tr>
      <w:tr w:rsidR="00E54B28" w14:paraId="724036D3" w14:textId="77777777" w:rsidTr="00DC4727">
        <w:trPr>
          <w:cantSplit/>
          <w:trHeight w:val="965"/>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F7494A6"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Bitumen</w:t>
            </w:r>
            <w:r w:rsidR="00DD053C" w:rsidRPr="00565318">
              <w:rPr>
                <w:rFonts w:ascii="Times New Roman" w:eastAsia="Times New Roman" w:hAnsi="Times New Roman" w:cs="Times New Roman"/>
                <w:sz w:val="24"/>
                <w:szCs w:val="24"/>
              </w:rPr>
              <w:t xml:space="preserve"> Drum Max Order</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4677854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maximum number of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that can be produced and sold to the Attock Refinery - the sole buyer of the drum - the maximum number of drums they demand is 10,000 drums a month.</w:t>
            </w:r>
          </w:p>
        </w:tc>
      </w:tr>
      <w:tr w:rsidR="00E54B28" w14:paraId="007319F7" w14:textId="77777777" w:rsidTr="00DC4727">
        <w:trPr>
          <w:cantSplit/>
          <w:trHeight w:val="710"/>
          <w:tblHeader/>
        </w:trPr>
        <w:tc>
          <w:tcPr>
            <w:tcW w:w="19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84348A"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Labor Hours</w:t>
            </w:r>
          </w:p>
        </w:tc>
        <w:tc>
          <w:tcPr>
            <w:tcW w:w="7125" w:type="dxa"/>
            <w:tcBorders>
              <w:top w:val="nil"/>
              <w:left w:val="nil"/>
              <w:bottom w:val="single" w:sz="8" w:space="0" w:color="000000"/>
              <w:right w:val="single" w:sz="8" w:space="0" w:color="000000"/>
            </w:tcBorders>
            <w:tcMar>
              <w:top w:w="100" w:type="dxa"/>
              <w:left w:w="100" w:type="dxa"/>
              <w:bottom w:w="100" w:type="dxa"/>
              <w:right w:w="100" w:type="dxa"/>
            </w:tcMar>
          </w:tcPr>
          <w:p w14:paraId="7EE05D9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maximum number of labour hours available in a month (60 workers - working 10 hours a day, 25 days a month) is 15000 hours/month.</w:t>
            </w:r>
          </w:p>
        </w:tc>
      </w:tr>
    </w:tbl>
    <w:p w14:paraId="5AB7BD8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55EE7846" w14:textId="77777777" w:rsidR="002E531D"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3888FC62" w14:textId="77777777" w:rsidR="00F376DD" w:rsidRDefault="00F376DD" w:rsidP="00565318">
      <w:pPr>
        <w:pStyle w:val="Normal1"/>
        <w:spacing w:line="360" w:lineRule="auto"/>
        <w:jc w:val="both"/>
        <w:rPr>
          <w:rFonts w:ascii="Times New Roman" w:eastAsia="Times New Roman" w:hAnsi="Times New Roman" w:cs="Times New Roman"/>
          <w:sz w:val="24"/>
          <w:szCs w:val="24"/>
        </w:rPr>
      </w:pPr>
    </w:p>
    <w:p w14:paraId="7A47051A" w14:textId="77777777" w:rsidR="00F376DD" w:rsidRPr="00565318" w:rsidRDefault="00F376DD" w:rsidP="00565318">
      <w:pPr>
        <w:pStyle w:val="Normal1"/>
        <w:spacing w:line="360" w:lineRule="auto"/>
        <w:jc w:val="both"/>
        <w:rPr>
          <w:rFonts w:ascii="Times New Roman" w:eastAsia="Times New Roman" w:hAnsi="Times New Roman" w:cs="Times New Roman"/>
          <w:sz w:val="24"/>
          <w:szCs w:val="24"/>
        </w:rPr>
      </w:pP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1540"/>
        <w:gridCol w:w="7485"/>
      </w:tblGrid>
      <w:tr w:rsidR="00E54B28" w14:paraId="6B77A29A" w14:textId="77777777" w:rsidTr="00F376DD">
        <w:trPr>
          <w:cantSplit/>
          <w:trHeight w:val="515"/>
          <w:tblHeader/>
        </w:trPr>
        <w:tc>
          <w:tcPr>
            <w:tcW w:w="1540"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119BBDEB" w14:textId="77777777" w:rsidR="002E531D"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Constraint</w:t>
            </w:r>
          </w:p>
        </w:tc>
        <w:tc>
          <w:tcPr>
            <w:tcW w:w="7485" w:type="dxa"/>
            <w:tcBorders>
              <w:top w:val="single" w:sz="8" w:space="0" w:color="000000"/>
              <w:left w:val="nil"/>
              <w:bottom w:val="single" w:sz="8" w:space="0" w:color="000000"/>
              <w:right w:val="single" w:sz="8" w:space="0" w:color="000000"/>
            </w:tcBorders>
            <w:shd w:val="clear" w:color="auto" w:fill="FFD966"/>
            <w:tcMar>
              <w:top w:w="100" w:type="dxa"/>
              <w:left w:w="100" w:type="dxa"/>
              <w:bottom w:w="100" w:type="dxa"/>
              <w:right w:w="100" w:type="dxa"/>
            </w:tcMar>
          </w:tcPr>
          <w:p w14:paraId="1ED1A36F" w14:textId="77777777" w:rsidR="002E531D"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Equation</w:t>
            </w:r>
          </w:p>
        </w:tc>
      </w:tr>
      <w:tr w:rsidR="00E54B28" w14:paraId="3E3C2E7B" w14:textId="77777777" w:rsidTr="00F376DD">
        <w:trPr>
          <w:cantSplit/>
          <w:trHeight w:val="515"/>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A5E082"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Steel Constraint</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61A2D116"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0X1 + 20X2 + 20X3 + 0X4 + 25X5 + 40X6 + 0X7 + 10X8 + 5X9 ≤ 300,000</w:t>
            </w:r>
          </w:p>
        </w:tc>
      </w:tr>
      <w:tr w:rsidR="00E54B28" w14:paraId="3E9E9C95" w14:textId="77777777" w:rsidTr="00F376DD">
        <w:trPr>
          <w:cantSplit/>
          <w:trHeight w:val="710"/>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CFF75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Stainless Steel Constraint</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365038C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0X1 + 0X2 + 0X3 + 0X4 + 0X5 + 0X6 + 20X7 + 0X8 + 0X9 ≤ 10,000</w:t>
            </w:r>
          </w:p>
        </w:tc>
      </w:tr>
      <w:tr w:rsidR="00E54B28" w14:paraId="7C8FE80A" w14:textId="77777777" w:rsidTr="00F376DD">
        <w:trPr>
          <w:cantSplit/>
          <w:trHeight w:val="710"/>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E9D0C0"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Chemical Drum-Specific Steel</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55FA40AC"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0X1 + 0X2 + 0X3 + 20X4 + 0X5 + 0X6 + 0X7 + 0X8 + 0X9 ≤ 50,000</w:t>
            </w:r>
          </w:p>
        </w:tc>
      </w:tr>
      <w:tr w:rsidR="00E54B28" w14:paraId="485D99FA" w14:textId="77777777" w:rsidTr="00F376DD">
        <w:trPr>
          <w:cantSplit/>
          <w:trHeight w:val="710"/>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C5B48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Bitumen</w:t>
            </w:r>
            <w:r w:rsidR="00DD053C" w:rsidRPr="00565318">
              <w:rPr>
                <w:rFonts w:ascii="Times New Roman" w:eastAsia="Times New Roman" w:hAnsi="Times New Roman" w:cs="Times New Roman"/>
                <w:sz w:val="24"/>
                <w:szCs w:val="24"/>
              </w:rPr>
              <w:t xml:space="preserve"> Drum Specific Steel</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36AA8FDB"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20X1 + 0X2 + 0X3 + 0X4 + 0X5 + 0X6 + 0X7 + 0X8 + 0X9 ≤ 150,000</w:t>
            </w:r>
          </w:p>
        </w:tc>
      </w:tr>
      <w:tr w:rsidR="00E54B28" w14:paraId="773C87A0" w14:textId="77777777" w:rsidTr="00F376DD">
        <w:trPr>
          <w:cantSplit/>
          <w:trHeight w:val="515"/>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E8E85B"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w:t>
            </w:r>
            <w:r w:rsidR="00DD053C" w:rsidRPr="00565318">
              <w:rPr>
                <w:rFonts w:ascii="Times New Roman" w:eastAsia="Times New Roman" w:hAnsi="Times New Roman" w:cs="Times New Roman"/>
                <w:sz w:val="24"/>
                <w:szCs w:val="24"/>
              </w:rPr>
              <w:t>cquer</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0726D16A"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0X1 + 0X2 + 0X3 + X4 + X5 + X6 + 0X7 + 0X8 + 0X9 ≤ 1,500,000</w:t>
            </w:r>
          </w:p>
        </w:tc>
      </w:tr>
      <w:tr w:rsidR="00E54B28" w14:paraId="02E01719" w14:textId="77777777" w:rsidTr="00F376DD">
        <w:trPr>
          <w:cantSplit/>
          <w:trHeight w:val="515"/>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2C073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Total Monthly Order</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7C1D15F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X1 + X2 + X3 + X4 + X5 + X6 + X7 + X8 + X9 ≤ 22,000</w:t>
            </w:r>
          </w:p>
        </w:tc>
      </w:tr>
      <w:tr w:rsidR="00E54B28" w14:paraId="03A80738" w14:textId="77777777" w:rsidTr="00F376DD">
        <w:trPr>
          <w:cantSplit/>
          <w:trHeight w:val="710"/>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E2CB7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Atomic Drum Max Order</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3CA43C3F"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0X1 + 0X2 + 0X3 + 0X4 + X5 + 0X6 + 0X7 + 0X8 + 0X9 ≤ 750</w:t>
            </w:r>
          </w:p>
        </w:tc>
      </w:tr>
      <w:tr w:rsidR="00E54B28" w14:paraId="02D02344" w14:textId="77777777" w:rsidTr="00F376DD">
        <w:trPr>
          <w:cantSplit/>
          <w:trHeight w:val="710"/>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29AA0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Bitumen</w:t>
            </w:r>
            <w:r w:rsidR="00DD053C" w:rsidRPr="00565318">
              <w:rPr>
                <w:rFonts w:ascii="Times New Roman" w:eastAsia="Times New Roman" w:hAnsi="Times New Roman" w:cs="Times New Roman"/>
                <w:sz w:val="24"/>
                <w:szCs w:val="24"/>
              </w:rPr>
              <w:t xml:space="preserve"> Drum Max</w:t>
            </w:r>
            <w:r w:rsidR="00F376DD">
              <w:rPr>
                <w:rFonts w:ascii="Times New Roman" w:eastAsia="Times New Roman" w:hAnsi="Times New Roman" w:cs="Times New Roman"/>
                <w:sz w:val="24"/>
                <w:szCs w:val="24"/>
              </w:rPr>
              <w:t>imum</w:t>
            </w:r>
            <w:r w:rsidR="00DD053C" w:rsidRPr="00565318">
              <w:rPr>
                <w:rFonts w:ascii="Times New Roman" w:eastAsia="Times New Roman" w:hAnsi="Times New Roman" w:cs="Times New Roman"/>
                <w:sz w:val="24"/>
                <w:szCs w:val="24"/>
              </w:rPr>
              <w:t xml:space="preserve"> Order</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396C178C"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X1 + 0X2 + 0X3 + 0X4 + 0X5 + 0X6 + 0X7 + 0X8 + 0X9 ≤ 10,000</w:t>
            </w:r>
          </w:p>
        </w:tc>
      </w:tr>
      <w:tr w:rsidR="00E54B28" w14:paraId="1A8F176F" w14:textId="77777777" w:rsidTr="00F376DD">
        <w:trPr>
          <w:cantSplit/>
          <w:trHeight w:val="545"/>
          <w:tblHeader/>
        </w:trPr>
        <w:tc>
          <w:tcPr>
            <w:tcW w:w="15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E58D2C"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Labor Hours</w:t>
            </w:r>
          </w:p>
        </w:tc>
        <w:tc>
          <w:tcPr>
            <w:tcW w:w="7485" w:type="dxa"/>
            <w:tcBorders>
              <w:top w:val="nil"/>
              <w:left w:val="nil"/>
              <w:bottom w:val="single" w:sz="8" w:space="0" w:color="000000"/>
              <w:right w:val="single" w:sz="8" w:space="0" w:color="000000"/>
            </w:tcBorders>
            <w:tcMar>
              <w:top w:w="100" w:type="dxa"/>
              <w:left w:w="100" w:type="dxa"/>
              <w:bottom w:w="100" w:type="dxa"/>
              <w:right w:w="100" w:type="dxa"/>
            </w:tcMar>
          </w:tcPr>
          <w:p w14:paraId="52657D91"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0.5X1 + X2 + 1.5X3 + X4 + 2X5 + 3X6 + 6X7 + 0.5X8 + 0.25X9 ≤ 15,000</w:t>
            </w:r>
          </w:p>
        </w:tc>
      </w:tr>
    </w:tbl>
    <w:p w14:paraId="7E82B9DD" w14:textId="77777777" w:rsidR="002E531D" w:rsidRPr="00565318" w:rsidRDefault="00000000" w:rsidP="00B2405A">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78214A7E" w14:textId="77777777" w:rsidR="002E531D" w:rsidRPr="00565318" w:rsidRDefault="00000000" w:rsidP="00565318">
      <w:pPr>
        <w:pStyle w:val="Normal1"/>
        <w:spacing w:after="160" w:line="360" w:lineRule="auto"/>
        <w:ind w:left="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ab/>
        <w:t xml:space="preserve">           </w:t>
      </w:r>
    </w:p>
    <w:p w14:paraId="3033C3AD" w14:textId="77777777" w:rsidR="00281032" w:rsidRDefault="00000000" w:rsidP="00565318">
      <w:pPr>
        <w:pStyle w:val="Normal1"/>
        <w:spacing w:after="160"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4CE6A015" w14:textId="77777777" w:rsidR="002E531D" w:rsidRPr="00565318" w:rsidRDefault="00000000" w:rsidP="00281032">
      <w:pPr>
        <w:pStyle w:val="Normal1"/>
        <w:spacing w:after="160" w:line="36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After running the solver</w:t>
      </w:r>
      <w:r w:rsidR="00DD053C" w:rsidRPr="00565318">
        <w:rPr>
          <w:rFonts w:ascii="Times New Roman" w:eastAsia="Times New Roman" w:hAnsi="Times New Roman" w:cs="Times New Roman"/>
          <w:sz w:val="24"/>
          <w:szCs w:val="24"/>
        </w:rPr>
        <w:t xml:space="preserve">, the optimal solution (The Maximum profit achieved) is </w:t>
      </w:r>
      <w:r w:rsidR="00DD053C" w:rsidRPr="00565318">
        <w:rPr>
          <w:rFonts w:ascii="Times New Roman" w:hAnsi="Times New Roman" w:cs="Times New Roman"/>
          <w:sz w:val="24"/>
          <w:szCs w:val="24"/>
        </w:rPr>
        <w:t>13279929.69, as shown in the figure below.</w:t>
      </w:r>
    </w:p>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299"/>
        <w:gridCol w:w="2173"/>
        <w:gridCol w:w="2412"/>
        <w:gridCol w:w="1444"/>
        <w:gridCol w:w="1492"/>
        <w:gridCol w:w="1205"/>
      </w:tblGrid>
      <w:tr w:rsidR="00E54B28" w14:paraId="55118DF3" w14:textId="77777777">
        <w:trPr>
          <w:cantSplit/>
          <w:trHeight w:val="545"/>
          <w:tblHeader/>
        </w:trPr>
        <w:tc>
          <w:tcPr>
            <w:tcW w:w="4881" w:type="dxa"/>
            <w:gridSpan w:val="3"/>
            <w:tcBorders>
              <w:top w:val="nil"/>
              <w:left w:val="nil"/>
              <w:bottom w:val="nil"/>
              <w:right w:val="nil"/>
            </w:tcBorders>
            <w:tcMar>
              <w:top w:w="100" w:type="dxa"/>
              <w:left w:w="100" w:type="dxa"/>
              <w:bottom w:w="100" w:type="dxa"/>
              <w:right w:w="100" w:type="dxa"/>
            </w:tcMar>
            <w:vAlign w:val="bottom"/>
          </w:tcPr>
          <w:p w14:paraId="46983679"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Objective Cell (Max)</w:t>
            </w:r>
          </w:p>
        </w:tc>
        <w:tc>
          <w:tcPr>
            <w:tcW w:w="1444" w:type="dxa"/>
            <w:tcBorders>
              <w:top w:val="nil"/>
              <w:left w:val="nil"/>
              <w:bottom w:val="nil"/>
              <w:right w:val="nil"/>
            </w:tcBorders>
            <w:shd w:val="clear" w:color="auto" w:fill="auto"/>
            <w:tcMar>
              <w:top w:w="100" w:type="dxa"/>
              <w:left w:w="100" w:type="dxa"/>
              <w:bottom w:w="100" w:type="dxa"/>
              <w:right w:w="100" w:type="dxa"/>
            </w:tcMar>
            <w:vAlign w:val="bottom"/>
          </w:tcPr>
          <w:p w14:paraId="586E8890" w14:textId="77777777" w:rsidR="002E531D" w:rsidRPr="00565318" w:rsidRDefault="002E531D" w:rsidP="00565318">
            <w:pPr>
              <w:pStyle w:val="Normal1"/>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c>
          <w:tcPr>
            <w:tcW w:w="1492" w:type="dxa"/>
            <w:tcBorders>
              <w:top w:val="nil"/>
              <w:left w:val="nil"/>
              <w:bottom w:val="nil"/>
              <w:right w:val="nil"/>
            </w:tcBorders>
            <w:shd w:val="clear" w:color="auto" w:fill="auto"/>
            <w:tcMar>
              <w:top w:w="100" w:type="dxa"/>
              <w:left w:w="100" w:type="dxa"/>
              <w:bottom w:w="100" w:type="dxa"/>
              <w:right w:w="100" w:type="dxa"/>
            </w:tcMar>
            <w:vAlign w:val="bottom"/>
          </w:tcPr>
          <w:p w14:paraId="2379D687" w14:textId="77777777" w:rsidR="002E531D" w:rsidRPr="00565318" w:rsidRDefault="002E531D" w:rsidP="00565318">
            <w:pPr>
              <w:pStyle w:val="Normal1"/>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c>
          <w:tcPr>
            <w:tcW w:w="1205" w:type="dxa"/>
            <w:tcBorders>
              <w:top w:val="nil"/>
              <w:left w:val="nil"/>
              <w:bottom w:val="nil"/>
              <w:right w:val="nil"/>
            </w:tcBorders>
            <w:shd w:val="clear" w:color="auto" w:fill="auto"/>
            <w:tcMar>
              <w:top w:w="100" w:type="dxa"/>
              <w:left w:w="100" w:type="dxa"/>
              <w:bottom w:w="100" w:type="dxa"/>
              <w:right w:w="100" w:type="dxa"/>
            </w:tcMar>
            <w:vAlign w:val="bottom"/>
          </w:tcPr>
          <w:p w14:paraId="1427C732" w14:textId="77777777" w:rsidR="002E531D" w:rsidRPr="00565318" w:rsidRDefault="002E531D" w:rsidP="00565318">
            <w:pPr>
              <w:pStyle w:val="Normal1"/>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r>
      <w:tr w:rsidR="00E54B28" w14:paraId="0AFB0C19" w14:textId="77777777">
        <w:trPr>
          <w:cantSplit/>
          <w:trHeight w:val="545"/>
          <w:tblHeader/>
        </w:trPr>
        <w:tc>
          <w:tcPr>
            <w:tcW w:w="298" w:type="dxa"/>
            <w:tcBorders>
              <w:top w:val="nil"/>
              <w:left w:val="nil"/>
              <w:bottom w:val="nil"/>
              <w:right w:val="nil"/>
            </w:tcBorders>
            <w:shd w:val="clear" w:color="auto" w:fill="auto"/>
            <w:tcMar>
              <w:top w:w="100" w:type="dxa"/>
              <w:left w:w="100" w:type="dxa"/>
              <w:bottom w:w="100" w:type="dxa"/>
              <w:right w:w="100" w:type="dxa"/>
            </w:tcMar>
            <w:vAlign w:val="bottom"/>
          </w:tcPr>
          <w:p w14:paraId="1D7F7361" w14:textId="77777777" w:rsidR="002E531D" w:rsidRPr="00565318" w:rsidRDefault="002E531D" w:rsidP="00565318">
            <w:pPr>
              <w:pStyle w:val="Normal1"/>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c>
          <w:tcPr>
            <w:tcW w:w="2172" w:type="dxa"/>
            <w:tcBorders>
              <w:top w:val="single" w:sz="8" w:space="0" w:color="808080"/>
              <w:left w:val="nil"/>
              <w:bottom w:val="single" w:sz="8" w:space="0" w:color="808080"/>
              <w:right w:val="nil"/>
            </w:tcBorders>
            <w:shd w:val="clear" w:color="auto" w:fill="auto"/>
            <w:tcMar>
              <w:top w:w="100" w:type="dxa"/>
              <w:left w:w="100" w:type="dxa"/>
              <w:bottom w:w="100" w:type="dxa"/>
              <w:right w:w="100" w:type="dxa"/>
            </w:tcMar>
            <w:vAlign w:val="bottom"/>
          </w:tcPr>
          <w:p w14:paraId="3D7A0A62" w14:textId="77777777" w:rsidR="002E531D" w:rsidRPr="00565318" w:rsidRDefault="00000000" w:rsidP="00565318">
            <w:pPr>
              <w:pStyle w:val="Normal1"/>
              <w:spacing w:line="360" w:lineRule="auto"/>
              <w:jc w:val="both"/>
              <w:rPr>
                <w:rFonts w:ascii="Times New Roman" w:hAnsi="Times New Roman" w:cs="Times New Roman"/>
                <w:b/>
                <w:color w:val="000080"/>
                <w:sz w:val="24"/>
                <w:szCs w:val="24"/>
              </w:rPr>
            </w:pPr>
            <w:r w:rsidRPr="00565318">
              <w:rPr>
                <w:rFonts w:ascii="Times New Roman" w:hAnsi="Times New Roman" w:cs="Times New Roman"/>
                <w:b/>
                <w:color w:val="000080"/>
                <w:sz w:val="24"/>
                <w:szCs w:val="24"/>
              </w:rPr>
              <w:t>Cell</w:t>
            </w:r>
          </w:p>
        </w:tc>
        <w:tc>
          <w:tcPr>
            <w:tcW w:w="2411" w:type="dxa"/>
            <w:tcBorders>
              <w:top w:val="single" w:sz="8" w:space="0" w:color="808080"/>
              <w:left w:val="nil"/>
              <w:bottom w:val="single" w:sz="8" w:space="0" w:color="808080"/>
              <w:right w:val="nil"/>
            </w:tcBorders>
            <w:shd w:val="clear" w:color="auto" w:fill="auto"/>
            <w:tcMar>
              <w:top w:w="100" w:type="dxa"/>
              <w:left w:w="100" w:type="dxa"/>
              <w:bottom w:w="100" w:type="dxa"/>
              <w:right w:w="100" w:type="dxa"/>
            </w:tcMar>
            <w:vAlign w:val="bottom"/>
          </w:tcPr>
          <w:p w14:paraId="0DED29A5" w14:textId="77777777" w:rsidR="002E531D" w:rsidRPr="00565318" w:rsidRDefault="00000000" w:rsidP="00565318">
            <w:pPr>
              <w:pStyle w:val="Normal1"/>
              <w:spacing w:line="360" w:lineRule="auto"/>
              <w:jc w:val="both"/>
              <w:rPr>
                <w:rFonts w:ascii="Times New Roman" w:hAnsi="Times New Roman" w:cs="Times New Roman"/>
                <w:b/>
                <w:color w:val="000080"/>
                <w:sz w:val="24"/>
                <w:szCs w:val="24"/>
              </w:rPr>
            </w:pPr>
            <w:r w:rsidRPr="00565318">
              <w:rPr>
                <w:rFonts w:ascii="Times New Roman" w:hAnsi="Times New Roman" w:cs="Times New Roman"/>
                <w:b/>
                <w:color w:val="000080"/>
                <w:sz w:val="24"/>
                <w:szCs w:val="24"/>
              </w:rPr>
              <w:t>Name</w:t>
            </w:r>
          </w:p>
        </w:tc>
        <w:tc>
          <w:tcPr>
            <w:tcW w:w="1444" w:type="dxa"/>
            <w:tcBorders>
              <w:top w:val="single" w:sz="8" w:space="0" w:color="808080"/>
              <w:left w:val="nil"/>
              <w:bottom w:val="single" w:sz="8" w:space="0" w:color="808080"/>
              <w:right w:val="nil"/>
            </w:tcBorders>
            <w:shd w:val="clear" w:color="auto" w:fill="auto"/>
            <w:tcMar>
              <w:top w:w="100" w:type="dxa"/>
              <w:left w:w="100" w:type="dxa"/>
              <w:bottom w:w="100" w:type="dxa"/>
              <w:right w:w="100" w:type="dxa"/>
            </w:tcMar>
            <w:vAlign w:val="bottom"/>
          </w:tcPr>
          <w:p w14:paraId="5E6362D3" w14:textId="77777777" w:rsidR="002E531D" w:rsidRPr="00565318" w:rsidRDefault="00000000" w:rsidP="00565318">
            <w:pPr>
              <w:pStyle w:val="Normal1"/>
              <w:spacing w:line="360" w:lineRule="auto"/>
              <w:jc w:val="both"/>
              <w:rPr>
                <w:rFonts w:ascii="Times New Roman" w:hAnsi="Times New Roman" w:cs="Times New Roman"/>
                <w:b/>
                <w:color w:val="000080"/>
                <w:sz w:val="24"/>
                <w:szCs w:val="24"/>
              </w:rPr>
            </w:pPr>
            <w:r w:rsidRPr="00565318">
              <w:rPr>
                <w:rFonts w:ascii="Times New Roman" w:hAnsi="Times New Roman" w:cs="Times New Roman"/>
                <w:b/>
                <w:color w:val="000080"/>
                <w:sz w:val="24"/>
                <w:szCs w:val="24"/>
              </w:rPr>
              <w:t>Original Value</w:t>
            </w:r>
          </w:p>
        </w:tc>
        <w:tc>
          <w:tcPr>
            <w:tcW w:w="1492" w:type="dxa"/>
            <w:tcBorders>
              <w:top w:val="single" w:sz="8" w:space="0" w:color="808080"/>
              <w:left w:val="nil"/>
              <w:bottom w:val="single" w:sz="8" w:space="0" w:color="808080"/>
              <w:right w:val="nil"/>
            </w:tcBorders>
            <w:shd w:val="clear" w:color="auto" w:fill="auto"/>
            <w:tcMar>
              <w:top w:w="100" w:type="dxa"/>
              <w:left w:w="100" w:type="dxa"/>
              <w:bottom w:w="100" w:type="dxa"/>
              <w:right w:w="100" w:type="dxa"/>
            </w:tcMar>
            <w:vAlign w:val="bottom"/>
          </w:tcPr>
          <w:p w14:paraId="25D32839" w14:textId="77777777" w:rsidR="002E531D" w:rsidRPr="00565318" w:rsidRDefault="00000000" w:rsidP="00565318">
            <w:pPr>
              <w:pStyle w:val="Normal1"/>
              <w:spacing w:line="360" w:lineRule="auto"/>
              <w:jc w:val="both"/>
              <w:rPr>
                <w:rFonts w:ascii="Times New Roman" w:hAnsi="Times New Roman" w:cs="Times New Roman"/>
                <w:b/>
                <w:color w:val="000080"/>
                <w:sz w:val="24"/>
                <w:szCs w:val="24"/>
              </w:rPr>
            </w:pPr>
            <w:r w:rsidRPr="00565318">
              <w:rPr>
                <w:rFonts w:ascii="Times New Roman" w:hAnsi="Times New Roman" w:cs="Times New Roman"/>
                <w:b/>
                <w:color w:val="000080"/>
                <w:sz w:val="24"/>
                <w:szCs w:val="24"/>
              </w:rPr>
              <w:t>Final Value</w:t>
            </w:r>
          </w:p>
        </w:tc>
        <w:tc>
          <w:tcPr>
            <w:tcW w:w="1205" w:type="dxa"/>
            <w:tcBorders>
              <w:top w:val="nil"/>
              <w:left w:val="nil"/>
              <w:bottom w:val="nil"/>
              <w:right w:val="nil"/>
            </w:tcBorders>
            <w:shd w:val="clear" w:color="auto" w:fill="auto"/>
            <w:tcMar>
              <w:top w:w="100" w:type="dxa"/>
              <w:left w:w="100" w:type="dxa"/>
              <w:bottom w:w="100" w:type="dxa"/>
              <w:right w:w="100" w:type="dxa"/>
            </w:tcMar>
            <w:vAlign w:val="bottom"/>
          </w:tcPr>
          <w:p w14:paraId="30BAD7F1" w14:textId="77777777" w:rsidR="002E531D" w:rsidRPr="00565318" w:rsidRDefault="002E531D" w:rsidP="00565318">
            <w:pPr>
              <w:pStyle w:val="Normal1"/>
              <w:spacing w:after="160" w:line="360" w:lineRule="auto"/>
              <w:ind w:firstLine="720"/>
              <w:jc w:val="both"/>
              <w:rPr>
                <w:rFonts w:ascii="Times New Roman" w:eastAsia="Times New Roman" w:hAnsi="Times New Roman" w:cs="Times New Roman"/>
                <w:sz w:val="24"/>
                <w:szCs w:val="24"/>
              </w:rPr>
            </w:pPr>
          </w:p>
        </w:tc>
      </w:tr>
      <w:tr w:rsidR="00E54B28" w14:paraId="3E5737F6" w14:textId="77777777">
        <w:trPr>
          <w:cantSplit/>
          <w:trHeight w:val="545"/>
          <w:tblHeader/>
        </w:trPr>
        <w:tc>
          <w:tcPr>
            <w:tcW w:w="298" w:type="dxa"/>
            <w:tcBorders>
              <w:top w:val="nil"/>
              <w:left w:val="nil"/>
              <w:bottom w:val="nil"/>
              <w:right w:val="nil"/>
            </w:tcBorders>
            <w:shd w:val="clear" w:color="auto" w:fill="auto"/>
            <w:tcMar>
              <w:top w:w="100" w:type="dxa"/>
              <w:left w:w="100" w:type="dxa"/>
              <w:bottom w:w="100" w:type="dxa"/>
              <w:right w:w="100" w:type="dxa"/>
            </w:tcMar>
            <w:vAlign w:val="bottom"/>
          </w:tcPr>
          <w:p w14:paraId="5C0BE2DD" w14:textId="77777777" w:rsidR="002E531D" w:rsidRPr="00565318" w:rsidRDefault="002E531D" w:rsidP="00565318">
            <w:pPr>
              <w:pStyle w:val="Normal1"/>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c>
          <w:tcPr>
            <w:tcW w:w="2172" w:type="dxa"/>
            <w:tcBorders>
              <w:top w:val="nil"/>
              <w:left w:val="nil"/>
              <w:bottom w:val="single" w:sz="8" w:space="0" w:color="808080"/>
              <w:right w:val="nil"/>
            </w:tcBorders>
            <w:shd w:val="clear" w:color="auto" w:fill="auto"/>
            <w:tcMar>
              <w:top w:w="100" w:type="dxa"/>
              <w:left w:w="100" w:type="dxa"/>
              <w:bottom w:w="100" w:type="dxa"/>
              <w:right w:w="100" w:type="dxa"/>
            </w:tcMar>
            <w:vAlign w:val="bottom"/>
          </w:tcPr>
          <w:p w14:paraId="4F0B1293"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$Q$9</w:t>
            </w:r>
          </w:p>
        </w:tc>
        <w:tc>
          <w:tcPr>
            <w:tcW w:w="2411" w:type="dxa"/>
            <w:tcBorders>
              <w:top w:val="nil"/>
              <w:left w:val="nil"/>
              <w:bottom w:val="single" w:sz="8" w:space="0" w:color="808080"/>
              <w:right w:val="nil"/>
            </w:tcBorders>
            <w:shd w:val="clear" w:color="auto" w:fill="auto"/>
            <w:tcMar>
              <w:top w:w="100" w:type="dxa"/>
              <w:left w:w="100" w:type="dxa"/>
              <w:bottom w:w="100" w:type="dxa"/>
              <w:right w:w="100" w:type="dxa"/>
            </w:tcMar>
            <w:vAlign w:val="bottom"/>
          </w:tcPr>
          <w:p w14:paraId="76D46685"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MAX</w:t>
            </w:r>
          </w:p>
        </w:tc>
        <w:tc>
          <w:tcPr>
            <w:tcW w:w="1444" w:type="dxa"/>
            <w:tcBorders>
              <w:top w:val="nil"/>
              <w:left w:val="nil"/>
              <w:bottom w:val="single" w:sz="8" w:space="0" w:color="808080"/>
              <w:right w:val="nil"/>
            </w:tcBorders>
            <w:shd w:val="clear" w:color="auto" w:fill="auto"/>
            <w:tcMar>
              <w:top w:w="100" w:type="dxa"/>
              <w:left w:w="100" w:type="dxa"/>
              <w:bottom w:w="100" w:type="dxa"/>
              <w:right w:w="100" w:type="dxa"/>
            </w:tcMar>
            <w:vAlign w:val="bottom"/>
          </w:tcPr>
          <w:p w14:paraId="4D6DE358"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13279929.69</w:t>
            </w:r>
          </w:p>
        </w:tc>
        <w:tc>
          <w:tcPr>
            <w:tcW w:w="1492" w:type="dxa"/>
            <w:tcBorders>
              <w:top w:val="nil"/>
              <w:left w:val="nil"/>
              <w:bottom w:val="single" w:sz="8" w:space="0" w:color="808080"/>
              <w:right w:val="nil"/>
            </w:tcBorders>
            <w:shd w:val="clear" w:color="auto" w:fill="auto"/>
            <w:tcMar>
              <w:top w:w="100" w:type="dxa"/>
              <w:left w:w="100" w:type="dxa"/>
              <w:bottom w:w="100" w:type="dxa"/>
              <w:right w:w="100" w:type="dxa"/>
            </w:tcMar>
            <w:vAlign w:val="bottom"/>
          </w:tcPr>
          <w:p w14:paraId="0BB77785"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13279929.69</w:t>
            </w:r>
          </w:p>
        </w:tc>
        <w:tc>
          <w:tcPr>
            <w:tcW w:w="1205" w:type="dxa"/>
            <w:tcBorders>
              <w:top w:val="nil"/>
              <w:left w:val="nil"/>
              <w:bottom w:val="nil"/>
              <w:right w:val="nil"/>
            </w:tcBorders>
            <w:shd w:val="clear" w:color="auto" w:fill="auto"/>
            <w:tcMar>
              <w:top w:w="100" w:type="dxa"/>
              <w:left w:w="100" w:type="dxa"/>
              <w:bottom w:w="100" w:type="dxa"/>
              <w:right w:w="100" w:type="dxa"/>
            </w:tcMar>
            <w:vAlign w:val="bottom"/>
          </w:tcPr>
          <w:p w14:paraId="1870E6E9" w14:textId="77777777" w:rsidR="002E531D" w:rsidRPr="00565318" w:rsidRDefault="002E531D" w:rsidP="00565318">
            <w:pPr>
              <w:pStyle w:val="Normal1"/>
              <w:spacing w:after="160" w:line="360" w:lineRule="auto"/>
              <w:ind w:firstLine="720"/>
              <w:jc w:val="both"/>
              <w:rPr>
                <w:rFonts w:ascii="Times New Roman" w:eastAsia="Times New Roman" w:hAnsi="Times New Roman" w:cs="Times New Roman"/>
                <w:sz w:val="24"/>
                <w:szCs w:val="24"/>
              </w:rPr>
            </w:pPr>
          </w:p>
        </w:tc>
      </w:tr>
    </w:tbl>
    <w:p w14:paraId="330A9E80" w14:textId="77777777" w:rsidR="002E531D" w:rsidRPr="00565318" w:rsidRDefault="00000000" w:rsidP="00565318">
      <w:pPr>
        <w:pStyle w:val="Normal1"/>
        <w:spacing w:line="360" w:lineRule="auto"/>
        <w:jc w:val="both"/>
        <w:rPr>
          <w:rFonts w:ascii="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6036D9D3" wp14:editId="334F5120">
            <wp:simplePos x="0" y="0"/>
            <wp:positionH relativeFrom="column">
              <wp:posOffset>-683895</wp:posOffset>
            </wp:positionH>
            <wp:positionV relativeFrom="paragraph">
              <wp:posOffset>262255</wp:posOffset>
            </wp:positionV>
            <wp:extent cx="7159625" cy="1477010"/>
            <wp:effectExtent l="0" t="0" r="0" b="0"/>
            <wp:wrapThrough wrapText="bothSides">
              <wp:wrapPolygon edited="0">
                <wp:start x="0" y="0"/>
                <wp:lineTo x="0" y="21359"/>
                <wp:lineTo x="21571" y="21359"/>
                <wp:lineTo x="2157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7159625" cy="1477010"/>
                    </a:xfrm>
                    <a:prstGeom prst="rect">
                      <a:avLst/>
                    </a:prstGeom>
                  </pic:spPr>
                </pic:pic>
              </a:graphicData>
            </a:graphic>
            <wp14:sizeRelH relativeFrom="page">
              <wp14:pctWidth>0</wp14:pctWidth>
            </wp14:sizeRelH>
            <wp14:sizeRelV relativeFrom="page">
              <wp14:pctHeight>0</wp14:pctHeight>
            </wp14:sizeRelV>
          </wp:anchor>
        </w:drawing>
      </w:r>
      <w:r w:rsidR="00DD053C" w:rsidRPr="00565318">
        <w:rPr>
          <w:rFonts w:ascii="Times New Roman" w:hAnsi="Times New Roman" w:cs="Times New Roman"/>
          <w:sz w:val="24"/>
          <w:szCs w:val="24"/>
        </w:rPr>
        <w:t xml:space="preserve"> </w:t>
      </w:r>
    </w:p>
    <w:p w14:paraId="396F6EF0" w14:textId="77777777" w:rsidR="00281032" w:rsidRDefault="00281032" w:rsidP="00565318">
      <w:pPr>
        <w:pStyle w:val="Normal1"/>
        <w:spacing w:line="360" w:lineRule="auto"/>
        <w:jc w:val="both"/>
        <w:rPr>
          <w:rFonts w:ascii="Times New Roman" w:eastAsia="Times New Roman" w:hAnsi="Times New Roman" w:cs="Times New Roman"/>
          <w:sz w:val="24"/>
          <w:szCs w:val="24"/>
        </w:rPr>
      </w:pPr>
    </w:p>
    <w:p w14:paraId="02FFD03F" w14:textId="77777777" w:rsidR="002E531D" w:rsidRPr="005F1E0C" w:rsidRDefault="00000000" w:rsidP="005F1E0C">
      <w:pPr>
        <w:pStyle w:val="Heading2"/>
        <w:rPr>
          <w:rFonts w:ascii="Times New Roman" w:hAnsi="Times New Roman" w:cs="Times New Roman"/>
          <w:b/>
          <w:bCs/>
          <w:sz w:val="28"/>
          <w:szCs w:val="28"/>
        </w:rPr>
      </w:pPr>
      <w:bookmarkStart w:id="8" w:name="_Toc121369411"/>
      <w:r w:rsidRPr="005F1E0C">
        <w:rPr>
          <w:rFonts w:ascii="Times New Roman" w:hAnsi="Times New Roman" w:cs="Times New Roman"/>
          <w:b/>
          <w:bCs/>
          <w:sz w:val="28"/>
          <w:szCs w:val="28"/>
        </w:rPr>
        <w:t>Sensitivity Analysis</w:t>
      </w:r>
      <w:bookmarkEnd w:id="8"/>
    </w:p>
    <w:p w14:paraId="2AE4B94F" w14:textId="77777777" w:rsidR="002E531D" w:rsidRPr="005F1E0C" w:rsidRDefault="00000000" w:rsidP="005F1E0C">
      <w:pPr>
        <w:pStyle w:val="Heading3"/>
        <w:rPr>
          <w:rFonts w:ascii="Times New Roman" w:hAnsi="Times New Roman" w:cs="Times New Roman"/>
          <w:b/>
          <w:bCs/>
          <w:sz w:val="24"/>
          <w:szCs w:val="24"/>
        </w:rPr>
      </w:pPr>
      <w:bookmarkStart w:id="9" w:name="_Toc121369412"/>
      <w:r w:rsidRPr="005F1E0C">
        <w:rPr>
          <w:rFonts w:ascii="Times New Roman" w:hAnsi="Times New Roman" w:cs="Times New Roman"/>
          <w:b/>
          <w:bCs/>
          <w:sz w:val="24"/>
          <w:szCs w:val="24"/>
        </w:rPr>
        <w:t>Decision Variables</w:t>
      </w:r>
      <w:bookmarkEnd w:id="9"/>
    </w:p>
    <w:p w14:paraId="23A5DCED" w14:textId="77777777" w:rsidR="002E531D"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 xml:space="preserve"> </w:t>
      </w:r>
    </w:p>
    <w:p w14:paraId="2D1936AE"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There are nine decision variables in the linear program, and each of the variables refers to a drum produced by Steel Drums.</w:t>
      </w:r>
      <w:r w:rsidR="005F1E0C">
        <w:rPr>
          <w:rFonts w:ascii="Times New Roman" w:eastAsia="Times New Roman" w:hAnsi="Times New Roman" w:cs="Times New Roman"/>
          <w:sz w:val="24"/>
          <w:szCs w:val="24"/>
        </w:rPr>
        <w:t xml:space="preserve"> Below, the variable cells table of the sensitivity report is shown. </w:t>
      </w:r>
    </w:p>
    <w:p w14:paraId="3B538F19"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0FA57C6A"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noProof/>
          <w:sz w:val="24"/>
          <w:szCs w:val="24"/>
        </w:rPr>
        <w:drawing>
          <wp:inline distT="114300" distB="114300" distL="114300" distR="114300" wp14:anchorId="04E81624" wp14:editId="56A60A90">
            <wp:extent cx="5731200" cy="2019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1"/>
                    <a:stretch>
                      <a:fillRect/>
                    </a:stretch>
                  </pic:blipFill>
                  <pic:spPr>
                    <a:xfrm>
                      <a:off x="0" y="0"/>
                      <a:ext cx="5731200" cy="2019300"/>
                    </a:xfrm>
                    <a:prstGeom prst="rect">
                      <a:avLst/>
                    </a:prstGeom>
                  </pic:spPr>
                </pic:pic>
              </a:graphicData>
            </a:graphic>
          </wp:inline>
        </w:drawing>
      </w:r>
    </w:p>
    <w:p w14:paraId="5AA2A92D"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lastRenderedPageBreak/>
        <w:t>As any value in the allowable Inc</w:t>
      </w:r>
      <w:r w:rsidR="005F1E0C">
        <w:rPr>
          <w:rFonts w:ascii="Times New Roman" w:eastAsia="Gungsuh" w:hAnsi="Times New Roman" w:cs="Times New Roman"/>
          <w:sz w:val="24"/>
          <w:szCs w:val="24"/>
        </w:rPr>
        <w:t xml:space="preserve">rease and </w:t>
      </w:r>
      <w:r w:rsidRPr="00565318">
        <w:rPr>
          <w:rFonts w:ascii="Times New Roman" w:eastAsia="Gungsuh" w:hAnsi="Times New Roman" w:cs="Times New Roman"/>
          <w:sz w:val="24"/>
          <w:szCs w:val="24"/>
        </w:rPr>
        <w:t>Dec</w:t>
      </w:r>
      <w:r w:rsidR="005F1E0C">
        <w:rPr>
          <w:rFonts w:ascii="Times New Roman" w:eastAsia="Gungsuh" w:hAnsi="Times New Roman" w:cs="Times New Roman"/>
          <w:sz w:val="24"/>
          <w:szCs w:val="24"/>
        </w:rPr>
        <w:t>rease</w:t>
      </w:r>
      <w:r w:rsidRPr="00565318">
        <w:rPr>
          <w:rFonts w:ascii="Times New Roman" w:eastAsia="Gungsuh" w:hAnsi="Times New Roman" w:cs="Times New Roman"/>
          <w:sz w:val="24"/>
          <w:szCs w:val="24"/>
        </w:rPr>
        <w:t xml:space="preserve"> column in the variable cells table is ≠ </w:t>
      </w:r>
      <w:r w:rsidR="005F1E0C">
        <w:rPr>
          <w:rFonts w:ascii="Times New Roman" w:eastAsia="Gungsuh" w:hAnsi="Times New Roman" w:cs="Times New Roman"/>
          <w:sz w:val="24"/>
          <w:szCs w:val="24"/>
        </w:rPr>
        <w:t xml:space="preserve">0 </w:t>
      </w:r>
      <w:r w:rsidRPr="00565318">
        <w:rPr>
          <w:rFonts w:ascii="Times New Roman" w:eastAsia="Gungsuh" w:hAnsi="Times New Roman" w:cs="Times New Roman"/>
          <w:sz w:val="24"/>
          <w:szCs w:val="24"/>
        </w:rPr>
        <w:t>we can infer that the solution provided by the solver is not multiple optimal.</w:t>
      </w:r>
    </w:p>
    <w:p w14:paraId="2D4105CE"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32887D3D" w14:textId="77777777" w:rsidR="005F1E0C" w:rsidRPr="00565318" w:rsidRDefault="00000000" w:rsidP="00565318">
      <w:pPr>
        <w:pStyle w:val="Normal1"/>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X1</w:t>
      </w:r>
    </w:p>
    <w:p w14:paraId="393958FD" w14:textId="77777777" w:rsidR="002E531D" w:rsidRPr="00565318" w:rsidRDefault="00000000" w:rsidP="005F1E0C">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005F1E0C" w:rsidRPr="005F1E0C">
        <w:rPr>
          <w:rFonts w:ascii="Times New Roman" w:eastAsia="Times New Roman" w:hAnsi="Times New Roman" w:cs="Times New Roman"/>
          <w:b/>
          <w:bCs/>
          <w:sz w:val="24"/>
          <w:szCs w:val="24"/>
        </w:rPr>
        <w:t>Bitumen</w:t>
      </w:r>
      <w:r w:rsidRPr="005F1E0C">
        <w:rPr>
          <w:rFonts w:ascii="Times New Roman" w:eastAsia="Times New Roman" w:hAnsi="Times New Roman" w:cs="Times New Roman"/>
          <w:b/>
          <w:bCs/>
          <w:sz w:val="24"/>
          <w:szCs w:val="24"/>
        </w:rPr>
        <w:t xml:space="preserve"> drums</w:t>
      </w:r>
      <w:r w:rsidRPr="00565318">
        <w:rPr>
          <w:rFonts w:ascii="Times New Roman" w:eastAsia="Times New Roman" w:hAnsi="Times New Roman" w:cs="Times New Roman"/>
          <w:sz w:val="24"/>
          <w:szCs w:val="24"/>
        </w:rPr>
        <w:t xml:space="preserve"> to be produced as shown by the optimal solution is 7500. In contrast, its reduced cost equates to 0, which means that an increase in a single unit of X1 would not have any effect on the optimal solution. The profit per unit of X1 is denoted by the objective coefficient, which will remain valid; the allowable increase for the profit per unit of X1 is (+ve) infinity and a decrease of 228.953125 of profit per unit of X1. Hence the upper limit for the inc</w:t>
      </w:r>
      <w:r w:rsidR="005F1E0C">
        <w:rPr>
          <w:rFonts w:ascii="Times New Roman" w:eastAsia="Times New Roman" w:hAnsi="Times New Roman" w:cs="Times New Roman"/>
          <w:sz w:val="24"/>
          <w:szCs w:val="24"/>
        </w:rPr>
        <w:t xml:space="preserve">rease and </w:t>
      </w:r>
      <w:r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Pr="00565318">
        <w:rPr>
          <w:rFonts w:ascii="Times New Roman" w:eastAsia="Times New Roman" w:hAnsi="Times New Roman" w:cs="Times New Roman"/>
          <w:sz w:val="24"/>
          <w:szCs w:val="24"/>
        </w:rPr>
        <w:t xml:space="preserve"> </w:t>
      </w:r>
      <w:r w:rsidR="005F1E0C">
        <w:rPr>
          <w:rFonts w:ascii="Times New Roman" w:eastAsia="Times New Roman" w:hAnsi="Times New Roman" w:cs="Times New Roman"/>
          <w:sz w:val="24"/>
          <w:szCs w:val="24"/>
        </w:rPr>
        <w:t>of</w:t>
      </w:r>
      <w:r w:rsidRPr="00565318">
        <w:rPr>
          <w:rFonts w:ascii="Times New Roman" w:eastAsia="Times New Roman" w:hAnsi="Times New Roman" w:cs="Times New Roman"/>
          <w:sz w:val="24"/>
          <w:szCs w:val="24"/>
        </w:rPr>
        <w:t xml:space="preserve"> 557.5</w:t>
      </w:r>
      <w:r w:rsidR="005F1E0C">
        <w:rPr>
          <w:rFonts w:ascii="Times New Roman" w:eastAsia="Times New Roman" w:hAnsi="Times New Roman" w:cs="Times New Roman"/>
          <w:sz w:val="24"/>
          <w:szCs w:val="24"/>
        </w:rPr>
        <w:t xml:space="preserve"> are</w:t>
      </w:r>
      <w:r w:rsidRPr="00565318">
        <w:rPr>
          <w:rFonts w:ascii="Times New Roman" w:eastAsia="Times New Roman" w:hAnsi="Times New Roman" w:cs="Times New Roman"/>
          <w:sz w:val="24"/>
          <w:szCs w:val="24"/>
        </w:rPr>
        <w:t xml:space="preserve"> (+ve) infinity and 328.546875</w:t>
      </w:r>
      <w:r w:rsidR="005F1E0C">
        <w:rPr>
          <w:rFonts w:ascii="Times New Roman" w:eastAsia="Times New Roman" w:hAnsi="Times New Roman" w:cs="Times New Roman"/>
          <w:sz w:val="24"/>
          <w:szCs w:val="24"/>
        </w:rPr>
        <w:t>.</w:t>
      </w:r>
    </w:p>
    <w:p w14:paraId="6817B4DB"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70821251" w14:textId="77777777" w:rsidR="002E531D" w:rsidRPr="005F1E0C" w:rsidRDefault="00000000" w:rsidP="00565318">
      <w:pPr>
        <w:pStyle w:val="Normal1"/>
        <w:spacing w:line="360" w:lineRule="auto"/>
        <w:jc w:val="both"/>
        <w:rPr>
          <w:rFonts w:ascii="Times New Roman" w:eastAsia="Times New Roman" w:hAnsi="Times New Roman" w:cs="Times New Roman"/>
          <w:b/>
          <w:bCs/>
          <w:sz w:val="24"/>
          <w:szCs w:val="24"/>
        </w:rPr>
      </w:pPr>
      <w:r w:rsidRPr="005F1E0C">
        <w:rPr>
          <w:rFonts w:ascii="Times New Roman" w:eastAsia="Times New Roman" w:hAnsi="Times New Roman" w:cs="Times New Roman"/>
          <w:b/>
          <w:bCs/>
          <w:sz w:val="24"/>
          <w:szCs w:val="24"/>
        </w:rPr>
        <w:t>X2</w:t>
      </w:r>
    </w:p>
    <w:p w14:paraId="4905A8AF"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 xml:space="preserve">Mobil oil drums </w:t>
      </w:r>
      <w:r w:rsidRPr="00565318">
        <w:rPr>
          <w:rFonts w:ascii="Times New Roman" w:eastAsia="Times New Roman" w:hAnsi="Times New Roman" w:cs="Times New Roman"/>
          <w:sz w:val="24"/>
          <w:szCs w:val="24"/>
        </w:rPr>
        <w:t xml:space="preserve">to be produced, as shown by the optimal solution, is 5750. Its reduced cost equates to 0, which means that an increase in a single unit of X2 would not have any effect on the optimal solution. The profit per unit of X2 is denoted by the objective coefficient, which will remain valid till the allowable increase for the profit per unit of X2. The limits for the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005F1E0C" w:rsidRPr="00565318">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are 704.59375 and </w:t>
      </w:r>
      <w:r w:rsidRPr="00565318">
        <w:rPr>
          <w:rFonts w:ascii="Times New Roman" w:hAnsi="Times New Roman" w:cs="Times New Roman"/>
          <w:sz w:val="24"/>
          <w:szCs w:val="24"/>
        </w:rPr>
        <w:t>533.28125</w:t>
      </w:r>
      <w:r w:rsidR="005F1E0C">
        <w:rPr>
          <w:rFonts w:ascii="Times New Roman" w:hAnsi="Times New Roman" w:cs="Times New Roman"/>
          <w:sz w:val="24"/>
          <w:szCs w:val="24"/>
        </w:rPr>
        <w:t>.</w:t>
      </w:r>
    </w:p>
    <w:p w14:paraId="792513C4"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 xml:space="preserve"> </w:t>
      </w:r>
    </w:p>
    <w:p w14:paraId="1E745060" w14:textId="77777777" w:rsidR="002E531D" w:rsidRPr="005F1E0C" w:rsidRDefault="00000000" w:rsidP="00565318">
      <w:pPr>
        <w:pStyle w:val="Normal1"/>
        <w:spacing w:line="360" w:lineRule="auto"/>
        <w:jc w:val="both"/>
        <w:rPr>
          <w:rFonts w:ascii="Times New Roman" w:hAnsi="Times New Roman" w:cs="Times New Roman"/>
          <w:b/>
          <w:bCs/>
          <w:sz w:val="24"/>
          <w:szCs w:val="24"/>
        </w:rPr>
      </w:pPr>
      <w:r w:rsidRPr="005F1E0C">
        <w:rPr>
          <w:rFonts w:ascii="Times New Roman" w:hAnsi="Times New Roman" w:cs="Times New Roman"/>
          <w:b/>
          <w:bCs/>
          <w:sz w:val="24"/>
          <w:szCs w:val="24"/>
        </w:rPr>
        <w:t>X3</w:t>
      </w:r>
    </w:p>
    <w:p w14:paraId="6F3C2440"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Juice drum</w:t>
      </w:r>
      <w:r w:rsidR="005F1E0C">
        <w:rPr>
          <w:rFonts w:ascii="Times New Roman" w:eastAsia="Times New Roman" w:hAnsi="Times New Roman" w:cs="Times New Roman"/>
          <w:b/>
          <w:sz w:val="24"/>
          <w:szCs w:val="24"/>
        </w:rPr>
        <w:t>s</w:t>
      </w:r>
      <w:r w:rsidRPr="00565318">
        <w:rPr>
          <w:rFonts w:ascii="Times New Roman" w:eastAsia="Times New Roman" w:hAnsi="Times New Roman" w:cs="Times New Roman"/>
          <w:b/>
          <w:sz w:val="24"/>
          <w:szCs w:val="24"/>
        </w:rPr>
        <w:t xml:space="preserve"> (open mouth) </w:t>
      </w:r>
      <w:r w:rsidRPr="00565318">
        <w:rPr>
          <w:rFonts w:ascii="Times New Roman" w:eastAsia="Times New Roman" w:hAnsi="Times New Roman" w:cs="Times New Roman"/>
          <w:sz w:val="24"/>
          <w:szCs w:val="24"/>
        </w:rPr>
        <w:t xml:space="preserve">to be produced as shown by the optimal solution is 0. Its reduced cost equates to -204.078125 which means that an increase in a single unit of X3 would reduce the optimal solution by the reduced cost. The profit per unit of X3 is denoted by the objective coefficient, which will remain valid till the allowable increase for the profit per unit of X3. The limits for the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005F1E0C" w:rsidRPr="00565318">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are </w:t>
      </w:r>
      <w:r w:rsidRPr="00565318">
        <w:rPr>
          <w:rFonts w:ascii="Times New Roman" w:hAnsi="Times New Roman" w:cs="Times New Roman"/>
          <w:sz w:val="24"/>
          <w:szCs w:val="24"/>
        </w:rPr>
        <w:t xml:space="preserve">985.640625 </w:t>
      </w:r>
      <w:r w:rsidRPr="00565318">
        <w:rPr>
          <w:rFonts w:ascii="Times New Roman" w:eastAsia="Times New Roman" w:hAnsi="Times New Roman" w:cs="Times New Roman"/>
          <w:sz w:val="24"/>
          <w:szCs w:val="24"/>
        </w:rPr>
        <w:t xml:space="preserve">and </w:t>
      </w:r>
      <w:r w:rsidRPr="00565318">
        <w:rPr>
          <w:rFonts w:ascii="Times New Roman" w:hAnsi="Times New Roman" w:cs="Times New Roman"/>
          <w:sz w:val="24"/>
          <w:szCs w:val="24"/>
        </w:rPr>
        <w:t>-1E+30</w:t>
      </w:r>
      <w:r w:rsidR="005F1E0C">
        <w:rPr>
          <w:rFonts w:ascii="Times New Roman" w:hAnsi="Times New Roman" w:cs="Times New Roman"/>
          <w:sz w:val="24"/>
          <w:szCs w:val="24"/>
        </w:rPr>
        <w:t>.</w:t>
      </w:r>
    </w:p>
    <w:p w14:paraId="71479FFC"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 xml:space="preserve"> </w:t>
      </w:r>
    </w:p>
    <w:p w14:paraId="63D186BF" w14:textId="77777777" w:rsidR="002E531D" w:rsidRPr="005F1E0C" w:rsidRDefault="00000000" w:rsidP="00565318">
      <w:pPr>
        <w:pStyle w:val="Normal1"/>
        <w:spacing w:line="360" w:lineRule="auto"/>
        <w:jc w:val="both"/>
        <w:rPr>
          <w:rFonts w:ascii="Times New Roman" w:hAnsi="Times New Roman" w:cs="Times New Roman"/>
          <w:b/>
          <w:bCs/>
          <w:sz w:val="24"/>
          <w:szCs w:val="24"/>
        </w:rPr>
      </w:pPr>
      <w:r w:rsidRPr="005F1E0C">
        <w:rPr>
          <w:rFonts w:ascii="Times New Roman" w:hAnsi="Times New Roman" w:cs="Times New Roman"/>
          <w:b/>
          <w:bCs/>
          <w:sz w:val="24"/>
          <w:szCs w:val="24"/>
        </w:rPr>
        <w:t>X4</w:t>
      </w:r>
    </w:p>
    <w:p w14:paraId="782B457E"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Chemical drum</w:t>
      </w:r>
      <w:r w:rsidR="005F1E0C">
        <w:rPr>
          <w:rFonts w:ascii="Times New Roman" w:eastAsia="Times New Roman" w:hAnsi="Times New Roman" w:cs="Times New Roman"/>
          <w:b/>
          <w:sz w:val="24"/>
          <w:szCs w:val="24"/>
        </w:rPr>
        <w:t>s</w:t>
      </w:r>
      <w:r w:rsidRPr="00565318">
        <w:rPr>
          <w:rFonts w:ascii="Times New Roman" w:eastAsia="Times New Roman" w:hAnsi="Times New Roman" w:cs="Times New Roman"/>
          <w:b/>
          <w:sz w:val="24"/>
          <w:szCs w:val="24"/>
        </w:rPr>
        <w:t xml:space="preserve"> </w:t>
      </w:r>
      <w:r w:rsidRPr="00565318">
        <w:rPr>
          <w:rFonts w:ascii="Times New Roman" w:eastAsia="Times New Roman" w:hAnsi="Times New Roman" w:cs="Times New Roman"/>
          <w:sz w:val="24"/>
          <w:szCs w:val="24"/>
        </w:rPr>
        <w:t xml:space="preserve">to be produced, as shown by the optimal solution, is 2500. Its reduced cost equates to 0, which means that an increase in a single unit of X4 would not have any effect on the optimal solution. The profit per unit of X4 is denoted by the objective coefficient 704.59375, which will remain valid till the allowable increase </w:t>
      </w:r>
      <w:r w:rsidRPr="00565318">
        <w:rPr>
          <w:rFonts w:ascii="Times New Roman" w:hAnsi="Times New Roman" w:cs="Times New Roman"/>
          <w:sz w:val="24"/>
          <w:szCs w:val="24"/>
        </w:rPr>
        <w:t xml:space="preserve">of 1E+30 </w:t>
      </w:r>
      <w:r w:rsidRPr="00565318">
        <w:rPr>
          <w:rFonts w:ascii="Times New Roman" w:eastAsia="Times New Roman" w:hAnsi="Times New Roman" w:cs="Times New Roman"/>
          <w:sz w:val="24"/>
          <w:szCs w:val="24"/>
        </w:rPr>
        <w:t xml:space="preserve">and decrease </w:t>
      </w:r>
      <w:r w:rsidRPr="00565318">
        <w:rPr>
          <w:rFonts w:ascii="Times New Roman" w:hAnsi="Times New Roman" w:cs="Times New Roman"/>
          <w:sz w:val="24"/>
          <w:szCs w:val="24"/>
        </w:rPr>
        <w:t xml:space="preserve">of 47.5 </w:t>
      </w:r>
      <w:r w:rsidRPr="00565318">
        <w:rPr>
          <w:rFonts w:ascii="Times New Roman" w:eastAsia="Times New Roman" w:hAnsi="Times New Roman" w:cs="Times New Roman"/>
          <w:sz w:val="24"/>
          <w:szCs w:val="24"/>
        </w:rPr>
        <w:t xml:space="preserve">for the profit per unit of X4. The limits for the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005F1E0C" w:rsidRPr="00565318">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are </w:t>
      </w:r>
      <w:r w:rsidRPr="00565318">
        <w:rPr>
          <w:rFonts w:ascii="Times New Roman" w:hAnsi="Times New Roman" w:cs="Times New Roman"/>
          <w:sz w:val="24"/>
          <w:szCs w:val="24"/>
        </w:rPr>
        <w:t xml:space="preserve">1E+30 </w:t>
      </w:r>
      <w:r w:rsidRPr="00565318">
        <w:rPr>
          <w:rFonts w:ascii="Times New Roman" w:eastAsia="Times New Roman" w:hAnsi="Times New Roman" w:cs="Times New Roman"/>
          <w:sz w:val="24"/>
          <w:szCs w:val="24"/>
        </w:rPr>
        <w:t xml:space="preserve">and </w:t>
      </w:r>
      <w:r w:rsidRPr="00565318">
        <w:rPr>
          <w:rFonts w:ascii="Times New Roman" w:hAnsi="Times New Roman" w:cs="Times New Roman"/>
          <w:sz w:val="24"/>
          <w:szCs w:val="24"/>
        </w:rPr>
        <w:t>510.</w:t>
      </w:r>
    </w:p>
    <w:p w14:paraId="2F15F97F" w14:textId="77777777" w:rsidR="002E531D"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 xml:space="preserve"> </w:t>
      </w:r>
    </w:p>
    <w:p w14:paraId="79114763" w14:textId="77777777" w:rsidR="005F1E0C" w:rsidRDefault="005F1E0C" w:rsidP="00565318">
      <w:pPr>
        <w:pStyle w:val="Normal1"/>
        <w:spacing w:line="360" w:lineRule="auto"/>
        <w:jc w:val="both"/>
        <w:rPr>
          <w:rFonts w:ascii="Times New Roman" w:hAnsi="Times New Roman" w:cs="Times New Roman"/>
          <w:sz w:val="24"/>
          <w:szCs w:val="24"/>
        </w:rPr>
      </w:pPr>
    </w:p>
    <w:p w14:paraId="26ECA165" w14:textId="77777777" w:rsidR="005F1E0C" w:rsidRPr="00565318" w:rsidRDefault="005F1E0C" w:rsidP="00565318">
      <w:pPr>
        <w:pStyle w:val="Normal1"/>
        <w:spacing w:line="360" w:lineRule="auto"/>
        <w:jc w:val="both"/>
        <w:rPr>
          <w:rFonts w:ascii="Times New Roman" w:hAnsi="Times New Roman" w:cs="Times New Roman"/>
          <w:sz w:val="24"/>
          <w:szCs w:val="24"/>
        </w:rPr>
      </w:pPr>
    </w:p>
    <w:p w14:paraId="5EF8600E" w14:textId="77777777" w:rsidR="002E531D" w:rsidRPr="005F1E0C" w:rsidRDefault="00000000" w:rsidP="00565318">
      <w:pPr>
        <w:pStyle w:val="Normal1"/>
        <w:spacing w:line="360" w:lineRule="auto"/>
        <w:jc w:val="both"/>
        <w:rPr>
          <w:rFonts w:ascii="Times New Roman" w:hAnsi="Times New Roman" w:cs="Times New Roman"/>
          <w:b/>
          <w:bCs/>
          <w:sz w:val="24"/>
          <w:szCs w:val="24"/>
        </w:rPr>
      </w:pPr>
      <w:r w:rsidRPr="005F1E0C">
        <w:rPr>
          <w:rFonts w:ascii="Times New Roman" w:hAnsi="Times New Roman" w:cs="Times New Roman"/>
          <w:b/>
          <w:bCs/>
          <w:sz w:val="24"/>
          <w:szCs w:val="24"/>
        </w:rPr>
        <w:t>X5</w:t>
      </w:r>
    </w:p>
    <w:p w14:paraId="7989D40C"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Atomic dru</w:t>
      </w:r>
      <w:r w:rsidR="005F1E0C">
        <w:rPr>
          <w:rFonts w:ascii="Times New Roman" w:eastAsia="Times New Roman" w:hAnsi="Times New Roman" w:cs="Times New Roman"/>
          <w:b/>
          <w:sz w:val="24"/>
          <w:szCs w:val="24"/>
        </w:rPr>
        <w:t>ms</w:t>
      </w:r>
      <w:r w:rsidRPr="00565318">
        <w:rPr>
          <w:rFonts w:ascii="Times New Roman" w:eastAsia="Times New Roman" w:hAnsi="Times New Roman" w:cs="Times New Roman"/>
          <w:b/>
          <w:sz w:val="24"/>
          <w:szCs w:val="24"/>
        </w:rPr>
        <w:t xml:space="preserve"> </w:t>
      </w:r>
      <w:r w:rsidRPr="00565318">
        <w:rPr>
          <w:rFonts w:ascii="Times New Roman" w:eastAsia="Times New Roman" w:hAnsi="Times New Roman" w:cs="Times New Roman"/>
          <w:sz w:val="24"/>
          <w:szCs w:val="24"/>
        </w:rPr>
        <w:t>to be produced, as shown by the optimal solution, is 0. Its reduced cost equates to -362.15625</w:t>
      </w:r>
      <w:r w:rsidR="005F1E0C">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which means that an increase in a single unit of X5 would reduce the optimal solution by the reduced cost. The profit per unit of X5 is denoted by the objective coefficient 952.03125 which will remain valid till the allowable increase </w:t>
      </w:r>
      <w:r w:rsidRPr="00565318">
        <w:rPr>
          <w:rFonts w:ascii="Times New Roman" w:hAnsi="Times New Roman" w:cs="Times New Roman"/>
          <w:sz w:val="24"/>
          <w:szCs w:val="24"/>
        </w:rPr>
        <w:t xml:space="preserve">of 362.15625 </w:t>
      </w:r>
      <w:r w:rsidRPr="00565318">
        <w:rPr>
          <w:rFonts w:ascii="Times New Roman" w:eastAsia="Times New Roman" w:hAnsi="Times New Roman" w:cs="Times New Roman"/>
          <w:sz w:val="24"/>
          <w:szCs w:val="24"/>
        </w:rPr>
        <w:t xml:space="preserve">and decrease of </w:t>
      </w:r>
      <w:r w:rsidRPr="00565318">
        <w:rPr>
          <w:rFonts w:ascii="Times New Roman" w:hAnsi="Times New Roman" w:cs="Times New Roman"/>
          <w:sz w:val="24"/>
          <w:szCs w:val="24"/>
        </w:rPr>
        <w:t xml:space="preserve">1E+30 </w:t>
      </w:r>
      <w:r w:rsidRPr="00565318">
        <w:rPr>
          <w:rFonts w:ascii="Times New Roman" w:eastAsia="Times New Roman" w:hAnsi="Times New Roman" w:cs="Times New Roman"/>
          <w:sz w:val="24"/>
          <w:szCs w:val="24"/>
        </w:rPr>
        <w:t xml:space="preserve">for the profit per unit of X5. The limits for </w:t>
      </w:r>
      <w:r w:rsidR="005F1E0C" w:rsidRPr="00565318">
        <w:rPr>
          <w:rFonts w:ascii="Times New Roman" w:eastAsia="Times New Roman" w:hAnsi="Times New Roman" w:cs="Times New Roman"/>
          <w:sz w:val="24"/>
          <w:szCs w:val="24"/>
        </w:rPr>
        <w:t>the 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Pr="00565318">
        <w:rPr>
          <w:rFonts w:ascii="Times New Roman" w:eastAsia="Times New Roman" w:hAnsi="Times New Roman" w:cs="Times New Roman"/>
          <w:sz w:val="24"/>
          <w:szCs w:val="24"/>
        </w:rPr>
        <w:t xml:space="preserve"> are </w:t>
      </w:r>
      <w:r w:rsidRPr="00565318">
        <w:rPr>
          <w:rFonts w:ascii="Times New Roman" w:hAnsi="Times New Roman" w:cs="Times New Roman"/>
          <w:sz w:val="24"/>
          <w:szCs w:val="24"/>
        </w:rPr>
        <w:t xml:space="preserve">1314.1875 </w:t>
      </w:r>
      <w:r w:rsidRPr="00565318">
        <w:rPr>
          <w:rFonts w:ascii="Times New Roman" w:eastAsia="Times New Roman" w:hAnsi="Times New Roman" w:cs="Times New Roman"/>
          <w:sz w:val="24"/>
          <w:szCs w:val="24"/>
        </w:rPr>
        <w:t xml:space="preserve">and </w:t>
      </w:r>
      <w:r w:rsidRPr="00565318">
        <w:rPr>
          <w:rFonts w:ascii="Times New Roman" w:hAnsi="Times New Roman" w:cs="Times New Roman"/>
          <w:sz w:val="24"/>
          <w:szCs w:val="24"/>
        </w:rPr>
        <w:t>-1E+30.</w:t>
      </w:r>
    </w:p>
    <w:p w14:paraId="3798BDD5"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 xml:space="preserve"> </w:t>
      </w:r>
    </w:p>
    <w:p w14:paraId="79B75663" w14:textId="77777777" w:rsidR="002E531D" w:rsidRPr="005F1E0C" w:rsidRDefault="00000000" w:rsidP="00565318">
      <w:pPr>
        <w:pStyle w:val="Normal1"/>
        <w:spacing w:line="360" w:lineRule="auto"/>
        <w:jc w:val="both"/>
        <w:rPr>
          <w:rFonts w:ascii="Times New Roman" w:hAnsi="Times New Roman" w:cs="Times New Roman"/>
          <w:b/>
          <w:bCs/>
          <w:sz w:val="24"/>
          <w:szCs w:val="24"/>
        </w:rPr>
      </w:pPr>
      <w:r w:rsidRPr="005F1E0C">
        <w:rPr>
          <w:rFonts w:ascii="Times New Roman" w:hAnsi="Times New Roman" w:cs="Times New Roman"/>
          <w:b/>
          <w:bCs/>
          <w:sz w:val="24"/>
          <w:szCs w:val="24"/>
        </w:rPr>
        <w:t>X6</w:t>
      </w:r>
    </w:p>
    <w:p w14:paraId="097A1525"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Army-specific</w:t>
      </w:r>
      <w:r w:rsidR="005F1E0C">
        <w:rPr>
          <w:rFonts w:ascii="Times New Roman" w:eastAsia="Times New Roman" w:hAnsi="Times New Roman" w:cs="Times New Roman"/>
          <w:b/>
          <w:sz w:val="24"/>
          <w:szCs w:val="24"/>
        </w:rPr>
        <w:t xml:space="preserve"> drums</w:t>
      </w:r>
      <w:r w:rsidRPr="00565318">
        <w:rPr>
          <w:rFonts w:ascii="Times New Roman" w:eastAsia="Times New Roman" w:hAnsi="Times New Roman" w:cs="Times New Roman"/>
          <w:sz w:val="24"/>
          <w:szCs w:val="24"/>
        </w:rPr>
        <w:t xml:space="preserve"> to be produced as shown by the optimal solution is 0. Its reduced cost equates to -419.96875, which means that an increase in a single unit of X6 would reduce the optimal solution by the value of the reduced cost. The profit per unit of X6 is denoted by the objective coefficient 1551.3125, which will remain valid till the allowable increase </w:t>
      </w:r>
      <w:r w:rsidRPr="00565318">
        <w:rPr>
          <w:rFonts w:ascii="Times New Roman" w:hAnsi="Times New Roman" w:cs="Times New Roman"/>
          <w:sz w:val="24"/>
          <w:szCs w:val="24"/>
        </w:rPr>
        <w:t xml:space="preserve">of 419.96875 </w:t>
      </w:r>
      <w:r w:rsidRPr="00565318">
        <w:rPr>
          <w:rFonts w:ascii="Times New Roman" w:eastAsia="Times New Roman" w:hAnsi="Times New Roman" w:cs="Times New Roman"/>
          <w:sz w:val="24"/>
          <w:szCs w:val="24"/>
        </w:rPr>
        <w:t xml:space="preserve">and decrease of </w:t>
      </w:r>
      <w:r w:rsidRPr="00565318">
        <w:rPr>
          <w:rFonts w:ascii="Times New Roman" w:hAnsi="Times New Roman" w:cs="Times New Roman"/>
          <w:sz w:val="24"/>
          <w:szCs w:val="24"/>
        </w:rPr>
        <w:t xml:space="preserve">1E+30 </w:t>
      </w:r>
      <w:r w:rsidRPr="00565318">
        <w:rPr>
          <w:rFonts w:ascii="Times New Roman" w:eastAsia="Times New Roman" w:hAnsi="Times New Roman" w:cs="Times New Roman"/>
          <w:sz w:val="24"/>
          <w:szCs w:val="24"/>
        </w:rPr>
        <w:t xml:space="preserve">for the profit per unit of X6. The limits for the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005F1E0C" w:rsidRPr="00565318">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are </w:t>
      </w:r>
      <w:r w:rsidRPr="00565318">
        <w:rPr>
          <w:rFonts w:ascii="Times New Roman" w:hAnsi="Times New Roman" w:cs="Times New Roman"/>
          <w:sz w:val="24"/>
          <w:szCs w:val="24"/>
        </w:rPr>
        <w:t xml:space="preserve">1971.28125 </w:t>
      </w:r>
      <w:r w:rsidRPr="00565318">
        <w:rPr>
          <w:rFonts w:ascii="Times New Roman" w:eastAsia="Times New Roman" w:hAnsi="Times New Roman" w:cs="Times New Roman"/>
          <w:sz w:val="24"/>
          <w:szCs w:val="24"/>
        </w:rPr>
        <w:t xml:space="preserve">and </w:t>
      </w:r>
      <w:r w:rsidRPr="00565318">
        <w:rPr>
          <w:rFonts w:ascii="Times New Roman" w:hAnsi="Times New Roman" w:cs="Times New Roman"/>
          <w:sz w:val="24"/>
          <w:szCs w:val="24"/>
        </w:rPr>
        <w:t>-1E+30.</w:t>
      </w:r>
    </w:p>
    <w:p w14:paraId="2B89E59D"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 xml:space="preserve"> </w:t>
      </w:r>
    </w:p>
    <w:p w14:paraId="643A8236" w14:textId="77777777" w:rsidR="002E531D" w:rsidRPr="005F1E0C" w:rsidRDefault="00000000" w:rsidP="00565318">
      <w:pPr>
        <w:pStyle w:val="Normal1"/>
        <w:spacing w:line="360" w:lineRule="auto"/>
        <w:jc w:val="both"/>
        <w:rPr>
          <w:rFonts w:ascii="Times New Roman" w:hAnsi="Times New Roman" w:cs="Times New Roman"/>
          <w:b/>
          <w:bCs/>
          <w:sz w:val="24"/>
          <w:szCs w:val="24"/>
        </w:rPr>
      </w:pPr>
      <w:r w:rsidRPr="005F1E0C">
        <w:rPr>
          <w:rFonts w:ascii="Times New Roman" w:hAnsi="Times New Roman" w:cs="Times New Roman"/>
          <w:b/>
          <w:bCs/>
          <w:sz w:val="24"/>
          <w:szCs w:val="24"/>
        </w:rPr>
        <w:t>X7</w:t>
      </w:r>
    </w:p>
    <w:p w14:paraId="33A24B14"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Stainless steel drum</w:t>
      </w:r>
      <w:r w:rsidR="005F1E0C">
        <w:rPr>
          <w:rFonts w:ascii="Times New Roman" w:eastAsia="Times New Roman" w:hAnsi="Times New Roman" w:cs="Times New Roman"/>
          <w:b/>
          <w:sz w:val="24"/>
          <w:szCs w:val="24"/>
        </w:rPr>
        <w:t>s</w:t>
      </w:r>
      <w:r w:rsidRPr="00565318">
        <w:rPr>
          <w:rFonts w:ascii="Times New Roman" w:eastAsia="Times New Roman" w:hAnsi="Times New Roman" w:cs="Times New Roman"/>
          <w:sz w:val="24"/>
          <w:szCs w:val="24"/>
        </w:rPr>
        <w:t xml:space="preserve"> to be produced as shown by the optimal solution is </w:t>
      </w:r>
      <w:r w:rsidRPr="00565318">
        <w:rPr>
          <w:rFonts w:ascii="Times New Roman" w:hAnsi="Times New Roman" w:cs="Times New Roman"/>
          <w:sz w:val="24"/>
          <w:szCs w:val="24"/>
        </w:rPr>
        <w:t>500</w:t>
      </w:r>
      <w:r w:rsidRPr="00565318">
        <w:rPr>
          <w:rFonts w:ascii="Times New Roman" w:eastAsia="Times New Roman" w:hAnsi="Times New Roman" w:cs="Times New Roman"/>
          <w:sz w:val="24"/>
          <w:szCs w:val="24"/>
        </w:rPr>
        <w:t xml:space="preserve">. Its reduced cost equates to 0 which means that an increase in a single unit of X7 would not have any effect on the optimal solution. The profit per unit of X7 is denoted by the objective coefficient </w:t>
      </w:r>
      <w:r w:rsidRPr="00565318">
        <w:rPr>
          <w:rFonts w:ascii="Times New Roman" w:hAnsi="Times New Roman" w:cs="Times New Roman"/>
          <w:sz w:val="24"/>
          <w:szCs w:val="24"/>
        </w:rPr>
        <w:t xml:space="preserve">7117.8125, </w:t>
      </w:r>
      <w:r w:rsidRPr="00565318">
        <w:rPr>
          <w:rFonts w:ascii="Times New Roman" w:eastAsia="Times New Roman" w:hAnsi="Times New Roman" w:cs="Times New Roman"/>
          <w:sz w:val="24"/>
          <w:szCs w:val="24"/>
        </w:rPr>
        <w:t xml:space="preserve">which will remain valid till the allowable increase </w:t>
      </w:r>
      <w:r w:rsidRPr="00565318">
        <w:rPr>
          <w:rFonts w:ascii="Times New Roman" w:hAnsi="Times New Roman" w:cs="Times New Roman"/>
          <w:sz w:val="24"/>
          <w:szCs w:val="24"/>
        </w:rPr>
        <w:t xml:space="preserve">of 1E+30 </w:t>
      </w:r>
      <w:r w:rsidRPr="00565318">
        <w:rPr>
          <w:rFonts w:ascii="Times New Roman" w:eastAsia="Times New Roman" w:hAnsi="Times New Roman" w:cs="Times New Roman"/>
          <w:sz w:val="24"/>
          <w:szCs w:val="24"/>
        </w:rPr>
        <w:t xml:space="preserve">and decrease of </w:t>
      </w:r>
      <w:r w:rsidRPr="00565318">
        <w:rPr>
          <w:rFonts w:ascii="Times New Roman" w:hAnsi="Times New Roman" w:cs="Times New Roman"/>
          <w:sz w:val="24"/>
          <w:szCs w:val="24"/>
        </w:rPr>
        <w:t xml:space="preserve">3175.25 </w:t>
      </w:r>
      <w:r w:rsidRPr="00565318">
        <w:rPr>
          <w:rFonts w:ascii="Times New Roman" w:eastAsia="Times New Roman" w:hAnsi="Times New Roman" w:cs="Times New Roman"/>
          <w:sz w:val="24"/>
          <w:szCs w:val="24"/>
        </w:rPr>
        <w:t xml:space="preserve">for the profit per unit of X7. The limits for the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005F1E0C" w:rsidRPr="00565318">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are </w:t>
      </w:r>
      <w:r w:rsidRPr="00565318">
        <w:rPr>
          <w:rFonts w:ascii="Times New Roman" w:hAnsi="Times New Roman" w:cs="Times New Roman"/>
          <w:sz w:val="24"/>
          <w:szCs w:val="24"/>
        </w:rPr>
        <w:t>1E+30</w:t>
      </w:r>
      <w:r w:rsidR="005F1E0C">
        <w:rPr>
          <w:rFonts w:ascii="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and </w:t>
      </w:r>
      <w:r w:rsidRPr="00565318">
        <w:rPr>
          <w:rFonts w:ascii="Times New Roman" w:hAnsi="Times New Roman" w:cs="Times New Roman"/>
          <w:sz w:val="24"/>
          <w:szCs w:val="24"/>
        </w:rPr>
        <w:t>-2617.75</w:t>
      </w:r>
      <w:r w:rsidR="005F1E0C">
        <w:rPr>
          <w:rFonts w:ascii="Times New Roman" w:hAnsi="Times New Roman" w:cs="Times New Roman"/>
          <w:sz w:val="24"/>
          <w:szCs w:val="24"/>
        </w:rPr>
        <w:t>.</w:t>
      </w:r>
    </w:p>
    <w:p w14:paraId="74270299" w14:textId="77777777" w:rsidR="002E531D" w:rsidRPr="00565318"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 xml:space="preserve"> </w:t>
      </w:r>
    </w:p>
    <w:p w14:paraId="179B9A9A" w14:textId="77777777" w:rsidR="002E531D" w:rsidRPr="005F1E0C" w:rsidRDefault="00000000" w:rsidP="00565318">
      <w:pPr>
        <w:pStyle w:val="Normal1"/>
        <w:spacing w:line="360" w:lineRule="auto"/>
        <w:jc w:val="both"/>
        <w:rPr>
          <w:rFonts w:ascii="Times New Roman" w:hAnsi="Times New Roman" w:cs="Times New Roman"/>
          <w:b/>
          <w:bCs/>
          <w:sz w:val="24"/>
          <w:szCs w:val="24"/>
        </w:rPr>
      </w:pPr>
      <w:r w:rsidRPr="005F1E0C">
        <w:rPr>
          <w:rFonts w:ascii="Times New Roman" w:hAnsi="Times New Roman" w:cs="Times New Roman"/>
          <w:b/>
          <w:bCs/>
          <w:sz w:val="24"/>
          <w:szCs w:val="24"/>
        </w:rPr>
        <w:t>X8</w:t>
      </w:r>
    </w:p>
    <w:p w14:paraId="4786B287"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Carboid/castic drum</w:t>
      </w:r>
      <w:r w:rsidR="005F1E0C">
        <w:rPr>
          <w:rFonts w:ascii="Times New Roman" w:eastAsia="Times New Roman" w:hAnsi="Times New Roman" w:cs="Times New Roman"/>
          <w:b/>
          <w:sz w:val="24"/>
          <w:szCs w:val="24"/>
        </w:rPr>
        <w:t>s</w:t>
      </w:r>
      <w:r w:rsidRPr="00565318">
        <w:rPr>
          <w:rFonts w:ascii="Times New Roman" w:eastAsia="Times New Roman" w:hAnsi="Times New Roman" w:cs="Times New Roman"/>
          <w:b/>
          <w:sz w:val="24"/>
          <w:szCs w:val="24"/>
        </w:rPr>
        <w:t xml:space="preserve"> </w:t>
      </w:r>
      <w:r w:rsidR="005F1E0C">
        <w:rPr>
          <w:rFonts w:ascii="Times New Roman" w:eastAsia="Times New Roman" w:hAnsi="Times New Roman" w:cs="Times New Roman"/>
          <w:b/>
          <w:sz w:val="24"/>
          <w:szCs w:val="24"/>
        </w:rPr>
        <w:t>(</w:t>
      </w:r>
      <w:r w:rsidRPr="00565318">
        <w:rPr>
          <w:rFonts w:ascii="Times New Roman" w:eastAsia="Times New Roman" w:hAnsi="Times New Roman" w:cs="Times New Roman"/>
          <w:b/>
          <w:sz w:val="24"/>
          <w:szCs w:val="24"/>
        </w:rPr>
        <w:t>open mouth</w:t>
      </w:r>
      <w:r w:rsidR="005F1E0C">
        <w:rPr>
          <w:rFonts w:ascii="Times New Roman" w:eastAsia="Times New Roman" w:hAnsi="Times New Roman" w:cs="Times New Roman"/>
          <w:b/>
          <w:sz w:val="24"/>
          <w:szCs w:val="24"/>
        </w:rPr>
        <w:t>)</w:t>
      </w:r>
      <w:r w:rsidRPr="00565318">
        <w:rPr>
          <w:rFonts w:ascii="Times New Roman" w:eastAsia="Times New Roman" w:hAnsi="Times New Roman" w:cs="Times New Roman"/>
          <w:b/>
          <w:sz w:val="24"/>
          <w:szCs w:val="24"/>
        </w:rPr>
        <w:t xml:space="preserve"> </w:t>
      </w:r>
      <w:r w:rsidRPr="00565318">
        <w:rPr>
          <w:rFonts w:ascii="Times New Roman" w:eastAsia="Times New Roman" w:hAnsi="Times New Roman" w:cs="Times New Roman"/>
          <w:sz w:val="24"/>
          <w:szCs w:val="24"/>
        </w:rPr>
        <w:t xml:space="preserve">to be produced as shown by the optimal solution is. Its reduced cost equates to -29.484375 which means that an increase in a single unit of X8 would reduce the optimal solution by the value of the reduced cost. The profit per unit of X8 is denoted by the objective coefficient </w:t>
      </w:r>
      <w:r w:rsidRPr="00565318">
        <w:rPr>
          <w:rFonts w:ascii="Times New Roman" w:hAnsi="Times New Roman" w:cs="Times New Roman"/>
          <w:sz w:val="24"/>
          <w:szCs w:val="24"/>
        </w:rPr>
        <w:t xml:space="preserve">299.0625, </w:t>
      </w:r>
      <w:r w:rsidRPr="00565318">
        <w:rPr>
          <w:rFonts w:ascii="Times New Roman" w:eastAsia="Times New Roman" w:hAnsi="Times New Roman" w:cs="Times New Roman"/>
          <w:sz w:val="24"/>
          <w:szCs w:val="24"/>
        </w:rPr>
        <w:t xml:space="preserve">which will remain valid till the allowable increase </w:t>
      </w:r>
      <w:r w:rsidRPr="00565318">
        <w:rPr>
          <w:rFonts w:ascii="Times New Roman" w:hAnsi="Times New Roman" w:cs="Times New Roman"/>
          <w:sz w:val="24"/>
          <w:szCs w:val="24"/>
        </w:rPr>
        <w:t xml:space="preserve">is 29.484375 </w:t>
      </w:r>
      <w:r w:rsidRPr="00565318">
        <w:rPr>
          <w:rFonts w:ascii="Times New Roman" w:eastAsia="Times New Roman" w:hAnsi="Times New Roman" w:cs="Times New Roman"/>
          <w:sz w:val="24"/>
          <w:szCs w:val="24"/>
        </w:rPr>
        <w:t xml:space="preserve">and decrease </w:t>
      </w:r>
      <w:r w:rsidRPr="00565318">
        <w:rPr>
          <w:rFonts w:ascii="Times New Roman" w:hAnsi="Times New Roman" w:cs="Times New Roman"/>
          <w:sz w:val="24"/>
          <w:szCs w:val="24"/>
        </w:rPr>
        <w:t xml:space="preserve">1E+30 </w:t>
      </w:r>
      <w:r w:rsidRPr="00565318">
        <w:rPr>
          <w:rFonts w:ascii="Times New Roman" w:eastAsia="Times New Roman" w:hAnsi="Times New Roman" w:cs="Times New Roman"/>
          <w:sz w:val="24"/>
          <w:szCs w:val="24"/>
        </w:rPr>
        <w:t xml:space="preserve">for the profit per unit of X8. The limits for the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005F1E0C" w:rsidRPr="00565318">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 xml:space="preserve">are </w:t>
      </w:r>
      <w:r w:rsidRPr="00565318">
        <w:rPr>
          <w:rFonts w:ascii="Times New Roman" w:hAnsi="Times New Roman" w:cs="Times New Roman"/>
          <w:sz w:val="24"/>
          <w:szCs w:val="24"/>
        </w:rPr>
        <w:t xml:space="preserve">328.546875 </w:t>
      </w:r>
      <w:r w:rsidRPr="00565318">
        <w:rPr>
          <w:rFonts w:ascii="Times New Roman" w:eastAsia="Times New Roman" w:hAnsi="Times New Roman" w:cs="Times New Roman"/>
          <w:sz w:val="24"/>
          <w:szCs w:val="24"/>
        </w:rPr>
        <w:t xml:space="preserve">and </w:t>
      </w:r>
      <w:r w:rsidRPr="00565318">
        <w:rPr>
          <w:rFonts w:ascii="Times New Roman" w:hAnsi="Times New Roman" w:cs="Times New Roman"/>
          <w:sz w:val="24"/>
          <w:szCs w:val="24"/>
        </w:rPr>
        <w:t>-1E+30</w:t>
      </w:r>
      <w:r w:rsidR="005F1E0C">
        <w:rPr>
          <w:rFonts w:ascii="Times New Roman" w:hAnsi="Times New Roman" w:cs="Times New Roman"/>
          <w:sz w:val="24"/>
          <w:szCs w:val="24"/>
        </w:rPr>
        <w:t>.</w:t>
      </w:r>
    </w:p>
    <w:p w14:paraId="157BC1CF" w14:textId="77777777" w:rsidR="002E531D" w:rsidRDefault="00000000" w:rsidP="00565318">
      <w:pPr>
        <w:pStyle w:val="Normal1"/>
        <w:spacing w:line="360" w:lineRule="auto"/>
        <w:jc w:val="both"/>
        <w:rPr>
          <w:rFonts w:ascii="Times New Roman" w:hAnsi="Times New Roman" w:cs="Times New Roman"/>
          <w:sz w:val="24"/>
          <w:szCs w:val="24"/>
        </w:rPr>
      </w:pPr>
      <w:r w:rsidRPr="00565318">
        <w:rPr>
          <w:rFonts w:ascii="Times New Roman" w:hAnsi="Times New Roman" w:cs="Times New Roman"/>
          <w:sz w:val="24"/>
          <w:szCs w:val="24"/>
        </w:rPr>
        <w:t xml:space="preserve"> </w:t>
      </w:r>
    </w:p>
    <w:p w14:paraId="47C6D0BB" w14:textId="77777777" w:rsidR="005F1E0C" w:rsidRDefault="005F1E0C" w:rsidP="00565318">
      <w:pPr>
        <w:pStyle w:val="Normal1"/>
        <w:spacing w:line="360" w:lineRule="auto"/>
        <w:jc w:val="both"/>
        <w:rPr>
          <w:rFonts w:ascii="Times New Roman" w:hAnsi="Times New Roman" w:cs="Times New Roman"/>
          <w:sz w:val="24"/>
          <w:szCs w:val="24"/>
        </w:rPr>
      </w:pPr>
    </w:p>
    <w:p w14:paraId="3142680E" w14:textId="77777777" w:rsidR="005F1E0C" w:rsidRPr="00565318" w:rsidRDefault="005F1E0C" w:rsidP="00565318">
      <w:pPr>
        <w:pStyle w:val="Normal1"/>
        <w:spacing w:line="360" w:lineRule="auto"/>
        <w:jc w:val="both"/>
        <w:rPr>
          <w:rFonts w:ascii="Times New Roman" w:hAnsi="Times New Roman" w:cs="Times New Roman"/>
          <w:sz w:val="24"/>
          <w:szCs w:val="24"/>
        </w:rPr>
      </w:pPr>
    </w:p>
    <w:p w14:paraId="5B9EBDEC" w14:textId="77777777" w:rsidR="002E531D" w:rsidRPr="005F1E0C" w:rsidRDefault="00000000" w:rsidP="00565318">
      <w:pPr>
        <w:pStyle w:val="Normal1"/>
        <w:spacing w:line="360" w:lineRule="auto"/>
        <w:jc w:val="both"/>
        <w:rPr>
          <w:rFonts w:ascii="Times New Roman" w:hAnsi="Times New Roman" w:cs="Times New Roman"/>
          <w:b/>
          <w:bCs/>
          <w:sz w:val="24"/>
          <w:szCs w:val="24"/>
        </w:rPr>
      </w:pPr>
      <w:r w:rsidRPr="005F1E0C">
        <w:rPr>
          <w:rFonts w:ascii="Times New Roman" w:hAnsi="Times New Roman" w:cs="Times New Roman"/>
          <w:b/>
          <w:bCs/>
          <w:sz w:val="24"/>
          <w:szCs w:val="24"/>
        </w:rPr>
        <w:t>X9</w:t>
      </w:r>
    </w:p>
    <w:p w14:paraId="73E8E298" w14:textId="77777777" w:rsidR="002E531D" w:rsidRPr="00565318" w:rsidRDefault="00000000" w:rsidP="005F1E0C">
      <w:pPr>
        <w:pStyle w:val="Normal1"/>
        <w:spacing w:line="360" w:lineRule="auto"/>
        <w:ind w:firstLine="720"/>
        <w:jc w:val="both"/>
        <w:rPr>
          <w:rFonts w:ascii="Times New Roman" w:hAnsi="Times New Roman" w:cs="Times New Roman"/>
          <w:sz w:val="24"/>
          <w:szCs w:val="24"/>
        </w:rPr>
      </w:pPr>
      <w:r w:rsidRPr="00565318">
        <w:rPr>
          <w:rFonts w:ascii="Times New Roman" w:eastAsia="Times New Roman" w:hAnsi="Times New Roman" w:cs="Times New Roman"/>
          <w:sz w:val="24"/>
          <w:szCs w:val="24"/>
        </w:rPr>
        <w:t xml:space="preserve">The number of </w:t>
      </w:r>
      <w:r w:rsidRPr="00565318">
        <w:rPr>
          <w:rFonts w:ascii="Times New Roman" w:eastAsia="Times New Roman" w:hAnsi="Times New Roman" w:cs="Times New Roman"/>
          <w:b/>
          <w:sz w:val="24"/>
          <w:szCs w:val="24"/>
        </w:rPr>
        <w:t>Paint drum</w:t>
      </w:r>
      <w:r w:rsidR="005F1E0C">
        <w:rPr>
          <w:rFonts w:ascii="Times New Roman" w:eastAsia="Times New Roman" w:hAnsi="Times New Roman" w:cs="Times New Roman"/>
          <w:b/>
          <w:sz w:val="24"/>
          <w:szCs w:val="24"/>
        </w:rPr>
        <w:t>s</w:t>
      </w:r>
      <w:r w:rsidRPr="00565318">
        <w:rPr>
          <w:rFonts w:ascii="Times New Roman" w:eastAsia="Times New Roman" w:hAnsi="Times New Roman" w:cs="Times New Roman"/>
          <w:b/>
          <w:sz w:val="24"/>
          <w:szCs w:val="24"/>
        </w:rPr>
        <w:t xml:space="preserve"> </w:t>
      </w:r>
      <w:r w:rsidRPr="00565318">
        <w:rPr>
          <w:rFonts w:ascii="Times New Roman" w:eastAsia="Times New Roman" w:hAnsi="Times New Roman" w:cs="Times New Roman"/>
          <w:sz w:val="24"/>
          <w:szCs w:val="24"/>
        </w:rPr>
        <w:t xml:space="preserve">to be produced as shown by the optimal solution is. Its reduced cost equates to -6.0546875, which means that an increase in a single unit of X9 would reduce the optimal solution by the value of the reduced cost. The profit per unit of X9 is denoted by the objective coefficient </w:t>
      </w:r>
      <w:r w:rsidRPr="00565318">
        <w:rPr>
          <w:rFonts w:ascii="Times New Roman" w:hAnsi="Times New Roman" w:cs="Times New Roman"/>
          <w:sz w:val="24"/>
          <w:szCs w:val="24"/>
        </w:rPr>
        <w:t xml:space="preserve">158.21875, </w:t>
      </w:r>
      <w:r w:rsidRPr="00565318">
        <w:rPr>
          <w:rFonts w:ascii="Times New Roman" w:eastAsia="Times New Roman" w:hAnsi="Times New Roman" w:cs="Times New Roman"/>
          <w:sz w:val="24"/>
          <w:szCs w:val="24"/>
        </w:rPr>
        <w:t xml:space="preserve">which will remain valid till the allowable increase </w:t>
      </w:r>
      <w:r w:rsidRPr="00565318">
        <w:rPr>
          <w:rFonts w:ascii="Times New Roman" w:hAnsi="Times New Roman" w:cs="Times New Roman"/>
          <w:sz w:val="24"/>
          <w:szCs w:val="24"/>
        </w:rPr>
        <w:t xml:space="preserve">of 6.0546875 </w:t>
      </w:r>
      <w:r w:rsidRPr="00565318">
        <w:rPr>
          <w:rFonts w:ascii="Times New Roman" w:eastAsia="Times New Roman" w:hAnsi="Times New Roman" w:cs="Times New Roman"/>
          <w:sz w:val="24"/>
          <w:szCs w:val="24"/>
        </w:rPr>
        <w:t xml:space="preserve">and decrease of </w:t>
      </w:r>
      <w:r w:rsidRPr="00565318">
        <w:rPr>
          <w:rFonts w:ascii="Times New Roman" w:hAnsi="Times New Roman" w:cs="Times New Roman"/>
          <w:sz w:val="24"/>
          <w:szCs w:val="24"/>
        </w:rPr>
        <w:t xml:space="preserve">1E+30 </w:t>
      </w:r>
      <w:r w:rsidRPr="00565318">
        <w:rPr>
          <w:rFonts w:ascii="Times New Roman" w:eastAsia="Times New Roman" w:hAnsi="Times New Roman" w:cs="Times New Roman"/>
          <w:sz w:val="24"/>
          <w:szCs w:val="24"/>
        </w:rPr>
        <w:t xml:space="preserve">for the profit per unit of X9. The limits for the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Pr="00565318">
        <w:rPr>
          <w:rFonts w:ascii="Times New Roman" w:eastAsia="Times New Roman" w:hAnsi="Times New Roman" w:cs="Times New Roman"/>
          <w:sz w:val="24"/>
          <w:szCs w:val="24"/>
        </w:rPr>
        <w:t xml:space="preserve"> are </w:t>
      </w:r>
      <w:r w:rsidRPr="00565318">
        <w:rPr>
          <w:rFonts w:ascii="Times New Roman" w:hAnsi="Times New Roman" w:cs="Times New Roman"/>
          <w:sz w:val="24"/>
          <w:szCs w:val="24"/>
        </w:rPr>
        <w:t xml:space="preserve">164.2734375 </w:t>
      </w:r>
      <w:r w:rsidRPr="00565318">
        <w:rPr>
          <w:rFonts w:ascii="Times New Roman" w:eastAsia="Times New Roman" w:hAnsi="Times New Roman" w:cs="Times New Roman"/>
          <w:sz w:val="24"/>
          <w:szCs w:val="24"/>
        </w:rPr>
        <w:t xml:space="preserve">and </w:t>
      </w:r>
      <w:r w:rsidRPr="00565318">
        <w:rPr>
          <w:rFonts w:ascii="Times New Roman" w:hAnsi="Times New Roman" w:cs="Times New Roman"/>
          <w:sz w:val="24"/>
          <w:szCs w:val="24"/>
        </w:rPr>
        <w:t>-1E+30</w:t>
      </w:r>
      <w:r w:rsidR="005F1E0C">
        <w:rPr>
          <w:rFonts w:ascii="Times New Roman" w:hAnsi="Times New Roman" w:cs="Times New Roman"/>
          <w:sz w:val="24"/>
          <w:szCs w:val="24"/>
        </w:rPr>
        <w:t>.</w:t>
      </w:r>
    </w:p>
    <w:p w14:paraId="4849D59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5393926A" w14:textId="77777777" w:rsidR="002E531D" w:rsidRPr="005F1E0C" w:rsidRDefault="00000000" w:rsidP="005F1E0C">
      <w:pPr>
        <w:pStyle w:val="Heading3"/>
        <w:rPr>
          <w:rFonts w:ascii="Times New Roman" w:hAnsi="Times New Roman" w:cs="Times New Roman"/>
          <w:b/>
          <w:bCs/>
          <w:sz w:val="24"/>
          <w:szCs w:val="24"/>
        </w:rPr>
      </w:pPr>
      <w:bookmarkStart w:id="10" w:name="_Toc121369413"/>
      <w:r w:rsidRPr="005F1E0C">
        <w:rPr>
          <w:rFonts w:ascii="Times New Roman" w:hAnsi="Times New Roman" w:cs="Times New Roman"/>
          <w:b/>
          <w:bCs/>
          <w:sz w:val="24"/>
          <w:szCs w:val="24"/>
        </w:rPr>
        <w:t>Constraint Table</w:t>
      </w:r>
      <w:bookmarkEnd w:id="10"/>
    </w:p>
    <w:p w14:paraId="5F64CBD1" w14:textId="77777777" w:rsidR="005F1E0C" w:rsidRDefault="005F1E0C" w:rsidP="00565318">
      <w:pPr>
        <w:pStyle w:val="Normal1"/>
        <w:spacing w:line="360" w:lineRule="auto"/>
        <w:jc w:val="both"/>
        <w:rPr>
          <w:rFonts w:ascii="Times New Roman" w:eastAsia="Gungsuh" w:hAnsi="Times New Roman" w:cs="Times New Roman"/>
          <w:sz w:val="24"/>
          <w:szCs w:val="24"/>
        </w:rPr>
      </w:pPr>
    </w:p>
    <w:p w14:paraId="38EBEC90" w14:textId="77777777" w:rsidR="002E531D" w:rsidRPr="00565318" w:rsidRDefault="00000000" w:rsidP="005F1E0C">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Gungsuh" w:hAnsi="Times New Roman" w:cs="Times New Roman"/>
          <w:sz w:val="24"/>
          <w:szCs w:val="24"/>
        </w:rPr>
        <w:t xml:space="preserve">As any value in the allowable </w:t>
      </w:r>
      <w:r w:rsidR="005F1E0C" w:rsidRPr="00565318">
        <w:rPr>
          <w:rFonts w:ascii="Times New Roman" w:eastAsia="Times New Roman" w:hAnsi="Times New Roman" w:cs="Times New Roman"/>
          <w:sz w:val="24"/>
          <w:szCs w:val="24"/>
        </w:rPr>
        <w:t>inc</w:t>
      </w:r>
      <w:r w:rsidR="005F1E0C">
        <w:rPr>
          <w:rFonts w:ascii="Times New Roman" w:eastAsia="Times New Roman" w:hAnsi="Times New Roman" w:cs="Times New Roman"/>
          <w:sz w:val="24"/>
          <w:szCs w:val="24"/>
        </w:rPr>
        <w:t xml:space="preserve">rease and </w:t>
      </w:r>
      <w:r w:rsidR="005F1E0C" w:rsidRPr="00565318">
        <w:rPr>
          <w:rFonts w:ascii="Times New Roman" w:eastAsia="Times New Roman" w:hAnsi="Times New Roman" w:cs="Times New Roman"/>
          <w:sz w:val="24"/>
          <w:szCs w:val="24"/>
        </w:rPr>
        <w:t>dec</w:t>
      </w:r>
      <w:r w:rsidR="005F1E0C">
        <w:rPr>
          <w:rFonts w:ascii="Times New Roman" w:eastAsia="Times New Roman" w:hAnsi="Times New Roman" w:cs="Times New Roman"/>
          <w:sz w:val="24"/>
          <w:szCs w:val="24"/>
        </w:rPr>
        <w:t>rease</w:t>
      </w:r>
      <w:r w:rsidR="005F1E0C" w:rsidRPr="00565318">
        <w:rPr>
          <w:rFonts w:ascii="Times New Roman" w:eastAsia="Times New Roman" w:hAnsi="Times New Roman" w:cs="Times New Roman"/>
          <w:sz w:val="24"/>
          <w:szCs w:val="24"/>
        </w:rPr>
        <w:t xml:space="preserve"> column</w:t>
      </w:r>
      <w:r w:rsidR="005F1E0C">
        <w:rPr>
          <w:rFonts w:ascii="Times New Roman" w:eastAsia="Times New Roman" w:hAnsi="Times New Roman" w:cs="Times New Roman"/>
          <w:sz w:val="24"/>
          <w:szCs w:val="24"/>
        </w:rPr>
        <w:t>s</w:t>
      </w:r>
      <w:r w:rsidR="005F1E0C" w:rsidRPr="00565318">
        <w:rPr>
          <w:rFonts w:ascii="Times New Roman" w:eastAsia="Times New Roman" w:hAnsi="Times New Roman" w:cs="Times New Roman"/>
          <w:sz w:val="24"/>
          <w:szCs w:val="24"/>
        </w:rPr>
        <w:t xml:space="preserve"> </w:t>
      </w:r>
      <w:r w:rsidRPr="00565318">
        <w:rPr>
          <w:rFonts w:ascii="Times New Roman" w:eastAsia="Gungsuh" w:hAnsi="Times New Roman" w:cs="Times New Roman"/>
          <w:sz w:val="24"/>
          <w:szCs w:val="24"/>
        </w:rPr>
        <w:t xml:space="preserve">in the constraint table is ≠ </w:t>
      </w:r>
      <w:r w:rsidR="005F1E0C">
        <w:rPr>
          <w:rFonts w:ascii="Times New Roman" w:eastAsia="Gungsuh" w:hAnsi="Times New Roman" w:cs="Times New Roman"/>
          <w:sz w:val="24"/>
          <w:szCs w:val="24"/>
        </w:rPr>
        <w:t xml:space="preserve">0, </w:t>
      </w:r>
      <w:r w:rsidR="001E61F6">
        <w:rPr>
          <w:rFonts w:ascii="Times New Roman" w:eastAsia="Gungsuh" w:hAnsi="Times New Roman" w:cs="Times New Roman"/>
          <w:sz w:val="24"/>
          <w:szCs w:val="24"/>
        </w:rPr>
        <w:t>it can be inferred</w:t>
      </w:r>
      <w:r w:rsidRPr="00565318">
        <w:rPr>
          <w:rFonts w:ascii="Times New Roman" w:eastAsia="Gungsuh" w:hAnsi="Times New Roman" w:cs="Times New Roman"/>
          <w:sz w:val="24"/>
          <w:szCs w:val="24"/>
        </w:rPr>
        <w:t xml:space="preserve"> that the solution provided by the solver is not degenerate.</w:t>
      </w:r>
    </w:p>
    <w:p w14:paraId="4DDF2FC5"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noProof/>
          <w:sz w:val="24"/>
          <w:szCs w:val="24"/>
        </w:rPr>
        <w:drawing>
          <wp:inline distT="114300" distB="114300" distL="114300" distR="114300" wp14:anchorId="3AF02BF3" wp14:editId="2AD2E9DD">
            <wp:extent cx="5731200" cy="2209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12"/>
                    <a:stretch>
                      <a:fillRect/>
                    </a:stretch>
                  </pic:blipFill>
                  <pic:spPr>
                    <a:xfrm>
                      <a:off x="0" y="0"/>
                      <a:ext cx="5731200" cy="2209800"/>
                    </a:xfrm>
                    <a:prstGeom prst="rect">
                      <a:avLst/>
                    </a:prstGeom>
                  </pic:spPr>
                </pic:pic>
              </a:graphicData>
            </a:graphic>
          </wp:inline>
        </w:drawing>
      </w:r>
    </w:p>
    <w:p w14:paraId="06388225" w14:textId="77777777" w:rsidR="005F1E0C"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Steel</w:t>
      </w:r>
    </w:p>
    <w:p w14:paraId="40E5764C" w14:textId="77777777" w:rsidR="002E531D" w:rsidRPr="00565318" w:rsidRDefault="00000000" w:rsidP="005F1E0C">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final value of steel indicates the total </w:t>
      </w:r>
      <w:r w:rsidR="005F1E0C">
        <w:rPr>
          <w:rFonts w:ascii="Times New Roman" w:eastAsia="Times New Roman" w:hAnsi="Times New Roman" w:cs="Times New Roman"/>
          <w:sz w:val="24"/>
          <w:szCs w:val="24"/>
        </w:rPr>
        <w:t>amount</w:t>
      </w:r>
      <w:r w:rsidRPr="00565318">
        <w:rPr>
          <w:rFonts w:ascii="Times New Roman" w:eastAsia="Times New Roman" w:hAnsi="Times New Roman" w:cs="Times New Roman"/>
          <w:sz w:val="24"/>
          <w:szCs w:val="24"/>
        </w:rPr>
        <w:t xml:space="preserve"> (kg) of steel to be used in the production of the drums</w:t>
      </w:r>
      <w:r w:rsidR="001E61F6">
        <w:rPr>
          <w:rFonts w:ascii="Times New Roman" w:eastAsia="Times New Roman" w:hAnsi="Times New Roman" w:cs="Times New Roman"/>
          <w:sz w:val="24"/>
          <w:szCs w:val="24"/>
        </w:rPr>
        <w:t xml:space="preserve"> is </w:t>
      </w:r>
      <w:r w:rsidR="001E61F6" w:rsidRPr="00565318">
        <w:rPr>
          <w:rFonts w:ascii="Times New Roman" w:eastAsia="Times New Roman" w:hAnsi="Times New Roman" w:cs="Times New Roman"/>
          <w:sz w:val="24"/>
          <w:szCs w:val="24"/>
        </w:rPr>
        <w:t>115000 kgs</w:t>
      </w:r>
      <w:r w:rsidR="001E61F6">
        <w:rPr>
          <w:rFonts w:ascii="Times New Roman" w:eastAsia="Times New Roman" w:hAnsi="Times New Roman" w:cs="Times New Roman"/>
          <w:sz w:val="24"/>
          <w:szCs w:val="24"/>
        </w:rPr>
        <w:t>,</w:t>
      </w:r>
      <w:r w:rsidRPr="00565318">
        <w:rPr>
          <w:rFonts w:ascii="Times New Roman" w:eastAsia="Times New Roman" w:hAnsi="Times New Roman" w:cs="Times New Roman"/>
          <w:sz w:val="24"/>
          <w:szCs w:val="24"/>
        </w:rPr>
        <w:t xml:space="preserve"> which is less than the RHS value</w:t>
      </w:r>
      <w:r w:rsidR="001E61F6">
        <w:rPr>
          <w:rFonts w:ascii="Times New Roman" w:eastAsia="Times New Roman" w:hAnsi="Times New Roman" w:cs="Times New Roman"/>
          <w:sz w:val="24"/>
          <w:szCs w:val="24"/>
        </w:rPr>
        <w:t>. T</w:t>
      </w:r>
      <w:r w:rsidRPr="00565318">
        <w:rPr>
          <w:rFonts w:ascii="Times New Roman" w:eastAsia="Times New Roman" w:hAnsi="Times New Roman" w:cs="Times New Roman"/>
          <w:sz w:val="24"/>
          <w:szCs w:val="24"/>
        </w:rPr>
        <w:t xml:space="preserve">he shadow price = 0/kg, and the quantity of steel that can be bought at the new price is infinite, </w:t>
      </w:r>
      <w:r w:rsidR="001E61F6">
        <w:rPr>
          <w:rFonts w:ascii="Times New Roman" w:eastAsia="Times New Roman" w:hAnsi="Times New Roman" w:cs="Times New Roman"/>
          <w:sz w:val="24"/>
          <w:szCs w:val="24"/>
        </w:rPr>
        <w:t>while</w:t>
      </w:r>
      <w:r w:rsidRPr="00565318">
        <w:rPr>
          <w:rFonts w:ascii="Times New Roman" w:eastAsia="Times New Roman" w:hAnsi="Times New Roman" w:cs="Times New Roman"/>
          <w:sz w:val="24"/>
          <w:szCs w:val="24"/>
        </w:rPr>
        <w:t xml:space="preserve"> the quantity that </w:t>
      </w:r>
      <w:r w:rsidR="001E61F6">
        <w:rPr>
          <w:rFonts w:ascii="Times New Roman" w:eastAsia="Times New Roman" w:hAnsi="Times New Roman" w:cs="Times New Roman"/>
          <w:sz w:val="24"/>
          <w:szCs w:val="24"/>
        </w:rPr>
        <w:t>can be reduced</w:t>
      </w:r>
      <w:r w:rsidRPr="00565318">
        <w:rPr>
          <w:rFonts w:ascii="Times New Roman" w:eastAsia="Times New Roman" w:hAnsi="Times New Roman" w:cs="Times New Roman"/>
          <w:sz w:val="24"/>
          <w:szCs w:val="24"/>
        </w:rPr>
        <w:t xml:space="preserve"> without affecting the optimal solution is 185,000kgs.</w:t>
      </w:r>
    </w:p>
    <w:p w14:paraId="3DF80592"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6EFA8236" w14:textId="77777777" w:rsidR="002E531D"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Stainless Steel</w:t>
      </w:r>
    </w:p>
    <w:p w14:paraId="1B623919"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final value of stainless steel indicates the total mass (kg) of stainless steel to be used in the production of the drums, which is equivalent to the RHS value and is 10000 kgs</w:t>
      </w:r>
      <w:r w:rsidR="001E61F6">
        <w:rPr>
          <w:rFonts w:ascii="Times New Roman" w:eastAsia="Times New Roman" w:hAnsi="Times New Roman" w:cs="Times New Roman"/>
          <w:sz w:val="24"/>
          <w:szCs w:val="24"/>
        </w:rPr>
        <w:t>. T</w:t>
      </w:r>
      <w:r w:rsidRPr="00565318">
        <w:rPr>
          <w:rFonts w:ascii="Times New Roman" w:eastAsia="Times New Roman" w:hAnsi="Times New Roman" w:cs="Times New Roman"/>
          <w:sz w:val="24"/>
          <w:szCs w:val="24"/>
        </w:rPr>
        <w:t xml:space="preserve">he shadow price = 158.7625/kg which shows that to get a profit, buying an additional unit </w:t>
      </w:r>
      <w:r w:rsidRPr="00565318">
        <w:rPr>
          <w:rFonts w:ascii="Times New Roman" w:eastAsia="Times New Roman" w:hAnsi="Times New Roman" w:cs="Times New Roman"/>
          <w:sz w:val="24"/>
          <w:szCs w:val="24"/>
        </w:rPr>
        <w:lastRenderedPageBreak/>
        <w:t xml:space="preserve">of stainless steel within the allowable increase range should be at a price of &lt; 158.7625. </w:t>
      </w:r>
      <w:r w:rsidR="001E61F6">
        <w:rPr>
          <w:rFonts w:ascii="Times New Roman" w:eastAsia="Times New Roman" w:hAnsi="Times New Roman" w:cs="Times New Roman"/>
          <w:sz w:val="24"/>
          <w:szCs w:val="24"/>
        </w:rPr>
        <w:t>T</w:t>
      </w:r>
      <w:r w:rsidRPr="00565318">
        <w:rPr>
          <w:rFonts w:ascii="Times New Roman" w:eastAsia="Times New Roman" w:hAnsi="Times New Roman" w:cs="Times New Roman"/>
          <w:sz w:val="24"/>
          <w:szCs w:val="24"/>
        </w:rPr>
        <w:t xml:space="preserve">he additional quantity of steel that can be bought at the new price is 19166.667kgs; the quantity that </w:t>
      </w:r>
      <w:r w:rsidR="001E61F6">
        <w:rPr>
          <w:rFonts w:ascii="Times New Roman" w:eastAsia="Times New Roman" w:hAnsi="Times New Roman" w:cs="Times New Roman"/>
          <w:sz w:val="24"/>
          <w:szCs w:val="24"/>
        </w:rPr>
        <w:t>can be decreased</w:t>
      </w:r>
      <w:r w:rsidRPr="00565318">
        <w:rPr>
          <w:rFonts w:ascii="Times New Roman" w:eastAsia="Times New Roman" w:hAnsi="Times New Roman" w:cs="Times New Roman"/>
          <w:sz w:val="24"/>
          <w:szCs w:val="24"/>
        </w:rPr>
        <w:t xml:space="preserve"> without affecting the optimal solution is 10000kgs.</w:t>
      </w:r>
    </w:p>
    <w:p w14:paraId="223521B7"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6B5B34B5" w14:textId="77777777" w:rsidR="002E531D"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Chemical Drum-Specific Steel</w:t>
      </w:r>
    </w:p>
    <w:p w14:paraId="2501EBAE"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final value indicates the total mass (kg) of this specific steel to be used in the production of the chemical drums, which is equivalent to the RHS value and is 50000 kgs</w:t>
      </w:r>
      <w:r w:rsidR="001E61F6">
        <w:rPr>
          <w:rFonts w:ascii="Times New Roman" w:eastAsia="Times New Roman" w:hAnsi="Times New Roman" w:cs="Times New Roman"/>
          <w:sz w:val="24"/>
          <w:szCs w:val="24"/>
        </w:rPr>
        <w:t>. T</w:t>
      </w:r>
      <w:r w:rsidRPr="00565318">
        <w:rPr>
          <w:rFonts w:ascii="Times New Roman" w:eastAsia="Times New Roman" w:hAnsi="Times New Roman" w:cs="Times New Roman"/>
          <w:sz w:val="24"/>
          <w:szCs w:val="24"/>
        </w:rPr>
        <w:t>he shadow price = 2.375/kg</w:t>
      </w:r>
      <w:r w:rsidR="001E61F6">
        <w:rPr>
          <w:rFonts w:ascii="Times New Roman" w:eastAsia="Times New Roman" w:hAnsi="Times New Roman" w:cs="Times New Roman"/>
          <w:sz w:val="24"/>
          <w:szCs w:val="24"/>
        </w:rPr>
        <w:t xml:space="preserve">, </w:t>
      </w:r>
      <w:r w:rsidRPr="00565318">
        <w:rPr>
          <w:rFonts w:ascii="Times New Roman" w:eastAsia="Times New Roman" w:hAnsi="Times New Roman" w:cs="Times New Roman"/>
          <w:sz w:val="24"/>
          <w:szCs w:val="24"/>
        </w:rPr>
        <w:t>which shows that to get a profit, buying an additional unit of this particular steel within the allowable increase range should be at a price of &lt; 2.375, and the additional quantity of steel that can be bought is 115000kg</w:t>
      </w:r>
      <w:r w:rsidR="001E61F6">
        <w:rPr>
          <w:rFonts w:ascii="Times New Roman" w:eastAsia="Times New Roman" w:hAnsi="Times New Roman" w:cs="Times New Roman"/>
          <w:sz w:val="24"/>
          <w:szCs w:val="24"/>
        </w:rPr>
        <w:t>. T</w:t>
      </w:r>
      <w:r w:rsidRPr="00565318">
        <w:rPr>
          <w:rFonts w:ascii="Times New Roman" w:eastAsia="Times New Roman" w:hAnsi="Times New Roman" w:cs="Times New Roman"/>
          <w:sz w:val="24"/>
          <w:szCs w:val="24"/>
        </w:rPr>
        <w:t xml:space="preserve">he quantity that </w:t>
      </w:r>
      <w:r w:rsidR="001E61F6">
        <w:rPr>
          <w:rFonts w:ascii="Times New Roman" w:eastAsia="Times New Roman" w:hAnsi="Times New Roman" w:cs="Times New Roman"/>
          <w:sz w:val="24"/>
          <w:szCs w:val="24"/>
        </w:rPr>
        <w:t>can be reduced</w:t>
      </w:r>
      <w:r w:rsidRPr="00565318">
        <w:rPr>
          <w:rFonts w:ascii="Times New Roman" w:eastAsia="Times New Roman" w:hAnsi="Times New Roman" w:cs="Times New Roman"/>
          <w:sz w:val="24"/>
          <w:szCs w:val="24"/>
        </w:rPr>
        <w:t xml:space="preserve"> without affecting the optimal solution is 50000kg.</w:t>
      </w:r>
    </w:p>
    <w:p w14:paraId="55BB49A7"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0D056489" w14:textId="77777777" w:rsidR="002E531D"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Bitumen</w:t>
      </w:r>
      <w:r w:rsidR="00DD053C" w:rsidRPr="007235B6">
        <w:rPr>
          <w:rFonts w:ascii="Times New Roman" w:eastAsia="Times New Roman" w:hAnsi="Times New Roman" w:cs="Times New Roman"/>
          <w:b/>
          <w:bCs/>
          <w:sz w:val="24"/>
          <w:szCs w:val="24"/>
        </w:rPr>
        <w:t xml:space="preserve"> Drum Specific Steel</w:t>
      </w:r>
    </w:p>
    <w:p w14:paraId="22EE9F95"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final value indicates the total mass (kg) of this specific steel to be used in the production of the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is equivalent to the RHS value and is 150000 kgs </w:t>
      </w:r>
      <w:r w:rsidR="001E61F6">
        <w:rPr>
          <w:rFonts w:ascii="Times New Roman" w:eastAsia="Times New Roman" w:hAnsi="Times New Roman" w:cs="Times New Roman"/>
          <w:sz w:val="24"/>
          <w:szCs w:val="24"/>
        </w:rPr>
        <w:t>while</w:t>
      </w:r>
      <w:r w:rsidRPr="00565318">
        <w:rPr>
          <w:rFonts w:ascii="Times New Roman" w:eastAsia="Times New Roman" w:hAnsi="Times New Roman" w:cs="Times New Roman"/>
          <w:sz w:val="24"/>
          <w:szCs w:val="24"/>
        </w:rPr>
        <w:t xml:space="preserve"> the shadow price = 11.4476563/kg which shows, to get a profit, buying an additional unit of this </w:t>
      </w:r>
      <w:proofErr w:type="gramStart"/>
      <w:r w:rsidRPr="00565318">
        <w:rPr>
          <w:rFonts w:ascii="Times New Roman" w:eastAsia="Times New Roman" w:hAnsi="Times New Roman" w:cs="Times New Roman"/>
          <w:sz w:val="24"/>
          <w:szCs w:val="24"/>
        </w:rPr>
        <w:t>particular steel</w:t>
      </w:r>
      <w:proofErr w:type="gramEnd"/>
      <w:r w:rsidRPr="00565318">
        <w:rPr>
          <w:rFonts w:ascii="Times New Roman" w:eastAsia="Times New Roman" w:hAnsi="Times New Roman" w:cs="Times New Roman"/>
          <w:sz w:val="24"/>
          <w:szCs w:val="24"/>
        </w:rPr>
        <w:t xml:space="preserve"> within the allowable increase range should be at a price of &lt; 11.4476563</w:t>
      </w:r>
      <w:r w:rsidR="001E61F6">
        <w:rPr>
          <w:rFonts w:ascii="Times New Roman" w:eastAsia="Times New Roman" w:hAnsi="Times New Roman" w:cs="Times New Roman"/>
          <w:sz w:val="24"/>
          <w:szCs w:val="24"/>
        </w:rPr>
        <w:t>. T</w:t>
      </w:r>
      <w:r w:rsidRPr="00565318">
        <w:rPr>
          <w:rFonts w:ascii="Times New Roman" w:eastAsia="Times New Roman" w:hAnsi="Times New Roman" w:cs="Times New Roman"/>
          <w:sz w:val="24"/>
          <w:szCs w:val="24"/>
        </w:rPr>
        <w:t xml:space="preserve">he additional quantity of steel that can be bought is 50000kg, </w:t>
      </w:r>
      <w:r w:rsidR="001E61F6">
        <w:rPr>
          <w:rFonts w:ascii="Times New Roman" w:eastAsia="Times New Roman" w:hAnsi="Times New Roman" w:cs="Times New Roman"/>
          <w:sz w:val="24"/>
          <w:szCs w:val="24"/>
        </w:rPr>
        <w:t xml:space="preserve">and </w:t>
      </w:r>
      <w:r w:rsidRPr="00565318">
        <w:rPr>
          <w:rFonts w:ascii="Times New Roman" w:eastAsia="Times New Roman" w:hAnsi="Times New Roman" w:cs="Times New Roman"/>
          <w:sz w:val="24"/>
          <w:szCs w:val="24"/>
        </w:rPr>
        <w:t xml:space="preserve">the quantity that </w:t>
      </w:r>
      <w:r w:rsidR="001E61F6">
        <w:rPr>
          <w:rFonts w:ascii="Times New Roman" w:eastAsia="Times New Roman" w:hAnsi="Times New Roman" w:cs="Times New Roman"/>
          <w:sz w:val="24"/>
          <w:szCs w:val="24"/>
        </w:rPr>
        <w:t>can be</w:t>
      </w:r>
      <w:r w:rsidRPr="00565318">
        <w:rPr>
          <w:rFonts w:ascii="Times New Roman" w:eastAsia="Times New Roman" w:hAnsi="Times New Roman" w:cs="Times New Roman"/>
          <w:sz w:val="24"/>
          <w:szCs w:val="24"/>
        </w:rPr>
        <w:t xml:space="preserve"> decrease</w:t>
      </w:r>
      <w:r w:rsidR="001E61F6">
        <w:rPr>
          <w:rFonts w:ascii="Times New Roman" w:eastAsia="Times New Roman" w:hAnsi="Times New Roman" w:cs="Times New Roman"/>
          <w:sz w:val="24"/>
          <w:szCs w:val="24"/>
        </w:rPr>
        <w:t>d</w:t>
      </w:r>
      <w:r w:rsidRPr="00565318">
        <w:rPr>
          <w:rFonts w:ascii="Times New Roman" w:eastAsia="Times New Roman" w:hAnsi="Times New Roman" w:cs="Times New Roman"/>
          <w:sz w:val="24"/>
          <w:szCs w:val="24"/>
        </w:rPr>
        <w:t xml:space="preserve"> without affecting the optimal solution is 150000kg.</w:t>
      </w:r>
    </w:p>
    <w:p w14:paraId="376CD95E"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65DBB480" w14:textId="77777777" w:rsidR="002E531D"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Lacquer</w:t>
      </w:r>
    </w:p>
    <w:p w14:paraId="38A88C09"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final value indicates the total volume (litres) of lacquer to be used in the production of the drums is less than the RHS value and is 2500 kgs </w:t>
      </w:r>
      <w:r w:rsidR="001E61F6">
        <w:rPr>
          <w:rFonts w:ascii="Times New Roman" w:eastAsia="Times New Roman" w:hAnsi="Times New Roman" w:cs="Times New Roman"/>
          <w:sz w:val="24"/>
          <w:szCs w:val="24"/>
        </w:rPr>
        <w:t>while</w:t>
      </w:r>
      <w:r w:rsidRPr="00565318">
        <w:rPr>
          <w:rFonts w:ascii="Times New Roman" w:eastAsia="Times New Roman" w:hAnsi="Times New Roman" w:cs="Times New Roman"/>
          <w:sz w:val="24"/>
          <w:szCs w:val="24"/>
        </w:rPr>
        <w:t xml:space="preserve"> the shadow price = 0/liter indicating a profit of 0 with each additional litre of lacquer bought</w:t>
      </w:r>
      <w:r w:rsidR="001E61F6">
        <w:rPr>
          <w:rFonts w:ascii="Times New Roman" w:eastAsia="Times New Roman" w:hAnsi="Times New Roman" w:cs="Times New Roman"/>
          <w:sz w:val="24"/>
          <w:szCs w:val="24"/>
        </w:rPr>
        <w:t>. A</w:t>
      </w:r>
      <w:r w:rsidRPr="00565318">
        <w:rPr>
          <w:rFonts w:ascii="Times New Roman" w:eastAsia="Times New Roman" w:hAnsi="Times New Roman" w:cs="Times New Roman"/>
          <w:sz w:val="24"/>
          <w:szCs w:val="24"/>
        </w:rPr>
        <w:t xml:space="preserve">n additional quantity of steel that can be bought is 50000kg, </w:t>
      </w:r>
      <w:r w:rsidR="001E61F6">
        <w:rPr>
          <w:rFonts w:ascii="Times New Roman" w:eastAsia="Times New Roman" w:hAnsi="Times New Roman" w:cs="Times New Roman"/>
          <w:sz w:val="24"/>
          <w:szCs w:val="24"/>
        </w:rPr>
        <w:t xml:space="preserve">and </w:t>
      </w:r>
      <w:r w:rsidRPr="00565318">
        <w:rPr>
          <w:rFonts w:ascii="Times New Roman" w:eastAsia="Times New Roman" w:hAnsi="Times New Roman" w:cs="Times New Roman"/>
          <w:sz w:val="24"/>
          <w:szCs w:val="24"/>
        </w:rPr>
        <w:t xml:space="preserve">the quantity that </w:t>
      </w:r>
      <w:r w:rsidR="001E61F6">
        <w:rPr>
          <w:rFonts w:ascii="Times New Roman" w:eastAsia="Times New Roman" w:hAnsi="Times New Roman" w:cs="Times New Roman"/>
          <w:sz w:val="24"/>
          <w:szCs w:val="24"/>
        </w:rPr>
        <w:t>can be decreased</w:t>
      </w:r>
      <w:r w:rsidRPr="00565318">
        <w:rPr>
          <w:rFonts w:ascii="Times New Roman" w:eastAsia="Times New Roman" w:hAnsi="Times New Roman" w:cs="Times New Roman"/>
          <w:sz w:val="24"/>
          <w:szCs w:val="24"/>
        </w:rPr>
        <w:t xml:space="preserve"> without affecting the optimal solution is 150000kg.</w:t>
      </w:r>
    </w:p>
    <w:p w14:paraId="3511009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684FCFEE" w14:textId="77777777" w:rsidR="002E531D"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Total Monthly Order</w:t>
      </w:r>
    </w:p>
    <w:p w14:paraId="58E8D711"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right-hand value indicates the maximum number of drums that can be produced in a month by using two plants (inside the factory) - capital limitation - 22000 drums. However, the final value obtained for the optimal solution is 16250. The allowable increase is infinite, while the allowable decrease without affecting the optimal solution is 5750. The shadow price is 0 indicating that no profit is possible with each additional unit of a drum order.</w:t>
      </w:r>
    </w:p>
    <w:p w14:paraId="778F9FCF"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lastRenderedPageBreak/>
        <w:t xml:space="preserve"> </w:t>
      </w:r>
    </w:p>
    <w:p w14:paraId="5BF2B2F8" w14:textId="77777777" w:rsidR="001E61F6"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 xml:space="preserve">Atomic drum Maximum order, monthly </w:t>
      </w:r>
    </w:p>
    <w:p w14:paraId="08C8CE28"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final value indicates the maximum number of atomic drums that should be produced and sold to the Atomic Energy of Pakistan, which is 0, and the maximum number of drums they demand is 750 drums a month. Without affecting the optimal solution, the increase in the atomic drums is infinite while the decrease is 750.</w:t>
      </w:r>
    </w:p>
    <w:p w14:paraId="1A9983E3"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0E656D84" w14:textId="77777777" w:rsidR="002E531D"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Bitumen</w:t>
      </w:r>
      <w:r w:rsidR="00DD053C" w:rsidRPr="007235B6">
        <w:rPr>
          <w:rFonts w:ascii="Times New Roman" w:eastAsia="Times New Roman" w:hAnsi="Times New Roman" w:cs="Times New Roman"/>
          <w:b/>
          <w:bCs/>
          <w:sz w:val="24"/>
          <w:szCs w:val="24"/>
        </w:rPr>
        <w:t xml:space="preserve"> drum Maximum order, monthly</w:t>
      </w:r>
    </w:p>
    <w:p w14:paraId="64271075"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This indicates the maximum order amount of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per month which is 10000 drums. The final value obtained is 7500 while the shadow price is 0 showing that no profit would be possible with each additional unit produced of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Without affecting the optimal solution, the increase in the </w:t>
      </w:r>
      <w:r w:rsidR="005F1E0C">
        <w:rPr>
          <w:rFonts w:ascii="Times New Roman" w:eastAsia="Times New Roman" w:hAnsi="Times New Roman" w:cs="Times New Roman"/>
          <w:sz w:val="24"/>
          <w:szCs w:val="24"/>
        </w:rPr>
        <w:t>Bitumen</w:t>
      </w:r>
      <w:r w:rsidRPr="00565318">
        <w:rPr>
          <w:rFonts w:ascii="Times New Roman" w:eastAsia="Times New Roman" w:hAnsi="Times New Roman" w:cs="Times New Roman"/>
          <w:sz w:val="24"/>
          <w:szCs w:val="24"/>
        </w:rPr>
        <w:t xml:space="preserve"> drums is infinite while the decrease is 2500.</w:t>
      </w:r>
    </w:p>
    <w:p w14:paraId="49AF387D"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6216E109" w14:textId="77777777" w:rsidR="002E531D" w:rsidRPr="007235B6" w:rsidRDefault="00000000" w:rsidP="00565318">
      <w:pPr>
        <w:pStyle w:val="Normal1"/>
        <w:spacing w:line="360" w:lineRule="auto"/>
        <w:jc w:val="both"/>
        <w:rPr>
          <w:rFonts w:ascii="Times New Roman" w:eastAsia="Times New Roman" w:hAnsi="Times New Roman" w:cs="Times New Roman"/>
          <w:b/>
          <w:bCs/>
          <w:sz w:val="24"/>
          <w:szCs w:val="24"/>
        </w:rPr>
      </w:pPr>
      <w:r w:rsidRPr="007235B6">
        <w:rPr>
          <w:rFonts w:ascii="Times New Roman" w:eastAsia="Times New Roman" w:hAnsi="Times New Roman" w:cs="Times New Roman"/>
          <w:b/>
          <w:bCs/>
          <w:sz w:val="24"/>
          <w:szCs w:val="24"/>
        </w:rPr>
        <w:t>Labor</w:t>
      </w:r>
      <w:r w:rsidR="00DD053C" w:rsidRPr="007235B6">
        <w:rPr>
          <w:rFonts w:ascii="Times New Roman" w:eastAsia="Times New Roman" w:hAnsi="Times New Roman" w:cs="Times New Roman"/>
          <w:b/>
          <w:bCs/>
          <w:sz w:val="24"/>
          <w:szCs w:val="24"/>
        </w:rPr>
        <w:t xml:space="preserve"> Hours, Monthly</w:t>
      </w:r>
    </w:p>
    <w:p w14:paraId="22C3F701" w14:textId="77777777" w:rsidR="002E531D" w:rsidRPr="00565318" w:rsidRDefault="00000000" w:rsidP="001E61F6">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The right-hand value </w:t>
      </w:r>
      <w:r w:rsidR="001E61F6">
        <w:rPr>
          <w:rFonts w:ascii="Times New Roman" w:eastAsia="Times New Roman" w:hAnsi="Times New Roman" w:cs="Times New Roman"/>
          <w:sz w:val="24"/>
          <w:szCs w:val="24"/>
        </w:rPr>
        <w:t>shows</w:t>
      </w:r>
      <w:r w:rsidRPr="00565318">
        <w:rPr>
          <w:rFonts w:ascii="Times New Roman" w:eastAsia="Times New Roman" w:hAnsi="Times New Roman" w:cs="Times New Roman"/>
          <w:sz w:val="24"/>
          <w:szCs w:val="24"/>
        </w:rPr>
        <w:t xml:space="preserve"> the maximum number of </w:t>
      </w:r>
      <w:r w:rsidR="001E61F6" w:rsidRPr="00565318">
        <w:rPr>
          <w:rFonts w:ascii="Times New Roman" w:eastAsia="Times New Roman" w:hAnsi="Times New Roman" w:cs="Times New Roman"/>
          <w:sz w:val="24"/>
          <w:szCs w:val="24"/>
        </w:rPr>
        <w:t>labour</w:t>
      </w:r>
      <w:r w:rsidRPr="00565318">
        <w:rPr>
          <w:rFonts w:ascii="Times New Roman" w:eastAsia="Times New Roman" w:hAnsi="Times New Roman" w:cs="Times New Roman"/>
          <w:sz w:val="24"/>
          <w:szCs w:val="24"/>
        </w:rPr>
        <w:t xml:space="preserve"> hours available in a month (60 workers - working 10 hours a day, 25 days a month) is 15000 hours/month. The final value is equivalent to the right-hand value, and the shadow price =657.09375, indicating that each additional </w:t>
      </w:r>
      <w:r w:rsidR="001E61F6" w:rsidRPr="00565318">
        <w:rPr>
          <w:rFonts w:ascii="Times New Roman" w:eastAsia="Times New Roman" w:hAnsi="Times New Roman" w:cs="Times New Roman"/>
          <w:sz w:val="24"/>
          <w:szCs w:val="24"/>
        </w:rPr>
        <w:t>labour</w:t>
      </w:r>
      <w:r w:rsidRPr="00565318">
        <w:rPr>
          <w:rFonts w:ascii="Times New Roman" w:eastAsia="Times New Roman" w:hAnsi="Times New Roman" w:cs="Times New Roman"/>
          <w:sz w:val="24"/>
          <w:szCs w:val="24"/>
        </w:rPr>
        <w:t xml:space="preserve"> hour within the allowable increase range would allow a profit as high as 657.09375. The allowable increase is equal to the allowable decrease and is 5750.</w:t>
      </w:r>
    </w:p>
    <w:p w14:paraId="52E7A7F2" w14:textId="77777777" w:rsidR="001E61F6" w:rsidRDefault="00000000" w:rsidP="001E61F6">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1C22CCCD" w14:textId="77777777" w:rsidR="002E531D" w:rsidRPr="001E61F6" w:rsidRDefault="00000000" w:rsidP="001E61F6">
      <w:pPr>
        <w:pStyle w:val="Normal1"/>
        <w:spacing w:line="360" w:lineRule="auto"/>
        <w:jc w:val="both"/>
        <w:rPr>
          <w:rFonts w:ascii="Times New Roman" w:eastAsia="Times New Roman" w:hAnsi="Times New Roman" w:cs="Times New Roman"/>
          <w:sz w:val="24"/>
          <w:szCs w:val="24"/>
        </w:rPr>
      </w:pPr>
      <w:r w:rsidRPr="001E61F6">
        <w:rPr>
          <w:rFonts w:ascii="Times New Roman" w:hAnsi="Times New Roman" w:cs="Times New Roman"/>
          <w:b/>
          <w:bCs/>
          <w:sz w:val="28"/>
          <w:szCs w:val="28"/>
        </w:rPr>
        <w:t>Answer Report</w:t>
      </w:r>
    </w:p>
    <w:p w14:paraId="7E179ECC" w14:textId="77777777" w:rsidR="002E531D" w:rsidRPr="001E61F6" w:rsidRDefault="00000000" w:rsidP="00565318">
      <w:pPr>
        <w:pStyle w:val="Normal1"/>
        <w:spacing w:before="240" w:after="240" w:line="360" w:lineRule="auto"/>
        <w:jc w:val="both"/>
        <w:rPr>
          <w:rFonts w:ascii="Times New Roman" w:eastAsia="Times New Roman" w:hAnsi="Times New Roman" w:cs="Times New Roman"/>
          <w:bCs/>
          <w:sz w:val="24"/>
          <w:szCs w:val="24"/>
        </w:rPr>
      </w:pPr>
      <w:r w:rsidRPr="00565318">
        <w:rPr>
          <w:rFonts w:ascii="Times New Roman" w:eastAsia="Times New Roman" w:hAnsi="Times New Roman" w:cs="Times New Roman"/>
          <w:b/>
          <w:sz w:val="24"/>
          <w:szCs w:val="24"/>
        </w:rPr>
        <w:t xml:space="preserve"> </w:t>
      </w:r>
      <w:r w:rsidR="001E61F6">
        <w:rPr>
          <w:rFonts w:ascii="Times New Roman" w:eastAsia="Times New Roman" w:hAnsi="Times New Roman" w:cs="Times New Roman"/>
          <w:b/>
          <w:sz w:val="24"/>
          <w:szCs w:val="24"/>
        </w:rPr>
        <w:tab/>
      </w:r>
      <w:r w:rsidRPr="001E61F6">
        <w:rPr>
          <w:rFonts w:ascii="Times New Roman" w:eastAsia="Times New Roman" w:hAnsi="Times New Roman" w:cs="Times New Roman"/>
          <w:bCs/>
          <w:sz w:val="24"/>
          <w:szCs w:val="24"/>
        </w:rPr>
        <w:t>The objective cell shows the maximum amount of profit that Steel Drums can make by making a specific combination of drums which would allow them to stay within the constraints. The value is shown under the "final value" tab and is $13279929.69.</w:t>
      </w:r>
    </w:p>
    <w:p w14:paraId="6B33FF81" w14:textId="77777777" w:rsidR="002E531D" w:rsidRPr="00565318" w:rsidRDefault="00000000" w:rsidP="00565318">
      <w:pPr>
        <w:pStyle w:val="Normal1"/>
        <w:spacing w:before="240" w:after="240"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noProof/>
          <w:sz w:val="24"/>
          <w:szCs w:val="24"/>
        </w:rPr>
        <w:drawing>
          <wp:inline distT="114300" distB="114300" distL="114300" distR="114300" wp14:anchorId="78627BEE" wp14:editId="75393F96">
            <wp:extent cx="5731200" cy="635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a:stretch>
                      <a:fillRect/>
                    </a:stretch>
                  </pic:blipFill>
                  <pic:spPr>
                    <a:xfrm>
                      <a:off x="0" y="0"/>
                      <a:ext cx="5731200" cy="635000"/>
                    </a:xfrm>
                    <a:prstGeom prst="rect">
                      <a:avLst/>
                    </a:prstGeom>
                  </pic:spPr>
                </pic:pic>
              </a:graphicData>
            </a:graphic>
          </wp:inline>
        </w:drawing>
      </w:r>
    </w:p>
    <w:p w14:paraId="44DDDA65" w14:textId="77777777" w:rsidR="00104C0E" w:rsidRPr="00104C0E" w:rsidRDefault="00000000" w:rsidP="00104C0E">
      <w:pPr>
        <w:pStyle w:val="Heading2"/>
        <w:rPr>
          <w:rFonts w:ascii="Times New Roman" w:hAnsi="Times New Roman" w:cs="Times New Roman"/>
          <w:b/>
          <w:bCs/>
          <w:sz w:val="28"/>
          <w:szCs w:val="28"/>
        </w:rPr>
      </w:pPr>
      <w:bookmarkStart w:id="11" w:name="_Toc121369414"/>
      <w:r w:rsidRPr="00104C0E">
        <w:rPr>
          <w:rFonts w:ascii="Times New Roman" w:hAnsi="Times New Roman" w:cs="Times New Roman"/>
          <w:b/>
          <w:bCs/>
          <w:sz w:val="28"/>
          <w:szCs w:val="28"/>
        </w:rPr>
        <w:t>Recommendation</w:t>
      </w:r>
      <w:bookmarkEnd w:id="11"/>
    </w:p>
    <w:p w14:paraId="0E102924" w14:textId="77777777" w:rsidR="002E531D" w:rsidRPr="001E61F6" w:rsidRDefault="00000000" w:rsidP="001E61F6">
      <w:pPr>
        <w:pStyle w:val="Normal1"/>
        <w:spacing w:before="240" w:after="240" w:line="360" w:lineRule="auto"/>
        <w:ind w:firstLine="720"/>
        <w:jc w:val="both"/>
        <w:rPr>
          <w:rFonts w:ascii="Times New Roman" w:eastAsia="Times New Roman" w:hAnsi="Times New Roman" w:cs="Times New Roman"/>
          <w:bCs/>
          <w:sz w:val="24"/>
          <w:szCs w:val="24"/>
        </w:rPr>
      </w:pPr>
      <w:r w:rsidRPr="001E61F6">
        <w:rPr>
          <w:rFonts w:ascii="Times New Roman" w:eastAsia="Times New Roman" w:hAnsi="Times New Roman" w:cs="Times New Roman"/>
          <w:bCs/>
          <w:sz w:val="24"/>
          <w:szCs w:val="24"/>
        </w:rPr>
        <w:t xml:space="preserve">The variables cells show how much quantity of each decision variable should be produced to reach this maximum profit while adhering to the constraints. The solution </w:t>
      </w:r>
      <w:r w:rsidRPr="001E61F6">
        <w:rPr>
          <w:rFonts w:ascii="Times New Roman" w:eastAsia="Times New Roman" w:hAnsi="Times New Roman" w:cs="Times New Roman"/>
          <w:bCs/>
          <w:sz w:val="24"/>
          <w:szCs w:val="24"/>
        </w:rPr>
        <w:lastRenderedPageBreak/>
        <w:t>suggests that 7500 units of X1 (</w:t>
      </w:r>
      <w:r w:rsidR="005F1E0C" w:rsidRPr="001E61F6">
        <w:rPr>
          <w:rFonts w:ascii="Times New Roman" w:eastAsia="Times New Roman" w:hAnsi="Times New Roman" w:cs="Times New Roman"/>
          <w:bCs/>
          <w:sz w:val="24"/>
          <w:szCs w:val="24"/>
        </w:rPr>
        <w:t>Bitumen</w:t>
      </w:r>
      <w:r w:rsidRPr="001E61F6">
        <w:rPr>
          <w:rFonts w:ascii="Times New Roman" w:eastAsia="Times New Roman" w:hAnsi="Times New Roman" w:cs="Times New Roman"/>
          <w:bCs/>
          <w:sz w:val="24"/>
          <w:szCs w:val="24"/>
        </w:rPr>
        <w:t xml:space="preserve"> drum), 5750 units of X2 (Mobil oil drum), 2500 units of X4 (Chemical drum), and 500 units of X7 (stainless steel drum) should be produced. According to the solution, no drums of the other five kinds should be produced if the Company is looking to maximize profit. This is understandable from a profit-making point of view. However, in real life, organizations often </w:t>
      </w:r>
      <w:r w:rsidR="001E61F6" w:rsidRPr="001E61F6">
        <w:rPr>
          <w:rFonts w:ascii="Times New Roman" w:eastAsia="Times New Roman" w:hAnsi="Times New Roman" w:cs="Times New Roman"/>
          <w:bCs/>
          <w:sz w:val="24"/>
          <w:szCs w:val="24"/>
        </w:rPr>
        <w:t>must</w:t>
      </w:r>
      <w:r w:rsidRPr="001E61F6">
        <w:rPr>
          <w:rFonts w:ascii="Times New Roman" w:eastAsia="Times New Roman" w:hAnsi="Times New Roman" w:cs="Times New Roman"/>
          <w:bCs/>
          <w:sz w:val="24"/>
          <w:szCs w:val="24"/>
        </w:rPr>
        <w:t xml:space="preserve"> compromise on the maximization of profit for the sake of a more extensive portfolio, so there is a possibility that Steel Drums keeps on making at least some quantity of the other types of drums. A prime example would be that of Atomic drums</w:t>
      </w:r>
      <w:r w:rsidR="001E61F6">
        <w:rPr>
          <w:rFonts w:ascii="Times New Roman" w:eastAsia="Times New Roman" w:hAnsi="Times New Roman" w:cs="Times New Roman"/>
          <w:bCs/>
          <w:sz w:val="24"/>
          <w:szCs w:val="24"/>
        </w:rPr>
        <w:t>,</w:t>
      </w:r>
      <w:r w:rsidRPr="001E61F6">
        <w:rPr>
          <w:rFonts w:ascii="Times New Roman" w:eastAsia="Times New Roman" w:hAnsi="Times New Roman" w:cs="Times New Roman"/>
          <w:bCs/>
          <w:sz w:val="24"/>
          <w:szCs w:val="24"/>
        </w:rPr>
        <w:t xml:space="preserve"> a product bought by a government organization and being in business with them could potentially have various non-monetary benefits for Steel Drums.</w:t>
      </w:r>
    </w:p>
    <w:p w14:paraId="1D06F264" w14:textId="77777777" w:rsidR="002E531D" w:rsidRPr="001E61F6" w:rsidRDefault="00000000" w:rsidP="00565318">
      <w:pPr>
        <w:pStyle w:val="Normal1"/>
        <w:spacing w:before="240" w:after="240" w:line="360" w:lineRule="auto"/>
        <w:jc w:val="both"/>
        <w:rPr>
          <w:rFonts w:ascii="Times New Roman" w:eastAsia="Times New Roman" w:hAnsi="Times New Roman" w:cs="Times New Roman"/>
          <w:bCs/>
          <w:sz w:val="24"/>
          <w:szCs w:val="24"/>
        </w:rPr>
      </w:pPr>
      <w:r w:rsidRPr="001E61F6">
        <w:rPr>
          <w:rFonts w:ascii="Times New Roman" w:eastAsia="Times New Roman" w:hAnsi="Times New Roman" w:cs="Times New Roman"/>
          <w:bCs/>
          <w:noProof/>
          <w:sz w:val="24"/>
          <w:szCs w:val="24"/>
        </w:rPr>
        <w:drawing>
          <wp:inline distT="114300" distB="114300" distL="114300" distR="114300" wp14:anchorId="30494D83" wp14:editId="072F6359">
            <wp:extent cx="5731200" cy="2057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4"/>
                    <a:stretch>
                      <a:fillRect/>
                    </a:stretch>
                  </pic:blipFill>
                  <pic:spPr>
                    <a:xfrm>
                      <a:off x="0" y="0"/>
                      <a:ext cx="5731200" cy="2057400"/>
                    </a:xfrm>
                    <a:prstGeom prst="rect">
                      <a:avLst/>
                    </a:prstGeom>
                  </pic:spPr>
                </pic:pic>
              </a:graphicData>
            </a:graphic>
          </wp:inline>
        </w:drawing>
      </w:r>
    </w:p>
    <w:p w14:paraId="2E8DB587" w14:textId="77777777" w:rsidR="002E531D" w:rsidRPr="001E61F6" w:rsidRDefault="00000000" w:rsidP="00104C0E">
      <w:pPr>
        <w:pStyle w:val="Normal1"/>
        <w:spacing w:before="240" w:after="240" w:line="360" w:lineRule="auto"/>
        <w:ind w:firstLine="720"/>
        <w:jc w:val="both"/>
        <w:rPr>
          <w:rFonts w:ascii="Times New Roman" w:eastAsia="Times New Roman" w:hAnsi="Times New Roman" w:cs="Times New Roman"/>
          <w:bCs/>
          <w:sz w:val="24"/>
          <w:szCs w:val="24"/>
        </w:rPr>
      </w:pPr>
      <w:r w:rsidRPr="001E61F6">
        <w:rPr>
          <w:rFonts w:ascii="Times New Roman" w:eastAsia="Times New Roman" w:hAnsi="Times New Roman" w:cs="Times New Roman"/>
          <w:bCs/>
          <w:sz w:val="24"/>
          <w:szCs w:val="24"/>
        </w:rPr>
        <w:t xml:space="preserve">The constraints tab shows whether each variable is binding or not and the amount of slack that each non-binding variable has. </w:t>
      </w:r>
      <w:r w:rsidR="00104C0E">
        <w:rPr>
          <w:rFonts w:ascii="Times New Roman" w:eastAsia="Times New Roman" w:hAnsi="Times New Roman" w:cs="Times New Roman"/>
          <w:bCs/>
          <w:sz w:val="24"/>
          <w:szCs w:val="24"/>
        </w:rPr>
        <w:t>Binding constraint</w:t>
      </w:r>
      <w:r w:rsidRPr="001E61F6">
        <w:rPr>
          <w:rFonts w:ascii="Times New Roman" w:eastAsia="Times New Roman" w:hAnsi="Times New Roman" w:cs="Times New Roman"/>
          <w:bCs/>
          <w:sz w:val="24"/>
          <w:szCs w:val="24"/>
        </w:rPr>
        <w:t xml:space="preserve"> means that the constraint is fully reached and that the left-hand side is equal to the right-hand side. The slightest increase (in case of an upper limit) or decrease (in case of a lower limit) would break the constraint so that such constraints can be seen as limiting factors for the problem. For non-binding constraints, slack shows the amount it would take for a constraint to become binding or for the right-hand side to become equal to the left-hand side. The solution is fully utilizing Stainless steel, Chemical drum-specific steel, </w:t>
      </w:r>
      <w:r w:rsidR="005F1E0C" w:rsidRPr="001E61F6">
        <w:rPr>
          <w:rFonts w:ascii="Times New Roman" w:eastAsia="Times New Roman" w:hAnsi="Times New Roman" w:cs="Times New Roman"/>
          <w:bCs/>
          <w:sz w:val="24"/>
          <w:szCs w:val="24"/>
        </w:rPr>
        <w:t>Bitumen</w:t>
      </w:r>
      <w:r w:rsidRPr="001E61F6">
        <w:rPr>
          <w:rFonts w:ascii="Times New Roman" w:eastAsia="Times New Roman" w:hAnsi="Times New Roman" w:cs="Times New Roman"/>
          <w:bCs/>
          <w:sz w:val="24"/>
          <w:szCs w:val="24"/>
        </w:rPr>
        <w:t xml:space="preserve"> Drum specific steel, and the monthly labour hours, which is why these four constraints are binding. The five remaining constraints are all non-</w:t>
      </w:r>
      <w:r w:rsidR="00104C0E" w:rsidRPr="001E61F6">
        <w:rPr>
          <w:rFonts w:ascii="Times New Roman" w:eastAsia="Times New Roman" w:hAnsi="Times New Roman" w:cs="Times New Roman"/>
          <w:bCs/>
          <w:sz w:val="24"/>
          <w:szCs w:val="24"/>
        </w:rPr>
        <w:t>binding,</w:t>
      </w:r>
      <w:r w:rsidRPr="001E61F6">
        <w:rPr>
          <w:rFonts w:ascii="Times New Roman" w:eastAsia="Times New Roman" w:hAnsi="Times New Roman" w:cs="Times New Roman"/>
          <w:bCs/>
          <w:sz w:val="24"/>
          <w:szCs w:val="24"/>
        </w:rPr>
        <w:t xml:space="preserve"> and their respective slack values can be observed from the figure.</w:t>
      </w:r>
    </w:p>
    <w:p w14:paraId="0D79D5A9" w14:textId="77777777" w:rsidR="00104C0E" w:rsidRDefault="00000000" w:rsidP="00104C0E">
      <w:pPr>
        <w:pStyle w:val="Normal1"/>
        <w:spacing w:before="240" w:after="240"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noProof/>
          <w:sz w:val="24"/>
          <w:szCs w:val="24"/>
        </w:rPr>
        <w:lastRenderedPageBreak/>
        <w:drawing>
          <wp:inline distT="114300" distB="114300" distL="114300" distR="114300" wp14:anchorId="40030F1F" wp14:editId="5067DE2B">
            <wp:extent cx="5731200" cy="1803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5"/>
                    <a:stretch>
                      <a:fillRect/>
                    </a:stretch>
                  </pic:blipFill>
                  <pic:spPr>
                    <a:xfrm>
                      <a:off x="0" y="0"/>
                      <a:ext cx="5731200" cy="1803400"/>
                    </a:xfrm>
                    <a:prstGeom prst="rect">
                      <a:avLst/>
                    </a:prstGeom>
                  </pic:spPr>
                </pic:pic>
              </a:graphicData>
            </a:graphic>
          </wp:inline>
        </w:drawing>
      </w:r>
    </w:p>
    <w:p w14:paraId="1606712A" w14:textId="77777777" w:rsidR="002E531D" w:rsidRPr="00104C0E" w:rsidRDefault="00000000" w:rsidP="00104C0E">
      <w:pPr>
        <w:pStyle w:val="Heading2"/>
        <w:rPr>
          <w:rFonts w:ascii="Times New Roman" w:hAnsi="Times New Roman" w:cs="Times New Roman"/>
          <w:b/>
          <w:bCs/>
          <w:sz w:val="28"/>
          <w:szCs w:val="28"/>
        </w:rPr>
      </w:pPr>
      <w:bookmarkStart w:id="12" w:name="_Toc121369415"/>
      <w:r w:rsidRPr="00104C0E">
        <w:rPr>
          <w:rFonts w:ascii="Times New Roman" w:hAnsi="Times New Roman" w:cs="Times New Roman"/>
          <w:b/>
          <w:bCs/>
          <w:sz w:val="28"/>
          <w:szCs w:val="28"/>
        </w:rPr>
        <w:t>Scenario</w:t>
      </w:r>
      <w:bookmarkEnd w:id="12"/>
    </w:p>
    <w:p w14:paraId="103017A7"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20080868" w14:textId="77777777" w:rsidR="002E531D" w:rsidRPr="00565318" w:rsidRDefault="00000000" w:rsidP="00104C0E">
      <w:pPr>
        <w:pStyle w:val="Normal1"/>
        <w:numPr>
          <w:ilvl w:val="0"/>
          <w:numId w:val="3"/>
        </w:numPr>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After the exponential surge in dollar price in Pakistan, fixed costs of making drums have also increased, decreasing the per unit profit of Carboid Drums to 250 and Chemical drums to 600. Will the solution remain optimal?</w:t>
      </w:r>
    </w:p>
    <w:p w14:paraId="6F375419"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38A22683"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Change in profit of </w:t>
      </w:r>
      <w:r w:rsidR="00104C0E">
        <w:rPr>
          <w:rFonts w:ascii="Times New Roman" w:eastAsia="Times New Roman" w:hAnsi="Times New Roman" w:cs="Times New Roman"/>
          <w:sz w:val="24"/>
          <w:szCs w:val="24"/>
        </w:rPr>
        <w:t>C</w:t>
      </w:r>
      <w:r w:rsidRPr="00565318">
        <w:rPr>
          <w:rFonts w:ascii="Times New Roman" w:eastAsia="Times New Roman" w:hAnsi="Times New Roman" w:cs="Times New Roman"/>
          <w:sz w:val="24"/>
          <w:szCs w:val="24"/>
        </w:rPr>
        <w:t>arboid drums: 49.625</w:t>
      </w:r>
    </w:p>
    <w:p w14:paraId="3FAC4AEE"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Change in profit of Chemical drums:104.5938</w:t>
      </w:r>
    </w:p>
    <w:p w14:paraId="4FC3500C"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100%rule:</w:t>
      </w:r>
    </w:p>
    <w:p w14:paraId="12E2B00F"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(49.625/inf) + (104.5938/47.5) * 100</w:t>
      </w:r>
    </w:p>
    <w:p w14:paraId="1D88DECE" w14:textId="77777777" w:rsidR="00104C0E" w:rsidRDefault="00104C0E" w:rsidP="00565318">
      <w:pPr>
        <w:pStyle w:val="Normal1"/>
        <w:spacing w:line="360" w:lineRule="auto"/>
        <w:jc w:val="both"/>
        <w:rPr>
          <w:rFonts w:ascii="Times New Roman" w:eastAsia="Times New Roman" w:hAnsi="Times New Roman" w:cs="Times New Roman"/>
          <w:sz w:val="24"/>
          <w:szCs w:val="24"/>
        </w:rPr>
      </w:pPr>
    </w:p>
    <w:p w14:paraId="26D856E2" w14:textId="77777777" w:rsidR="002E531D" w:rsidRPr="00565318" w:rsidRDefault="00000000" w:rsidP="00104C0E">
      <w:pPr>
        <w:pStyle w:val="Normal1"/>
        <w:spacing w:line="360" w:lineRule="auto"/>
        <w:ind w:firstLine="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As the answer is more significant than 100%, </w:t>
      </w:r>
      <w:r w:rsidR="00104C0E">
        <w:rPr>
          <w:rFonts w:ascii="Times New Roman" w:eastAsia="Times New Roman" w:hAnsi="Times New Roman" w:cs="Times New Roman"/>
          <w:sz w:val="24"/>
          <w:szCs w:val="24"/>
        </w:rPr>
        <w:t>it can be deduced</w:t>
      </w:r>
      <w:r w:rsidRPr="00565318">
        <w:rPr>
          <w:rFonts w:ascii="Times New Roman" w:eastAsia="Times New Roman" w:hAnsi="Times New Roman" w:cs="Times New Roman"/>
          <w:sz w:val="24"/>
          <w:szCs w:val="24"/>
        </w:rPr>
        <w:t xml:space="preserve"> that the solution would not remain optimal.</w:t>
      </w:r>
    </w:p>
    <w:p w14:paraId="5489F1F8"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4B149714" w14:textId="77777777" w:rsidR="00104C0E" w:rsidRDefault="00000000" w:rsidP="00104C0E">
      <w:pPr>
        <w:pStyle w:val="Normal1"/>
        <w:numPr>
          <w:ilvl w:val="0"/>
          <w:numId w:val="3"/>
        </w:numPr>
        <w:spacing w:line="360" w:lineRule="auto"/>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 xml:space="preserve">Steel Drums </w:t>
      </w:r>
      <w:r>
        <w:rPr>
          <w:rFonts w:ascii="Times New Roman" w:eastAsia="Times New Roman" w:hAnsi="Times New Roman" w:cs="Times New Roman"/>
          <w:b/>
          <w:sz w:val="24"/>
          <w:szCs w:val="24"/>
        </w:rPr>
        <w:t>requires an answer to the question; How much will profit increase if</w:t>
      </w:r>
      <w:r w:rsidRPr="00565318">
        <w:rPr>
          <w:rFonts w:ascii="Times New Roman" w:eastAsia="Times New Roman" w:hAnsi="Times New Roman" w:cs="Times New Roman"/>
          <w:b/>
          <w:sz w:val="24"/>
          <w:szCs w:val="24"/>
        </w:rPr>
        <w:t xml:space="preserve"> its Monthly labour hours </w:t>
      </w:r>
      <w:r>
        <w:rPr>
          <w:rFonts w:ascii="Times New Roman" w:eastAsia="Times New Roman" w:hAnsi="Times New Roman" w:cs="Times New Roman"/>
          <w:b/>
          <w:sz w:val="24"/>
          <w:szCs w:val="24"/>
        </w:rPr>
        <w:t>increase by 5000, in order to</w:t>
      </w:r>
      <w:r w:rsidRPr="00565318">
        <w:rPr>
          <w:rFonts w:ascii="Times New Roman" w:eastAsia="Times New Roman" w:hAnsi="Times New Roman" w:cs="Times New Roman"/>
          <w:b/>
          <w:sz w:val="24"/>
          <w:szCs w:val="24"/>
        </w:rPr>
        <w:t xml:space="preserve"> cater to a more significant order by the consumers for its drums? The cost induced for each extra labour hour per month is 600 </w:t>
      </w:r>
      <w:r>
        <w:rPr>
          <w:rFonts w:ascii="Times New Roman" w:eastAsia="Times New Roman" w:hAnsi="Times New Roman" w:cs="Times New Roman"/>
          <w:b/>
          <w:sz w:val="24"/>
          <w:szCs w:val="24"/>
        </w:rPr>
        <w:t>PKR</w:t>
      </w:r>
      <w:r w:rsidRPr="00565318">
        <w:rPr>
          <w:rFonts w:ascii="Times New Roman" w:eastAsia="Times New Roman" w:hAnsi="Times New Roman" w:cs="Times New Roman"/>
          <w:b/>
          <w:sz w:val="24"/>
          <w:szCs w:val="24"/>
        </w:rPr>
        <w:t xml:space="preserve">. </w:t>
      </w:r>
    </w:p>
    <w:p w14:paraId="6FF4A7E4" w14:textId="77777777" w:rsidR="002E531D" w:rsidRPr="00565318" w:rsidRDefault="00000000" w:rsidP="00104C0E">
      <w:pPr>
        <w:pStyle w:val="Normal1"/>
        <w:spacing w:line="360" w:lineRule="auto"/>
        <w:ind w:left="360"/>
        <w:jc w:val="both"/>
        <w:rPr>
          <w:rFonts w:ascii="Times New Roman" w:eastAsia="Times New Roman" w:hAnsi="Times New Roman" w:cs="Times New Roman"/>
          <w:b/>
          <w:sz w:val="24"/>
          <w:szCs w:val="24"/>
        </w:rPr>
      </w:pPr>
      <w:r w:rsidRPr="00565318">
        <w:rPr>
          <w:rFonts w:ascii="Times New Roman" w:eastAsia="Times New Roman" w:hAnsi="Times New Roman" w:cs="Times New Roman"/>
          <w:b/>
          <w:sz w:val="24"/>
          <w:szCs w:val="24"/>
        </w:rPr>
        <w:t xml:space="preserve"> </w:t>
      </w:r>
    </w:p>
    <w:p w14:paraId="17D9B690"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Current labour hours: 15000</w:t>
      </w:r>
    </w:p>
    <w:p w14:paraId="163D78F9"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New Labor hours: 20000</w:t>
      </w:r>
    </w:p>
    <w:p w14:paraId="4F56A6F2"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Increase: 5000</w:t>
      </w:r>
    </w:p>
    <w:p w14:paraId="4A4F7E7C"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Shadow Price: 657.09375</w:t>
      </w:r>
    </w:p>
    <w:p w14:paraId="66B43C74"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Additional </w:t>
      </w:r>
      <w:r w:rsidR="00104C0E" w:rsidRPr="00565318">
        <w:rPr>
          <w:rFonts w:ascii="Times New Roman" w:eastAsia="Times New Roman" w:hAnsi="Times New Roman" w:cs="Times New Roman"/>
          <w:sz w:val="24"/>
          <w:szCs w:val="24"/>
        </w:rPr>
        <w:t>Labor</w:t>
      </w:r>
      <w:r w:rsidRPr="00565318">
        <w:rPr>
          <w:rFonts w:ascii="Times New Roman" w:eastAsia="Times New Roman" w:hAnsi="Times New Roman" w:cs="Times New Roman"/>
          <w:sz w:val="24"/>
          <w:szCs w:val="24"/>
        </w:rPr>
        <w:t xml:space="preserve"> hour cost: 600</w:t>
      </w:r>
    </w:p>
    <w:p w14:paraId="2B800D14"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The difference in shadow price and new cost: 57.0935</w:t>
      </w:r>
    </w:p>
    <w:p w14:paraId="6A82710F"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lastRenderedPageBreak/>
        <w:t>Allowable increase: 5750</w:t>
      </w:r>
    </w:p>
    <w:p w14:paraId="29384084"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6E0FC94A" w14:textId="77777777" w:rsidR="002E531D" w:rsidRPr="00565318" w:rsidRDefault="00000000" w:rsidP="00104C0E">
      <w:pPr>
        <w:pStyle w:val="Normal1"/>
        <w:spacing w:line="360" w:lineRule="auto"/>
        <w:ind w:firstLine="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As the additional </w:t>
      </w:r>
      <w:r w:rsidR="00104C0E" w:rsidRPr="00565318">
        <w:rPr>
          <w:rFonts w:ascii="Times New Roman" w:eastAsia="Times New Roman" w:hAnsi="Times New Roman" w:cs="Times New Roman"/>
          <w:sz w:val="24"/>
          <w:szCs w:val="24"/>
        </w:rPr>
        <w:t>labour</w:t>
      </w:r>
      <w:r w:rsidRPr="00565318">
        <w:rPr>
          <w:rFonts w:ascii="Times New Roman" w:eastAsia="Times New Roman" w:hAnsi="Times New Roman" w:cs="Times New Roman"/>
          <w:sz w:val="24"/>
          <w:szCs w:val="24"/>
        </w:rPr>
        <w:t xml:space="preserve"> hours fall within the allowable increase range presented by the solver, the report of the shadow price would remain valid. The difference between the previous and new costs is 57.0935. for the new total profit that would be generated by making this decision would be 57.0935 * 5000 = 285467.5. Hence the CEO of the Company should make this decision as this will prove profitable for the organization.</w:t>
      </w:r>
    </w:p>
    <w:p w14:paraId="6EAA04B4"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0B837218"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4CBCAA35" w14:textId="77777777" w:rsidR="002E531D" w:rsidRPr="00565318" w:rsidRDefault="00000000" w:rsidP="00104C0E">
      <w:pPr>
        <w:pStyle w:val="Normal1"/>
        <w:numPr>
          <w:ilvl w:val="0"/>
          <w:numId w:val="3"/>
        </w:numPr>
        <w:spacing w:line="360" w:lineRule="auto"/>
        <w:jc w:val="both"/>
        <w:rPr>
          <w:rFonts w:ascii="Times New Roman" w:eastAsia="Times New Roman" w:hAnsi="Times New Roman" w:cs="Times New Roman"/>
          <w:b/>
          <w:color w:val="202124"/>
          <w:sz w:val="24"/>
          <w:szCs w:val="24"/>
          <w:highlight w:val="white"/>
        </w:rPr>
      </w:pPr>
      <w:r w:rsidRPr="00565318">
        <w:rPr>
          <w:rFonts w:ascii="Times New Roman" w:eastAsia="Times New Roman" w:hAnsi="Times New Roman" w:cs="Times New Roman"/>
          <w:b/>
          <w:color w:val="202124"/>
          <w:sz w:val="24"/>
          <w:szCs w:val="24"/>
          <w:highlight w:val="white"/>
        </w:rPr>
        <w:t xml:space="preserve">Pakistan Atomic Energy Commission asked for 300 barrels of atomic drums at a price of 500 greater than the original. However, those 300 drums would be produced at the expense of 300 </w:t>
      </w:r>
      <w:r w:rsidR="005F1E0C">
        <w:rPr>
          <w:rFonts w:ascii="Times New Roman" w:eastAsia="Times New Roman" w:hAnsi="Times New Roman" w:cs="Times New Roman"/>
          <w:b/>
          <w:color w:val="202124"/>
          <w:sz w:val="24"/>
          <w:szCs w:val="24"/>
          <w:highlight w:val="white"/>
        </w:rPr>
        <w:t>Bitumen</w:t>
      </w:r>
      <w:r w:rsidRPr="00565318">
        <w:rPr>
          <w:rFonts w:ascii="Times New Roman" w:eastAsia="Times New Roman" w:hAnsi="Times New Roman" w:cs="Times New Roman"/>
          <w:b/>
          <w:color w:val="202124"/>
          <w:sz w:val="24"/>
          <w:szCs w:val="24"/>
          <w:highlight w:val="white"/>
        </w:rPr>
        <w:t xml:space="preserve"> drums. </w:t>
      </w:r>
    </w:p>
    <w:p w14:paraId="7CDA8286" w14:textId="77777777" w:rsidR="002E531D" w:rsidRPr="00565318" w:rsidRDefault="00000000" w:rsidP="00565318">
      <w:pPr>
        <w:pStyle w:val="Normal1"/>
        <w:spacing w:line="360" w:lineRule="auto"/>
        <w:jc w:val="both"/>
        <w:rPr>
          <w:rFonts w:ascii="Times New Roman" w:eastAsia="Times New Roman" w:hAnsi="Times New Roman" w:cs="Times New Roman"/>
          <w:color w:val="202124"/>
          <w:sz w:val="24"/>
          <w:szCs w:val="24"/>
          <w:highlight w:val="white"/>
        </w:rPr>
      </w:pPr>
      <w:r w:rsidRPr="00565318">
        <w:rPr>
          <w:rFonts w:ascii="Times New Roman" w:eastAsia="Times New Roman" w:hAnsi="Times New Roman" w:cs="Times New Roman"/>
          <w:color w:val="202124"/>
          <w:sz w:val="24"/>
          <w:szCs w:val="24"/>
          <w:highlight w:val="white"/>
        </w:rPr>
        <w:t xml:space="preserve"> </w:t>
      </w:r>
    </w:p>
    <w:p w14:paraId="65CE55A0"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color w:val="202124"/>
          <w:sz w:val="24"/>
          <w:szCs w:val="24"/>
          <w:highlight w:val="white"/>
        </w:rPr>
        <w:t>Profit per barrel (</w:t>
      </w:r>
      <w:r w:rsidR="005F1E0C">
        <w:rPr>
          <w:rFonts w:ascii="Times New Roman" w:eastAsia="Times New Roman" w:hAnsi="Times New Roman" w:cs="Times New Roman"/>
          <w:color w:val="202124"/>
          <w:sz w:val="24"/>
          <w:szCs w:val="24"/>
          <w:highlight w:val="white"/>
        </w:rPr>
        <w:t>Bitumen</w:t>
      </w:r>
      <w:r w:rsidRPr="00565318">
        <w:rPr>
          <w:rFonts w:ascii="Times New Roman" w:eastAsia="Times New Roman" w:hAnsi="Times New Roman" w:cs="Times New Roman"/>
          <w:color w:val="202124"/>
          <w:sz w:val="24"/>
          <w:szCs w:val="24"/>
          <w:highlight w:val="white"/>
        </w:rPr>
        <w:t xml:space="preserve"> drum):</w:t>
      </w:r>
      <w:r w:rsidRPr="00565318">
        <w:rPr>
          <w:rFonts w:ascii="Times New Roman" w:eastAsia="Times New Roman" w:hAnsi="Times New Roman" w:cs="Times New Roman"/>
          <w:sz w:val="24"/>
          <w:szCs w:val="24"/>
        </w:rPr>
        <w:t xml:space="preserve"> 557.5</w:t>
      </w:r>
    </w:p>
    <w:p w14:paraId="37B7BA36" w14:textId="77777777" w:rsidR="002E531D" w:rsidRPr="00565318" w:rsidRDefault="00000000" w:rsidP="00104C0E">
      <w:pPr>
        <w:pStyle w:val="Normal1"/>
        <w:spacing w:line="360" w:lineRule="auto"/>
        <w:ind w:left="360"/>
        <w:jc w:val="both"/>
        <w:rPr>
          <w:rFonts w:ascii="Times New Roman" w:eastAsia="Times New Roman" w:hAnsi="Times New Roman" w:cs="Times New Roman"/>
          <w:color w:val="202124"/>
          <w:sz w:val="24"/>
          <w:szCs w:val="24"/>
          <w:highlight w:val="white"/>
        </w:rPr>
      </w:pPr>
      <w:r w:rsidRPr="00565318">
        <w:rPr>
          <w:rFonts w:ascii="Times New Roman" w:eastAsia="Times New Roman" w:hAnsi="Times New Roman" w:cs="Times New Roman"/>
          <w:color w:val="202124"/>
          <w:sz w:val="24"/>
          <w:szCs w:val="24"/>
          <w:highlight w:val="white"/>
        </w:rPr>
        <w:t>Reduced cost (BD):0</w:t>
      </w:r>
    </w:p>
    <w:p w14:paraId="1E6F705A" w14:textId="77777777" w:rsidR="002E531D" w:rsidRPr="00565318" w:rsidRDefault="00000000" w:rsidP="00104C0E">
      <w:pPr>
        <w:pStyle w:val="Normal1"/>
        <w:spacing w:line="360" w:lineRule="auto"/>
        <w:ind w:left="360"/>
        <w:jc w:val="both"/>
        <w:rPr>
          <w:rFonts w:ascii="Times New Roman" w:eastAsia="Times New Roman" w:hAnsi="Times New Roman" w:cs="Times New Roman"/>
          <w:color w:val="202124"/>
          <w:sz w:val="24"/>
          <w:szCs w:val="24"/>
          <w:highlight w:val="white"/>
        </w:rPr>
      </w:pPr>
      <w:r w:rsidRPr="00565318">
        <w:rPr>
          <w:rFonts w:ascii="Times New Roman" w:eastAsia="Times New Roman" w:hAnsi="Times New Roman" w:cs="Times New Roman"/>
          <w:color w:val="202124"/>
          <w:sz w:val="24"/>
          <w:szCs w:val="24"/>
          <w:highlight w:val="white"/>
        </w:rPr>
        <w:t>Allowable decrease:228.95313</w:t>
      </w:r>
    </w:p>
    <w:p w14:paraId="3435F228"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color w:val="202124"/>
          <w:sz w:val="24"/>
          <w:szCs w:val="24"/>
          <w:highlight w:val="white"/>
        </w:rPr>
        <w:t xml:space="preserve">Loss of not making </w:t>
      </w:r>
      <w:r w:rsidR="005F1E0C">
        <w:rPr>
          <w:rFonts w:ascii="Times New Roman" w:eastAsia="Times New Roman" w:hAnsi="Times New Roman" w:cs="Times New Roman"/>
          <w:color w:val="202124"/>
          <w:sz w:val="24"/>
          <w:szCs w:val="24"/>
          <w:highlight w:val="white"/>
        </w:rPr>
        <w:t>Bitumen</w:t>
      </w:r>
      <w:r w:rsidRPr="00565318">
        <w:rPr>
          <w:rFonts w:ascii="Times New Roman" w:eastAsia="Times New Roman" w:hAnsi="Times New Roman" w:cs="Times New Roman"/>
          <w:color w:val="202124"/>
          <w:sz w:val="24"/>
          <w:szCs w:val="24"/>
          <w:highlight w:val="white"/>
        </w:rPr>
        <w:t xml:space="preserve"> drums:</w:t>
      </w:r>
      <w:r w:rsidRPr="00565318">
        <w:rPr>
          <w:rFonts w:ascii="Times New Roman" w:eastAsia="Times New Roman" w:hAnsi="Times New Roman" w:cs="Times New Roman"/>
          <w:sz w:val="24"/>
          <w:szCs w:val="24"/>
        </w:rPr>
        <w:t xml:space="preserve"> 557.5 * 300</w:t>
      </w:r>
    </w:p>
    <w:p w14:paraId="1497AA9F"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1979512F"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color w:val="202124"/>
          <w:sz w:val="24"/>
          <w:szCs w:val="24"/>
          <w:highlight w:val="white"/>
        </w:rPr>
        <w:t>Profit per barrel (Atomic drum):</w:t>
      </w:r>
      <w:r w:rsidRPr="00565318">
        <w:rPr>
          <w:rFonts w:ascii="Times New Roman" w:eastAsia="Times New Roman" w:hAnsi="Times New Roman" w:cs="Times New Roman"/>
          <w:sz w:val="24"/>
          <w:szCs w:val="24"/>
        </w:rPr>
        <w:t xml:space="preserve"> 952.03125</w:t>
      </w:r>
    </w:p>
    <w:p w14:paraId="5E2C2D1F" w14:textId="77777777" w:rsidR="002E531D" w:rsidRPr="00565318" w:rsidRDefault="00000000" w:rsidP="00104C0E">
      <w:pPr>
        <w:pStyle w:val="Normal1"/>
        <w:spacing w:line="360" w:lineRule="auto"/>
        <w:ind w:left="360"/>
        <w:jc w:val="both"/>
        <w:rPr>
          <w:rFonts w:ascii="Times New Roman" w:eastAsia="Times New Roman" w:hAnsi="Times New Roman" w:cs="Times New Roman"/>
          <w:color w:val="202124"/>
          <w:sz w:val="24"/>
          <w:szCs w:val="24"/>
          <w:highlight w:val="white"/>
        </w:rPr>
      </w:pPr>
      <w:r w:rsidRPr="00565318">
        <w:rPr>
          <w:rFonts w:ascii="Times New Roman" w:eastAsia="Times New Roman" w:hAnsi="Times New Roman" w:cs="Times New Roman"/>
          <w:color w:val="202124"/>
          <w:sz w:val="24"/>
          <w:szCs w:val="24"/>
          <w:highlight w:val="white"/>
        </w:rPr>
        <w:t>Extra profit: 500</w:t>
      </w:r>
    </w:p>
    <w:p w14:paraId="5FCBEF2D" w14:textId="77777777" w:rsidR="002E531D" w:rsidRPr="00565318" w:rsidRDefault="00000000" w:rsidP="00104C0E">
      <w:pPr>
        <w:pStyle w:val="Normal1"/>
        <w:spacing w:line="360" w:lineRule="auto"/>
        <w:ind w:left="360"/>
        <w:jc w:val="both"/>
        <w:rPr>
          <w:rFonts w:ascii="Times New Roman" w:eastAsia="Times New Roman" w:hAnsi="Times New Roman" w:cs="Times New Roman"/>
          <w:color w:val="202124"/>
          <w:sz w:val="24"/>
          <w:szCs w:val="24"/>
          <w:highlight w:val="white"/>
        </w:rPr>
      </w:pPr>
      <w:r w:rsidRPr="00565318">
        <w:rPr>
          <w:rFonts w:ascii="Times New Roman" w:eastAsia="Times New Roman" w:hAnsi="Times New Roman" w:cs="Times New Roman"/>
          <w:color w:val="202124"/>
          <w:sz w:val="24"/>
          <w:szCs w:val="24"/>
          <w:highlight w:val="white"/>
        </w:rPr>
        <w:t>Net profit: 1452.03125</w:t>
      </w:r>
    </w:p>
    <w:p w14:paraId="2DA38749"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color w:val="202124"/>
          <w:sz w:val="24"/>
          <w:szCs w:val="24"/>
          <w:highlight w:val="white"/>
        </w:rPr>
        <w:t>Reduced cost (AD):</w:t>
      </w:r>
      <w:r w:rsidRPr="00565318">
        <w:rPr>
          <w:rFonts w:ascii="Times New Roman" w:eastAsia="Times New Roman" w:hAnsi="Times New Roman" w:cs="Times New Roman"/>
          <w:sz w:val="24"/>
          <w:szCs w:val="24"/>
        </w:rPr>
        <w:t xml:space="preserve"> -362.15625</w:t>
      </w:r>
    </w:p>
    <w:p w14:paraId="7589D19C" w14:textId="77777777" w:rsidR="002E531D" w:rsidRPr="00565318" w:rsidRDefault="00000000" w:rsidP="00104C0E">
      <w:pPr>
        <w:pStyle w:val="Normal1"/>
        <w:spacing w:line="360" w:lineRule="auto"/>
        <w:ind w:left="36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Allowable Increase: 362.15625</w:t>
      </w:r>
    </w:p>
    <w:p w14:paraId="433B428F" w14:textId="77777777" w:rsidR="002E531D" w:rsidRPr="00565318" w:rsidRDefault="00000000" w:rsidP="00565318">
      <w:pPr>
        <w:pStyle w:val="Normal1"/>
        <w:spacing w:line="360" w:lineRule="auto"/>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 xml:space="preserve"> </w:t>
      </w:r>
    </w:p>
    <w:p w14:paraId="53754F93" w14:textId="77777777" w:rsidR="002E531D" w:rsidRPr="00565318" w:rsidRDefault="00000000" w:rsidP="00104C0E">
      <w:pPr>
        <w:pStyle w:val="Normal1"/>
        <w:spacing w:line="360" w:lineRule="auto"/>
        <w:ind w:firstLine="720"/>
        <w:jc w:val="both"/>
        <w:rPr>
          <w:rFonts w:ascii="Times New Roman" w:eastAsia="Times New Roman" w:hAnsi="Times New Roman" w:cs="Times New Roman"/>
          <w:sz w:val="24"/>
          <w:szCs w:val="24"/>
        </w:rPr>
      </w:pPr>
      <w:r w:rsidRPr="00565318">
        <w:rPr>
          <w:rFonts w:ascii="Times New Roman" w:eastAsia="Times New Roman" w:hAnsi="Times New Roman" w:cs="Times New Roman"/>
          <w:sz w:val="24"/>
          <w:szCs w:val="24"/>
        </w:rPr>
        <w:t>As the objective coefficient value of X5 (Atomic Drums) increases more than the allowable increase range, hence the solution would not remain optimal, and the order by the commission should not be accepted by steel drums.</w:t>
      </w:r>
    </w:p>
    <w:p w14:paraId="567A9C42"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38C9725C"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2334F9DB"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42621682"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48064BCC"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3496B165"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p w14:paraId="43BE188B" w14:textId="77777777" w:rsidR="002E531D" w:rsidRPr="00565318" w:rsidRDefault="002E531D" w:rsidP="00565318">
      <w:pPr>
        <w:pStyle w:val="Normal1"/>
        <w:spacing w:line="360" w:lineRule="auto"/>
        <w:jc w:val="both"/>
        <w:rPr>
          <w:rFonts w:ascii="Times New Roman" w:eastAsia="Times New Roman" w:hAnsi="Times New Roman" w:cs="Times New Roman"/>
          <w:sz w:val="24"/>
          <w:szCs w:val="24"/>
        </w:rPr>
      </w:pPr>
    </w:p>
    <w:sectPr w:rsidR="002E531D" w:rsidRPr="00565318" w:rsidSect="002E531D">
      <w:headerReference w:type="even" r:id="rId16"/>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F0DD8" w14:textId="77777777" w:rsidR="00D73D9C" w:rsidRDefault="00D73D9C">
      <w:pPr>
        <w:spacing w:line="240" w:lineRule="auto"/>
      </w:pPr>
      <w:r>
        <w:separator/>
      </w:r>
    </w:p>
  </w:endnote>
  <w:endnote w:type="continuationSeparator" w:id="0">
    <w:p w14:paraId="5AAD660E" w14:textId="77777777" w:rsidR="00D73D9C" w:rsidRDefault="00D73D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4A7F6" w14:textId="77777777" w:rsidR="00D73D9C" w:rsidRDefault="00D73D9C">
      <w:pPr>
        <w:spacing w:line="240" w:lineRule="auto"/>
      </w:pPr>
      <w:r>
        <w:separator/>
      </w:r>
    </w:p>
  </w:footnote>
  <w:footnote w:type="continuationSeparator" w:id="0">
    <w:p w14:paraId="69B7F339" w14:textId="77777777" w:rsidR="00D73D9C" w:rsidRDefault="00D73D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0427361"/>
      <w:docPartObj>
        <w:docPartGallery w:val="Page Numbers (Top of Page)"/>
        <w:docPartUnique/>
      </w:docPartObj>
    </w:sdtPr>
    <w:sdtContent>
      <w:p w14:paraId="34C7AC7C" w14:textId="77777777" w:rsidR="00F707B2" w:rsidRDefault="00000000" w:rsidP="003B5CA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30E424" w14:textId="77777777" w:rsidR="00F707B2" w:rsidRDefault="00F707B2" w:rsidP="00F707B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4"/>
        <w:szCs w:val="24"/>
      </w:rPr>
      <w:id w:val="-1789423243"/>
      <w:docPartObj>
        <w:docPartGallery w:val="Page Numbers (Top of Page)"/>
        <w:docPartUnique/>
      </w:docPartObj>
    </w:sdtPr>
    <w:sdtContent>
      <w:p w14:paraId="064255F3" w14:textId="77777777" w:rsidR="00F707B2" w:rsidRPr="00F707B2" w:rsidRDefault="00000000" w:rsidP="003B5CA2">
        <w:pPr>
          <w:pStyle w:val="Header"/>
          <w:framePr w:wrap="none" w:vAnchor="text" w:hAnchor="margin" w:xAlign="right" w:y="1"/>
          <w:rPr>
            <w:rStyle w:val="PageNumber"/>
            <w:rFonts w:ascii="Times New Roman" w:hAnsi="Times New Roman" w:cs="Times New Roman"/>
            <w:sz w:val="24"/>
            <w:szCs w:val="24"/>
          </w:rPr>
        </w:pPr>
        <w:r w:rsidRPr="00F707B2">
          <w:rPr>
            <w:rStyle w:val="PageNumber"/>
            <w:rFonts w:ascii="Times New Roman" w:hAnsi="Times New Roman" w:cs="Times New Roman"/>
            <w:sz w:val="24"/>
            <w:szCs w:val="24"/>
          </w:rPr>
          <w:fldChar w:fldCharType="begin"/>
        </w:r>
        <w:r w:rsidRPr="00F707B2">
          <w:rPr>
            <w:rStyle w:val="PageNumber"/>
            <w:rFonts w:ascii="Times New Roman" w:hAnsi="Times New Roman" w:cs="Times New Roman"/>
            <w:sz w:val="24"/>
            <w:szCs w:val="24"/>
          </w:rPr>
          <w:instrText xml:space="preserve"> PAGE </w:instrText>
        </w:r>
        <w:r w:rsidRPr="00F707B2">
          <w:rPr>
            <w:rStyle w:val="PageNumber"/>
            <w:rFonts w:ascii="Times New Roman" w:hAnsi="Times New Roman" w:cs="Times New Roman"/>
            <w:sz w:val="24"/>
            <w:szCs w:val="24"/>
          </w:rPr>
          <w:fldChar w:fldCharType="separate"/>
        </w:r>
        <w:r w:rsidRPr="00F707B2">
          <w:rPr>
            <w:rStyle w:val="PageNumber"/>
            <w:rFonts w:ascii="Times New Roman" w:hAnsi="Times New Roman" w:cs="Times New Roman"/>
            <w:noProof/>
            <w:sz w:val="24"/>
            <w:szCs w:val="24"/>
          </w:rPr>
          <w:t>1</w:t>
        </w:r>
        <w:r w:rsidRPr="00F707B2">
          <w:rPr>
            <w:rStyle w:val="PageNumber"/>
            <w:rFonts w:ascii="Times New Roman" w:hAnsi="Times New Roman" w:cs="Times New Roman"/>
            <w:sz w:val="24"/>
            <w:szCs w:val="24"/>
          </w:rPr>
          <w:fldChar w:fldCharType="end"/>
        </w:r>
      </w:p>
    </w:sdtContent>
  </w:sdt>
  <w:p w14:paraId="39E7F7C9" w14:textId="77777777" w:rsidR="00F707B2" w:rsidRPr="00F707B2" w:rsidRDefault="00000000" w:rsidP="00F707B2">
    <w:pPr>
      <w:pStyle w:val="Header"/>
      <w:ind w:right="360"/>
      <w:rPr>
        <w:rFonts w:ascii="Times New Roman" w:hAnsi="Times New Roman" w:cs="Times New Roman"/>
        <w:sz w:val="24"/>
        <w:szCs w:val="24"/>
      </w:rPr>
    </w:pPr>
    <w:r w:rsidRPr="00F707B2">
      <w:rPr>
        <w:rFonts w:ascii="Times New Roman" w:hAnsi="Times New Roman" w:cs="Times New Roman"/>
        <w:sz w:val="24"/>
        <w:szCs w:val="24"/>
      </w:rPr>
      <w:t>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1DD6"/>
    <w:multiLevelType w:val="multilevel"/>
    <w:tmpl w:val="B6D4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4291F"/>
    <w:multiLevelType w:val="hybridMultilevel"/>
    <w:tmpl w:val="ABFECD2E"/>
    <w:lvl w:ilvl="0" w:tplc="7B7A6EBC">
      <w:start w:val="1"/>
      <w:numFmt w:val="decimal"/>
      <w:lvlText w:val="%1."/>
      <w:lvlJc w:val="left"/>
      <w:pPr>
        <w:ind w:left="720" w:hanging="360"/>
      </w:pPr>
      <w:rPr>
        <w:rFonts w:hint="default"/>
      </w:rPr>
    </w:lvl>
    <w:lvl w:ilvl="1" w:tplc="C1820BE4" w:tentative="1">
      <w:start w:val="1"/>
      <w:numFmt w:val="lowerLetter"/>
      <w:lvlText w:val="%2."/>
      <w:lvlJc w:val="left"/>
      <w:pPr>
        <w:ind w:left="1440" w:hanging="360"/>
      </w:pPr>
    </w:lvl>
    <w:lvl w:ilvl="2" w:tplc="94A05100" w:tentative="1">
      <w:start w:val="1"/>
      <w:numFmt w:val="lowerRoman"/>
      <w:lvlText w:val="%3."/>
      <w:lvlJc w:val="right"/>
      <w:pPr>
        <w:ind w:left="2160" w:hanging="180"/>
      </w:pPr>
    </w:lvl>
    <w:lvl w:ilvl="3" w:tplc="C4A8E6CE" w:tentative="1">
      <w:start w:val="1"/>
      <w:numFmt w:val="decimal"/>
      <w:lvlText w:val="%4."/>
      <w:lvlJc w:val="left"/>
      <w:pPr>
        <w:ind w:left="2880" w:hanging="360"/>
      </w:pPr>
    </w:lvl>
    <w:lvl w:ilvl="4" w:tplc="FCBE892C" w:tentative="1">
      <w:start w:val="1"/>
      <w:numFmt w:val="lowerLetter"/>
      <w:lvlText w:val="%5."/>
      <w:lvlJc w:val="left"/>
      <w:pPr>
        <w:ind w:left="3600" w:hanging="360"/>
      </w:pPr>
    </w:lvl>
    <w:lvl w:ilvl="5" w:tplc="CFC8C5D4" w:tentative="1">
      <w:start w:val="1"/>
      <w:numFmt w:val="lowerRoman"/>
      <w:lvlText w:val="%6."/>
      <w:lvlJc w:val="right"/>
      <w:pPr>
        <w:ind w:left="4320" w:hanging="180"/>
      </w:pPr>
    </w:lvl>
    <w:lvl w:ilvl="6" w:tplc="F3FCD0A8" w:tentative="1">
      <w:start w:val="1"/>
      <w:numFmt w:val="decimal"/>
      <w:lvlText w:val="%7."/>
      <w:lvlJc w:val="left"/>
      <w:pPr>
        <w:ind w:left="5040" w:hanging="360"/>
      </w:pPr>
    </w:lvl>
    <w:lvl w:ilvl="7" w:tplc="54385A7E" w:tentative="1">
      <w:start w:val="1"/>
      <w:numFmt w:val="lowerLetter"/>
      <w:lvlText w:val="%8."/>
      <w:lvlJc w:val="left"/>
      <w:pPr>
        <w:ind w:left="5760" w:hanging="360"/>
      </w:pPr>
    </w:lvl>
    <w:lvl w:ilvl="8" w:tplc="08A61764" w:tentative="1">
      <w:start w:val="1"/>
      <w:numFmt w:val="lowerRoman"/>
      <w:lvlText w:val="%9."/>
      <w:lvlJc w:val="right"/>
      <w:pPr>
        <w:ind w:left="6480" w:hanging="180"/>
      </w:pPr>
    </w:lvl>
  </w:abstractNum>
  <w:abstractNum w:abstractNumId="2" w15:restartNumberingAfterBreak="0">
    <w:nsid w:val="7C4E05BD"/>
    <w:multiLevelType w:val="multilevel"/>
    <w:tmpl w:val="63ECE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35401084">
    <w:abstractNumId w:val="2"/>
  </w:num>
  <w:num w:numId="2" w16cid:durableId="114297911">
    <w:abstractNumId w:val="0"/>
  </w:num>
  <w:num w:numId="3" w16cid:durableId="1917662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31D"/>
    <w:rsid w:val="00023C1C"/>
    <w:rsid w:val="00062B14"/>
    <w:rsid w:val="0006372C"/>
    <w:rsid w:val="00104C0E"/>
    <w:rsid w:val="001143D0"/>
    <w:rsid w:val="0014441C"/>
    <w:rsid w:val="001D3DF0"/>
    <w:rsid w:val="001D53DE"/>
    <w:rsid w:val="001E61F6"/>
    <w:rsid w:val="00240F41"/>
    <w:rsid w:val="00281032"/>
    <w:rsid w:val="002A35A5"/>
    <w:rsid w:val="002C7165"/>
    <w:rsid w:val="002E531D"/>
    <w:rsid w:val="002E5419"/>
    <w:rsid w:val="00322435"/>
    <w:rsid w:val="00356E19"/>
    <w:rsid w:val="00381C1B"/>
    <w:rsid w:val="0039169C"/>
    <w:rsid w:val="003B5CA2"/>
    <w:rsid w:val="003C2C4D"/>
    <w:rsid w:val="00427A2F"/>
    <w:rsid w:val="004E6469"/>
    <w:rsid w:val="00565318"/>
    <w:rsid w:val="00593CE6"/>
    <w:rsid w:val="005A22F5"/>
    <w:rsid w:val="005F1E0C"/>
    <w:rsid w:val="006437A6"/>
    <w:rsid w:val="006574AC"/>
    <w:rsid w:val="007235B6"/>
    <w:rsid w:val="007F00E2"/>
    <w:rsid w:val="0087795F"/>
    <w:rsid w:val="008843A3"/>
    <w:rsid w:val="009C1D89"/>
    <w:rsid w:val="00AF5B0E"/>
    <w:rsid w:val="00B2405A"/>
    <w:rsid w:val="00BC340A"/>
    <w:rsid w:val="00BC4198"/>
    <w:rsid w:val="00BC6276"/>
    <w:rsid w:val="00BF37A5"/>
    <w:rsid w:val="00C626D6"/>
    <w:rsid w:val="00C649D3"/>
    <w:rsid w:val="00CF2290"/>
    <w:rsid w:val="00D32C7F"/>
    <w:rsid w:val="00D73D9C"/>
    <w:rsid w:val="00D87776"/>
    <w:rsid w:val="00DC4727"/>
    <w:rsid w:val="00DD053C"/>
    <w:rsid w:val="00E54B28"/>
    <w:rsid w:val="00E82C05"/>
    <w:rsid w:val="00ED3158"/>
    <w:rsid w:val="00F06828"/>
    <w:rsid w:val="00F135BF"/>
    <w:rsid w:val="00F376DD"/>
    <w:rsid w:val="00F70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CB3F3"/>
  <w15:docId w15:val="{87F5B62C-1E27-F143-92C6-0952452B0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2E531D"/>
    <w:pPr>
      <w:keepNext/>
      <w:keepLines/>
      <w:spacing w:before="400" w:after="120"/>
      <w:outlineLvl w:val="0"/>
    </w:pPr>
    <w:rPr>
      <w:sz w:val="40"/>
      <w:szCs w:val="40"/>
    </w:rPr>
  </w:style>
  <w:style w:type="paragraph" w:styleId="Heading2">
    <w:name w:val="heading 2"/>
    <w:basedOn w:val="Normal1"/>
    <w:next w:val="Normal1"/>
    <w:rsid w:val="002E531D"/>
    <w:pPr>
      <w:keepNext/>
      <w:keepLines/>
      <w:spacing w:before="360" w:after="120"/>
      <w:outlineLvl w:val="1"/>
    </w:pPr>
    <w:rPr>
      <w:sz w:val="32"/>
      <w:szCs w:val="32"/>
    </w:rPr>
  </w:style>
  <w:style w:type="paragraph" w:styleId="Heading3">
    <w:name w:val="heading 3"/>
    <w:basedOn w:val="Normal1"/>
    <w:next w:val="Normal1"/>
    <w:rsid w:val="002E531D"/>
    <w:pPr>
      <w:keepNext/>
      <w:keepLines/>
      <w:spacing w:before="320" w:after="80"/>
      <w:outlineLvl w:val="2"/>
    </w:pPr>
    <w:rPr>
      <w:color w:val="434343"/>
      <w:sz w:val="28"/>
      <w:szCs w:val="28"/>
    </w:rPr>
  </w:style>
  <w:style w:type="paragraph" w:styleId="Heading4">
    <w:name w:val="heading 4"/>
    <w:basedOn w:val="Normal1"/>
    <w:next w:val="Normal1"/>
    <w:rsid w:val="002E531D"/>
    <w:pPr>
      <w:keepNext/>
      <w:keepLines/>
      <w:spacing w:before="280" w:after="80"/>
      <w:outlineLvl w:val="3"/>
    </w:pPr>
    <w:rPr>
      <w:color w:val="666666"/>
      <w:sz w:val="24"/>
      <w:szCs w:val="24"/>
    </w:rPr>
  </w:style>
  <w:style w:type="paragraph" w:styleId="Heading5">
    <w:name w:val="heading 5"/>
    <w:basedOn w:val="Normal1"/>
    <w:next w:val="Normal1"/>
    <w:rsid w:val="002E531D"/>
    <w:pPr>
      <w:keepNext/>
      <w:keepLines/>
      <w:spacing w:before="240" w:after="80"/>
      <w:outlineLvl w:val="4"/>
    </w:pPr>
    <w:rPr>
      <w:color w:val="666666"/>
    </w:rPr>
  </w:style>
  <w:style w:type="paragraph" w:styleId="Heading6">
    <w:name w:val="heading 6"/>
    <w:basedOn w:val="Normal1"/>
    <w:next w:val="Normal1"/>
    <w:rsid w:val="002E531D"/>
    <w:pPr>
      <w:keepNext/>
      <w:keepLines/>
      <w:spacing w:before="240" w:after="80"/>
      <w:outlineLvl w:val="5"/>
    </w:pPr>
    <w:rPr>
      <w:i/>
      <w:color w:val="666666"/>
    </w:rPr>
  </w:style>
  <w:style w:type="paragraph" w:styleId="Heading7">
    <w:name w:val="heading 7"/>
    <w:basedOn w:val="Normal1"/>
    <w:next w:val="Normal"/>
    <w:link w:val="Heading7Char"/>
    <w:uiPriority w:val="9"/>
    <w:unhideWhenUsed/>
    <w:qFormat/>
    <w:rsid w:val="001D3DF0"/>
    <w:pPr>
      <w:spacing w:line="360" w:lineRule="auto"/>
      <w:jc w:val="both"/>
      <w:outlineLvl w:val="6"/>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E531D"/>
  </w:style>
  <w:style w:type="paragraph" w:styleId="Title">
    <w:name w:val="Title"/>
    <w:basedOn w:val="Normal1"/>
    <w:next w:val="Normal1"/>
    <w:link w:val="TitleChar"/>
    <w:uiPriority w:val="10"/>
    <w:qFormat/>
    <w:rsid w:val="002E531D"/>
    <w:pPr>
      <w:keepNext/>
      <w:keepLines/>
      <w:spacing w:after="60"/>
    </w:pPr>
    <w:rPr>
      <w:sz w:val="52"/>
      <w:szCs w:val="52"/>
    </w:rPr>
  </w:style>
  <w:style w:type="paragraph" w:styleId="Subtitle">
    <w:name w:val="Subtitle"/>
    <w:basedOn w:val="Normal1"/>
    <w:next w:val="Normal1"/>
    <w:rsid w:val="002E531D"/>
    <w:pPr>
      <w:keepNext/>
      <w:keepLines/>
      <w:spacing w:after="320"/>
    </w:pPr>
    <w:rPr>
      <w:color w:val="666666"/>
      <w:sz w:val="30"/>
      <w:szCs w:val="30"/>
    </w:rPr>
  </w:style>
  <w:style w:type="table" w:customStyle="1" w:styleId="a">
    <w:name w:val="a"/>
    <w:basedOn w:val="TableNormal"/>
    <w:rsid w:val="002E531D"/>
    <w:tblPr>
      <w:tblStyleRowBandSize w:val="1"/>
      <w:tblStyleColBandSize w:val="1"/>
      <w:tblCellMar>
        <w:top w:w="100" w:type="dxa"/>
        <w:left w:w="100" w:type="dxa"/>
        <w:bottom w:w="100" w:type="dxa"/>
        <w:right w:w="100" w:type="dxa"/>
      </w:tblCellMar>
    </w:tblPr>
  </w:style>
  <w:style w:type="table" w:customStyle="1" w:styleId="a0">
    <w:name w:val="a0"/>
    <w:basedOn w:val="TableNormal"/>
    <w:rsid w:val="002E531D"/>
    <w:tblPr>
      <w:tblStyleRowBandSize w:val="1"/>
      <w:tblStyleColBandSize w:val="1"/>
      <w:tblCellMar>
        <w:top w:w="100" w:type="dxa"/>
        <w:left w:w="100" w:type="dxa"/>
        <w:bottom w:w="100" w:type="dxa"/>
        <w:right w:w="100" w:type="dxa"/>
      </w:tblCellMar>
    </w:tblPr>
  </w:style>
  <w:style w:type="table" w:customStyle="1" w:styleId="a1">
    <w:name w:val="a1"/>
    <w:basedOn w:val="TableNormal"/>
    <w:rsid w:val="002E531D"/>
    <w:tblPr>
      <w:tblStyleRowBandSize w:val="1"/>
      <w:tblStyleColBandSize w:val="1"/>
      <w:tblCellMar>
        <w:top w:w="100" w:type="dxa"/>
        <w:left w:w="100" w:type="dxa"/>
        <w:bottom w:w="100" w:type="dxa"/>
        <w:right w:w="100" w:type="dxa"/>
      </w:tblCellMar>
    </w:tblPr>
  </w:style>
  <w:style w:type="table" w:customStyle="1" w:styleId="a2">
    <w:name w:val="a2"/>
    <w:basedOn w:val="TableNormal"/>
    <w:rsid w:val="002E531D"/>
    <w:tblPr>
      <w:tblStyleRowBandSize w:val="1"/>
      <w:tblStyleColBandSize w:val="1"/>
      <w:tblCellMar>
        <w:top w:w="100" w:type="dxa"/>
        <w:left w:w="100" w:type="dxa"/>
        <w:bottom w:w="100" w:type="dxa"/>
        <w:right w:w="100" w:type="dxa"/>
      </w:tblCellMar>
    </w:tblPr>
  </w:style>
  <w:style w:type="table" w:customStyle="1" w:styleId="a3">
    <w:name w:val="a3"/>
    <w:basedOn w:val="TableNormal"/>
    <w:rsid w:val="002E531D"/>
    <w:tblPr>
      <w:tblStyleRowBandSize w:val="1"/>
      <w:tblStyleColBandSize w:val="1"/>
      <w:tblCellMar>
        <w:top w:w="100" w:type="dxa"/>
        <w:left w:w="100" w:type="dxa"/>
        <w:bottom w:w="100" w:type="dxa"/>
        <w:right w:w="100" w:type="dxa"/>
      </w:tblCellMar>
    </w:tblPr>
  </w:style>
  <w:style w:type="table" w:customStyle="1" w:styleId="a4">
    <w:name w:val="a4"/>
    <w:basedOn w:val="TableNormal"/>
    <w:rsid w:val="002E531D"/>
    <w:tblPr>
      <w:tblStyleRowBandSize w:val="1"/>
      <w:tblStyleColBandSize w:val="1"/>
      <w:tblCellMar>
        <w:top w:w="100" w:type="dxa"/>
        <w:left w:w="100" w:type="dxa"/>
        <w:bottom w:w="100" w:type="dxa"/>
        <w:right w:w="100" w:type="dxa"/>
      </w:tblCellMar>
    </w:tblPr>
  </w:style>
  <w:style w:type="table" w:customStyle="1" w:styleId="a5">
    <w:name w:val="a5"/>
    <w:basedOn w:val="TableNormal"/>
    <w:rsid w:val="002E531D"/>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4441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41C"/>
    <w:rPr>
      <w:rFonts w:ascii="Tahoma" w:hAnsi="Tahoma" w:cs="Tahoma"/>
      <w:sz w:val="16"/>
      <w:szCs w:val="16"/>
    </w:rPr>
  </w:style>
  <w:style w:type="character" w:customStyle="1" w:styleId="Heading7Char">
    <w:name w:val="Heading 7 Char"/>
    <w:basedOn w:val="DefaultParagraphFont"/>
    <w:link w:val="Heading7"/>
    <w:uiPriority w:val="9"/>
    <w:rsid w:val="001D3DF0"/>
    <w:rPr>
      <w:rFonts w:ascii="Times New Roman" w:eastAsia="Times New Roman" w:hAnsi="Times New Roman" w:cs="Times New Roman"/>
      <w:b/>
      <w:sz w:val="24"/>
      <w:szCs w:val="24"/>
    </w:rPr>
  </w:style>
  <w:style w:type="paragraph" w:styleId="NormalWeb">
    <w:name w:val="Normal (Web)"/>
    <w:basedOn w:val="Normal"/>
    <w:uiPriority w:val="99"/>
    <w:unhideWhenUsed/>
    <w:rsid w:val="00104C0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itleChar">
    <w:name w:val="Title Char"/>
    <w:basedOn w:val="DefaultParagraphFont"/>
    <w:link w:val="Title"/>
    <w:uiPriority w:val="10"/>
    <w:rsid w:val="00104C0E"/>
    <w:rPr>
      <w:sz w:val="52"/>
      <w:szCs w:val="52"/>
    </w:rPr>
  </w:style>
  <w:style w:type="paragraph" w:styleId="Header">
    <w:name w:val="header"/>
    <w:basedOn w:val="Normal"/>
    <w:link w:val="HeaderChar"/>
    <w:uiPriority w:val="99"/>
    <w:unhideWhenUsed/>
    <w:rsid w:val="00F707B2"/>
    <w:pPr>
      <w:tabs>
        <w:tab w:val="center" w:pos="4513"/>
        <w:tab w:val="right" w:pos="9026"/>
      </w:tabs>
      <w:spacing w:line="240" w:lineRule="auto"/>
    </w:pPr>
  </w:style>
  <w:style w:type="character" w:customStyle="1" w:styleId="HeaderChar">
    <w:name w:val="Header Char"/>
    <w:basedOn w:val="DefaultParagraphFont"/>
    <w:link w:val="Header"/>
    <w:uiPriority w:val="99"/>
    <w:rsid w:val="00F707B2"/>
  </w:style>
  <w:style w:type="character" w:styleId="PageNumber">
    <w:name w:val="page number"/>
    <w:basedOn w:val="DefaultParagraphFont"/>
    <w:uiPriority w:val="99"/>
    <w:semiHidden/>
    <w:unhideWhenUsed/>
    <w:rsid w:val="00F707B2"/>
  </w:style>
  <w:style w:type="paragraph" w:styleId="Footer">
    <w:name w:val="footer"/>
    <w:basedOn w:val="Normal"/>
    <w:link w:val="FooterChar"/>
    <w:uiPriority w:val="99"/>
    <w:unhideWhenUsed/>
    <w:rsid w:val="00F707B2"/>
    <w:pPr>
      <w:tabs>
        <w:tab w:val="center" w:pos="4513"/>
        <w:tab w:val="right" w:pos="9026"/>
      </w:tabs>
      <w:spacing w:line="240" w:lineRule="auto"/>
    </w:pPr>
  </w:style>
  <w:style w:type="character" w:customStyle="1" w:styleId="FooterChar">
    <w:name w:val="Footer Char"/>
    <w:basedOn w:val="DefaultParagraphFont"/>
    <w:link w:val="Footer"/>
    <w:uiPriority w:val="99"/>
    <w:rsid w:val="00F707B2"/>
  </w:style>
  <w:style w:type="paragraph" w:styleId="TOC1">
    <w:name w:val="toc 1"/>
    <w:basedOn w:val="Normal"/>
    <w:next w:val="Normal"/>
    <w:autoRedefine/>
    <w:uiPriority w:val="39"/>
    <w:unhideWhenUsed/>
    <w:rsid w:val="00F707B2"/>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707B2"/>
    <w:pPr>
      <w:ind w:left="220"/>
    </w:pPr>
    <w:rPr>
      <w:rFonts w:asciiTheme="minorHAnsi" w:hAnsiTheme="minorHAnsi"/>
      <w:smallCaps/>
      <w:sz w:val="20"/>
      <w:szCs w:val="20"/>
    </w:rPr>
  </w:style>
  <w:style w:type="paragraph" w:styleId="TOC3">
    <w:name w:val="toc 3"/>
    <w:basedOn w:val="Normal"/>
    <w:next w:val="Normal"/>
    <w:autoRedefine/>
    <w:uiPriority w:val="39"/>
    <w:unhideWhenUsed/>
    <w:rsid w:val="00F707B2"/>
    <w:pPr>
      <w:ind w:left="440"/>
    </w:pPr>
    <w:rPr>
      <w:rFonts w:asciiTheme="minorHAnsi" w:hAnsiTheme="minorHAnsi"/>
      <w:i/>
      <w:iCs/>
      <w:sz w:val="20"/>
      <w:szCs w:val="20"/>
    </w:rPr>
  </w:style>
  <w:style w:type="paragraph" w:styleId="TOC4">
    <w:name w:val="toc 4"/>
    <w:basedOn w:val="Normal"/>
    <w:next w:val="Normal"/>
    <w:autoRedefine/>
    <w:uiPriority w:val="39"/>
    <w:unhideWhenUsed/>
    <w:rsid w:val="00F707B2"/>
    <w:pPr>
      <w:ind w:left="660"/>
    </w:pPr>
    <w:rPr>
      <w:rFonts w:asciiTheme="minorHAnsi" w:hAnsiTheme="minorHAnsi"/>
      <w:sz w:val="18"/>
      <w:szCs w:val="18"/>
    </w:rPr>
  </w:style>
  <w:style w:type="paragraph" w:styleId="TOC5">
    <w:name w:val="toc 5"/>
    <w:basedOn w:val="Normal"/>
    <w:next w:val="Normal"/>
    <w:autoRedefine/>
    <w:uiPriority w:val="39"/>
    <w:unhideWhenUsed/>
    <w:rsid w:val="00F707B2"/>
    <w:pPr>
      <w:ind w:left="880"/>
    </w:pPr>
    <w:rPr>
      <w:rFonts w:asciiTheme="minorHAnsi" w:hAnsiTheme="minorHAnsi"/>
      <w:sz w:val="18"/>
      <w:szCs w:val="18"/>
    </w:rPr>
  </w:style>
  <w:style w:type="paragraph" w:styleId="TOC6">
    <w:name w:val="toc 6"/>
    <w:basedOn w:val="Normal"/>
    <w:next w:val="Normal"/>
    <w:autoRedefine/>
    <w:uiPriority w:val="39"/>
    <w:unhideWhenUsed/>
    <w:rsid w:val="00F707B2"/>
    <w:pPr>
      <w:ind w:left="1100"/>
    </w:pPr>
    <w:rPr>
      <w:rFonts w:asciiTheme="minorHAnsi" w:hAnsiTheme="minorHAnsi"/>
      <w:sz w:val="18"/>
      <w:szCs w:val="18"/>
    </w:rPr>
  </w:style>
  <w:style w:type="paragraph" w:styleId="TOC7">
    <w:name w:val="toc 7"/>
    <w:basedOn w:val="Normal"/>
    <w:next w:val="Normal"/>
    <w:autoRedefine/>
    <w:uiPriority w:val="39"/>
    <w:unhideWhenUsed/>
    <w:rsid w:val="00F707B2"/>
    <w:pPr>
      <w:ind w:left="1320"/>
    </w:pPr>
    <w:rPr>
      <w:rFonts w:asciiTheme="minorHAnsi" w:hAnsiTheme="minorHAnsi"/>
      <w:sz w:val="18"/>
      <w:szCs w:val="18"/>
    </w:rPr>
  </w:style>
  <w:style w:type="paragraph" w:styleId="TOC8">
    <w:name w:val="toc 8"/>
    <w:basedOn w:val="Normal"/>
    <w:next w:val="Normal"/>
    <w:autoRedefine/>
    <w:uiPriority w:val="39"/>
    <w:unhideWhenUsed/>
    <w:rsid w:val="00F707B2"/>
    <w:pPr>
      <w:ind w:left="1540"/>
    </w:pPr>
    <w:rPr>
      <w:rFonts w:asciiTheme="minorHAnsi" w:hAnsiTheme="minorHAnsi"/>
      <w:sz w:val="18"/>
      <w:szCs w:val="18"/>
    </w:rPr>
  </w:style>
  <w:style w:type="paragraph" w:styleId="TOC9">
    <w:name w:val="toc 9"/>
    <w:basedOn w:val="Normal"/>
    <w:next w:val="Normal"/>
    <w:autoRedefine/>
    <w:uiPriority w:val="39"/>
    <w:unhideWhenUsed/>
    <w:rsid w:val="00F707B2"/>
    <w:pPr>
      <w:ind w:left="1760"/>
    </w:pPr>
    <w:rPr>
      <w:rFonts w:asciiTheme="minorHAnsi" w:hAnsiTheme="minorHAnsi"/>
      <w:sz w:val="18"/>
      <w:szCs w:val="18"/>
    </w:rPr>
  </w:style>
  <w:style w:type="character" w:styleId="Hyperlink">
    <w:name w:val="Hyperlink"/>
    <w:basedOn w:val="DefaultParagraphFont"/>
    <w:uiPriority w:val="99"/>
    <w:unhideWhenUsed/>
    <w:rsid w:val="00F707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B39CA-5833-934A-8056-78B03A7F5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18</Pages>
  <Words>3937</Words>
  <Characters>22444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Ahmed Ehtisham</cp:lastModifiedBy>
  <cp:revision>5</cp:revision>
  <dcterms:created xsi:type="dcterms:W3CDTF">2022-12-07T21:46:00Z</dcterms:created>
  <dcterms:modified xsi:type="dcterms:W3CDTF">2022-12-09T12:55:00Z</dcterms:modified>
</cp:coreProperties>
</file>