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Lean Amin Properties  Table 3.0.1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80.0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298.635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600.0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16177.398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15.605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-180966626.416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Lean Amin Components Table 3.0.1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0.1026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0.8971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Rich amin Properties  Table 3.1.1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84.211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350.0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593.722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16602.981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16.334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-180008275.788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Rich amin Components Table 3.1.1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0.0006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0.0131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0.1037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0.0239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0.8585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Reach Amin H-X in Properties  Table 3.2.1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84.217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311.6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593.722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16602.981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16.334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-180008275.687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Reach Amin H-X in Components Table 3.2.1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0.0006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0.0131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0.1037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0.0239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0.8585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Recycled Amine Properties  Table 3.3.1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141.0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346.636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11611.795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11.03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-106921542.003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Recycled Amine Components Table 3.3.1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0.1776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0.8221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Swear water Properties  Table 3.4.1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130.339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247.086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4991.186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5.304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-59293977.335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Swear water Components Table 3.4.1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0.0314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0.0003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0.0571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0.9097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Water MU Properties  Table 3.5.1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141.0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253.368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4564.5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4.573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-60318679.327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Water MU Components Table 3.5.1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DEA MU Properties  Table 3.6.1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141.0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0.0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0.0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0.0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0.0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DEA MU Components Table 3.6.1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Recycled Lean Amin Properties  Table 3.7.1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0.824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167.424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600.0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16175.845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15.603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-156557921.277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Recycled Lean Amin Components Table 3.7.1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0.1026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0.8972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purge Properties  Table 3.8.1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167.424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0.004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0.45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0.0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-1890.471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purge Components Table 3.8.1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Lean Amin Mockup H-X in Properties  Table 3.9.1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0.824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167.437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600.0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16177.4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15.605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-156559707.662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Lean Amin Mockup H-X in Components Table 3.9.1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0.1026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0.8971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Rich Amin H-X out Properties  Table 3.10.1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0.077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127.114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306.643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593.722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16602.981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16.334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-175203541.997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Rich Amin H-X out Components Table 3.10.1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0.0006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0.0131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0.1037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0.0239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0.8585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Lean Amin Mockup H-X out Properties  Table 3.11.1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0.66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147.437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298.635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600.0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16177.398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15.605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-161364422.495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Lean Amin Mockup H-X out Components Table 3.11.1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0.1026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0.8971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Hydrogen To Recycle Properties  Table 3.12.1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0.999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70.0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350.0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161.512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2731.505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8.466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-14663858.515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Hydrogen To Recycle Components Table 3.12.1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0.0034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0.0352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0.1343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0.577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0.1577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0.0919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Sweet H2 Properties  Table 3.13.1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95.521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298.537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167.79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2305.922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7.738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-15624663.431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Sweet H2 Components Table 3.13.1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0.0012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0.0339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0.0831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0.5554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0.0679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0.2585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