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2"/>
        <w:gridCol w:w="6525"/>
      </w:tblGrid>
      <w:tr w:rsidR="00C85440" w14:paraId="5A7F8183" w14:textId="77777777" w:rsidTr="00C85440">
        <w:trPr>
          <w:trHeight w:val="416"/>
        </w:trPr>
        <w:tc>
          <w:tcPr>
            <w:tcW w:w="2722" w:type="dxa"/>
          </w:tcPr>
          <w:p w14:paraId="745B25C5" w14:textId="59027ED9" w:rsidR="00C85440" w:rsidRPr="00C85440" w:rsidRDefault="00C85440" w:rsidP="006B3D9C">
            <w:pPr>
              <w:rPr>
                <w:bCs/>
              </w:rPr>
            </w:pPr>
            <w:r w:rsidRPr="00C85440">
              <w:rPr>
                <w:bCs/>
              </w:rPr>
              <w:t>Your Name:</w:t>
            </w:r>
          </w:p>
        </w:tc>
        <w:tc>
          <w:tcPr>
            <w:tcW w:w="6525" w:type="dxa"/>
          </w:tcPr>
          <w:p w14:paraId="72EF1EDA" w14:textId="4F142613" w:rsidR="00C85440" w:rsidRPr="00FD4FC1" w:rsidRDefault="00C85440" w:rsidP="006B3D9C">
            <w:pPr>
              <w:rPr>
                <w:b/>
              </w:rPr>
            </w:pPr>
          </w:p>
        </w:tc>
      </w:tr>
      <w:tr w:rsidR="00C85440" w14:paraId="1668C180" w14:textId="77777777" w:rsidTr="007637CB">
        <w:trPr>
          <w:trHeight w:val="360"/>
        </w:trPr>
        <w:tc>
          <w:tcPr>
            <w:tcW w:w="2722" w:type="dxa"/>
          </w:tcPr>
          <w:p w14:paraId="320AF6EA" w14:textId="6CBF4170" w:rsidR="00C85440" w:rsidRPr="00550D59" w:rsidRDefault="00C85440" w:rsidP="00DB3851">
            <w:pPr>
              <w:autoSpaceDE w:val="0"/>
              <w:autoSpaceDN w:val="0"/>
              <w:adjustRightInd w:val="0"/>
            </w:pPr>
            <w:r>
              <w:t>Student ID</w:t>
            </w:r>
            <w:r w:rsidR="00E77F00">
              <w:t>:</w:t>
            </w:r>
          </w:p>
        </w:tc>
        <w:tc>
          <w:tcPr>
            <w:tcW w:w="6525" w:type="dxa"/>
          </w:tcPr>
          <w:p w14:paraId="39233303" w14:textId="3D85BF99" w:rsidR="00C85440" w:rsidRPr="00F16FB5" w:rsidRDefault="00C85440" w:rsidP="00DB3851">
            <w:r>
              <w:t>TP</w:t>
            </w:r>
          </w:p>
        </w:tc>
      </w:tr>
    </w:tbl>
    <w:p w14:paraId="5B4BC6B5" w14:textId="77777777" w:rsidR="003754C1" w:rsidRDefault="003754C1" w:rsidP="003754C1">
      <w:pPr>
        <w:pStyle w:val="ListParagraph"/>
        <w:tabs>
          <w:tab w:val="left" w:pos="567"/>
        </w:tabs>
        <w:ind w:left="0"/>
        <w:jc w:val="right"/>
        <w:rPr>
          <w:b/>
          <w:szCs w:val="24"/>
        </w:rPr>
      </w:pPr>
    </w:p>
    <w:p w14:paraId="14B9E254" w14:textId="77777777" w:rsidR="00394A76" w:rsidRDefault="00394A76" w:rsidP="00394A76">
      <w:pPr>
        <w:rPr>
          <w:b/>
          <w:szCs w:val="24"/>
        </w:rPr>
      </w:pPr>
    </w:p>
    <w:p w14:paraId="3A2C7F6A" w14:textId="77DCB45E" w:rsidR="00394A76" w:rsidRPr="00C1404E" w:rsidRDefault="005E5D1A" w:rsidP="00394A76">
      <w:pPr>
        <w:rPr>
          <w:bCs/>
          <w:szCs w:val="24"/>
        </w:rPr>
      </w:pPr>
      <w:r w:rsidRPr="00C1404E">
        <w:rPr>
          <w:bCs/>
          <w:szCs w:val="24"/>
        </w:rPr>
        <w:t>Write your a</w:t>
      </w:r>
      <w:r w:rsidR="00394A76" w:rsidRPr="00C1404E">
        <w:rPr>
          <w:bCs/>
          <w:szCs w:val="24"/>
        </w:rPr>
        <w:t>nswer</w:t>
      </w:r>
      <w:r w:rsidRPr="00C1404E">
        <w:rPr>
          <w:bCs/>
          <w:szCs w:val="24"/>
        </w:rPr>
        <w:t xml:space="preserve"> below</w:t>
      </w:r>
      <w:r w:rsidR="00394A76" w:rsidRPr="00C1404E">
        <w:rPr>
          <w:bCs/>
          <w:szCs w:val="24"/>
        </w:rPr>
        <w:t>:</w:t>
      </w:r>
    </w:p>
    <w:p w14:paraId="1922DB06" w14:textId="77777777" w:rsidR="00C1404E" w:rsidRDefault="00C1404E" w:rsidP="00394A76">
      <w:pPr>
        <w:rPr>
          <w:b/>
          <w:szCs w:val="24"/>
        </w:rPr>
      </w:pPr>
    </w:p>
    <w:p w14:paraId="4FB3793C" w14:textId="0F9FDDC3" w:rsidR="00C1404E" w:rsidRDefault="00C1404E" w:rsidP="00394A76">
      <w:pPr>
        <w:rPr>
          <w:b/>
          <w:szCs w:val="24"/>
        </w:rPr>
      </w:pPr>
      <w:r>
        <w:rPr>
          <w:b/>
          <w:szCs w:val="24"/>
        </w:rPr>
        <w:t>Answer for Question 1:</w:t>
      </w:r>
    </w:p>
    <w:p w14:paraId="633C713D" w14:textId="77777777" w:rsidR="00C1404E" w:rsidRDefault="00C1404E" w:rsidP="00394A76">
      <w:pPr>
        <w:rPr>
          <w:b/>
          <w:szCs w:val="24"/>
        </w:rPr>
      </w:pPr>
    </w:p>
    <w:p w14:paraId="54E0B2E4" w14:textId="77777777" w:rsidR="00C1404E" w:rsidRPr="00C1404E" w:rsidRDefault="00C1404E" w:rsidP="00C1404E">
      <w:pPr>
        <w:rPr>
          <w:b/>
          <w:szCs w:val="24"/>
          <w:u w:val="single"/>
        </w:rPr>
      </w:pPr>
      <w:r w:rsidRPr="00C1404E">
        <w:rPr>
          <w:b/>
          <w:szCs w:val="24"/>
          <w:u w:val="single"/>
        </w:rPr>
        <w:t>Tinkercad hyperlink</w:t>
      </w:r>
    </w:p>
    <w:p w14:paraId="52A57203" w14:textId="77777777" w:rsidR="00C1404E" w:rsidRDefault="00C1404E" w:rsidP="00394A76">
      <w:pPr>
        <w:rPr>
          <w:b/>
          <w:szCs w:val="24"/>
        </w:rPr>
      </w:pPr>
    </w:p>
    <w:p w14:paraId="10C4EEFA" w14:textId="77777777" w:rsidR="00C1404E" w:rsidRDefault="00C1404E" w:rsidP="00394A76">
      <w:pPr>
        <w:rPr>
          <w:b/>
          <w:szCs w:val="24"/>
        </w:rPr>
      </w:pPr>
    </w:p>
    <w:p w14:paraId="103B45C4" w14:textId="77777777" w:rsidR="00C1404E" w:rsidRDefault="00C1404E" w:rsidP="00394A76">
      <w:pPr>
        <w:rPr>
          <w:b/>
          <w:szCs w:val="24"/>
        </w:rPr>
      </w:pPr>
    </w:p>
    <w:p w14:paraId="01AEF94A" w14:textId="3013AF4A" w:rsidR="00394A76" w:rsidRPr="00C512B5" w:rsidRDefault="00394A76" w:rsidP="00394A76">
      <w:pPr>
        <w:rPr>
          <w:b/>
          <w:szCs w:val="24"/>
        </w:rPr>
      </w:pPr>
      <w:r w:rsidRPr="00C512B5">
        <w:rPr>
          <w:b/>
          <w:szCs w:val="24"/>
        </w:rPr>
        <w:t xml:space="preserve"> </w:t>
      </w:r>
    </w:p>
    <w:p w14:paraId="309E49C6" w14:textId="77777777" w:rsidR="00394A76" w:rsidRPr="00C1404E" w:rsidRDefault="00394A76" w:rsidP="00394A76">
      <w:pPr>
        <w:pStyle w:val="ListParagraph"/>
        <w:tabs>
          <w:tab w:val="left" w:pos="567"/>
        </w:tabs>
        <w:ind w:left="0"/>
        <w:rPr>
          <w:b/>
          <w:szCs w:val="24"/>
          <w:u w:val="single"/>
        </w:rPr>
      </w:pPr>
      <w:r w:rsidRPr="00C1404E">
        <w:rPr>
          <w:b/>
          <w:szCs w:val="24"/>
          <w:u w:val="single"/>
        </w:rPr>
        <w:t>Circuit Design</w:t>
      </w:r>
    </w:p>
    <w:p w14:paraId="417A5CE1" w14:textId="0B43759D" w:rsidR="00394A76" w:rsidRDefault="00394A76" w:rsidP="00394A76">
      <w:pPr>
        <w:pStyle w:val="ListParagraph"/>
        <w:tabs>
          <w:tab w:val="left" w:pos="567"/>
        </w:tabs>
        <w:ind w:left="0"/>
        <w:rPr>
          <w:b/>
          <w:szCs w:val="24"/>
        </w:rPr>
      </w:pPr>
    </w:p>
    <w:p w14:paraId="247A01FD" w14:textId="77777777" w:rsidR="00536928" w:rsidRDefault="00536928" w:rsidP="00394A76">
      <w:pPr>
        <w:pStyle w:val="ListParagraph"/>
        <w:tabs>
          <w:tab w:val="left" w:pos="567"/>
        </w:tabs>
        <w:ind w:left="0"/>
        <w:rPr>
          <w:b/>
          <w:szCs w:val="24"/>
        </w:rPr>
      </w:pPr>
    </w:p>
    <w:p w14:paraId="08B58A07" w14:textId="77777777" w:rsidR="00875DD4" w:rsidRDefault="00875DD4" w:rsidP="00394A76">
      <w:pPr>
        <w:pStyle w:val="ListParagraph"/>
        <w:tabs>
          <w:tab w:val="left" w:pos="567"/>
        </w:tabs>
        <w:ind w:left="0"/>
        <w:rPr>
          <w:b/>
          <w:szCs w:val="24"/>
        </w:rPr>
      </w:pPr>
    </w:p>
    <w:p w14:paraId="4ACFC452" w14:textId="77777777" w:rsidR="00875DD4" w:rsidRDefault="00875DD4" w:rsidP="00394A76">
      <w:pPr>
        <w:pStyle w:val="ListParagraph"/>
        <w:tabs>
          <w:tab w:val="left" w:pos="567"/>
        </w:tabs>
        <w:ind w:left="0"/>
        <w:rPr>
          <w:b/>
          <w:szCs w:val="24"/>
        </w:rPr>
      </w:pPr>
    </w:p>
    <w:p w14:paraId="46F6AF6C" w14:textId="695CB433" w:rsidR="00394A76" w:rsidRPr="00C1404E" w:rsidRDefault="00394A76" w:rsidP="00394A76">
      <w:pPr>
        <w:pStyle w:val="ListParagraph"/>
        <w:tabs>
          <w:tab w:val="left" w:pos="567"/>
        </w:tabs>
        <w:ind w:left="0"/>
        <w:rPr>
          <w:b/>
          <w:szCs w:val="24"/>
          <w:u w:val="single"/>
        </w:rPr>
      </w:pPr>
      <w:r w:rsidRPr="00C1404E">
        <w:rPr>
          <w:b/>
          <w:szCs w:val="24"/>
          <w:u w:val="single"/>
        </w:rPr>
        <w:t>Source Code</w:t>
      </w:r>
    </w:p>
    <w:p w14:paraId="00B493FC" w14:textId="77777777" w:rsidR="00394A76" w:rsidRPr="00C512B5" w:rsidRDefault="00394A76" w:rsidP="00394A76">
      <w:pPr>
        <w:pStyle w:val="ListParagraph"/>
        <w:tabs>
          <w:tab w:val="left" w:pos="567"/>
        </w:tabs>
        <w:ind w:left="0"/>
        <w:rPr>
          <w:b/>
          <w:szCs w:val="24"/>
        </w:rPr>
      </w:pPr>
    </w:p>
    <w:p w14:paraId="1C43FEB4" w14:textId="17867C0B" w:rsidR="00536928" w:rsidRDefault="00536928" w:rsidP="00394A76">
      <w:pPr>
        <w:rPr>
          <w:b/>
          <w:szCs w:val="24"/>
        </w:rPr>
      </w:pPr>
    </w:p>
    <w:p w14:paraId="091466C5" w14:textId="77777777" w:rsidR="00875DD4" w:rsidRDefault="00875DD4" w:rsidP="00394A76">
      <w:pPr>
        <w:rPr>
          <w:b/>
          <w:szCs w:val="24"/>
        </w:rPr>
      </w:pPr>
    </w:p>
    <w:p w14:paraId="572FFECF" w14:textId="77777777" w:rsidR="00875DD4" w:rsidRDefault="00875DD4" w:rsidP="00394A76">
      <w:pPr>
        <w:rPr>
          <w:b/>
          <w:szCs w:val="24"/>
        </w:rPr>
      </w:pPr>
    </w:p>
    <w:p w14:paraId="14EA5C3A" w14:textId="38D4ECAE" w:rsidR="00C1404E" w:rsidRDefault="00C1404E" w:rsidP="00C1404E">
      <w:pPr>
        <w:rPr>
          <w:b/>
          <w:szCs w:val="24"/>
        </w:rPr>
      </w:pPr>
      <w:r>
        <w:rPr>
          <w:b/>
          <w:szCs w:val="24"/>
        </w:rPr>
        <w:t>Answer for Question 2:</w:t>
      </w:r>
    </w:p>
    <w:p w14:paraId="042830F2" w14:textId="77777777" w:rsidR="00C1404E" w:rsidRDefault="00C1404E" w:rsidP="00394A76">
      <w:pPr>
        <w:rPr>
          <w:b/>
          <w:szCs w:val="24"/>
        </w:rPr>
      </w:pPr>
    </w:p>
    <w:p w14:paraId="3C133E5B" w14:textId="77777777" w:rsidR="00C1404E" w:rsidRDefault="00C1404E" w:rsidP="00394A76">
      <w:pPr>
        <w:rPr>
          <w:b/>
          <w:szCs w:val="24"/>
        </w:rPr>
      </w:pPr>
    </w:p>
    <w:p w14:paraId="59FCF2FB" w14:textId="77777777" w:rsidR="00C1404E" w:rsidRPr="00C1404E" w:rsidRDefault="00C1404E" w:rsidP="00C1404E">
      <w:pPr>
        <w:rPr>
          <w:b/>
          <w:szCs w:val="24"/>
          <w:u w:val="single"/>
        </w:rPr>
      </w:pPr>
      <w:r w:rsidRPr="00C1404E">
        <w:rPr>
          <w:b/>
          <w:szCs w:val="24"/>
          <w:u w:val="single"/>
        </w:rPr>
        <w:t>Tinkercad hyperlink</w:t>
      </w:r>
    </w:p>
    <w:p w14:paraId="58026358" w14:textId="77777777" w:rsidR="00C1404E" w:rsidRDefault="00C1404E" w:rsidP="00C1404E">
      <w:pPr>
        <w:rPr>
          <w:b/>
          <w:szCs w:val="24"/>
        </w:rPr>
      </w:pPr>
    </w:p>
    <w:p w14:paraId="6EAA1C4E" w14:textId="77777777" w:rsidR="00C1404E" w:rsidRDefault="00C1404E" w:rsidP="00C1404E">
      <w:pPr>
        <w:rPr>
          <w:b/>
          <w:szCs w:val="24"/>
        </w:rPr>
      </w:pPr>
    </w:p>
    <w:p w14:paraId="0F0CC769" w14:textId="77777777" w:rsidR="00C1404E" w:rsidRDefault="00C1404E" w:rsidP="00C1404E">
      <w:pPr>
        <w:rPr>
          <w:b/>
          <w:szCs w:val="24"/>
        </w:rPr>
      </w:pPr>
    </w:p>
    <w:p w14:paraId="784AD059" w14:textId="77777777" w:rsidR="00C1404E" w:rsidRPr="00C512B5" w:rsidRDefault="00C1404E" w:rsidP="00C1404E">
      <w:pPr>
        <w:rPr>
          <w:b/>
          <w:szCs w:val="24"/>
        </w:rPr>
      </w:pPr>
      <w:r w:rsidRPr="00C512B5">
        <w:rPr>
          <w:b/>
          <w:szCs w:val="24"/>
        </w:rPr>
        <w:t xml:space="preserve"> </w:t>
      </w:r>
    </w:p>
    <w:p w14:paraId="6927D1ED" w14:textId="77777777" w:rsidR="00C1404E" w:rsidRPr="00C1404E" w:rsidRDefault="00C1404E" w:rsidP="00C1404E">
      <w:pPr>
        <w:pStyle w:val="ListParagraph"/>
        <w:tabs>
          <w:tab w:val="left" w:pos="567"/>
        </w:tabs>
        <w:ind w:left="0"/>
        <w:rPr>
          <w:b/>
          <w:szCs w:val="24"/>
          <w:u w:val="single"/>
        </w:rPr>
      </w:pPr>
      <w:r w:rsidRPr="00C1404E">
        <w:rPr>
          <w:b/>
          <w:szCs w:val="24"/>
          <w:u w:val="single"/>
        </w:rPr>
        <w:t>Circuit Design</w:t>
      </w:r>
    </w:p>
    <w:p w14:paraId="37AD6B02" w14:textId="77777777" w:rsidR="00C1404E" w:rsidRDefault="00C1404E" w:rsidP="00C1404E">
      <w:pPr>
        <w:pStyle w:val="ListParagraph"/>
        <w:tabs>
          <w:tab w:val="left" w:pos="567"/>
        </w:tabs>
        <w:ind w:left="0"/>
        <w:rPr>
          <w:b/>
          <w:szCs w:val="24"/>
        </w:rPr>
      </w:pPr>
    </w:p>
    <w:p w14:paraId="12EEF383" w14:textId="77777777" w:rsidR="00C1404E" w:rsidRDefault="00C1404E" w:rsidP="00C1404E">
      <w:pPr>
        <w:pStyle w:val="ListParagraph"/>
        <w:tabs>
          <w:tab w:val="left" w:pos="567"/>
        </w:tabs>
        <w:ind w:left="0"/>
        <w:rPr>
          <w:b/>
          <w:szCs w:val="24"/>
        </w:rPr>
      </w:pPr>
    </w:p>
    <w:p w14:paraId="74009C83" w14:textId="77777777" w:rsidR="00C1404E" w:rsidRDefault="00C1404E" w:rsidP="00C1404E">
      <w:pPr>
        <w:pStyle w:val="ListParagraph"/>
        <w:tabs>
          <w:tab w:val="left" w:pos="567"/>
        </w:tabs>
        <w:ind w:left="0"/>
        <w:rPr>
          <w:b/>
          <w:szCs w:val="24"/>
        </w:rPr>
      </w:pPr>
    </w:p>
    <w:p w14:paraId="56814912" w14:textId="77777777" w:rsidR="00C1404E" w:rsidRDefault="00C1404E" w:rsidP="00C1404E">
      <w:pPr>
        <w:pStyle w:val="ListParagraph"/>
        <w:tabs>
          <w:tab w:val="left" w:pos="567"/>
        </w:tabs>
        <w:ind w:left="0"/>
        <w:rPr>
          <w:b/>
          <w:szCs w:val="24"/>
        </w:rPr>
      </w:pPr>
    </w:p>
    <w:p w14:paraId="38DD1E91" w14:textId="77777777" w:rsidR="00C1404E" w:rsidRPr="00C1404E" w:rsidRDefault="00C1404E" w:rsidP="00C1404E">
      <w:pPr>
        <w:pStyle w:val="ListParagraph"/>
        <w:tabs>
          <w:tab w:val="left" w:pos="567"/>
        </w:tabs>
        <w:ind w:left="0"/>
        <w:rPr>
          <w:b/>
          <w:szCs w:val="24"/>
          <w:u w:val="single"/>
        </w:rPr>
      </w:pPr>
      <w:r w:rsidRPr="00C1404E">
        <w:rPr>
          <w:b/>
          <w:szCs w:val="24"/>
          <w:u w:val="single"/>
        </w:rPr>
        <w:t>Source Code</w:t>
      </w:r>
    </w:p>
    <w:p w14:paraId="010FE626" w14:textId="77777777" w:rsidR="00C1404E" w:rsidRDefault="00C1404E" w:rsidP="00394A76">
      <w:pPr>
        <w:rPr>
          <w:b/>
          <w:szCs w:val="24"/>
        </w:rPr>
      </w:pPr>
    </w:p>
    <w:p w14:paraId="33878C6B" w14:textId="78D3A633" w:rsidR="00C85440" w:rsidRDefault="00C85440" w:rsidP="00C1404E">
      <w:pPr>
        <w:pStyle w:val="ListParagraph"/>
        <w:tabs>
          <w:tab w:val="left" w:pos="567"/>
        </w:tabs>
        <w:ind w:left="0" w:firstLine="720"/>
        <w:rPr>
          <w:b/>
          <w:szCs w:val="24"/>
        </w:rPr>
      </w:pPr>
    </w:p>
    <w:p w14:paraId="541E4387" w14:textId="77777777" w:rsidR="00584F4D" w:rsidRPr="00584F4D" w:rsidRDefault="00584F4D" w:rsidP="00584F4D">
      <w:pPr>
        <w:pStyle w:val="ListParagraph"/>
        <w:tabs>
          <w:tab w:val="left" w:pos="567"/>
        </w:tabs>
        <w:ind w:firstLine="720"/>
        <w:rPr>
          <w:b/>
          <w:szCs w:val="24"/>
        </w:rPr>
      </w:pPr>
    </w:p>
    <w:p w14:paraId="281182E3" w14:textId="77777777" w:rsidR="00584F4D" w:rsidRPr="00584F4D" w:rsidRDefault="00584F4D" w:rsidP="00584F4D">
      <w:r w:rsidRPr="00584F4D">
        <w:t>1</w:t>
      </w:r>
    </w:p>
    <w:p w14:paraId="42D70712" w14:textId="77777777" w:rsidR="00584F4D" w:rsidRPr="00584F4D" w:rsidRDefault="00584F4D" w:rsidP="00584F4D">
      <w:r w:rsidRPr="00584F4D">
        <w:t>The Internet of Things (IoT) is a swiftly advancing technology that interconnects diverse devices, enabling communication and data sharing among them. Envisaging the next seven years in the realm of IoT requires consideration of various perspectives. Here are two contrasting outlooks:</w:t>
      </w:r>
    </w:p>
    <w:p w14:paraId="4E3717C1" w14:textId="77777777" w:rsidR="00584F4D" w:rsidRPr="00584F4D" w:rsidRDefault="00584F4D" w:rsidP="00584F4D"/>
    <w:p w14:paraId="32971544" w14:textId="77777777" w:rsidR="00584F4D" w:rsidRPr="00584F4D" w:rsidRDefault="00584F4D" w:rsidP="00584F4D">
      <w:r w:rsidRPr="00584F4D">
        <w:lastRenderedPageBreak/>
        <w:t>Optimistic Perspective: Accelerated Growth and Integration</w:t>
      </w:r>
    </w:p>
    <w:p w14:paraId="6917967C" w14:textId="77777777" w:rsidR="00584F4D" w:rsidRPr="00584F4D" w:rsidRDefault="00584F4D" w:rsidP="00584F4D"/>
    <w:p w14:paraId="48F50982" w14:textId="77777777" w:rsidR="00584F4D" w:rsidRPr="00584F4D" w:rsidRDefault="00584F4D" w:rsidP="00584F4D">
      <w:r w:rsidRPr="00584F4D">
        <w:t>Supporters of this viewpoint anticipate an unprecedented surge and integration of IoT across various facets of daily life and industries in the next seven years. The rationale behind this expectation includes:</w:t>
      </w:r>
    </w:p>
    <w:p w14:paraId="7B7AA0BB" w14:textId="77777777" w:rsidR="00584F4D" w:rsidRPr="00584F4D" w:rsidRDefault="00584F4D" w:rsidP="00584F4D"/>
    <w:p w14:paraId="2A752457" w14:textId="77777777" w:rsidR="00584F4D" w:rsidRPr="00584F4D" w:rsidRDefault="00584F4D" w:rsidP="00584F4D">
      <w:r w:rsidRPr="00584F4D">
        <w:t>Technological Advancements: The swift progress in connectivity, sensors, and data analytics is poised to propel the expansion of IoT. This encompasses the creation of more efficient and cost-effective sensors, enhanced network capabilities (such as 5G), and improved data processing capabilities.</w:t>
      </w:r>
    </w:p>
    <w:p w14:paraId="6AFFE190" w14:textId="77777777" w:rsidR="00584F4D" w:rsidRPr="00584F4D" w:rsidRDefault="00584F4D" w:rsidP="00584F4D"/>
    <w:p w14:paraId="757D47D9" w14:textId="77777777" w:rsidR="00584F4D" w:rsidRPr="00584F4D" w:rsidRDefault="00584F4D" w:rsidP="00584F4D">
      <w:r w:rsidRPr="00584F4D">
        <w:t>Industry Adoption: Sectors like healthcare, agriculture, manufacturing, and smart cities are expected to embrace IoT on a larger scale. This widespread adoption is projected to result in heightened efficiency, cost savings, and improved decision-making processes.</w:t>
      </w:r>
    </w:p>
    <w:p w14:paraId="623A3775" w14:textId="77777777" w:rsidR="00584F4D" w:rsidRPr="00584F4D" w:rsidRDefault="00584F4D" w:rsidP="00584F4D"/>
    <w:p w14:paraId="6E6E656F" w14:textId="77777777" w:rsidR="00584F4D" w:rsidRPr="00584F4D" w:rsidRDefault="00584F4D" w:rsidP="00584F4D">
      <w:r w:rsidRPr="00584F4D">
        <w:t>Smart Homes and Cities: The assimilation of IoT devices into homes and cities is expected to become more seamless. Smart homes, for instance, are anticipated to experience widespread adoption of connected devices, rendering homes more automated, energy-efficient, and secure. Smart cities will leverage IoT to enhance services, optimize resource usage, and improve citizens' overall quality of life.</w:t>
      </w:r>
    </w:p>
    <w:p w14:paraId="1C363CAD" w14:textId="77777777" w:rsidR="00584F4D" w:rsidRPr="00584F4D" w:rsidRDefault="00584F4D" w:rsidP="00584F4D"/>
    <w:p w14:paraId="67C27B4F" w14:textId="77777777" w:rsidR="00584F4D" w:rsidRPr="00584F4D" w:rsidRDefault="00584F4D" w:rsidP="00584F4D">
      <w:r w:rsidRPr="00584F4D">
        <w:t>Data-Driven Insights: The substantial influx of data generated by IoT devices is foreseen to empower businesses and governments to make more informed decisions. Predictive analytics and machine learning algorithms will leverage this data to predict trends, optimize processes, and enhance overall efficiency.</w:t>
      </w:r>
    </w:p>
    <w:p w14:paraId="2B0163F6" w14:textId="77777777" w:rsidR="00584F4D" w:rsidRPr="00584F4D" w:rsidRDefault="00584F4D" w:rsidP="00584F4D"/>
    <w:p w14:paraId="6F649B2C" w14:textId="77777777" w:rsidR="00584F4D" w:rsidRPr="00584F4D" w:rsidRDefault="00584F4D" w:rsidP="00584F4D">
      <w:r w:rsidRPr="00584F4D">
        <w:t>Cautious Perspective: Security and Ethical Concerns</w:t>
      </w:r>
    </w:p>
    <w:p w14:paraId="01A1D9C7" w14:textId="77777777" w:rsidR="00584F4D" w:rsidRPr="00584F4D" w:rsidRDefault="00584F4D" w:rsidP="00584F4D"/>
    <w:p w14:paraId="392C6542" w14:textId="77777777" w:rsidR="00584F4D" w:rsidRPr="00584F4D" w:rsidRDefault="00584F4D" w:rsidP="00584F4D">
      <w:r w:rsidRPr="00584F4D">
        <w:t>Those adopting a more cautious stance underscore potential challenges and risks associated with the widespread adoption of IoT in the coming seven years:</w:t>
      </w:r>
    </w:p>
    <w:p w14:paraId="77357721" w14:textId="77777777" w:rsidR="00584F4D" w:rsidRPr="00584F4D" w:rsidRDefault="00584F4D" w:rsidP="00584F4D"/>
    <w:p w14:paraId="592836B5" w14:textId="77777777" w:rsidR="00584F4D" w:rsidRPr="00584F4D" w:rsidRDefault="00584F4D" w:rsidP="00584F4D">
      <w:r w:rsidRPr="00584F4D">
        <w:t>Security Concerns: The escalating number of connected devices increases the potential attack surface for cyber threats. Apprehensions about data breaches, unauthorized access, and the compromise of sensitive information could impede IoT's growth. Without robust security measures, the IoT ecosystem might be susceptible to malicious activities.</w:t>
      </w:r>
    </w:p>
    <w:p w14:paraId="76C79232" w14:textId="77777777" w:rsidR="00584F4D" w:rsidRPr="00584F4D" w:rsidRDefault="00584F4D" w:rsidP="00584F4D"/>
    <w:p w14:paraId="61407D33" w14:textId="77777777" w:rsidR="00584F4D" w:rsidRPr="00584F4D" w:rsidRDefault="00584F4D" w:rsidP="00584F4D">
      <w:r w:rsidRPr="00584F4D">
        <w:t>Privacy Issues: The extensive collection of personal and sensitive data by IoT devices raises privacy concerns. Users may be hesitant to adopt IoT technologies if they fear inadequate protection of their data. Striking a balance between reaping the benefits of data-driven insights and safeguarding individual privacy becomes paramount.</w:t>
      </w:r>
    </w:p>
    <w:p w14:paraId="0210033E" w14:textId="77777777" w:rsidR="00584F4D" w:rsidRPr="00584F4D" w:rsidRDefault="00584F4D" w:rsidP="00584F4D"/>
    <w:p w14:paraId="3B5922B6" w14:textId="77777777" w:rsidR="00584F4D" w:rsidRPr="00584F4D" w:rsidRDefault="00584F4D" w:rsidP="00584F4D">
      <w:r w:rsidRPr="00584F4D">
        <w:t>Interoperability Challenges: The diverse array of devices in the IoT landscape, originating from various manufacturers, poses interoperability challenges. Ensuring seamless communication and compatibility among different devices and platforms may prove to be a significant hurdle.</w:t>
      </w:r>
    </w:p>
    <w:p w14:paraId="65957B01" w14:textId="77777777" w:rsidR="00584F4D" w:rsidRPr="00584F4D" w:rsidRDefault="00584F4D" w:rsidP="00584F4D"/>
    <w:p w14:paraId="329CD2DF" w14:textId="77777777" w:rsidR="00584F4D" w:rsidRPr="00584F4D" w:rsidRDefault="00584F4D" w:rsidP="00584F4D">
      <w:r w:rsidRPr="00584F4D">
        <w:lastRenderedPageBreak/>
        <w:t>Ethical Considerations: The application of IoT in surveillance, AI-driven decision-making, and other domains raises ethical questions. Concerns about the misuse of IoT technologies for surveillance, control, or discriminatory purposes may lead to regulatory challenges and public resistance.</w:t>
      </w:r>
    </w:p>
    <w:p w14:paraId="45527201" w14:textId="77777777" w:rsidR="00584F4D" w:rsidRPr="00584F4D" w:rsidRDefault="00584F4D" w:rsidP="00584F4D"/>
    <w:p w14:paraId="06EC64A9" w14:textId="77777777" w:rsidR="00584F4D" w:rsidRPr="00584F4D" w:rsidRDefault="00584F4D" w:rsidP="00584F4D">
      <w:r w:rsidRPr="00584F4D">
        <w:t>In summary, the trajectory of IoT in the next seven years may be shaped by a blend of optimistic growth driven by technological advancements and cautious considerations addressing security, privacy, and ethical concerns. Achieving a balance between innovation and responsible deployment will be crucial for the successful and sustainable development of IoT technologies.</w:t>
      </w:r>
    </w:p>
    <w:p w14:paraId="35DE6822" w14:textId="77777777" w:rsidR="00584F4D" w:rsidRPr="00584F4D" w:rsidRDefault="00584F4D" w:rsidP="00584F4D"/>
    <w:p w14:paraId="304DB7CB" w14:textId="77777777" w:rsidR="00584F4D" w:rsidRPr="00584F4D" w:rsidRDefault="00584F4D" w:rsidP="00584F4D">
      <w:r w:rsidRPr="00584F4D">
        <w:t>2</w:t>
      </w:r>
    </w:p>
    <w:p w14:paraId="3090BF9D" w14:textId="77777777" w:rsidR="00584F4D" w:rsidRPr="00584F4D" w:rsidRDefault="00584F4D" w:rsidP="00584F4D">
      <w:r w:rsidRPr="00584F4D">
        <w:t>The incorporation of IoT (Internet of Things) technology in the automotive industry holds the potential to revolutionize conventional car repair workshops, rendering them more efficient, predictive, and interconnected. Here's a concise overview of how traditional car repair workshops could undergo significant transformation or replacement through IoT:</w:t>
      </w:r>
    </w:p>
    <w:p w14:paraId="3C13ADD9" w14:textId="77777777" w:rsidR="00584F4D" w:rsidRPr="00584F4D" w:rsidRDefault="00584F4D" w:rsidP="00584F4D"/>
    <w:p w14:paraId="5A012011" w14:textId="77777777" w:rsidR="00584F4D" w:rsidRPr="00584F4D" w:rsidRDefault="00584F4D" w:rsidP="00584F4D">
      <w:r w:rsidRPr="00584F4D">
        <w:t>Predictive Maintenance:</w:t>
      </w:r>
    </w:p>
    <w:p w14:paraId="78381BE4" w14:textId="77777777" w:rsidR="00584F4D" w:rsidRPr="00584F4D" w:rsidRDefault="00584F4D" w:rsidP="00584F4D"/>
    <w:p w14:paraId="1B92F35D" w14:textId="77777777" w:rsidR="00584F4D" w:rsidRPr="00584F4D" w:rsidRDefault="00584F4D" w:rsidP="00584F4D">
      <w:r w:rsidRPr="00584F4D">
        <w:t>Conventional Approach: In typical workshops, vehicles are brought in for repairs or maintenance based on a predetermined schedule or when an issue becomes noticeable to the driver.</w:t>
      </w:r>
    </w:p>
    <w:p w14:paraId="6F8F023C" w14:textId="77777777" w:rsidR="00584F4D" w:rsidRPr="00584F4D" w:rsidRDefault="00584F4D" w:rsidP="00584F4D"/>
    <w:p w14:paraId="5C55B4A0" w14:textId="77777777" w:rsidR="00584F4D" w:rsidRPr="00584F4D" w:rsidRDefault="00584F4D" w:rsidP="00584F4D">
      <w:r w:rsidRPr="00584F4D">
        <w:t>IoT Transformation: IoT-enabled sensors within vehicles continuously monitor the health and performance of various components. Real-time data on factors like engine health, tire pressure, and brake condition is collected. Predictive analytics algorithms process this data to foresee when components are likely to fail or require maintenance, enabling proactive servicing and reducing downtime and costly repairs.</w:t>
      </w:r>
    </w:p>
    <w:p w14:paraId="5EFF4FA4" w14:textId="77777777" w:rsidR="00584F4D" w:rsidRPr="00584F4D" w:rsidRDefault="00584F4D" w:rsidP="00584F4D"/>
    <w:p w14:paraId="039F278A" w14:textId="77777777" w:rsidR="00584F4D" w:rsidRPr="00584F4D" w:rsidRDefault="00584F4D" w:rsidP="00584F4D">
      <w:r w:rsidRPr="00584F4D">
        <w:t>Remote Diagnostics:</w:t>
      </w:r>
    </w:p>
    <w:p w14:paraId="0BBC8E43" w14:textId="77777777" w:rsidR="00584F4D" w:rsidRPr="00584F4D" w:rsidRDefault="00584F4D" w:rsidP="00584F4D"/>
    <w:p w14:paraId="5BAA4B7F" w14:textId="77777777" w:rsidR="00584F4D" w:rsidRPr="00584F4D" w:rsidRDefault="00584F4D" w:rsidP="00584F4D">
      <w:r w:rsidRPr="00584F4D">
        <w:t>Conventional Approach: When a car faces an issue, owners take it to the workshop, and technicians conduct physical diagnostics.</w:t>
      </w:r>
    </w:p>
    <w:p w14:paraId="2F1F38F4" w14:textId="77777777" w:rsidR="00584F4D" w:rsidRPr="00584F4D" w:rsidRDefault="00584F4D" w:rsidP="00584F4D"/>
    <w:p w14:paraId="5BD8BF1B" w14:textId="77777777" w:rsidR="00584F4D" w:rsidRPr="00584F4D" w:rsidRDefault="00584F4D" w:rsidP="00584F4D">
      <w:r w:rsidRPr="00584F4D">
        <w:t>IoT Transformation: IoT devices in the vehicle continuously transmit diagnostic data to the cloud. Technicians can remotely access and analyze this data in real-time, diagnosing issues without the vehicle being physically present. This streamlines the process, saving time for both the car owner and the workshop.</w:t>
      </w:r>
    </w:p>
    <w:p w14:paraId="2528602D" w14:textId="77777777" w:rsidR="00584F4D" w:rsidRPr="00584F4D" w:rsidRDefault="00584F4D" w:rsidP="00584F4D"/>
    <w:p w14:paraId="18FE715F" w14:textId="77777777" w:rsidR="00584F4D" w:rsidRPr="00584F4D" w:rsidRDefault="00584F4D" w:rsidP="00584F4D">
      <w:r w:rsidRPr="00584F4D">
        <w:t>Connected Spare Parts Inventory:</w:t>
      </w:r>
    </w:p>
    <w:p w14:paraId="745006E0" w14:textId="77777777" w:rsidR="00584F4D" w:rsidRPr="00584F4D" w:rsidRDefault="00584F4D" w:rsidP="00584F4D"/>
    <w:p w14:paraId="3D24B683" w14:textId="77777777" w:rsidR="00584F4D" w:rsidRPr="00584F4D" w:rsidRDefault="00584F4D" w:rsidP="00584F4D">
      <w:r w:rsidRPr="00584F4D">
        <w:t>Conventional Approach: Workshops manage spare parts inventory based on historical usage patterns and manual tracking, leading to inefficiencies and delays.</w:t>
      </w:r>
    </w:p>
    <w:p w14:paraId="447A923C" w14:textId="77777777" w:rsidR="00584F4D" w:rsidRPr="00584F4D" w:rsidRDefault="00584F4D" w:rsidP="00584F4D"/>
    <w:p w14:paraId="2D48EF0D" w14:textId="77777777" w:rsidR="00584F4D" w:rsidRPr="00584F4D" w:rsidRDefault="00584F4D" w:rsidP="00584F4D">
      <w:r w:rsidRPr="00584F4D">
        <w:t>IoT Transformation: IoT technology can establish a connected inventory system. Sensors on shelves and storage areas monitor stock levels in real-time. Automated reordering systems, triggered by low inventory levels, ensure the workshop always has necessary spare parts available, reducing delays and improving overall operational efficiency.</w:t>
      </w:r>
    </w:p>
    <w:p w14:paraId="620784BC" w14:textId="77777777" w:rsidR="00584F4D" w:rsidRPr="00584F4D" w:rsidRDefault="00584F4D" w:rsidP="00584F4D"/>
    <w:p w14:paraId="557C1748" w14:textId="77777777" w:rsidR="00584F4D" w:rsidRPr="00584F4D" w:rsidRDefault="00584F4D" w:rsidP="00584F4D">
      <w:r w:rsidRPr="00584F4D">
        <w:t>Remote Software Updates:</w:t>
      </w:r>
    </w:p>
    <w:p w14:paraId="14961015" w14:textId="77777777" w:rsidR="00584F4D" w:rsidRPr="00584F4D" w:rsidRDefault="00584F4D" w:rsidP="00584F4D"/>
    <w:p w14:paraId="5BF3B0D2" w14:textId="77777777" w:rsidR="00584F4D" w:rsidRPr="00584F4D" w:rsidRDefault="00584F4D" w:rsidP="00584F4D">
      <w:r w:rsidRPr="00584F4D">
        <w:t>Conventional Approach: Software updates for vehicle systems often necessitate physical visits to the workshop.</w:t>
      </w:r>
    </w:p>
    <w:p w14:paraId="2ED35529" w14:textId="77777777" w:rsidR="00584F4D" w:rsidRPr="00584F4D" w:rsidRDefault="00584F4D" w:rsidP="00584F4D"/>
    <w:p w14:paraId="7C76DCCF" w14:textId="77777777" w:rsidR="00584F4D" w:rsidRPr="00584F4D" w:rsidRDefault="00584F4D" w:rsidP="00584F4D">
      <w:r w:rsidRPr="00584F4D">
        <w:t>IoT Transformation: IoT facilitates over-the-air (OTA) software updates. Car manufacturers can remotely push updates to vehicle software, addressing bugs, enhancing performance, and adding new features without requiring customers to bring their cars to the workshop. This enhances convenience for car owners and reduces the workload for repair workshops.</w:t>
      </w:r>
    </w:p>
    <w:p w14:paraId="7701E602" w14:textId="77777777" w:rsidR="00584F4D" w:rsidRPr="00584F4D" w:rsidRDefault="00584F4D" w:rsidP="00584F4D"/>
    <w:p w14:paraId="1EE1E1D3" w14:textId="77777777" w:rsidR="00584F4D" w:rsidRPr="00584F4D" w:rsidRDefault="00584F4D" w:rsidP="00584F4D">
      <w:r w:rsidRPr="00584F4D">
        <w:t>Customer Experience Improvement:</w:t>
      </w:r>
    </w:p>
    <w:p w14:paraId="5AA1224F" w14:textId="77777777" w:rsidR="00584F4D" w:rsidRPr="00584F4D" w:rsidRDefault="00584F4D" w:rsidP="00584F4D"/>
    <w:p w14:paraId="72AE158D" w14:textId="77777777" w:rsidR="00584F4D" w:rsidRPr="00584F4D" w:rsidRDefault="00584F4D" w:rsidP="00584F4D">
      <w:r w:rsidRPr="00584F4D">
        <w:t>Conventional Approach: Communication between the workshop and the car owner is often limited, with updates provided only when the customer inquires.</w:t>
      </w:r>
    </w:p>
    <w:p w14:paraId="1B7DAECC" w14:textId="77777777" w:rsidR="00584F4D" w:rsidRPr="00584F4D" w:rsidRDefault="00584F4D" w:rsidP="00584F4D"/>
    <w:p w14:paraId="3FA7833A" w14:textId="77777777" w:rsidR="00584F4D" w:rsidRPr="00584F4D" w:rsidRDefault="00584F4D" w:rsidP="00584F4D">
      <w:r w:rsidRPr="00584F4D">
        <w:t>IoT Transformation: IoT facilitates better communication. Vehicle owners can receive real-time updates on their smartphones about the status of repairs, upcoming maintenance needs, and other relevant information. This transparency enhances customer satisfaction and loyalty.</w:t>
      </w:r>
    </w:p>
    <w:p w14:paraId="18622DFA" w14:textId="77777777" w:rsidR="00584F4D" w:rsidRPr="00584F4D" w:rsidRDefault="00584F4D" w:rsidP="00584F4D"/>
    <w:p w14:paraId="73D788CD" w14:textId="098A8480" w:rsidR="00C1404E" w:rsidRDefault="00584F4D" w:rsidP="00584F4D">
      <w:r w:rsidRPr="00584F4D">
        <w:t>In summary, the integration of IoT technology in car repair workshops transforms the conventional model by introducing predictive maintenance, remote diagnostics, connected inventory systems, remote software updates, and enhanced communication. This not only improves operational efficiency for workshops but also enhances the overall experience for vehicle owners.</w:t>
      </w:r>
    </w:p>
    <w:sectPr w:rsidR="00C140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21FA7" w14:textId="77777777" w:rsidR="00007893" w:rsidRDefault="00007893" w:rsidP="001A73C1">
      <w:r>
        <w:separator/>
      </w:r>
    </w:p>
  </w:endnote>
  <w:endnote w:type="continuationSeparator" w:id="0">
    <w:p w14:paraId="1EFE07FC" w14:textId="77777777" w:rsidR="00007893" w:rsidRDefault="00007893" w:rsidP="001A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4A5DC" w14:textId="77777777" w:rsidR="00007893" w:rsidRDefault="00007893" w:rsidP="001A73C1">
      <w:r>
        <w:separator/>
      </w:r>
    </w:p>
  </w:footnote>
  <w:footnote w:type="continuationSeparator" w:id="0">
    <w:p w14:paraId="68474EC9" w14:textId="77777777" w:rsidR="00007893" w:rsidRDefault="00007893" w:rsidP="001A7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C5F33"/>
    <w:multiLevelType w:val="hybridMultilevel"/>
    <w:tmpl w:val="0264FD54"/>
    <w:lvl w:ilvl="0" w:tplc="3DFEC328">
      <w:start w:val="1"/>
      <w:numFmt w:val="bullet"/>
      <w:lvlText w:val="•"/>
      <w:lvlJc w:val="left"/>
      <w:pPr>
        <w:tabs>
          <w:tab w:val="num" w:pos="720"/>
        </w:tabs>
        <w:ind w:left="720" w:hanging="360"/>
      </w:pPr>
      <w:rPr>
        <w:rFonts w:ascii="Times New Roman" w:hAnsi="Times New Roman" w:hint="default"/>
      </w:rPr>
    </w:lvl>
    <w:lvl w:ilvl="1" w:tplc="48F2E7CE" w:tentative="1">
      <w:start w:val="1"/>
      <w:numFmt w:val="bullet"/>
      <w:lvlText w:val="•"/>
      <w:lvlJc w:val="left"/>
      <w:pPr>
        <w:tabs>
          <w:tab w:val="num" w:pos="1440"/>
        </w:tabs>
        <w:ind w:left="1440" w:hanging="360"/>
      </w:pPr>
      <w:rPr>
        <w:rFonts w:ascii="Times New Roman" w:hAnsi="Times New Roman" w:hint="default"/>
      </w:rPr>
    </w:lvl>
    <w:lvl w:ilvl="2" w:tplc="642C7202" w:tentative="1">
      <w:start w:val="1"/>
      <w:numFmt w:val="bullet"/>
      <w:lvlText w:val="•"/>
      <w:lvlJc w:val="left"/>
      <w:pPr>
        <w:tabs>
          <w:tab w:val="num" w:pos="2160"/>
        </w:tabs>
        <w:ind w:left="2160" w:hanging="360"/>
      </w:pPr>
      <w:rPr>
        <w:rFonts w:ascii="Times New Roman" w:hAnsi="Times New Roman" w:hint="default"/>
      </w:rPr>
    </w:lvl>
    <w:lvl w:ilvl="3" w:tplc="33744CA8" w:tentative="1">
      <w:start w:val="1"/>
      <w:numFmt w:val="bullet"/>
      <w:lvlText w:val="•"/>
      <w:lvlJc w:val="left"/>
      <w:pPr>
        <w:tabs>
          <w:tab w:val="num" w:pos="2880"/>
        </w:tabs>
        <w:ind w:left="2880" w:hanging="360"/>
      </w:pPr>
      <w:rPr>
        <w:rFonts w:ascii="Times New Roman" w:hAnsi="Times New Roman" w:hint="default"/>
      </w:rPr>
    </w:lvl>
    <w:lvl w:ilvl="4" w:tplc="3642D7AE" w:tentative="1">
      <w:start w:val="1"/>
      <w:numFmt w:val="bullet"/>
      <w:lvlText w:val="•"/>
      <w:lvlJc w:val="left"/>
      <w:pPr>
        <w:tabs>
          <w:tab w:val="num" w:pos="3600"/>
        </w:tabs>
        <w:ind w:left="3600" w:hanging="360"/>
      </w:pPr>
      <w:rPr>
        <w:rFonts w:ascii="Times New Roman" w:hAnsi="Times New Roman" w:hint="default"/>
      </w:rPr>
    </w:lvl>
    <w:lvl w:ilvl="5" w:tplc="BCD6DE48" w:tentative="1">
      <w:start w:val="1"/>
      <w:numFmt w:val="bullet"/>
      <w:lvlText w:val="•"/>
      <w:lvlJc w:val="left"/>
      <w:pPr>
        <w:tabs>
          <w:tab w:val="num" w:pos="4320"/>
        </w:tabs>
        <w:ind w:left="4320" w:hanging="360"/>
      </w:pPr>
      <w:rPr>
        <w:rFonts w:ascii="Times New Roman" w:hAnsi="Times New Roman" w:hint="default"/>
      </w:rPr>
    </w:lvl>
    <w:lvl w:ilvl="6" w:tplc="0AD4C89E" w:tentative="1">
      <w:start w:val="1"/>
      <w:numFmt w:val="bullet"/>
      <w:lvlText w:val="•"/>
      <w:lvlJc w:val="left"/>
      <w:pPr>
        <w:tabs>
          <w:tab w:val="num" w:pos="5040"/>
        </w:tabs>
        <w:ind w:left="5040" w:hanging="360"/>
      </w:pPr>
      <w:rPr>
        <w:rFonts w:ascii="Times New Roman" w:hAnsi="Times New Roman" w:hint="default"/>
      </w:rPr>
    </w:lvl>
    <w:lvl w:ilvl="7" w:tplc="D9E84300" w:tentative="1">
      <w:start w:val="1"/>
      <w:numFmt w:val="bullet"/>
      <w:lvlText w:val="•"/>
      <w:lvlJc w:val="left"/>
      <w:pPr>
        <w:tabs>
          <w:tab w:val="num" w:pos="5760"/>
        </w:tabs>
        <w:ind w:left="5760" w:hanging="360"/>
      </w:pPr>
      <w:rPr>
        <w:rFonts w:ascii="Times New Roman" w:hAnsi="Times New Roman" w:hint="default"/>
      </w:rPr>
    </w:lvl>
    <w:lvl w:ilvl="8" w:tplc="B72235D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7D06FA6"/>
    <w:multiLevelType w:val="hybridMultilevel"/>
    <w:tmpl w:val="DFC053AE"/>
    <w:lvl w:ilvl="0" w:tplc="BBF0938E">
      <w:start w:val="1"/>
      <w:numFmt w:val="decimal"/>
      <w:lvlText w:val="%1."/>
      <w:lvlJc w:val="left"/>
      <w:pPr>
        <w:tabs>
          <w:tab w:val="num" w:pos="720"/>
        </w:tabs>
        <w:ind w:left="720" w:hanging="360"/>
      </w:pPr>
    </w:lvl>
    <w:lvl w:ilvl="1" w:tplc="480C73F8" w:tentative="1">
      <w:start w:val="1"/>
      <w:numFmt w:val="decimal"/>
      <w:lvlText w:val="%2."/>
      <w:lvlJc w:val="left"/>
      <w:pPr>
        <w:tabs>
          <w:tab w:val="num" w:pos="1440"/>
        </w:tabs>
        <w:ind w:left="1440" w:hanging="360"/>
      </w:pPr>
    </w:lvl>
    <w:lvl w:ilvl="2" w:tplc="4D9CEE6A" w:tentative="1">
      <w:start w:val="1"/>
      <w:numFmt w:val="decimal"/>
      <w:lvlText w:val="%3."/>
      <w:lvlJc w:val="left"/>
      <w:pPr>
        <w:tabs>
          <w:tab w:val="num" w:pos="2160"/>
        </w:tabs>
        <w:ind w:left="2160" w:hanging="360"/>
      </w:pPr>
    </w:lvl>
    <w:lvl w:ilvl="3" w:tplc="EFA2DDB6" w:tentative="1">
      <w:start w:val="1"/>
      <w:numFmt w:val="decimal"/>
      <w:lvlText w:val="%4."/>
      <w:lvlJc w:val="left"/>
      <w:pPr>
        <w:tabs>
          <w:tab w:val="num" w:pos="2880"/>
        </w:tabs>
        <w:ind w:left="2880" w:hanging="360"/>
      </w:pPr>
    </w:lvl>
    <w:lvl w:ilvl="4" w:tplc="3B3CCB0A" w:tentative="1">
      <w:start w:val="1"/>
      <w:numFmt w:val="decimal"/>
      <w:lvlText w:val="%5."/>
      <w:lvlJc w:val="left"/>
      <w:pPr>
        <w:tabs>
          <w:tab w:val="num" w:pos="3600"/>
        </w:tabs>
        <w:ind w:left="3600" w:hanging="360"/>
      </w:pPr>
    </w:lvl>
    <w:lvl w:ilvl="5" w:tplc="C73019A6" w:tentative="1">
      <w:start w:val="1"/>
      <w:numFmt w:val="decimal"/>
      <w:lvlText w:val="%6."/>
      <w:lvlJc w:val="left"/>
      <w:pPr>
        <w:tabs>
          <w:tab w:val="num" w:pos="4320"/>
        </w:tabs>
        <w:ind w:left="4320" w:hanging="360"/>
      </w:pPr>
    </w:lvl>
    <w:lvl w:ilvl="6" w:tplc="52D2A1D0" w:tentative="1">
      <w:start w:val="1"/>
      <w:numFmt w:val="decimal"/>
      <w:lvlText w:val="%7."/>
      <w:lvlJc w:val="left"/>
      <w:pPr>
        <w:tabs>
          <w:tab w:val="num" w:pos="5040"/>
        </w:tabs>
        <w:ind w:left="5040" w:hanging="360"/>
      </w:pPr>
    </w:lvl>
    <w:lvl w:ilvl="7" w:tplc="37A05BE6" w:tentative="1">
      <w:start w:val="1"/>
      <w:numFmt w:val="decimal"/>
      <w:lvlText w:val="%8."/>
      <w:lvlJc w:val="left"/>
      <w:pPr>
        <w:tabs>
          <w:tab w:val="num" w:pos="5760"/>
        </w:tabs>
        <w:ind w:left="5760" w:hanging="360"/>
      </w:pPr>
    </w:lvl>
    <w:lvl w:ilvl="8" w:tplc="E1CC1154" w:tentative="1">
      <w:start w:val="1"/>
      <w:numFmt w:val="decimal"/>
      <w:lvlText w:val="%9."/>
      <w:lvlJc w:val="left"/>
      <w:pPr>
        <w:tabs>
          <w:tab w:val="num" w:pos="6480"/>
        </w:tabs>
        <w:ind w:left="6480" w:hanging="360"/>
      </w:pPr>
    </w:lvl>
  </w:abstractNum>
  <w:abstractNum w:abstractNumId="2" w15:restartNumberingAfterBreak="0">
    <w:nsid w:val="0D8D1E63"/>
    <w:multiLevelType w:val="hybridMultilevel"/>
    <w:tmpl w:val="C2E2FAFC"/>
    <w:lvl w:ilvl="0" w:tplc="15FE18EA">
      <w:start w:val="1"/>
      <w:numFmt w:val="lowerLetter"/>
      <w:lvlText w:val="%1)"/>
      <w:lvlJc w:val="left"/>
      <w:pPr>
        <w:ind w:left="1440" w:hanging="360"/>
      </w:pPr>
      <w:rPr>
        <w:rFonts w:hint="default"/>
        <w:b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0E5A391D"/>
    <w:multiLevelType w:val="hybridMultilevel"/>
    <w:tmpl w:val="7690EB94"/>
    <w:lvl w:ilvl="0" w:tplc="29643804">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1A06112"/>
    <w:multiLevelType w:val="hybridMultilevel"/>
    <w:tmpl w:val="7AEAE03E"/>
    <w:lvl w:ilvl="0" w:tplc="3EBAC686">
      <w:start w:val="1"/>
      <w:numFmt w:val="bullet"/>
      <w:lvlText w:val="•"/>
      <w:lvlJc w:val="left"/>
      <w:pPr>
        <w:tabs>
          <w:tab w:val="num" w:pos="1080"/>
        </w:tabs>
        <w:ind w:left="1080" w:hanging="360"/>
      </w:pPr>
      <w:rPr>
        <w:rFonts w:ascii="Times New Roman" w:hAnsi="Times New Roman" w:hint="default"/>
      </w:rPr>
    </w:lvl>
    <w:lvl w:ilvl="1" w:tplc="7E9CA63C" w:tentative="1">
      <w:start w:val="1"/>
      <w:numFmt w:val="bullet"/>
      <w:lvlText w:val="•"/>
      <w:lvlJc w:val="left"/>
      <w:pPr>
        <w:tabs>
          <w:tab w:val="num" w:pos="1800"/>
        </w:tabs>
        <w:ind w:left="1800" w:hanging="360"/>
      </w:pPr>
      <w:rPr>
        <w:rFonts w:ascii="Times New Roman" w:hAnsi="Times New Roman" w:hint="default"/>
      </w:rPr>
    </w:lvl>
    <w:lvl w:ilvl="2" w:tplc="FFA4B968" w:tentative="1">
      <w:start w:val="1"/>
      <w:numFmt w:val="bullet"/>
      <w:lvlText w:val="•"/>
      <w:lvlJc w:val="left"/>
      <w:pPr>
        <w:tabs>
          <w:tab w:val="num" w:pos="2520"/>
        </w:tabs>
        <w:ind w:left="2520" w:hanging="360"/>
      </w:pPr>
      <w:rPr>
        <w:rFonts w:ascii="Times New Roman" w:hAnsi="Times New Roman" w:hint="default"/>
      </w:rPr>
    </w:lvl>
    <w:lvl w:ilvl="3" w:tplc="69C4F41E" w:tentative="1">
      <w:start w:val="1"/>
      <w:numFmt w:val="bullet"/>
      <w:lvlText w:val="•"/>
      <w:lvlJc w:val="left"/>
      <w:pPr>
        <w:tabs>
          <w:tab w:val="num" w:pos="3240"/>
        </w:tabs>
        <w:ind w:left="3240" w:hanging="360"/>
      </w:pPr>
      <w:rPr>
        <w:rFonts w:ascii="Times New Roman" w:hAnsi="Times New Roman" w:hint="default"/>
      </w:rPr>
    </w:lvl>
    <w:lvl w:ilvl="4" w:tplc="E5023800" w:tentative="1">
      <w:start w:val="1"/>
      <w:numFmt w:val="bullet"/>
      <w:lvlText w:val="•"/>
      <w:lvlJc w:val="left"/>
      <w:pPr>
        <w:tabs>
          <w:tab w:val="num" w:pos="3960"/>
        </w:tabs>
        <w:ind w:left="3960" w:hanging="360"/>
      </w:pPr>
      <w:rPr>
        <w:rFonts w:ascii="Times New Roman" w:hAnsi="Times New Roman" w:hint="default"/>
      </w:rPr>
    </w:lvl>
    <w:lvl w:ilvl="5" w:tplc="CD9A1348" w:tentative="1">
      <w:start w:val="1"/>
      <w:numFmt w:val="bullet"/>
      <w:lvlText w:val="•"/>
      <w:lvlJc w:val="left"/>
      <w:pPr>
        <w:tabs>
          <w:tab w:val="num" w:pos="4680"/>
        </w:tabs>
        <w:ind w:left="4680" w:hanging="360"/>
      </w:pPr>
      <w:rPr>
        <w:rFonts w:ascii="Times New Roman" w:hAnsi="Times New Roman" w:hint="default"/>
      </w:rPr>
    </w:lvl>
    <w:lvl w:ilvl="6" w:tplc="1A8018D2" w:tentative="1">
      <w:start w:val="1"/>
      <w:numFmt w:val="bullet"/>
      <w:lvlText w:val="•"/>
      <w:lvlJc w:val="left"/>
      <w:pPr>
        <w:tabs>
          <w:tab w:val="num" w:pos="5400"/>
        </w:tabs>
        <w:ind w:left="5400" w:hanging="360"/>
      </w:pPr>
      <w:rPr>
        <w:rFonts w:ascii="Times New Roman" w:hAnsi="Times New Roman" w:hint="default"/>
      </w:rPr>
    </w:lvl>
    <w:lvl w:ilvl="7" w:tplc="A54A7A54" w:tentative="1">
      <w:start w:val="1"/>
      <w:numFmt w:val="bullet"/>
      <w:lvlText w:val="•"/>
      <w:lvlJc w:val="left"/>
      <w:pPr>
        <w:tabs>
          <w:tab w:val="num" w:pos="6120"/>
        </w:tabs>
        <w:ind w:left="6120" w:hanging="360"/>
      </w:pPr>
      <w:rPr>
        <w:rFonts w:ascii="Times New Roman" w:hAnsi="Times New Roman" w:hint="default"/>
      </w:rPr>
    </w:lvl>
    <w:lvl w:ilvl="8" w:tplc="4648BB90" w:tentative="1">
      <w:start w:val="1"/>
      <w:numFmt w:val="bullet"/>
      <w:lvlText w:val="•"/>
      <w:lvlJc w:val="left"/>
      <w:pPr>
        <w:tabs>
          <w:tab w:val="num" w:pos="6840"/>
        </w:tabs>
        <w:ind w:left="6840" w:hanging="360"/>
      </w:pPr>
      <w:rPr>
        <w:rFonts w:ascii="Times New Roman" w:hAnsi="Times New Roman" w:hint="default"/>
      </w:rPr>
    </w:lvl>
  </w:abstractNum>
  <w:abstractNum w:abstractNumId="5" w15:restartNumberingAfterBreak="0">
    <w:nsid w:val="1FAC356F"/>
    <w:multiLevelType w:val="hybridMultilevel"/>
    <w:tmpl w:val="32FE95B8"/>
    <w:lvl w:ilvl="0" w:tplc="61CA116A">
      <w:start w:val="1"/>
      <w:numFmt w:val="bullet"/>
      <w:lvlText w:val="•"/>
      <w:lvlJc w:val="left"/>
      <w:pPr>
        <w:tabs>
          <w:tab w:val="num" w:pos="720"/>
        </w:tabs>
        <w:ind w:left="720" w:hanging="360"/>
      </w:pPr>
      <w:rPr>
        <w:rFonts w:ascii="Times New Roman" w:hAnsi="Times New Roman" w:hint="default"/>
      </w:rPr>
    </w:lvl>
    <w:lvl w:ilvl="1" w:tplc="8FF414B4" w:tentative="1">
      <w:start w:val="1"/>
      <w:numFmt w:val="bullet"/>
      <w:lvlText w:val="•"/>
      <w:lvlJc w:val="left"/>
      <w:pPr>
        <w:tabs>
          <w:tab w:val="num" w:pos="1440"/>
        </w:tabs>
        <w:ind w:left="1440" w:hanging="360"/>
      </w:pPr>
      <w:rPr>
        <w:rFonts w:ascii="Times New Roman" w:hAnsi="Times New Roman" w:hint="default"/>
      </w:rPr>
    </w:lvl>
    <w:lvl w:ilvl="2" w:tplc="B63E0604" w:tentative="1">
      <w:start w:val="1"/>
      <w:numFmt w:val="bullet"/>
      <w:lvlText w:val="•"/>
      <w:lvlJc w:val="left"/>
      <w:pPr>
        <w:tabs>
          <w:tab w:val="num" w:pos="2160"/>
        </w:tabs>
        <w:ind w:left="2160" w:hanging="360"/>
      </w:pPr>
      <w:rPr>
        <w:rFonts w:ascii="Times New Roman" w:hAnsi="Times New Roman" w:hint="default"/>
      </w:rPr>
    </w:lvl>
    <w:lvl w:ilvl="3" w:tplc="4AE233AC" w:tentative="1">
      <w:start w:val="1"/>
      <w:numFmt w:val="bullet"/>
      <w:lvlText w:val="•"/>
      <w:lvlJc w:val="left"/>
      <w:pPr>
        <w:tabs>
          <w:tab w:val="num" w:pos="2880"/>
        </w:tabs>
        <w:ind w:left="2880" w:hanging="360"/>
      </w:pPr>
      <w:rPr>
        <w:rFonts w:ascii="Times New Roman" w:hAnsi="Times New Roman" w:hint="default"/>
      </w:rPr>
    </w:lvl>
    <w:lvl w:ilvl="4" w:tplc="B98CA7C0" w:tentative="1">
      <w:start w:val="1"/>
      <w:numFmt w:val="bullet"/>
      <w:lvlText w:val="•"/>
      <w:lvlJc w:val="left"/>
      <w:pPr>
        <w:tabs>
          <w:tab w:val="num" w:pos="3600"/>
        </w:tabs>
        <w:ind w:left="3600" w:hanging="360"/>
      </w:pPr>
      <w:rPr>
        <w:rFonts w:ascii="Times New Roman" w:hAnsi="Times New Roman" w:hint="default"/>
      </w:rPr>
    </w:lvl>
    <w:lvl w:ilvl="5" w:tplc="14CC51DE" w:tentative="1">
      <w:start w:val="1"/>
      <w:numFmt w:val="bullet"/>
      <w:lvlText w:val="•"/>
      <w:lvlJc w:val="left"/>
      <w:pPr>
        <w:tabs>
          <w:tab w:val="num" w:pos="4320"/>
        </w:tabs>
        <w:ind w:left="4320" w:hanging="360"/>
      </w:pPr>
      <w:rPr>
        <w:rFonts w:ascii="Times New Roman" w:hAnsi="Times New Roman" w:hint="default"/>
      </w:rPr>
    </w:lvl>
    <w:lvl w:ilvl="6" w:tplc="16D67BE0" w:tentative="1">
      <w:start w:val="1"/>
      <w:numFmt w:val="bullet"/>
      <w:lvlText w:val="•"/>
      <w:lvlJc w:val="left"/>
      <w:pPr>
        <w:tabs>
          <w:tab w:val="num" w:pos="5040"/>
        </w:tabs>
        <w:ind w:left="5040" w:hanging="360"/>
      </w:pPr>
      <w:rPr>
        <w:rFonts w:ascii="Times New Roman" w:hAnsi="Times New Roman" w:hint="default"/>
      </w:rPr>
    </w:lvl>
    <w:lvl w:ilvl="7" w:tplc="C8D421D2" w:tentative="1">
      <w:start w:val="1"/>
      <w:numFmt w:val="bullet"/>
      <w:lvlText w:val="•"/>
      <w:lvlJc w:val="left"/>
      <w:pPr>
        <w:tabs>
          <w:tab w:val="num" w:pos="5760"/>
        </w:tabs>
        <w:ind w:left="5760" w:hanging="360"/>
      </w:pPr>
      <w:rPr>
        <w:rFonts w:ascii="Times New Roman" w:hAnsi="Times New Roman" w:hint="default"/>
      </w:rPr>
    </w:lvl>
    <w:lvl w:ilvl="8" w:tplc="FBA0BE6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94568D0"/>
    <w:multiLevelType w:val="hybridMultilevel"/>
    <w:tmpl w:val="A1221912"/>
    <w:lvl w:ilvl="0" w:tplc="1D3C0AA8">
      <w:start w:val="1"/>
      <w:numFmt w:val="decimal"/>
      <w:lvlText w:val="%1."/>
      <w:lvlJc w:val="left"/>
      <w:pPr>
        <w:tabs>
          <w:tab w:val="num" w:pos="720"/>
        </w:tabs>
        <w:ind w:left="720" w:hanging="360"/>
      </w:pPr>
    </w:lvl>
    <w:lvl w:ilvl="1" w:tplc="4D2283CE" w:tentative="1">
      <w:start w:val="1"/>
      <w:numFmt w:val="decimal"/>
      <w:lvlText w:val="%2."/>
      <w:lvlJc w:val="left"/>
      <w:pPr>
        <w:tabs>
          <w:tab w:val="num" w:pos="1440"/>
        </w:tabs>
        <w:ind w:left="1440" w:hanging="360"/>
      </w:pPr>
    </w:lvl>
    <w:lvl w:ilvl="2" w:tplc="0A7A4A68" w:tentative="1">
      <w:start w:val="1"/>
      <w:numFmt w:val="decimal"/>
      <w:lvlText w:val="%3."/>
      <w:lvlJc w:val="left"/>
      <w:pPr>
        <w:tabs>
          <w:tab w:val="num" w:pos="2160"/>
        </w:tabs>
        <w:ind w:left="2160" w:hanging="360"/>
      </w:pPr>
    </w:lvl>
    <w:lvl w:ilvl="3" w:tplc="F2D8000A" w:tentative="1">
      <w:start w:val="1"/>
      <w:numFmt w:val="decimal"/>
      <w:lvlText w:val="%4."/>
      <w:lvlJc w:val="left"/>
      <w:pPr>
        <w:tabs>
          <w:tab w:val="num" w:pos="2880"/>
        </w:tabs>
        <w:ind w:left="2880" w:hanging="360"/>
      </w:pPr>
    </w:lvl>
    <w:lvl w:ilvl="4" w:tplc="E2F8DC12" w:tentative="1">
      <w:start w:val="1"/>
      <w:numFmt w:val="decimal"/>
      <w:lvlText w:val="%5."/>
      <w:lvlJc w:val="left"/>
      <w:pPr>
        <w:tabs>
          <w:tab w:val="num" w:pos="3600"/>
        </w:tabs>
        <w:ind w:left="3600" w:hanging="360"/>
      </w:pPr>
    </w:lvl>
    <w:lvl w:ilvl="5" w:tplc="198C6A3C" w:tentative="1">
      <w:start w:val="1"/>
      <w:numFmt w:val="decimal"/>
      <w:lvlText w:val="%6."/>
      <w:lvlJc w:val="left"/>
      <w:pPr>
        <w:tabs>
          <w:tab w:val="num" w:pos="4320"/>
        </w:tabs>
        <w:ind w:left="4320" w:hanging="360"/>
      </w:pPr>
    </w:lvl>
    <w:lvl w:ilvl="6" w:tplc="0408E186" w:tentative="1">
      <w:start w:val="1"/>
      <w:numFmt w:val="decimal"/>
      <w:lvlText w:val="%7."/>
      <w:lvlJc w:val="left"/>
      <w:pPr>
        <w:tabs>
          <w:tab w:val="num" w:pos="5040"/>
        </w:tabs>
        <w:ind w:left="5040" w:hanging="360"/>
      </w:pPr>
    </w:lvl>
    <w:lvl w:ilvl="7" w:tplc="778E1686" w:tentative="1">
      <w:start w:val="1"/>
      <w:numFmt w:val="decimal"/>
      <w:lvlText w:val="%8."/>
      <w:lvlJc w:val="left"/>
      <w:pPr>
        <w:tabs>
          <w:tab w:val="num" w:pos="5760"/>
        </w:tabs>
        <w:ind w:left="5760" w:hanging="360"/>
      </w:pPr>
    </w:lvl>
    <w:lvl w:ilvl="8" w:tplc="54743C80" w:tentative="1">
      <w:start w:val="1"/>
      <w:numFmt w:val="decimal"/>
      <w:lvlText w:val="%9."/>
      <w:lvlJc w:val="left"/>
      <w:pPr>
        <w:tabs>
          <w:tab w:val="num" w:pos="6480"/>
        </w:tabs>
        <w:ind w:left="6480" w:hanging="360"/>
      </w:pPr>
    </w:lvl>
  </w:abstractNum>
  <w:abstractNum w:abstractNumId="7" w15:restartNumberingAfterBreak="0">
    <w:nsid w:val="2EC27D70"/>
    <w:multiLevelType w:val="hybridMultilevel"/>
    <w:tmpl w:val="2B0CF2DE"/>
    <w:lvl w:ilvl="0" w:tplc="BFB66148">
      <w:start w:val="1"/>
      <w:numFmt w:val="bullet"/>
      <w:lvlText w:val="•"/>
      <w:lvlJc w:val="left"/>
      <w:pPr>
        <w:tabs>
          <w:tab w:val="num" w:pos="720"/>
        </w:tabs>
        <w:ind w:left="720" w:hanging="360"/>
      </w:pPr>
      <w:rPr>
        <w:rFonts w:ascii="Times New Roman" w:hAnsi="Times New Roman" w:hint="default"/>
      </w:rPr>
    </w:lvl>
    <w:lvl w:ilvl="1" w:tplc="67628DB4" w:tentative="1">
      <w:start w:val="1"/>
      <w:numFmt w:val="bullet"/>
      <w:lvlText w:val="•"/>
      <w:lvlJc w:val="left"/>
      <w:pPr>
        <w:tabs>
          <w:tab w:val="num" w:pos="1440"/>
        </w:tabs>
        <w:ind w:left="1440" w:hanging="360"/>
      </w:pPr>
      <w:rPr>
        <w:rFonts w:ascii="Times New Roman" w:hAnsi="Times New Roman" w:hint="default"/>
      </w:rPr>
    </w:lvl>
    <w:lvl w:ilvl="2" w:tplc="A5C61910" w:tentative="1">
      <w:start w:val="1"/>
      <w:numFmt w:val="bullet"/>
      <w:lvlText w:val="•"/>
      <w:lvlJc w:val="left"/>
      <w:pPr>
        <w:tabs>
          <w:tab w:val="num" w:pos="2160"/>
        </w:tabs>
        <w:ind w:left="2160" w:hanging="360"/>
      </w:pPr>
      <w:rPr>
        <w:rFonts w:ascii="Times New Roman" w:hAnsi="Times New Roman" w:hint="default"/>
      </w:rPr>
    </w:lvl>
    <w:lvl w:ilvl="3" w:tplc="C0A644A2" w:tentative="1">
      <w:start w:val="1"/>
      <w:numFmt w:val="bullet"/>
      <w:lvlText w:val="•"/>
      <w:lvlJc w:val="left"/>
      <w:pPr>
        <w:tabs>
          <w:tab w:val="num" w:pos="2880"/>
        </w:tabs>
        <w:ind w:left="2880" w:hanging="360"/>
      </w:pPr>
      <w:rPr>
        <w:rFonts w:ascii="Times New Roman" w:hAnsi="Times New Roman" w:hint="default"/>
      </w:rPr>
    </w:lvl>
    <w:lvl w:ilvl="4" w:tplc="5F42FD36" w:tentative="1">
      <w:start w:val="1"/>
      <w:numFmt w:val="bullet"/>
      <w:lvlText w:val="•"/>
      <w:lvlJc w:val="left"/>
      <w:pPr>
        <w:tabs>
          <w:tab w:val="num" w:pos="3600"/>
        </w:tabs>
        <w:ind w:left="3600" w:hanging="360"/>
      </w:pPr>
      <w:rPr>
        <w:rFonts w:ascii="Times New Roman" w:hAnsi="Times New Roman" w:hint="default"/>
      </w:rPr>
    </w:lvl>
    <w:lvl w:ilvl="5" w:tplc="C4B626D6" w:tentative="1">
      <w:start w:val="1"/>
      <w:numFmt w:val="bullet"/>
      <w:lvlText w:val="•"/>
      <w:lvlJc w:val="left"/>
      <w:pPr>
        <w:tabs>
          <w:tab w:val="num" w:pos="4320"/>
        </w:tabs>
        <w:ind w:left="4320" w:hanging="360"/>
      </w:pPr>
      <w:rPr>
        <w:rFonts w:ascii="Times New Roman" w:hAnsi="Times New Roman" w:hint="default"/>
      </w:rPr>
    </w:lvl>
    <w:lvl w:ilvl="6" w:tplc="6AA0F8B4" w:tentative="1">
      <w:start w:val="1"/>
      <w:numFmt w:val="bullet"/>
      <w:lvlText w:val="•"/>
      <w:lvlJc w:val="left"/>
      <w:pPr>
        <w:tabs>
          <w:tab w:val="num" w:pos="5040"/>
        </w:tabs>
        <w:ind w:left="5040" w:hanging="360"/>
      </w:pPr>
      <w:rPr>
        <w:rFonts w:ascii="Times New Roman" w:hAnsi="Times New Roman" w:hint="default"/>
      </w:rPr>
    </w:lvl>
    <w:lvl w:ilvl="7" w:tplc="9FCE31E2" w:tentative="1">
      <w:start w:val="1"/>
      <w:numFmt w:val="bullet"/>
      <w:lvlText w:val="•"/>
      <w:lvlJc w:val="left"/>
      <w:pPr>
        <w:tabs>
          <w:tab w:val="num" w:pos="5760"/>
        </w:tabs>
        <w:ind w:left="5760" w:hanging="360"/>
      </w:pPr>
      <w:rPr>
        <w:rFonts w:ascii="Times New Roman" w:hAnsi="Times New Roman" w:hint="default"/>
      </w:rPr>
    </w:lvl>
    <w:lvl w:ilvl="8" w:tplc="F93E50C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6D54931"/>
    <w:multiLevelType w:val="hybridMultilevel"/>
    <w:tmpl w:val="322AF076"/>
    <w:lvl w:ilvl="0" w:tplc="761A3C9C">
      <w:start w:val="1"/>
      <w:numFmt w:val="bullet"/>
      <w:lvlText w:val="•"/>
      <w:lvlJc w:val="left"/>
      <w:pPr>
        <w:tabs>
          <w:tab w:val="num" w:pos="1080"/>
        </w:tabs>
        <w:ind w:left="1080" w:hanging="360"/>
      </w:pPr>
      <w:rPr>
        <w:rFonts w:ascii="Times New Roman" w:hAnsi="Times New Roman" w:hint="default"/>
      </w:rPr>
    </w:lvl>
    <w:lvl w:ilvl="1" w:tplc="A0820D30" w:tentative="1">
      <w:start w:val="1"/>
      <w:numFmt w:val="bullet"/>
      <w:lvlText w:val="•"/>
      <w:lvlJc w:val="left"/>
      <w:pPr>
        <w:tabs>
          <w:tab w:val="num" w:pos="1800"/>
        </w:tabs>
        <w:ind w:left="1800" w:hanging="360"/>
      </w:pPr>
      <w:rPr>
        <w:rFonts w:ascii="Times New Roman" w:hAnsi="Times New Roman" w:hint="default"/>
      </w:rPr>
    </w:lvl>
    <w:lvl w:ilvl="2" w:tplc="4CBEAE42" w:tentative="1">
      <w:start w:val="1"/>
      <w:numFmt w:val="bullet"/>
      <w:lvlText w:val="•"/>
      <w:lvlJc w:val="left"/>
      <w:pPr>
        <w:tabs>
          <w:tab w:val="num" w:pos="2520"/>
        </w:tabs>
        <w:ind w:left="2520" w:hanging="360"/>
      </w:pPr>
      <w:rPr>
        <w:rFonts w:ascii="Times New Roman" w:hAnsi="Times New Roman" w:hint="default"/>
      </w:rPr>
    </w:lvl>
    <w:lvl w:ilvl="3" w:tplc="C8FE73B8" w:tentative="1">
      <w:start w:val="1"/>
      <w:numFmt w:val="bullet"/>
      <w:lvlText w:val="•"/>
      <w:lvlJc w:val="left"/>
      <w:pPr>
        <w:tabs>
          <w:tab w:val="num" w:pos="3240"/>
        </w:tabs>
        <w:ind w:left="3240" w:hanging="360"/>
      </w:pPr>
      <w:rPr>
        <w:rFonts w:ascii="Times New Roman" w:hAnsi="Times New Roman" w:hint="default"/>
      </w:rPr>
    </w:lvl>
    <w:lvl w:ilvl="4" w:tplc="DD522F3E" w:tentative="1">
      <w:start w:val="1"/>
      <w:numFmt w:val="bullet"/>
      <w:lvlText w:val="•"/>
      <w:lvlJc w:val="left"/>
      <w:pPr>
        <w:tabs>
          <w:tab w:val="num" w:pos="3960"/>
        </w:tabs>
        <w:ind w:left="3960" w:hanging="360"/>
      </w:pPr>
      <w:rPr>
        <w:rFonts w:ascii="Times New Roman" w:hAnsi="Times New Roman" w:hint="default"/>
      </w:rPr>
    </w:lvl>
    <w:lvl w:ilvl="5" w:tplc="B470B7F6" w:tentative="1">
      <w:start w:val="1"/>
      <w:numFmt w:val="bullet"/>
      <w:lvlText w:val="•"/>
      <w:lvlJc w:val="left"/>
      <w:pPr>
        <w:tabs>
          <w:tab w:val="num" w:pos="4680"/>
        </w:tabs>
        <w:ind w:left="4680" w:hanging="360"/>
      </w:pPr>
      <w:rPr>
        <w:rFonts w:ascii="Times New Roman" w:hAnsi="Times New Roman" w:hint="default"/>
      </w:rPr>
    </w:lvl>
    <w:lvl w:ilvl="6" w:tplc="02CE0DD6" w:tentative="1">
      <w:start w:val="1"/>
      <w:numFmt w:val="bullet"/>
      <w:lvlText w:val="•"/>
      <w:lvlJc w:val="left"/>
      <w:pPr>
        <w:tabs>
          <w:tab w:val="num" w:pos="5400"/>
        </w:tabs>
        <w:ind w:left="5400" w:hanging="360"/>
      </w:pPr>
      <w:rPr>
        <w:rFonts w:ascii="Times New Roman" w:hAnsi="Times New Roman" w:hint="default"/>
      </w:rPr>
    </w:lvl>
    <w:lvl w:ilvl="7" w:tplc="0C7A1306" w:tentative="1">
      <w:start w:val="1"/>
      <w:numFmt w:val="bullet"/>
      <w:lvlText w:val="•"/>
      <w:lvlJc w:val="left"/>
      <w:pPr>
        <w:tabs>
          <w:tab w:val="num" w:pos="6120"/>
        </w:tabs>
        <w:ind w:left="6120" w:hanging="360"/>
      </w:pPr>
      <w:rPr>
        <w:rFonts w:ascii="Times New Roman" w:hAnsi="Times New Roman" w:hint="default"/>
      </w:rPr>
    </w:lvl>
    <w:lvl w:ilvl="8" w:tplc="4698A104" w:tentative="1">
      <w:start w:val="1"/>
      <w:numFmt w:val="bullet"/>
      <w:lvlText w:val="•"/>
      <w:lvlJc w:val="left"/>
      <w:pPr>
        <w:tabs>
          <w:tab w:val="num" w:pos="6840"/>
        </w:tabs>
        <w:ind w:left="6840" w:hanging="360"/>
      </w:pPr>
      <w:rPr>
        <w:rFonts w:ascii="Times New Roman" w:hAnsi="Times New Roman" w:hint="default"/>
      </w:rPr>
    </w:lvl>
  </w:abstractNum>
  <w:abstractNum w:abstractNumId="9" w15:restartNumberingAfterBreak="0">
    <w:nsid w:val="425B63B2"/>
    <w:multiLevelType w:val="hybridMultilevel"/>
    <w:tmpl w:val="D870D958"/>
    <w:lvl w:ilvl="0" w:tplc="CD3E37EE">
      <w:start w:val="1"/>
      <w:numFmt w:val="lowerLetter"/>
      <w:lvlText w:val="%1)"/>
      <w:lvlJc w:val="left"/>
      <w:pPr>
        <w:ind w:left="22" w:hanging="360"/>
      </w:pPr>
      <w:rPr>
        <w:rFonts w:hint="default"/>
        <w:b w:val="0"/>
      </w:rPr>
    </w:lvl>
    <w:lvl w:ilvl="1" w:tplc="44090019" w:tentative="1">
      <w:start w:val="1"/>
      <w:numFmt w:val="lowerLetter"/>
      <w:lvlText w:val="%2."/>
      <w:lvlJc w:val="left"/>
      <w:pPr>
        <w:ind w:left="742" w:hanging="360"/>
      </w:pPr>
    </w:lvl>
    <w:lvl w:ilvl="2" w:tplc="4409001B" w:tentative="1">
      <w:start w:val="1"/>
      <w:numFmt w:val="lowerRoman"/>
      <w:lvlText w:val="%3."/>
      <w:lvlJc w:val="right"/>
      <w:pPr>
        <w:ind w:left="1462" w:hanging="180"/>
      </w:pPr>
    </w:lvl>
    <w:lvl w:ilvl="3" w:tplc="4409000F" w:tentative="1">
      <w:start w:val="1"/>
      <w:numFmt w:val="decimal"/>
      <w:lvlText w:val="%4."/>
      <w:lvlJc w:val="left"/>
      <w:pPr>
        <w:ind w:left="2182" w:hanging="360"/>
      </w:pPr>
    </w:lvl>
    <w:lvl w:ilvl="4" w:tplc="44090019" w:tentative="1">
      <w:start w:val="1"/>
      <w:numFmt w:val="lowerLetter"/>
      <w:lvlText w:val="%5."/>
      <w:lvlJc w:val="left"/>
      <w:pPr>
        <w:ind w:left="2902" w:hanging="360"/>
      </w:pPr>
    </w:lvl>
    <w:lvl w:ilvl="5" w:tplc="4409001B" w:tentative="1">
      <w:start w:val="1"/>
      <w:numFmt w:val="lowerRoman"/>
      <w:lvlText w:val="%6."/>
      <w:lvlJc w:val="right"/>
      <w:pPr>
        <w:ind w:left="3622" w:hanging="180"/>
      </w:pPr>
    </w:lvl>
    <w:lvl w:ilvl="6" w:tplc="4409000F" w:tentative="1">
      <w:start w:val="1"/>
      <w:numFmt w:val="decimal"/>
      <w:lvlText w:val="%7."/>
      <w:lvlJc w:val="left"/>
      <w:pPr>
        <w:ind w:left="4342" w:hanging="360"/>
      </w:pPr>
    </w:lvl>
    <w:lvl w:ilvl="7" w:tplc="44090019" w:tentative="1">
      <w:start w:val="1"/>
      <w:numFmt w:val="lowerLetter"/>
      <w:lvlText w:val="%8."/>
      <w:lvlJc w:val="left"/>
      <w:pPr>
        <w:ind w:left="5062" w:hanging="360"/>
      </w:pPr>
    </w:lvl>
    <w:lvl w:ilvl="8" w:tplc="4409001B" w:tentative="1">
      <w:start w:val="1"/>
      <w:numFmt w:val="lowerRoman"/>
      <w:lvlText w:val="%9."/>
      <w:lvlJc w:val="right"/>
      <w:pPr>
        <w:ind w:left="5782" w:hanging="180"/>
      </w:pPr>
    </w:lvl>
  </w:abstractNum>
  <w:abstractNum w:abstractNumId="10" w15:restartNumberingAfterBreak="0">
    <w:nsid w:val="44BC1157"/>
    <w:multiLevelType w:val="hybridMultilevel"/>
    <w:tmpl w:val="D80026D8"/>
    <w:lvl w:ilvl="0" w:tplc="A852D766">
      <w:start w:val="1"/>
      <w:numFmt w:val="bullet"/>
      <w:lvlText w:val="•"/>
      <w:lvlJc w:val="left"/>
      <w:pPr>
        <w:tabs>
          <w:tab w:val="num" w:pos="1080"/>
        </w:tabs>
        <w:ind w:left="1080" w:hanging="360"/>
      </w:pPr>
      <w:rPr>
        <w:rFonts w:ascii="Times New Roman" w:hAnsi="Times New Roman" w:hint="default"/>
      </w:rPr>
    </w:lvl>
    <w:lvl w:ilvl="1" w:tplc="DE48F30A">
      <w:start w:val="1"/>
      <w:numFmt w:val="bullet"/>
      <w:lvlText w:val="•"/>
      <w:lvlJc w:val="left"/>
      <w:pPr>
        <w:tabs>
          <w:tab w:val="num" w:pos="1800"/>
        </w:tabs>
        <w:ind w:left="1800" w:hanging="360"/>
      </w:pPr>
      <w:rPr>
        <w:rFonts w:ascii="Times New Roman" w:hAnsi="Times New Roman" w:hint="default"/>
      </w:rPr>
    </w:lvl>
    <w:lvl w:ilvl="2" w:tplc="7FAAFFCC" w:tentative="1">
      <w:start w:val="1"/>
      <w:numFmt w:val="bullet"/>
      <w:lvlText w:val="•"/>
      <w:lvlJc w:val="left"/>
      <w:pPr>
        <w:tabs>
          <w:tab w:val="num" w:pos="2520"/>
        </w:tabs>
        <w:ind w:left="2520" w:hanging="360"/>
      </w:pPr>
      <w:rPr>
        <w:rFonts w:ascii="Times New Roman" w:hAnsi="Times New Roman" w:hint="default"/>
      </w:rPr>
    </w:lvl>
    <w:lvl w:ilvl="3" w:tplc="C32C2832" w:tentative="1">
      <w:start w:val="1"/>
      <w:numFmt w:val="bullet"/>
      <w:lvlText w:val="•"/>
      <w:lvlJc w:val="left"/>
      <w:pPr>
        <w:tabs>
          <w:tab w:val="num" w:pos="3240"/>
        </w:tabs>
        <w:ind w:left="3240" w:hanging="360"/>
      </w:pPr>
      <w:rPr>
        <w:rFonts w:ascii="Times New Roman" w:hAnsi="Times New Roman" w:hint="default"/>
      </w:rPr>
    </w:lvl>
    <w:lvl w:ilvl="4" w:tplc="53E035B0" w:tentative="1">
      <w:start w:val="1"/>
      <w:numFmt w:val="bullet"/>
      <w:lvlText w:val="•"/>
      <w:lvlJc w:val="left"/>
      <w:pPr>
        <w:tabs>
          <w:tab w:val="num" w:pos="3960"/>
        </w:tabs>
        <w:ind w:left="3960" w:hanging="360"/>
      </w:pPr>
      <w:rPr>
        <w:rFonts w:ascii="Times New Roman" w:hAnsi="Times New Roman" w:hint="default"/>
      </w:rPr>
    </w:lvl>
    <w:lvl w:ilvl="5" w:tplc="316A02F4" w:tentative="1">
      <w:start w:val="1"/>
      <w:numFmt w:val="bullet"/>
      <w:lvlText w:val="•"/>
      <w:lvlJc w:val="left"/>
      <w:pPr>
        <w:tabs>
          <w:tab w:val="num" w:pos="4680"/>
        </w:tabs>
        <w:ind w:left="4680" w:hanging="360"/>
      </w:pPr>
      <w:rPr>
        <w:rFonts w:ascii="Times New Roman" w:hAnsi="Times New Roman" w:hint="default"/>
      </w:rPr>
    </w:lvl>
    <w:lvl w:ilvl="6" w:tplc="A82ACD72" w:tentative="1">
      <w:start w:val="1"/>
      <w:numFmt w:val="bullet"/>
      <w:lvlText w:val="•"/>
      <w:lvlJc w:val="left"/>
      <w:pPr>
        <w:tabs>
          <w:tab w:val="num" w:pos="5400"/>
        </w:tabs>
        <w:ind w:left="5400" w:hanging="360"/>
      </w:pPr>
      <w:rPr>
        <w:rFonts w:ascii="Times New Roman" w:hAnsi="Times New Roman" w:hint="default"/>
      </w:rPr>
    </w:lvl>
    <w:lvl w:ilvl="7" w:tplc="2AD6DAE6" w:tentative="1">
      <w:start w:val="1"/>
      <w:numFmt w:val="bullet"/>
      <w:lvlText w:val="•"/>
      <w:lvlJc w:val="left"/>
      <w:pPr>
        <w:tabs>
          <w:tab w:val="num" w:pos="6120"/>
        </w:tabs>
        <w:ind w:left="6120" w:hanging="360"/>
      </w:pPr>
      <w:rPr>
        <w:rFonts w:ascii="Times New Roman" w:hAnsi="Times New Roman" w:hint="default"/>
      </w:rPr>
    </w:lvl>
    <w:lvl w:ilvl="8" w:tplc="60724960" w:tentative="1">
      <w:start w:val="1"/>
      <w:numFmt w:val="bullet"/>
      <w:lvlText w:val="•"/>
      <w:lvlJc w:val="left"/>
      <w:pPr>
        <w:tabs>
          <w:tab w:val="num" w:pos="6840"/>
        </w:tabs>
        <w:ind w:left="6840" w:hanging="360"/>
      </w:pPr>
      <w:rPr>
        <w:rFonts w:ascii="Times New Roman" w:hAnsi="Times New Roman" w:hint="default"/>
      </w:rPr>
    </w:lvl>
  </w:abstractNum>
  <w:abstractNum w:abstractNumId="11" w15:restartNumberingAfterBreak="0">
    <w:nsid w:val="482A438C"/>
    <w:multiLevelType w:val="hybridMultilevel"/>
    <w:tmpl w:val="DB248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C574D3"/>
    <w:multiLevelType w:val="hybridMultilevel"/>
    <w:tmpl w:val="23B2E05A"/>
    <w:lvl w:ilvl="0" w:tplc="79846118">
      <w:start w:val="1"/>
      <w:numFmt w:val="bullet"/>
      <w:lvlText w:val="•"/>
      <w:lvlJc w:val="left"/>
      <w:pPr>
        <w:tabs>
          <w:tab w:val="num" w:pos="1080"/>
        </w:tabs>
        <w:ind w:left="1080" w:hanging="360"/>
      </w:pPr>
      <w:rPr>
        <w:rFonts w:ascii="Times New Roman" w:hAnsi="Times New Roman" w:hint="default"/>
      </w:rPr>
    </w:lvl>
    <w:lvl w:ilvl="1" w:tplc="4F12BE9E" w:tentative="1">
      <w:start w:val="1"/>
      <w:numFmt w:val="bullet"/>
      <w:lvlText w:val="•"/>
      <w:lvlJc w:val="left"/>
      <w:pPr>
        <w:tabs>
          <w:tab w:val="num" w:pos="1800"/>
        </w:tabs>
        <w:ind w:left="1800" w:hanging="360"/>
      </w:pPr>
      <w:rPr>
        <w:rFonts w:ascii="Times New Roman" w:hAnsi="Times New Roman" w:hint="default"/>
      </w:rPr>
    </w:lvl>
    <w:lvl w:ilvl="2" w:tplc="3C9A730E" w:tentative="1">
      <w:start w:val="1"/>
      <w:numFmt w:val="bullet"/>
      <w:lvlText w:val="•"/>
      <w:lvlJc w:val="left"/>
      <w:pPr>
        <w:tabs>
          <w:tab w:val="num" w:pos="2520"/>
        </w:tabs>
        <w:ind w:left="2520" w:hanging="360"/>
      </w:pPr>
      <w:rPr>
        <w:rFonts w:ascii="Times New Roman" w:hAnsi="Times New Roman" w:hint="default"/>
      </w:rPr>
    </w:lvl>
    <w:lvl w:ilvl="3" w:tplc="3B4639E0" w:tentative="1">
      <w:start w:val="1"/>
      <w:numFmt w:val="bullet"/>
      <w:lvlText w:val="•"/>
      <w:lvlJc w:val="left"/>
      <w:pPr>
        <w:tabs>
          <w:tab w:val="num" w:pos="3240"/>
        </w:tabs>
        <w:ind w:left="3240" w:hanging="360"/>
      </w:pPr>
      <w:rPr>
        <w:rFonts w:ascii="Times New Roman" w:hAnsi="Times New Roman" w:hint="default"/>
      </w:rPr>
    </w:lvl>
    <w:lvl w:ilvl="4" w:tplc="C2827912" w:tentative="1">
      <w:start w:val="1"/>
      <w:numFmt w:val="bullet"/>
      <w:lvlText w:val="•"/>
      <w:lvlJc w:val="left"/>
      <w:pPr>
        <w:tabs>
          <w:tab w:val="num" w:pos="3960"/>
        </w:tabs>
        <w:ind w:left="3960" w:hanging="360"/>
      </w:pPr>
      <w:rPr>
        <w:rFonts w:ascii="Times New Roman" w:hAnsi="Times New Roman" w:hint="default"/>
      </w:rPr>
    </w:lvl>
    <w:lvl w:ilvl="5" w:tplc="23FCE296" w:tentative="1">
      <w:start w:val="1"/>
      <w:numFmt w:val="bullet"/>
      <w:lvlText w:val="•"/>
      <w:lvlJc w:val="left"/>
      <w:pPr>
        <w:tabs>
          <w:tab w:val="num" w:pos="4680"/>
        </w:tabs>
        <w:ind w:left="4680" w:hanging="360"/>
      </w:pPr>
      <w:rPr>
        <w:rFonts w:ascii="Times New Roman" w:hAnsi="Times New Roman" w:hint="default"/>
      </w:rPr>
    </w:lvl>
    <w:lvl w:ilvl="6" w:tplc="2AB00912" w:tentative="1">
      <w:start w:val="1"/>
      <w:numFmt w:val="bullet"/>
      <w:lvlText w:val="•"/>
      <w:lvlJc w:val="left"/>
      <w:pPr>
        <w:tabs>
          <w:tab w:val="num" w:pos="5400"/>
        </w:tabs>
        <w:ind w:left="5400" w:hanging="360"/>
      </w:pPr>
      <w:rPr>
        <w:rFonts w:ascii="Times New Roman" w:hAnsi="Times New Roman" w:hint="default"/>
      </w:rPr>
    </w:lvl>
    <w:lvl w:ilvl="7" w:tplc="3892970E" w:tentative="1">
      <w:start w:val="1"/>
      <w:numFmt w:val="bullet"/>
      <w:lvlText w:val="•"/>
      <w:lvlJc w:val="left"/>
      <w:pPr>
        <w:tabs>
          <w:tab w:val="num" w:pos="6120"/>
        </w:tabs>
        <w:ind w:left="6120" w:hanging="360"/>
      </w:pPr>
      <w:rPr>
        <w:rFonts w:ascii="Times New Roman" w:hAnsi="Times New Roman" w:hint="default"/>
      </w:rPr>
    </w:lvl>
    <w:lvl w:ilvl="8" w:tplc="84227A68" w:tentative="1">
      <w:start w:val="1"/>
      <w:numFmt w:val="bullet"/>
      <w:lvlText w:val="•"/>
      <w:lvlJc w:val="left"/>
      <w:pPr>
        <w:tabs>
          <w:tab w:val="num" w:pos="6840"/>
        </w:tabs>
        <w:ind w:left="6840" w:hanging="360"/>
      </w:pPr>
      <w:rPr>
        <w:rFonts w:ascii="Times New Roman" w:hAnsi="Times New Roman" w:hint="default"/>
      </w:rPr>
    </w:lvl>
  </w:abstractNum>
  <w:abstractNum w:abstractNumId="13" w15:restartNumberingAfterBreak="0">
    <w:nsid w:val="4DAF7A62"/>
    <w:multiLevelType w:val="hybridMultilevel"/>
    <w:tmpl w:val="38B04964"/>
    <w:lvl w:ilvl="0" w:tplc="0409000F">
      <w:start w:val="1"/>
      <w:numFmt w:val="decimal"/>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4" w15:restartNumberingAfterBreak="0">
    <w:nsid w:val="4F041ED8"/>
    <w:multiLevelType w:val="hybridMultilevel"/>
    <w:tmpl w:val="5F746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016372"/>
    <w:multiLevelType w:val="hybridMultilevel"/>
    <w:tmpl w:val="9AA89244"/>
    <w:lvl w:ilvl="0" w:tplc="AD68F834">
      <w:start w:val="1"/>
      <w:numFmt w:val="bullet"/>
      <w:lvlText w:val="•"/>
      <w:lvlJc w:val="left"/>
      <w:pPr>
        <w:tabs>
          <w:tab w:val="num" w:pos="720"/>
        </w:tabs>
        <w:ind w:left="720" w:hanging="360"/>
      </w:pPr>
      <w:rPr>
        <w:rFonts w:ascii="Times New Roman" w:hAnsi="Times New Roman" w:hint="default"/>
      </w:rPr>
    </w:lvl>
    <w:lvl w:ilvl="1" w:tplc="914446FC" w:tentative="1">
      <w:start w:val="1"/>
      <w:numFmt w:val="bullet"/>
      <w:lvlText w:val="•"/>
      <w:lvlJc w:val="left"/>
      <w:pPr>
        <w:tabs>
          <w:tab w:val="num" w:pos="1440"/>
        </w:tabs>
        <w:ind w:left="1440" w:hanging="360"/>
      </w:pPr>
      <w:rPr>
        <w:rFonts w:ascii="Times New Roman" w:hAnsi="Times New Roman" w:hint="default"/>
      </w:rPr>
    </w:lvl>
    <w:lvl w:ilvl="2" w:tplc="ABDCA01C" w:tentative="1">
      <w:start w:val="1"/>
      <w:numFmt w:val="bullet"/>
      <w:lvlText w:val="•"/>
      <w:lvlJc w:val="left"/>
      <w:pPr>
        <w:tabs>
          <w:tab w:val="num" w:pos="2160"/>
        </w:tabs>
        <w:ind w:left="2160" w:hanging="360"/>
      </w:pPr>
      <w:rPr>
        <w:rFonts w:ascii="Times New Roman" w:hAnsi="Times New Roman" w:hint="default"/>
      </w:rPr>
    </w:lvl>
    <w:lvl w:ilvl="3" w:tplc="BE402E84" w:tentative="1">
      <w:start w:val="1"/>
      <w:numFmt w:val="bullet"/>
      <w:lvlText w:val="•"/>
      <w:lvlJc w:val="left"/>
      <w:pPr>
        <w:tabs>
          <w:tab w:val="num" w:pos="2880"/>
        </w:tabs>
        <w:ind w:left="2880" w:hanging="360"/>
      </w:pPr>
      <w:rPr>
        <w:rFonts w:ascii="Times New Roman" w:hAnsi="Times New Roman" w:hint="default"/>
      </w:rPr>
    </w:lvl>
    <w:lvl w:ilvl="4" w:tplc="037C16D4" w:tentative="1">
      <w:start w:val="1"/>
      <w:numFmt w:val="bullet"/>
      <w:lvlText w:val="•"/>
      <w:lvlJc w:val="left"/>
      <w:pPr>
        <w:tabs>
          <w:tab w:val="num" w:pos="3600"/>
        </w:tabs>
        <w:ind w:left="3600" w:hanging="360"/>
      </w:pPr>
      <w:rPr>
        <w:rFonts w:ascii="Times New Roman" w:hAnsi="Times New Roman" w:hint="default"/>
      </w:rPr>
    </w:lvl>
    <w:lvl w:ilvl="5" w:tplc="149C1C98" w:tentative="1">
      <w:start w:val="1"/>
      <w:numFmt w:val="bullet"/>
      <w:lvlText w:val="•"/>
      <w:lvlJc w:val="left"/>
      <w:pPr>
        <w:tabs>
          <w:tab w:val="num" w:pos="4320"/>
        </w:tabs>
        <w:ind w:left="4320" w:hanging="360"/>
      </w:pPr>
      <w:rPr>
        <w:rFonts w:ascii="Times New Roman" w:hAnsi="Times New Roman" w:hint="default"/>
      </w:rPr>
    </w:lvl>
    <w:lvl w:ilvl="6" w:tplc="41D4D6C2" w:tentative="1">
      <w:start w:val="1"/>
      <w:numFmt w:val="bullet"/>
      <w:lvlText w:val="•"/>
      <w:lvlJc w:val="left"/>
      <w:pPr>
        <w:tabs>
          <w:tab w:val="num" w:pos="5040"/>
        </w:tabs>
        <w:ind w:left="5040" w:hanging="360"/>
      </w:pPr>
      <w:rPr>
        <w:rFonts w:ascii="Times New Roman" w:hAnsi="Times New Roman" w:hint="default"/>
      </w:rPr>
    </w:lvl>
    <w:lvl w:ilvl="7" w:tplc="59C693EA" w:tentative="1">
      <w:start w:val="1"/>
      <w:numFmt w:val="bullet"/>
      <w:lvlText w:val="•"/>
      <w:lvlJc w:val="left"/>
      <w:pPr>
        <w:tabs>
          <w:tab w:val="num" w:pos="5760"/>
        </w:tabs>
        <w:ind w:left="5760" w:hanging="360"/>
      </w:pPr>
      <w:rPr>
        <w:rFonts w:ascii="Times New Roman" w:hAnsi="Times New Roman" w:hint="default"/>
      </w:rPr>
    </w:lvl>
    <w:lvl w:ilvl="8" w:tplc="231668E4"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39E1876"/>
    <w:multiLevelType w:val="hybridMultilevel"/>
    <w:tmpl w:val="751E7248"/>
    <w:lvl w:ilvl="0" w:tplc="043E0019">
      <w:start w:val="1"/>
      <w:numFmt w:val="bullet"/>
      <w:lvlText w:val=""/>
      <w:lvlJc w:val="left"/>
      <w:pPr>
        <w:ind w:left="360" w:hanging="360"/>
      </w:pPr>
      <w:rPr>
        <w:rFonts w:ascii="Wingdings" w:hAnsi="Wingdings" w:hint="default"/>
      </w:rPr>
    </w:lvl>
    <w:lvl w:ilvl="1" w:tplc="043E0019">
      <w:start w:val="1"/>
      <w:numFmt w:val="bullet"/>
      <w:lvlText w:val=""/>
      <w:lvlJc w:val="left"/>
      <w:pPr>
        <w:ind w:left="1080" w:hanging="360"/>
      </w:pPr>
      <w:rPr>
        <w:rFonts w:ascii="Wingdings" w:hAnsi="Wingdings" w:hint="default"/>
      </w:rPr>
    </w:lvl>
    <w:lvl w:ilvl="2" w:tplc="043E001B" w:tentative="1">
      <w:start w:val="1"/>
      <w:numFmt w:val="bullet"/>
      <w:lvlText w:val=""/>
      <w:lvlJc w:val="left"/>
      <w:pPr>
        <w:ind w:left="1800" w:hanging="360"/>
      </w:pPr>
      <w:rPr>
        <w:rFonts w:ascii="Wingdings" w:hAnsi="Wingdings" w:hint="default"/>
      </w:rPr>
    </w:lvl>
    <w:lvl w:ilvl="3" w:tplc="043E000F" w:tentative="1">
      <w:start w:val="1"/>
      <w:numFmt w:val="bullet"/>
      <w:lvlText w:val=""/>
      <w:lvlJc w:val="left"/>
      <w:pPr>
        <w:ind w:left="2520" w:hanging="360"/>
      </w:pPr>
      <w:rPr>
        <w:rFonts w:ascii="Symbol" w:hAnsi="Symbol" w:hint="default"/>
      </w:rPr>
    </w:lvl>
    <w:lvl w:ilvl="4" w:tplc="043E0019" w:tentative="1">
      <w:start w:val="1"/>
      <w:numFmt w:val="bullet"/>
      <w:lvlText w:val="o"/>
      <w:lvlJc w:val="left"/>
      <w:pPr>
        <w:ind w:left="3240" w:hanging="360"/>
      </w:pPr>
      <w:rPr>
        <w:rFonts w:ascii="Courier New" w:hAnsi="Courier New" w:cs="Courier New" w:hint="default"/>
      </w:rPr>
    </w:lvl>
    <w:lvl w:ilvl="5" w:tplc="043E001B" w:tentative="1">
      <w:start w:val="1"/>
      <w:numFmt w:val="bullet"/>
      <w:lvlText w:val=""/>
      <w:lvlJc w:val="left"/>
      <w:pPr>
        <w:ind w:left="3960" w:hanging="360"/>
      </w:pPr>
      <w:rPr>
        <w:rFonts w:ascii="Wingdings" w:hAnsi="Wingdings" w:hint="default"/>
      </w:rPr>
    </w:lvl>
    <w:lvl w:ilvl="6" w:tplc="043E000F" w:tentative="1">
      <w:start w:val="1"/>
      <w:numFmt w:val="bullet"/>
      <w:lvlText w:val=""/>
      <w:lvlJc w:val="left"/>
      <w:pPr>
        <w:ind w:left="4680" w:hanging="360"/>
      </w:pPr>
      <w:rPr>
        <w:rFonts w:ascii="Symbol" w:hAnsi="Symbol" w:hint="default"/>
      </w:rPr>
    </w:lvl>
    <w:lvl w:ilvl="7" w:tplc="043E0019" w:tentative="1">
      <w:start w:val="1"/>
      <w:numFmt w:val="bullet"/>
      <w:lvlText w:val="o"/>
      <w:lvlJc w:val="left"/>
      <w:pPr>
        <w:ind w:left="5400" w:hanging="360"/>
      </w:pPr>
      <w:rPr>
        <w:rFonts w:ascii="Courier New" w:hAnsi="Courier New" w:cs="Courier New" w:hint="default"/>
      </w:rPr>
    </w:lvl>
    <w:lvl w:ilvl="8" w:tplc="043E001B" w:tentative="1">
      <w:start w:val="1"/>
      <w:numFmt w:val="bullet"/>
      <w:lvlText w:val=""/>
      <w:lvlJc w:val="left"/>
      <w:pPr>
        <w:ind w:left="6120" w:hanging="360"/>
      </w:pPr>
      <w:rPr>
        <w:rFonts w:ascii="Wingdings" w:hAnsi="Wingdings" w:hint="default"/>
      </w:rPr>
    </w:lvl>
  </w:abstractNum>
  <w:abstractNum w:abstractNumId="17" w15:restartNumberingAfterBreak="0">
    <w:nsid w:val="687768C3"/>
    <w:multiLevelType w:val="hybridMultilevel"/>
    <w:tmpl w:val="77A8FBF4"/>
    <w:lvl w:ilvl="0" w:tplc="56C08C88">
      <w:start w:val="1"/>
      <w:numFmt w:val="bullet"/>
      <w:lvlText w:val="•"/>
      <w:lvlJc w:val="left"/>
      <w:pPr>
        <w:tabs>
          <w:tab w:val="num" w:pos="1080"/>
        </w:tabs>
        <w:ind w:left="1080" w:hanging="360"/>
      </w:pPr>
      <w:rPr>
        <w:rFonts w:ascii="Times New Roman" w:hAnsi="Times New Roman" w:hint="default"/>
      </w:rPr>
    </w:lvl>
    <w:lvl w:ilvl="1" w:tplc="D8B88444" w:tentative="1">
      <w:start w:val="1"/>
      <w:numFmt w:val="bullet"/>
      <w:lvlText w:val="•"/>
      <w:lvlJc w:val="left"/>
      <w:pPr>
        <w:tabs>
          <w:tab w:val="num" w:pos="1800"/>
        </w:tabs>
        <w:ind w:left="1800" w:hanging="360"/>
      </w:pPr>
      <w:rPr>
        <w:rFonts w:ascii="Times New Roman" w:hAnsi="Times New Roman" w:hint="default"/>
      </w:rPr>
    </w:lvl>
    <w:lvl w:ilvl="2" w:tplc="B72CA00C" w:tentative="1">
      <w:start w:val="1"/>
      <w:numFmt w:val="bullet"/>
      <w:lvlText w:val="•"/>
      <w:lvlJc w:val="left"/>
      <w:pPr>
        <w:tabs>
          <w:tab w:val="num" w:pos="2520"/>
        </w:tabs>
        <w:ind w:left="2520" w:hanging="360"/>
      </w:pPr>
      <w:rPr>
        <w:rFonts w:ascii="Times New Roman" w:hAnsi="Times New Roman" w:hint="default"/>
      </w:rPr>
    </w:lvl>
    <w:lvl w:ilvl="3" w:tplc="7F962724" w:tentative="1">
      <w:start w:val="1"/>
      <w:numFmt w:val="bullet"/>
      <w:lvlText w:val="•"/>
      <w:lvlJc w:val="left"/>
      <w:pPr>
        <w:tabs>
          <w:tab w:val="num" w:pos="3240"/>
        </w:tabs>
        <w:ind w:left="3240" w:hanging="360"/>
      </w:pPr>
      <w:rPr>
        <w:rFonts w:ascii="Times New Roman" w:hAnsi="Times New Roman" w:hint="default"/>
      </w:rPr>
    </w:lvl>
    <w:lvl w:ilvl="4" w:tplc="F5AEA0A4" w:tentative="1">
      <w:start w:val="1"/>
      <w:numFmt w:val="bullet"/>
      <w:lvlText w:val="•"/>
      <w:lvlJc w:val="left"/>
      <w:pPr>
        <w:tabs>
          <w:tab w:val="num" w:pos="3960"/>
        </w:tabs>
        <w:ind w:left="3960" w:hanging="360"/>
      </w:pPr>
      <w:rPr>
        <w:rFonts w:ascii="Times New Roman" w:hAnsi="Times New Roman" w:hint="default"/>
      </w:rPr>
    </w:lvl>
    <w:lvl w:ilvl="5" w:tplc="3F8C3ECE" w:tentative="1">
      <w:start w:val="1"/>
      <w:numFmt w:val="bullet"/>
      <w:lvlText w:val="•"/>
      <w:lvlJc w:val="left"/>
      <w:pPr>
        <w:tabs>
          <w:tab w:val="num" w:pos="4680"/>
        </w:tabs>
        <w:ind w:left="4680" w:hanging="360"/>
      </w:pPr>
      <w:rPr>
        <w:rFonts w:ascii="Times New Roman" w:hAnsi="Times New Roman" w:hint="default"/>
      </w:rPr>
    </w:lvl>
    <w:lvl w:ilvl="6" w:tplc="F9A27826" w:tentative="1">
      <w:start w:val="1"/>
      <w:numFmt w:val="bullet"/>
      <w:lvlText w:val="•"/>
      <w:lvlJc w:val="left"/>
      <w:pPr>
        <w:tabs>
          <w:tab w:val="num" w:pos="5400"/>
        </w:tabs>
        <w:ind w:left="5400" w:hanging="360"/>
      </w:pPr>
      <w:rPr>
        <w:rFonts w:ascii="Times New Roman" w:hAnsi="Times New Roman" w:hint="default"/>
      </w:rPr>
    </w:lvl>
    <w:lvl w:ilvl="7" w:tplc="AA762266" w:tentative="1">
      <w:start w:val="1"/>
      <w:numFmt w:val="bullet"/>
      <w:lvlText w:val="•"/>
      <w:lvlJc w:val="left"/>
      <w:pPr>
        <w:tabs>
          <w:tab w:val="num" w:pos="6120"/>
        </w:tabs>
        <w:ind w:left="6120" w:hanging="360"/>
      </w:pPr>
      <w:rPr>
        <w:rFonts w:ascii="Times New Roman" w:hAnsi="Times New Roman" w:hint="default"/>
      </w:rPr>
    </w:lvl>
    <w:lvl w:ilvl="8" w:tplc="19948F02" w:tentative="1">
      <w:start w:val="1"/>
      <w:numFmt w:val="bullet"/>
      <w:lvlText w:val="•"/>
      <w:lvlJc w:val="left"/>
      <w:pPr>
        <w:tabs>
          <w:tab w:val="num" w:pos="6840"/>
        </w:tabs>
        <w:ind w:left="6840" w:hanging="360"/>
      </w:pPr>
      <w:rPr>
        <w:rFonts w:ascii="Times New Roman" w:hAnsi="Times New Roman" w:hint="default"/>
      </w:rPr>
    </w:lvl>
  </w:abstractNum>
  <w:abstractNum w:abstractNumId="18" w15:restartNumberingAfterBreak="0">
    <w:nsid w:val="6A383856"/>
    <w:multiLevelType w:val="hybridMultilevel"/>
    <w:tmpl w:val="D4AEAA44"/>
    <w:lvl w:ilvl="0" w:tplc="9918DC38">
      <w:start w:val="1"/>
      <w:numFmt w:val="bullet"/>
      <w:lvlText w:val="•"/>
      <w:lvlJc w:val="left"/>
      <w:pPr>
        <w:tabs>
          <w:tab w:val="num" w:pos="720"/>
        </w:tabs>
        <w:ind w:left="720" w:hanging="360"/>
      </w:pPr>
      <w:rPr>
        <w:rFonts w:ascii="Times New Roman" w:hAnsi="Times New Roman" w:hint="default"/>
      </w:rPr>
    </w:lvl>
    <w:lvl w:ilvl="1" w:tplc="06D8EBA8" w:tentative="1">
      <w:start w:val="1"/>
      <w:numFmt w:val="bullet"/>
      <w:lvlText w:val="•"/>
      <w:lvlJc w:val="left"/>
      <w:pPr>
        <w:tabs>
          <w:tab w:val="num" w:pos="1440"/>
        </w:tabs>
        <w:ind w:left="1440" w:hanging="360"/>
      </w:pPr>
      <w:rPr>
        <w:rFonts w:ascii="Times New Roman" w:hAnsi="Times New Roman" w:hint="default"/>
      </w:rPr>
    </w:lvl>
    <w:lvl w:ilvl="2" w:tplc="1EA4C494" w:tentative="1">
      <w:start w:val="1"/>
      <w:numFmt w:val="bullet"/>
      <w:lvlText w:val="•"/>
      <w:lvlJc w:val="left"/>
      <w:pPr>
        <w:tabs>
          <w:tab w:val="num" w:pos="2160"/>
        </w:tabs>
        <w:ind w:left="2160" w:hanging="360"/>
      </w:pPr>
      <w:rPr>
        <w:rFonts w:ascii="Times New Roman" w:hAnsi="Times New Roman" w:hint="default"/>
      </w:rPr>
    </w:lvl>
    <w:lvl w:ilvl="3" w:tplc="E5209952" w:tentative="1">
      <w:start w:val="1"/>
      <w:numFmt w:val="bullet"/>
      <w:lvlText w:val="•"/>
      <w:lvlJc w:val="left"/>
      <w:pPr>
        <w:tabs>
          <w:tab w:val="num" w:pos="2880"/>
        </w:tabs>
        <w:ind w:left="2880" w:hanging="360"/>
      </w:pPr>
      <w:rPr>
        <w:rFonts w:ascii="Times New Roman" w:hAnsi="Times New Roman" w:hint="default"/>
      </w:rPr>
    </w:lvl>
    <w:lvl w:ilvl="4" w:tplc="6660079C" w:tentative="1">
      <w:start w:val="1"/>
      <w:numFmt w:val="bullet"/>
      <w:lvlText w:val="•"/>
      <w:lvlJc w:val="left"/>
      <w:pPr>
        <w:tabs>
          <w:tab w:val="num" w:pos="3600"/>
        </w:tabs>
        <w:ind w:left="3600" w:hanging="360"/>
      </w:pPr>
      <w:rPr>
        <w:rFonts w:ascii="Times New Roman" w:hAnsi="Times New Roman" w:hint="default"/>
      </w:rPr>
    </w:lvl>
    <w:lvl w:ilvl="5" w:tplc="26366C6A" w:tentative="1">
      <w:start w:val="1"/>
      <w:numFmt w:val="bullet"/>
      <w:lvlText w:val="•"/>
      <w:lvlJc w:val="left"/>
      <w:pPr>
        <w:tabs>
          <w:tab w:val="num" w:pos="4320"/>
        </w:tabs>
        <w:ind w:left="4320" w:hanging="360"/>
      </w:pPr>
      <w:rPr>
        <w:rFonts w:ascii="Times New Roman" w:hAnsi="Times New Roman" w:hint="default"/>
      </w:rPr>
    </w:lvl>
    <w:lvl w:ilvl="6" w:tplc="9C1EC688" w:tentative="1">
      <w:start w:val="1"/>
      <w:numFmt w:val="bullet"/>
      <w:lvlText w:val="•"/>
      <w:lvlJc w:val="left"/>
      <w:pPr>
        <w:tabs>
          <w:tab w:val="num" w:pos="5040"/>
        </w:tabs>
        <w:ind w:left="5040" w:hanging="360"/>
      </w:pPr>
      <w:rPr>
        <w:rFonts w:ascii="Times New Roman" w:hAnsi="Times New Roman" w:hint="default"/>
      </w:rPr>
    </w:lvl>
    <w:lvl w:ilvl="7" w:tplc="FBEC4C12" w:tentative="1">
      <w:start w:val="1"/>
      <w:numFmt w:val="bullet"/>
      <w:lvlText w:val="•"/>
      <w:lvlJc w:val="left"/>
      <w:pPr>
        <w:tabs>
          <w:tab w:val="num" w:pos="5760"/>
        </w:tabs>
        <w:ind w:left="5760" w:hanging="360"/>
      </w:pPr>
      <w:rPr>
        <w:rFonts w:ascii="Times New Roman" w:hAnsi="Times New Roman" w:hint="default"/>
      </w:rPr>
    </w:lvl>
    <w:lvl w:ilvl="8" w:tplc="B3CAE99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39140EA"/>
    <w:multiLevelType w:val="hybridMultilevel"/>
    <w:tmpl w:val="0E64839E"/>
    <w:lvl w:ilvl="0" w:tplc="04090001">
      <w:start w:val="1"/>
      <w:numFmt w:val="bullet"/>
      <w:lvlText w:val=""/>
      <w:lvlJc w:val="left"/>
      <w:pPr>
        <w:ind w:left="1373" w:hanging="360"/>
      </w:pPr>
      <w:rPr>
        <w:rFonts w:ascii="Symbol" w:hAnsi="Symbol" w:hint="default"/>
      </w:rPr>
    </w:lvl>
    <w:lvl w:ilvl="1" w:tplc="04090003" w:tentative="1">
      <w:start w:val="1"/>
      <w:numFmt w:val="bullet"/>
      <w:lvlText w:val="o"/>
      <w:lvlJc w:val="left"/>
      <w:pPr>
        <w:ind w:left="2093" w:hanging="360"/>
      </w:pPr>
      <w:rPr>
        <w:rFonts w:ascii="Courier New" w:hAnsi="Courier New" w:cs="Courier New" w:hint="default"/>
      </w:rPr>
    </w:lvl>
    <w:lvl w:ilvl="2" w:tplc="04090005" w:tentative="1">
      <w:start w:val="1"/>
      <w:numFmt w:val="bullet"/>
      <w:lvlText w:val=""/>
      <w:lvlJc w:val="left"/>
      <w:pPr>
        <w:ind w:left="2813" w:hanging="360"/>
      </w:pPr>
      <w:rPr>
        <w:rFonts w:ascii="Wingdings" w:hAnsi="Wingdings" w:hint="default"/>
      </w:rPr>
    </w:lvl>
    <w:lvl w:ilvl="3" w:tplc="04090001" w:tentative="1">
      <w:start w:val="1"/>
      <w:numFmt w:val="bullet"/>
      <w:lvlText w:val=""/>
      <w:lvlJc w:val="left"/>
      <w:pPr>
        <w:ind w:left="3533" w:hanging="360"/>
      </w:pPr>
      <w:rPr>
        <w:rFonts w:ascii="Symbol" w:hAnsi="Symbol" w:hint="default"/>
      </w:rPr>
    </w:lvl>
    <w:lvl w:ilvl="4" w:tplc="04090003" w:tentative="1">
      <w:start w:val="1"/>
      <w:numFmt w:val="bullet"/>
      <w:lvlText w:val="o"/>
      <w:lvlJc w:val="left"/>
      <w:pPr>
        <w:ind w:left="4253" w:hanging="360"/>
      </w:pPr>
      <w:rPr>
        <w:rFonts w:ascii="Courier New" w:hAnsi="Courier New" w:cs="Courier New" w:hint="default"/>
      </w:rPr>
    </w:lvl>
    <w:lvl w:ilvl="5" w:tplc="04090005" w:tentative="1">
      <w:start w:val="1"/>
      <w:numFmt w:val="bullet"/>
      <w:lvlText w:val=""/>
      <w:lvlJc w:val="left"/>
      <w:pPr>
        <w:ind w:left="4973" w:hanging="360"/>
      </w:pPr>
      <w:rPr>
        <w:rFonts w:ascii="Wingdings" w:hAnsi="Wingdings" w:hint="default"/>
      </w:rPr>
    </w:lvl>
    <w:lvl w:ilvl="6" w:tplc="04090001" w:tentative="1">
      <w:start w:val="1"/>
      <w:numFmt w:val="bullet"/>
      <w:lvlText w:val=""/>
      <w:lvlJc w:val="left"/>
      <w:pPr>
        <w:ind w:left="5693" w:hanging="360"/>
      </w:pPr>
      <w:rPr>
        <w:rFonts w:ascii="Symbol" w:hAnsi="Symbol" w:hint="default"/>
      </w:rPr>
    </w:lvl>
    <w:lvl w:ilvl="7" w:tplc="04090003" w:tentative="1">
      <w:start w:val="1"/>
      <w:numFmt w:val="bullet"/>
      <w:lvlText w:val="o"/>
      <w:lvlJc w:val="left"/>
      <w:pPr>
        <w:ind w:left="6413" w:hanging="360"/>
      </w:pPr>
      <w:rPr>
        <w:rFonts w:ascii="Courier New" w:hAnsi="Courier New" w:cs="Courier New" w:hint="default"/>
      </w:rPr>
    </w:lvl>
    <w:lvl w:ilvl="8" w:tplc="04090005" w:tentative="1">
      <w:start w:val="1"/>
      <w:numFmt w:val="bullet"/>
      <w:lvlText w:val=""/>
      <w:lvlJc w:val="left"/>
      <w:pPr>
        <w:ind w:left="7133" w:hanging="360"/>
      </w:pPr>
      <w:rPr>
        <w:rFonts w:ascii="Wingdings" w:hAnsi="Wingdings" w:hint="default"/>
      </w:rPr>
    </w:lvl>
  </w:abstractNum>
  <w:abstractNum w:abstractNumId="20" w15:restartNumberingAfterBreak="0">
    <w:nsid w:val="7BE42736"/>
    <w:multiLevelType w:val="hybridMultilevel"/>
    <w:tmpl w:val="0002BBE6"/>
    <w:lvl w:ilvl="0" w:tplc="DC567178">
      <w:start w:val="1"/>
      <w:numFmt w:val="bullet"/>
      <w:lvlText w:val="•"/>
      <w:lvlJc w:val="left"/>
      <w:pPr>
        <w:tabs>
          <w:tab w:val="num" w:pos="720"/>
        </w:tabs>
        <w:ind w:left="720" w:hanging="360"/>
      </w:pPr>
      <w:rPr>
        <w:rFonts w:ascii="Arial" w:hAnsi="Arial" w:hint="default"/>
      </w:rPr>
    </w:lvl>
    <w:lvl w:ilvl="1" w:tplc="A9DA7A42" w:tentative="1">
      <w:start w:val="1"/>
      <w:numFmt w:val="bullet"/>
      <w:lvlText w:val="•"/>
      <w:lvlJc w:val="left"/>
      <w:pPr>
        <w:tabs>
          <w:tab w:val="num" w:pos="1440"/>
        </w:tabs>
        <w:ind w:left="1440" w:hanging="360"/>
      </w:pPr>
      <w:rPr>
        <w:rFonts w:ascii="Arial" w:hAnsi="Arial" w:hint="default"/>
      </w:rPr>
    </w:lvl>
    <w:lvl w:ilvl="2" w:tplc="DAB6F394" w:tentative="1">
      <w:start w:val="1"/>
      <w:numFmt w:val="bullet"/>
      <w:lvlText w:val="•"/>
      <w:lvlJc w:val="left"/>
      <w:pPr>
        <w:tabs>
          <w:tab w:val="num" w:pos="2160"/>
        </w:tabs>
        <w:ind w:left="2160" w:hanging="360"/>
      </w:pPr>
      <w:rPr>
        <w:rFonts w:ascii="Arial" w:hAnsi="Arial" w:hint="default"/>
      </w:rPr>
    </w:lvl>
    <w:lvl w:ilvl="3" w:tplc="2FCE43AC" w:tentative="1">
      <w:start w:val="1"/>
      <w:numFmt w:val="bullet"/>
      <w:lvlText w:val="•"/>
      <w:lvlJc w:val="left"/>
      <w:pPr>
        <w:tabs>
          <w:tab w:val="num" w:pos="2880"/>
        </w:tabs>
        <w:ind w:left="2880" w:hanging="360"/>
      </w:pPr>
      <w:rPr>
        <w:rFonts w:ascii="Arial" w:hAnsi="Arial" w:hint="default"/>
      </w:rPr>
    </w:lvl>
    <w:lvl w:ilvl="4" w:tplc="7654FB00" w:tentative="1">
      <w:start w:val="1"/>
      <w:numFmt w:val="bullet"/>
      <w:lvlText w:val="•"/>
      <w:lvlJc w:val="left"/>
      <w:pPr>
        <w:tabs>
          <w:tab w:val="num" w:pos="3600"/>
        </w:tabs>
        <w:ind w:left="3600" w:hanging="360"/>
      </w:pPr>
      <w:rPr>
        <w:rFonts w:ascii="Arial" w:hAnsi="Arial" w:hint="default"/>
      </w:rPr>
    </w:lvl>
    <w:lvl w:ilvl="5" w:tplc="D2ACC3CA" w:tentative="1">
      <w:start w:val="1"/>
      <w:numFmt w:val="bullet"/>
      <w:lvlText w:val="•"/>
      <w:lvlJc w:val="left"/>
      <w:pPr>
        <w:tabs>
          <w:tab w:val="num" w:pos="4320"/>
        </w:tabs>
        <w:ind w:left="4320" w:hanging="360"/>
      </w:pPr>
      <w:rPr>
        <w:rFonts w:ascii="Arial" w:hAnsi="Arial" w:hint="default"/>
      </w:rPr>
    </w:lvl>
    <w:lvl w:ilvl="6" w:tplc="CC3A5580" w:tentative="1">
      <w:start w:val="1"/>
      <w:numFmt w:val="bullet"/>
      <w:lvlText w:val="•"/>
      <w:lvlJc w:val="left"/>
      <w:pPr>
        <w:tabs>
          <w:tab w:val="num" w:pos="5040"/>
        </w:tabs>
        <w:ind w:left="5040" w:hanging="360"/>
      </w:pPr>
      <w:rPr>
        <w:rFonts w:ascii="Arial" w:hAnsi="Arial" w:hint="default"/>
      </w:rPr>
    </w:lvl>
    <w:lvl w:ilvl="7" w:tplc="A1B87FA0" w:tentative="1">
      <w:start w:val="1"/>
      <w:numFmt w:val="bullet"/>
      <w:lvlText w:val="•"/>
      <w:lvlJc w:val="left"/>
      <w:pPr>
        <w:tabs>
          <w:tab w:val="num" w:pos="5760"/>
        </w:tabs>
        <w:ind w:left="5760" w:hanging="360"/>
      </w:pPr>
      <w:rPr>
        <w:rFonts w:ascii="Arial" w:hAnsi="Arial" w:hint="default"/>
      </w:rPr>
    </w:lvl>
    <w:lvl w:ilvl="8" w:tplc="C4B872C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C8007DE"/>
    <w:multiLevelType w:val="hybridMultilevel"/>
    <w:tmpl w:val="0D026106"/>
    <w:lvl w:ilvl="0" w:tplc="0409000F">
      <w:start w:val="1"/>
      <w:numFmt w:val="decimal"/>
      <w:lvlText w:val="%1."/>
      <w:lvlJc w:val="left"/>
      <w:pPr>
        <w:tabs>
          <w:tab w:val="num" w:pos="720"/>
        </w:tabs>
        <w:ind w:left="720" w:hanging="720"/>
      </w:pPr>
      <w:rPr>
        <w:rFonts w:hint="default"/>
        <w:b w:val="0"/>
      </w:rPr>
    </w:lvl>
    <w:lvl w:ilvl="1" w:tplc="FC04C22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9452119">
    <w:abstractNumId w:val="21"/>
  </w:num>
  <w:num w:numId="2" w16cid:durableId="284779167">
    <w:abstractNumId w:val="3"/>
  </w:num>
  <w:num w:numId="3" w16cid:durableId="645278198">
    <w:abstractNumId w:val="9"/>
  </w:num>
  <w:num w:numId="4" w16cid:durableId="256983654">
    <w:abstractNumId w:val="2"/>
  </w:num>
  <w:num w:numId="5" w16cid:durableId="303857530">
    <w:abstractNumId w:val="19"/>
  </w:num>
  <w:num w:numId="6" w16cid:durableId="12832214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1851176">
    <w:abstractNumId w:val="10"/>
  </w:num>
  <w:num w:numId="8" w16cid:durableId="1935742075">
    <w:abstractNumId w:val="6"/>
  </w:num>
  <w:num w:numId="9" w16cid:durableId="988093728">
    <w:abstractNumId w:val="7"/>
  </w:num>
  <w:num w:numId="10" w16cid:durableId="389352796">
    <w:abstractNumId w:val="1"/>
  </w:num>
  <w:num w:numId="11" w16cid:durableId="579097058">
    <w:abstractNumId w:val="0"/>
  </w:num>
  <w:num w:numId="12" w16cid:durableId="614361295">
    <w:abstractNumId w:val="18"/>
  </w:num>
  <w:num w:numId="13" w16cid:durableId="2050449731">
    <w:abstractNumId w:val="15"/>
  </w:num>
  <w:num w:numId="14" w16cid:durableId="128398654">
    <w:abstractNumId w:val="5"/>
  </w:num>
  <w:num w:numId="15" w16cid:durableId="382758008">
    <w:abstractNumId w:val="20"/>
  </w:num>
  <w:num w:numId="16" w16cid:durableId="533154180">
    <w:abstractNumId w:val="8"/>
  </w:num>
  <w:num w:numId="17" w16cid:durableId="111943198">
    <w:abstractNumId w:val="17"/>
  </w:num>
  <w:num w:numId="18" w16cid:durableId="1527133830">
    <w:abstractNumId w:val="12"/>
  </w:num>
  <w:num w:numId="19" w16cid:durableId="987593871">
    <w:abstractNumId w:val="4"/>
  </w:num>
  <w:num w:numId="20" w16cid:durableId="858658875">
    <w:abstractNumId w:val="16"/>
  </w:num>
  <w:num w:numId="21" w16cid:durableId="1751004683">
    <w:abstractNumId w:val="14"/>
  </w:num>
  <w:num w:numId="22" w16cid:durableId="3337310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977112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3NrAwMzYwNQeyjZR0lIJTi4sz8/NACgwtagFHPhLDLQAAAA=="/>
  </w:docVars>
  <w:rsids>
    <w:rsidRoot w:val="000144A8"/>
    <w:rsid w:val="00002A11"/>
    <w:rsid w:val="0000648F"/>
    <w:rsid w:val="00007893"/>
    <w:rsid w:val="000144A8"/>
    <w:rsid w:val="00024AF6"/>
    <w:rsid w:val="00026BF0"/>
    <w:rsid w:val="00042DDE"/>
    <w:rsid w:val="000511F8"/>
    <w:rsid w:val="00066CD0"/>
    <w:rsid w:val="00082A1D"/>
    <w:rsid w:val="0009012A"/>
    <w:rsid w:val="000F40F1"/>
    <w:rsid w:val="0010615B"/>
    <w:rsid w:val="00121BC5"/>
    <w:rsid w:val="0014638C"/>
    <w:rsid w:val="001545E5"/>
    <w:rsid w:val="001562E6"/>
    <w:rsid w:val="00156AD2"/>
    <w:rsid w:val="001A73C1"/>
    <w:rsid w:val="001B63A0"/>
    <w:rsid w:val="001C7E3F"/>
    <w:rsid w:val="001D0E8F"/>
    <w:rsid w:val="001D37D7"/>
    <w:rsid w:val="002108E6"/>
    <w:rsid w:val="00236422"/>
    <w:rsid w:val="00243E46"/>
    <w:rsid w:val="00244F00"/>
    <w:rsid w:val="00245B79"/>
    <w:rsid w:val="00246484"/>
    <w:rsid w:val="00252233"/>
    <w:rsid w:val="002551B4"/>
    <w:rsid w:val="00281EE9"/>
    <w:rsid w:val="00297595"/>
    <w:rsid w:val="002A7BDC"/>
    <w:rsid w:val="002C3E6D"/>
    <w:rsid w:val="002D45C6"/>
    <w:rsid w:val="002E5E1F"/>
    <w:rsid w:val="002E5FF8"/>
    <w:rsid w:val="002F24C9"/>
    <w:rsid w:val="002F7476"/>
    <w:rsid w:val="003107DA"/>
    <w:rsid w:val="00313E1D"/>
    <w:rsid w:val="00314495"/>
    <w:rsid w:val="003147E2"/>
    <w:rsid w:val="00342E7F"/>
    <w:rsid w:val="003664E1"/>
    <w:rsid w:val="003754C1"/>
    <w:rsid w:val="00382F6B"/>
    <w:rsid w:val="00394A76"/>
    <w:rsid w:val="003B6B7F"/>
    <w:rsid w:val="003E0FBF"/>
    <w:rsid w:val="003E33F5"/>
    <w:rsid w:val="003F400D"/>
    <w:rsid w:val="00416B28"/>
    <w:rsid w:val="00417D18"/>
    <w:rsid w:val="00443B17"/>
    <w:rsid w:val="00450212"/>
    <w:rsid w:val="0046520B"/>
    <w:rsid w:val="00470FD4"/>
    <w:rsid w:val="00480DCA"/>
    <w:rsid w:val="0048275B"/>
    <w:rsid w:val="00483F70"/>
    <w:rsid w:val="004923F6"/>
    <w:rsid w:val="004A655A"/>
    <w:rsid w:val="004A705E"/>
    <w:rsid w:val="004A75E1"/>
    <w:rsid w:val="004C26F9"/>
    <w:rsid w:val="004C7C68"/>
    <w:rsid w:val="004D631E"/>
    <w:rsid w:val="004D6B6B"/>
    <w:rsid w:val="004E1EC1"/>
    <w:rsid w:val="00507F17"/>
    <w:rsid w:val="005141E2"/>
    <w:rsid w:val="00536928"/>
    <w:rsid w:val="00543151"/>
    <w:rsid w:val="00550D59"/>
    <w:rsid w:val="005635D5"/>
    <w:rsid w:val="0057191B"/>
    <w:rsid w:val="005839AF"/>
    <w:rsid w:val="00584399"/>
    <w:rsid w:val="00584F4D"/>
    <w:rsid w:val="005E5D1A"/>
    <w:rsid w:val="005E70FA"/>
    <w:rsid w:val="00606BFF"/>
    <w:rsid w:val="00625C22"/>
    <w:rsid w:val="00632975"/>
    <w:rsid w:val="0063758F"/>
    <w:rsid w:val="006474FE"/>
    <w:rsid w:val="006623A3"/>
    <w:rsid w:val="00664624"/>
    <w:rsid w:val="006872C0"/>
    <w:rsid w:val="00696FA5"/>
    <w:rsid w:val="006A3C14"/>
    <w:rsid w:val="006B3D9C"/>
    <w:rsid w:val="006B4C83"/>
    <w:rsid w:val="006B6781"/>
    <w:rsid w:val="006B6EE5"/>
    <w:rsid w:val="006D1303"/>
    <w:rsid w:val="006F1966"/>
    <w:rsid w:val="006F2A91"/>
    <w:rsid w:val="007107AC"/>
    <w:rsid w:val="00714F0B"/>
    <w:rsid w:val="00730047"/>
    <w:rsid w:val="00741428"/>
    <w:rsid w:val="00746BB2"/>
    <w:rsid w:val="00762C8B"/>
    <w:rsid w:val="007673FA"/>
    <w:rsid w:val="00776E7D"/>
    <w:rsid w:val="00786EB6"/>
    <w:rsid w:val="007E3F2F"/>
    <w:rsid w:val="007E783A"/>
    <w:rsid w:val="007F3947"/>
    <w:rsid w:val="00813525"/>
    <w:rsid w:val="00842FBE"/>
    <w:rsid w:val="00847BA9"/>
    <w:rsid w:val="008659CC"/>
    <w:rsid w:val="00875DD4"/>
    <w:rsid w:val="00895D95"/>
    <w:rsid w:val="008B3424"/>
    <w:rsid w:val="008B727B"/>
    <w:rsid w:val="008B7454"/>
    <w:rsid w:val="008C136D"/>
    <w:rsid w:val="008C45C0"/>
    <w:rsid w:val="008D0D56"/>
    <w:rsid w:val="008D1D21"/>
    <w:rsid w:val="008E39FF"/>
    <w:rsid w:val="00933B6D"/>
    <w:rsid w:val="00934FBA"/>
    <w:rsid w:val="00947DEE"/>
    <w:rsid w:val="009551F1"/>
    <w:rsid w:val="0095644C"/>
    <w:rsid w:val="00960D35"/>
    <w:rsid w:val="009667FC"/>
    <w:rsid w:val="009A1B44"/>
    <w:rsid w:val="009A6F57"/>
    <w:rsid w:val="009B2CEC"/>
    <w:rsid w:val="009C0300"/>
    <w:rsid w:val="009D1477"/>
    <w:rsid w:val="009E3C68"/>
    <w:rsid w:val="009F1F8F"/>
    <w:rsid w:val="009F231F"/>
    <w:rsid w:val="00A04D33"/>
    <w:rsid w:val="00A22257"/>
    <w:rsid w:val="00A30ADA"/>
    <w:rsid w:val="00A441F1"/>
    <w:rsid w:val="00A64F1F"/>
    <w:rsid w:val="00A6581E"/>
    <w:rsid w:val="00A82FD1"/>
    <w:rsid w:val="00A857BD"/>
    <w:rsid w:val="00A91A4C"/>
    <w:rsid w:val="00A97BF8"/>
    <w:rsid w:val="00AA19BA"/>
    <w:rsid w:val="00AA66F1"/>
    <w:rsid w:val="00AE7DD3"/>
    <w:rsid w:val="00AF7897"/>
    <w:rsid w:val="00B0114C"/>
    <w:rsid w:val="00B02DA4"/>
    <w:rsid w:val="00B132AB"/>
    <w:rsid w:val="00B43184"/>
    <w:rsid w:val="00B56641"/>
    <w:rsid w:val="00B71BAE"/>
    <w:rsid w:val="00BA68F8"/>
    <w:rsid w:val="00BA6C99"/>
    <w:rsid w:val="00BB45EB"/>
    <w:rsid w:val="00BB4B88"/>
    <w:rsid w:val="00BB7DA9"/>
    <w:rsid w:val="00BC39B0"/>
    <w:rsid w:val="00BD4CAC"/>
    <w:rsid w:val="00BE72FB"/>
    <w:rsid w:val="00BF25D8"/>
    <w:rsid w:val="00C00DE6"/>
    <w:rsid w:val="00C0104D"/>
    <w:rsid w:val="00C12E9E"/>
    <w:rsid w:val="00C1404E"/>
    <w:rsid w:val="00C31572"/>
    <w:rsid w:val="00C43AD9"/>
    <w:rsid w:val="00C4755D"/>
    <w:rsid w:val="00C53A5F"/>
    <w:rsid w:val="00C62F5E"/>
    <w:rsid w:val="00C641F4"/>
    <w:rsid w:val="00C665C2"/>
    <w:rsid w:val="00C724DA"/>
    <w:rsid w:val="00C83D54"/>
    <w:rsid w:val="00C85440"/>
    <w:rsid w:val="00CA1FBC"/>
    <w:rsid w:val="00CA5857"/>
    <w:rsid w:val="00CB2B13"/>
    <w:rsid w:val="00CB2B9E"/>
    <w:rsid w:val="00CC58E1"/>
    <w:rsid w:val="00CD3D16"/>
    <w:rsid w:val="00CD71BD"/>
    <w:rsid w:val="00CE1173"/>
    <w:rsid w:val="00CF0FD2"/>
    <w:rsid w:val="00D3673E"/>
    <w:rsid w:val="00D76ED8"/>
    <w:rsid w:val="00D85444"/>
    <w:rsid w:val="00DA1B64"/>
    <w:rsid w:val="00DA572B"/>
    <w:rsid w:val="00DB3851"/>
    <w:rsid w:val="00DB3BCD"/>
    <w:rsid w:val="00DC0948"/>
    <w:rsid w:val="00DC7EED"/>
    <w:rsid w:val="00DD34BD"/>
    <w:rsid w:val="00DD4197"/>
    <w:rsid w:val="00DD7B42"/>
    <w:rsid w:val="00DE3368"/>
    <w:rsid w:val="00DE47EA"/>
    <w:rsid w:val="00DE78DF"/>
    <w:rsid w:val="00DF23A2"/>
    <w:rsid w:val="00DF78A1"/>
    <w:rsid w:val="00E06F36"/>
    <w:rsid w:val="00E4525A"/>
    <w:rsid w:val="00E54135"/>
    <w:rsid w:val="00E63A82"/>
    <w:rsid w:val="00E77F00"/>
    <w:rsid w:val="00E82CF6"/>
    <w:rsid w:val="00E8493F"/>
    <w:rsid w:val="00EB5644"/>
    <w:rsid w:val="00EC19A2"/>
    <w:rsid w:val="00EC27FB"/>
    <w:rsid w:val="00ED0F1D"/>
    <w:rsid w:val="00EE56F2"/>
    <w:rsid w:val="00EE7BFB"/>
    <w:rsid w:val="00EF3784"/>
    <w:rsid w:val="00EF6A6B"/>
    <w:rsid w:val="00F118C0"/>
    <w:rsid w:val="00F244A6"/>
    <w:rsid w:val="00F30D63"/>
    <w:rsid w:val="00F40056"/>
    <w:rsid w:val="00F40A4C"/>
    <w:rsid w:val="00F520D8"/>
    <w:rsid w:val="00F54D32"/>
    <w:rsid w:val="00F835F3"/>
    <w:rsid w:val="00F8715B"/>
    <w:rsid w:val="00F90414"/>
    <w:rsid w:val="00FA3865"/>
    <w:rsid w:val="00FB1FB0"/>
    <w:rsid w:val="00FB72FD"/>
    <w:rsid w:val="00FE1218"/>
    <w:rsid w:val="00FE4E6C"/>
    <w:rsid w:val="00FE6080"/>
    <w:rsid w:val="00FE7E4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DAB25"/>
  <w15:docId w15:val="{611C8C28-3A5B-41D5-BB2B-7DDFEF3A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DE6"/>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DE6"/>
    <w:pPr>
      <w:tabs>
        <w:tab w:val="center" w:pos="4320"/>
        <w:tab w:val="right" w:pos="8640"/>
      </w:tabs>
    </w:pPr>
  </w:style>
  <w:style w:type="character" w:customStyle="1" w:styleId="HeaderChar">
    <w:name w:val="Header Char"/>
    <w:basedOn w:val="DefaultParagraphFont"/>
    <w:link w:val="Header"/>
    <w:rsid w:val="00C00DE6"/>
    <w:rPr>
      <w:rFonts w:ascii="Times New Roman" w:eastAsia="Times New Roman" w:hAnsi="Times New Roman" w:cs="Times New Roman"/>
      <w:sz w:val="24"/>
      <w:szCs w:val="20"/>
    </w:rPr>
  </w:style>
  <w:style w:type="paragraph" w:styleId="ListParagraph">
    <w:name w:val="List Paragraph"/>
    <w:basedOn w:val="Normal"/>
    <w:uiPriority w:val="34"/>
    <w:qFormat/>
    <w:rsid w:val="000511F8"/>
    <w:pPr>
      <w:ind w:left="720"/>
      <w:contextualSpacing/>
    </w:pPr>
  </w:style>
  <w:style w:type="paragraph" w:styleId="BalloonText">
    <w:name w:val="Balloon Text"/>
    <w:basedOn w:val="Normal"/>
    <w:link w:val="BalloonTextChar"/>
    <w:uiPriority w:val="99"/>
    <w:semiHidden/>
    <w:unhideWhenUsed/>
    <w:rsid w:val="00BE72FB"/>
    <w:rPr>
      <w:rFonts w:ascii="Tahoma" w:hAnsi="Tahoma" w:cs="Tahoma"/>
      <w:sz w:val="16"/>
      <w:szCs w:val="16"/>
    </w:rPr>
  </w:style>
  <w:style w:type="character" w:customStyle="1" w:styleId="BalloonTextChar">
    <w:name w:val="Balloon Text Char"/>
    <w:basedOn w:val="DefaultParagraphFont"/>
    <w:link w:val="BalloonText"/>
    <w:uiPriority w:val="99"/>
    <w:semiHidden/>
    <w:rsid w:val="00BE72FB"/>
    <w:rPr>
      <w:rFonts w:ascii="Tahoma" w:eastAsia="Times New Roman" w:hAnsi="Tahoma" w:cs="Tahoma"/>
      <w:sz w:val="16"/>
      <w:szCs w:val="16"/>
    </w:rPr>
  </w:style>
  <w:style w:type="paragraph" w:styleId="Footer">
    <w:name w:val="footer"/>
    <w:basedOn w:val="Normal"/>
    <w:link w:val="FooterChar"/>
    <w:unhideWhenUsed/>
    <w:rsid w:val="001A73C1"/>
    <w:pPr>
      <w:tabs>
        <w:tab w:val="center" w:pos="4680"/>
        <w:tab w:val="right" w:pos="9360"/>
      </w:tabs>
    </w:pPr>
  </w:style>
  <w:style w:type="character" w:customStyle="1" w:styleId="FooterChar">
    <w:name w:val="Footer Char"/>
    <w:basedOn w:val="DefaultParagraphFont"/>
    <w:link w:val="Footer"/>
    <w:uiPriority w:val="99"/>
    <w:rsid w:val="001A73C1"/>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EE7BFB"/>
    <w:rPr>
      <w:sz w:val="16"/>
      <w:szCs w:val="16"/>
    </w:rPr>
  </w:style>
  <w:style w:type="paragraph" w:styleId="CommentText">
    <w:name w:val="annotation text"/>
    <w:basedOn w:val="Normal"/>
    <w:link w:val="CommentTextChar"/>
    <w:uiPriority w:val="99"/>
    <w:semiHidden/>
    <w:unhideWhenUsed/>
    <w:rsid w:val="00EE7BFB"/>
    <w:rPr>
      <w:sz w:val="20"/>
    </w:rPr>
  </w:style>
  <w:style w:type="character" w:customStyle="1" w:styleId="CommentTextChar">
    <w:name w:val="Comment Text Char"/>
    <w:basedOn w:val="DefaultParagraphFont"/>
    <w:link w:val="CommentText"/>
    <w:uiPriority w:val="99"/>
    <w:semiHidden/>
    <w:rsid w:val="00EE7BF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E7BFB"/>
    <w:rPr>
      <w:b/>
      <w:bCs/>
    </w:rPr>
  </w:style>
  <w:style w:type="character" w:customStyle="1" w:styleId="CommentSubjectChar">
    <w:name w:val="Comment Subject Char"/>
    <w:basedOn w:val="CommentTextChar"/>
    <w:link w:val="CommentSubject"/>
    <w:uiPriority w:val="99"/>
    <w:semiHidden/>
    <w:rsid w:val="00EE7BFB"/>
    <w:rPr>
      <w:rFonts w:ascii="Times New Roman" w:eastAsia="Times New Roman" w:hAnsi="Times New Roman" w:cs="Times New Roman"/>
      <w:b/>
      <w:bCs/>
      <w:sz w:val="20"/>
      <w:szCs w:val="20"/>
    </w:rPr>
  </w:style>
  <w:style w:type="paragraph" w:customStyle="1" w:styleId="Default">
    <w:name w:val="Default"/>
    <w:rsid w:val="002E5E1F"/>
    <w:pPr>
      <w:autoSpaceDE w:val="0"/>
      <w:autoSpaceDN w:val="0"/>
      <w:adjustRightInd w:val="0"/>
      <w:spacing w:after="0" w:line="240" w:lineRule="auto"/>
    </w:pPr>
    <w:rPr>
      <w:rFonts w:ascii="Calibri" w:hAnsi="Calibri" w:cs="Calibri"/>
      <w:color w:val="000000"/>
      <w:sz w:val="24"/>
      <w:szCs w:val="24"/>
      <w:lang w:val="en-MY"/>
    </w:rPr>
  </w:style>
  <w:style w:type="paragraph" w:customStyle="1" w:styleId="trt0xe">
    <w:name w:val="trt0xe"/>
    <w:basedOn w:val="Normal"/>
    <w:rsid w:val="00F244A6"/>
    <w:pPr>
      <w:spacing w:before="100" w:beforeAutospacing="1" w:after="100" w:afterAutospacing="1"/>
    </w:pPr>
    <w:rPr>
      <w:szCs w:val="24"/>
      <w:lang w:val="en-MY" w:eastAsia="en-MY"/>
    </w:rPr>
  </w:style>
  <w:style w:type="paragraph" w:styleId="NormalWeb">
    <w:name w:val="Normal (Web)"/>
    <w:basedOn w:val="Normal"/>
    <w:uiPriority w:val="99"/>
    <w:unhideWhenUsed/>
    <w:rsid w:val="0000648F"/>
    <w:pPr>
      <w:spacing w:before="100" w:beforeAutospacing="1" w:after="100" w:afterAutospacing="1"/>
    </w:pPr>
    <w:rPr>
      <w:szCs w:val="24"/>
      <w:lang w:val="en-MY" w:eastAsia="en-MY"/>
    </w:rPr>
  </w:style>
  <w:style w:type="paragraph" w:styleId="NoSpacing">
    <w:name w:val="No Spacing"/>
    <w:link w:val="NoSpacingChar"/>
    <w:uiPriority w:val="1"/>
    <w:qFormat/>
    <w:rsid w:val="003754C1"/>
    <w:pPr>
      <w:spacing w:after="0" w:line="240" w:lineRule="auto"/>
    </w:pPr>
    <w:rPr>
      <w:rFonts w:ascii="Calibri" w:eastAsia="SimSun" w:hAnsi="Calibri" w:cs="Times New Roman"/>
    </w:rPr>
  </w:style>
  <w:style w:type="character" w:customStyle="1" w:styleId="NoSpacingChar">
    <w:name w:val="No Spacing Char"/>
    <w:link w:val="NoSpacing"/>
    <w:uiPriority w:val="1"/>
    <w:rsid w:val="003754C1"/>
    <w:rPr>
      <w:rFonts w:ascii="Calibri" w:eastAsia="SimSun" w:hAnsi="Calibri" w:cs="Times New Roman"/>
    </w:rPr>
  </w:style>
  <w:style w:type="character" w:styleId="Strong">
    <w:name w:val="Strong"/>
    <w:basedOn w:val="DefaultParagraphFont"/>
    <w:uiPriority w:val="22"/>
    <w:qFormat/>
    <w:rsid w:val="009667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746904">
      <w:bodyDiv w:val="1"/>
      <w:marLeft w:val="0"/>
      <w:marRight w:val="0"/>
      <w:marTop w:val="0"/>
      <w:marBottom w:val="0"/>
      <w:divBdr>
        <w:top w:val="none" w:sz="0" w:space="0" w:color="auto"/>
        <w:left w:val="none" w:sz="0" w:space="0" w:color="auto"/>
        <w:bottom w:val="none" w:sz="0" w:space="0" w:color="auto"/>
        <w:right w:val="none" w:sz="0" w:space="0" w:color="auto"/>
      </w:divBdr>
    </w:div>
    <w:div w:id="411581995">
      <w:bodyDiv w:val="1"/>
      <w:marLeft w:val="0"/>
      <w:marRight w:val="0"/>
      <w:marTop w:val="0"/>
      <w:marBottom w:val="0"/>
      <w:divBdr>
        <w:top w:val="none" w:sz="0" w:space="0" w:color="auto"/>
        <w:left w:val="none" w:sz="0" w:space="0" w:color="auto"/>
        <w:bottom w:val="none" w:sz="0" w:space="0" w:color="auto"/>
        <w:right w:val="none" w:sz="0" w:space="0" w:color="auto"/>
      </w:divBdr>
      <w:divsChild>
        <w:div w:id="726608393">
          <w:marLeft w:val="446"/>
          <w:marRight w:val="0"/>
          <w:marTop w:val="0"/>
          <w:marBottom w:val="0"/>
          <w:divBdr>
            <w:top w:val="none" w:sz="0" w:space="0" w:color="auto"/>
            <w:left w:val="none" w:sz="0" w:space="0" w:color="auto"/>
            <w:bottom w:val="none" w:sz="0" w:space="0" w:color="auto"/>
            <w:right w:val="none" w:sz="0" w:space="0" w:color="auto"/>
          </w:divBdr>
        </w:div>
        <w:div w:id="1408989911">
          <w:marLeft w:val="446"/>
          <w:marRight w:val="0"/>
          <w:marTop w:val="0"/>
          <w:marBottom w:val="0"/>
          <w:divBdr>
            <w:top w:val="none" w:sz="0" w:space="0" w:color="auto"/>
            <w:left w:val="none" w:sz="0" w:space="0" w:color="auto"/>
            <w:bottom w:val="none" w:sz="0" w:space="0" w:color="auto"/>
            <w:right w:val="none" w:sz="0" w:space="0" w:color="auto"/>
          </w:divBdr>
        </w:div>
        <w:div w:id="1152868344">
          <w:marLeft w:val="446"/>
          <w:marRight w:val="0"/>
          <w:marTop w:val="0"/>
          <w:marBottom w:val="160"/>
          <w:divBdr>
            <w:top w:val="none" w:sz="0" w:space="0" w:color="auto"/>
            <w:left w:val="none" w:sz="0" w:space="0" w:color="auto"/>
            <w:bottom w:val="none" w:sz="0" w:space="0" w:color="auto"/>
            <w:right w:val="none" w:sz="0" w:space="0" w:color="auto"/>
          </w:divBdr>
        </w:div>
        <w:div w:id="1588268689">
          <w:marLeft w:val="446"/>
          <w:marRight w:val="0"/>
          <w:marTop w:val="0"/>
          <w:marBottom w:val="160"/>
          <w:divBdr>
            <w:top w:val="none" w:sz="0" w:space="0" w:color="auto"/>
            <w:left w:val="none" w:sz="0" w:space="0" w:color="auto"/>
            <w:bottom w:val="none" w:sz="0" w:space="0" w:color="auto"/>
            <w:right w:val="none" w:sz="0" w:space="0" w:color="auto"/>
          </w:divBdr>
        </w:div>
        <w:div w:id="2120177654">
          <w:marLeft w:val="446"/>
          <w:marRight w:val="0"/>
          <w:marTop w:val="0"/>
          <w:marBottom w:val="160"/>
          <w:divBdr>
            <w:top w:val="none" w:sz="0" w:space="0" w:color="auto"/>
            <w:left w:val="none" w:sz="0" w:space="0" w:color="auto"/>
            <w:bottom w:val="none" w:sz="0" w:space="0" w:color="auto"/>
            <w:right w:val="none" w:sz="0" w:space="0" w:color="auto"/>
          </w:divBdr>
        </w:div>
      </w:divsChild>
    </w:div>
    <w:div w:id="737095302">
      <w:bodyDiv w:val="1"/>
      <w:marLeft w:val="0"/>
      <w:marRight w:val="0"/>
      <w:marTop w:val="0"/>
      <w:marBottom w:val="0"/>
      <w:divBdr>
        <w:top w:val="none" w:sz="0" w:space="0" w:color="auto"/>
        <w:left w:val="none" w:sz="0" w:space="0" w:color="auto"/>
        <w:bottom w:val="none" w:sz="0" w:space="0" w:color="auto"/>
        <w:right w:val="none" w:sz="0" w:space="0" w:color="auto"/>
      </w:divBdr>
      <w:divsChild>
        <w:div w:id="921716355">
          <w:marLeft w:val="403"/>
          <w:marRight w:val="0"/>
          <w:marTop w:val="0"/>
          <w:marBottom w:val="0"/>
          <w:divBdr>
            <w:top w:val="none" w:sz="0" w:space="0" w:color="auto"/>
            <w:left w:val="none" w:sz="0" w:space="0" w:color="auto"/>
            <w:bottom w:val="none" w:sz="0" w:space="0" w:color="auto"/>
            <w:right w:val="none" w:sz="0" w:space="0" w:color="auto"/>
          </w:divBdr>
        </w:div>
      </w:divsChild>
    </w:div>
    <w:div w:id="783887759">
      <w:bodyDiv w:val="1"/>
      <w:marLeft w:val="0"/>
      <w:marRight w:val="0"/>
      <w:marTop w:val="0"/>
      <w:marBottom w:val="0"/>
      <w:divBdr>
        <w:top w:val="none" w:sz="0" w:space="0" w:color="auto"/>
        <w:left w:val="none" w:sz="0" w:space="0" w:color="auto"/>
        <w:bottom w:val="none" w:sz="0" w:space="0" w:color="auto"/>
        <w:right w:val="none" w:sz="0" w:space="0" w:color="auto"/>
      </w:divBdr>
      <w:divsChild>
        <w:div w:id="1928268857">
          <w:marLeft w:val="547"/>
          <w:marRight w:val="0"/>
          <w:marTop w:val="134"/>
          <w:marBottom w:val="0"/>
          <w:divBdr>
            <w:top w:val="none" w:sz="0" w:space="0" w:color="auto"/>
            <w:left w:val="none" w:sz="0" w:space="0" w:color="auto"/>
            <w:bottom w:val="none" w:sz="0" w:space="0" w:color="auto"/>
            <w:right w:val="none" w:sz="0" w:space="0" w:color="auto"/>
          </w:divBdr>
        </w:div>
        <w:div w:id="1850487833">
          <w:marLeft w:val="547"/>
          <w:marRight w:val="0"/>
          <w:marTop w:val="134"/>
          <w:marBottom w:val="0"/>
          <w:divBdr>
            <w:top w:val="none" w:sz="0" w:space="0" w:color="auto"/>
            <w:left w:val="none" w:sz="0" w:space="0" w:color="auto"/>
            <w:bottom w:val="none" w:sz="0" w:space="0" w:color="auto"/>
            <w:right w:val="none" w:sz="0" w:space="0" w:color="auto"/>
          </w:divBdr>
        </w:div>
        <w:div w:id="504588520">
          <w:marLeft w:val="547"/>
          <w:marRight w:val="0"/>
          <w:marTop w:val="134"/>
          <w:marBottom w:val="0"/>
          <w:divBdr>
            <w:top w:val="none" w:sz="0" w:space="0" w:color="auto"/>
            <w:left w:val="none" w:sz="0" w:space="0" w:color="auto"/>
            <w:bottom w:val="none" w:sz="0" w:space="0" w:color="auto"/>
            <w:right w:val="none" w:sz="0" w:space="0" w:color="auto"/>
          </w:divBdr>
        </w:div>
      </w:divsChild>
    </w:div>
    <w:div w:id="809589974">
      <w:bodyDiv w:val="1"/>
      <w:marLeft w:val="0"/>
      <w:marRight w:val="0"/>
      <w:marTop w:val="0"/>
      <w:marBottom w:val="0"/>
      <w:divBdr>
        <w:top w:val="none" w:sz="0" w:space="0" w:color="auto"/>
        <w:left w:val="none" w:sz="0" w:space="0" w:color="auto"/>
        <w:bottom w:val="none" w:sz="0" w:space="0" w:color="auto"/>
        <w:right w:val="none" w:sz="0" w:space="0" w:color="auto"/>
      </w:divBdr>
      <w:divsChild>
        <w:div w:id="2116703658">
          <w:marLeft w:val="806"/>
          <w:marRight w:val="0"/>
          <w:marTop w:val="115"/>
          <w:marBottom w:val="0"/>
          <w:divBdr>
            <w:top w:val="none" w:sz="0" w:space="0" w:color="auto"/>
            <w:left w:val="none" w:sz="0" w:space="0" w:color="auto"/>
            <w:bottom w:val="none" w:sz="0" w:space="0" w:color="auto"/>
            <w:right w:val="none" w:sz="0" w:space="0" w:color="auto"/>
          </w:divBdr>
        </w:div>
        <w:div w:id="2116825028">
          <w:marLeft w:val="806"/>
          <w:marRight w:val="0"/>
          <w:marTop w:val="115"/>
          <w:marBottom w:val="0"/>
          <w:divBdr>
            <w:top w:val="none" w:sz="0" w:space="0" w:color="auto"/>
            <w:left w:val="none" w:sz="0" w:space="0" w:color="auto"/>
            <w:bottom w:val="none" w:sz="0" w:space="0" w:color="auto"/>
            <w:right w:val="none" w:sz="0" w:space="0" w:color="auto"/>
          </w:divBdr>
        </w:div>
        <w:div w:id="1452044657">
          <w:marLeft w:val="806"/>
          <w:marRight w:val="0"/>
          <w:marTop w:val="115"/>
          <w:marBottom w:val="0"/>
          <w:divBdr>
            <w:top w:val="none" w:sz="0" w:space="0" w:color="auto"/>
            <w:left w:val="none" w:sz="0" w:space="0" w:color="auto"/>
            <w:bottom w:val="none" w:sz="0" w:space="0" w:color="auto"/>
            <w:right w:val="none" w:sz="0" w:space="0" w:color="auto"/>
          </w:divBdr>
        </w:div>
        <w:div w:id="1116216529">
          <w:marLeft w:val="806"/>
          <w:marRight w:val="0"/>
          <w:marTop w:val="115"/>
          <w:marBottom w:val="0"/>
          <w:divBdr>
            <w:top w:val="none" w:sz="0" w:space="0" w:color="auto"/>
            <w:left w:val="none" w:sz="0" w:space="0" w:color="auto"/>
            <w:bottom w:val="none" w:sz="0" w:space="0" w:color="auto"/>
            <w:right w:val="none" w:sz="0" w:space="0" w:color="auto"/>
          </w:divBdr>
        </w:div>
        <w:div w:id="445925025">
          <w:marLeft w:val="806"/>
          <w:marRight w:val="0"/>
          <w:marTop w:val="115"/>
          <w:marBottom w:val="0"/>
          <w:divBdr>
            <w:top w:val="none" w:sz="0" w:space="0" w:color="auto"/>
            <w:left w:val="none" w:sz="0" w:space="0" w:color="auto"/>
            <w:bottom w:val="none" w:sz="0" w:space="0" w:color="auto"/>
            <w:right w:val="none" w:sz="0" w:space="0" w:color="auto"/>
          </w:divBdr>
        </w:div>
      </w:divsChild>
    </w:div>
    <w:div w:id="1113554867">
      <w:bodyDiv w:val="1"/>
      <w:marLeft w:val="0"/>
      <w:marRight w:val="0"/>
      <w:marTop w:val="0"/>
      <w:marBottom w:val="0"/>
      <w:divBdr>
        <w:top w:val="none" w:sz="0" w:space="0" w:color="auto"/>
        <w:left w:val="none" w:sz="0" w:space="0" w:color="auto"/>
        <w:bottom w:val="none" w:sz="0" w:space="0" w:color="auto"/>
        <w:right w:val="none" w:sz="0" w:space="0" w:color="auto"/>
      </w:divBdr>
      <w:divsChild>
        <w:div w:id="149106617">
          <w:marLeft w:val="806"/>
          <w:marRight w:val="0"/>
          <w:marTop w:val="115"/>
          <w:marBottom w:val="0"/>
          <w:divBdr>
            <w:top w:val="none" w:sz="0" w:space="0" w:color="auto"/>
            <w:left w:val="none" w:sz="0" w:space="0" w:color="auto"/>
            <w:bottom w:val="none" w:sz="0" w:space="0" w:color="auto"/>
            <w:right w:val="none" w:sz="0" w:space="0" w:color="auto"/>
          </w:divBdr>
        </w:div>
        <w:div w:id="761531541">
          <w:marLeft w:val="806"/>
          <w:marRight w:val="0"/>
          <w:marTop w:val="115"/>
          <w:marBottom w:val="0"/>
          <w:divBdr>
            <w:top w:val="none" w:sz="0" w:space="0" w:color="auto"/>
            <w:left w:val="none" w:sz="0" w:space="0" w:color="auto"/>
            <w:bottom w:val="none" w:sz="0" w:space="0" w:color="auto"/>
            <w:right w:val="none" w:sz="0" w:space="0" w:color="auto"/>
          </w:divBdr>
        </w:div>
        <w:div w:id="1326936167">
          <w:marLeft w:val="806"/>
          <w:marRight w:val="0"/>
          <w:marTop w:val="115"/>
          <w:marBottom w:val="0"/>
          <w:divBdr>
            <w:top w:val="none" w:sz="0" w:space="0" w:color="auto"/>
            <w:left w:val="none" w:sz="0" w:space="0" w:color="auto"/>
            <w:bottom w:val="none" w:sz="0" w:space="0" w:color="auto"/>
            <w:right w:val="none" w:sz="0" w:space="0" w:color="auto"/>
          </w:divBdr>
        </w:div>
      </w:divsChild>
    </w:div>
    <w:div w:id="1232080308">
      <w:bodyDiv w:val="1"/>
      <w:marLeft w:val="0"/>
      <w:marRight w:val="0"/>
      <w:marTop w:val="0"/>
      <w:marBottom w:val="0"/>
      <w:divBdr>
        <w:top w:val="none" w:sz="0" w:space="0" w:color="auto"/>
        <w:left w:val="none" w:sz="0" w:space="0" w:color="auto"/>
        <w:bottom w:val="none" w:sz="0" w:space="0" w:color="auto"/>
        <w:right w:val="none" w:sz="0" w:space="0" w:color="auto"/>
      </w:divBdr>
      <w:divsChild>
        <w:div w:id="184559235">
          <w:marLeft w:val="547"/>
          <w:marRight w:val="0"/>
          <w:marTop w:val="96"/>
          <w:marBottom w:val="0"/>
          <w:divBdr>
            <w:top w:val="none" w:sz="0" w:space="0" w:color="auto"/>
            <w:left w:val="none" w:sz="0" w:space="0" w:color="auto"/>
            <w:bottom w:val="none" w:sz="0" w:space="0" w:color="auto"/>
            <w:right w:val="none" w:sz="0" w:space="0" w:color="auto"/>
          </w:divBdr>
        </w:div>
        <w:div w:id="1098520319">
          <w:marLeft w:val="547"/>
          <w:marRight w:val="0"/>
          <w:marTop w:val="96"/>
          <w:marBottom w:val="0"/>
          <w:divBdr>
            <w:top w:val="none" w:sz="0" w:space="0" w:color="auto"/>
            <w:left w:val="none" w:sz="0" w:space="0" w:color="auto"/>
            <w:bottom w:val="none" w:sz="0" w:space="0" w:color="auto"/>
            <w:right w:val="none" w:sz="0" w:space="0" w:color="auto"/>
          </w:divBdr>
        </w:div>
        <w:div w:id="1915122410">
          <w:marLeft w:val="547"/>
          <w:marRight w:val="0"/>
          <w:marTop w:val="96"/>
          <w:marBottom w:val="0"/>
          <w:divBdr>
            <w:top w:val="none" w:sz="0" w:space="0" w:color="auto"/>
            <w:left w:val="none" w:sz="0" w:space="0" w:color="auto"/>
            <w:bottom w:val="none" w:sz="0" w:space="0" w:color="auto"/>
            <w:right w:val="none" w:sz="0" w:space="0" w:color="auto"/>
          </w:divBdr>
        </w:div>
        <w:div w:id="1504515822">
          <w:marLeft w:val="547"/>
          <w:marRight w:val="0"/>
          <w:marTop w:val="96"/>
          <w:marBottom w:val="0"/>
          <w:divBdr>
            <w:top w:val="none" w:sz="0" w:space="0" w:color="auto"/>
            <w:left w:val="none" w:sz="0" w:space="0" w:color="auto"/>
            <w:bottom w:val="none" w:sz="0" w:space="0" w:color="auto"/>
            <w:right w:val="none" w:sz="0" w:space="0" w:color="auto"/>
          </w:divBdr>
        </w:div>
        <w:div w:id="1194657965">
          <w:marLeft w:val="547"/>
          <w:marRight w:val="0"/>
          <w:marTop w:val="96"/>
          <w:marBottom w:val="0"/>
          <w:divBdr>
            <w:top w:val="none" w:sz="0" w:space="0" w:color="auto"/>
            <w:left w:val="none" w:sz="0" w:space="0" w:color="auto"/>
            <w:bottom w:val="none" w:sz="0" w:space="0" w:color="auto"/>
            <w:right w:val="none" w:sz="0" w:space="0" w:color="auto"/>
          </w:divBdr>
        </w:div>
        <w:div w:id="1287541908">
          <w:marLeft w:val="547"/>
          <w:marRight w:val="0"/>
          <w:marTop w:val="96"/>
          <w:marBottom w:val="0"/>
          <w:divBdr>
            <w:top w:val="none" w:sz="0" w:space="0" w:color="auto"/>
            <w:left w:val="none" w:sz="0" w:space="0" w:color="auto"/>
            <w:bottom w:val="none" w:sz="0" w:space="0" w:color="auto"/>
            <w:right w:val="none" w:sz="0" w:space="0" w:color="auto"/>
          </w:divBdr>
        </w:div>
      </w:divsChild>
    </w:div>
    <w:div w:id="1306616682">
      <w:bodyDiv w:val="1"/>
      <w:marLeft w:val="0"/>
      <w:marRight w:val="0"/>
      <w:marTop w:val="0"/>
      <w:marBottom w:val="0"/>
      <w:divBdr>
        <w:top w:val="none" w:sz="0" w:space="0" w:color="auto"/>
        <w:left w:val="none" w:sz="0" w:space="0" w:color="auto"/>
        <w:bottom w:val="none" w:sz="0" w:space="0" w:color="auto"/>
        <w:right w:val="none" w:sz="0" w:space="0" w:color="auto"/>
      </w:divBdr>
      <w:divsChild>
        <w:div w:id="1973246902">
          <w:marLeft w:val="547"/>
          <w:marRight w:val="0"/>
          <w:marTop w:val="115"/>
          <w:marBottom w:val="0"/>
          <w:divBdr>
            <w:top w:val="none" w:sz="0" w:space="0" w:color="auto"/>
            <w:left w:val="none" w:sz="0" w:space="0" w:color="auto"/>
            <w:bottom w:val="none" w:sz="0" w:space="0" w:color="auto"/>
            <w:right w:val="none" w:sz="0" w:space="0" w:color="auto"/>
          </w:divBdr>
        </w:div>
        <w:div w:id="1771310554">
          <w:marLeft w:val="547"/>
          <w:marRight w:val="0"/>
          <w:marTop w:val="115"/>
          <w:marBottom w:val="0"/>
          <w:divBdr>
            <w:top w:val="none" w:sz="0" w:space="0" w:color="auto"/>
            <w:left w:val="none" w:sz="0" w:space="0" w:color="auto"/>
            <w:bottom w:val="none" w:sz="0" w:space="0" w:color="auto"/>
            <w:right w:val="none" w:sz="0" w:space="0" w:color="auto"/>
          </w:divBdr>
        </w:div>
        <w:div w:id="832994712">
          <w:marLeft w:val="547"/>
          <w:marRight w:val="0"/>
          <w:marTop w:val="115"/>
          <w:marBottom w:val="0"/>
          <w:divBdr>
            <w:top w:val="none" w:sz="0" w:space="0" w:color="auto"/>
            <w:left w:val="none" w:sz="0" w:space="0" w:color="auto"/>
            <w:bottom w:val="none" w:sz="0" w:space="0" w:color="auto"/>
            <w:right w:val="none" w:sz="0" w:space="0" w:color="auto"/>
          </w:divBdr>
        </w:div>
        <w:div w:id="160972493">
          <w:marLeft w:val="547"/>
          <w:marRight w:val="0"/>
          <w:marTop w:val="115"/>
          <w:marBottom w:val="0"/>
          <w:divBdr>
            <w:top w:val="none" w:sz="0" w:space="0" w:color="auto"/>
            <w:left w:val="none" w:sz="0" w:space="0" w:color="auto"/>
            <w:bottom w:val="none" w:sz="0" w:space="0" w:color="auto"/>
            <w:right w:val="none" w:sz="0" w:space="0" w:color="auto"/>
          </w:divBdr>
        </w:div>
      </w:divsChild>
    </w:div>
    <w:div w:id="1340497606">
      <w:bodyDiv w:val="1"/>
      <w:marLeft w:val="0"/>
      <w:marRight w:val="0"/>
      <w:marTop w:val="0"/>
      <w:marBottom w:val="0"/>
      <w:divBdr>
        <w:top w:val="none" w:sz="0" w:space="0" w:color="auto"/>
        <w:left w:val="none" w:sz="0" w:space="0" w:color="auto"/>
        <w:bottom w:val="none" w:sz="0" w:space="0" w:color="auto"/>
        <w:right w:val="none" w:sz="0" w:space="0" w:color="auto"/>
      </w:divBdr>
      <w:divsChild>
        <w:div w:id="338503662">
          <w:marLeft w:val="547"/>
          <w:marRight w:val="0"/>
          <w:marTop w:val="134"/>
          <w:marBottom w:val="0"/>
          <w:divBdr>
            <w:top w:val="none" w:sz="0" w:space="0" w:color="auto"/>
            <w:left w:val="none" w:sz="0" w:space="0" w:color="auto"/>
            <w:bottom w:val="none" w:sz="0" w:space="0" w:color="auto"/>
            <w:right w:val="none" w:sz="0" w:space="0" w:color="auto"/>
          </w:divBdr>
        </w:div>
        <w:div w:id="1064911843">
          <w:marLeft w:val="547"/>
          <w:marRight w:val="0"/>
          <w:marTop w:val="134"/>
          <w:marBottom w:val="0"/>
          <w:divBdr>
            <w:top w:val="none" w:sz="0" w:space="0" w:color="auto"/>
            <w:left w:val="none" w:sz="0" w:space="0" w:color="auto"/>
            <w:bottom w:val="none" w:sz="0" w:space="0" w:color="auto"/>
            <w:right w:val="none" w:sz="0" w:space="0" w:color="auto"/>
          </w:divBdr>
        </w:div>
        <w:div w:id="1263345178">
          <w:marLeft w:val="547"/>
          <w:marRight w:val="0"/>
          <w:marTop w:val="134"/>
          <w:marBottom w:val="0"/>
          <w:divBdr>
            <w:top w:val="none" w:sz="0" w:space="0" w:color="auto"/>
            <w:left w:val="none" w:sz="0" w:space="0" w:color="auto"/>
            <w:bottom w:val="none" w:sz="0" w:space="0" w:color="auto"/>
            <w:right w:val="none" w:sz="0" w:space="0" w:color="auto"/>
          </w:divBdr>
        </w:div>
      </w:divsChild>
    </w:div>
    <w:div w:id="1341274331">
      <w:bodyDiv w:val="1"/>
      <w:marLeft w:val="0"/>
      <w:marRight w:val="0"/>
      <w:marTop w:val="0"/>
      <w:marBottom w:val="0"/>
      <w:divBdr>
        <w:top w:val="none" w:sz="0" w:space="0" w:color="auto"/>
        <w:left w:val="none" w:sz="0" w:space="0" w:color="auto"/>
        <w:bottom w:val="none" w:sz="0" w:space="0" w:color="auto"/>
        <w:right w:val="none" w:sz="0" w:space="0" w:color="auto"/>
      </w:divBdr>
      <w:divsChild>
        <w:div w:id="1432386811">
          <w:marLeft w:val="547"/>
          <w:marRight w:val="0"/>
          <w:marTop w:val="77"/>
          <w:marBottom w:val="0"/>
          <w:divBdr>
            <w:top w:val="none" w:sz="0" w:space="0" w:color="auto"/>
            <w:left w:val="none" w:sz="0" w:space="0" w:color="auto"/>
            <w:bottom w:val="none" w:sz="0" w:space="0" w:color="auto"/>
            <w:right w:val="none" w:sz="0" w:space="0" w:color="auto"/>
          </w:divBdr>
        </w:div>
        <w:div w:id="1152719957">
          <w:marLeft w:val="547"/>
          <w:marRight w:val="0"/>
          <w:marTop w:val="77"/>
          <w:marBottom w:val="0"/>
          <w:divBdr>
            <w:top w:val="none" w:sz="0" w:space="0" w:color="auto"/>
            <w:left w:val="none" w:sz="0" w:space="0" w:color="auto"/>
            <w:bottom w:val="none" w:sz="0" w:space="0" w:color="auto"/>
            <w:right w:val="none" w:sz="0" w:space="0" w:color="auto"/>
          </w:divBdr>
        </w:div>
        <w:div w:id="398553602">
          <w:marLeft w:val="547"/>
          <w:marRight w:val="0"/>
          <w:marTop w:val="77"/>
          <w:marBottom w:val="0"/>
          <w:divBdr>
            <w:top w:val="none" w:sz="0" w:space="0" w:color="auto"/>
            <w:left w:val="none" w:sz="0" w:space="0" w:color="auto"/>
            <w:bottom w:val="none" w:sz="0" w:space="0" w:color="auto"/>
            <w:right w:val="none" w:sz="0" w:space="0" w:color="auto"/>
          </w:divBdr>
        </w:div>
        <w:div w:id="1485971637">
          <w:marLeft w:val="547"/>
          <w:marRight w:val="0"/>
          <w:marTop w:val="77"/>
          <w:marBottom w:val="0"/>
          <w:divBdr>
            <w:top w:val="none" w:sz="0" w:space="0" w:color="auto"/>
            <w:left w:val="none" w:sz="0" w:space="0" w:color="auto"/>
            <w:bottom w:val="none" w:sz="0" w:space="0" w:color="auto"/>
            <w:right w:val="none" w:sz="0" w:space="0" w:color="auto"/>
          </w:divBdr>
        </w:div>
        <w:div w:id="1708531799">
          <w:marLeft w:val="547"/>
          <w:marRight w:val="0"/>
          <w:marTop w:val="77"/>
          <w:marBottom w:val="0"/>
          <w:divBdr>
            <w:top w:val="none" w:sz="0" w:space="0" w:color="auto"/>
            <w:left w:val="none" w:sz="0" w:space="0" w:color="auto"/>
            <w:bottom w:val="none" w:sz="0" w:space="0" w:color="auto"/>
            <w:right w:val="none" w:sz="0" w:space="0" w:color="auto"/>
          </w:divBdr>
        </w:div>
        <w:div w:id="153182446">
          <w:marLeft w:val="547"/>
          <w:marRight w:val="0"/>
          <w:marTop w:val="77"/>
          <w:marBottom w:val="0"/>
          <w:divBdr>
            <w:top w:val="none" w:sz="0" w:space="0" w:color="auto"/>
            <w:left w:val="none" w:sz="0" w:space="0" w:color="auto"/>
            <w:bottom w:val="none" w:sz="0" w:space="0" w:color="auto"/>
            <w:right w:val="none" w:sz="0" w:space="0" w:color="auto"/>
          </w:divBdr>
        </w:div>
        <w:div w:id="1665204235">
          <w:marLeft w:val="547"/>
          <w:marRight w:val="0"/>
          <w:marTop w:val="77"/>
          <w:marBottom w:val="0"/>
          <w:divBdr>
            <w:top w:val="none" w:sz="0" w:space="0" w:color="auto"/>
            <w:left w:val="none" w:sz="0" w:space="0" w:color="auto"/>
            <w:bottom w:val="none" w:sz="0" w:space="0" w:color="auto"/>
            <w:right w:val="none" w:sz="0" w:space="0" w:color="auto"/>
          </w:divBdr>
        </w:div>
        <w:div w:id="417286224">
          <w:marLeft w:val="547"/>
          <w:marRight w:val="0"/>
          <w:marTop w:val="77"/>
          <w:marBottom w:val="0"/>
          <w:divBdr>
            <w:top w:val="none" w:sz="0" w:space="0" w:color="auto"/>
            <w:left w:val="none" w:sz="0" w:space="0" w:color="auto"/>
            <w:bottom w:val="none" w:sz="0" w:space="0" w:color="auto"/>
            <w:right w:val="none" w:sz="0" w:space="0" w:color="auto"/>
          </w:divBdr>
        </w:div>
      </w:divsChild>
    </w:div>
    <w:div w:id="1357390989">
      <w:bodyDiv w:val="1"/>
      <w:marLeft w:val="0"/>
      <w:marRight w:val="0"/>
      <w:marTop w:val="0"/>
      <w:marBottom w:val="0"/>
      <w:divBdr>
        <w:top w:val="none" w:sz="0" w:space="0" w:color="auto"/>
        <w:left w:val="none" w:sz="0" w:space="0" w:color="auto"/>
        <w:bottom w:val="none" w:sz="0" w:space="0" w:color="auto"/>
        <w:right w:val="none" w:sz="0" w:space="0" w:color="auto"/>
      </w:divBdr>
      <w:divsChild>
        <w:div w:id="1430614575">
          <w:marLeft w:val="806"/>
          <w:marRight w:val="0"/>
          <w:marTop w:val="77"/>
          <w:marBottom w:val="0"/>
          <w:divBdr>
            <w:top w:val="none" w:sz="0" w:space="0" w:color="auto"/>
            <w:left w:val="none" w:sz="0" w:space="0" w:color="auto"/>
            <w:bottom w:val="none" w:sz="0" w:space="0" w:color="auto"/>
            <w:right w:val="none" w:sz="0" w:space="0" w:color="auto"/>
          </w:divBdr>
        </w:div>
        <w:div w:id="396320612">
          <w:marLeft w:val="806"/>
          <w:marRight w:val="0"/>
          <w:marTop w:val="77"/>
          <w:marBottom w:val="0"/>
          <w:divBdr>
            <w:top w:val="none" w:sz="0" w:space="0" w:color="auto"/>
            <w:left w:val="none" w:sz="0" w:space="0" w:color="auto"/>
            <w:bottom w:val="none" w:sz="0" w:space="0" w:color="auto"/>
            <w:right w:val="none" w:sz="0" w:space="0" w:color="auto"/>
          </w:divBdr>
        </w:div>
        <w:div w:id="214509749">
          <w:marLeft w:val="806"/>
          <w:marRight w:val="0"/>
          <w:marTop w:val="77"/>
          <w:marBottom w:val="0"/>
          <w:divBdr>
            <w:top w:val="none" w:sz="0" w:space="0" w:color="auto"/>
            <w:left w:val="none" w:sz="0" w:space="0" w:color="auto"/>
            <w:bottom w:val="none" w:sz="0" w:space="0" w:color="auto"/>
            <w:right w:val="none" w:sz="0" w:space="0" w:color="auto"/>
          </w:divBdr>
        </w:div>
        <w:div w:id="577331622">
          <w:marLeft w:val="806"/>
          <w:marRight w:val="0"/>
          <w:marTop w:val="77"/>
          <w:marBottom w:val="0"/>
          <w:divBdr>
            <w:top w:val="none" w:sz="0" w:space="0" w:color="auto"/>
            <w:left w:val="none" w:sz="0" w:space="0" w:color="auto"/>
            <w:bottom w:val="none" w:sz="0" w:space="0" w:color="auto"/>
            <w:right w:val="none" w:sz="0" w:space="0" w:color="auto"/>
          </w:divBdr>
        </w:div>
      </w:divsChild>
    </w:div>
    <w:div w:id="1363945250">
      <w:bodyDiv w:val="1"/>
      <w:marLeft w:val="0"/>
      <w:marRight w:val="0"/>
      <w:marTop w:val="0"/>
      <w:marBottom w:val="0"/>
      <w:divBdr>
        <w:top w:val="none" w:sz="0" w:space="0" w:color="auto"/>
        <w:left w:val="none" w:sz="0" w:space="0" w:color="auto"/>
        <w:bottom w:val="none" w:sz="0" w:space="0" w:color="auto"/>
        <w:right w:val="none" w:sz="0" w:space="0" w:color="auto"/>
      </w:divBdr>
      <w:divsChild>
        <w:div w:id="717626679">
          <w:marLeft w:val="547"/>
          <w:marRight w:val="0"/>
          <w:marTop w:val="154"/>
          <w:marBottom w:val="0"/>
          <w:divBdr>
            <w:top w:val="none" w:sz="0" w:space="0" w:color="auto"/>
            <w:left w:val="none" w:sz="0" w:space="0" w:color="auto"/>
            <w:bottom w:val="none" w:sz="0" w:space="0" w:color="auto"/>
            <w:right w:val="none" w:sz="0" w:space="0" w:color="auto"/>
          </w:divBdr>
        </w:div>
        <w:div w:id="312949066">
          <w:marLeft w:val="547"/>
          <w:marRight w:val="0"/>
          <w:marTop w:val="154"/>
          <w:marBottom w:val="0"/>
          <w:divBdr>
            <w:top w:val="none" w:sz="0" w:space="0" w:color="auto"/>
            <w:left w:val="none" w:sz="0" w:space="0" w:color="auto"/>
            <w:bottom w:val="none" w:sz="0" w:space="0" w:color="auto"/>
            <w:right w:val="none" w:sz="0" w:space="0" w:color="auto"/>
          </w:divBdr>
        </w:div>
        <w:div w:id="1165510475">
          <w:marLeft w:val="547"/>
          <w:marRight w:val="0"/>
          <w:marTop w:val="154"/>
          <w:marBottom w:val="0"/>
          <w:divBdr>
            <w:top w:val="none" w:sz="0" w:space="0" w:color="auto"/>
            <w:left w:val="none" w:sz="0" w:space="0" w:color="auto"/>
            <w:bottom w:val="none" w:sz="0" w:space="0" w:color="auto"/>
            <w:right w:val="none" w:sz="0" w:space="0" w:color="auto"/>
          </w:divBdr>
        </w:div>
        <w:div w:id="673383883">
          <w:marLeft w:val="547"/>
          <w:marRight w:val="0"/>
          <w:marTop w:val="154"/>
          <w:marBottom w:val="0"/>
          <w:divBdr>
            <w:top w:val="none" w:sz="0" w:space="0" w:color="auto"/>
            <w:left w:val="none" w:sz="0" w:space="0" w:color="auto"/>
            <w:bottom w:val="none" w:sz="0" w:space="0" w:color="auto"/>
            <w:right w:val="none" w:sz="0" w:space="0" w:color="auto"/>
          </w:divBdr>
        </w:div>
      </w:divsChild>
    </w:div>
    <w:div w:id="1550652593">
      <w:bodyDiv w:val="1"/>
      <w:marLeft w:val="0"/>
      <w:marRight w:val="0"/>
      <w:marTop w:val="0"/>
      <w:marBottom w:val="0"/>
      <w:divBdr>
        <w:top w:val="none" w:sz="0" w:space="0" w:color="auto"/>
        <w:left w:val="none" w:sz="0" w:space="0" w:color="auto"/>
        <w:bottom w:val="none" w:sz="0" w:space="0" w:color="auto"/>
        <w:right w:val="none" w:sz="0" w:space="0" w:color="auto"/>
      </w:divBdr>
    </w:div>
    <w:div w:id="1681543326">
      <w:bodyDiv w:val="1"/>
      <w:marLeft w:val="0"/>
      <w:marRight w:val="0"/>
      <w:marTop w:val="0"/>
      <w:marBottom w:val="0"/>
      <w:divBdr>
        <w:top w:val="none" w:sz="0" w:space="0" w:color="auto"/>
        <w:left w:val="none" w:sz="0" w:space="0" w:color="auto"/>
        <w:bottom w:val="none" w:sz="0" w:space="0" w:color="auto"/>
        <w:right w:val="none" w:sz="0" w:space="0" w:color="auto"/>
      </w:divBdr>
      <w:divsChild>
        <w:div w:id="1901406374">
          <w:marLeft w:val="547"/>
          <w:marRight w:val="0"/>
          <w:marTop w:val="134"/>
          <w:marBottom w:val="0"/>
          <w:divBdr>
            <w:top w:val="none" w:sz="0" w:space="0" w:color="auto"/>
            <w:left w:val="none" w:sz="0" w:space="0" w:color="auto"/>
            <w:bottom w:val="none" w:sz="0" w:space="0" w:color="auto"/>
            <w:right w:val="none" w:sz="0" w:space="0" w:color="auto"/>
          </w:divBdr>
        </w:div>
        <w:div w:id="1515995563">
          <w:marLeft w:val="547"/>
          <w:marRight w:val="0"/>
          <w:marTop w:val="134"/>
          <w:marBottom w:val="0"/>
          <w:divBdr>
            <w:top w:val="none" w:sz="0" w:space="0" w:color="auto"/>
            <w:left w:val="none" w:sz="0" w:space="0" w:color="auto"/>
            <w:bottom w:val="none" w:sz="0" w:space="0" w:color="auto"/>
            <w:right w:val="none" w:sz="0" w:space="0" w:color="auto"/>
          </w:divBdr>
        </w:div>
      </w:divsChild>
    </w:div>
    <w:div w:id="1737313956">
      <w:bodyDiv w:val="1"/>
      <w:marLeft w:val="0"/>
      <w:marRight w:val="0"/>
      <w:marTop w:val="0"/>
      <w:marBottom w:val="0"/>
      <w:divBdr>
        <w:top w:val="none" w:sz="0" w:space="0" w:color="auto"/>
        <w:left w:val="none" w:sz="0" w:space="0" w:color="auto"/>
        <w:bottom w:val="none" w:sz="0" w:space="0" w:color="auto"/>
        <w:right w:val="none" w:sz="0" w:space="0" w:color="auto"/>
      </w:divBdr>
    </w:div>
    <w:div w:id="1815414330">
      <w:bodyDiv w:val="1"/>
      <w:marLeft w:val="0"/>
      <w:marRight w:val="0"/>
      <w:marTop w:val="0"/>
      <w:marBottom w:val="0"/>
      <w:divBdr>
        <w:top w:val="none" w:sz="0" w:space="0" w:color="auto"/>
        <w:left w:val="none" w:sz="0" w:space="0" w:color="auto"/>
        <w:bottom w:val="none" w:sz="0" w:space="0" w:color="auto"/>
        <w:right w:val="none" w:sz="0" w:space="0" w:color="auto"/>
      </w:divBdr>
      <w:divsChild>
        <w:div w:id="1052848097">
          <w:marLeft w:val="547"/>
          <w:marRight w:val="0"/>
          <w:marTop w:val="106"/>
          <w:marBottom w:val="0"/>
          <w:divBdr>
            <w:top w:val="none" w:sz="0" w:space="0" w:color="auto"/>
            <w:left w:val="none" w:sz="0" w:space="0" w:color="auto"/>
            <w:bottom w:val="none" w:sz="0" w:space="0" w:color="auto"/>
            <w:right w:val="none" w:sz="0" w:space="0" w:color="auto"/>
          </w:divBdr>
        </w:div>
        <w:div w:id="1124235196">
          <w:marLeft w:val="547"/>
          <w:marRight w:val="0"/>
          <w:marTop w:val="106"/>
          <w:marBottom w:val="0"/>
          <w:divBdr>
            <w:top w:val="none" w:sz="0" w:space="0" w:color="auto"/>
            <w:left w:val="none" w:sz="0" w:space="0" w:color="auto"/>
            <w:bottom w:val="none" w:sz="0" w:space="0" w:color="auto"/>
            <w:right w:val="none" w:sz="0" w:space="0" w:color="auto"/>
          </w:divBdr>
        </w:div>
        <w:div w:id="317074740">
          <w:marLeft w:val="547"/>
          <w:marRight w:val="0"/>
          <w:marTop w:val="106"/>
          <w:marBottom w:val="0"/>
          <w:divBdr>
            <w:top w:val="none" w:sz="0" w:space="0" w:color="auto"/>
            <w:left w:val="none" w:sz="0" w:space="0" w:color="auto"/>
            <w:bottom w:val="none" w:sz="0" w:space="0" w:color="auto"/>
            <w:right w:val="none" w:sz="0" w:space="0" w:color="auto"/>
          </w:divBdr>
        </w:div>
        <w:div w:id="1630093364">
          <w:marLeft w:val="547"/>
          <w:marRight w:val="0"/>
          <w:marTop w:val="106"/>
          <w:marBottom w:val="0"/>
          <w:divBdr>
            <w:top w:val="none" w:sz="0" w:space="0" w:color="auto"/>
            <w:left w:val="none" w:sz="0" w:space="0" w:color="auto"/>
            <w:bottom w:val="none" w:sz="0" w:space="0" w:color="auto"/>
            <w:right w:val="none" w:sz="0" w:space="0" w:color="auto"/>
          </w:divBdr>
        </w:div>
        <w:div w:id="1862934383">
          <w:marLeft w:val="547"/>
          <w:marRight w:val="0"/>
          <w:marTop w:val="106"/>
          <w:marBottom w:val="0"/>
          <w:divBdr>
            <w:top w:val="none" w:sz="0" w:space="0" w:color="auto"/>
            <w:left w:val="none" w:sz="0" w:space="0" w:color="auto"/>
            <w:bottom w:val="none" w:sz="0" w:space="0" w:color="auto"/>
            <w:right w:val="none" w:sz="0" w:space="0" w:color="auto"/>
          </w:divBdr>
        </w:div>
        <w:div w:id="1745831015">
          <w:marLeft w:val="547"/>
          <w:marRight w:val="0"/>
          <w:marTop w:val="106"/>
          <w:marBottom w:val="0"/>
          <w:divBdr>
            <w:top w:val="none" w:sz="0" w:space="0" w:color="auto"/>
            <w:left w:val="none" w:sz="0" w:space="0" w:color="auto"/>
            <w:bottom w:val="none" w:sz="0" w:space="0" w:color="auto"/>
            <w:right w:val="none" w:sz="0" w:space="0" w:color="auto"/>
          </w:divBdr>
        </w:div>
        <w:div w:id="913930511">
          <w:marLeft w:val="547"/>
          <w:marRight w:val="0"/>
          <w:marTop w:val="106"/>
          <w:marBottom w:val="0"/>
          <w:divBdr>
            <w:top w:val="none" w:sz="0" w:space="0" w:color="auto"/>
            <w:left w:val="none" w:sz="0" w:space="0" w:color="auto"/>
            <w:bottom w:val="none" w:sz="0" w:space="0" w:color="auto"/>
            <w:right w:val="none" w:sz="0" w:space="0" w:color="auto"/>
          </w:divBdr>
        </w:div>
      </w:divsChild>
    </w:div>
    <w:div w:id="1821261958">
      <w:bodyDiv w:val="1"/>
      <w:marLeft w:val="0"/>
      <w:marRight w:val="0"/>
      <w:marTop w:val="0"/>
      <w:marBottom w:val="0"/>
      <w:divBdr>
        <w:top w:val="none" w:sz="0" w:space="0" w:color="auto"/>
        <w:left w:val="none" w:sz="0" w:space="0" w:color="auto"/>
        <w:bottom w:val="none" w:sz="0" w:space="0" w:color="auto"/>
        <w:right w:val="none" w:sz="0" w:space="0" w:color="auto"/>
      </w:divBdr>
      <w:divsChild>
        <w:div w:id="2072654531">
          <w:marLeft w:val="547"/>
          <w:marRight w:val="0"/>
          <w:marTop w:val="106"/>
          <w:marBottom w:val="0"/>
          <w:divBdr>
            <w:top w:val="none" w:sz="0" w:space="0" w:color="auto"/>
            <w:left w:val="none" w:sz="0" w:space="0" w:color="auto"/>
            <w:bottom w:val="none" w:sz="0" w:space="0" w:color="auto"/>
            <w:right w:val="none" w:sz="0" w:space="0" w:color="auto"/>
          </w:divBdr>
        </w:div>
        <w:div w:id="1307277936">
          <w:marLeft w:val="547"/>
          <w:marRight w:val="0"/>
          <w:marTop w:val="106"/>
          <w:marBottom w:val="0"/>
          <w:divBdr>
            <w:top w:val="none" w:sz="0" w:space="0" w:color="auto"/>
            <w:left w:val="none" w:sz="0" w:space="0" w:color="auto"/>
            <w:bottom w:val="none" w:sz="0" w:space="0" w:color="auto"/>
            <w:right w:val="none" w:sz="0" w:space="0" w:color="auto"/>
          </w:divBdr>
        </w:div>
        <w:div w:id="1029111899">
          <w:marLeft w:val="547"/>
          <w:marRight w:val="0"/>
          <w:marTop w:val="106"/>
          <w:marBottom w:val="0"/>
          <w:divBdr>
            <w:top w:val="none" w:sz="0" w:space="0" w:color="auto"/>
            <w:left w:val="none" w:sz="0" w:space="0" w:color="auto"/>
            <w:bottom w:val="none" w:sz="0" w:space="0" w:color="auto"/>
            <w:right w:val="none" w:sz="0" w:space="0" w:color="auto"/>
          </w:divBdr>
        </w:div>
        <w:div w:id="2040084902">
          <w:marLeft w:val="547"/>
          <w:marRight w:val="0"/>
          <w:marTop w:val="106"/>
          <w:marBottom w:val="0"/>
          <w:divBdr>
            <w:top w:val="none" w:sz="0" w:space="0" w:color="auto"/>
            <w:left w:val="none" w:sz="0" w:space="0" w:color="auto"/>
            <w:bottom w:val="none" w:sz="0" w:space="0" w:color="auto"/>
            <w:right w:val="none" w:sz="0" w:space="0" w:color="auto"/>
          </w:divBdr>
        </w:div>
        <w:div w:id="500390710">
          <w:marLeft w:val="547"/>
          <w:marRight w:val="0"/>
          <w:marTop w:val="106"/>
          <w:marBottom w:val="0"/>
          <w:divBdr>
            <w:top w:val="none" w:sz="0" w:space="0" w:color="auto"/>
            <w:left w:val="none" w:sz="0" w:space="0" w:color="auto"/>
            <w:bottom w:val="none" w:sz="0" w:space="0" w:color="auto"/>
            <w:right w:val="none" w:sz="0" w:space="0" w:color="auto"/>
          </w:divBdr>
        </w:div>
        <w:div w:id="163518001">
          <w:marLeft w:val="547"/>
          <w:marRight w:val="0"/>
          <w:marTop w:val="106"/>
          <w:marBottom w:val="0"/>
          <w:divBdr>
            <w:top w:val="none" w:sz="0" w:space="0" w:color="auto"/>
            <w:left w:val="none" w:sz="0" w:space="0" w:color="auto"/>
            <w:bottom w:val="none" w:sz="0" w:space="0" w:color="auto"/>
            <w:right w:val="none" w:sz="0" w:space="0" w:color="auto"/>
          </w:divBdr>
        </w:div>
      </w:divsChild>
    </w:div>
    <w:div w:id="1999191224">
      <w:bodyDiv w:val="1"/>
      <w:marLeft w:val="0"/>
      <w:marRight w:val="0"/>
      <w:marTop w:val="0"/>
      <w:marBottom w:val="0"/>
      <w:divBdr>
        <w:top w:val="none" w:sz="0" w:space="0" w:color="auto"/>
        <w:left w:val="none" w:sz="0" w:space="0" w:color="auto"/>
        <w:bottom w:val="none" w:sz="0" w:space="0" w:color="auto"/>
        <w:right w:val="none" w:sz="0" w:space="0" w:color="auto"/>
      </w:divBdr>
      <w:divsChild>
        <w:div w:id="1353610746">
          <w:marLeft w:val="547"/>
          <w:marRight w:val="0"/>
          <w:marTop w:val="86"/>
          <w:marBottom w:val="0"/>
          <w:divBdr>
            <w:top w:val="none" w:sz="0" w:space="0" w:color="auto"/>
            <w:left w:val="none" w:sz="0" w:space="0" w:color="auto"/>
            <w:bottom w:val="none" w:sz="0" w:space="0" w:color="auto"/>
            <w:right w:val="none" w:sz="0" w:space="0" w:color="auto"/>
          </w:divBdr>
        </w:div>
        <w:div w:id="92868040">
          <w:marLeft w:val="547"/>
          <w:marRight w:val="0"/>
          <w:marTop w:val="86"/>
          <w:marBottom w:val="0"/>
          <w:divBdr>
            <w:top w:val="none" w:sz="0" w:space="0" w:color="auto"/>
            <w:left w:val="none" w:sz="0" w:space="0" w:color="auto"/>
            <w:bottom w:val="none" w:sz="0" w:space="0" w:color="auto"/>
            <w:right w:val="none" w:sz="0" w:space="0" w:color="auto"/>
          </w:divBdr>
        </w:div>
        <w:div w:id="1691688399">
          <w:marLeft w:val="547"/>
          <w:marRight w:val="0"/>
          <w:marTop w:val="86"/>
          <w:marBottom w:val="0"/>
          <w:divBdr>
            <w:top w:val="none" w:sz="0" w:space="0" w:color="auto"/>
            <w:left w:val="none" w:sz="0" w:space="0" w:color="auto"/>
            <w:bottom w:val="none" w:sz="0" w:space="0" w:color="auto"/>
            <w:right w:val="none" w:sz="0" w:space="0" w:color="auto"/>
          </w:divBdr>
        </w:div>
        <w:div w:id="1987279668">
          <w:marLeft w:val="547"/>
          <w:marRight w:val="0"/>
          <w:marTop w:val="86"/>
          <w:marBottom w:val="0"/>
          <w:divBdr>
            <w:top w:val="none" w:sz="0" w:space="0" w:color="auto"/>
            <w:left w:val="none" w:sz="0" w:space="0" w:color="auto"/>
            <w:bottom w:val="none" w:sz="0" w:space="0" w:color="auto"/>
            <w:right w:val="none" w:sz="0" w:space="0" w:color="auto"/>
          </w:divBdr>
        </w:div>
        <w:div w:id="796877992">
          <w:marLeft w:val="547"/>
          <w:marRight w:val="0"/>
          <w:marTop w:val="86"/>
          <w:marBottom w:val="0"/>
          <w:divBdr>
            <w:top w:val="none" w:sz="0" w:space="0" w:color="auto"/>
            <w:left w:val="none" w:sz="0" w:space="0" w:color="auto"/>
            <w:bottom w:val="none" w:sz="0" w:space="0" w:color="auto"/>
            <w:right w:val="none" w:sz="0" w:space="0" w:color="auto"/>
          </w:divBdr>
        </w:div>
        <w:div w:id="1258756519">
          <w:marLeft w:val="547"/>
          <w:marRight w:val="0"/>
          <w:marTop w:val="86"/>
          <w:marBottom w:val="0"/>
          <w:divBdr>
            <w:top w:val="none" w:sz="0" w:space="0" w:color="auto"/>
            <w:left w:val="none" w:sz="0" w:space="0" w:color="auto"/>
            <w:bottom w:val="none" w:sz="0" w:space="0" w:color="auto"/>
            <w:right w:val="none" w:sz="0" w:space="0" w:color="auto"/>
          </w:divBdr>
        </w:div>
        <w:div w:id="1008677492">
          <w:marLeft w:val="547"/>
          <w:marRight w:val="0"/>
          <w:marTop w:val="86"/>
          <w:marBottom w:val="0"/>
          <w:divBdr>
            <w:top w:val="none" w:sz="0" w:space="0" w:color="auto"/>
            <w:left w:val="none" w:sz="0" w:space="0" w:color="auto"/>
            <w:bottom w:val="none" w:sz="0" w:space="0" w:color="auto"/>
            <w:right w:val="none" w:sz="0" w:space="0" w:color="auto"/>
          </w:divBdr>
        </w:div>
        <w:div w:id="970206260">
          <w:marLeft w:val="547"/>
          <w:marRight w:val="0"/>
          <w:marTop w:val="86"/>
          <w:marBottom w:val="0"/>
          <w:divBdr>
            <w:top w:val="none" w:sz="0" w:space="0" w:color="auto"/>
            <w:left w:val="none" w:sz="0" w:space="0" w:color="auto"/>
            <w:bottom w:val="none" w:sz="0" w:space="0" w:color="auto"/>
            <w:right w:val="none" w:sz="0" w:space="0" w:color="auto"/>
          </w:divBdr>
        </w:div>
        <w:div w:id="798838783">
          <w:marLeft w:val="547"/>
          <w:marRight w:val="0"/>
          <w:marTop w:val="86"/>
          <w:marBottom w:val="0"/>
          <w:divBdr>
            <w:top w:val="none" w:sz="0" w:space="0" w:color="auto"/>
            <w:left w:val="none" w:sz="0" w:space="0" w:color="auto"/>
            <w:bottom w:val="none" w:sz="0" w:space="0" w:color="auto"/>
            <w:right w:val="none" w:sz="0" w:space="0" w:color="auto"/>
          </w:divBdr>
        </w:div>
      </w:divsChild>
    </w:div>
    <w:div w:id="2037002728">
      <w:bodyDiv w:val="1"/>
      <w:marLeft w:val="0"/>
      <w:marRight w:val="0"/>
      <w:marTop w:val="0"/>
      <w:marBottom w:val="0"/>
      <w:divBdr>
        <w:top w:val="none" w:sz="0" w:space="0" w:color="auto"/>
        <w:left w:val="none" w:sz="0" w:space="0" w:color="auto"/>
        <w:bottom w:val="none" w:sz="0" w:space="0" w:color="auto"/>
        <w:right w:val="none" w:sz="0" w:space="0" w:color="auto"/>
      </w:divBdr>
    </w:div>
    <w:div w:id="2114670542">
      <w:bodyDiv w:val="1"/>
      <w:marLeft w:val="0"/>
      <w:marRight w:val="0"/>
      <w:marTop w:val="0"/>
      <w:marBottom w:val="0"/>
      <w:divBdr>
        <w:top w:val="none" w:sz="0" w:space="0" w:color="auto"/>
        <w:left w:val="none" w:sz="0" w:space="0" w:color="auto"/>
        <w:bottom w:val="none" w:sz="0" w:space="0" w:color="auto"/>
        <w:right w:val="none" w:sz="0" w:space="0" w:color="auto"/>
      </w:divBdr>
      <w:divsChild>
        <w:div w:id="608001616">
          <w:marLeft w:val="547"/>
          <w:marRight w:val="0"/>
          <w:marTop w:val="134"/>
          <w:marBottom w:val="0"/>
          <w:divBdr>
            <w:top w:val="none" w:sz="0" w:space="0" w:color="auto"/>
            <w:left w:val="none" w:sz="0" w:space="0" w:color="auto"/>
            <w:bottom w:val="none" w:sz="0" w:space="0" w:color="auto"/>
            <w:right w:val="none" w:sz="0" w:space="0" w:color="auto"/>
          </w:divBdr>
        </w:div>
        <w:div w:id="203949560">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E757A-CC28-4D20-BD22-5D167FC21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dc:creator>
  <cp:keywords/>
  <dc:description/>
  <cp:lastModifiedBy>AHMED SALAH AHMED ELHENEIDY</cp:lastModifiedBy>
  <cp:revision>20</cp:revision>
  <dcterms:created xsi:type="dcterms:W3CDTF">2021-07-06T01:40:00Z</dcterms:created>
  <dcterms:modified xsi:type="dcterms:W3CDTF">2023-11-21T17:35:00Z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13daf39ad2b6108c609daafdc03639e76510fa1e541e6024cf9bc053439c2ff7</vt:lpwstr>
  </property>
</Properties>
</file>