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8EB81" w14:textId="414B5025" w:rsidR="002D353F" w:rsidRDefault="002D353F" w:rsidP="006E2188">
      <w:pPr>
        <w:numPr>
          <w:ilvl w:val="0"/>
          <w:numId w:val="0"/>
        </w:numPr>
        <w:rPr>
          <w:rFonts w:ascii="Cambria" w:eastAsia="Cambria" w:hAnsi="Cambria" w:cs="Arial"/>
          <w:spacing w:val="-6"/>
          <w:sz w:val="36"/>
          <w:szCs w:val="36"/>
          <w:lang w:bidi="ar-EG"/>
        </w:rPr>
      </w:pPr>
      <w:r>
        <w:rPr>
          <w:b/>
        </w:rPr>
        <w:pict w14:anchorId="7E288017">
          <v:shapetype id="_x0000_t202" coordsize="21600,21600" o:spt="202" path="m,l,21600r21600,l21600,xe">
            <v:stroke joinstyle="miter"/>
            <v:path gradientshapeok="t" o:connecttype="rect"/>
          </v:shapetype>
          <v:shape id="Text Box 139" o:spid="_x0000_s2086" type="#_x0000_t202" style="position:absolute;margin-left:0;margin-top:0;width:134.85pt;height:302.4pt;z-index:251658240;visibility:visible;mso-width-percent:941;mso-height-percent:773;mso-position-horizontal:center;mso-position-horizontal-relative:page;mso-position-vertical:center;mso-position-vertical-relative:page;mso-width-percent:941;mso-height-percent:773;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" stroked="f" strokeweight=".5pt">
            <v:textbox inset="0,0,0,0">
              <w:txbxContent>
                <w:tbl>
                  <w:tblPr>
                    <w:tblW w:w="5000" w:type="pct"/>
                    <w:jc w:val="center"/>
                    <w:tblBorders>
                      <w:insideV w:val="single" w:sz="12" w:space="0" w:color="E97132"/>
                    </w:tblBorders>
                    <w:tblCellMar>
                      <w:top w:w="1296" w:type="dxa"/>
                      <w:left w:w="360" w:type="dxa"/>
                      <w:bottom w:w="1296" w:type="dxa"/>
                      <w:right w:w="360" w:type="dxa"/>
                    </w:tblCellMar>
                    <w:tblLook w:val="04A0" w:firstRow="1" w:lastRow="0" w:firstColumn="1" w:lastColumn="0" w:noHBand="0" w:noVBand="1"/>
                  </w:tblPr>
                  <w:tblGrid>
                    <w:gridCol w:w="7182"/>
                    <w:gridCol w:w="2142"/>
                  </w:tblGrid>
                  <w:tr w:rsidR="002D353F" w14:paraId="0A6DAF03" w14:textId="77777777" w:rsidTr="002D353F">
                    <w:trPr>
                      <w:jc w:val="center"/>
                    </w:trPr>
                    <w:tc>
                      <w:tcPr>
                        <w:tcW w:w="2568" w:type="pct"/>
                        <w:vAlign w:val="center"/>
                      </w:tcPr>
                      <w:p w14:paraId="6EB0B2BB" w14:textId="5D77A6B1" w:rsidR="002D353F" w:rsidRDefault="002D353F" w:rsidP="00815ED8">
                        <w:r>
                          <w:pict w14:anchorId="3BD59E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308.65pt;height:233.35pt;visibility:visible">
                              <v:imagedata r:id="rId12" o:title=""/>
                            </v:shape>
                          </w:pict>
                        </w:r>
                      </w:p>
                      <w:p w14:paraId="76101197" w14:textId="2BFE0975" w:rsidR="002D353F" w:rsidRPr="002D353F" w:rsidRDefault="002D353F" w:rsidP="002D353F">
                        <w:pPr>
                          <w:pStyle w:val="NoSpacing"/>
                          <w:spacing w:line="312" w:lineRule="auto"/>
                          <w:jc w:val="center"/>
                          <w:rPr>
                            <w:caps/>
                            <w:color w:val="191919"/>
                            <w:sz w:val="60"/>
                            <w:szCs w:val="60"/>
                          </w:rPr>
                        </w:pPr>
                        <w:r w:rsidRPr="002D353F">
                          <w:rPr>
                            <w:sz w:val="60"/>
                            <w:szCs w:val="60"/>
                          </w:rPr>
                          <w:t>Path Planning Algorithms</w:t>
                        </w:r>
                      </w:p>
                      <w:p w14:paraId="3562B5BF" w14:textId="0D721119" w:rsidR="002D353F" w:rsidRDefault="002D353F" w:rsidP="00815ED8">
                        <w:r w:rsidRPr="002D353F">
                          <w:rPr>
                            <w:lang w:val="en-US" w:eastAsia="en-US"/>
                          </w:rPr>
                          <w:t>A COMPARATIVE ANALYSIS</w:t>
                        </w:r>
                      </w:p>
                    </w:tc>
                    <w:tc>
                      <w:tcPr>
                        <w:tcW w:w="2432" w:type="pct"/>
                        <w:vAlign w:val="center"/>
                      </w:tcPr>
                      <w:p w14:paraId="26E32446" w14:textId="77777777" w:rsidR="002D353F" w:rsidRPr="002D353F" w:rsidRDefault="002D353F">
                        <w:pPr>
                          <w:pStyle w:val="NoSpacing"/>
                          <w:rPr>
                            <w:caps/>
                            <w:color w:val="E97132"/>
                            <w:sz w:val="26"/>
                            <w:szCs w:val="26"/>
                          </w:rPr>
                        </w:pPr>
                        <w:r w:rsidRPr="002D353F">
                          <w:rPr>
                            <w:caps/>
                            <w:color w:val="E97132"/>
                            <w:sz w:val="26"/>
                            <w:szCs w:val="26"/>
                          </w:rPr>
                          <w:t>Abstract</w:t>
                        </w:r>
                      </w:p>
                      <w:p w14:paraId="72F35AA2" w14:textId="4440038B" w:rsidR="002D353F" w:rsidRPr="002D353F" w:rsidRDefault="002D353F">
                        <w:r w:rsidRPr="002D353F">
                          <w:rPr>
                            <w:lang w:val="en-US" w:eastAsia="en-US"/>
                          </w:rPr>
                          <w:t>This report analyzes the performance of A*, Dijkstra's, and RRT path planning algorithms in dynamic and complex environments. Using simulations, the study evaluates these algorithms based on execution time, path optimality, and computational efficiency. The findings provide evidence-based recommendations for selecting suitable algorithms for real-time applications, contributing to advancements in autonomous systems.</w:t>
                        </w:r>
                      </w:p>
                      <w:p w14:paraId="0D90E353" w14:textId="577158C5" w:rsidR="002D353F" w:rsidRDefault="002D353F">
                        <w:pPr>
                          <w:pStyle w:val="NoSpacing"/>
                        </w:pPr>
                        <w:r>
                          <w:t xml:space="preserve">     </w:t>
                        </w:r>
                      </w:p>
                    </w:tc>
                  </w:tr>
                </w:tbl>
                <w:p w14:paraId="2CDFC0FC" w14:textId="77777777" w:rsidR="002D353F" w:rsidRDefault="002D353F"/>
              </w:txbxContent>
            </v:textbox>
            <w10:wrap anchorx="page" anchory="page"/>
          </v:shape>
        </w:pict>
      </w:r>
      <w:r>
        <w:rPr>
          <w:rFonts w:ascii="Cambria" w:eastAsia="Cambria" w:hAnsi="Cambria" w:cs="Cambria"/>
          <w:b/>
          <w:spacing w:val="-6"/>
          <w:sz w:val="36"/>
          <w:szCs w:val="36"/>
        </w:rPr>
        <w:br w:type="page"/>
      </w:r>
      <w:r>
        <w:lastRenderedPageBreak/>
        <w:t>Table of Contents</w:t>
      </w:r>
    </w:p>
    <w:p w14:paraId="41D1279E" w14:textId="3DE4ED15" w:rsidR="00DB004A" w:rsidRDefault="007A7026" w:rsidP="006E2188">
      <w:pPr>
        <w:numPr>
          <w:ilvl w:val="0"/>
          <w:numId w:val="0"/>
        </w:numPr>
        <w:rPr>
          <w:rFonts w:ascii="Aptos" w:eastAsia="Yu Mincho" w:hAnsi="Aptos"/>
          <w:noProof/>
          <w:kern w:val="2"/>
        </w:rPr>
      </w:pPr>
      <w:r>
        <w:fldChar w:fldCharType="begin"/>
      </w:r>
      <w:r>
        <w:instrText xml:space="preserve"> TOC \o "1-3" \h \z \u </w:instrText>
      </w:r>
      <w:r>
        <w:fldChar w:fldCharType="separate"/>
      </w:r>
      <w:hyperlink w:anchor="_Toc185627985" w:history="1">
        <w:r w:rsidR="00DB004A" w:rsidRPr="00A75EC2">
          <w:rPr>
            <w:rStyle w:val="Hyperlink"/>
            <w:noProof/>
          </w:rPr>
          <w:t>I.</w:t>
        </w:r>
        <w:r w:rsidR="00DB004A">
          <w:rPr>
            <w:rFonts w:ascii="Aptos" w:eastAsia="Yu Mincho" w:hAnsi="Aptos"/>
            <w:noProof/>
            <w:kern w:val="2"/>
          </w:rPr>
          <w:tab/>
        </w:r>
        <w:r w:rsidR="00DB004A" w:rsidRPr="00A75EC2">
          <w:rPr>
            <w:rStyle w:val="Hyperlink"/>
            <w:noProof/>
          </w:rPr>
          <w:t>INTRODUCTION</w:t>
        </w:r>
        <w:r w:rsidR="00DB004A">
          <w:rPr>
            <w:noProof/>
            <w:webHidden/>
          </w:rPr>
          <w:tab/>
        </w:r>
        <w:r w:rsidR="00DB004A">
          <w:rPr>
            <w:noProof/>
            <w:webHidden/>
          </w:rPr>
          <w:fldChar w:fldCharType="begin"/>
        </w:r>
        <w:r w:rsidR="00DB004A">
          <w:rPr>
            <w:noProof/>
            <w:webHidden/>
          </w:rPr>
          <w:instrText xml:space="preserve"> PAGEREF _Toc185627985 \h </w:instrText>
        </w:r>
        <w:r w:rsidR="00DB004A">
          <w:rPr>
            <w:noProof/>
            <w:webHidden/>
          </w:rPr>
        </w:r>
        <w:r w:rsidR="00DB004A">
          <w:rPr>
            <w:noProof/>
            <w:webHidden/>
          </w:rPr>
          <w:fldChar w:fldCharType="separate"/>
        </w:r>
        <w:r w:rsidR="00DB004A">
          <w:rPr>
            <w:noProof/>
            <w:webHidden/>
          </w:rPr>
          <w:t>3</w:t>
        </w:r>
        <w:r w:rsidR="00DB004A">
          <w:rPr>
            <w:noProof/>
            <w:webHidden/>
          </w:rPr>
          <w:fldChar w:fldCharType="end"/>
        </w:r>
      </w:hyperlink>
    </w:p>
    <w:p w14:paraId="0FE99F82" w14:textId="5C514AC1" w:rsidR="00DB004A" w:rsidRDefault="00DB004A" w:rsidP="006E2188">
      <w:pPr>
        <w:numPr>
          <w:ilvl w:val="0"/>
          <w:numId w:val="0"/>
        </w:numPr>
        <w:rPr>
          <w:rFonts w:ascii="Aptos" w:eastAsia="Yu Mincho" w:hAnsi="Aptos"/>
          <w:noProof/>
          <w:kern w:val="2"/>
        </w:rPr>
      </w:pPr>
      <w:hyperlink w:anchor="_Toc185627986" w:history="1">
        <w:r w:rsidRPr="00A75EC2">
          <w:rPr>
            <w:rStyle w:val="Hyperlink"/>
            <w:noProof/>
          </w:rPr>
          <w:t>II.</w:t>
        </w:r>
        <w:r>
          <w:rPr>
            <w:rFonts w:ascii="Aptos" w:eastAsia="Yu Mincho" w:hAnsi="Aptos"/>
            <w:noProof/>
            <w:kern w:val="2"/>
          </w:rPr>
          <w:tab/>
        </w:r>
        <w:r w:rsidRPr="00A75EC2">
          <w:rPr>
            <w:rStyle w:val="Hyperlink"/>
            <w:noProof/>
          </w:rPr>
          <w:t>MOTIVATION</w:t>
        </w:r>
        <w:r>
          <w:rPr>
            <w:noProof/>
            <w:webHidden/>
          </w:rPr>
          <w:tab/>
        </w:r>
        <w:r>
          <w:rPr>
            <w:noProof/>
            <w:webHidden/>
          </w:rPr>
          <w:fldChar w:fldCharType="begin"/>
        </w:r>
        <w:r>
          <w:rPr>
            <w:noProof/>
            <w:webHidden/>
          </w:rPr>
          <w:instrText xml:space="preserve"> PAGEREF _Toc185627986 \h </w:instrText>
        </w:r>
        <w:r>
          <w:rPr>
            <w:noProof/>
            <w:webHidden/>
          </w:rPr>
        </w:r>
        <w:r>
          <w:rPr>
            <w:noProof/>
            <w:webHidden/>
          </w:rPr>
          <w:fldChar w:fldCharType="separate"/>
        </w:r>
        <w:r>
          <w:rPr>
            <w:noProof/>
            <w:webHidden/>
          </w:rPr>
          <w:t>3</w:t>
        </w:r>
        <w:r>
          <w:rPr>
            <w:noProof/>
            <w:webHidden/>
          </w:rPr>
          <w:fldChar w:fldCharType="end"/>
        </w:r>
      </w:hyperlink>
    </w:p>
    <w:p w14:paraId="1099002B" w14:textId="0D8F58B3" w:rsidR="00DB004A" w:rsidRDefault="00DB004A" w:rsidP="006E2188">
      <w:pPr>
        <w:numPr>
          <w:ilvl w:val="0"/>
          <w:numId w:val="0"/>
        </w:numPr>
        <w:rPr>
          <w:rFonts w:ascii="Aptos" w:eastAsia="Yu Mincho" w:hAnsi="Aptos"/>
          <w:noProof/>
          <w:kern w:val="2"/>
        </w:rPr>
      </w:pPr>
      <w:hyperlink w:anchor="_Toc185627987" w:history="1">
        <w:r w:rsidRPr="00A75EC2">
          <w:rPr>
            <w:rStyle w:val="Hyperlink"/>
            <w:noProof/>
          </w:rPr>
          <w:t>III.</w:t>
        </w:r>
        <w:r>
          <w:rPr>
            <w:rFonts w:ascii="Aptos" w:eastAsia="Yu Mincho" w:hAnsi="Aptos"/>
            <w:noProof/>
            <w:kern w:val="2"/>
          </w:rPr>
          <w:tab/>
        </w:r>
        <w:r w:rsidRPr="00A75EC2">
          <w:rPr>
            <w:rStyle w:val="Hyperlink"/>
            <w:noProof/>
          </w:rPr>
          <w:t>OBJECTIVES</w:t>
        </w:r>
        <w:r>
          <w:rPr>
            <w:noProof/>
            <w:webHidden/>
          </w:rPr>
          <w:tab/>
        </w:r>
        <w:r>
          <w:rPr>
            <w:noProof/>
            <w:webHidden/>
          </w:rPr>
          <w:fldChar w:fldCharType="begin"/>
        </w:r>
        <w:r>
          <w:rPr>
            <w:noProof/>
            <w:webHidden/>
          </w:rPr>
          <w:instrText xml:space="preserve"> PAGEREF _Toc185627987 \h </w:instrText>
        </w:r>
        <w:r>
          <w:rPr>
            <w:noProof/>
            <w:webHidden/>
          </w:rPr>
        </w:r>
        <w:r>
          <w:rPr>
            <w:noProof/>
            <w:webHidden/>
          </w:rPr>
          <w:fldChar w:fldCharType="separate"/>
        </w:r>
        <w:r>
          <w:rPr>
            <w:noProof/>
            <w:webHidden/>
          </w:rPr>
          <w:t>3</w:t>
        </w:r>
        <w:r>
          <w:rPr>
            <w:noProof/>
            <w:webHidden/>
          </w:rPr>
          <w:fldChar w:fldCharType="end"/>
        </w:r>
      </w:hyperlink>
    </w:p>
    <w:p w14:paraId="58A81F1A" w14:textId="135E5E4B" w:rsidR="00DB004A" w:rsidRDefault="00DB004A" w:rsidP="006E2188">
      <w:pPr>
        <w:numPr>
          <w:ilvl w:val="0"/>
          <w:numId w:val="0"/>
        </w:numPr>
        <w:rPr>
          <w:rFonts w:ascii="Aptos" w:eastAsia="Yu Mincho" w:hAnsi="Aptos"/>
          <w:noProof/>
          <w:kern w:val="2"/>
        </w:rPr>
      </w:pPr>
      <w:hyperlink w:anchor="_Toc185627988" w:history="1">
        <w:r w:rsidRPr="00A75EC2">
          <w:rPr>
            <w:rStyle w:val="Hyperlink"/>
            <w:noProof/>
          </w:rPr>
          <w:t>IV.</w:t>
        </w:r>
        <w:r>
          <w:rPr>
            <w:rFonts w:ascii="Aptos" w:eastAsia="Yu Mincho" w:hAnsi="Aptos"/>
            <w:noProof/>
            <w:kern w:val="2"/>
          </w:rPr>
          <w:tab/>
        </w:r>
        <w:r w:rsidRPr="00A75EC2">
          <w:rPr>
            <w:rStyle w:val="Hyperlink"/>
            <w:noProof/>
          </w:rPr>
          <w:t>RESULTS AND DISCUSSION</w:t>
        </w:r>
        <w:r>
          <w:rPr>
            <w:noProof/>
            <w:webHidden/>
          </w:rPr>
          <w:tab/>
        </w:r>
        <w:r>
          <w:rPr>
            <w:noProof/>
            <w:webHidden/>
          </w:rPr>
          <w:fldChar w:fldCharType="begin"/>
        </w:r>
        <w:r>
          <w:rPr>
            <w:noProof/>
            <w:webHidden/>
          </w:rPr>
          <w:instrText xml:space="preserve"> PAGEREF _Toc185627988 \h </w:instrText>
        </w:r>
        <w:r>
          <w:rPr>
            <w:noProof/>
            <w:webHidden/>
          </w:rPr>
        </w:r>
        <w:r>
          <w:rPr>
            <w:noProof/>
            <w:webHidden/>
          </w:rPr>
          <w:fldChar w:fldCharType="separate"/>
        </w:r>
        <w:r>
          <w:rPr>
            <w:noProof/>
            <w:webHidden/>
          </w:rPr>
          <w:t>3</w:t>
        </w:r>
        <w:r>
          <w:rPr>
            <w:noProof/>
            <w:webHidden/>
          </w:rPr>
          <w:fldChar w:fldCharType="end"/>
        </w:r>
      </w:hyperlink>
    </w:p>
    <w:p w14:paraId="44BE0C1A" w14:textId="1B81C399" w:rsidR="00DB004A" w:rsidRDefault="00DB004A" w:rsidP="006E2188">
      <w:pPr>
        <w:numPr>
          <w:ilvl w:val="0"/>
          <w:numId w:val="0"/>
        </w:numPr>
        <w:rPr>
          <w:rFonts w:ascii="Aptos" w:eastAsia="Yu Mincho" w:hAnsi="Aptos" w:cs="Arial"/>
          <w:noProof/>
          <w:kern w:val="2"/>
          <w:sz w:val="22"/>
          <w:szCs w:val="22"/>
          <w:lang w:val="en-US" w:eastAsia="en-US"/>
        </w:rPr>
      </w:pPr>
      <w:hyperlink w:anchor="_Toc185627989" w:history="1">
        <w:r w:rsidRPr="00A75EC2">
          <w:rPr>
            <w:rStyle w:val="Hyperlink"/>
            <w:caps/>
            <w:noProof/>
          </w:rPr>
          <w:t>1.</w:t>
        </w:r>
        <w:r>
          <w:rPr>
            <w:rFonts w:ascii="Aptos" w:eastAsia="Yu Mincho" w:hAnsi="Aptos" w:cs="Arial"/>
            <w:noProof/>
            <w:kern w:val="2"/>
            <w:sz w:val="22"/>
            <w:szCs w:val="22"/>
            <w:lang w:val="en-US" w:eastAsia="en-US"/>
          </w:rPr>
          <w:tab/>
        </w:r>
        <w:r w:rsidRPr="00A75EC2">
          <w:rPr>
            <w:rStyle w:val="Hyperlink"/>
            <w:noProof/>
          </w:rPr>
          <w:t>To assess the performance of path-planning algorithms (RRT, A*, and Dijkstra) in terms of execution time, descriptive and inferential statistical analyses were conducted.</w:t>
        </w:r>
        <w:r>
          <w:rPr>
            <w:noProof/>
            <w:webHidden/>
          </w:rPr>
          <w:tab/>
        </w:r>
        <w:r>
          <w:rPr>
            <w:noProof/>
            <w:webHidden/>
          </w:rPr>
          <w:fldChar w:fldCharType="begin"/>
        </w:r>
        <w:r>
          <w:rPr>
            <w:noProof/>
            <w:webHidden/>
          </w:rPr>
          <w:instrText xml:space="preserve"> PAGEREF _Toc185627989 \h </w:instrText>
        </w:r>
        <w:r>
          <w:rPr>
            <w:noProof/>
            <w:webHidden/>
          </w:rPr>
        </w:r>
        <w:r>
          <w:rPr>
            <w:noProof/>
            <w:webHidden/>
          </w:rPr>
          <w:fldChar w:fldCharType="separate"/>
        </w:r>
        <w:r>
          <w:rPr>
            <w:noProof/>
            <w:webHidden/>
          </w:rPr>
          <w:t>2</w:t>
        </w:r>
        <w:r>
          <w:rPr>
            <w:noProof/>
            <w:webHidden/>
          </w:rPr>
          <w:fldChar w:fldCharType="end"/>
        </w:r>
      </w:hyperlink>
    </w:p>
    <w:p w14:paraId="49E30B40" w14:textId="7DACFB42" w:rsidR="00DB004A" w:rsidRDefault="00DB004A" w:rsidP="006E2188">
      <w:pPr>
        <w:numPr>
          <w:ilvl w:val="0"/>
          <w:numId w:val="0"/>
        </w:numPr>
        <w:rPr>
          <w:rFonts w:ascii="Aptos" w:eastAsia="Yu Mincho" w:hAnsi="Aptos" w:cs="Arial"/>
          <w:noProof/>
          <w:kern w:val="2"/>
          <w:sz w:val="22"/>
          <w:szCs w:val="22"/>
          <w:lang w:val="en-US" w:eastAsia="en-US"/>
        </w:rPr>
      </w:pPr>
      <w:hyperlink w:anchor="_Toc185627990" w:history="1">
        <w:r w:rsidRPr="00A75EC2">
          <w:rPr>
            <w:rStyle w:val="Hyperlink"/>
            <w:caps/>
            <w:noProof/>
          </w:rPr>
          <w:t>2.</w:t>
        </w:r>
        <w:r>
          <w:rPr>
            <w:rFonts w:ascii="Aptos" w:eastAsia="Yu Mincho" w:hAnsi="Aptos" w:cs="Arial"/>
            <w:noProof/>
            <w:kern w:val="2"/>
            <w:sz w:val="22"/>
            <w:szCs w:val="22"/>
            <w:lang w:val="en-US" w:eastAsia="en-US"/>
          </w:rPr>
          <w:tab/>
        </w:r>
        <w:r w:rsidRPr="00A75EC2">
          <w:rPr>
            <w:rStyle w:val="Hyperlink"/>
            <w:noProof/>
          </w:rPr>
          <w:t>To analyse the influence of varying environmental conditions (obstacle density and path complexity) on the performance of path-planning algorithms (RRT, A*, and Dijkstra), the following inferential statistical analyses were conducted:</w:t>
        </w:r>
        <w:r>
          <w:rPr>
            <w:noProof/>
            <w:webHidden/>
          </w:rPr>
          <w:tab/>
        </w:r>
        <w:r>
          <w:rPr>
            <w:noProof/>
            <w:webHidden/>
          </w:rPr>
          <w:fldChar w:fldCharType="begin"/>
        </w:r>
        <w:r>
          <w:rPr>
            <w:noProof/>
            <w:webHidden/>
          </w:rPr>
          <w:instrText xml:space="preserve"> PAGEREF _Toc185627990 \h </w:instrText>
        </w:r>
        <w:r>
          <w:rPr>
            <w:noProof/>
            <w:webHidden/>
          </w:rPr>
        </w:r>
        <w:r>
          <w:rPr>
            <w:noProof/>
            <w:webHidden/>
          </w:rPr>
          <w:fldChar w:fldCharType="separate"/>
        </w:r>
        <w:r>
          <w:rPr>
            <w:noProof/>
            <w:webHidden/>
          </w:rPr>
          <w:t>3</w:t>
        </w:r>
        <w:r>
          <w:rPr>
            <w:noProof/>
            <w:webHidden/>
          </w:rPr>
          <w:fldChar w:fldCharType="end"/>
        </w:r>
      </w:hyperlink>
    </w:p>
    <w:p w14:paraId="26336CDE" w14:textId="1166BE0B" w:rsidR="00DB004A" w:rsidRDefault="00DB004A" w:rsidP="006E2188">
      <w:pPr>
        <w:numPr>
          <w:ilvl w:val="0"/>
          <w:numId w:val="0"/>
        </w:numPr>
        <w:rPr>
          <w:rFonts w:ascii="Aptos" w:eastAsia="Yu Mincho" w:hAnsi="Aptos" w:cs="Arial"/>
          <w:noProof/>
          <w:kern w:val="2"/>
          <w:sz w:val="22"/>
          <w:szCs w:val="22"/>
          <w:lang w:val="en-US" w:eastAsia="en-US"/>
        </w:rPr>
      </w:pPr>
      <w:hyperlink w:anchor="_Toc185627991" w:history="1">
        <w:r w:rsidRPr="00A75EC2">
          <w:rPr>
            <w:rStyle w:val="Hyperlink"/>
            <w:caps/>
            <w:noProof/>
          </w:rPr>
          <w:t>3.</w:t>
        </w:r>
        <w:r>
          <w:rPr>
            <w:rFonts w:ascii="Aptos" w:eastAsia="Yu Mincho" w:hAnsi="Aptos" w:cs="Arial"/>
            <w:noProof/>
            <w:kern w:val="2"/>
            <w:sz w:val="22"/>
            <w:szCs w:val="22"/>
            <w:lang w:val="en-US" w:eastAsia="en-US"/>
          </w:rPr>
          <w:tab/>
        </w:r>
        <w:r w:rsidRPr="00A75EC2">
          <w:rPr>
            <w:rStyle w:val="Hyperlink"/>
            <w:noProof/>
          </w:rPr>
          <w:t>The study aimed to assess whether regression analysis can predict the execution time of an algorithm based on obstacle density. Multiple linear regression models were developed for three pathfinding algorithms: A*, RRT, and Dijkstra. The results of the analysis are summarized in Table 1.</w:t>
        </w:r>
        <w:r>
          <w:rPr>
            <w:noProof/>
            <w:webHidden/>
          </w:rPr>
          <w:tab/>
        </w:r>
        <w:r>
          <w:rPr>
            <w:noProof/>
            <w:webHidden/>
          </w:rPr>
          <w:fldChar w:fldCharType="begin"/>
        </w:r>
        <w:r>
          <w:rPr>
            <w:noProof/>
            <w:webHidden/>
          </w:rPr>
          <w:instrText xml:space="preserve"> PAGEREF _Toc185627991 \h </w:instrText>
        </w:r>
        <w:r>
          <w:rPr>
            <w:noProof/>
            <w:webHidden/>
          </w:rPr>
        </w:r>
        <w:r>
          <w:rPr>
            <w:noProof/>
            <w:webHidden/>
          </w:rPr>
          <w:fldChar w:fldCharType="separate"/>
        </w:r>
        <w:r>
          <w:rPr>
            <w:noProof/>
            <w:webHidden/>
          </w:rPr>
          <w:t>4</w:t>
        </w:r>
        <w:r>
          <w:rPr>
            <w:noProof/>
            <w:webHidden/>
          </w:rPr>
          <w:fldChar w:fldCharType="end"/>
        </w:r>
      </w:hyperlink>
    </w:p>
    <w:p w14:paraId="1DE45997" w14:textId="1F4701C2" w:rsidR="00DB004A" w:rsidRDefault="00DB004A" w:rsidP="006E2188">
      <w:pPr>
        <w:numPr>
          <w:ilvl w:val="0"/>
          <w:numId w:val="0"/>
        </w:numPr>
        <w:rPr>
          <w:rFonts w:ascii="Aptos" w:eastAsia="Yu Mincho" w:hAnsi="Aptos" w:cs="Arial"/>
          <w:noProof/>
          <w:kern w:val="2"/>
          <w:sz w:val="22"/>
          <w:szCs w:val="22"/>
          <w:lang w:val="en-US" w:eastAsia="en-US"/>
        </w:rPr>
      </w:pPr>
      <w:hyperlink w:anchor="_Toc185627992" w:history="1">
        <w:r w:rsidRPr="00A75EC2">
          <w:rPr>
            <w:rStyle w:val="Hyperlink"/>
            <w:caps/>
            <w:noProof/>
          </w:rPr>
          <w:t>4.</w:t>
        </w:r>
        <w:r>
          <w:rPr>
            <w:rFonts w:ascii="Aptos" w:eastAsia="Yu Mincho" w:hAnsi="Aptos" w:cs="Arial"/>
            <w:noProof/>
            <w:kern w:val="2"/>
            <w:sz w:val="22"/>
            <w:szCs w:val="22"/>
            <w:lang w:val="en-US" w:eastAsia="en-US"/>
          </w:rPr>
          <w:tab/>
        </w:r>
        <w:r w:rsidRPr="00A75EC2">
          <w:rPr>
            <w:rStyle w:val="Hyperlink"/>
            <w:noProof/>
          </w:rPr>
          <w:t>The goal of this analysis was to determine whether there is a statistically significant difference in computational efficiency between static algorithms and algorithms designed for dynamic environments. Statistical and regression analyses were conducted to evaluate this relationship, and the results are summarized below.</w:t>
        </w:r>
        <w:r>
          <w:rPr>
            <w:noProof/>
            <w:webHidden/>
          </w:rPr>
          <w:tab/>
        </w:r>
        <w:r>
          <w:rPr>
            <w:noProof/>
            <w:webHidden/>
          </w:rPr>
          <w:fldChar w:fldCharType="begin"/>
        </w:r>
        <w:r>
          <w:rPr>
            <w:noProof/>
            <w:webHidden/>
          </w:rPr>
          <w:instrText xml:space="preserve"> PAGEREF _Toc185627992 \h </w:instrText>
        </w:r>
        <w:r>
          <w:rPr>
            <w:noProof/>
            <w:webHidden/>
          </w:rPr>
        </w:r>
        <w:r>
          <w:rPr>
            <w:noProof/>
            <w:webHidden/>
          </w:rPr>
          <w:fldChar w:fldCharType="separate"/>
        </w:r>
        <w:r>
          <w:rPr>
            <w:noProof/>
            <w:webHidden/>
          </w:rPr>
          <w:t>5</w:t>
        </w:r>
        <w:r>
          <w:rPr>
            <w:noProof/>
            <w:webHidden/>
          </w:rPr>
          <w:fldChar w:fldCharType="end"/>
        </w:r>
      </w:hyperlink>
    </w:p>
    <w:p w14:paraId="5C4DC0A2" w14:textId="365ED6CA" w:rsidR="00DB004A" w:rsidRDefault="00DB004A" w:rsidP="006E2188">
      <w:pPr>
        <w:numPr>
          <w:ilvl w:val="0"/>
          <w:numId w:val="0"/>
        </w:numPr>
        <w:rPr>
          <w:rFonts w:ascii="Aptos" w:eastAsia="Yu Mincho" w:hAnsi="Aptos"/>
          <w:noProof/>
          <w:kern w:val="2"/>
        </w:rPr>
      </w:pPr>
      <w:hyperlink w:anchor="_Toc185627993" w:history="1">
        <w:r w:rsidRPr="00A75EC2">
          <w:rPr>
            <w:rStyle w:val="Hyperlink"/>
            <w:noProof/>
          </w:rPr>
          <w:t>V.</w:t>
        </w:r>
        <w:r>
          <w:rPr>
            <w:rFonts w:ascii="Aptos" w:eastAsia="Yu Mincho" w:hAnsi="Aptos"/>
            <w:noProof/>
            <w:kern w:val="2"/>
          </w:rPr>
          <w:tab/>
        </w:r>
        <w:r w:rsidRPr="00A75EC2">
          <w:rPr>
            <w:rStyle w:val="Hyperlink"/>
            <w:noProof/>
          </w:rPr>
          <w:t>Conclusion</w:t>
        </w:r>
        <w:r>
          <w:rPr>
            <w:noProof/>
            <w:webHidden/>
          </w:rPr>
          <w:tab/>
        </w:r>
        <w:r>
          <w:rPr>
            <w:noProof/>
            <w:webHidden/>
          </w:rPr>
          <w:fldChar w:fldCharType="begin"/>
        </w:r>
        <w:r>
          <w:rPr>
            <w:noProof/>
            <w:webHidden/>
          </w:rPr>
          <w:instrText xml:space="preserve"> PAGEREF _Toc185627993 \h </w:instrText>
        </w:r>
        <w:r>
          <w:rPr>
            <w:noProof/>
            <w:webHidden/>
          </w:rPr>
        </w:r>
        <w:r>
          <w:rPr>
            <w:noProof/>
            <w:webHidden/>
          </w:rPr>
          <w:fldChar w:fldCharType="separate"/>
        </w:r>
        <w:r>
          <w:rPr>
            <w:noProof/>
            <w:webHidden/>
          </w:rPr>
          <w:t>6</w:t>
        </w:r>
        <w:r>
          <w:rPr>
            <w:noProof/>
            <w:webHidden/>
          </w:rPr>
          <w:fldChar w:fldCharType="end"/>
        </w:r>
      </w:hyperlink>
    </w:p>
    <w:p w14:paraId="2DE3EB55" w14:textId="0C5E28B6" w:rsidR="00DB004A" w:rsidRDefault="00DB004A" w:rsidP="006E2188">
      <w:pPr>
        <w:numPr>
          <w:ilvl w:val="0"/>
          <w:numId w:val="0"/>
        </w:numPr>
        <w:rPr>
          <w:rFonts w:ascii="Aptos" w:eastAsia="Yu Mincho" w:hAnsi="Aptos"/>
          <w:noProof/>
          <w:kern w:val="2"/>
        </w:rPr>
      </w:pPr>
      <w:hyperlink w:anchor="_Toc185627994" w:history="1">
        <w:r w:rsidRPr="00A75EC2">
          <w:rPr>
            <w:rStyle w:val="Hyperlink"/>
            <w:noProof/>
          </w:rPr>
          <w:t>VI.</w:t>
        </w:r>
        <w:r>
          <w:rPr>
            <w:rFonts w:ascii="Aptos" w:eastAsia="Yu Mincho" w:hAnsi="Aptos"/>
            <w:noProof/>
            <w:kern w:val="2"/>
          </w:rPr>
          <w:tab/>
        </w:r>
        <w:r w:rsidRPr="00A75EC2">
          <w:rPr>
            <w:rStyle w:val="Hyperlink"/>
            <w:noProof/>
          </w:rPr>
          <w:t>References</w:t>
        </w:r>
        <w:r>
          <w:rPr>
            <w:noProof/>
            <w:webHidden/>
          </w:rPr>
          <w:tab/>
        </w:r>
        <w:r>
          <w:rPr>
            <w:noProof/>
            <w:webHidden/>
          </w:rPr>
          <w:fldChar w:fldCharType="begin"/>
        </w:r>
        <w:r>
          <w:rPr>
            <w:noProof/>
            <w:webHidden/>
          </w:rPr>
          <w:instrText xml:space="preserve"> PAGEREF _Toc185627994 \h </w:instrText>
        </w:r>
        <w:r>
          <w:rPr>
            <w:noProof/>
            <w:webHidden/>
          </w:rPr>
        </w:r>
        <w:r>
          <w:rPr>
            <w:noProof/>
            <w:webHidden/>
          </w:rPr>
          <w:fldChar w:fldCharType="separate"/>
        </w:r>
        <w:r>
          <w:rPr>
            <w:noProof/>
            <w:webHidden/>
          </w:rPr>
          <w:t>7</w:t>
        </w:r>
        <w:r>
          <w:rPr>
            <w:noProof/>
            <w:webHidden/>
          </w:rPr>
          <w:fldChar w:fldCharType="end"/>
        </w:r>
      </w:hyperlink>
    </w:p>
    <w:p w14:paraId="39575D08" w14:textId="1BC7E59C" w:rsidR="007A7026" w:rsidRDefault="007A7026" w:rsidP="006E2188">
      <w:pPr>
        <w:numPr>
          <w:ilvl w:val="0"/>
          <w:numId w:val="0"/>
        </w:numPr>
      </w:pPr>
      <w:r>
        <w:fldChar w:fldCharType="end"/>
      </w:r>
    </w:p>
    <w:p w14:paraId="3EDE6890" w14:textId="652D4E31" w:rsidR="007A7026" w:rsidRDefault="007A7026" w:rsidP="006E2188">
      <w:pPr>
        <w:numPr>
          <w:ilvl w:val="0"/>
          <w:numId w:val="0"/>
        </w:numPr>
        <w:rPr>
          <w:rtl/>
          <w:lang w:bidi="ar-EG"/>
        </w:rPr>
      </w:pPr>
    </w:p>
    <w:p w14:paraId="3B4F3889" w14:textId="77777777" w:rsidR="007A7026" w:rsidRDefault="002D353F" w:rsidP="006E2188">
      <w:pPr>
        <w:numPr>
          <w:ilvl w:val="0"/>
          <w:numId w:val="0"/>
        </w:numPr>
        <w:rPr>
          <w:noProof/>
        </w:rPr>
      </w:pPr>
      <w:r>
        <w:br w:type="page"/>
      </w:r>
      <w:r w:rsidR="00973EE7">
        <w:lastRenderedPageBreak/>
        <w:fldChar w:fldCharType="begin"/>
      </w:r>
      <w:r w:rsidR="00973EE7">
        <w:instrText xml:space="preserve"> TOC \h \z \c "Figure" </w:instrText>
      </w:r>
      <w:r w:rsidR="00973EE7">
        <w:fldChar w:fldCharType="separate"/>
      </w:r>
    </w:p>
    <w:p w14:paraId="6938ABF8" w14:textId="1C76147E" w:rsidR="007A7026" w:rsidRDefault="007A7026" w:rsidP="006E2188">
      <w:pPr>
        <w:numPr>
          <w:ilvl w:val="0"/>
          <w:numId w:val="0"/>
        </w:numPr>
        <w:rPr>
          <w:rFonts w:ascii="Aptos" w:eastAsia="Times New Roman" w:hAnsi="Aptos" w:cs="Arial"/>
          <w:noProof/>
          <w:kern w:val="2"/>
          <w:sz w:val="22"/>
          <w:szCs w:val="22"/>
          <w:lang w:val="en-US" w:eastAsia="en-US"/>
        </w:rPr>
      </w:pPr>
      <w:hyperlink w:anchor="_Toc185626932" w:history="1">
        <w:r w:rsidRPr="003E3790">
          <w:rPr>
            <w:rStyle w:val="Hyperlink"/>
            <w:noProof/>
          </w:rPr>
          <w:t>Figure 1</w:t>
        </w:r>
        <w:r w:rsidRPr="003E3790">
          <w:rPr>
            <w:rStyle w:val="Hyperlink"/>
            <w:noProof/>
            <w:lang w:val="en-US"/>
          </w:rPr>
          <w:t xml:space="preserve"> - Scatter chart for Execution time vs Obstacle Density</w:t>
        </w:r>
        <w:r>
          <w:rPr>
            <w:noProof/>
            <w:webHidden/>
          </w:rPr>
          <w:tab/>
        </w:r>
        <w:r>
          <w:rPr>
            <w:noProof/>
            <w:webHidden/>
          </w:rPr>
          <w:fldChar w:fldCharType="begin"/>
        </w:r>
        <w:r>
          <w:rPr>
            <w:noProof/>
            <w:webHidden/>
          </w:rPr>
          <w:instrText xml:space="preserve"> PAGEREF _Toc185626932 \h </w:instrText>
        </w:r>
        <w:r>
          <w:rPr>
            <w:noProof/>
            <w:webHidden/>
          </w:rPr>
        </w:r>
        <w:r>
          <w:rPr>
            <w:noProof/>
            <w:webHidden/>
          </w:rPr>
          <w:fldChar w:fldCharType="separate"/>
        </w:r>
        <w:r>
          <w:rPr>
            <w:noProof/>
            <w:webHidden/>
          </w:rPr>
          <w:t>2</w:t>
        </w:r>
        <w:r>
          <w:rPr>
            <w:noProof/>
            <w:webHidden/>
          </w:rPr>
          <w:fldChar w:fldCharType="end"/>
        </w:r>
      </w:hyperlink>
    </w:p>
    <w:p w14:paraId="3E2A3EE2" w14:textId="4AEE7343" w:rsidR="007A7026" w:rsidRDefault="007A7026" w:rsidP="006E2188">
      <w:pPr>
        <w:numPr>
          <w:ilvl w:val="0"/>
          <w:numId w:val="0"/>
        </w:numPr>
        <w:rPr>
          <w:rFonts w:ascii="Aptos" w:eastAsia="Times New Roman" w:hAnsi="Aptos" w:cs="Arial"/>
          <w:noProof/>
          <w:kern w:val="2"/>
          <w:sz w:val="22"/>
          <w:szCs w:val="22"/>
          <w:lang w:val="en-US" w:eastAsia="en-US"/>
        </w:rPr>
      </w:pPr>
      <w:hyperlink w:anchor="_Toc185626933" w:history="1">
        <w:r w:rsidRPr="003E3790">
          <w:rPr>
            <w:rStyle w:val="Hyperlink"/>
            <w:noProof/>
          </w:rPr>
          <w:t>Figure 2</w:t>
        </w:r>
        <w:r w:rsidRPr="003E3790">
          <w:rPr>
            <w:rStyle w:val="Hyperlink"/>
            <w:noProof/>
            <w:lang w:val="en-US"/>
          </w:rPr>
          <w:t xml:space="preserve"> - Bar chart Execution time vs path complexity for various algorithms</w:t>
        </w:r>
        <w:r>
          <w:rPr>
            <w:noProof/>
            <w:webHidden/>
          </w:rPr>
          <w:tab/>
        </w:r>
        <w:r>
          <w:rPr>
            <w:noProof/>
            <w:webHidden/>
          </w:rPr>
          <w:fldChar w:fldCharType="begin"/>
        </w:r>
        <w:r>
          <w:rPr>
            <w:noProof/>
            <w:webHidden/>
          </w:rPr>
          <w:instrText xml:space="preserve"> PAGEREF _Toc185626933 \h </w:instrText>
        </w:r>
        <w:r>
          <w:rPr>
            <w:noProof/>
            <w:webHidden/>
          </w:rPr>
        </w:r>
        <w:r>
          <w:rPr>
            <w:noProof/>
            <w:webHidden/>
          </w:rPr>
          <w:fldChar w:fldCharType="separate"/>
        </w:r>
        <w:r>
          <w:rPr>
            <w:noProof/>
            <w:webHidden/>
          </w:rPr>
          <w:t>2</w:t>
        </w:r>
        <w:r>
          <w:rPr>
            <w:noProof/>
            <w:webHidden/>
          </w:rPr>
          <w:fldChar w:fldCharType="end"/>
        </w:r>
      </w:hyperlink>
    </w:p>
    <w:p w14:paraId="75BB2C41" w14:textId="46842C4B" w:rsidR="007A7026" w:rsidRDefault="007A7026" w:rsidP="006E2188">
      <w:pPr>
        <w:numPr>
          <w:ilvl w:val="0"/>
          <w:numId w:val="0"/>
        </w:numPr>
        <w:rPr>
          <w:rFonts w:ascii="Aptos" w:eastAsia="Times New Roman" w:hAnsi="Aptos" w:cs="Arial"/>
          <w:noProof/>
          <w:kern w:val="2"/>
          <w:sz w:val="22"/>
          <w:szCs w:val="22"/>
          <w:lang w:val="en-US" w:eastAsia="en-US"/>
        </w:rPr>
      </w:pPr>
      <w:hyperlink w:anchor="_Toc185626934" w:history="1">
        <w:r w:rsidRPr="003E3790">
          <w:rPr>
            <w:rStyle w:val="Hyperlink"/>
            <w:noProof/>
          </w:rPr>
          <w:t xml:space="preserve">Figure </w:t>
        </w:r>
        <w:r w:rsidRPr="003E3790">
          <w:rPr>
            <w:rStyle w:val="Hyperlink"/>
            <w:noProof/>
            <w:lang w:val="en-US"/>
          </w:rPr>
          <w:t xml:space="preserve"> : Relation between Computational efficiency and Obstacle density</w:t>
        </w:r>
        <w:r>
          <w:rPr>
            <w:noProof/>
            <w:webHidden/>
          </w:rPr>
          <w:tab/>
        </w:r>
        <w:r>
          <w:rPr>
            <w:noProof/>
            <w:webHidden/>
          </w:rPr>
          <w:fldChar w:fldCharType="begin"/>
        </w:r>
        <w:r>
          <w:rPr>
            <w:noProof/>
            <w:webHidden/>
          </w:rPr>
          <w:instrText xml:space="preserve"> PAGEREF _Toc185626934 \h </w:instrText>
        </w:r>
        <w:r>
          <w:rPr>
            <w:noProof/>
            <w:webHidden/>
          </w:rPr>
        </w:r>
        <w:r>
          <w:rPr>
            <w:noProof/>
            <w:webHidden/>
          </w:rPr>
          <w:fldChar w:fldCharType="separate"/>
        </w:r>
        <w:r>
          <w:rPr>
            <w:noProof/>
            <w:webHidden/>
          </w:rPr>
          <w:t>3</w:t>
        </w:r>
        <w:r>
          <w:rPr>
            <w:noProof/>
            <w:webHidden/>
          </w:rPr>
          <w:fldChar w:fldCharType="end"/>
        </w:r>
      </w:hyperlink>
    </w:p>
    <w:p w14:paraId="289DB6BF" w14:textId="16DA2D95" w:rsidR="007A7026" w:rsidRDefault="007A7026" w:rsidP="006E2188">
      <w:pPr>
        <w:numPr>
          <w:ilvl w:val="0"/>
          <w:numId w:val="0"/>
        </w:numPr>
        <w:rPr>
          <w:rFonts w:ascii="Aptos" w:eastAsia="Times New Roman" w:hAnsi="Aptos" w:cs="Arial"/>
          <w:noProof/>
          <w:kern w:val="2"/>
          <w:sz w:val="22"/>
          <w:szCs w:val="22"/>
          <w:lang w:val="en-US" w:eastAsia="en-US"/>
        </w:rPr>
      </w:pPr>
      <w:hyperlink w:anchor="_Toc185626935" w:history="1">
        <w:r w:rsidRPr="003E3790">
          <w:rPr>
            <w:rStyle w:val="Hyperlink"/>
            <w:noProof/>
          </w:rPr>
          <w:t>Figure :</w:t>
        </w:r>
        <w:r w:rsidRPr="003E3790">
          <w:rPr>
            <w:rStyle w:val="Hyperlink"/>
            <w:noProof/>
            <w:lang w:val="en-US"/>
          </w:rPr>
          <w:t xml:space="preserve"> Relation between Computational efficiency and Obstacle density</w:t>
        </w:r>
        <w:r>
          <w:rPr>
            <w:noProof/>
            <w:webHidden/>
          </w:rPr>
          <w:tab/>
        </w:r>
        <w:r>
          <w:rPr>
            <w:noProof/>
            <w:webHidden/>
          </w:rPr>
          <w:fldChar w:fldCharType="begin"/>
        </w:r>
        <w:r>
          <w:rPr>
            <w:noProof/>
            <w:webHidden/>
          </w:rPr>
          <w:instrText xml:space="preserve"> PAGEREF _Toc185626935 \h </w:instrText>
        </w:r>
        <w:r>
          <w:rPr>
            <w:noProof/>
            <w:webHidden/>
          </w:rPr>
        </w:r>
        <w:r>
          <w:rPr>
            <w:noProof/>
            <w:webHidden/>
          </w:rPr>
          <w:fldChar w:fldCharType="separate"/>
        </w:r>
        <w:r>
          <w:rPr>
            <w:noProof/>
            <w:webHidden/>
          </w:rPr>
          <w:t>3</w:t>
        </w:r>
        <w:r>
          <w:rPr>
            <w:noProof/>
            <w:webHidden/>
          </w:rPr>
          <w:fldChar w:fldCharType="end"/>
        </w:r>
      </w:hyperlink>
    </w:p>
    <w:p w14:paraId="19AA6E00" w14:textId="61559772" w:rsidR="00973EE7" w:rsidRPr="002D353F" w:rsidRDefault="00973EE7" w:rsidP="006E2188">
      <w:pPr>
        <w:numPr>
          <w:ilvl w:val="0"/>
          <w:numId w:val="0"/>
        </w:numPr>
      </w:pPr>
      <w:r>
        <w:fldChar w:fldCharType="end"/>
      </w:r>
    </w:p>
    <w:p w14:paraId="609278F7" w14:textId="00A1D047" w:rsidR="00033104" w:rsidRPr="002D353F" w:rsidRDefault="00033104" w:rsidP="006E2188">
      <w:pPr>
        <w:numPr>
          <w:ilvl w:val="0"/>
          <w:numId w:val="0"/>
        </w:numPr>
      </w:pPr>
    </w:p>
    <w:p w14:paraId="0D789AF3" w14:textId="638BB9E3" w:rsidR="006B72B0" w:rsidRPr="00790446" w:rsidRDefault="005610B9" w:rsidP="006E2188">
      <w:pPr>
        <w:numPr>
          <w:ilvl w:val="0"/>
          <w:numId w:val="0"/>
        </w:numPr>
        <w:rPr>
          <w:rFonts w:ascii="LucidaBright-Demi" w:hAnsi="LucidaBright-Demi" w:cs="LucidaBright-Demi"/>
          <w:sz w:val="19"/>
          <w:szCs w:val="19"/>
          <w:lang w:val="en-US" w:eastAsia="en-US"/>
        </w:rPr>
      </w:pPr>
      <w:r>
        <w:br w:type="page"/>
      </w:r>
    </w:p>
    <w:p w14:paraId="66DD1931" w14:textId="77777777" w:rsidR="006B72B0" w:rsidRPr="00D949C5" w:rsidRDefault="006B72B0" w:rsidP="008967AE">
      <w:pPr>
        <w:pStyle w:val="AbstractStyle"/>
      </w:pPr>
      <w:r w:rsidRPr="00D949C5">
        <w:t>ABSTRACT</w:t>
      </w:r>
    </w:p>
    <w:p w14:paraId="4B1C607D" w14:textId="77777777" w:rsidR="006B72B0" w:rsidRPr="00790446" w:rsidRDefault="006B72B0" w:rsidP="006E2188">
      <w:pPr>
        <w:numPr>
          <w:ilvl w:val="0"/>
          <w:numId w:val="0"/>
        </w:numPr>
        <w:ind w:left="360"/>
        <w:rPr>
          <w:lang w:val="en-US" w:eastAsia="en-US"/>
        </w:rPr>
      </w:pPr>
    </w:p>
    <w:p w14:paraId="1AAE86A3" w14:textId="77777777" w:rsidR="006B72B0" w:rsidRPr="00A569BA" w:rsidRDefault="006B72B0" w:rsidP="006E2188">
      <w:pPr>
        <w:numPr>
          <w:ilvl w:val="0"/>
          <w:numId w:val="0"/>
        </w:numPr>
        <w:ind w:left="360"/>
      </w:pPr>
      <w:r w:rsidRPr="00A569BA">
        <w:t>This document provides some minimal guidelines (and requirements) for writing a research paper. Issues related to the contents, originality, contributions, organization, bibliographic information, and writing style are briefly covered. Evaluation criteria and due dates for the research paper are also provided.</w:t>
      </w:r>
    </w:p>
    <w:p w14:paraId="346FCBEB" w14:textId="77777777" w:rsidR="006B72B0" w:rsidRPr="00A569BA" w:rsidRDefault="006B72B0" w:rsidP="006E2188">
      <w:pPr>
        <w:numPr>
          <w:ilvl w:val="0"/>
          <w:numId w:val="0"/>
        </w:numPr>
        <w:ind w:left="360"/>
      </w:pPr>
      <w:r w:rsidRPr="00A569BA">
        <w:rPr>
          <w:rFonts w:ascii="Cambria" w:eastAsia="Cambria" w:hAnsi="Cambria" w:cs="Cambria"/>
          <w:b/>
          <w:w w:val="102"/>
        </w:rPr>
        <w:t>Keywords:</w:t>
      </w:r>
      <w:r w:rsidRPr="00A569BA">
        <w:t xml:space="preserve"> Research Paper, Technical Writing, Science, Engineering and Technology</w:t>
      </w:r>
    </w:p>
    <w:p w14:paraId="3FEED2C2" w14:textId="77777777" w:rsidR="00686C35" w:rsidRPr="00F550F9" w:rsidRDefault="00686C35" w:rsidP="006E2188">
      <w:pPr>
        <w:numPr>
          <w:ilvl w:val="0"/>
          <w:numId w:val="0"/>
        </w:numPr>
        <w:ind w:left="360"/>
      </w:pPr>
    </w:p>
    <w:p w14:paraId="481834E4" w14:textId="77777777" w:rsidR="00686C35" w:rsidRPr="00F550F9" w:rsidRDefault="00686C35" w:rsidP="006E2188">
      <w:pPr>
        <w:numPr>
          <w:ilvl w:val="0"/>
          <w:numId w:val="0"/>
        </w:numPr>
        <w:ind w:left="360"/>
        <w:sectPr w:rsidR="00686C35" w:rsidRPr="00F550F9" w:rsidSect="002D353F">
          <w:headerReference w:type="default" r:id="rId13"/>
          <w:footerReference w:type="default" r:id="rId14"/>
          <w:footerReference w:type="first" r:id="rId15"/>
          <w:pgSz w:w="11906" w:h="16838" w:code="9"/>
          <w:pgMar w:top="1077" w:right="811" w:bottom="2438" w:left="811" w:header="709" w:footer="720" w:gutter="0"/>
          <w:pgNumType w:start="0"/>
          <w:cols w:space="708"/>
          <w:titlePg/>
          <w:docGrid w:linePitch="360"/>
        </w:sectPr>
      </w:pPr>
    </w:p>
    <w:p w14:paraId="63B1F58E" w14:textId="77777777" w:rsidR="00E3546A" w:rsidRPr="002D353F" w:rsidRDefault="00E3546A" w:rsidP="006E2188">
      <w:pPr>
        <w:pStyle w:val="Heading2"/>
        <w:numPr>
          <w:ilvl w:val="0"/>
          <w:numId w:val="0"/>
        </w:numPr>
        <w:ind w:left="360"/>
        <w:rPr>
          <w:sz w:val="18"/>
          <w:szCs w:val="18"/>
        </w:rPr>
      </w:pPr>
      <w:bookmarkStart w:id="0" w:name="_Toc185627985"/>
      <w:r w:rsidRPr="008967AE">
        <w:t>INTRODUCTION</w:t>
      </w:r>
      <w:bookmarkEnd w:id="0"/>
    </w:p>
    <w:p w14:paraId="3D26238D" w14:textId="77777777" w:rsidR="00A85602" w:rsidRPr="00F550F9" w:rsidRDefault="00A85602" w:rsidP="006E2188">
      <w:pPr>
        <w:numPr>
          <w:ilvl w:val="0"/>
          <w:numId w:val="0"/>
        </w:numPr>
        <w:ind w:left="360"/>
      </w:pPr>
    </w:p>
    <w:p w14:paraId="27002A91" w14:textId="7FCC0C69" w:rsidR="002D353F" w:rsidRDefault="002D353F" w:rsidP="006E2188">
      <w:pPr>
        <w:numPr>
          <w:ilvl w:val="0"/>
          <w:numId w:val="0"/>
        </w:numPr>
        <w:ind w:left="360"/>
      </w:pPr>
      <w:r w:rsidRPr="00733963">
        <w:t>Path planning is a cornerstone in the functionality of autonomous systems, encompassing applications such as robotics, autonomous vehicles, and logistics operations. These systems rely heavily on algorithms to compute efficient paths that avoid obstacles while meeting real-time constraints.</w:t>
      </w:r>
    </w:p>
    <w:p w14:paraId="7B2E9F54" w14:textId="4C6DC91A" w:rsidR="00A569BA" w:rsidRPr="00A569BA" w:rsidRDefault="00A569BA" w:rsidP="006E2188">
      <w:pPr>
        <w:numPr>
          <w:ilvl w:val="0"/>
          <w:numId w:val="0"/>
        </w:numPr>
        <w:ind w:left="360"/>
      </w:pPr>
    </w:p>
    <w:p w14:paraId="46A341D1" w14:textId="77777777" w:rsidR="00A569BA" w:rsidRPr="00A569BA" w:rsidRDefault="00A569BA" w:rsidP="006E2188">
      <w:pPr>
        <w:numPr>
          <w:ilvl w:val="0"/>
          <w:numId w:val="0"/>
        </w:numPr>
        <w:ind w:left="360"/>
      </w:pPr>
    </w:p>
    <w:p w14:paraId="7D96B0D8" w14:textId="77777777" w:rsidR="002D353F" w:rsidRDefault="002D353F" w:rsidP="006E2188">
      <w:pPr>
        <w:numPr>
          <w:ilvl w:val="0"/>
          <w:numId w:val="0"/>
        </w:numPr>
        <w:ind w:left="360"/>
      </w:pPr>
      <w:r w:rsidRPr="00733963">
        <w:t>Despite the widespread use of algorithms like A*, Dijkstra’s, and Rapidly exploring Random Trees (RRT)</w:t>
      </w:r>
      <w:r>
        <w:t xml:space="preserve">, </w:t>
      </w:r>
      <w:r w:rsidRPr="00733963">
        <w:t>their performance varies significantly across different environmental conditions. Factors such as obstacle density, path complexity, and the need for real-time responsiveness influence algorithm efficiency.</w:t>
      </w:r>
    </w:p>
    <w:p w14:paraId="03DCE33A" w14:textId="77777777" w:rsidR="00A569BA" w:rsidRPr="00A569BA" w:rsidRDefault="00A569BA" w:rsidP="006E2188">
      <w:pPr>
        <w:numPr>
          <w:ilvl w:val="0"/>
          <w:numId w:val="0"/>
        </w:numPr>
        <w:ind w:left="360"/>
      </w:pPr>
    </w:p>
    <w:p w14:paraId="4C05CB83" w14:textId="14AB2F21" w:rsidR="00A569BA" w:rsidRPr="002D353F" w:rsidRDefault="002D353F" w:rsidP="006E2188">
      <w:pPr>
        <w:numPr>
          <w:ilvl w:val="0"/>
          <w:numId w:val="0"/>
        </w:numPr>
        <w:ind w:left="360"/>
      </w:pPr>
      <w:r w:rsidRPr="002D353F">
        <w:t>Currently, practitioners face challenges due to a lack of direct comparative analysis of these algorithms. Existing studies often focus on isolated scenarios, making it difficult to generalize findings to diverse real-world applications. This research aims to address this gap by systematically comparing these algorithms under varied conditions using consistent metrics such as execution time, path optimality, and computational resource usage</w:t>
      </w:r>
    </w:p>
    <w:p w14:paraId="155D4595" w14:textId="77777777" w:rsidR="00A569BA" w:rsidRPr="00A569BA" w:rsidRDefault="00A569BA" w:rsidP="006E2188">
      <w:pPr>
        <w:numPr>
          <w:ilvl w:val="0"/>
          <w:numId w:val="0"/>
        </w:numPr>
        <w:ind w:left="360"/>
      </w:pPr>
    </w:p>
    <w:p w14:paraId="70CAD378" w14:textId="2EDDD81B" w:rsidR="002D353F" w:rsidRPr="00E71BD4" w:rsidRDefault="002D353F" w:rsidP="006E2188">
      <w:pPr>
        <w:pStyle w:val="Heading2"/>
        <w:numPr>
          <w:ilvl w:val="0"/>
          <w:numId w:val="0"/>
        </w:numPr>
        <w:ind w:left="360"/>
      </w:pPr>
      <w:bookmarkStart w:id="1" w:name="_Toc185627986"/>
      <w:r w:rsidRPr="00E71BD4">
        <w:t>MOTIVATION</w:t>
      </w:r>
      <w:bookmarkEnd w:id="1"/>
    </w:p>
    <w:p w14:paraId="3C097FF0" w14:textId="77777777" w:rsidR="002D353F" w:rsidRDefault="002D353F" w:rsidP="006E2188">
      <w:pPr>
        <w:numPr>
          <w:ilvl w:val="0"/>
          <w:numId w:val="0"/>
        </w:numPr>
        <w:ind w:left="360"/>
      </w:pPr>
    </w:p>
    <w:p w14:paraId="3FD9F848" w14:textId="77777777" w:rsidR="00E71BD4" w:rsidRPr="00E71BD4" w:rsidRDefault="00E71BD4" w:rsidP="006E2188">
      <w:pPr>
        <w:numPr>
          <w:ilvl w:val="0"/>
          <w:numId w:val="0"/>
        </w:numPr>
        <w:ind w:left="360"/>
        <w:rPr>
          <w:rFonts w:ascii="Aptos Display" w:eastAsia="Times New Roman" w:hAnsi="Aptos Display"/>
          <w:b/>
          <w:bCs/>
          <w:color w:val="0F4761"/>
          <w:sz w:val="28"/>
          <w:szCs w:val="28"/>
        </w:rPr>
      </w:pPr>
      <w:r w:rsidRPr="00733963">
        <w:t xml:space="preserve">The motivation behind this study lies in the critical need for reliable and efficient path planning in real-time applications. Autonomous systems are becoming increasingly prevalent, and their success hinges on the ability to navigate complex environments effectively. By providing comprehensive analysis, this research will guide practitioners in choosing the most suitable </w:t>
      </w:r>
      <w:r w:rsidRPr="00733963">
        <w:t>algorithm for their specific needs, ultimately contributing to advancements in autonomous system performance.</w:t>
      </w:r>
      <w:r>
        <w:rPr>
          <w:rFonts w:hint="cs"/>
          <w:rtl/>
        </w:rPr>
        <w:t xml:space="preserve"> </w:t>
      </w:r>
    </w:p>
    <w:p w14:paraId="488C530A" w14:textId="77777777" w:rsidR="00A569BA" w:rsidRPr="00A569BA" w:rsidRDefault="00A569BA" w:rsidP="006E2188">
      <w:pPr>
        <w:numPr>
          <w:ilvl w:val="0"/>
          <w:numId w:val="0"/>
        </w:numPr>
        <w:ind w:left="360"/>
      </w:pPr>
    </w:p>
    <w:p w14:paraId="4A5A7D40" w14:textId="50D53599" w:rsidR="00A569BA" w:rsidRPr="00ED36A2" w:rsidRDefault="00A569BA" w:rsidP="006E2188">
      <w:pPr>
        <w:pStyle w:val="Heading2"/>
        <w:numPr>
          <w:ilvl w:val="0"/>
          <w:numId w:val="0"/>
        </w:numPr>
        <w:ind w:left="360"/>
      </w:pPr>
      <w:r>
        <w:t xml:space="preserve"> </w:t>
      </w:r>
      <w:bookmarkStart w:id="2" w:name="_Toc185627987"/>
      <w:r w:rsidR="00E71BD4">
        <w:t>OBJECTIVES</w:t>
      </w:r>
      <w:bookmarkEnd w:id="2"/>
    </w:p>
    <w:p w14:paraId="0C83D931" w14:textId="77777777" w:rsidR="00A569BA" w:rsidRDefault="00A569BA" w:rsidP="006E2188">
      <w:pPr>
        <w:numPr>
          <w:ilvl w:val="0"/>
          <w:numId w:val="0"/>
        </w:numPr>
        <w:ind w:left="360"/>
      </w:pPr>
    </w:p>
    <w:p w14:paraId="57EE8A0C" w14:textId="77777777" w:rsidR="00E71BD4" w:rsidRPr="00E71BD4" w:rsidRDefault="00E71BD4" w:rsidP="006E2188">
      <w:pPr>
        <w:pStyle w:val="ListParagraph"/>
        <w:numPr>
          <w:ilvl w:val="0"/>
          <w:numId w:val="0"/>
        </w:numPr>
        <w:ind w:left="360"/>
      </w:pPr>
      <w:r w:rsidRPr="00E71BD4">
        <w:t>Compare the performance of widely used path planning algorithms (e.g., A*, Dijkstra’s, and RRT) under dynamic and complex environmental conditions.</w:t>
      </w:r>
    </w:p>
    <w:p w14:paraId="7532C340" w14:textId="77777777" w:rsidR="00E71BD4" w:rsidRPr="00E71BD4" w:rsidRDefault="00E71BD4" w:rsidP="006E2188">
      <w:pPr>
        <w:pStyle w:val="ListParagraph"/>
        <w:numPr>
          <w:ilvl w:val="0"/>
          <w:numId w:val="0"/>
        </w:numPr>
        <w:ind w:left="360"/>
      </w:pPr>
      <w:r w:rsidRPr="00E71BD4">
        <w:t>Analyze the impact of factors such as obstacle density and path complexity on algorithm efficiency.</w:t>
      </w:r>
    </w:p>
    <w:p w14:paraId="377966BC" w14:textId="77777777" w:rsidR="00E71BD4" w:rsidRPr="00E71BD4" w:rsidRDefault="00E71BD4" w:rsidP="006E2188">
      <w:pPr>
        <w:pStyle w:val="ListParagraph"/>
        <w:numPr>
          <w:ilvl w:val="0"/>
          <w:numId w:val="0"/>
        </w:numPr>
        <w:ind w:left="360"/>
      </w:pPr>
      <w:r w:rsidRPr="00E71BD4">
        <w:t>Identify algorithms that perform consistently well across a variety of scenarios.</w:t>
      </w:r>
    </w:p>
    <w:p w14:paraId="47671722" w14:textId="77777777" w:rsidR="00E71BD4" w:rsidRDefault="00E71BD4" w:rsidP="006E2188">
      <w:pPr>
        <w:pStyle w:val="ListParagraph"/>
        <w:numPr>
          <w:ilvl w:val="0"/>
          <w:numId w:val="0"/>
        </w:numPr>
        <w:ind w:left="360"/>
      </w:pPr>
      <w:r w:rsidRPr="00E71BD4">
        <w:t>Recommend optimal algorithms for real-time applications based on empirical data and statistical analysis</w:t>
      </w:r>
    </w:p>
    <w:p w14:paraId="0E8D140D" w14:textId="77777777" w:rsidR="00E71BD4" w:rsidRDefault="00E71BD4" w:rsidP="006E2188">
      <w:pPr>
        <w:numPr>
          <w:ilvl w:val="0"/>
          <w:numId w:val="0"/>
        </w:numPr>
        <w:ind w:left="360"/>
      </w:pPr>
    </w:p>
    <w:p w14:paraId="1FF79125" w14:textId="77777777" w:rsidR="00E71BD4" w:rsidRPr="00E71BD4" w:rsidRDefault="00E71BD4" w:rsidP="006E2188">
      <w:pPr>
        <w:numPr>
          <w:ilvl w:val="0"/>
          <w:numId w:val="0"/>
        </w:numPr>
        <w:ind w:left="360"/>
      </w:pPr>
    </w:p>
    <w:p w14:paraId="41C32308" w14:textId="0BFBA2EE" w:rsidR="00E71BD4" w:rsidRPr="00E71BD4" w:rsidRDefault="00FE2B41" w:rsidP="006E2188">
      <w:pPr>
        <w:numPr>
          <w:ilvl w:val="0"/>
          <w:numId w:val="0"/>
        </w:numPr>
        <w:ind w:left="360"/>
        <w:rPr>
          <w:szCs w:val="20"/>
        </w:rPr>
      </w:pPr>
      <w:r>
        <w:rPr>
          <w:noProof/>
        </w:rPr>
        <w:pict w14:anchorId="508D6D67">
          <v:shape id="_x0000_i1046" type="#_x0000_t75" alt="A diagram of a graph&#10;&#10;Description automatically generated with medium confidence" style="width:108.65pt;height:84pt;visibility:visible">
            <v:imagedata r:id="rId16" o:title="A diagram of a graph&#10;&#10;Description automatically generated with medium confidence"/>
          </v:shape>
        </w:pict>
      </w:r>
      <w:r w:rsidR="00E71BD4" w:rsidRPr="00FA788E">
        <w:rPr>
          <w:noProof/>
        </w:rPr>
        <w:pict w14:anchorId="759EACDB">
          <v:shape id="_x0000_i1026" type="#_x0000_t75" style="width:102pt;height:80pt;rotation:180;flip:y;visibility:visible">
            <v:imagedata r:id="rId17" o:title=""/>
          </v:shape>
        </w:pict>
      </w:r>
    </w:p>
    <w:p w14:paraId="52FA0080" w14:textId="77777777" w:rsidR="00E71BD4" w:rsidRDefault="00E71BD4" w:rsidP="006E2188">
      <w:pPr>
        <w:numPr>
          <w:ilvl w:val="0"/>
          <w:numId w:val="0"/>
        </w:numPr>
        <w:ind w:left="360"/>
      </w:pPr>
    </w:p>
    <w:p w14:paraId="70E5EFE0" w14:textId="77777777" w:rsidR="00E71BD4" w:rsidRDefault="00E71BD4" w:rsidP="006E2188">
      <w:pPr>
        <w:numPr>
          <w:ilvl w:val="0"/>
          <w:numId w:val="0"/>
        </w:numPr>
        <w:ind w:left="360"/>
      </w:pPr>
    </w:p>
    <w:p w14:paraId="33357583" w14:textId="77777777" w:rsidR="004B4B4D" w:rsidRDefault="004B4B4D" w:rsidP="006E2188">
      <w:pPr>
        <w:pStyle w:val="IEEEParagraph"/>
        <w:numPr>
          <w:ilvl w:val="0"/>
          <w:numId w:val="0"/>
        </w:numPr>
        <w:ind w:left="360"/>
        <w:rPr>
          <w:sz w:val="22"/>
          <w:szCs w:val="22"/>
        </w:rPr>
      </w:pPr>
    </w:p>
    <w:p w14:paraId="3EC8222B" w14:textId="77777777" w:rsidR="004B4B4D" w:rsidRDefault="004B4B4D" w:rsidP="006E2188">
      <w:pPr>
        <w:pStyle w:val="IEEEParagraph"/>
        <w:numPr>
          <w:ilvl w:val="0"/>
          <w:numId w:val="0"/>
        </w:numPr>
        <w:ind w:left="360"/>
        <w:rPr>
          <w:sz w:val="22"/>
          <w:szCs w:val="22"/>
        </w:rPr>
      </w:pPr>
    </w:p>
    <w:p w14:paraId="38F26C5E" w14:textId="77777777" w:rsidR="004B4B4D" w:rsidRDefault="004B4B4D" w:rsidP="00E71BD4">
      <w:pPr>
        <w:pStyle w:val="IEEEParagraph"/>
        <w:ind w:firstLine="0"/>
        <w:rPr>
          <w:sz w:val="22"/>
          <w:szCs w:val="22"/>
        </w:rPr>
      </w:pPr>
    </w:p>
    <w:p w14:paraId="35C22F04" w14:textId="77777777" w:rsidR="004B4B4D" w:rsidRDefault="004B4B4D" w:rsidP="00E71BD4">
      <w:pPr>
        <w:pStyle w:val="IEEEParagraph"/>
        <w:ind w:firstLine="0"/>
        <w:rPr>
          <w:sz w:val="22"/>
          <w:szCs w:val="22"/>
        </w:rPr>
      </w:pPr>
    </w:p>
    <w:p w14:paraId="10FD3F82" w14:textId="77777777" w:rsidR="004B4B4D" w:rsidRDefault="004B4B4D" w:rsidP="00E71BD4">
      <w:pPr>
        <w:pStyle w:val="IEEEParagraph"/>
        <w:ind w:firstLine="0"/>
        <w:rPr>
          <w:sz w:val="22"/>
          <w:szCs w:val="22"/>
        </w:rPr>
      </w:pPr>
    </w:p>
    <w:p w14:paraId="0CD4EEC1" w14:textId="77777777" w:rsidR="004B4B4D" w:rsidRDefault="004B4B4D" w:rsidP="00E71BD4">
      <w:pPr>
        <w:pStyle w:val="IEEEParagraph"/>
        <w:ind w:firstLine="0"/>
        <w:rPr>
          <w:sz w:val="22"/>
          <w:szCs w:val="22"/>
        </w:rPr>
      </w:pPr>
    </w:p>
    <w:p w14:paraId="5BD4D4F0" w14:textId="0055686A" w:rsidR="00A569BA" w:rsidRDefault="00E71BD4" w:rsidP="00815ED8">
      <w:r>
        <w:br/>
      </w:r>
    </w:p>
    <w:p w14:paraId="2FA7CC9B" w14:textId="77777777" w:rsidR="00296DDE" w:rsidRPr="00790446" w:rsidRDefault="00296DDE" w:rsidP="00E71BD4">
      <w:pPr>
        <w:pStyle w:val="IEEEParagraph"/>
        <w:ind w:firstLine="0"/>
      </w:pPr>
    </w:p>
    <w:p w14:paraId="23E6A2C4" w14:textId="3F0F710D" w:rsidR="00A569BA" w:rsidRPr="00F246FA" w:rsidRDefault="00F246FA" w:rsidP="008967AE">
      <w:pPr>
        <w:pStyle w:val="Heading2"/>
      </w:pPr>
      <w:bookmarkStart w:id="3" w:name="_Toc185627988"/>
      <w:r>
        <w:t>RESULTS A</w:t>
      </w:r>
      <w:r w:rsidR="002145D6">
        <w:t>z</w:t>
      </w:r>
      <w:r>
        <w:t>ND DISCUSSION</w:t>
      </w:r>
      <w:bookmarkEnd w:id="3"/>
    </w:p>
    <w:p w14:paraId="22FAF23B" w14:textId="77777777" w:rsidR="00F246FA" w:rsidRPr="00790446" w:rsidRDefault="00F246FA" w:rsidP="00815ED8"/>
    <w:p w14:paraId="721F46E9" w14:textId="27086A36" w:rsidR="00F246FA" w:rsidRPr="001D14BF" w:rsidRDefault="00F246FA" w:rsidP="00815ED8">
      <w:bookmarkStart w:id="4" w:name="_Toc185627989"/>
      <w:r w:rsidRPr="001D14BF">
        <w:t>To assess the performance of path-planning algorithms (RRT, A*, and Dijkstra) in terms of execution time, descriptive and inferential statistical analyses were conducted.</w:t>
      </w:r>
      <w:bookmarkEnd w:id="4"/>
    </w:p>
    <w:p w14:paraId="6CF35365" w14:textId="77777777" w:rsidR="00F246FA" w:rsidRPr="00F246FA" w:rsidRDefault="00F246FA" w:rsidP="00815ED8">
      <w:pPr>
        <w:rPr>
          <w:lang w:val="en-US"/>
        </w:rPr>
      </w:pPr>
      <w:r w:rsidRPr="00F246FA">
        <w:rPr>
          <w:lang w:val="en-US"/>
        </w:rPr>
        <w:t>Descriptive Statistical Analyses</w:t>
      </w:r>
    </w:p>
    <w:p w14:paraId="4DD3361D" w14:textId="77777777" w:rsidR="00F246FA" w:rsidRPr="00F246FA" w:rsidRDefault="00F246FA" w:rsidP="00815ED8">
      <w:pPr>
        <w:pStyle w:val="IEEEParagraph"/>
        <w:numPr>
          <w:ilvl w:val="0"/>
          <w:numId w:val="10"/>
        </w:numPr>
        <w:rPr>
          <w:lang w:val="en-US"/>
        </w:rPr>
      </w:pPr>
      <w:r w:rsidRPr="00F246FA">
        <w:rPr>
          <w:lang w:val="en-US"/>
        </w:rPr>
        <w:t>Central Tendency:</w:t>
      </w:r>
    </w:p>
    <w:p w14:paraId="3ACFCA15" w14:textId="77777777" w:rsidR="00F246FA" w:rsidRPr="00F246FA" w:rsidRDefault="00F246FA" w:rsidP="00250EEA">
      <w:pPr>
        <w:pStyle w:val="IEEEParagraph"/>
        <w:numPr>
          <w:ilvl w:val="1"/>
          <w:numId w:val="10"/>
        </w:numPr>
        <w:rPr>
          <w:lang w:val="en-US"/>
        </w:rPr>
      </w:pPr>
      <w:r w:rsidRPr="00F246FA">
        <w:rPr>
          <w:lang w:val="en-US"/>
        </w:rPr>
        <w:t>The mean execution times for RRT, A*, and Dijkstra algorithms were calculated.</w:t>
      </w:r>
    </w:p>
    <w:p w14:paraId="185B4970" w14:textId="77777777" w:rsidR="00F246FA" w:rsidRPr="00F246FA" w:rsidRDefault="00F246FA" w:rsidP="00815ED8">
      <w:pPr>
        <w:pStyle w:val="IEEEParagraph"/>
        <w:numPr>
          <w:ilvl w:val="0"/>
          <w:numId w:val="10"/>
        </w:numPr>
        <w:rPr>
          <w:lang w:val="en-US"/>
        </w:rPr>
      </w:pPr>
      <w:r w:rsidRPr="00F246FA">
        <w:rPr>
          <w:lang w:val="en-US"/>
        </w:rPr>
        <w:t>Variability:</w:t>
      </w:r>
    </w:p>
    <w:p w14:paraId="011CFC72" w14:textId="77777777" w:rsidR="00F246FA" w:rsidRPr="00F246FA" w:rsidRDefault="00F246FA" w:rsidP="00815ED8">
      <w:pPr>
        <w:pStyle w:val="IEEEParagraph"/>
        <w:numPr>
          <w:ilvl w:val="1"/>
          <w:numId w:val="10"/>
        </w:numPr>
        <w:rPr>
          <w:lang w:val="en-US"/>
        </w:rPr>
      </w:pPr>
      <w:r w:rsidRPr="00F246FA">
        <w:rPr>
          <w:lang w:val="en-US"/>
        </w:rPr>
        <w:t>The standard deviations of execution times were assessed to determine the variability in performance under different conditions.</w:t>
      </w:r>
    </w:p>
    <w:p w14:paraId="2C7869BE" w14:textId="77777777" w:rsidR="00F246FA" w:rsidRPr="00F246FA" w:rsidRDefault="00F246FA" w:rsidP="00815ED8">
      <w:pPr>
        <w:pStyle w:val="IEEEParagraph"/>
        <w:numPr>
          <w:ilvl w:val="0"/>
          <w:numId w:val="10"/>
        </w:numPr>
        <w:rPr>
          <w:lang w:val="en-US"/>
        </w:rPr>
      </w:pPr>
      <w:r w:rsidRPr="00F246FA">
        <w:rPr>
          <w:lang w:val="en-US"/>
        </w:rPr>
        <w:t>Distribution:</w:t>
      </w:r>
    </w:p>
    <w:p w14:paraId="227D601D" w14:textId="77777777" w:rsidR="00F246FA" w:rsidRPr="00F246FA" w:rsidRDefault="00F246FA" w:rsidP="00815ED8">
      <w:pPr>
        <w:pStyle w:val="IEEEParagraph"/>
        <w:numPr>
          <w:ilvl w:val="1"/>
          <w:numId w:val="10"/>
        </w:numPr>
        <w:rPr>
          <w:lang w:val="en-US"/>
        </w:rPr>
      </w:pPr>
      <w:r w:rsidRPr="00F246FA">
        <w:rPr>
          <w:lang w:val="en-US"/>
        </w:rPr>
        <w:t>Histograms and density plots for execution time revealed distinct patterns of skewness for each algorithm.</w:t>
      </w:r>
    </w:p>
    <w:p w14:paraId="3EDCF3F4" w14:textId="77777777" w:rsidR="00F246FA" w:rsidRDefault="00F246FA" w:rsidP="00815ED8">
      <w:pPr>
        <w:pStyle w:val="IEEEParagraph"/>
        <w:numPr>
          <w:ilvl w:val="1"/>
          <w:numId w:val="10"/>
        </w:numPr>
        <w:rPr>
          <w:lang w:val="en-US"/>
        </w:rPr>
      </w:pPr>
      <w:r w:rsidRPr="00F246FA">
        <w:rPr>
          <w:lang w:val="en-US"/>
        </w:rPr>
        <w:t>Scatter plots of execution time vs. obstacle density demonstrated that execution times increased with higher obstacle density, particularly for Dijkstra.</w:t>
      </w:r>
    </w:p>
    <w:p w14:paraId="3CBC081B" w14:textId="0CF6D3A4" w:rsidR="00552F6B" w:rsidRPr="00A51C3B" w:rsidRDefault="00552F6B" w:rsidP="00815ED8">
      <w:pPr>
        <w:rPr>
          <w:lang w:val="en-US"/>
        </w:rPr>
      </w:pPr>
    </w:p>
    <w:p w14:paraId="2F76C5AB" w14:textId="44A53C5C" w:rsidR="00552F6B" w:rsidRDefault="00552F6B" w:rsidP="00815ED8">
      <w:pPr>
        <w:rPr>
          <w:lang w:val="en-US"/>
        </w:rPr>
      </w:pPr>
      <w:r w:rsidRPr="00552F6B">
        <w:rPr>
          <w:lang w:val="en-US"/>
        </w:rPr>
        <w:t>Inferential Statistical Analyses</w:t>
      </w:r>
    </w:p>
    <w:p w14:paraId="0917DB25" w14:textId="4A86A9AF" w:rsidR="00552F6B" w:rsidRPr="00552F6B" w:rsidRDefault="00552F6B" w:rsidP="00815ED8">
      <w:pPr>
        <w:pStyle w:val="IEEEParagraph"/>
        <w:numPr>
          <w:ilvl w:val="0"/>
          <w:numId w:val="11"/>
        </w:numPr>
        <w:rPr>
          <w:lang w:val="en-US"/>
        </w:rPr>
      </w:pPr>
      <w:r w:rsidRPr="00552F6B">
        <w:rPr>
          <w:lang w:val="en-US"/>
        </w:rPr>
        <w:t>Hypothesis Testing:</w:t>
      </w:r>
    </w:p>
    <w:p w14:paraId="733EC5D2" w14:textId="47F94ACF" w:rsidR="00552F6B" w:rsidRPr="00552F6B" w:rsidRDefault="00552F6B" w:rsidP="00250EEA">
      <w:pPr>
        <w:pStyle w:val="IEEEParagraph"/>
        <w:numPr>
          <w:ilvl w:val="0"/>
          <w:numId w:val="12"/>
        </w:numPr>
        <w:rPr>
          <w:lang w:val="en-US"/>
        </w:rPr>
      </w:pPr>
      <w:r w:rsidRPr="00552F6B">
        <w:rPr>
          <w:lang w:val="en-US"/>
        </w:rPr>
        <w:t>Execution Time: A one-way ANOVA showed a statistically significant difference between the algorithms (F=2096.44, p&lt;0.0001F = 2096.44, p &lt; 0.0001F=2096.44, p&lt;0.0001). The null hypothesis was rejected, confirming that at least one algorithm performed significantly differently in terms of execution time.</w:t>
      </w:r>
    </w:p>
    <w:p w14:paraId="4A381003" w14:textId="31F643A7" w:rsidR="00552F6B" w:rsidRPr="00552F6B" w:rsidRDefault="00552F6B" w:rsidP="00250EEA">
      <w:pPr>
        <w:pStyle w:val="IEEEParagraph"/>
        <w:numPr>
          <w:ilvl w:val="0"/>
          <w:numId w:val="12"/>
        </w:numPr>
        <w:rPr>
          <w:lang w:val="en-US"/>
        </w:rPr>
      </w:pPr>
      <w:r w:rsidRPr="00552F6B">
        <w:rPr>
          <w:lang w:val="en-US"/>
        </w:rPr>
        <w:t>Computational Efficiency: Another ANOVA for computational efficiency also showed significant differences (F=10293.94, p&lt;0.0001F = 10293.94, p &lt; 0.0001F=10293.</w:t>
      </w:r>
      <w:r w:rsidR="00CC6230" w:rsidRPr="00552F6B">
        <w:rPr>
          <w:lang w:val="en-US"/>
        </w:rPr>
        <w:t>94, p</w:t>
      </w:r>
      <w:r w:rsidRPr="00552F6B">
        <w:rPr>
          <w:lang w:val="en-US"/>
        </w:rPr>
        <w:t>&lt;0.0001).</w:t>
      </w:r>
    </w:p>
    <w:p w14:paraId="4AB53EEF" w14:textId="2AB41705" w:rsidR="009553AE" w:rsidRPr="009553AE" w:rsidRDefault="0054340D" w:rsidP="00815ED8">
      <w:r>
        <w:pict w14:anchorId="32F7EF47">
          <v:shape id="_x0000_i1065" type="#_x0000_t75" style="width:232pt;height:139.35pt;mso-position-vertical-relative:line" wrapcoords="-70 0 -70 21483 21600 21483 21600 0 -70 0">
            <v:imagedata r:id="rId18" o:title="s"/>
          </v:shape>
        </w:pict>
      </w:r>
    </w:p>
    <w:p w14:paraId="7DEB6C16" w14:textId="5086CCF6" w:rsidR="009553AE" w:rsidRPr="002A6E54" w:rsidRDefault="00C64442" w:rsidP="00815ED8">
      <w:pPr>
        <w:rPr>
          <w:lang w:val="en-US"/>
        </w:rPr>
      </w:pPr>
      <w:bookmarkStart w:id="5" w:name="_Toc185626932"/>
      <w:r w:rsidRPr="00B3750D">
        <w:t xml:space="preserve">Figure </w:t>
      </w:r>
      <w:r w:rsidRPr="00B3750D">
        <w:fldChar w:fldCharType="begin"/>
      </w:r>
      <w:r w:rsidRPr="00B3750D">
        <w:instrText xml:space="preserve"> SEQ Figure \* ARABIC </w:instrText>
      </w:r>
      <w:r w:rsidRPr="00B3750D">
        <w:fldChar w:fldCharType="separate"/>
      </w:r>
      <w:r w:rsidRPr="00B3750D">
        <w:t>1</w:t>
      </w:r>
      <w:r w:rsidRPr="00B3750D">
        <w:fldChar w:fldCharType="end"/>
      </w:r>
      <w:r w:rsidRPr="00B3750D">
        <w:rPr>
          <w:lang w:val="en-US"/>
        </w:rPr>
        <w:t xml:space="preserve"> - Scatter chart for Execution time vs Obstacle Density</w:t>
      </w:r>
      <w:bookmarkEnd w:id="5"/>
    </w:p>
    <w:p w14:paraId="1A6608BA" w14:textId="2B8DF411" w:rsidR="009553AE" w:rsidRDefault="0054340D" w:rsidP="00815ED8">
      <w:pPr>
        <w:rPr>
          <w:lang w:val="en-US"/>
        </w:rPr>
      </w:pPr>
      <w:r>
        <w:pict w14:anchorId="08DF6659">
          <v:shape id="_x0000_i1066" type="#_x0000_t75" style="width:230.65pt;height:172.65pt;mso-position-vertical-relative:line" wrapcoords="-70 0 -70 21506 21600 21506 21600 0 -70 0">
            <v:imagedata r:id="rId19" o:title="d"/>
          </v:shape>
        </w:pict>
      </w:r>
    </w:p>
    <w:p w14:paraId="03D52F40" w14:textId="446FB74A" w:rsidR="00C64442" w:rsidRPr="009553AE" w:rsidRDefault="00C64442" w:rsidP="00815ED8">
      <w:bookmarkStart w:id="6" w:name="_Toc185626933"/>
      <w:r w:rsidRPr="009553AE">
        <w:t xml:space="preserve">Figure </w:t>
      </w:r>
      <w:r w:rsidRPr="009553AE">
        <w:fldChar w:fldCharType="begin"/>
      </w:r>
      <w:r w:rsidRPr="009553AE">
        <w:instrText xml:space="preserve"> SEQ Figure \* ARABIC </w:instrText>
      </w:r>
      <w:r w:rsidRPr="009553AE">
        <w:fldChar w:fldCharType="separate"/>
      </w:r>
      <w:r w:rsidRPr="009553AE">
        <w:t>2</w:t>
      </w:r>
      <w:r w:rsidRPr="009553AE">
        <w:fldChar w:fldCharType="end"/>
      </w:r>
      <w:r w:rsidRPr="009553AE">
        <w:rPr>
          <w:lang w:val="en-US"/>
        </w:rPr>
        <w:t xml:space="preserve"> - Bar chart Execution time vs path complexity for various algorithms</w:t>
      </w:r>
      <w:bookmarkEnd w:id="6"/>
    </w:p>
    <w:p w14:paraId="63CB0D58" w14:textId="017C4F66" w:rsidR="00552F6B" w:rsidRPr="00552F6B" w:rsidRDefault="009553AE" w:rsidP="00815ED8">
      <w:pPr>
        <w:pStyle w:val="IEEEParagraph"/>
        <w:numPr>
          <w:ilvl w:val="0"/>
          <w:numId w:val="11"/>
        </w:numPr>
        <w:rPr>
          <w:lang w:val="en-US"/>
        </w:rPr>
      </w:pPr>
      <w:r w:rsidRPr="00552F6B">
        <w:rPr>
          <w:lang w:val="en-US"/>
        </w:rPr>
        <w:t xml:space="preserve">Confidence </w:t>
      </w:r>
      <w:r>
        <w:rPr>
          <w:lang w:val="en-US"/>
        </w:rPr>
        <w:t>Intervals</w:t>
      </w:r>
      <w:r w:rsidR="00552F6B" w:rsidRPr="00552F6B">
        <w:rPr>
          <w:lang w:val="en-US"/>
        </w:rPr>
        <w:t>:</w:t>
      </w:r>
    </w:p>
    <w:p w14:paraId="7FCBC307" w14:textId="77777777" w:rsidR="00552F6B" w:rsidRPr="00552F6B" w:rsidRDefault="00552F6B" w:rsidP="00250EEA">
      <w:pPr>
        <w:pStyle w:val="IEEEParagraph"/>
        <w:numPr>
          <w:ilvl w:val="0"/>
          <w:numId w:val="14"/>
        </w:numPr>
        <w:rPr>
          <w:lang w:val="en-US"/>
        </w:rPr>
      </w:pPr>
      <w:r w:rsidRPr="00552F6B">
        <w:rPr>
          <w:lang w:val="en-US"/>
        </w:rPr>
        <w:t>Execution Time (95% CI):</w:t>
      </w:r>
    </w:p>
    <w:p w14:paraId="4705F07C" w14:textId="77777777" w:rsidR="00552F6B" w:rsidRPr="00552F6B" w:rsidRDefault="00552F6B" w:rsidP="00250EEA">
      <w:pPr>
        <w:pStyle w:val="IEEEParagraph"/>
        <w:numPr>
          <w:ilvl w:val="1"/>
          <w:numId w:val="13"/>
        </w:numPr>
        <w:rPr>
          <w:lang w:val="en-US"/>
        </w:rPr>
      </w:pPr>
      <w:r w:rsidRPr="00552F6B">
        <w:rPr>
          <w:lang w:val="en-US"/>
        </w:rPr>
        <w:t>RRT: 3.57–3.67 ms</w:t>
      </w:r>
    </w:p>
    <w:p w14:paraId="49E79226" w14:textId="77777777" w:rsidR="00552F6B" w:rsidRPr="00552F6B" w:rsidRDefault="00552F6B" w:rsidP="00250EEA">
      <w:pPr>
        <w:pStyle w:val="IEEEParagraph"/>
        <w:numPr>
          <w:ilvl w:val="1"/>
          <w:numId w:val="13"/>
        </w:numPr>
        <w:rPr>
          <w:lang w:val="en-US"/>
        </w:rPr>
      </w:pPr>
      <w:r w:rsidRPr="00552F6B">
        <w:rPr>
          <w:lang w:val="en-US"/>
        </w:rPr>
        <w:t>A*: 17.53–17.90 ms</w:t>
      </w:r>
    </w:p>
    <w:p w14:paraId="1B40E326" w14:textId="4A1938CF" w:rsidR="00552F6B" w:rsidRPr="00552F6B" w:rsidRDefault="00552F6B" w:rsidP="00250EEA">
      <w:pPr>
        <w:pStyle w:val="IEEEParagraph"/>
        <w:numPr>
          <w:ilvl w:val="1"/>
          <w:numId w:val="13"/>
        </w:numPr>
        <w:rPr>
          <w:lang w:val="en-US"/>
        </w:rPr>
      </w:pPr>
      <w:r w:rsidRPr="00552F6B">
        <w:rPr>
          <w:lang w:val="en-US"/>
        </w:rPr>
        <w:t>Dijkstra: 24.05–24.30 ms</w:t>
      </w:r>
    </w:p>
    <w:p w14:paraId="5D847A64" w14:textId="51DAE630" w:rsidR="00552F6B" w:rsidRDefault="00CC6230" w:rsidP="00815ED8">
      <w:r w:rsidRPr="00CC6230">
        <w:t>Discussion</w:t>
      </w:r>
    </w:p>
    <w:p w14:paraId="43782D0B" w14:textId="77777777" w:rsidR="00CC6230" w:rsidRPr="00CC6230" w:rsidRDefault="00CC6230" w:rsidP="00815ED8">
      <w:pPr>
        <w:rPr>
          <w:lang w:val="en-US"/>
        </w:rPr>
      </w:pPr>
      <w:r w:rsidRPr="00CC6230">
        <w:rPr>
          <w:lang w:val="en-US"/>
        </w:rPr>
        <w:t>The findings indicate that there is a statistically significant difference in performance between the three path-planning algorithms, as detailed below:</w:t>
      </w:r>
    </w:p>
    <w:p w14:paraId="7464D83C" w14:textId="77777777" w:rsidR="00CC6230" w:rsidRPr="00CC6230" w:rsidRDefault="00CC6230" w:rsidP="00250EEA">
      <w:pPr>
        <w:pStyle w:val="IEEEParagraph"/>
        <w:numPr>
          <w:ilvl w:val="0"/>
          <w:numId w:val="15"/>
        </w:numPr>
        <w:rPr>
          <w:lang w:val="en-US"/>
        </w:rPr>
      </w:pPr>
      <w:r w:rsidRPr="00CC6230">
        <w:rPr>
          <w:lang w:val="en-US"/>
        </w:rPr>
        <w:t>Execution Time:</w:t>
      </w:r>
    </w:p>
    <w:p w14:paraId="5BC85C73" w14:textId="77777777" w:rsidR="00CC6230" w:rsidRPr="00CC6230" w:rsidRDefault="00CC6230" w:rsidP="00250EEA">
      <w:pPr>
        <w:pStyle w:val="IEEEParagraph"/>
        <w:numPr>
          <w:ilvl w:val="1"/>
          <w:numId w:val="15"/>
        </w:numPr>
        <w:rPr>
          <w:lang w:val="en-US"/>
        </w:rPr>
      </w:pPr>
      <w:r w:rsidRPr="00CC6230">
        <w:rPr>
          <w:lang w:val="en-US"/>
        </w:rPr>
        <w:t>RRT demonstrated the best performance, with significantly lower execution times compared to A* and Dijkstra, making it suitable for time-critical applications.</w:t>
      </w:r>
    </w:p>
    <w:p w14:paraId="308F7BEC" w14:textId="77777777" w:rsidR="00CC6230" w:rsidRPr="00CC6230" w:rsidRDefault="00CC6230" w:rsidP="00250EEA">
      <w:pPr>
        <w:pStyle w:val="IEEEParagraph"/>
        <w:numPr>
          <w:ilvl w:val="1"/>
          <w:numId w:val="15"/>
        </w:numPr>
        <w:rPr>
          <w:lang w:val="en-US"/>
        </w:rPr>
      </w:pPr>
      <w:r w:rsidRPr="00CC6230">
        <w:rPr>
          <w:lang w:val="en-US"/>
        </w:rPr>
        <w:t>A* and Dijkstra performed similarly but were considerably slower than RRT. This might be attributed to their computational overhead for ensuring optimal paths.</w:t>
      </w:r>
    </w:p>
    <w:p w14:paraId="0B91E5E7" w14:textId="77777777" w:rsidR="00CC6230" w:rsidRPr="00CC6230" w:rsidRDefault="00CC6230" w:rsidP="00250EEA">
      <w:pPr>
        <w:pStyle w:val="IEEEParagraph"/>
        <w:numPr>
          <w:ilvl w:val="0"/>
          <w:numId w:val="15"/>
        </w:numPr>
        <w:rPr>
          <w:lang w:val="en-US"/>
        </w:rPr>
      </w:pPr>
      <w:r w:rsidRPr="00CC6230">
        <w:rPr>
          <w:lang w:val="en-US"/>
        </w:rPr>
        <w:t>Computational Efficiency:</w:t>
      </w:r>
    </w:p>
    <w:p w14:paraId="772D883C" w14:textId="77777777" w:rsidR="00CC6230" w:rsidRPr="00CC6230" w:rsidRDefault="00CC6230" w:rsidP="00250EEA">
      <w:pPr>
        <w:pStyle w:val="IEEEParagraph"/>
        <w:numPr>
          <w:ilvl w:val="1"/>
          <w:numId w:val="15"/>
        </w:numPr>
        <w:rPr>
          <w:lang w:val="en-US"/>
        </w:rPr>
      </w:pPr>
      <w:r w:rsidRPr="00CC6230">
        <w:rPr>
          <w:lang w:val="en-US"/>
        </w:rPr>
        <w:lastRenderedPageBreak/>
        <w:t>RRT outperformed the other algorithms under all tested conditions, likely due to its randomized approach, which reduces computational complexity.</w:t>
      </w:r>
    </w:p>
    <w:p w14:paraId="28D06447" w14:textId="77777777" w:rsidR="00CC6230" w:rsidRPr="00CC6230" w:rsidRDefault="00CC6230" w:rsidP="00250EEA">
      <w:pPr>
        <w:pStyle w:val="IEEEParagraph"/>
        <w:numPr>
          <w:ilvl w:val="1"/>
          <w:numId w:val="15"/>
        </w:numPr>
        <w:rPr>
          <w:lang w:val="en-US"/>
        </w:rPr>
      </w:pPr>
      <w:r w:rsidRPr="00CC6230">
        <w:rPr>
          <w:lang w:val="en-US"/>
        </w:rPr>
        <w:t>A* and Dijkstra maintained stable performance, showing resilience to variations in obstacle density and path complexity.</w:t>
      </w:r>
    </w:p>
    <w:p w14:paraId="5DA3C2A5" w14:textId="77777777" w:rsidR="00CC6230" w:rsidRPr="00CC6230" w:rsidRDefault="00CC6230" w:rsidP="00250EEA">
      <w:pPr>
        <w:pStyle w:val="IEEEParagraph"/>
        <w:numPr>
          <w:ilvl w:val="0"/>
          <w:numId w:val="15"/>
        </w:numPr>
        <w:rPr>
          <w:lang w:val="en-US"/>
        </w:rPr>
      </w:pPr>
      <w:r w:rsidRPr="00CC6230">
        <w:rPr>
          <w:lang w:val="en-US"/>
        </w:rPr>
        <w:t>Implications:</w:t>
      </w:r>
    </w:p>
    <w:p w14:paraId="6E6F1F63" w14:textId="77777777" w:rsidR="00CC6230" w:rsidRPr="00CC6230" w:rsidRDefault="00CC6230" w:rsidP="00250EEA">
      <w:pPr>
        <w:pStyle w:val="IEEEParagraph"/>
        <w:numPr>
          <w:ilvl w:val="1"/>
          <w:numId w:val="15"/>
        </w:numPr>
        <w:rPr>
          <w:lang w:val="en-US"/>
        </w:rPr>
      </w:pPr>
      <w:r w:rsidRPr="00CC6230">
        <w:rPr>
          <w:lang w:val="en-US"/>
        </w:rPr>
        <w:t>The findings suggest that the choice of algorithm should depend on the specific requirements of the application. For scenarios prioritizing speed, RRT is preferable. In contrast, A* and Dijkstra are better suited for applications requiring precise and optimal paths.</w:t>
      </w:r>
    </w:p>
    <w:p w14:paraId="381404F0" w14:textId="77777777" w:rsidR="00CC6230" w:rsidRPr="00CC6230" w:rsidRDefault="00CC6230" w:rsidP="00250EEA">
      <w:pPr>
        <w:pStyle w:val="IEEEParagraph"/>
        <w:numPr>
          <w:ilvl w:val="0"/>
          <w:numId w:val="15"/>
        </w:numPr>
        <w:rPr>
          <w:lang w:val="en-US"/>
        </w:rPr>
      </w:pPr>
      <w:r w:rsidRPr="00CC6230">
        <w:rPr>
          <w:lang w:val="en-US"/>
        </w:rPr>
        <w:t>Limitations:</w:t>
      </w:r>
    </w:p>
    <w:p w14:paraId="730E3B48" w14:textId="77777777" w:rsidR="00CC6230" w:rsidRPr="00CC6230" w:rsidRDefault="00CC6230" w:rsidP="00250EEA">
      <w:pPr>
        <w:pStyle w:val="IEEEParagraph"/>
        <w:numPr>
          <w:ilvl w:val="1"/>
          <w:numId w:val="15"/>
        </w:numPr>
        <w:rPr>
          <w:lang w:val="en-US"/>
        </w:rPr>
      </w:pPr>
      <w:r w:rsidRPr="00CC6230">
        <w:rPr>
          <w:lang w:val="en-US"/>
        </w:rPr>
        <w:t>The study's environment settings (obstacle density and path complexity) might not represent all real-world scenarios. Future work should include more diverse environments.</w:t>
      </w:r>
    </w:p>
    <w:p w14:paraId="04054008" w14:textId="0D2C83F7" w:rsidR="00CC6230" w:rsidRPr="00CC6230" w:rsidRDefault="00CC6230" w:rsidP="00250EEA">
      <w:pPr>
        <w:pStyle w:val="IEEEParagraph"/>
        <w:numPr>
          <w:ilvl w:val="1"/>
          <w:numId w:val="15"/>
        </w:numPr>
        <w:rPr>
          <w:lang w:val="en-US"/>
        </w:rPr>
      </w:pPr>
      <w:r w:rsidRPr="00CC6230">
        <w:rPr>
          <w:lang w:val="en-US"/>
        </w:rPr>
        <w:t>The algorithms</w:t>
      </w:r>
      <w:r>
        <w:rPr>
          <w:lang w:val="en-US"/>
        </w:rPr>
        <w:t xml:space="preserve"> </w:t>
      </w:r>
      <w:r w:rsidRPr="00CC6230">
        <w:rPr>
          <w:lang w:val="en-US"/>
        </w:rPr>
        <w:t>were tested on a single computational setup, and results might vary with different hardware.</w:t>
      </w:r>
    </w:p>
    <w:p w14:paraId="58762495" w14:textId="77777777" w:rsidR="00CC6230" w:rsidRPr="00CC6230" w:rsidRDefault="00CC6230" w:rsidP="00250EEA">
      <w:pPr>
        <w:pStyle w:val="IEEEParagraph"/>
        <w:numPr>
          <w:ilvl w:val="0"/>
          <w:numId w:val="15"/>
        </w:numPr>
        <w:rPr>
          <w:lang w:val="en-US"/>
        </w:rPr>
      </w:pPr>
      <w:r w:rsidRPr="00CC6230">
        <w:rPr>
          <w:lang w:val="en-US"/>
        </w:rPr>
        <w:t>Challenges:</w:t>
      </w:r>
    </w:p>
    <w:p w14:paraId="47665261" w14:textId="77777777" w:rsidR="00CC6230" w:rsidRPr="00CC6230" w:rsidRDefault="00CC6230" w:rsidP="00250EEA">
      <w:pPr>
        <w:pStyle w:val="IEEEParagraph"/>
        <w:numPr>
          <w:ilvl w:val="1"/>
          <w:numId w:val="15"/>
        </w:numPr>
        <w:rPr>
          <w:lang w:val="en-US"/>
        </w:rPr>
      </w:pPr>
      <w:r w:rsidRPr="00CC6230">
        <w:rPr>
          <w:lang w:val="en-US"/>
        </w:rPr>
        <w:t>Balancing the trade-off between execution time and path optimality remains a key challenge in path-planning research.</w:t>
      </w:r>
    </w:p>
    <w:p w14:paraId="3B731C72" w14:textId="77777777" w:rsidR="00CC6230" w:rsidRPr="00CC6230" w:rsidRDefault="00CC6230" w:rsidP="00250EEA">
      <w:pPr>
        <w:pStyle w:val="IEEEParagraph"/>
        <w:numPr>
          <w:ilvl w:val="1"/>
          <w:numId w:val="15"/>
        </w:numPr>
        <w:rPr>
          <w:b/>
          <w:bCs/>
          <w:lang w:val="en-US"/>
        </w:rPr>
      </w:pPr>
      <w:r w:rsidRPr="00CC6230">
        <w:rPr>
          <w:lang w:val="en-US"/>
        </w:rPr>
        <w:t>Computational resource limitations may influence algorithm selection for real-time applications.</w:t>
      </w:r>
    </w:p>
    <w:p w14:paraId="43CF55B1" w14:textId="6C208354" w:rsidR="00CC6230" w:rsidRPr="00CC6230" w:rsidRDefault="00CC6230" w:rsidP="00815ED8">
      <w:pPr>
        <w:rPr>
          <w:lang w:val="en-US"/>
        </w:rPr>
      </w:pPr>
    </w:p>
    <w:p w14:paraId="00B7E43E" w14:textId="783C88F3" w:rsidR="00A569BA" w:rsidRPr="00DB004A" w:rsidRDefault="00CC6230" w:rsidP="00815ED8">
      <w:bookmarkStart w:id="7" w:name="_Toc185627990"/>
      <w:r w:rsidRPr="00CB1759">
        <w:t xml:space="preserve">To </w:t>
      </w:r>
      <w:r w:rsidR="00CB1759" w:rsidRPr="00CB1759">
        <w:t>analyse</w:t>
      </w:r>
      <w:r w:rsidRPr="00CB1759">
        <w:t xml:space="preserve"> the influence of varying environmental conditions (obstacle density and path complexity) on the performance of path-planning algorithms (RRT, A*, and Dijkstra), the following inferential statistical analyses were conducted:</w:t>
      </w:r>
      <w:bookmarkEnd w:id="7"/>
    </w:p>
    <w:p w14:paraId="46AFDC6F" w14:textId="77777777" w:rsidR="00D85A69" w:rsidRPr="00D85A69" w:rsidRDefault="00D85A69" w:rsidP="00815ED8"/>
    <w:p w14:paraId="0CD1E484" w14:textId="77777777" w:rsidR="00CB1759" w:rsidRDefault="00CB1759" w:rsidP="00815ED8">
      <w:pPr>
        <w:rPr>
          <w:lang w:val="en-US"/>
        </w:rPr>
      </w:pPr>
      <w:r w:rsidRPr="00CB1759">
        <w:rPr>
          <w:lang w:val="en-US"/>
        </w:rPr>
        <w:t>Hypothesis Testing</w:t>
      </w:r>
    </w:p>
    <w:p w14:paraId="7B716936" w14:textId="3DF0B4D7" w:rsidR="00CB1759" w:rsidRPr="00CB1759" w:rsidRDefault="00CB1759" w:rsidP="00250EEA">
      <w:pPr>
        <w:pStyle w:val="IEEEParagraph"/>
        <w:numPr>
          <w:ilvl w:val="0"/>
          <w:numId w:val="16"/>
        </w:numPr>
        <w:rPr>
          <w:lang w:val="en-US"/>
        </w:rPr>
      </w:pPr>
      <w:r w:rsidRPr="00CB1759">
        <w:rPr>
          <w:lang w:val="en-US"/>
        </w:rPr>
        <w:t>Null Hypothesis (</w:t>
      </w:r>
      <w:r>
        <w:rPr>
          <w:b/>
          <w:bCs/>
        </w:rPr>
        <w:t>Ho</w:t>
      </w:r>
      <w:r w:rsidRPr="00CB1759">
        <w:rPr>
          <w:lang w:val="en-US"/>
        </w:rPr>
        <w:t xml:space="preserve"> ​): Environmental conditions do not significantly influence performance metrics (ρ=0).</w:t>
      </w:r>
    </w:p>
    <w:p w14:paraId="48DE3747" w14:textId="629E482D" w:rsidR="00CB1759" w:rsidRDefault="00CB1759" w:rsidP="00250EEA">
      <w:pPr>
        <w:pStyle w:val="IEEEParagraph"/>
        <w:numPr>
          <w:ilvl w:val="0"/>
          <w:numId w:val="16"/>
        </w:numPr>
        <w:rPr>
          <w:lang w:val="en-US"/>
        </w:rPr>
      </w:pPr>
      <w:r w:rsidRPr="00CB1759">
        <w:rPr>
          <w:lang w:val="en-US"/>
        </w:rPr>
        <w:t>Alternative Hypothesis (</w:t>
      </w:r>
      <w:r w:rsidR="00A243F5">
        <w:rPr>
          <w:b/>
          <w:bCs/>
        </w:rPr>
        <w:t>Ha</w:t>
      </w:r>
      <w:r w:rsidR="00A243F5" w:rsidRPr="00CB1759">
        <w:rPr>
          <w:lang w:val="en-US"/>
        </w:rPr>
        <w:t xml:space="preserve"> </w:t>
      </w:r>
      <w:r w:rsidRPr="00CB1759">
        <w:rPr>
          <w:lang w:val="en-US"/>
        </w:rPr>
        <w:t>​): Environmental conditions significantly influence performance metrics (ρ≠0).</w:t>
      </w:r>
    </w:p>
    <w:p w14:paraId="3431CB04" w14:textId="77777777" w:rsidR="00A243F5" w:rsidRDefault="00A243F5" w:rsidP="00815ED8">
      <w:pPr>
        <w:rPr>
          <w:lang w:val="en-US"/>
        </w:rPr>
      </w:pPr>
    </w:p>
    <w:p w14:paraId="096F151D" w14:textId="77777777" w:rsidR="00A243F5" w:rsidRPr="00D85A69" w:rsidRDefault="00A243F5" w:rsidP="00815ED8">
      <w:pPr>
        <w:rPr>
          <w:lang w:val="en-US"/>
        </w:rPr>
      </w:pPr>
      <w:r w:rsidRPr="00A243F5">
        <w:rPr>
          <w:lang w:val="en-US"/>
        </w:rPr>
        <w:t>Correlation Analysis: Computational Efficiency vs. Obstacle Density</w:t>
      </w:r>
    </w:p>
    <w:p w14:paraId="4C4120FE" w14:textId="77777777" w:rsidR="00D85A69" w:rsidRPr="00A243F5" w:rsidRDefault="00D85A69" w:rsidP="00815ED8">
      <w:pPr>
        <w:rPr>
          <w:lang w:val="en-US"/>
        </w:rPr>
      </w:pPr>
    </w:p>
    <w:p w14:paraId="0589AE5D" w14:textId="77777777" w:rsidR="00A243F5" w:rsidRPr="00A243F5" w:rsidRDefault="00A243F5" w:rsidP="00250EEA">
      <w:pPr>
        <w:pStyle w:val="IEEEParagraph"/>
        <w:numPr>
          <w:ilvl w:val="0"/>
          <w:numId w:val="17"/>
        </w:numPr>
        <w:rPr>
          <w:lang w:val="en-US"/>
        </w:rPr>
      </w:pPr>
      <w:r w:rsidRPr="00A243F5">
        <w:rPr>
          <w:lang w:val="en-US"/>
        </w:rPr>
        <w:t>RRT (Rapidly-exploring Random Tree):</w:t>
      </w:r>
    </w:p>
    <w:p w14:paraId="0DF2DB70" w14:textId="55CA107A" w:rsidR="00A243F5" w:rsidRPr="00A243F5" w:rsidRDefault="00A243F5" w:rsidP="00815ED8">
      <w:pPr>
        <w:pStyle w:val="IEEEParagraph"/>
        <w:numPr>
          <w:ilvl w:val="1"/>
          <w:numId w:val="18"/>
        </w:numPr>
        <w:rPr>
          <w:lang w:val="en-US"/>
        </w:rPr>
      </w:pPr>
      <w:r w:rsidRPr="00A243F5">
        <w:rPr>
          <w:b/>
          <w:bCs/>
          <w:lang w:val="en-US"/>
        </w:rPr>
        <w:t>Correlation</w:t>
      </w:r>
      <w:r w:rsidRPr="00A243F5">
        <w:rPr>
          <w:lang w:val="en-US"/>
        </w:rPr>
        <w:t>:</w:t>
      </w:r>
      <w:r>
        <w:rPr>
          <w:lang w:val="en-US"/>
        </w:rPr>
        <w:t xml:space="preserve">  </w:t>
      </w:r>
      <w:r w:rsidRPr="00A243F5">
        <w:rPr>
          <w:lang w:val="en-US"/>
        </w:rPr>
        <w:t>−0.44</w:t>
      </w:r>
      <w:r>
        <w:rPr>
          <w:lang w:val="en-US"/>
        </w:rPr>
        <w:t xml:space="preserve">  (</w:t>
      </w:r>
      <w:r w:rsidRPr="00A243F5">
        <w:t>moderate negative correlation</w:t>
      </w:r>
      <w:r>
        <w:t>)</w:t>
      </w:r>
    </w:p>
    <w:p w14:paraId="38D90D43" w14:textId="77777777" w:rsidR="00A243F5" w:rsidRPr="00A243F5" w:rsidRDefault="00A243F5" w:rsidP="00815ED8">
      <w:pPr>
        <w:pStyle w:val="IEEEParagraph"/>
        <w:numPr>
          <w:ilvl w:val="1"/>
          <w:numId w:val="18"/>
        </w:numPr>
        <w:rPr>
          <w:lang w:val="en-US"/>
        </w:rPr>
      </w:pPr>
      <w:r w:rsidRPr="00A243F5">
        <w:rPr>
          <w:b/>
          <w:bCs/>
          <w:lang w:val="en-US"/>
        </w:rPr>
        <w:t>Explanation</w:t>
      </w:r>
      <w:r w:rsidRPr="00A243F5">
        <w:rPr>
          <w:lang w:val="en-US"/>
        </w:rPr>
        <w:t>: As obstacle density increases, computational efficiency tends to decrease. RRT spends more time exploring free space in denser environments, reducing its efficiency.</w:t>
      </w:r>
    </w:p>
    <w:p w14:paraId="79DE984E" w14:textId="77777777" w:rsidR="00A243F5" w:rsidRPr="00A243F5" w:rsidRDefault="00A243F5" w:rsidP="00815ED8">
      <w:pPr>
        <w:pStyle w:val="IEEEParagraph"/>
        <w:numPr>
          <w:ilvl w:val="1"/>
          <w:numId w:val="18"/>
        </w:numPr>
        <w:rPr>
          <w:lang w:val="en-US"/>
        </w:rPr>
      </w:pPr>
      <w:r w:rsidRPr="00A243F5">
        <w:rPr>
          <w:lang w:val="en-US"/>
        </w:rPr>
        <w:t>t-Test:</w:t>
      </w:r>
    </w:p>
    <w:p w14:paraId="163E846A" w14:textId="2423607A" w:rsidR="00D3232F" w:rsidRDefault="00D3232F" w:rsidP="00815ED8">
      <w:pPr>
        <w:pStyle w:val="ListParagraph"/>
        <w:numPr>
          <w:ilvl w:val="1"/>
          <w:numId w:val="17"/>
        </w:numPr>
      </w:pPr>
      <w:r w:rsidRPr="00D3232F">
        <w:rPr>
          <w:rFonts w:eastAsia="SimSun"/>
        </w:rPr>
        <w:pict w14:anchorId="7DEF7826">
          <v:shape id="_x0000_i1027" type="#_x0000_t75" style="width:52pt;height:20.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activeWritingStyle w:lang=&quot;EN-AU&quot; w:vendorID=&quot;64&quot; w:dllVersion=&quot;131078&quot; w:nlCheck=&quot;on&quot; w:optionSet=&quot;1&quot;/&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MY&quot; w:vendorID=&quot;64&quot; w:dllVersion=&quot;131078&quot; w:nlCheck=&quot;on&quot; w:optionSet=&quot;1&quot;/&gt;&lt;w:activeWritingStyle w:lang=&quot;EN-AU&quot; w:vendorID=&quot;64&quot; w:dllVersion=&quot;4096&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0&quot; w:nlCheck=&quot;on&quot; w:optionSet=&quot;0&quot;/&gt;&lt;w:stylePaneFormatFilter w:val=&quot;3F01&quot;/&gt;&lt;w:defaultTabStop w:val=&quot;720&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08DF&quot;/&gt;&lt;wsp:rsid wsp:val=&quot;00000DDB&quot;/&gt;&lt;wsp:rsid wsp:val=&quot;00001313&quot;/&gt;&lt;wsp:rsid wsp:val=&quot;00002860&quot;/&gt;&lt;wsp:rsid wsp:val=&quot;00005946&quot;/&gt;&lt;wsp:rsid wsp:val=&quot;00017719&quot;/&gt;&lt;wsp:rsid wsp:val=&quot;0002034A&quot;/&gt;&lt;wsp:rsid wsp:val=&quot;00021273&quot;/&gt;&lt;wsp:rsid wsp:val=&quot;00027F1D&quot;/&gt;&lt;wsp:rsid wsp:val=&quot;000325E2&quot;/&gt;&lt;wsp:rsid wsp:val=&quot;0003296C&quot;/&gt;&lt;wsp:rsid wsp:val=&quot;00033104&quot;/&gt;&lt;wsp:rsid wsp:val=&quot;00041AB7&quot;/&gt;&lt;wsp:rsid wsp:val=&quot;00053A30&quot;/&gt;&lt;wsp:rsid wsp:val=&quot;00054421&quot;/&gt;&lt;wsp:rsid wsp:val=&quot;00062E46&quot;/&gt;&lt;wsp:rsid wsp:val=&quot;000740E4&quot;/&gt;&lt;wsp:rsid wsp:val=&quot;00074964&quot;/&gt;&lt;wsp:rsid wsp:val=&quot;00074AC8&quot;/&gt;&lt;wsp:rsid wsp:val=&quot;00075A86&quot;/&gt;&lt;wsp:rsid wsp:val=&quot;00080792&quot;/&gt;&lt;wsp:rsid wsp:val=&quot;00081408&quot;/&gt;&lt;wsp:rsid wsp:val=&quot;00081EBE&quot;/&gt;&lt;wsp:rsid wsp:val=&quot;00086EDC&quot;/&gt;&lt;wsp:rsid wsp:val=&quot;00095AAE&quot;/&gt;&lt;wsp:rsid wsp:val=&quot;00097830&quot;/&gt;&lt;wsp:rsid wsp:val=&quot;000A0BD3&quot;/&gt;&lt;wsp:rsid wsp:val=&quot;000A2CFE&quot;/&gt;&lt;wsp:rsid wsp:val=&quot;000A42BD&quot;/&gt;&lt;wsp:rsid wsp:val=&quot;000A6DD6&quot;/&gt;&lt;wsp:rsid wsp:val=&quot;000A75EF&quot;/&gt;&lt;wsp:rsid wsp:val=&quot;000B36A3&quot;/&gt;&lt;wsp:rsid wsp:val=&quot;000C013C&quot;/&gt;&lt;wsp:rsid wsp:val=&quot;000C5BFE&quot;/&gt;&lt;wsp:rsid wsp:val=&quot;000C7AEE&quot;/&gt;&lt;wsp:rsid wsp:val=&quot;000D2274&quot;/&gt;&lt;wsp:rsid wsp:val=&quot;000D474B&quot;/&gt;&lt;wsp:rsid wsp:val=&quot;000D56BB&quot;/&gt;&lt;wsp:rsid wsp:val=&quot;000E3F84&quot;/&gt;&lt;wsp:rsid wsp:val=&quot;000E7BAB&quot;/&gt;&lt;wsp:rsid wsp:val=&quot;000E7D6C&quot;/&gt;&lt;wsp:rsid wsp:val=&quot;000F662C&quot;/&gt;&lt;wsp:rsid wsp:val=&quot;001016A1&quot;/&gt;&lt;wsp:rsid wsp:val=&quot;001056DF&quot;/&gt;&lt;wsp:rsid wsp:val=&quot;00111153&quot;/&gt;&lt;wsp:rsid wsp:val=&quot;00114025&quot;/&gt;&lt;wsp:rsid wsp:val=&quot;001160D2&quot;/&gt;&lt;wsp:rsid wsp:val=&quot;00117CE9&quot;/&gt;&lt;wsp:rsid wsp:val=&quot;001319CF&quot;/&gt;&lt;wsp:rsid wsp:val=&quot;00132779&quot;/&gt;&lt;wsp:rsid wsp:val=&quot;00133897&quot;/&gt;&lt;wsp:rsid wsp:val=&quot;001348A5&quot;/&gt;&lt;wsp:rsid wsp:val=&quot;00137E10&quot;/&gt;&lt;wsp:rsid wsp:val=&quot;00151B8E&quot;/&gt;&lt;wsp:rsid wsp:val=&quot;00157F58&quot;/&gt;&lt;wsp:rsid wsp:val=&quot;00177B79&quot;/&gt;&lt;wsp:rsid wsp:val=&quot;0018191B&quot;/&gt;&lt;wsp:rsid wsp:val=&quot;00192538&quot;/&gt;&lt;wsp:rsid wsp:val=&quot;001928FB&quot;/&gt;&lt;wsp:rsid wsp:val=&quot;00192A6D&quot;/&gt;&lt;wsp:rsid wsp:val=&quot;00192BC7&quot;/&gt;&lt;wsp:rsid wsp:val=&quot;00193E9C&quot;/&gt;&lt;wsp:rsid wsp:val=&quot;001A211E&quot;/&gt;&lt;wsp:rsid wsp:val=&quot;001A50EA&quot;/&gt;&lt;wsp:rsid wsp:val=&quot;001A546C&quot;/&gt;&lt;wsp:rsid wsp:val=&quot;001A6E7E&quot;/&gt;&lt;wsp:rsid wsp:val=&quot;001A7662&quot;/&gt;&lt;wsp:rsid wsp:val=&quot;001B4E92&quot;/&gt;&lt;wsp:rsid wsp:val=&quot;001B6A25&quot;/&gt;&lt;wsp:rsid wsp:val=&quot;001C1FC6&quot;/&gt;&lt;wsp:rsid wsp:val=&quot;001E2251&quot;/&gt;&lt;wsp:rsid wsp:val=&quot;001E672F&quot;/&gt;&lt;wsp:rsid wsp:val=&quot;001F16CD&quot;/&gt;&lt;wsp:rsid wsp:val=&quot;001F47D2&quot;/&gt;&lt;wsp:rsid wsp:val=&quot;001F7CD0&quot;/&gt;&lt;wsp:rsid wsp:val=&quot;0020509C&quot;/&gt;&lt;wsp:rsid wsp:val=&quot;002102E9&quot;/&gt;&lt;wsp:rsid wsp:val=&quot;002171B7&quot;/&gt;&lt;wsp:rsid wsp:val=&quot;0022285A&quot;/&gt;&lt;wsp:rsid wsp:val=&quot;00224C61&quot;/&gt;&lt;wsp:rsid wsp:val=&quot;00236567&quot;/&gt;&lt;wsp:rsid wsp:val=&quot;00237887&quot;/&gt;&lt;wsp:rsid wsp:val=&quot;00245995&quot;/&gt;&lt;wsp:rsid wsp:val=&quot;00251A94&quot;/&gt;&lt;wsp:rsid wsp:val=&quot;00255D00&quot;/&gt;&lt;wsp:rsid wsp:val=&quot;0025784A&quot;/&gt;&lt;wsp:rsid wsp:val=&quot;00261847&quot;/&gt;&lt;wsp:rsid wsp:val=&quot;00261A36&quot;/&gt;&lt;wsp:rsid wsp:val=&quot;002662A1&quot;/&gt;&lt;wsp:rsid wsp:val=&quot;0027227B&quot;/&gt;&lt;wsp:rsid wsp:val=&quot;00273AC7&quot;/&gt;&lt;wsp:rsid wsp:val=&quot;00273BF8&quot;/&gt;&lt;wsp:rsid wsp:val=&quot;00273C50&quot;/&gt;&lt;wsp:rsid wsp:val=&quot;00273D2C&quot;/&gt;&lt;wsp:rsid wsp:val=&quot;00282742&quot;/&gt;&lt;wsp:rsid wsp:val=&quot;00285ECD&quot;/&gt;&lt;wsp:rsid wsp:val=&quot;00290E1B&quot;/&gt;&lt;wsp:rsid wsp:val=&quot;00291B17&quot;/&gt;&lt;wsp:rsid wsp:val=&quot;00293B3E&quot;/&gt;&lt;wsp:rsid wsp:val=&quot;002A2216&quot;/&gt;&lt;wsp:rsid wsp:val=&quot;002A2BDE&quot;/&gt;&lt;wsp:rsid wsp:val=&quot;002A6742&quot;/&gt;&lt;wsp:rsid wsp:val=&quot;002A7E54&quot;/&gt;&lt;wsp:rsid wsp:val=&quot;002B6826&quot;/&gt;&lt;wsp:rsid wsp:val=&quot;002C1A7F&quot;/&gt;&lt;wsp:rsid wsp:val=&quot;002C2E94&quot;/&gt;&lt;wsp:rsid wsp:val=&quot;002C4239&quot;/&gt;&lt;wsp:rsid wsp:val=&quot;002C559D&quot;/&gt;&lt;wsp:rsid wsp:val=&quot;002D2D42&quot;/&gt;&lt;wsp:rsid wsp:val=&quot;002D31CE&quot;/&gt;&lt;wsp:rsid wsp:val=&quot;002D353F&quot;/&gt;&lt;wsp:rsid wsp:val=&quot;002D544C&quot;/&gt;&lt;wsp:rsid wsp:val=&quot;002E190A&quot;/&gt;&lt;wsp:rsid wsp:val=&quot;002E674D&quot;/&gt;&lt;wsp:rsid wsp:val=&quot;002F49EE&quot;/&gt;&lt;wsp:rsid wsp:val=&quot;002F654F&quot;/&gt;&lt;wsp:rsid wsp:val=&quot;002F72D0&quot;/&gt;&lt;wsp:rsid wsp:val=&quot;003003AB&quot;/&gt;&lt;wsp:rsid wsp:val=&quot;00300547&quot;/&gt;&lt;wsp:rsid wsp:val=&quot;00305E33&quot;/&gt;&lt;wsp:rsid wsp:val=&quot;0030612C&quot;/&gt;&lt;wsp:rsid wsp:val=&quot;003063EE&quot;/&gt;&lt;wsp:rsid wsp:val=&quot;00311B85&quot;/&gt;&lt;wsp:rsid wsp:val=&quot;00311C49&quot;/&gt;&lt;wsp:rsid wsp:val=&quot;003129A8&quot;/&gt;&lt;wsp:rsid wsp:val=&quot;00314280&quot;/&gt;&lt;wsp:rsid wsp:val=&quot;00317E09&quot;/&gt;&lt;wsp:rsid wsp:val=&quot;00320294&quot;/&gt;&lt;wsp:rsid wsp:val=&quot;0032119E&quot;/&gt;&lt;wsp:rsid wsp:val=&quot;00321304&quot;/&gt;&lt;wsp:rsid wsp:val=&quot;00331F84&quot;/&gt;&lt;wsp:rsid wsp:val=&quot;00331FB5&quot;/&gt;&lt;wsp:rsid wsp:val=&quot;00333215&quot;/&gt;&lt;wsp:rsid wsp:val=&quot;0033510C&quot;/&gt;&lt;wsp:rsid wsp:val=&quot;0033611F&quot;/&gt;&lt;wsp:rsid wsp:val=&quot;00336426&quot;/&gt;&lt;wsp:rsid wsp:val=&quot;00336D8B&quot;/&gt;&lt;wsp:rsid wsp:val=&quot;0034286F&quot;/&gt;&lt;wsp:rsid wsp:val=&quot;00346858&quot;/&gt;&lt;wsp:rsid wsp:val=&quot;00350E06&quot;/&gt;&lt;wsp:rsid wsp:val=&quot;0035615B&quot;/&gt;&lt;wsp:rsid wsp:val=&quot;00357043&quot;/&gt;&lt;wsp:rsid wsp:val=&quot;0036010B&quot;/&gt;&lt;wsp:rsid wsp:val=&quot;00376BF4&quot;/&gt;&lt;wsp:rsid wsp:val=&quot;00377F8E&quot;/&gt;&lt;wsp:rsid wsp:val=&quot;0038371B&quot;/&gt;&lt;wsp:rsid wsp:val=&quot;00385F35&quot;/&gt;&lt;wsp:rsid wsp:val=&quot;003950A4&quot;/&gt;&lt;wsp:rsid wsp:val=&quot;003A7351&quot;/&gt;&lt;wsp:rsid wsp:val=&quot;003A7887&quot;/&gt;&lt;wsp:rsid wsp:val=&quot;003B3B05&quot;/&gt;&lt;wsp:rsid wsp:val=&quot;003C4809&quot;/&gt;&lt;wsp:rsid wsp:val=&quot;003C71F0&quot;/&gt;&lt;wsp:rsid wsp:val=&quot;003E3577&quot;/&gt;&lt;wsp:rsid wsp:val=&quot;003E5ED5&quot;/&gt;&lt;wsp:rsid wsp:val=&quot;003E7262&quot;/&gt;&lt;wsp:rsid wsp:val=&quot;003F09EB&quot;/&gt;&lt;wsp:rsid wsp:val=&quot;003F0EBA&quot;/&gt;&lt;wsp:rsid wsp:val=&quot;003F1534&quot;/&gt;&lt;wsp:rsid wsp:val=&quot;003F3A61&quot;/&gt;&lt;wsp:rsid wsp:val=&quot;003F48DD&quot;/&gt;&lt;wsp:rsid wsp:val=&quot;00400311&quot;/&gt;&lt;wsp:rsid wsp:val=&quot;004041FD&quot;/&gt;&lt;wsp:rsid wsp:val=&quot;00410A5D&quot;/&gt;&lt;wsp:rsid wsp:val=&quot;00414909&quot;/&gt;&lt;wsp:rsid wsp:val=&quot;0041611C&quot;/&gt;&lt;wsp:rsid wsp:val=&quot;00416321&quot;/&gt;&lt;wsp:rsid wsp:val=&quot;00420332&quot;/&gt;&lt;wsp:rsid wsp:val=&quot;0042238B&quot;/&gt;&lt;wsp:rsid wsp:val=&quot;00423093&quot;/&gt;&lt;wsp:rsid wsp:val=&quot;00425A6A&quot;/&gt;&lt;wsp:rsid wsp:val=&quot;004265CF&quot;/&gt;&lt;wsp:rsid wsp:val=&quot;004267D5&quot;/&gt;&lt;wsp:rsid wsp:val=&quot;00426FBB&quot;/&gt;&lt;wsp:rsid wsp:val=&quot;00431944&quot;/&gt;&lt;wsp:rsid wsp:val=&quot;00433D8D&quot;/&gt;&lt;wsp:rsid wsp:val=&quot;004352FD&quot;/&gt;&lt;wsp:rsid wsp:val=&quot;004374E7&quot;/&gt;&lt;wsp:rsid wsp:val=&quot;00442A4B&quot;/&gt;&lt;wsp:rsid wsp:val=&quot;00447559&quot;/&gt;&lt;wsp:rsid wsp:val=&quot;00452811&quot;/&gt;&lt;wsp:rsid wsp:val=&quot;00456157&quot;/&gt;&lt;wsp:rsid wsp:val=&quot;00463170&quot;/&gt;&lt;wsp:rsid wsp:val=&quot;00467BAC&quot;/&gt;&lt;wsp:rsid wsp:val=&quot;00467E77&quot;/&gt;&lt;wsp:rsid wsp:val=&quot;00470B59&quot;/&gt;&lt;wsp:rsid wsp:val=&quot;0047140A&quot;/&gt;&lt;wsp:rsid wsp:val=&quot;0047429A&quot;/&gt;&lt;wsp:rsid wsp:val=&quot;00474578&quot;/&gt;&lt;wsp:rsid wsp:val=&quot;004748CD&quot;/&gt;&lt;wsp:rsid wsp:val=&quot;0048374C&quot;/&gt;&lt;wsp:rsid wsp:val=&quot;00483890&quot;/&gt;&lt;wsp:rsid wsp:val=&quot;00486261&quot;/&gt;&lt;wsp:rsid wsp:val=&quot;0048771D&quot;/&gt;&lt;wsp:rsid wsp:val=&quot;00490CE2&quot;/&gt;&lt;wsp:rsid wsp:val=&quot;00494FA5&quot;/&gt;&lt;wsp:rsid wsp:val=&quot;004A6605&quot;/&gt;&lt;wsp:rsid wsp:val=&quot;004A6BCB&quot;/&gt;&lt;wsp:rsid wsp:val=&quot;004C36F3&quot;/&gt;&lt;wsp:rsid wsp:val=&quot;004C45FA&quot;/&gt;&lt;wsp:rsid wsp:val=&quot;004D21B3&quot;/&gt;&lt;wsp:rsid wsp:val=&quot;004E0115&quot;/&gt;&lt;wsp:rsid wsp:val=&quot;004E1BD8&quot;/&gt;&lt;wsp:rsid wsp:val=&quot;004E452A&quot;/&gt;&lt;wsp:rsid wsp:val=&quot;004E78E3&quot;/&gt;&lt;wsp:rsid wsp:val=&quot;004F687F&quot;/&gt;&lt;wsp:rsid wsp:val=&quot;005004BF&quot;/&gt;&lt;wsp:rsid wsp:val=&quot;005012F7&quot;/&gt;&lt;wsp:rsid wsp:val=&quot;00502E89&quot;/&gt;&lt;wsp:rsid wsp:val=&quot;00510E95&quot;/&gt;&lt;wsp:rsid wsp:val=&quot;00520A86&quot;/&gt;&lt;wsp:rsid wsp:val=&quot;00520DA6&quot;/&gt;&lt;wsp:rsid wsp:val=&quot;00527D56&quot;/&gt;&lt;wsp:rsid wsp:val=&quot;0053221F&quot;/&gt;&lt;wsp:rsid wsp:val=&quot;005331F4&quot;/&gt;&lt;wsp:rsid wsp:val=&quot;00536FAE&quot;/&gt;&lt;wsp:rsid wsp:val=&quot;00542C85&quot;/&gt;&lt;wsp:rsid wsp:val=&quot;00544133&quot;/&gt;&lt;wsp:rsid wsp:val=&quot;00551800&quot;/&gt;&lt;wsp:rsid wsp:val=&quot;00552F6B&quot;/&gt;&lt;wsp:rsid wsp:val=&quot;00553510&quot;/&gt;&lt;wsp:rsid wsp:val=&quot;00554186&quot;/&gt;&lt;wsp:rsid wsp:val=&quot;00556C9B&quot;/&gt;&lt;wsp:rsid wsp:val=&quot;00580615&quot;/&gt;&lt;wsp:rsid wsp:val=&quot;00585057&quot;/&gt;&lt;wsp:rsid wsp:val=&quot;00585769&quot;/&gt;&lt;wsp:rsid wsp:val=&quot;005857DB&quot;/&gt;&lt;wsp:rsid wsp:val=&quot;00591130&quot;/&gt;&lt;wsp:rsid wsp:val=&quot;00593DF1&quot;/&gt;&lt;wsp:rsid wsp:val=&quot;00594B2A&quot;/&gt;&lt;wsp:rsid wsp:val=&quot;00597721&quot;/&gt;&lt;wsp:rsid wsp:val=&quot;005A2576&quot;/&gt;&lt;wsp:rsid wsp:val=&quot;005A3F28&quot;/&gt;&lt;wsp:rsid wsp:val=&quot;005A40BE&quot;/&gt;&lt;wsp:rsid wsp:val=&quot;005A5815&quot;/&gt;&lt;wsp:rsid wsp:val=&quot;005B13E2&quot;/&gt;&lt;wsp:rsid wsp:val=&quot;005B47D7&quot;/&gt;&lt;wsp:rsid wsp:val=&quot;005B728F&quot;/&gt;&lt;wsp:rsid wsp:val=&quot;005B7A07&quot;/&gt;&lt;wsp:rsid wsp:val=&quot;005C5526&quot;/&gt;&lt;wsp:rsid wsp:val=&quot;005C58C4&quot;/&gt;&lt;wsp:rsid wsp:val=&quot;005C62C6&quot;/&gt;&lt;wsp:rsid wsp:val=&quot;005D2FEE&quot;/&gt;&lt;wsp:rsid wsp:val=&quot;005D3B6A&quot;/&gt;&lt;wsp:rsid wsp:val=&quot;005D4915&quot;/&gt;&lt;wsp:rsid wsp:val=&quot;005D5E60&quot;/&gt;&lt;wsp:rsid wsp:val=&quot;005D78C4&quot;/&gt;&lt;wsp:rsid wsp:val=&quot;005D7B9E&quot;/&gt;&lt;wsp:rsid wsp:val=&quot;005E0572&quot;/&gt;&lt;wsp:rsid wsp:val=&quot;005E22E2&quot;/&gt;&lt;wsp:rsid wsp:val=&quot;005F00A9&quot;/&gt;&lt;wsp:rsid wsp:val=&quot;005F0834&quot;/&gt;&lt;wsp:rsid wsp:val=&quot;005F3F99&quot;/&gt;&lt;wsp:rsid wsp:val=&quot;005F5E31&quot;/&gt;&lt;wsp:rsid wsp:val=&quot;005F6DC3&quot;/&gt;&lt;wsp:rsid wsp:val=&quot;00601A8E&quot;/&gt;&lt;wsp:rsid wsp:val=&quot;00605574&quot;/&gt;&lt;wsp:rsid wsp:val=&quot;0060656D&quot;/&gt;&lt;wsp:rsid wsp:val=&quot;0062033E&quot;/&gt;&lt;wsp:rsid wsp:val=&quot;00622A92&quot;/&gt;&lt;wsp:rsid wsp:val=&quot;00624482&quot;/&gt;&lt;wsp:rsid wsp:val=&quot;006268A4&quot;/&gt;&lt;wsp:rsid wsp:val=&quot;0063018D&quot;/&gt;&lt;wsp:rsid wsp:val=&quot;00641B4D&quot;/&gt;&lt;wsp:rsid wsp:val=&quot;0064799C&quot;/&gt;&lt;wsp:rsid wsp:val=&quot;00654156&quot;/&gt;&lt;wsp:rsid wsp:val=&quot;00661F27&quot;/&gt;&lt;wsp:rsid wsp:val=&quot;00667736&quot;/&gt;&lt;wsp:rsid wsp:val=&quot;00671026&quot;/&gt;&lt;wsp:rsid wsp:val=&quot;00676F7A&quot;/&gt;&lt;wsp:rsid wsp:val=&quot;00677103&quot;/&gt;&lt;wsp:rsid wsp:val=&quot;006779A1&quot;/&gt;&lt;wsp:rsid wsp:val=&quot;0068286D&quot;/&gt;&lt;wsp:rsid wsp:val=&quot;006841E1&quot;/&gt;&lt;wsp:rsid wsp:val=&quot;00686C19&quot;/&gt;&lt;wsp:rsid wsp:val=&quot;00686C35&quot;/&gt;&lt;wsp:rsid wsp:val=&quot;006901DC&quot;/&gt;&lt;wsp:rsid wsp:val=&quot;00694B1E&quot;/&gt;&lt;wsp:rsid wsp:val=&quot;00697AA1&quot;/&gt;&lt;wsp:rsid wsp:val=&quot;006B47CA&quot;/&gt;&lt;wsp:rsid wsp:val=&quot;006B72B0&quot;/&gt;&lt;wsp:rsid wsp:val=&quot;006C33F0&quot;/&gt;&lt;wsp:rsid wsp:val=&quot;006C7183&quot;/&gt;&lt;wsp:rsid wsp:val=&quot;006C7AAA&quot;/&gt;&lt;wsp:rsid wsp:val=&quot;006D1C2A&quot;/&gt;&lt;wsp:rsid wsp:val=&quot;006D264F&quot;/&gt;&lt;wsp:rsid wsp:val=&quot;006E2A8D&quot;/&gt;&lt;wsp:rsid wsp:val=&quot;006E7574&quot;/&gt;&lt;wsp:rsid wsp:val=&quot;006F03EE&quot;/&gt;&lt;wsp:rsid wsp:val=&quot;006F1362&quot;/&gt;&lt;wsp:rsid wsp:val=&quot;006F74D9&quot;/&gt;&lt;wsp:rsid wsp:val=&quot;0070168D&quot;/&gt;&lt;wsp:rsid wsp:val=&quot;00703430&quot;/&gt;&lt;wsp:rsid wsp:val=&quot;007069BE&quot;/&gt;&lt;wsp:rsid wsp:val=&quot;0071202A&quot;/&gt;&lt;wsp:rsid wsp:val=&quot;00713B97&quot;/&gt;&lt;wsp:rsid wsp:val=&quot;00733490&quot;/&gt;&lt;wsp:rsid wsp:val=&quot;00733959&quot;/&gt;&lt;wsp:rsid wsp:val=&quot;007340A3&quot;/&gt;&lt;wsp:rsid wsp:val=&quot;00734204&quot;/&gt;&lt;wsp:rsid wsp:val=&quot;00745C86&quot;/&gt;&lt;wsp:rsid wsp:val=&quot;00763016&quot;/&gt;&lt;wsp:rsid wsp:val=&quot;00764603&quot;/&gt;&lt;wsp:rsid wsp:val=&quot;0076604D&quot;/&gt;&lt;wsp:rsid wsp:val=&quot;00767DA6&quot;/&gt;&lt;wsp:rsid wsp:val=&quot;00772229&quot;/&gt;&lt;wsp:rsid wsp:val=&quot;00774986&quot;/&gt;&lt;wsp:rsid wsp:val=&quot;00790909&quot;/&gt;&lt;wsp:rsid wsp:val=&quot;00797262&quot;/&gt;&lt;wsp:rsid wsp:val=&quot;007A0C1F&quot;/&gt;&lt;wsp:rsid wsp:val=&quot;007A657F&quot;/&gt;&lt;wsp:rsid wsp:val=&quot;007B401A&quot;/&gt;&lt;wsp:rsid wsp:val=&quot;007B5A07&quot;/&gt;&lt;wsp:rsid wsp:val=&quot;007C1A1E&quot;/&gt;&lt;wsp:rsid wsp:val=&quot;007D3E71&quot;/&gt;&lt;wsp:rsid wsp:val=&quot;007E5571&quot;/&gt;&lt;wsp:rsid wsp:val=&quot;007E5D6A&quot;/&gt;&lt;wsp:rsid wsp:val=&quot;007E645D&quot;/&gt;&lt;wsp:rsid wsp:val=&quot;007F33FD&quot;/&gt;&lt;wsp:rsid wsp:val=&quot;007F75CA&quot;/&gt;&lt;wsp:rsid wsp:val=&quot;008138FA&quot;/&gt;&lt;wsp:rsid wsp:val=&quot;00816D7E&quot;/&gt;&lt;wsp:rsid wsp:val=&quot;00821E08&quot;/&gt;&lt;wsp:rsid wsp:val=&quot;00825CEA&quot;/&gt;&lt;wsp:rsid wsp:val=&quot;00826F19&quot;/&gt;&lt;wsp:rsid wsp:val=&quot;00834EFD&quot;/&gt;&lt;wsp:rsid wsp:val=&quot;00843C58&quot;/&gt;&lt;wsp:rsid wsp:val=&quot;00844359&quot;/&gt;&lt;wsp:rsid wsp:val=&quot;00844B24&quot;/&gt;&lt;wsp:rsid wsp:val=&quot;0084515F&quot;/&gt;&lt;wsp:rsid wsp:val=&quot;0084620E&quot;/&gt;&lt;wsp:rsid wsp:val=&quot;0085092D&quot;/&gt;&lt;wsp:rsid wsp:val=&quot;00866082&quot;/&gt;&lt;wsp:rsid wsp:val=&quot;0087090C&quot;/&gt;&lt;wsp:rsid wsp:val=&quot;00877D4C&quot;/&gt;&lt;wsp:rsid wsp:val=&quot;00887878&quot;/&gt;&lt;wsp:rsid wsp:val=&quot;0089763B&quot;/&gt;&lt;wsp:rsid wsp:val=&quot;008A4FD3&quot;/&gt;&lt;wsp:rsid wsp:val=&quot;008A66C8&quot;/&gt;&lt;wsp:rsid wsp:val=&quot;008B4140&quot;/&gt;&lt;wsp:rsid wsp:val=&quot;008B6AE3&quot;/&gt;&lt;wsp:rsid wsp:val=&quot;008D1045&quot;/&gt;&lt;wsp:rsid wsp:val=&quot;008D191E&quot;/&gt;&lt;wsp:rsid wsp:val=&quot;008D3348&quot;/&gt;&lt;wsp:rsid wsp:val=&quot;008D7CF4&quot;/&gt;&lt;wsp:rsid wsp:val=&quot;008E5996&quot;/&gt;&lt;wsp:rsid wsp:val=&quot;008F1C1D&quot;/&gt;&lt;wsp:rsid wsp:val=&quot;008F2283&quot;/&gt;&lt;wsp:rsid wsp:val=&quot;008F7CBB&quot;/&gt;&lt;wsp:rsid wsp:val=&quot;00900C2A&quot;/&gt;&lt;wsp:rsid wsp:val=&quot;00901AE1&quot;/&gt;&lt;wsp:rsid wsp:val=&quot;009205B4&quot;/&gt;&lt;wsp:rsid wsp:val=&quot;009246F5&quot;/&gt;&lt;wsp:rsid wsp:val=&quot;00924BB0&quot;/&gt;&lt;wsp:rsid wsp:val=&quot;00933818&quot;/&gt;&lt;wsp:rsid wsp:val=&quot;00941A21&quot;/&gt;&lt;wsp:rsid wsp:val=&quot;00951692&quot;/&gt;&lt;wsp:rsid wsp:val=&quot;00954D45&quot;/&gt;&lt;wsp:rsid wsp:val=&quot;00955B59&quot;/&gt;&lt;wsp:rsid wsp:val=&quot;00967EFC&quot;/&gt;&lt;wsp:rsid wsp:val=&quot;009779B2&quot;/&gt;&lt;wsp:rsid wsp:val=&quot;009862D7&quot;/&gt;&lt;wsp:rsid wsp:val=&quot;00992262&quot;/&gt;&lt;wsp:rsid wsp:val=&quot;009926BC&quot;/&gt;&lt;wsp:rsid wsp:val=&quot;0099532F&quot;/&gt;&lt;wsp:rsid wsp:val=&quot;009969CC&quot;/&gt;&lt;wsp:rsid wsp:val=&quot;009A0D92&quot;/&gt;&lt;wsp:rsid wsp:val=&quot;009A4319&quot;/&gt;&lt;wsp:rsid wsp:val=&quot;009A6467&quot;/&gt;&lt;wsp:rsid wsp:val=&quot;009A6C3F&quot;/&gt;&lt;wsp:rsid wsp:val=&quot;009B1B20&quot;/&gt;&lt;wsp:rsid wsp:val=&quot;009B32AF&quot;/&gt;&lt;wsp:rsid wsp:val=&quot;009B3CC1&quot;/&gt;&lt;wsp:rsid wsp:val=&quot;009B4818&quot;/&gt;&lt;wsp:rsid wsp:val=&quot;009B73F2&quot;/&gt;&lt;wsp:rsid wsp:val=&quot;009C0CA7&quot;/&gt;&lt;wsp:rsid wsp:val=&quot;009C12BD&quot;/&gt;&lt;wsp:rsid wsp:val=&quot;009C50FE&quot;/&gt;&lt;wsp:rsid wsp:val=&quot;009D1195&quot;/&gt;&lt;wsp:rsid wsp:val=&quot;009D1349&quot;/&gt;&lt;wsp:rsid wsp:val=&quot;009D5819&quot;/&gt;&lt;wsp:rsid wsp:val=&quot;009D7604&quot;/&gt;&lt;wsp:rsid wsp:val=&quot;009F0687&quot;/&gt;&lt;wsp:rsid wsp:val=&quot;00A03E75&quot;/&gt;&lt;wsp:rsid wsp:val=&quot;00A126B2&quot;/&gt;&lt;wsp:rsid wsp:val=&quot;00A14BBB&quot;/&gt;&lt;wsp:rsid wsp:val=&quot;00A16A93&quot;/&gt;&lt;wsp:rsid wsp:val=&quot;00A243F5&quot;/&gt;&lt;wsp:rsid wsp:val=&quot;00A358B9&quot;/&gt;&lt;wsp:rsid wsp:val=&quot;00A41645&quot;/&gt;&lt;wsp:rsid wsp:val=&quot;00A45FCE&quot;/&gt;&lt;wsp:rsid wsp:val=&quot;00A47779&quot;/&gt;&lt;wsp:rsid wsp:val=&quot;00A533F4&quot;/&gt;&lt;wsp:rsid wsp:val=&quot;00A551DD&quot;/&gt;&lt;wsp:rsid wsp:val=&quot;00A569BA&quot;/&gt;&lt;wsp:rsid wsp:val=&quot;00A67779&quot;/&gt;&lt;wsp:rsid wsp:val=&quot;00A70BC9&quot;/&gt;&lt;wsp:rsid wsp:val=&quot;00A75671&quot;/&gt;&lt;wsp:rsid wsp:val=&quot;00A773CC&quot;/&gt;&lt;wsp:rsid wsp:val=&quot;00A777F2&quot;/&gt;&lt;wsp:rsid wsp:val=&quot;00A8211E&quot;/&gt;&lt;wsp:rsid wsp:val=&quot;00A843A4&quot;/&gt;&lt;wsp:rsid wsp:val=&quot;00A85602&quot;/&gt;&lt;wsp:rsid wsp:val=&quot;00A91023&quot;/&gt;&lt;wsp:rsid wsp:val=&quot;00A9318B&quot;/&gt;&lt;wsp:rsid wsp:val=&quot;00A93CC1&quot;/&gt;&lt;wsp:rsid wsp:val=&quot;00A94AC1&quot;/&gt;&lt;wsp:rsid wsp:val=&quot;00AA1878&quot;/&gt;&lt;wsp:rsid wsp:val=&quot;00AA2CA3&quot;/&gt;&lt;wsp:rsid wsp:val=&quot;00AA3815&quot;/&gt;&lt;wsp:rsid wsp:val=&quot;00AA5238&quot;/&gt;&lt;wsp:rsid wsp:val=&quot;00AB18B7&quot;/&gt;&lt;wsp:rsid wsp:val=&quot;00AB61FD&quot;/&gt;&lt;wsp:rsid wsp:val=&quot;00AB75AB&quot;/&gt;&lt;wsp:rsid wsp:val=&quot;00AC1D78&quot;/&gt;&lt;wsp:rsid wsp:val=&quot;00AC24CC&quot;/&gt;&lt;wsp:rsid wsp:val=&quot;00AC2CFA&quot;/&gt;&lt;wsp:rsid wsp:val=&quot;00AC5929&quot;/&gt;&lt;wsp:rsid wsp:val=&quot;00AD335D&quot;/&gt;&lt;wsp:rsid wsp:val=&quot;00AD48D3&quot;/&gt;&lt;wsp:rsid wsp:val=&quot;00AD4AC4&quot;/&gt;&lt;wsp:rsid wsp:val=&quot;00AD7B13&quot;/&gt;&lt;wsp:rsid wsp:val=&quot;00AF792B&quot;/&gt;&lt;wsp:rsid wsp:val=&quot;00B03F2A&quot;/&gt;&lt;wsp:rsid wsp:val=&quot;00B116E4&quot;/&gt;&lt;wsp:rsid wsp:val=&quot;00B2174D&quot;/&gt;&lt;wsp:rsid wsp:val=&quot;00B271C0&quot;/&gt;&lt;wsp:rsid wsp:val=&quot;00B3045B&quot;/&gt;&lt;wsp:rsid wsp:val=&quot;00B31049&quot;/&gt;&lt;wsp:rsid wsp:val=&quot;00B34F4A&quot;/&gt;&lt;wsp:rsid wsp:val=&quot;00B35B2C&quot;/&gt;&lt;wsp:rsid wsp:val=&quot;00B4229D&quot;/&gt;&lt;wsp:rsid wsp:val=&quot;00B42573&quot;/&gt;&lt;wsp:rsid wsp:val=&quot;00B428A9&quot;/&gt;&lt;wsp:rsid wsp:val=&quot;00B5396A&quot;/&gt;&lt;wsp:rsid wsp:val=&quot;00B55082&quot;/&gt;&lt;wsp:rsid wsp:val=&quot;00B55D5E&quot;/&gt;&lt;wsp:rsid wsp:val=&quot;00B61515&quot;/&gt;&lt;wsp:rsid wsp:val=&quot;00B61A2E&quot;/&gt;&lt;wsp:rsid wsp:val=&quot;00B64255&quot;/&gt;&lt;wsp:rsid wsp:val=&quot;00B65B92&quot;/&gt;&lt;wsp:rsid wsp:val=&quot;00B75FB2&quot;/&gt;&lt;wsp:rsid wsp:val=&quot;00B81119&quot;/&gt;&lt;wsp:rsid wsp:val=&quot;00B933A0&quot;/&gt;&lt;wsp:rsid wsp:val=&quot;00B94516&quot;/&gt;&lt;wsp:rsid wsp:val=&quot;00B94A48&quot;/&gt;&lt;wsp:rsid wsp:val=&quot;00BA253E&quot;/&gt;&lt;wsp:rsid wsp:val=&quot;00BA4AC0&quot;/&gt;&lt;wsp:rsid wsp:val=&quot;00BB21AF&quot;/&gt;&lt;wsp:rsid wsp:val=&quot;00BB2855&quot;/&gt;&lt;wsp:rsid wsp:val=&quot;00BC5607&quot;/&gt;&lt;wsp:rsid wsp:val=&quot;00BC74A9&quot;/&gt;&lt;wsp:rsid wsp:val=&quot;00BD19C1&quot;/&gt;&lt;wsp:rsid wsp:val=&quot;00BD20E5&quot;/&gt;&lt;wsp:rsid wsp:val=&quot;00BD25B8&quot;/&gt;&lt;wsp:rsid wsp:val=&quot;00BD67C6&quot;/&gt;&lt;wsp:rsid wsp:val=&quot;00BE2364&quot;/&gt;&lt;wsp:rsid wsp:val=&quot;00BE4B3B&quot;/&gt;&lt;wsp:rsid wsp:val=&quot;00BF473A&quot;/&gt;&lt;wsp:rsid wsp:val=&quot;00C00212&quot;/&gt;&lt;wsp:rsid wsp:val=&quot;00C012E1&quot;/&gt;&lt;wsp:rsid wsp:val=&quot;00C046FB&quot;/&gt;&lt;wsp:rsid wsp:val=&quot;00C06BB4&quot;/&gt;&lt;wsp:rsid wsp:val=&quot;00C10D20&quot;/&gt;&lt;wsp:rsid wsp:val=&quot;00C12E0C&quot;/&gt;&lt;wsp:rsid wsp:val=&quot;00C14E51&quot;/&gt;&lt;wsp:rsid wsp:val=&quot;00C163F6&quot;/&gt;&lt;wsp:rsid wsp:val=&quot;00C17A8A&quot;/&gt;&lt;wsp:rsid wsp:val=&quot;00C21916&quot;/&gt;&lt;wsp:rsid wsp:val=&quot;00C24486&quot;/&gt;&lt;wsp:rsid wsp:val=&quot;00C30067&quot;/&gt;&lt;wsp:rsid wsp:val=&quot;00C30BA3&quot;/&gt;&lt;wsp:rsid wsp:val=&quot;00C31A11&quot;/&gt;&lt;wsp:rsid wsp:val=&quot;00C32C4E&quot;/&gt;&lt;wsp:rsid wsp:val=&quot;00C34933&quot;/&gt;&lt;wsp:rsid wsp:val=&quot;00C41AEC&quot;/&gt;&lt;wsp:rsid wsp:val=&quot;00C457CA&quot;/&gt;&lt;wsp:rsid wsp:val=&quot;00C51CDF&quot;/&gt;&lt;wsp:rsid wsp:val=&quot;00C52AC7&quot;/&gt;&lt;wsp:rsid wsp:val=&quot;00C563DD&quot;/&gt;&lt;wsp:rsid wsp:val=&quot;00C57FB7&quot;/&gt;&lt;wsp:rsid wsp:val=&quot;00C61425&quot;/&gt;&lt;wsp:rsid wsp:val=&quot;00C61A70&quot;/&gt;&lt;wsp:rsid wsp:val=&quot;00C64146&quot;/&gt;&lt;wsp:rsid wsp:val=&quot;00C65F3F&quot;/&gt;&lt;wsp:rsid wsp:val=&quot;00C716F6&quot;/&gt;&lt;wsp:rsid wsp:val=&quot;00C7226C&quot;/&gt;&lt;wsp:rsid wsp:val=&quot;00C72414&quot;/&gt;&lt;wsp:rsid wsp:val=&quot;00C729DF&quot;/&gt;&lt;wsp:rsid wsp:val=&quot;00C77F64&quot;/&gt;&lt;wsp:rsid wsp:val=&quot;00C81A7F&quot;/&gt;&lt;wsp:rsid wsp:val=&quot;00C8667B&quot;/&gt;&lt;wsp:rsid wsp:val=&quot;00C93374&quot;/&gt;&lt;wsp:rsid wsp:val=&quot;00C97729&quot;/&gt;&lt;wsp:rsid wsp:val=&quot;00CA20CE&quot;/&gt;&lt;wsp:rsid wsp:val=&quot;00CA4CE3&quot;/&gt;&lt;wsp:rsid wsp:val=&quot;00CA7C22&quot;/&gt;&lt;wsp:rsid wsp:val=&quot;00CB0B8C&quot;/&gt;&lt;wsp:rsid wsp:val=&quot;00CB1759&quot;/&gt;&lt;wsp:rsid wsp:val=&quot;00CB4FAD&quot;/&gt;&lt;wsp:rsid wsp:val=&quot;00CC6230&quot;/&gt;&lt;wsp:rsid wsp:val=&quot;00CD13CC&quot;/&gt;&lt;wsp:rsid wsp:val=&quot;00CD16C1&quot;/&gt;&lt;wsp:rsid wsp:val=&quot;00CD4F3F&quot;/&gt;&lt;wsp:rsid wsp:val=&quot;00CD6FCB&quot;/&gt;&lt;wsp:rsid wsp:val=&quot;00CD7810&quot;/&gt;&lt;wsp:rsid wsp:val=&quot;00CF3025&quot;/&gt;&lt;wsp:rsid wsp:val=&quot;00D00FB8&quot;/&gt;&lt;wsp:rsid wsp:val=&quot;00D01E44&quot;/&gt;&lt;wsp:rsid wsp:val=&quot;00D075B6&quot;/&gt;&lt;wsp:rsid wsp:val=&quot;00D10FC9&quot;/&gt;&lt;wsp:rsid wsp:val=&quot;00D2572E&quot;/&gt;&lt;wsp:rsid wsp:val=&quot;00D311F8&quot;/&gt;&lt;wsp:rsid wsp:val=&quot;00D3232F&quot;/&gt;&lt;wsp:rsid wsp:val=&quot;00D36B52&quot;/&gt;&lt;wsp:rsid wsp:val=&quot;00D377C8&quot;/&gt;&lt;wsp:rsid wsp:val=&quot;00D41274&quot;/&gt;&lt;wsp:rsid wsp:val=&quot;00D42095&quot;/&gt;&lt;wsp:rsid wsp:val=&quot;00D43BF3&quot;/&gt;&lt;wsp:rsid wsp:val=&quot;00D54900&quot;/&gt;&lt;wsp:rsid wsp:val=&quot;00D579AB&quot;/&gt;&lt;wsp:rsid wsp:val=&quot;00D64AF0&quot;/&gt;&lt;wsp:rsid wsp:val=&quot;00D715C9&quot;/&gt;&lt;wsp:rsid wsp:val=&quot;00D7245C&quot;/&gt;&lt;wsp:rsid wsp:val=&quot;00D7487B&quot;/&gt;&lt;wsp:rsid wsp:val=&quot;00D767BB&quot;/&gt;&lt;wsp:rsid wsp:val=&quot;00D769FE&quot;/&gt;&lt;wsp:rsid wsp:val=&quot;00D802FD&quot;/&gt;&lt;wsp:rsid wsp:val=&quot;00D826BF&quot;/&gt;&lt;wsp:rsid wsp:val=&quot;00D8312C&quot;/&gt;&lt;wsp:rsid wsp:val=&quot;00D939B0&quot;/&gt;&lt;wsp:rsid wsp:val=&quot;00DA0C45&quot;/&gt;&lt;wsp:rsid wsp:val=&quot;00DB000C&quot;/&gt;&lt;wsp:rsid wsp:val=&quot;00DB16E0&quot;/&gt;&lt;wsp:rsid wsp:val=&quot;00DB2DF9&quot;/&gt;&lt;wsp:rsid wsp:val=&quot;00DB4126&quot;/&gt;&lt;wsp:rsid wsp:val=&quot;00DB66B2&quot;/&gt;&lt;wsp:rsid wsp:val=&quot;00DB7E63&quot;/&gt;&lt;wsp:rsid wsp:val=&quot;00DC1C95&quot;/&gt;&lt;wsp:rsid wsp:val=&quot;00DC1FD2&quot;/&gt;&lt;wsp:rsid wsp:val=&quot;00DC2055&quot;/&gt;&lt;wsp:rsid wsp:val=&quot;00DC2AE2&quot;/&gt;&lt;wsp:rsid wsp:val=&quot;00DC35FA&quot;/&gt;&lt;wsp:rsid wsp:val=&quot;00DC514E&quot;/&gt;&lt;wsp:rsid wsp:val=&quot;00DC519D&quot;/&gt;&lt;wsp:rsid wsp:val=&quot;00DC6F79&quot;/&gt;&lt;wsp:rsid wsp:val=&quot;00DC7749&quot;/&gt;&lt;wsp:rsid wsp:val=&quot;00DD4B93&quot;/&gt;&lt;wsp:rsid wsp:val=&quot;00DD71E8&quot;/&gt;&lt;wsp:rsid wsp:val=&quot;00DD7F83&quot;/&gt;&lt;wsp:rsid wsp:val=&quot;00DE1CEE&quot;/&gt;&lt;wsp:rsid wsp:val=&quot;00DE27D2&quot;/&gt;&lt;wsp:rsid wsp:val=&quot;00DF7818&quot;/&gt;&lt;wsp:rsid wsp:val=&quot;00E05E3D&quot;/&gt;&lt;wsp:rsid wsp:val=&quot;00E0641E&quot;/&gt;&lt;wsp:rsid wsp:val=&quot;00E06664&quot;/&gt;&lt;wsp:rsid wsp:val=&quot;00E06C65&quot;/&gt;&lt;wsp:rsid wsp:val=&quot;00E10173&quot;/&gt;&lt;wsp:rsid wsp:val=&quot;00E13D21&quot;/&gt;&lt;wsp:rsid wsp:val=&quot;00E15E49&quot;/&gt;&lt;wsp:rsid wsp:val=&quot;00E304BC&quot;/&gt;&lt;wsp:rsid wsp:val=&quot;00E31D8F&quot;/&gt;&lt;wsp:rsid wsp:val=&quot;00E32853&quot;/&gt;&lt;wsp:rsid wsp:val=&quot;00E3546A&quot;/&gt;&lt;wsp:rsid wsp:val=&quot;00E4017B&quot;/&gt;&lt;wsp:rsid wsp:val=&quot;00E401F8&quot;/&gt;&lt;wsp:rsid wsp:val=&quot;00E46425&quot;/&gt;&lt;wsp:rsid wsp:val=&quot;00E47D0E&quot;/&gt;&lt;wsp:rsid wsp:val=&quot;00E626A9&quot;/&gt;&lt;wsp:rsid wsp:val=&quot;00E62FF8&quot;/&gt;&lt;wsp:rsid wsp:val=&quot;00E64221&quot;/&gt;&lt;wsp:rsid wsp:val=&quot;00E65018&quot;/&gt;&lt;wsp:rsid wsp:val=&quot;00E71BD4&quot;/&gt;&lt;wsp:rsid wsp:val=&quot;00E7396F&quot;/&gt;&lt;wsp:rsid wsp:val=&quot;00E748E3&quot;/&gt;&lt;wsp:rsid wsp:val=&quot;00E81207&quot;/&gt;&lt;wsp:rsid wsp:val=&quot;00E8331A&quot;/&gt;&lt;wsp:rsid wsp:val=&quot;00E84B0E&quot;/&gt;&lt;wsp:rsid wsp:val=&quot;00E92D43&quot;/&gt;&lt;wsp:rsid wsp:val=&quot;00E94339&quot;/&gt;&lt;wsp:rsid wsp:val=&quot;00E95DEC&quot;/&gt;&lt;wsp:rsid wsp:val=&quot;00E97563&quot;/&gt;&lt;wsp:rsid wsp:val=&quot;00EA0DB9&quot;/&gt;&lt;wsp:rsid wsp:val=&quot;00EA3B92&quot;/&gt;&lt;wsp:rsid wsp:val=&quot;00EB0B63&quot;/&gt;&lt;wsp:rsid wsp:val=&quot;00EB636B&quot;/&gt;&lt;wsp:rsid wsp:val=&quot;00EC265C&quot;/&gt;&lt;wsp:rsid wsp:val=&quot;00EC4C53&quot;/&gt;&lt;wsp:rsid wsp:val=&quot;00EC5C1A&quot;/&gt;&lt;wsp:rsid wsp:val=&quot;00ED2CAB&quot;/&gt;&lt;wsp:rsid wsp:val=&quot;00ED48A1&quot;/&gt;&lt;wsp:rsid wsp:val=&quot;00ED61CB&quot;/&gt;&lt;wsp:rsid wsp:val=&quot;00ED673A&quot;/&gt;&lt;wsp:rsid wsp:val=&quot;00ED67EE&quot;/&gt;&lt;wsp:rsid wsp:val=&quot;00EE1FAA&quot;/&gt;&lt;wsp:rsid wsp:val=&quot;00EF4899&quot;/&gt;&lt;wsp:rsid wsp:val=&quot;00EF5FA3&quot;/&gt;&lt;wsp:rsid wsp:val=&quot;00EF72DD&quot;/&gt;&lt;wsp:rsid wsp:val=&quot;00F00FFB&quot;/&gt;&lt;wsp:rsid wsp:val=&quot;00F04AB3&quot;/&gt;&lt;wsp:rsid wsp:val=&quot;00F05747&quot;/&gt;&lt;wsp:rsid wsp:val=&quot;00F06A72&quot;/&gt;&lt;wsp:rsid wsp:val=&quot;00F114B5&quot;/&gt;&lt;wsp:rsid wsp:val=&quot;00F12E79&quot;/&gt;&lt;wsp:rsid wsp:val=&quot;00F136F0&quot;/&gt;&lt;wsp:rsid wsp:val=&quot;00F15E19&quot;/&gt;&lt;wsp:rsid wsp:val=&quot;00F202AB&quot;/&gt;&lt;wsp:rsid wsp:val=&quot;00F20454&quot;/&gt;&lt;wsp:rsid wsp:val=&quot;00F20BBB&quot;/&gt;&lt;wsp:rsid wsp:val=&quot;00F21734&quot;/&gt;&lt;wsp:rsid wsp:val=&quot;00F246FA&quot;/&gt;&lt;wsp:rsid wsp:val=&quot;00F30B84&quot;/&gt;&lt;wsp:rsid wsp:val=&quot;00F33C1F&quot;/&gt;&lt;wsp:rsid wsp:val=&quot;00F347D6&quot;/&gt;&lt;wsp:rsid wsp:val=&quot;00F34AF9&quot;/&gt;&lt;wsp:rsid wsp:val=&quot;00F4335E&quot;/&gt;&lt;wsp:rsid wsp:val=&quot;00F43BD8&quot;/&gt;&lt;wsp:rsid wsp:val=&quot;00F43C00&quot;/&gt;&lt;wsp:rsid wsp:val=&quot;00F550F9&quot;/&gt;&lt;wsp:rsid wsp:val=&quot;00F562F3&quot;/&gt;&lt;wsp:rsid wsp:val=&quot;00F62395&quot;/&gt;&lt;wsp:rsid wsp:val=&quot;00F62FDE&quot;/&gt;&lt;wsp:rsid wsp:val=&quot;00F6366A&quot;/&gt;&lt;wsp:rsid wsp:val=&quot;00F65A27&quot;/&gt;&lt;wsp:rsid wsp:val=&quot;00F74B89&quot;/&gt;&lt;wsp:rsid wsp:val=&quot;00F75133&quot;/&gt;&lt;wsp:rsid wsp:val=&quot;00F776F4&quot;/&gt;&lt;wsp:rsid wsp:val=&quot;00F8184C&quot;/&gt;&lt;wsp:rsid wsp:val=&quot;00F966B4&quot;/&gt;&lt;wsp:rsid wsp:val=&quot;00FA3899&quot;/&gt;&lt;wsp:rsid wsp:val=&quot;00FA4708&quot;/&gt;&lt;wsp:rsid wsp:val=&quot;00FA4893&quot;/&gt;&lt;wsp:rsid wsp:val=&quot;00FA4909&quot;/&gt;&lt;wsp:rsid wsp:val=&quot;00FA6751&quot;/&gt;&lt;wsp:rsid wsp:val=&quot;00FB1048&quot;/&gt;&lt;wsp:rsid wsp:val=&quot;00FB41EE&quot;/&gt;&lt;wsp:rsid wsp:val=&quot;00FB62C4&quot;/&gt;&lt;wsp:rsid wsp:val=&quot;00FB7701&quot;/&gt;&lt;wsp:rsid wsp:val=&quot;00FB7AE2&quot;/&gt;&lt;wsp:rsid wsp:val=&quot;00FB7EF5&quot;/&gt;&lt;wsp:rsid wsp:val=&quot;00FC5F07&quot;/&gt;&lt;wsp:rsid wsp:val=&quot;00FD1AC5&quot;/&gt;&lt;wsp:rsid wsp:val=&quot;00FD59B2&quot;/&gt;&lt;wsp:rsid wsp:val=&quot;00FD5CF0&quot;/&gt;&lt;wsp:rsid wsp:val=&quot;00FE2518&quot;/&gt;&lt;wsp:rsid wsp:val=&quot;00FF3175&quot;/&gt;&lt;wsp:rsid wsp:val=&quot;00FF7F61&quot;/&gt;&lt;/wsp:rsids&gt;&lt;/w:docPr&gt;&lt;w:body&gt;&lt;wx:sect&gt;&lt;w:p wsp:rsidR=&quot;00447559&quot; wsp:rsidRPr=&quot;00447559&quot; wsp:rsidRDefault=&quot;00447559&quot; wsp:rsidP=&quot;00447559&quot;&gt;&lt;m:oMathPara&gt;&lt;m:oMath&gt;&lt;m:r&gt;&lt;w:rPr&gt;&lt;w:rFonts w:ascii=&quot;Cambria Math&quot; w:h-ansi=&quot;Cambria Math&quot;/&gt;&lt;wx:font wx:val=&quot;Cambria Math&quot;/&gt;&lt;w:i/&gt;&lt;/w:rPr&gt;&lt;m:t&gt;tâ‚œâ‚‘â‚›â‚œâ€ˆ=â€ˆ&lt;/m:t&gt;&lt;/m:r&gt;&lt;m:f&gt;&lt;m:fPr&gt;&lt;m:ctrlPr&gt;&lt;w:rPr&gt;&lt;w:rFonts w:ascii=&quot;Cambria Math&quot; w:h-ansi=&quot;Cambria Math&quot;/&gt;&lt;wx:font wx:val=&quot;Cambria Math&quot;/&gt;&lt;/w:rPr&gt;&lt;/m:ctrlPr&gt;&lt;/m:fPr&gt;&lt;m:num&gt;&lt;m:r&gt;&lt;w:rPr&gt;&lt;w:rFonts w:ascii=&quot;Cambria Math&quot; w:h-ansi=&quot;Cambria Math&quot;/&gt;&lt;wx:font wx:val=&quot;Cambria Math&quot;/&gt;&lt;w:i/&gt;&lt;/w:rPr&gt;&lt;m:t&gt;râ€ˆ&lt;/m:t&gt;&lt;/m:r&gt;&lt;m:rad&gt;&lt;m:radPr&gt;&lt;m:degHide m:val=&quot;1&quot;/&gt;&lt;m:ctrlPr&gt;&lt;w:rPr&gt;&lt;w:rFonts w:ascii=&quot;Cambria Math&quot; w:h-ansi=&quot;Cambria Math&quot;/&gt;&lt;wx:font wx:val=&quot;Cambria Math&quot;/&gt;&lt;/w:rPr&gt;&lt;/m:ctrlPr&gt;&lt;/m:radPr&gt;&lt;m:deg/&gt;&lt;m:e&gt;&lt;m:r&gt;&lt;w:rPr&gt;&lt;w:rFonts w:ascii=&quot;Cambria Math&quot; w:h-ansi=&quot;Cambria Math&quot;/&gt;&lt;wx:font wx:val=&quot;Cambria Math&quot;/&gt;&lt;w:i/&gt;&lt;/w:rPr&gt;&lt;m:t&gt;n-â€ˆ2&lt;/m:t&gt;&lt;/m:r&gt;&lt;/m:e&gt;&lt;/m:rad&gt;&lt;/m:num&gt;&lt;m:den&gt;&lt;m:rad&gt;&lt;m:radPr&gt;&lt;m:degHide m:val=&quot;1&quot;/&gt;&lt;m:ctrlPr&gt;&lt;w:rPr&gt;&lt;w:rFonts w:ascii=&quot;Cambria Math&quot; w:h-ansi=&quot;Cambria Math&quot;/&gt;&lt;wx:font wx:val=&quot;Cambria Math&quot;/&gt;&lt;/w:rPr&gt;&lt;/m:ctrlPr&gt;&lt;/m:radPr&gt;&lt;m:deg/&gt;&lt;m:e&gt;&lt;m:r&gt;&lt;w:rPr&gt;&lt;w:rFonts w:ascii=&quot;Cambria Math&quot; w:h-ansi=&quot;Cambria Math&quot;/&gt;&lt;wx:font wx:val=&quot;Cambria Math&quot;/&gt;&lt;w:i/&gt;&lt;/w:rPr&gt;&lt;m:t&gt;1â€ˆ-â€ˆ&lt;/m:t&gt;&lt;/m:r&gt;&lt;m:sSup&gt;&lt;m:sSupPr&gt;&lt;m:ctrlPr&gt;&lt;w:rPr&gt;&lt;w:rFonts w:ascii=&quot;Cambria Math&quot; w:h-ansi=&quot;Cambria Math&quot;/&gt;&lt;wx:font wx:val=&quot;Cambria Math&quot;/&gt;&lt;/w:rPr&gt;&lt;/m:ctrlPr&gt;&lt;/m:sSupPr&gt;&lt;m:e&gt;&lt;m:r&gt;&lt;w:rPr&gt;&lt;w:rFonts w:ascii=&quot;Cambria Math&quot; w:h-ansi=&quot;Cambria Math&quot;/&gt;&lt;wx:font wx:val=&quot;Cambria Math&quot;/&gt;&lt;w:i/&gt;&lt;/w:rPr&gt;&lt;m:t&gt;r&lt;/m:t&gt;&lt;/m:r&gt;&lt;/m:e&gt;&lt;m:sup&gt;&lt;m:r&gt;&lt;w:rPr&gt;&lt;w:rFonts w:ascii=&quot;Cambria Math&quot; w:h-ansi=&quot;Cambria Math&quot;/&gt;&lt;wx:font wx:val=&quot;Cambria Math&quot;/&gt;&lt;w:i/&gt;&lt;/w:rPr&gt;&lt;m:t&gt;2&lt;/m:t&gt;&lt;/m:r&gt;&lt;/m:sup&gt;&lt;/m:sSup&gt;&lt;/m:e&gt;&lt;/m:rad&gt;&lt;/m:den&gt;&lt;/m:f&gt;&lt;/m:oMath&gt;&lt;/m:oMathPara&gt;&lt;/w:p&gt;&lt;w:sectPr wsp:rsidR=&quot;00000000&quot; wsp:rsidRPr=&quot;00447559&quot;&gt;&lt;w:pgSz w:w=&quot;12240&quot; w:h=&quot;15840&quot;/&gt;&lt;w:pgMar w:top=&quot;1440&quot; w:right=&quot;1440&quot; w:bottom=&quot;1440&quot; w:left=&quot;1440&quot; w:header=&quot;720&quot; w:footer=&quot;720&quot; w:gutter=&quot;0&quot;/&gt;&lt;w:cols w:space=&quot;720&quot;/&gt;&lt;/w:sectPr&gt;&lt;/wx:sect&gt;&lt;/w:body&gt;&lt;/w:wordDocument&gt;">
            <v:imagedata r:id="rId20" o:title="" chromakey="white"/>
          </v:shape>
        </w:pict>
      </w:r>
      <w:r>
        <w:rPr>
          <w:rFonts w:eastAsia="SimSun"/>
        </w:rPr>
        <w:t xml:space="preserve">       </w:t>
      </w:r>
      <w:r w:rsidRPr="00D3232F">
        <w:pict w14:anchorId="5362FC3B">
          <v:shape id="_x0000_i1028" type="#_x0000_t75" style="width:70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activeWritingStyle w:lang=&quot;EN-AU&quot; w:vendorID=&quot;64&quot; w:dllVersion=&quot;131078&quot; w:nlCheck=&quot;on&quot; w:optionSet=&quot;1&quot;/&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MY&quot; w:vendorID=&quot;64&quot; w:dllVersion=&quot;131078&quot; w:nlCheck=&quot;on&quot; w:optionSet=&quot;1&quot;/&gt;&lt;w:activeWritingStyle w:lang=&quot;EN-AU&quot; w:vendorID=&quot;64&quot; w:dllVersion=&quot;4096&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0&quot; w:nlCheck=&quot;on&quot; w:optionSet=&quot;0&quot;/&gt;&lt;w:stylePaneFormatFilter w:val=&quot;3F01&quot;/&gt;&lt;w:defaultTabStop w:val=&quot;720&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08DF&quot;/&gt;&lt;wsp:rsid wsp:val=&quot;00000DDB&quot;/&gt;&lt;wsp:rsid wsp:val=&quot;00001313&quot;/&gt;&lt;wsp:rsid wsp:val=&quot;00002860&quot;/&gt;&lt;wsp:rsid wsp:val=&quot;00005946&quot;/&gt;&lt;wsp:rsid wsp:val=&quot;00017719&quot;/&gt;&lt;wsp:rsid wsp:val=&quot;0002034A&quot;/&gt;&lt;wsp:rsid wsp:val=&quot;00021273&quot;/&gt;&lt;wsp:rsid wsp:val=&quot;00027F1D&quot;/&gt;&lt;wsp:rsid wsp:val=&quot;000325E2&quot;/&gt;&lt;wsp:rsid wsp:val=&quot;0003296C&quot;/&gt;&lt;wsp:rsid wsp:val=&quot;00033104&quot;/&gt;&lt;wsp:rsid wsp:val=&quot;00041AB7&quot;/&gt;&lt;wsp:rsid wsp:val=&quot;00053A30&quot;/&gt;&lt;wsp:rsid wsp:val=&quot;00054421&quot;/&gt;&lt;wsp:rsid wsp:val=&quot;00062E46&quot;/&gt;&lt;wsp:rsid wsp:val=&quot;000740E4&quot;/&gt;&lt;wsp:rsid wsp:val=&quot;00074964&quot;/&gt;&lt;wsp:rsid wsp:val=&quot;00074AC8&quot;/&gt;&lt;wsp:rsid wsp:val=&quot;00075A86&quot;/&gt;&lt;wsp:rsid wsp:val=&quot;00080792&quot;/&gt;&lt;wsp:rsid wsp:val=&quot;00081408&quot;/&gt;&lt;wsp:rsid wsp:val=&quot;00081EBE&quot;/&gt;&lt;wsp:rsid wsp:val=&quot;00086EDC&quot;/&gt;&lt;wsp:rsid wsp:val=&quot;00095AAE&quot;/&gt;&lt;wsp:rsid wsp:val=&quot;00097830&quot;/&gt;&lt;wsp:rsid wsp:val=&quot;000A0BD3&quot;/&gt;&lt;wsp:rsid wsp:val=&quot;000A2CFE&quot;/&gt;&lt;wsp:rsid wsp:val=&quot;000A42BD&quot;/&gt;&lt;wsp:rsid wsp:val=&quot;000A6DD6&quot;/&gt;&lt;wsp:rsid wsp:val=&quot;000A75EF&quot;/&gt;&lt;wsp:rsid wsp:val=&quot;000B36A3&quot;/&gt;&lt;wsp:rsid wsp:val=&quot;000C013C&quot;/&gt;&lt;wsp:rsid wsp:val=&quot;000C5BFE&quot;/&gt;&lt;wsp:rsid wsp:val=&quot;000C7AEE&quot;/&gt;&lt;wsp:rsid wsp:val=&quot;000D2274&quot;/&gt;&lt;wsp:rsid wsp:val=&quot;000D474B&quot;/&gt;&lt;wsp:rsid wsp:val=&quot;000D56BB&quot;/&gt;&lt;wsp:rsid wsp:val=&quot;000E3F84&quot;/&gt;&lt;wsp:rsid wsp:val=&quot;000E7BAB&quot;/&gt;&lt;wsp:rsid wsp:val=&quot;000E7D6C&quot;/&gt;&lt;wsp:rsid wsp:val=&quot;000F662C&quot;/&gt;&lt;wsp:rsid wsp:val=&quot;001016A1&quot;/&gt;&lt;wsp:rsid wsp:val=&quot;001056DF&quot;/&gt;&lt;wsp:rsid wsp:val=&quot;00111153&quot;/&gt;&lt;wsp:rsid wsp:val=&quot;00114025&quot;/&gt;&lt;wsp:rsid wsp:val=&quot;001160D2&quot;/&gt;&lt;wsp:rsid wsp:val=&quot;00117CE9&quot;/&gt;&lt;wsp:rsid wsp:val=&quot;001319CF&quot;/&gt;&lt;wsp:rsid wsp:val=&quot;00132779&quot;/&gt;&lt;wsp:rsid wsp:val=&quot;00133897&quot;/&gt;&lt;wsp:rsid wsp:val=&quot;001348A5&quot;/&gt;&lt;wsp:rsid wsp:val=&quot;00137E10&quot;/&gt;&lt;wsp:rsid wsp:val=&quot;00151B8E&quot;/&gt;&lt;wsp:rsid wsp:val=&quot;00157F58&quot;/&gt;&lt;wsp:rsid wsp:val=&quot;00177B79&quot;/&gt;&lt;wsp:rsid wsp:val=&quot;0018191B&quot;/&gt;&lt;wsp:rsid wsp:val=&quot;00192538&quot;/&gt;&lt;wsp:rsid wsp:val=&quot;001928FB&quot;/&gt;&lt;wsp:rsid wsp:val=&quot;00192A6D&quot;/&gt;&lt;wsp:rsid wsp:val=&quot;00192BC7&quot;/&gt;&lt;wsp:rsid wsp:val=&quot;00193E9C&quot;/&gt;&lt;wsp:rsid wsp:val=&quot;001A211E&quot;/&gt;&lt;wsp:rsid wsp:val=&quot;001A50EA&quot;/&gt;&lt;wsp:rsid wsp:val=&quot;001A546C&quot;/&gt;&lt;wsp:rsid wsp:val=&quot;001A6E7E&quot;/&gt;&lt;wsp:rsid wsp:val=&quot;001A7662&quot;/&gt;&lt;wsp:rsid wsp:val=&quot;001B4E92&quot;/&gt;&lt;wsp:rsid wsp:val=&quot;001B6A25&quot;/&gt;&lt;wsp:rsid wsp:val=&quot;001C1FC6&quot;/&gt;&lt;wsp:rsid wsp:val=&quot;001E2251&quot;/&gt;&lt;wsp:rsid wsp:val=&quot;001E672F&quot;/&gt;&lt;wsp:rsid wsp:val=&quot;001F16CD&quot;/&gt;&lt;wsp:rsid wsp:val=&quot;001F47D2&quot;/&gt;&lt;wsp:rsid wsp:val=&quot;001F7CD0&quot;/&gt;&lt;wsp:rsid wsp:val=&quot;0020509C&quot;/&gt;&lt;wsp:rsid wsp:val=&quot;002102E9&quot;/&gt;&lt;wsp:rsid wsp:val=&quot;002171B7&quot;/&gt;&lt;wsp:rsid wsp:val=&quot;0022285A&quot;/&gt;&lt;wsp:rsid wsp:val=&quot;00224C61&quot;/&gt;&lt;wsp:rsid wsp:val=&quot;00236567&quot;/&gt;&lt;wsp:rsid wsp:val=&quot;00237887&quot;/&gt;&lt;wsp:rsid wsp:val=&quot;00245995&quot;/&gt;&lt;wsp:rsid wsp:val=&quot;00251A94&quot;/&gt;&lt;wsp:rsid wsp:val=&quot;00255D00&quot;/&gt;&lt;wsp:rsid wsp:val=&quot;0025784A&quot;/&gt;&lt;wsp:rsid wsp:val=&quot;00261847&quot;/&gt;&lt;wsp:rsid wsp:val=&quot;00261A36&quot;/&gt;&lt;wsp:rsid wsp:val=&quot;002662A1&quot;/&gt;&lt;wsp:rsid wsp:val=&quot;0027227B&quot;/&gt;&lt;wsp:rsid wsp:val=&quot;00273AC7&quot;/&gt;&lt;wsp:rsid wsp:val=&quot;00273BF8&quot;/&gt;&lt;wsp:rsid wsp:val=&quot;00273C50&quot;/&gt;&lt;wsp:rsid wsp:val=&quot;00273D2C&quot;/&gt;&lt;wsp:rsid wsp:val=&quot;00282742&quot;/&gt;&lt;wsp:rsid wsp:val=&quot;00285ECD&quot;/&gt;&lt;wsp:rsid wsp:val=&quot;00290E1B&quot;/&gt;&lt;wsp:rsid wsp:val=&quot;00291B17&quot;/&gt;&lt;wsp:rsid wsp:val=&quot;00293B3E&quot;/&gt;&lt;wsp:rsid wsp:val=&quot;002A2216&quot;/&gt;&lt;wsp:rsid wsp:val=&quot;002A2BDE&quot;/&gt;&lt;wsp:rsid wsp:val=&quot;002A6742&quot;/&gt;&lt;wsp:rsid wsp:val=&quot;002A7E54&quot;/&gt;&lt;wsp:rsid wsp:val=&quot;002B6826&quot;/&gt;&lt;wsp:rsid wsp:val=&quot;002C1A7F&quot;/&gt;&lt;wsp:rsid wsp:val=&quot;002C2E94&quot;/&gt;&lt;wsp:rsid wsp:val=&quot;002C4239&quot;/&gt;&lt;wsp:rsid wsp:val=&quot;002C559D&quot;/&gt;&lt;wsp:rsid wsp:val=&quot;002D2D42&quot;/&gt;&lt;wsp:rsid wsp:val=&quot;002D31CE&quot;/&gt;&lt;wsp:rsid wsp:val=&quot;002D353F&quot;/&gt;&lt;wsp:rsid wsp:val=&quot;002D544C&quot;/&gt;&lt;wsp:rsid wsp:val=&quot;002E190A&quot;/&gt;&lt;wsp:rsid wsp:val=&quot;002E674D&quot;/&gt;&lt;wsp:rsid wsp:val=&quot;002F49EE&quot;/&gt;&lt;wsp:rsid wsp:val=&quot;002F654F&quot;/&gt;&lt;wsp:rsid wsp:val=&quot;002F72D0&quot;/&gt;&lt;wsp:rsid wsp:val=&quot;003003AB&quot;/&gt;&lt;wsp:rsid wsp:val=&quot;00300547&quot;/&gt;&lt;wsp:rsid wsp:val=&quot;00305E33&quot;/&gt;&lt;wsp:rsid wsp:val=&quot;0030612C&quot;/&gt;&lt;wsp:rsid wsp:val=&quot;003063EE&quot;/&gt;&lt;wsp:rsid wsp:val=&quot;00311B85&quot;/&gt;&lt;wsp:rsid wsp:val=&quot;00311C49&quot;/&gt;&lt;wsp:rsid wsp:val=&quot;003129A8&quot;/&gt;&lt;wsp:rsid wsp:val=&quot;00314280&quot;/&gt;&lt;wsp:rsid wsp:val=&quot;00317E09&quot;/&gt;&lt;wsp:rsid wsp:val=&quot;00320294&quot;/&gt;&lt;wsp:rsid wsp:val=&quot;0032119E&quot;/&gt;&lt;wsp:rsid wsp:val=&quot;00321304&quot;/&gt;&lt;wsp:rsid wsp:val=&quot;00331F84&quot;/&gt;&lt;wsp:rsid wsp:val=&quot;00331FB5&quot;/&gt;&lt;wsp:rsid wsp:val=&quot;00333215&quot;/&gt;&lt;wsp:rsid wsp:val=&quot;0033510C&quot;/&gt;&lt;wsp:rsid wsp:val=&quot;0033611F&quot;/&gt;&lt;wsp:rsid wsp:val=&quot;00336426&quot;/&gt;&lt;wsp:rsid wsp:val=&quot;00336D8B&quot;/&gt;&lt;wsp:rsid wsp:val=&quot;0034286F&quot;/&gt;&lt;wsp:rsid wsp:val=&quot;00346858&quot;/&gt;&lt;wsp:rsid wsp:val=&quot;00350E06&quot;/&gt;&lt;wsp:rsid wsp:val=&quot;0035615B&quot;/&gt;&lt;wsp:rsid wsp:val=&quot;00357043&quot;/&gt;&lt;wsp:rsid wsp:val=&quot;0036010B&quot;/&gt;&lt;wsp:rsid wsp:val=&quot;00376BF4&quot;/&gt;&lt;wsp:rsid wsp:val=&quot;00377F8E&quot;/&gt;&lt;wsp:rsid wsp:val=&quot;0038371B&quot;/&gt;&lt;wsp:rsid wsp:val=&quot;00385F35&quot;/&gt;&lt;wsp:rsid wsp:val=&quot;003950A4&quot;/&gt;&lt;wsp:rsid wsp:val=&quot;003A7351&quot;/&gt;&lt;wsp:rsid wsp:val=&quot;003A7887&quot;/&gt;&lt;wsp:rsid wsp:val=&quot;003B3B05&quot;/&gt;&lt;wsp:rsid wsp:val=&quot;003C4809&quot;/&gt;&lt;wsp:rsid wsp:val=&quot;003C71F0&quot;/&gt;&lt;wsp:rsid wsp:val=&quot;003E3577&quot;/&gt;&lt;wsp:rsid wsp:val=&quot;003E5ED5&quot;/&gt;&lt;wsp:rsid wsp:val=&quot;003E7262&quot;/&gt;&lt;wsp:rsid wsp:val=&quot;003F09EB&quot;/&gt;&lt;wsp:rsid wsp:val=&quot;003F0EBA&quot;/&gt;&lt;wsp:rsid wsp:val=&quot;003F1534&quot;/&gt;&lt;wsp:rsid wsp:val=&quot;003F3A61&quot;/&gt;&lt;wsp:rsid wsp:val=&quot;003F48DD&quot;/&gt;&lt;wsp:rsid wsp:val=&quot;00400311&quot;/&gt;&lt;wsp:rsid wsp:val=&quot;004041FD&quot;/&gt;&lt;wsp:rsid wsp:val=&quot;00410A5D&quot;/&gt;&lt;wsp:rsid wsp:val=&quot;00414909&quot;/&gt;&lt;wsp:rsid wsp:val=&quot;0041611C&quot;/&gt;&lt;wsp:rsid wsp:val=&quot;00416321&quot;/&gt;&lt;wsp:rsid wsp:val=&quot;00420332&quot;/&gt;&lt;wsp:rsid wsp:val=&quot;0042238B&quot;/&gt;&lt;wsp:rsid wsp:val=&quot;00423093&quot;/&gt;&lt;wsp:rsid wsp:val=&quot;00425A6A&quot;/&gt;&lt;wsp:rsid wsp:val=&quot;004265CF&quot;/&gt;&lt;wsp:rsid wsp:val=&quot;004267D5&quot;/&gt;&lt;wsp:rsid wsp:val=&quot;00426FBB&quot;/&gt;&lt;wsp:rsid wsp:val=&quot;00431944&quot;/&gt;&lt;wsp:rsid wsp:val=&quot;00433D8D&quot;/&gt;&lt;wsp:rsid wsp:val=&quot;004352FD&quot;/&gt;&lt;wsp:rsid wsp:val=&quot;004374E7&quot;/&gt;&lt;wsp:rsid wsp:val=&quot;00442A4B&quot;/&gt;&lt;wsp:rsid wsp:val=&quot;00452811&quot;/&gt;&lt;wsp:rsid wsp:val=&quot;00456157&quot;/&gt;&lt;wsp:rsid wsp:val=&quot;00463170&quot;/&gt;&lt;wsp:rsid wsp:val=&quot;00467BAC&quot;/&gt;&lt;wsp:rsid wsp:val=&quot;00467E77&quot;/&gt;&lt;wsp:rsid wsp:val=&quot;00470B59&quot;/&gt;&lt;wsp:rsid wsp:val=&quot;0047140A&quot;/&gt;&lt;wsp:rsid wsp:val=&quot;0047429A&quot;/&gt;&lt;wsp:rsid wsp:val=&quot;00474578&quot;/&gt;&lt;wsp:rsid wsp:val=&quot;004748CD&quot;/&gt;&lt;wsp:rsid wsp:val=&quot;0048374C&quot;/&gt;&lt;wsp:rsid wsp:val=&quot;00483890&quot;/&gt;&lt;wsp:rsid wsp:val=&quot;00486261&quot;/&gt;&lt;wsp:rsid wsp:val=&quot;0048771D&quot;/&gt;&lt;wsp:rsid wsp:val=&quot;00490CE2&quot;/&gt;&lt;wsp:rsid wsp:val=&quot;00494FA5&quot;/&gt;&lt;wsp:rsid wsp:val=&quot;004A6605&quot;/&gt;&lt;wsp:rsid wsp:val=&quot;004A6BCB&quot;/&gt;&lt;wsp:rsid wsp:val=&quot;004C36F3&quot;/&gt;&lt;wsp:rsid wsp:val=&quot;004C45FA&quot;/&gt;&lt;wsp:rsid wsp:val=&quot;004D21B3&quot;/&gt;&lt;wsp:rsid wsp:val=&quot;004E0115&quot;/&gt;&lt;wsp:rsid wsp:val=&quot;004E1BD8&quot;/&gt;&lt;wsp:rsid wsp:val=&quot;004E452A&quot;/&gt;&lt;wsp:rsid wsp:val=&quot;004E78E3&quot;/&gt;&lt;wsp:rsid wsp:val=&quot;004F687F&quot;/&gt;&lt;wsp:rsid wsp:val=&quot;005004BF&quot;/&gt;&lt;wsp:rsid wsp:val=&quot;005012F7&quot;/&gt;&lt;wsp:rsid wsp:val=&quot;00502E89&quot;/&gt;&lt;wsp:rsid wsp:val=&quot;00510E95&quot;/&gt;&lt;wsp:rsid wsp:val=&quot;00520A86&quot;/&gt;&lt;wsp:rsid wsp:val=&quot;00520DA6&quot;/&gt;&lt;wsp:rsid wsp:val=&quot;00527D56&quot;/&gt;&lt;wsp:rsid wsp:val=&quot;0053221F&quot;/&gt;&lt;wsp:rsid wsp:val=&quot;005331F4&quot;/&gt;&lt;wsp:rsid wsp:val=&quot;00536FAE&quot;/&gt;&lt;wsp:rsid wsp:val=&quot;00542C85&quot;/&gt;&lt;wsp:rsid wsp:val=&quot;00544133&quot;/&gt;&lt;wsp:rsid wsp:val=&quot;00551800&quot;/&gt;&lt;wsp:rsid wsp:val=&quot;00552F6B&quot;/&gt;&lt;wsp:rsid wsp:val=&quot;00553510&quot;/&gt;&lt;wsp:rsid wsp:val=&quot;00554186&quot;/&gt;&lt;wsp:rsid wsp:val=&quot;00556C9B&quot;/&gt;&lt;wsp:rsid wsp:val=&quot;00580615&quot;/&gt;&lt;wsp:rsid wsp:val=&quot;00585057&quot;/&gt;&lt;wsp:rsid wsp:val=&quot;00585769&quot;/&gt;&lt;wsp:rsid wsp:val=&quot;005857DB&quot;/&gt;&lt;wsp:rsid wsp:val=&quot;00591130&quot;/&gt;&lt;wsp:rsid wsp:val=&quot;00593DF1&quot;/&gt;&lt;wsp:rsid wsp:val=&quot;00594B2A&quot;/&gt;&lt;wsp:rsid wsp:val=&quot;00597721&quot;/&gt;&lt;wsp:rsid wsp:val=&quot;005A2576&quot;/&gt;&lt;wsp:rsid wsp:val=&quot;005A3F28&quot;/&gt;&lt;wsp:rsid wsp:val=&quot;005A40BE&quot;/&gt;&lt;wsp:rsid wsp:val=&quot;005A5815&quot;/&gt;&lt;wsp:rsid wsp:val=&quot;005B13E2&quot;/&gt;&lt;wsp:rsid wsp:val=&quot;005B47D7&quot;/&gt;&lt;wsp:rsid wsp:val=&quot;005B728F&quot;/&gt;&lt;wsp:rsid wsp:val=&quot;005B7A07&quot;/&gt;&lt;wsp:rsid wsp:val=&quot;005C5526&quot;/&gt;&lt;wsp:rsid wsp:val=&quot;005C58C4&quot;/&gt;&lt;wsp:rsid wsp:val=&quot;005C62C6&quot;/&gt;&lt;wsp:rsid wsp:val=&quot;005D2FEE&quot;/&gt;&lt;wsp:rsid wsp:val=&quot;005D3B6A&quot;/&gt;&lt;wsp:rsid wsp:val=&quot;005D4915&quot;/&gt;&lt;wsp:rsid wsp:val=&quot;005D5E60&quot;/&gt;&lt;wsp:rsid wsp:val=&quot;005D78C4&quot;/&gt;&lt;wsp:rsid wsp:val=&quot;005D7B9E&quot;/&gt;&lt;wsp:rsid wsp:val=&quot;005E0572&quot;/&gt;&lt;wsp:rsid wsp:val=&quot;005E22E2&quot;/&gt;&lt;wsp:rsid wsp:val=&quot;005F00A9&quot;/&gt;&lt;wsp:rsid wsp:val=&quot;005F0834&quot;/&gt;&lt;wsp:rsid wsp:val=&quot;005F3F99&quot;/&gt;&lt;wsp:rsid wsp:val=&quot;005F5E31&quot;/&gt;&lt;wsp:rsid wsp:val=&quot;005F6DC3&quot;/&gt;&lt;wsp:rsid wsp:val=&quot;00601A8E&quot;/&gt;&lt;wsp:rsid wsp:val=&quot;00605574&quot;/&gt;&lt;wsp:rsid wsp:val=&quot;0060656D&quot;/&gt;&lt;wsp:rsid wsp:val=&quot;0062033E&quot;/&gt;&lt;wsp:rsid wsp:val=&quot;00622A92&quot;/&gt;&lt;wsp:rsid wsp:val=&quot;00624482&quot;/&gt;&lt;wsp:rsid wsp:val=&quot;006268A4&quot;/&gt;&lt;wsp:rsid wsp:val=&quot;0063018D&quot;/&gt;&lt;wsp:rsid wsp:val=&quot;00641B4D&quot;/&gt;&lt;wsp:rsid wsp:val=&quot;0064799C&quot;/&gt;&lt;wsp:rsid wsp:val=&quot;00654156&quot;/&gt;&lt;wsp:rsid wsp:val=&quot;00661F27&quot;/&gt;&lt;wsp:rsid wsp:val=&quot;00667736&quot;/&gt;&lt;wsp:rsid wsp:val=&quot;00671026&quot;/&gt;&lt;wsp:rsid wsp:val=&quot;00676F7A&quot;/&gt;&lt;wsp:rsid wsp:val=&quot;00677103&quot;/&gt;&lt;wsp:rsid wsp:val=&quot;006779A1&quot;/&gt;&lt;wsp:rsid wsp:val=&quot;0068286D&quot;/&gt;&lt;wsp:rsid wsp:val=&quot;006841E1&quot;/&gt;&lt;wsp:rsid wsp:val=&quot;00686C19&quot;/&gt;&lt;wsp:rsid wsp:val=&quot;00686C35&quot;/&gt;&lt;wsp:rsid wsp:val=&quot;006901DC&quot;/&gt;&lt;wsp:rsid wsp:val=&quot;00694B1E&quot;/&gt;&lt;wsp:rsid wsp:val=&quot;00697AA1&quot;/&gt;&lt;wsp:rsid wsp:val=&quot;006B47CA&quot;/&gt;&lt;wsp:rsid wsp:val=&quot;006B72B0&quot;/&gt;&lt;wsp:rsid wsp:val=&quot;006C33F0&quot;/&gt;&lt;wsp:rsid wsp:val=&quot;006C7183&quot;/&gt;&lt;wsp:rsid wsp:val=&quot;006C7AAA&quot;/&gt;&lt;wsp:rsid wsp:val=&quot;006D1C2A&quot;/&gt;&lt;wsp:rsid wsp:val=&quot;006D264F&quot;/&gt;&lt;wsp:rsid wsp:val=&quot;006E2A8D&quot;/&gt;&lt;wsp:rsid wsp:val=&quot;006E7574&quot;/&gt;&lt;wsp:rsid wsp:val=&quot;006F03EE&quot;/&gt;&lt;wsp:rsid wsp:val=&quot;006F1362&quot;/&gt;&lt;wsp:rsid wsp:val=&quot;006F74D9&quot;/&gt;&lt;wsp:rsid wsp:val=&quot;0070168D&quot;/&gt;&lt;wsp:rsid wsp:val=&quot;00703430&quot;/&gt;&lt;wsp:rsid wsp:val=&quot;007069BE&quot;/&gt;&lt;wsp:rsid wsp:val=&quot;0071202A&quot;/&gt;&lt;wsp:rsid wsp:val=&quot;00713B97&quot;/&gt;&lt;wsp:rsid wsp:val=&quot;00733490&quot;/&gt;&lt;wsp:rsid wsp:val=&quot;00733959&quot;/&gt;&lt;wsp:rsid wsp:val=&quot;007340A3&quot;/&gt;&lt;wsp:rsid wsp:val=&quot;00734204&quot;/&gt;&lt;wsp:rsid wsp:val=&quot;00745C86&quot;/&gt;&lt;wsp:rsid wsp:val=&quot;00763016&quot;/&gt;&lt;wsp:rsid wsp:val=&quot;00764603&quot;/&gt;&lt;wsp:rsid wsp:val=&quot;0076604D&quot;/&gt;&lt;wsp:rsid wsp:val=&quot;00767DA6&quot;/&gt;&lt;wsp:rsid wsp:val=&quot;00772229&quot;/&gt;&lt;wsp:rsid wsp:val=&quot;00774986&quot;/&gt;&lt;wsp:rsid wsp:val=&quot;00790909&quot;/&gt;&lt;wsp:rsid wsp:val=&quot;00797262&quot;/&gt;&lt;wsp:rsid wsp:val=&quot;007A0C1F&quot;/&gt;&lt;wsp:rsid wsp:val=&quot;007A657F&quot;/&gt;&lt;wsp:rsid wsp:val=&quot;007B401A&quot;/&gt;&lt;wsp:rsid wsp:val=&quot;007B5A07&quot;/&gt;&lt;wsp:rsid wsp:val=&quot;007C1A1E&quot;/&gt;&lt;wsp:rsid wsp:val=&quot;007D3E71&quot;/&gt;&lt;wsp:rsid wsp:val=&quot;007E5571&quot;/&gt;&lt;wsp:rsid wsp:val=&quot;007E5D6A&quot;/&gt;&lt;wsp:rsid wsp:val=&quot;007E645D&quot;/&gt;&lt;wsp:rsid wsp:val=&quot;007F33FD&quot;/&gt;&lt;wsp:rsid wsp:val=&quot;007F75CA&quot;/&gt;&lt;wsp:rsid wsp:val=&quot;008138FA&quot;/&gt;&lt;wsp:rsid wsp:val=&quot;00816D7E&quot;/&gt;&lt;wsp:rsid wsp:val=&quot;00821E08&quot;/&gt;&lt;wsp:rsid wsp:val=&quot;00825CEA&quot;/&gt;&lt;wsp:rsid wsp:val=&quot;00826F19&quot;/&gt;&lt;wsp:rsid wsp:val=&quot;00834EFD&quot;/&gt;&lt;wsp:rsid wsp:val=&quot;00843C58&quot;/&gt;&lt;wsp:rsid wsp:val=&quot;00844359&quot;/&gt;&lt;wsp:rsid wsp:val=&quot;00844B24&quot;/&gt;&lt;wsp:rsid wsp:val=&quot;0084515F&quot;/&gt;&lt;wsp:rsid wsp:val=&quot;0084620E&quot;/&gt;&lt;wsp:rsid wsp:val=&quot;0085092D&quot;/&gt;&lt;wsp:rsid wsp:val=&quot;00866082&quot;/&gt;&lt;wsp:rsid wsp:val=&quot;0087090C&quot;/&gt;&lt;wsp:rsid wsp:val=&quot;00877D4C&quot;/&gt;&lt;wsp:rsid wsp:val=&quot;00887878&quot;/&gt;&lt;wsp:rsid wsp:val=&quot;0089763B&quot;/&gt;&lt;wsp:rsid wsp:val=&quot;008A4FD3&quot;/&gt;&lt;wsp:rsid wsp:val=&quot;008A66C8&quot;/&gt;&lt;wsp:rsid wsp:val=&quot;008B4140&quot;/&gt;&lt;wsp:rsid wsp:val=&quot;008B6AE3&quot;/&gt;&lt;wsp:rsid wsp:val=&quot;008D1045&quot;/&gt;&lt;wsp:rsid wsp:val=&quot;008D191E&quot;/&gt;&lt;wsp:rsid wsp:val=&quot;008D3348&quot;/&gt;&lt;wsp:rsid wsp:val=&quot;008D7CF4&quot;/&gt;&lt;wsp:rsid wsp:val=&quot;008E5996&quot;/&gt;&lt;wsp:rsid wsp:val=&quot;008F1C1D&quot;/&gt;&lt;wsp:rsid wsp:val=&quot;008F2283&quot;/&gt;&lt;wsp:rsid wsp:val=&quot;008F7CBB&quot;/&gt;&lt;wsp:rsid wsp:val=&quot;00900C2A&quot;/&gt;&lt;wsp:rsid wsp:val=&quot;00901AE1&quot;/&gt;&lt;wsp:rsid wsp:val=&quot;009205B4&quot;/&gt;&lt;wsp:rsid wsp:val=&quot;009246F5&quot;/&gt;&lt;wsp:rsid wsp:val=&quot;00924BB0&quot;/&gt;&lt;wsp:rsid wsp:val=&quot;00933818&quot;/&gt;&lt;wsp:rsid wsp:val=&quot;00941A21&quot;/&gt;&lt;wsp:rsid wsp:val=&quot;00951692&quot;/&gt;&lt;wsp:rsid wsp:val=&quot;00954D45&quot;/&gt;&lt;wsp:rsid wsp:val=&quot;00955B59&quot;/&gt;&lt;wsp:rsid wsp:val=&quot;00967EFC&quot;/&gt;&lt;wsp:rsid wsp:val=&quot;009779B2&quot;/&gt;&lt;wsp:rsid wsp:val=&quot;009862D7&quot;/&gt;&lt;wsp:rsid wsp:val=&quot;00992262&quot;/&gt;&lt;wsp:rsid wsp:val=&quot;009926BC&quot;/&gt;&lt;wsp:rsid wsp:val=&quot;0099532F&quot;/&gt;&lt;wsp:rsid wsp:val=&quot;009969CC&quot;/&gt;&lt;wsp:rsid wsp:val=&quot;009A0D92&quot;/&gt;&lt;wsp:rsid wsp:val=&quot;009A4319&quot;/&gt;&lt;wsp:rsid wsp:val=&quot;009A6467&quot;/&gt;&lt;wsp:rsid wsp:val=&quot;009A6C3F&quot;/&gt;&lt;wsp:rsid wsp:val=&quot;009B1B20&quot;/&gt;&lt;wsp:rsid wsp:val=&quot;009B32AF&quot;/&gt;&lt;wsp:rsid wsp:val=&quot;009B3CC1&quot;/&gt;&lt;wsp:rsid wsp:val=&quot;009B4818&quot;/&gt;&lt;wsp:rsid wsp:val=&quot;009B73F2&quot;/&gt;&lt;wsp:rsid wsp:val=&quot;009C0CA7&quot;/&gt;&lt;wsp:rsid wsp:val=&quot;009C12BD&quot;/&gt;&lt;wsp:rsid wsp:val=&quot;009C50FE&quot;/&gt;&lt;wsp:rsid wsp:val=&quot;009D1195&quot;/&gt;&lt;wsp:rsid wsp:val=&quot;009D1349&quot;/&gt;&lt;wsp:rsid wsp:val=&quot;009D5819&quot;/&gt;&lt;wsp:rsid wsp:val=&quot;009D7604&quot;/&gt;&lt;wsp:rsid wsp:val=&quot;009F0687&quot;/&gt;&lt;wsp:rsid wsp:val=&quot;00A03E75&quot;/&gt;&lt;wsp:rsid wsp:val=&quot;00A126B2&quot;/&gt;&lt;wsp:rsid wsp:val=&quot;00A14BBB&quot;/&gt;&lt;wsp:rsid wsp:val=&quot;00A16A93&quot;/&gt;&lt;wsp:rsid wsp:val=&quot;00A243F5&quot;/&gt;&lt;wsp:rsid wsp:val=&quot;00A358B9&quot;/&gt;&lt;wsp:rsid wsp:val=&quot;00A41645&quot;/&gt;&lt;wsp:rsid wsp:val=&quot;00A45FCE&quot;/&gt;&lt;wsp:rsid wsp:val=&quot;00A47779&quot;/&gt;&lt;wsp:rsid wsp:val=&quot;00A533F4&quot;/&gt;&lt;wsp:rsid wsp:val=&quot;00A551DD&quot;/&gt;&lt;wsp:rsid wsp:val=&quot;00A569BA&quot;/&gt;&lt;wsp:rsid wsp:val=&quot;00A67779&quot;/&gt;&lt;wsp:rsid wsp:val=&quot;00A70BC9&quot;/&gt;&lt;wsp:rsid wsp:val=&quot;00A75671&quot;/&gt;&lt;wsp:rsid wsp:val=&quot;00A773CC&quot;/&gt;&lt;wsp:rsid wsp:val=&quot;00A777F2&quot;/&gt;&lt;wsp:rsid wsp:val=&quot;00A8211E&quot;/&gt;&lt;wsp:rsid wsp:val=&quot;00A843A4&quot;/&gt;&lt;wsp:rsid wsp:val=&quot;00A85602&quot;/&gt;&lt;wsp:rsid wsp:val=&quot;00A91023&quot;/&gt;&lt;wsp:rsid wsp:val=&quot;00A9105F&quot;/&gt;&lt;wsp:rsid wsp:val=&quot;00A9318B&quot;/&gt;&lt;wsp:rsid wsp:val=&quot;00A93CC1&quot;/&gt;&lt;wsp:rsid wsp:val=&quot;00A94AC1&quot;/&gt;&lt;wsp:rsid wsp:val=&quot;00AA1878&quot;/&gt;&lt;wsp:rsid wsp:val=&quot;00AA2CA3&quot;/&gt;&lt;wsp:rsid wsp:val=&quot;00AA3815&quot;/&gt;&lt;wsp:rsid wsp:val=&quot;00AA5238&quot;/&gt;&lt;wsp:rsid wsp:val=&quot;00AB18B7&quot;/&gt;&lt;wsp:rsid wsp:val=&quot;00AB61FD&quot;/&gt;&lt;wsp:rsid wsp:val=&quot;00AB75AB&quot;/&gt;&lt;wsp:rsid wsp:val=&quot;00AC1D78&quot;/&gt;&lt;wsp:rsid wsp:val=&quot;00AC24CC&quot;/&gt;&lt;wsp:rsid wsp:val=&quot;00AC2CFA&quot;/&gt;&lt;wsp:rsid wsp:val=&quot;00AC5929&quot;/&gt;&lt;wsp:rsid wsp:val=&quot;00AD335D&quot;/&gt;&lt;wsp:rsid wsp:val=&quot;00AD48D3&quot;/&gt;&lt;wsp:rsid wsp:val=&quot;00AD4AC4&quot;/&gt;&lt;wsp:rsid wsp:val=&quot;00AD7B13&quot;/&gt;&lt;wsp:rsid wsp:val=&quot;00AF792B&quot;/&gt;&lt;wsp:rsid wsp:val=&quot;00B03F2A&quot;/&gt;&lt;wsp:rsid wsp:val=&quot;00B116E4&quot;/&gt;&lt;wsp:rsid wsp:val=&quot;00B2174D&quot;/&gt;&lt;wsp:rsid wsp:val=&quot;00B271C0&quot;/&gt;&lt;wsp:rsid wsp:val=&quot;00B3045B&quot;/&gt;&lt;wsp:rsid wsp:val=&quot;00B31049&quot;/&gt;&lt;wsp:rsid wsp:val=&quot;00B34F4A&quot;/&gt;&lt;wsp:rsid wsp:val=&quot;00B35B2C&quot;/&gt;&lt;wsp:rsid wsp:val=&quot;00B4229D&quot;/&gt;&lt;wsp:rsid wsp:val=&quot;00B42573&quot;/&gt;&lt;wsp:rsid wsp:val=&quot;00B428A9&quot;/&gt;&lt;wsp:rsid wsp:val=&quot;00B5396A&quot;/&gt;&lt;wsp:rsid wsp:val=&quot;00B55082&quot;/&gt;&lt;wsp:rsid wsp:val=&quot;00B55D5E&quot;/&gt;&lt;wsp:rsid wsp:val=&quot;00B61515&quot;/&gt;&lt;wsp:rsid wsp:val=&quot;00B61A2E&quot;/&gt;&lt;wsp:rsid wsp:val=&quot;00B64255&quot;/&gt;&lt;wsp:rsid wsp:val=&quot;00B65B92&quot;/&gt;&lt;wsp:rsid wsp:val=&quot;00B75FB2&quot;/&gt;&lt;wsp:rsid wsp:val=&quot;00B81119&quot;/&gt;&lt;wsp:rsid wsp:val=&quot;00B933A0&quot;/&gt;&lt;wsp:rsid wsp:val=&quot;00B94516&quot;/&gt;&lt;wsp:rsid wsp:val=&quot;00B94A48&quot;/&gt;&lt;wsp:rsid wsp:val=&quot;00BA253E&quot;/&gt;&lt;wsp:rsid wsp:val=&quot;00BA4AC0&quot;/&gt;&lt;wsp:rsid wsp:val=&quot;00BB21AF&quot;/&gt;&lt;wsp:rsid wsp:val=&quot;00BB2855&quot;/&gt;&lt;wsp:rsid wsp:val=&quot;00BC5607&quot;/&gt;&lt;wsp:rsid wsp:val=&quot;00BC74A9&quot;/&gt;&lt;wsp:rsid wsp:val=&quot;00BD19C1&quot;/&gt;&lt;wsp:rsid wsp:val=&quot;00BD20E5&quot;/&gt;&lt;wsp:rsid wsp:val=&quot;00BD25B8&quot;/&gt;&lt;wsp:rsid wsp:val=&quot;00BD67C6&quot;/&gt;&lt;wsp:rsid wsp:val=&quot;00BE2364&quot;/&gt;&lt;wsp:rsid wsp:val=&quot;00BE4B3B&quot;/&gt;&lt;wsp:rsid wsp:val=&quot;00BF473A&quot;/&gt;&lt;wsp:rsid wsp:val=&quot;00C00212&quot;/&gt;&lt;wsp:rsid wsp:val=&quot;00C012E1&quot;/&gt;&lt;wsp:rsid wsp:val=&quot;00C046FB&quot;/&gt;&lt;wsp:rsid wsp:val=&quot;00C06BB4&quot;/&gt;&lt;wsp:rsid wsp:val=&quot;00C10D20&quot;/&gt;&lt;wsp:rsid wsp:val=&quot;00C12E0C&quot;/&gt;&lt;wsp:rsid wsp:val=&quot;00C14E51&quot;/&gt;&lt;wsp:rsid wsp:val=&quot;00C163F6&quot;/&gt;&lt;wsp:rsid wsp:val=&quot;00C17A8A&quot;/&gt;&lt;wsp:rsid wsp:val=&quot;00C21916&quot;/&gt;&lt;wsp:rsid wsp:val=&quot;00C24486&quot;/&gt;&lt;wsp:rsid wsp:val=&quot;00C30067&quot;/&gt;&lt;wsp:rsid wsp:val=&quot;00C30BA3&quot;/&gt;&lt;wsp:rsid wsp:val=&quot;00C31A11&quot;/&gt;&lt;wsp:rsid wsp:val=&quot;00C32C4E&quot;/&gt;&lt;wsp:rsid wsp:val=&quot;00C34933&quot;/&gt;&lt;wsp:rsid wsp:val=&quot;00C41AEC&quot;/&gt;&lt;wsp:rsid wsp:val=&quot;00C457CA&quot;/&gt;&lt;wsp:rsid wsp:val=&quot;00C51CDF&quot;/&gt;&lt;wsp:rsid wsp:val=&quot;00C52AC7&quot;/&gt;&lt;wsp:rsid wsp:val=&quot;00C563DD&quot;/&gt;&lt;wsp:rsid wsp:val=&quot;00C57FB7&quot;/&gt;&lt;wsp:rsid wsp:val=&quot;00C61425&quot;/&gt;&lt;wsp:rsid wsp:val=&quot;00C61A70&quot;/&gt;&lt;wsp:rsid wsp:val=&quot;00C64146&quot;/&gt;&lt;wsp:rsid wsp:val=&quot;00C65F3F&quot;/&gt;&lt;wsp:rsid wsp:val=&quot;00C716F6&quot;/&gt;&lt;wsp:rsid wsp:val=&quot;00C7226C&quot;/&gt;&lt;wsp:rsid wsp:val=&quot;00C72414&quot;/&gt;&lt;wsp:rsid wsp:val=&quot;00C729DF&quot;/&gt;&lt;wsp:rsid wsp:val=&quot;00C77F64&quot;/&gt;&lt;wsp:rsid wsp:val=&quot;00C81A7F&quot;/&gt;&lt;wsp:rsid wsp:val=&quot;00C8667B&quot;/&gt;&lt;wsp:rsid wsp:val=&quot;00C93374&quot;/&gt;&lt;wsp:rsid wsp:val=&quot;00C97729&quot;/&gt;&lt;wsp:rsid wsp:val=&quot;00CA20CE&quot;/&gt;&lt;wsp:rsid wsp:val=&quot;00CA4CE3&quot;/&gt;&lt;wsp:rsid wsp:val=&quot;00CA7C22&quot;/&gt;&lt;wsp:rsid wsp:val=&quot;00CB0B8C&quot;/&gt;&lt;wsp:rsid wsp:val=&quot;00CB1759&quot;/&gt;&lt;wsp:rsid wsp:val=&quot;00CB4FAD&quot;/&gt;&lt;wsp:rsid wsp:val=&quot;00CC6230&quot;/&gt;&lt;wsp:rsid wsp:val=&quot;00CD13CC&quot;/&gt;&lt;wsp:rsid wsp:val=&quot;00CD16C1&quot;/&gt;&lt;wsp:rsid wsp:val=&quot;00CD4F3F&quot;/&gt;&lt;wsp:rsid wsp:val=&quot;00CD6FCB&quot;/&gt;&lt;wsp:rsid wsp:val=&quot;00CD7810&quot;/&gt;&lt;wsp:rsid wsp:val=&quot;00CF3025&quot;/&gt;&lt;wsp:rsid wsp:val=&quot;00D00FB8&quot;/&gt;&lt;wsp:rsid wsp:val=&quot;00D01E44&quot;/&gt;&lt;wsp:rsid wsp:val=&quot;00D075B6&quot;/&gt;&lt;wsp:rsid wsp:val=&quot;00D10FC9&quot;/&gt;&lt;wsp:rsid wsp:val=&quot;00D2572E&quot;/&gt;&lt;wsp:rsid wsp:val=&quot;00D311F8&quot;/&gt;&lt;wsp:rsid wsp:val=&quot;00D3232F&quot;/&gt;&lt;wsp:rsid wsp:val=&quot;00D36B52&quot;/&gt;&lt;wsp:rsid wsp:val=&quot;00D377C8&quot;/&gt;&lt;wsp:rsid wsp:val=&quot;00D41274&quot;/&gt;&lt;wsp:rsid wsp:val=&quot;00D42095&quot;/&gt;&lt;wsp:rsid wsp:val=&quot;00D43BF3&quot;/&gt;&lt;wsp:rsid wsp:val=&quot;00D54900&quot;/&gt;&lt;wsp:rsid wsp:val=&quot;00D579AB&quot;/&gt;&lt;wsp:rsid wsp:val=&quot;00D64AF0&quot;/&gt;&lt;wsp:rsid wsp:val=&quot;00D715C9&quot;/&gt;&lt;wsp:rsid wsp:val=&quot;00D7245C&quot;/&gt;&lt;wsp:rsid wsp:val=&quot;00D7487B&quot;/&gt;&lt;wsp:rsid wsp:val=&quot;00D767BB&quot;/&gt;&lt;wsp:rsid wsp:val=&quot;00D769FE&quot;/&gt;&lt;wsp:rsid wsp:val=&quot;00D802FD&quot;/&gt;&lt;wsp:rsid wsp:val=&quot;00D826BF&quot;/&gt;&lt;wsp:rsid wsp:val=&quot;00D8312C&quot;/&gt;&lt;wsp:rsid wsp:val=&quot;00D939B0&quot;/&gt;&lt;wsp:rsid wsp:val=&quot;00DA0C45&quot;/&gt;&lt;wsp:rsid wsp:val=&quot;00DB000C&quot;/&gt;&lt;wsp:rsid wsp:val=&quot;00DB16E0&quot;/&gt;&lt;wsp:rsid wsp:val=&quot;00DB2DF9&quot;/&gt;&lt;wsp:rsid wsp:val=&quot;00DB4126&quot;/&gt;&lt;wsp:rsid wsp:val=&quot;00DB66B2&quot;/&gt;&lt;wsp:rsid wsp:val=&quot;00DB7E63&quot;/&gt;&lt;wsp:rsid wsp:val=&quot;00DC1C95&quot;/&gt;&lt;wsp:rsid wsp:val=&quot;00DC1FD2&quot;/&gt;&lt;wsp:rsid wsp:val=&quot;00DC2055&quot;/&gt;&lt;wsp:rsid wsp:val=&quot;00DC2AE2&quot;/&gt;&lt;wsp:rsid wsp:val=&quot;00DC35FA&quot;/&gt;&lt;wsp:rsid wsp:val=&quot;00DC514E&quot;/&gt;&lt;wsp:rsid wsp:val=&quot;00DC519D&quot;/&gt;&lt;wsp:rsid wsp:val=&quot;00DC6F79&quot;/&gt;&lt;wsp:rsid wsp:val=&quot;00DC7749&quot;/&gt;&lt;wsp:rsid wsp:val=&quot;00DD4B93&quot;/&gt;&lt;wsp:rsid wsp:val=&quot;00DD71E8&quot;/&gt;&lt;wsp:rsid wsp:val=&quot;00DD7F83&quot;/&gt;&lt;wsp:rsid wsp:val=&quot;00DE1CEE&quot;/&gt;&lt;wsp:rsid wsp:val=&quot;00DE27D2&quot;/&gt;&lt;wsp:rsid wsp:val=&quot;00DF7818&quot;/&gt;&lt;wsp:rsid wsp:val=&quot;00E05E3D&quot;/&gt;&lt;wsp:rsid wsp:val=&quot;00E0641E&quot;/&gt;&lt;wsp:rsid wsp:val=&quot;00E06664&quot;/&gt;&lt;wsp:rsid wsp:val=&quot;00E06C65&quot;/&gt;&lt;wsp:rsid wsp:val=&quot;00E10173&quot;/&gt;&lt;wsp:rsid wsp:val=&quot;00E13D21&quot;/&gt;&lt;wsp:rsid wsp:val=&quot;00E15E49&quot;/&gt;&lt;wsp:rsid wsp:val=&quot;00E304BC&quot;/&gt;&lt;wsp:rsid wsp:val=&quot;00E31D8F&quot;/&gt;&lt;wsp:rsid wsp:val=&quot;00E32853&quot;/&gt;&lt;wsp:rsid wsp:val=&quot;00E3546A&quot;/&gt;&lt;wsp:rsid wsp:val=&quot;00E4017B&quot;/&gt;&lt;wsp:rsid wsp:val=&quot;00E401F8&quot;/&gt;&lt;wsp:rsid wsp:val=&quot;00E46425&quot;/&gt;&lt;wsp:rsid wsp:val=&quot;00E47D0E&quot;/&gt;&lt;wsp:rsid wsp:val=&quot;00E626A9&quot;/&gt;&lt;wsp:rsid wsp:val=&quot;00E62FF8&quot;/&gt;&lt;wsp:rsid wsp:val=&quot;00E64221&quot;/&gt;&lt;wsp:rsid wsp:val=&quot;00E65018&quot;/&gt;&lt;wsp:rsid wsp:val=&quot;00E71BD4&quot;/&gt;&lt;wsp:rsid wsp:val=&quot;00E7396F&quot;/&gt;&lt;wsp:rsid wsp:val=&quot;00E748E3&quot;/&gt;&lt;wsp:rsid wsp:val=&quot;00E81207&quot;/&gt;&lt;wsp:rsid wsp:val=&quot;00E8331A&quot;/&gt;&lt;wsp:rsid wsp:val=&quot;00E84B0E&quot;/&gt;&lt;wsp:rsid wsp:val=&quot;00E92D43&quot;/&gt;&lt;wsp:rsid wsp:val=&quot;00E94339&quot;/&gt;&lt;wsp:rsid wsp:val=&quot;00E95DEC&quot;/&gt;&lt;wsp:rsid wsp:val=&quot;00E97563&quot;/&gt;&lt;wsp:rsid wsp:val=&quot;00EA0DB9&quot;/&gt;&lt;wsp:rsid wsp:val=&quot;00EA3B92&quot;/&gt;&lt;wsp:rsid wsp:val=&quot;00EB0B63&quot;/&gt;&lt;wsp:rsid wsp:val=&quot;00EB636B&quot;/&gt;&lt;wsp:rsid wsp:val=&quot;00EC265C&quot;/&gt;&lt;wsp:rsid wsp:val=&quot;00EC4C53&quot;/&gt;&lt;wsp:rsid wsp:val=&quot;00EC5C1A&quot;/&gt;&lt;wsp:rsid wsp:val=&quot;00ED2CAB&quot;/&gt;&lt;wsp:rsid wsp:val=&quot;00ED48A1&quot;/&gt;&lt;wsp:rsid wsp:val=&quot;00ED61CB&quot;/&gt;&lt;wsp:rsid wsp:val=&quot;00ED673A&quot;/&gt;&lt;wsp:rsid wsp:val=&quot;00ED67EE&quot;/&gt;&lt;wsp:rsid wsp:val=&quot;00EE1FAA&quot;/&gt;&lt;wsp:rsid wsp:val=&quot;00EF4899&quot;/&gt;&lt;wsp:rsid wsp:val=&quot;00EF5FA3&quot;/&gt;&lt;wsp:rsid wsp:val=&quot;00EF72DD&quot;/&gt;&lt;wsp:rsid wsp:val=&quot;00F00FFB&quot;/&gt;&lt;wsp:rsid wsp:val=&quot;00F04AB3&quot;/&gt;&lt;wsp:rsid wsp:val=&quot;00F05747&quot;/&gt;&lt;wsp:rsid wsp:val=&quot;00F06A72&quot;/&gt;&lt;wsp:rsid wsp:val=&quot;00F114B5&quot;/&gt;&lt;wsp:rsid wsp:val=&quot;00F12E79&quot;/&gt;&lt;wsp:rsid wsp:val=&quot;00F136F0&quot;/&gt;&lt;wsp:rsid wsp:val=&quot;00F15E19&quot;/&gt;&lt;wsp:rsid wsp:val=&quot;00F202AB&quot;/&gt;&lt;wsp:rsid wsp:val=&quot;00F20454&quot;/&gt;&lt;wsp:rsid wsp:val=&quot;00F20BBB&quot;/&gt;&lt;wsp:rsid wsp:val=&quot;00F21734&quot;/&gt;&lt;wsp:rsid wsp:val=&quot;00F246FA&quot;/&gt;&lt;wsp:rsid wsp:val=&quot;00F30B84&quot;/&gt;&lt;wsp:rsid wsp:val=&quot;00F33C1F&quot;/&gt;&lt;wsp:rsid wsp:val=&quot;00F347D6&quot;/&gt;&lt;wsp:rsid wsp:val=&quot;00F34AF9&quot;/&gt;&lt;wsp:rsid wsp:val=&quot;00F4335E&quot;/&gt;&lt;wsp:rsid wsp:val=&quot;00F43BD8&quot;/&gt;&lt;wsp:rsid wsp:val=&quot;00F43C00&quot;/&gt;&lt;wsp:rsid wsp:val=&quot;00F550F9&quot;/&gt;&lt;wsp:rsid wsp:val=&quot;00F562F3&quot;/&gt;&lt;wsp:rsid wsp:val=&quot;00F62395&quot;/&gt;&lt;wsp:rsid wsp:val=&quot;00F62FDE&quot;/&gt;&lt;wsp:rsid wsp:val=&quot;00F6366A&quot;/&gt;&lt;wsp:rsid wsp:val=&quot;00F65A27&quot;/&gt;&lt;wsp:rsid wsp:val=&quot;00F74B89&quot;/&gt;&lt;wsp:rsid wsp:val=&quot;00F75133&quot;/&gt;&lt;wsp:rsid wsp:val=&quot;00F776F4&quot;/&gt;&lt;wsp:rsid wsp:val=&quot;00F8184C&quot;/&gt;&lt;wsp:rsid wsp:val=&quot;00F966B4&quot;/&gt;&lt;wsp:rsid wsp:val=&quot;00FA3899&quot;/&gt;&lt;wsp:rsid wsp:val=&quot;00FA4708&quot;/&gt;&lt;wsp:rsid wsp:val=&quot;00FA4893&quot;/&gt;&lt;wsp:rsid wsp:val=&quot;00FA4909&quot;/&gt;&lt;wsp:rsid wsp:val=&quot;00FA6751&quot;/&gt;&lt;wsp:rsid wsp:val=&quot;00FB1048&quot;/&gt;&lt;wsp:rsid wsp:val=&quot;00FB41EE&quot;/&gt;&lt;wsp:rsid wsp:val=&quot;00FB62C4&quot;/&gt;&lt;wsp:rsid wsp:val=&quot;00FB7701&quot;/&gt;&lt;wsp:rsid wsp:val=&quot;00FB7AE2&quot;/&gt;&lt;wsp:rsid wsp:val=&quot;00FB7EF5&quot;/&gt;&lt;wsp:rsid wsp:val=&quot;00FC5F07&quot;/&gt;&lt;wsp:rsid wsp:val=&quot;00FD1AC5&quot;/&gt;&lt;wsp:rsid wsp:val=&quot;00FD59B2&quot;/&gt;&lt;wsp:rsid wsp:val=&quot;00FD5CF0&quot;/&gt;&lt;wsp:rsid wsp:val=&quot;00FE2518&quot;/&gt;&lt;wsp:rsid wsp:val=&quot;00FF3175&quot;/&gt;&lt;wsp:rsid wsp:val=&quot;00FF7F61&quot;/&gt;&lt;/wsp:rsids&gt;&lt;/w:docPr&gt;&lt;w:body&gt;&lt;wx:sect&gt;&lt;w:p wsp:rsidR=&quot;00A9105F&quot; wsp:rsidRPr=&quot;00A9105F&quot; wsp:rsidRDefault=&quot;00A9105F&quot; wsp:rsidP=&quot;00A9105F&quot;&gt;&lt;m:oMathPara&gt;&lt;m:oMath&gt;&lt;m:r&gt;&lt;w:rPr&gt;&lt;w:rFonts w:ascii=&quot;Cambria Math&quot; w:h-ansi=&quot;Cambria Math&quot;/&gt;&lt;wx:font wx:val=&quot;Cambria Math&quot;/&gt;&lt;w:i/&gt;&lt;/w:rPr&gt;&lt;m:t&gt;tâ‚œâ‚‘â‚›â‚œâ€ˆ=â€ˆ-16.5363Â &lt;/m:t&gt;&lt;/m:r&gt;&lt;/m:oMath&gt;&lt;/m:oMathPara&gt;&lt;/w:p&gt;&lt;w:sectPr wsp:rsidR=&quot;00000000&quot; wsp:rsidRPr=&quot;00A9105F&quot;&gt;&lt;w:pgSz w:w=&quot;12240&quot; w:h=&quot;15840&quot;/&gt;&lt;w:pgMar w:top=&quot;1440&quot; w:right=&quot;1440&quot; w:bottom=&quot;1440&quot; w:left=&quot;1440&quot; w:header=&quot;720&quot; w:footer=&quot;720&quot; w:gutter=&quot;0&quot;/&gt;&lt;w:cols w:space=&quot;720&quot;/&gt;&lt;/w:sectPr&gt;&lt;/wx:sect&gt;&lt;/w:body&gt;&lt;/w:wordDocument&gt;">
            <v:imagedata r:id="rId21" o:title="" chromakey="white"/>
          </v:shape>
        </w:pict>
      </w:r>
    </w:p>
    <w:p w14:paraId="4F943E9E" w14:textId="5E042009" w:rsidR="00D3232F" w:rsidRPr="00D3232F" w:rsidRDefault="00D3232F" w:rsidP="00815ED8">
      <w:pPr>
        <w:pStyle w:val="ListParagraph"/>
        <w:numPr>
          <w:ilvl w:val="1"/>
          <w:numId w:val="17"/>
        </w:numPr>
      </w:pPr>
      <w:r w:rsidRPr="00D3232F">
        <w:pict w14:anchorId="19308D50">
          <v:shape id="_x0000_i1029" type="#_x0000_t75" style="width:124.65pt;height:1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activeWritingStyle w:lang=&quot;EN-AU&quot; w:vendorID=&quot;64&quot; w:dllVersion=&quot;131078&quot; w:nlCheck=&quot;on&quot; w:optionSet=&quot;1&quot;/&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MY&quot; w:vendorID=&quot;64&quot; w:dllVersion=&quot;131078&quot; w:nlCheck=&quot;on&quot; w:optionSet=&quot;1&quot;/&gt;&lt;w:activeWritingStyle w:lang=&quot;EN-AU&quot; w:vendorID=&quot;64&quot; w:dllVersion=&quot;4096&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0&quot; w:nlCheck=&quot;on&quot; w:optionSet=&quot;0&quot;/&gt;&lt;w:stylePaneFormatFilter w:val=&quot;3F01&quot;/&gt;&lt;w:defaultTabStop w:val=&quot;720&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08DF&quot;/&gt;&lt;wsp:rsid wsp:val=&quot;00000DDB&quot;/&gt;&lt;wsp:rsid wsp:val=&quot;00001313&quot;/&gt;&lt;wsp:rsid wsp:val=&quot;00002860&quot;/&gt;&lt;wsp:rsid wsp:val=&quot;00005946&quot;/&gt;&lt;wsp:rsid wsp:val=&quot;00017719&quot;/&gt;&lt;wsp:rsid wsp:val=&quot;0002034A&quot;/&gt;&lt;wsp:rsid wsp:val=&quot;00021273&quot;/&gt;&lt;wsp:rsid wsp:val=&quot;00027F1D&quot;/&gt;&lt;wsp:rsid wsp:val=&quot;000325E2&quot;/&gt;&lt;wsp:rsid wsp:val=&quot;0003296C&quot;/&gt;&lt;wsp:rsid wsp:val=&quot;00033104&quot;/&gt;&lt;wsp:rsid wsp:val=&quot;00041AB7&quot;/&gt;&lt;wsp:rsid wsp:val=&quot;00053A30&quot;/&gt;&lt;wsp:rsid wsp:val=&quot;00054421&quot;/&gt;&lt;wsp:rsid wsp:val=&quot;00062E46&quot;/&gt;&lt;wsp:rsid wsp:val=&quot;000740E4&quot;/&gt;&lt;wsp:rsid wsp:val=&quot;00074964&quot;/&gt;&lt;wsp:rsid wsp:val=&quot;00074AC8&quot;/&gt;&lt;wsp:rsid wsp:val=&quot;00075A86&quot;/&gt;&lt;wsp:rsid wsp:val=&quot;00080792&quot;/&gt;&lt;wsp:rsid wsp:val=&quot;00081408&quot;/&gt;&lt;wsp:rsid wsp:val=&quot;00081EBE&quot;/&gt;&lt;wsp:rsid wsp:val=&quot;00086EDC&quot;/&gt;&lt;wsp:rsid wsp:val=&quot;00095AAE&quot;/&gt;&lt;wsp:rsid wsp:val=&quot;00097830&quot;/&gt;&lt;wsp:rsid wsp:val=&quot;000A0BD3&quot;/&gt;&lt;wsp:rsid wsp:val=&quot;000A2CFE&quot;/&gt;&lt;wsp:rsid wsp:val=&quot;000A42BD&quot;/&gt;&lt;wsp:rsid wsp:val=&quot;000A6DD6&quot;/&gt;&lt;wsp:rsid wsp:val=&quot;000A75EF&quot;/&gt;&lt;wsp:rsid wsp:val=&quot;000B36A3&quot;/&gt;&lt;wsp:rsid wsp:val=&quot;000C013C&quot;/&gt;&lt;wsp:rsid wsp:val=&quot;000C5BFE&quot;/&gt;&lt;wsp:rsid wsp:val=&quot;000C7AEE&quot;/&gt;&lt;wsp:rsid wsp:val=&quot;000D2274&quot;/&gt;&lt;wsp:rsid wsp:val=&quot;000D474B&quot;/&gt;&lt;wsp:rsid wsp:val=&quot;000D56BB&quot;/&gt;&lt;wsp:rsid wsp:val=&quot;000E3F84&quot;/&gt;&lt;wsp:rsid wsp:val=&quot;000E7BAB&quot;/&gt;&lt;wsp:rsid wsp:val=&quot;000E7D6C&quot;/&gt;&lt;wsp:rsid wsp:val=&quot;000F662C&quot;/&gt;&lt;wsp:rsid wsp:val=&quot;001016A1&quot;/&gt;&lt;wsp:rsid wsp:val=&quot;001056DF&quot;/&gt;&lt;wsp:rsid wsp:val=&quot;00111153&quot;/&gt;&lt;wsp:rsid wsp:val=&quot;00114025&quot;/&gt;&lt;wsp:rsid wsp:val=&quot;001160D2&quot;/&gt;&lt;wsp:rsid wsp:val=&quot;00117CE9&quot;/&gt;&lt;wsp:rsid wsp:val=&quot;001319CF&quot;/&gt;&lt;wsp:rsid wsp:val=&quot;00132779&quot;/&gt;&lt;wsp:rsid wsp:val=&quot;00133897&quot;/&gt;&lt;wsp:rsid wsp:val=&quot;001348A5&quot;/&gt;&lt;wsp:rsid wsp:val=&quot;00137E10&quot;/&gt;&lt;wsp:rsid wsp:val=&quot;00151B8E&quot;/&gt;&lt;wsp:rsid wsp:val=&quot;00157F58&quot;/&gt;&lt;wsp:rsid wsp:val=&quot;00177B79&quot;/&gt;&lt;wsp:rsid wsp:val=&quot;0018191B&quot;/&gt;&lt;wsp:rsid wsp:val=&quot;00192538&quot;/&gt;&lt;wsp:rsid wsp:val=&quot;001928FB&quot;/&gt;&lt;wsp:rsid wsp:val=&quot;00192A6D&quot;/&gt;&lt;wsp:rsid wsp:val=&quot;00192BC7&quot;/&gt;&lt;wsp:rsid wsp:val=&quot;00193E9C&quot;/&gt;&lt;wsp:rsid wsp:val=&quot;001A211E&quot;/&gt;&lt;wsp:rsid wsp:val=&quot;001A50EA&quot;/&gt;&lt;wsp:rsid wsp:val=&quot;001A546C&quot;/&gt;&lt;wsp:rsid wsp:val=&quot;001A6E7E&quot;/&gt;&lt;wsp:rsid wsp:val=&quot;001A7662&quot;/&gt;&lt;wsp:rsid wsp:val=&quot;001B4E92&quot;/&gt;&lt;wsp:rsid wsp:val=&quot;001B6A25&quot;/&gt;&lt;wsp:rsid wsp:val=&quot;001C1FC6&quot;/&gt;&lt;wsp:rsid wsp:val=&quot;001E2251&quot;/&gt;&lt;wsp:rsid wsp:val=&quot;001E672F&quot;/&gt;&lt;wsp:rsid wsp:val=&quot;001F16CD&quot;/&gt;&lt;wsp:rsid wsp:val=&quot;001F47D2&quot;/&gt;&lt;wsp:rsid wsp:val=&quot;001F7CD0&quot;/&gt;&lt;wsp:rsid wsp:val=&quot;0020509C&quot;/&gt;&lt;wsp:rsid wsp:val=&quot;002102E9&quot;/&gt;&lt;wsp:rsid wsp:val=&quot;002171B7&quot;/&gt;&lt;wsp:rsid wsp:val=&quot;0022285A&quot;/&gt;&lt;wsp:rsid wsp:val=&quot;00224C61&quot;/&gt;&lt;wsp:rsid wsp:val=&quot;00236567&quot;/&gt;&lt;wsp:rsid wsp:val=&quot;00237887&quot;/&gt;&lt;wsp:rsid wsp:val=&quot;00245995&quot;/&gt;&lt;wsp:rsid wsp:val=&quot;00251A94&quot;/&gt;&lt;wsp:rsid wsp:val=&quot;00255D00&quot;/&gt;&lt;wsp:rsid wsp:val=&quot;0025784A&quot;/&gt;&lt;wsp:rsid wsp:val=&quot;00261847&quot;/&gt;&lt;wsp:rsid wsp:val=&quot;00261A36&quot;/&gt;&lt;wsp:rsid wsp:val=&quot;002662A1&quot;/&gt;&lt;wsp:rsid wsp:val=&quot;0027227B&quot;/&gt;&lt;wsp:rsid wsp:val=&quot;00273AC7&quot;/&gt;&lt;wsp:rsid wsp:val=&quot;00273BF8&quot;/&gt;&lt;wsp:rsid wsp:val=&quot;00273C50&quot;/&gt;&lt;wsp:rsid wsp:val=&quot;00273D2C&quot;/&gt;&lt;wsp:rsid wsp:val=&quot;00282742&quot;/&gt;&lt;wsp:rsid wsp:val=&quot;00285ECD&quot;/&gt;&lt;wsp:rsid wsp:val=&quot;00290E1B&quot;/&gt;&lt;wsp:rsid wsp:val=&quot;00291B17&quot;/&gt;&lt;wsp:rsid wsp:val=&quot;00293B3E&quot;/&gt;&lt;wsp:rsid wsp:val=&quot;002A2216&quot;/&gt;&lt;wsp:rsid wsp:val=&quot;002A2BDE&quot;/&gt;&lt;wsp:rsid wsp:val=&quot;002A6742&quot;/&gt;&lt;wsp:rsid wsp:val=&quot;002A7E54&quot;/&gt;&lt;wsp:rsid wsp:val=&quot;002B6826&quot;/&gt;&lt;wsp:rsid wsp:val=&quot;002C1A7F&quot;/&gt;&lt;wsp:rsid wsp:val=&quot;002C2E94&quot;/&gt;&lt;wsp:rsid wsp:val=&quot;002C4239&quot;/&gt;&lt;wsp:rsid wsp:val=&quot;002C559D&quot;/&gt;&lt;wsp:rsid wsp:val=&quot;002D2D42&quot;/&gt;&lt;wsp:rsid wsp:val=&quot;002D31CE&quot;/&gt;&lt;wsp:rsid wsp:val=&quot;002D353F&quot;/&gt;&lt;wsp:rsid wsp:val=&quot;002D544C&quot;/&gt;&lt;wsp:rsid wsp:val=&quot;002E190A&quot;/&gt;&lt;wsp:rsid wsp:val=&quot;002E674D&quot;/&gt;&lt;wsp:rsid wsp:val=&quot;002F49EE&quot;/&gt;&lt;wsp:rsid wsp:val=&quot;002F654F&quot;/&gt;&lt;wsp:rsid wsp:val=&quot;002F72D0&quot;/&gt;&lt;wsp:rsid wsp:val=&quot;003003AB&quot;/&gt;&lt;wsp:rsid wsp:val=&quot;00300547&quot;/&gt;&lt;wsp:rsid wsp:val=&quot;00305E33&quot;/&gt;&lt;wsp:rsid wsp:val=&quot;0030612C&quot;/&gt;&lt;wsp:rsid wsp:val=&quot;003063EE&quot;/&gt;&lt;wsp:rsid wsp:val=&quot;00311B85&quot;/&gt;&lt;wsp:rsid wsp:val=&quot;00311C49&quot;/&gt;&lt;wsp:rsid wsp:val=&quot;003129A8&quot;/&gt;&lt;wsp:rsid wsp:val=&quot;00314280&quot;/&gt;&lt;wsp:rsid wsp:val=&quot;00317E09&quot;/&gt;&lt;wsp:rsid wsp:val=&quot;00320294&quot;/&gt;&lt;wsp:rsid wsp:val=&quot;0032119E&quot;/&gt;&lt;wsp:rsid wsp:val=&quot;00321304&quot;/&gt;&lt;wsp:rsid wsp:val=&quot;00331F84&quot;/&gt;&lt;wsp:rsid wsp:val=&quot;00331FB5&quot;/&gt;&lt;wsp:rsid wsp:val=&quot;00333215&quot;/&gt;&lt;wsp:rsid wsp:val=&quot;0033510C&quot;/&gt;&lt;wsp:rsid wsp:val=&quot;0033611F&quot;/&gt;&lt;wsp:rsid wsp:val=&quot;00336426&quot;/&gt;&lt;wsp:rsid wsp:val=&quot;00336D8B&quot;/&gt;&lt;wsp:rsid wsp:val=&quot;0034286F&quot;/&gt;&lt;wsp:rsid wsp:val=&quot;00346858&quot;/&gt;&lt;wsp:rsid wsp:val=&quot;00350E06&quot;/&gt;&lt;wsp:rsid wsp:val=&quot;0035615B&quot;/&gt;&lt;wsp:rsid wsp:val=&quot;00357043&quot;/&gt;&lt;wsp:rsid wsp:val=&quot;0036010B&quot;/&gt;&lt;wsp:rsid wsp:val=&quot;00376BF4&quot;/&gt;&lt;wsp:rsid wsp:val=&quot;00377F8E&quot;/&gt;&lt;wsp:rsid wsp:val=&quot;0038371B&quot;/&gt;&lt;wsp:rsid wsp:val=&quot;00385F35&quot;/&gt;&lt;wsp:rsid wsp:val=&quot;003950A4&quot;/&gt;&lt;wsp:rsid wsp:val=&quot;003A7351&quot;/&gt;&lt;wsp:rsid wsp:val=&quot;003A7887&quot;/&gt;&lt;wsp:rsid wsp:val=&quot;003B3B05&quot;/&gt;&lt;wsp:rsid wsp:val=&quot;003C4809&quot;/&gt;&lt;wsp:rsid wsp:val=&quot;003C71F0&quot;/&gt;&lt;wsp:rsid wsp:val=&quot;003E3577&quot;/&gt;&lt;wsp:rsid wsp:val=&quot;003E5ED5&quot;/&gt;&lt;wsp:rsid wsp:val=&quot;003E7262&quot;/&gt;&lt;wsp:rsid wsp:val=&quot;003F09EB&quot;/&gt;&lt;wsp:rsid wsp:val=&quot;003F0EBA&quot;/&gt;&lt;wsp:rsid wsp:val=&quot;003F1534&quot;/&gt;&lt;wsp:rsid wsp:val=&quot;003F3A61&quot;/&gt;&lt;wsp:rsid wsp:val=&quot;003F48DD&quot;/&gt;&lt;wsp:rsid wsp:val=&quot;00400311&quot;/&gt;&lt;wsp:rsid wsp:val=&quot;004041FD&quot;/&gt;&lt;wsp:rsid wsp:val=&quot;00410A5D&quot;/&gt;&lt;wsp:rsid wsp:val=&quot;00414909&quot;/&gt;&lt;wsp:rsid wsp:val=&quot;0041611C&quot;/&gt;&lt;wsp:rsid wsp:val=&quot;00416321&quot;/&gt;&lt;wsp:rsid wsp:val=&quot;00420332&quot;/&gt;&lt;wsp:rsid wsp:val=&quot;0042238B&quot;/&gt;&lt;wsp:rsid wsp:val=&quot;00423093&quot;/&gt;&lt;wsp:rsid wsp:val=&quot;00425A6A&quot;/&gt;&lt;wsp:rsid wsp:val=&quot;004265CF&quot;/&gt;&lt;wsp:rsid wsp:val=&quot;004267D5&quot;/&gt;&lt;wsp:rsid wsp:val=&quot;00426FBB&quot;/&gt;&lt;wsp:rsid wsp:val=&quot;00431944&quot;/&gt;&lt;wsp:rsid wsp:val=&quot;00433D8D&quot;/&gt;&lt;wsp:rsid wsp:val=&quot;004352FD&quot;/&gt;&lt;wsp:rsid wsp:val=&quot;004374E7&quot;/&gt;&lt;wsp:rsid wsp:val=&quot;00442A4B&quot;/&gt;&lt;wsp:rsid wsp:val=&quot;00452811&quot;/&gt;&lt;wsp:rsid wsp:val=&quot;00456157&quot;/&gt;&lt;wsp:rsid wsp:val=&quot;00463170&quot;/&gt;&lt;wsp:rsid wsp:val=&quot;00467BAC&quot;/&gt;&lt;wsp:rsid wsp:val=&quot;00467E77&quot;/&gt;&lt;wsp:rsid wsp:val=&quot;00470B59&quot;/&gt;&lt;wsp:rsid wsp:val=&quot;0047140A&quot;/&gt;&lt;wsp:rsid wsp:val=&quot;0047429A&quot;/&gt;&lt;wsp:rsid wsp:val=&quot;00474578&quot;/&gt;&lt;wsp:rsid wsp:val=&quot;004748CD&quot;/&gt;&lt;wsp:rsid wsp:val=&quot;0048374C&quot;/&gt;&lt;wsp:rsid wsp:val=&quot;00483890&quot;/&gt;&lt;wsp:rsid wsp:val=&quot;00486261&quot;/&gt;&lt;wsp:rsid wsp:val=&quot;0048771D&quot;/&gt;&lt;wsp:rsid wsp:val=&quot;00490CE2&quot;/&gt;&lt;wsp:rsid wsp:val=&quot;00494FA5&quot;/&gt;&lt;wsp:rsid wsp:val=&quot;004A6605&quot;/&gt;&lt;wsp:rsid wsp:val=&quot;004A6BCB&quot;/&gt;&lt;wsp:rsid wsp:val=&quot;004C36F3&quot;/&gt;&lt;wsp:rsid wsp:val=&quot;004C45FA&quot;/&gt;&lt;wsp:rsid wsp:val=&quot;004D21B3&quot;/&gt;&lt;wsp:rsid wsp:val=&quot;004E0115&quot;/&gt;&lt;wsp:rsid wsp:val=&quot;004E1BD8&quot;/&gt;&lt;wsp:rsid wsp:val=&quot;004E452A&quot;/&gt;&lt;wsp:rsid wsp:val=&quot;004E78E3&quot;/&gt;&lt;wsp:rsid wsp:val=&quot;004F687F&quot;/&gt;&lt;wsp:rsid wsp:val=&quot;005004BF&quot;/&gt;&lt;wsp:rsid wsp:val=&quot;005012F7&quot;/&gt;&lt;wsp:rsid wsp:val=&quot;00502E89&quot;/&gt;&lt;wsp:rsid wsp:val=&quot;00510E95&quot;/&gt;&lt;wsp:rsid wsp:val=&quot;00520A86&quot;/&gt;&lt;wsp:rsid wsp:val=&quot;00520DA6&quot;/&gt;&lt;wsp:rsid wsp:val=&quot;00527D56&quot;/&gt;&lt;wsp:rsid wsp:val=&quot;0053221F&quot;/&gt;&lt;wsp:rsid wsp:val=&quot;005331F4&quot;/&gt;&lt;wsp:rsid wsp:val=&quot;00536FAE&quot;/&gt;&lt;wsp:rsid wsp:val=&quot;00542C85&quot;/&gt;&lt;wsp:rsid wsp:val=&quot;00544133&quot;/&gt;&lt;wsp:rsid wsp:val=&quot;00551800&quot;/&gt;&lt;wsp:rsid wsp:val=&quot;00552F6B&quot;/&gt;&lt;wsp:rsid wsp:val=&quot;00553510&quot;/&gt;&lt;wsp:rsid wsp:val=&quot;00554186&quot;/&gt;&lt;wsp:rsid wsp:val=&quot;00556C9B&quot;/&gt;&lt;wsp:rsid wsp:val=&quot;00580615&quot;/&gt;&lt;wsp:rsid wsp:val=&quot;00585057&quot;/&gt;&lt;wsp:rsid wsp:val=&quot;00585769&quot;/&gt;&lt;wsp:rsid wsp:val=&quot;005857DB&quot;/&gt;&lt;wsp:rsid wsp:val=&quot;00591130&quot;/&gt;&lt;wsp:rsid wsp:val=&quot;00593DF1&quot;/&gt;&lt;wsp:rsid wsp:val=&quot;00594B2A&quot;/&gt;&lt;wsp:rsid wsp:val=&quot;00597721&quot;/&gt;&lt;wsp:rsid wsp:val=&quot;005A2576&quot;/&gt;&lt;wsp:rsid wsp:val=&quot;005A3F28&quot;/&gt;&lt;wsp:rsid wsp:val=&quot;005A40BE&quot;/&gt;&lt;wsp:rsid wsp:val=&quot;005A5815&quot;/&gt;&lt;wsp:rsid wsp:val=&quot;005B13E2&quot;/&gt;&lt;wsp:rsid wsp:val=&quot;005B47D7&quot;/&gt;&lt;wsp:rsid wsp:val=&quot;005B728F&quot;/&gt;&lt;wsp:rsid wsp:val=&quot;005B7A07&quot;/&gt;&lt;wsp:rsid wsp:val=&quot;005C5526&quot;/&gt;&lt;wsp:rsid wsp:val=&quot;005C58C4&quot;/&gt;&lt;wsp:rsid wsp:val=&quot;005C62C6&quot;/&gt;&lt;wsp:rsid wsp:val=&quot;005D2FEE&quot;/&gt;&lt;wsp:rsid wsp:val=&quot;005D3B6A&quot;/&gt;&lt;wsp:rsid wsp:val=&quot;005D4915&quot;/&gt;&lt;wsp:rsid wsp:val=&quot;005D5E60&quot;/&gt;&lt;wsp:rsid wsp:val=&quot;005D78C4&quot;/&gt;&lt;wsp:rsid wsp:val=&quot;005D7B9E&quot;/&gt;&lt;wsp:rsid wsp:val=&quot;005E0572&quot;/&gt;&lt;wsp:rsid wsp:val=&quot;005E22E2&quot;/&gt;&lt;wsp:rsid wsp:val=&quot;005F00A9&quot;/&gt;&lt;wsp:rsid wsp:val=&quot;005F0834&quot;/&gt;&lt;wsp:rsid wsp:val=&quot;005F3F99&quot;/&gt;&lt;wsp:rsid wsp:val=&quot;005F5E31&quot;/&gt;&lt;wsp:rsid wsp:val=&quot;005F6DC3&quot;/&gt;&lt;wsp:rsid wsp:val=&quot;00601A8E&quot;/&gt;&lt;wsp:rsid wsp:val=&quot;00605574&quot;/&gt;&lt;wsp:rsid wsp:val=&quot;0060656D&quot;/&gt;&lt;wsp:rsid wsp:val=&quot;0062033E&quot;/&gt;&lt;wsp:rsid wsp:val=&quot;00622A92&quot;/&gt;&lt;wsp:rsid wsp:val=&quot;00624482&quot;/&gt;&lt;wsp:rsid wsp:val=&quot;006268A4&quot;/&gt;&lt;wsp:rsid wsp:val=&quot;0063018D&quot;/&gt;&lt;wsp:rsid wsp:val=&quot;00641B4D&quot;/&gt;&lt;wsp:rsid wsp:val=&quot;0064799C&quot;/&gt;&lt;wsp:rsid wsp:val=&quot;00654156&quot;/&gt;&lt;wsp:rsid wsp:val=&quot;00661F27&quot;/&gt;&lt;wsp:rsid wsp:val=&quot;00667736&quot;/&gt;&lt;wsp:rsid wsp:val=&quot;00671026&quot;/&gt;&lt;wsp:rsid wsp:val=&quot;00676F7A&quot;/&gt;&lt;wsp:rsid wsp:val=&quot;00677103&quot;/&gt;&lt;wsp:rsid wsp:val=&quot;006779A1&quot;/&gt;&lt;wsp:rsid wsp:val=&quot;0068286D&quot;/&gt;&lt;wsp:rsid wsp:val=&quot;006841E1&quot;/&gt;&lt;wsp:rsid wsp:val=&quot;00686C19&quot;/&gt;&lt;wsp:rsid wsp:val=&quot;00686C35&quot;/&gt;&lt;wsp:rsid wsp:val=&quot;006901DC&quot;/&gt;&lt;wsp:rsid wsp:val=&quot;00694B1E&quot;/&gt;&lt;wsp:rsid wsp:val=&quot;00697AA1&quot;/&gt;&lt;wsp:rsid wsp:val=&quot;006B47CA&quot;/&gt;&lt;wsp:rsid wsp:val=&quot;006B72B0&quot;/&gt;&lt;wsp:rsid wsp:val=&quot;006C33F0&quot;/&gt;&lt;wsp:rsid wsp:val=&quot;006C7183&quot;/&gt;&lt;wsp:rsid wsp:val=&quot;006C7AAA&quot;/&gt;&lt;wsp:rsid wsp:val=&quot;006D1C2A&quot;/&gt;&lt;wsp:rsid wsp:val=&quot;006D264F&quot;/&gt;&lt;wsp:rsid wsp:val=&quot;006E2A8D&quot;/&gt;&lt;wsp:rsid wsp:val=&quot;006E7574&quot;/&gt;&lt;wsp:rsid wsp:val=&quot;006F03EE&quot;/&gt;&lt;wsp:rsid wsp:val=&quot;006F1362&quot;/&gt;&lt;wsp:rsid wsp:val=&quot;006F74D9&quot;/&gt;&lt;wsp:rsid wsp:val=&quot;0070168D&quot;/&gt;&lt;wsp:rsid wsp:val=&quot;00703430&quot;/&gt;&lt;wsp:rsid wsp:val=&quot;007069BE&quot;/&gt;&lt;wsp:rsid wsp:val=&quot;0071202A&quot;/&gt;&lt;wsp:rsid wsp:val=&quot;00713B97&quot;/&gt;&lt;wsp:rsid wsp:val=&quot;00733490&quot;/&gt;&lt;wsp:rsid wsp:val=&quot;00733959&quot;/&gt;&lt;wsp:rsid wsp:val=&quot;007340A3&quot;/&gt;&lt;wsp:rsid wsp:val=&quot;00734204&quot;/&gt;&lt;wsp:rsid wsp:val=&quot;00745C86&quot;/&gt;&lt;wsp:rsid wsp:val=&quot;00763016&quot;/&gt;&lt;wsp:rsid wsp:val=&quot;00764603&quot;/&gt;&lt;wsp:rsid wsp:val=&quot;0076604D&quot;/&gt;&lt;wsp:rsid wsp:val=&quot;00767DA6&quot;/&gt;&lt;wsp:rsid wsp:val=&quot;00772229&quot;/&gt;&lt;wsp:rsid wsp:val=&quot;00774986&quot;/&gt;&lt;wsp:rsid wsp:val=&quot;00790909&quot;/&gt;&lt;wsp:rsid wsp:val=&quot;00797262&quot;/&gt;&lt;wsp:rsid wsp:val=&quot;007A0C1F&quot;/&gt;&lt;wsp:rsid wsp:val=&quot;007A657F&quot;/&gt;&lt;wsp:rsid wsp:val=&quot;007B401A&quot;/&gt;&lt;wsp:rsid wsp:val=&quot;007B5A07&quot;/&gt;&lt;wsp:rsid wsp:val=&quot;007C1A1E&quot;/&gt;&lt;wsp:rsid wsp:val=&quot;007D3E71&quot;/&gt;&lt;wsp:rsid wsp:val=&quot;007E5571&quot;/&gt;&lt;wsp:rsid wsp:val=&quot;007E5D6A&quot;/&gt;&lt;wsp:rsid wsp:val=&quot;007E645D&quot;/&gt;&lt;wsp:rsid wsp:val=&quot;007F33FD&quot;/&gt;&lt;wsp:rsid wsp:val=&quot;007F75CA&quot;/&gt;&lt;wsp:rsid wsp:val=&quot;008138FA&quot;/&gt;&lt;wsp:rsid wsp:val=&quot;00816D7E&quot;/&gt;&lt;wsp:rsid wsp:val=&quot;00821E08&quot;/&gt;&lt;wsp:rsid wsp:val=&quot;00825CEA&quot;/&gt;&lt;wsp:rsid wsp:val=&quot;00826F19&quot;/&gt;&lt;wsp:rsid wsp:val=&quot;00834EFD&quot;/&gt;&lt;wsp:rsid wsp:val=&quot;00843C58&quot;/&gt;&lt;wsp:rsid wsp:val=&quot;00844359&quot;/&gt;&lt;wsp:rsid wsp:val=&quot;00844B24&quot;/&gt;&lt;wsp:rsid wsp:val=&quot;0084515F&quot;/&gt;&lt;wsp:rsid wsp:val=&quot;0084620E&quot;/&gt;&lt;wsp:rsid wsp:val=&quot;0085092D&quot;/&gt;&lt;wsp:rsid wsp:val=&quot;00866082&quot;/&gt;&lt;wsp:rsid wsp:val=&quot;0087090C&quot;/&gt;&lt;wsp:rsid wsp:val=&quot;00877D4C&quot;/&gt;&lt;wsp:rsid wsp:val=&quot;00887878&quot;/&gt;&lt;wsp:rsid wsp:val=&quot;0089763B&quot;/&gt;&lt;wsp:rsid wsp:val=&quot;008A4FD3&quot;/&gt;&lt;wsp:rsid wsp:val=&quot;008A66C8&quot;/&gt;&lt;wsp:rsid wsp:val=&quot;008B4140&quot;/&gt;&lt;wsp:rsid wsp:val=&quot;008B6AE3&quot;/&gt;&lt;wsp:rsid wsp:val=&quot;008D1045&quot;/&gt;&lt;wsp:rsid wsp:val=&quot;008D191E&quot;/&gt;&lt;wsp:rsid wsp:val=&quot;008D3348&quot;/&gt;&lt;wsp:rsid wsp:val=&quot;008D7CF4&quot;/&gt;&lt;wsp:rsid wsp:val=&quot;008E5996&quot;/&gt;&lt;wsp:rsid wsp:val=&quot;008F1C1D&quot;/&gt;&lt;wsp:rsid wsp:val=&quot;008F2283&quot;/&gt;&lt;wsp:rsid wsp:val=&quot;008F7CBB&quot;/&gt;&lt;wsp:rsid wsp:val=&quot;00900C2A&quot;/&gt;&lt;wsp:rsid wsp:val=&quot;00901AE1&quot;/&gt;&lt;wsp:rsid wsp:val=&quot;009205B4&quot;/&gt;&lt;wsp:rsid wsp:val=&quot;009246F5&quot;/&gt;&lt;wsp:rsid wsp:val=&quot;00924BB0&quot;/&gt;&lt;wsp:rsid wsp:val=&quot;00933818&quot;/&gt;&lt;wsp:rsid wsp:val=&quot;00941A21&quot;/&gt;&lt;wsp:rsid wsp:val=&quot;00951692&quot;/&gt;&lt;wsp:rsid wsp:val=&quot;00954D45&quot;/&gt;&lt;wsp:rsid wsp:val=&quot;00955B59&quot;/&gt;&lt;wsp:rsid wsp:val=&quot;00967EFC&quot;/&gt;&lt;wsp:rsid wsp:val=&quot;009779B2&quot;/&gt;&lt;wsp:rsid wsp:val=&quot;009862D7&quot;/&gt;&lt;wsp:rsid wsp:val=&quot;00992262&quot;/&gt;&lt;wsp:rsid wsp:val=&quot;009926BC&quot;/&gt;&lt;wsp:rsid wsp:val=&quot;0099532F&quot;/&gt;&lt;wsp:rsid wsp:val=&quot;009969CC&quot;/&gt;&lt;wsp:rsid wsp:val=&quot;009A0D92&quot;/&gt;&lt;wsp:rsid wsp:val=&quot;009A4319&quot;/&gt;&lt;wsp:rsid wsp:val=&quot;009A6467&quot;/&gt;&lt;wsp:rsid wsp:val=&quot;009A6C3F&quot;/&gt;&lt;wsp:rsid wsp:val=&quot;009B1B20&quot;/&gt;&lt;wsp:rsid wsp:val=&quot;009B32AF&quot;/&gt;&lt;wsp:rsid wsp:val=&quot;009B3CC1&quot;/&gt;&lt;wsp:rsid wsp:val=&quot;009B4818&quot;/&gt;&lt;wsp:rsid wsp:val=&quot;009B73F2&quot;/&gt;&lt;wsp:rsid wsp:val=&quot;009C0CA7&quot;/&gt;&lt;wsp:rsid wsp:val=&quot;009C12BD&quot;/&gt;&lt;wsp:rsid wsp:val=&quot;009C50FE&quot;/&gt;&lt;wsp:rsid wsp:val=&quot;009D1195&quot;/&gt;&lt;wsp:rsid wsp:val=&quot;009D1349&quot;/&gt;&lt;wsp:rsid wsp:val=&quot;009D5819&quot;/&gt;&lt;wsp:rsid wsp:val=&quot;009D7604&quot;/&gt;&lt;wsp:rsid wsp:val=&quot;009F0687&quot;/&gt;&lt;wsp:rsid wsp:val=&quot;00A03E75&quot;/&gt;&lt;wsp:rsid wsp:val=&quot;00A126B2&quot;/&gt;&lt;wsp:rsid wsp:val=&quot;00A14BBB&quot;/&gt;&lt;wsp:rsid wsp:val=&quot;00A16A93&quot;/&gt;&lt;wsp:rsid wsp:val=&quot;00A243F5&quot;/&gt;&lt;wsp:rsid wsp:val=&quot;00A358B9&quot;/&gt;&lt;wsp:rsid wsp:val=&quot;00A41645&quot;/&gt;&lt;wsp:rsid wsp:val=&quot;00A45FCE&quot;/&gt;&lt;wsp:rsid wsp:val=&quot;00A47779&quot;/&gt;&lt;wsp:rsid wsp:val=&quot;00A533F4&quot;/&gt;&lt;wsp:rsid wsp:val=&quot;00A551DD&quot;/&gt;&lt;wsp:rsid wsp:val=&quot;00A569BA&quot;/&gt;&lt;wsp:rsid wsp:val=&quot;00A67779&quot;/&gt;&lt;wsp:rsid wsp:val=&quot;00A70BC9&quot;/&gt;&lt;wsp:rsid wsp:val=&quot;00A75671&quot;/&gt;&lt;wsp:rsid wsp:val=&quot;00A773CC&quot;/&gt;&lt;wsp:rsid wsp:val=&quot;00A777F2&quot;/&gt;&lt;wsp:rsid wsp:val=&quot;00A8211E&quot;/&gt;&lt;wsp:rsid wsp:val=&quot;00A843A4&quot;/&gt;&lt;wsp:rsid wsp:val=&quot;00A85602&quot;/&gt;&lt;wsp:rsid wsp:val=&quot;00A91023&quot;/&gt;&lt;wsp:rsid wsp:val=&quot;00A9318B&quot;/&gt;&lt;wsp:rsid wsp:val=&quot;00A93CC1&quot;/&gt;&lt;wsp:rsid wsp:val=&quot;00A94AC1&quot;/&gt;&lt;wsp:rsid wsp:val=&quot;00AA1878&quot;/&gt;&lt;wsp:rsid wsp:val=&quot;00AA2CA3&quot;/&gt;&lt;wsp:rsid wsp:val=&quot;00AA3815&quot;/&gt;&lt;wsp:rsid wsp:val=&quot;00AA5238&quot;/&gt;&lt;wsp:rsid wsp:val=&quot;00AB18B7&quot;/&gt;&lt;wsp:rsid wsp:val=&quot;00AB61FD&quot;/&gt;&lt;wsp:rsid wsp:val=&quot;00AB75AB&quot;/&gt;&lt;wsp:rsid wsp:val=&quot;00AC1D78&quot;/&gt;&lt;wsp:rsid wsp:val=&quot;00AC24CC&quot;/&gt;&lt;wsp:rsid wsp:val=&quot;00AC2CFA&quot;/&gt;&lt;wsp:rsid wsp:val=&quot;00AC5929&quot;/&gt;&lt;wsp:rsid wsp:val=&quot;00AD335D&quot;/&gt;&lt;wsp:rsid wsp:val=&quot;00AD48D3&quot;/&gt;&lt;wsp:rsid wsp:val=&quot;00AD4AC4&quot;/&gt;&lt;wsp:rsid wsp:val=&quot;00AD7B13&quot;/&gt;&lt;wsp:rsid wsp:val=&quot;00AF792B&quot;/&gt;&lt;wsp:rsid wsp:val=&quot;00B03F2A&quot;/&gt;&lt;wsp:rsid wsp:val=&quot;00B116E4&quot;/&gt;&lt;wsp:rsid wsp:val=&quot;00B2174D&quot;/&gt;&lt;wsp:rsid wsp:val=&quot;00B271C0&quot;/&gt;&lt;wsp:rsid wsp:val=&quot;00B3045B&quot;/&gt;&lt;wsp:rsid wsp:val=&quot;00B31049&quot;/&gt;&lt;wsp:rsid wsp:val=&quot;00B34F4A&quot;/&gt;&lt;wsp:rsid wsp:val=&quot;00B35B2C&quot;/&gt;&lt;wsp:rsid wsp:val=&quot;00B4229D&quot;/&gt;&lt;wsp:rsid wsp:val=&quot;00B42573&quot;/&gt;&lt;wsp:rsid wsp:val=&quot;00B428A9&quot;/&gt;&lt;wsp:rsid wsp:val=&quot;00B5396A&quot;/&gt;&lt;wsp:rsid wsp:val=&quot;00B55082&quot;/&gt;&lt;wsp:rsid wsp:val=&quot;00B55D5E&quot;/&gt;&lt;wsp:rsid wsp:val=&quot;00B61515&quot;/&gt;&lt;wsp:rsid wsp:val=&quot;00B61A2E&quot;/&gt;&lt;wsp:rsid wsp:val=&quot;00B64255&quot;/&gt;&lt;wsp:rsid wsp:val=&quot;00B65B92&quot;/&gt;&lt;wsp:rsid wsp:val=&quot;00B75FB2&quot;/&gt;&lt;wsp:rsid wsp:val=&quot;00B81119&quot;/&gt;&lt;wsp:rsid wsp:val=&quot;00B933A0&quot;/&gt;&lt;wsp:rsid wsp:val=&quot;00B94516&quot;/&gt;&lt;wsp:rsid wsp:val=&quot;00B94A48&quot;/&gt;&lt;wsp:rsid wsp:val=&quot;00BA253E&quot;/&gt;&lt;wsp:rsid wsp:val=&quot;00BA4AC0&quot;/&gt;&lt;wsp:rsid wsp:val=&quot;00BB21AF&quot;/&gt;&lt;wsp:rsid wsp:val=&quot;00BB2855&quot;/&gt;&lt;wsp:rsid wsp:val=&quot;00BC5607&quot;/&gt;&lt;wsp:rsid wsp:val=&quot;00BC74A9&quot;/&gt;&lt;wsp:rsid wsp:val=&quot;00BD19C1&quot;/&gt;&lt;wsp:rsid wsp:val=&quot;00BD20E5&quot;/&gt;&lt;wsp:rsid wsp:val=&quot;00BD25B8&quot;/&gt;&lt;wsp:rsid wsp:val=&quot;00BD67C6&quot;/&gt;&lt;wsp:rsid wsp:val=&quot;00BE2364&quot;/&gt;&lt;wsp:rsid wsp:val=&quot;00BE4B3B&quot;/&gt;&lt;wsp:rsid wsp:val=&quot;00BF473A&quot;/&gt;&lt;wsp:rsid wsp:val=&quot;00C00212&quot;/&gt;&lt;wsp:rsid wsp:val=&quot;00C012E1&quot;/&gt;&lt;wsp:rsid wsp:val=&quot;00C046FB&quot;/&gt;&lt;wsp:rsid wsp:val=&quot;00C06BB4&quot;/&gt;&lt;wsp:rsid wsp:val=&quot;00C10D20&quot;/&gt;&lt;wsp:rsid wsp:val=&quot;00C12E0C&quot;/&gt;&lt;wsp:rsid wsp:val=&quot;00C14E51&quot;/&gt;&lt;wsp:rsid wsp:val=&quot;00C163F6&quot;/&gt;&lt;wsp:rsid wsp:val=&quot;00C17A8A&quot;/&gt;&lt;wsp:rsid wsp:val=&quot;00C21916&quot;/&gt;&lt;wsp:rsid wsp:val=&quot;00C24486&quot;/&gt;&lt;wsp:rsid wsp:val=&quot;00C30067&quot;/&gt;&lt;wsp:rsid wsp:val=&quot;00C30BA3&quot;/&gt;&lt;wsp:rsid wsp:val=&quot;00C31A11&quot;/&gt;&lt;wsp:rsid wsp:val=&quot;00C32C4E&quot;/&gt;&lt;wsp:rsid wsp:val=&quot;00C34933&quot;/&gt;&lt;wsp:rsid wsp:val=&quot;00C41AEC&quot;/&gt;&lt;wsp:rsid wsp:val=&quot;00C457CA&quot;/&gt;&lt;wsp:rsid wsp:val=&quot;00C51CDF&quot;/&gt;&lt;wsp:rsid wsp:val=&quot;00C52AC7&quot;/&gt;&lt;wsp:rsid wsp:val=&quot;00C563DD&quot;/&gt;&lt;wsp:rsid wsp:val=&quot;00C57FB7&quot;/&gt;&lt;wsp:rsid wsp:val=&quot;00C61425&quot;/&gt;&lt;wsp:rsid wsp:val=&quot;00C61A70&quot;/&gt;&lt;wsp:rsid wsp:val=&quot;00C64146&quot;/&gt;&lt;wsp:rsid wsp:val=&quot;00C65F3F&quot;/&gt;&lt;wsp:rsid wsp:val=&quot;00C716F6&quot;/&gt;&lt;wsp:rsid wsp:val=&quot;00C7226C&quot;/&gt;&lt;wsp:rsid wsp:val=&quot;00C72414&quot;/&gt;&lt;wsp:rsid wsp:val=&quot;00C729DF&quot;/&gt;&lt;wsp:rsid wsp:val=&quot;00C77F64&quot;/&gt;&lt;wsp:rsid wsp:val=&quot;00C81A7F&quot;/&gt;&lt;wsp:rsid wsp:val=&quot;00C8667B&quot;/&gt;&lt;wsp:rsid wsp:val=&quot;00C93374&quot;/&gt;&lt;wsp:rsid wsp:val=&quot;00C97729&quot;/&gt;&lt;wsp:rsid wsp:val=&quot;00CA20CE&quot;/&gt;&lt;wsp:rsid wsp:val=&quot;00CA4CE3&quot;/&gt;&lt;wsp:rsid wsp:val=&quot;00CA7C22&quot;/&gt;&lt;wsp:rsid wsp:val=&quot;00CB0B8C&quot;/&gt;&lt;wsp:rsid wsp:val=&quot;00CB1759&quot;/&gt;&lt;wsp:rsid wsp:val=&quot;00CB4FAD&quot;/&gt;&lt;wsp:rsid wsp:val=&quot;00CC6230&quot;/&gt;&lt;wsp:rsid wsp:val=&quot;00CD13CC&quot;/&gt;&lt;wsp:rsid wsp:val=&quot;00CD16C1&quot;/&gt;&lt;wsp:rsid wsp:val=&quot;00CD4F3F&quot;/&gt;&lt;wsp:rsid wsp:val=&quot;00CD6FCB&quot;/&gt;&lt;wsp:rsid wsp:val=&quot;00CD7810&quot;/&gt;&lt;wsp:rsid wsp:val=&quot;00CF3025&quot;/&gt;&lt;wsp:rsid wsp:val=&quot;00D00FB8&quot;/&gt;&lt;wsp:rsid wsp:val=&quot;00D01E44&quot;/&gt;&lt;wsp:rsid wsp:val=&quot;00D075B6&quot;/&gt;&lt;wsp:rsid wsp:val=&quot;00D10FC9&quot;/&gt;&lt;wsp:rsid wsp:val=&quot;00D2572E&quot;/&gt;&lt;wsp:rsid wsp:val=&quot;00D311F8&quot;/&gt;&lt;wsp:rsid wsp:val=&quot;00D3232F&quot;/&gt;&lt;wsp:rsid wsp:val=&quot;00D36B52&quot;/&gt;&lt;wsp:rsid wsp:val=&quot;00D377C8&quot;/&gt;&lt;wsp:rsid wsp:val=&quot;00D41274&quot;/&gt;&lt;wsp:rsid wsp:val=&quot;00D42095&quot;/&gt;&lt;wsp:rsid wsp:val=&quot;00D43BF3&quot;/&gt;&lt;wsp:rsid wsp:val=&quot;00D54900&quot;/&gt;&lt;wsp:rsid wsp:val=&quot;00D579AB&quot;/&gt;&lt;wsp:rsid wsp:val=&quot;00D64AF0&quot;/&gt;&lt;wsp:rsid wsp:val=&quot;00D715C9&quot;/&gt;&lt;wsp:rsid wsp:val=&quot;00D7245C&quot;/&gt;&lt;wsp:rsid wsp:val=&quot;00D7487B&quot;/&gt;&lt;wsp:rsid wsp:val=&quot;00D767BB&quot;/&gt;&lt;wsp:rsid wsp:val=&quot;00D769FE&quot;/&gt;&lt;wsp:rsid wsp:val=&quot;00D802FD&quot;/&gt;&lt;wsp:rsid wsp:val=&quot;00D826BF&quot;/&gt;&lt;wsp:rsid wsp:val=&quot;00D8312C&quot;/&gt;&lt;wsp:rsid wsp:val=&quot;00D939B0&quot;/&gt;&lt;wsp:rsid wsp:val=&quot;00DA0C45&quot;/&gt;&lt;wsp:rsid wsp:val=&quot;00DA136B&quot;/&gt;&lt;wsp:rsid wsp:val=&quot;00DB000C&quot;/&gt;&lt;wsp:rsid wsp:val=&quot;00DB16E0&quot;/&gt;&lt;wsp:rsid wsp:val=&quot;00DB2DF9&quot;/&gt;&lt;wsp:rsid wsp:val=&quot;00DB4126&quot;/&gt;&lt;wsp:rsid wsp:val=&quot;00DB66B2&quot;/&gt;&lt;wsp:rsid wsp:val=&quot;00DB7E63&quot;/&gt;&lt;wsp:rsid wsp:val=&quot;00DC1C95&quot;/&gt;&lt;wsp:rsid wsp:val=&quot;00DC1FD2&quot;/&gt;&lt;wsp:rsid wsp:val=&quot;00DC2055&quot;/&gt;&lt;wsp:rsid wsp:val=&quot;00DC2AE2&quot;/&gt;&lt;wsp:rsid wsp:val=&quot;00DC35FA&quot;/&gt;&lt;wsp:rsid wsp:val=&quot;00DC514E&quot;/&gt;&lt;wsp:rsid wsp:val=&quot;00DC519D&quot;/&gt;&lt;wsp:rsid wsp:val=&quot;00DC6F79&quot;/&gt;&lt;wsp:rsid wsp:val=&quot;00DC7749&quot;/&gt;&lt;wsp:rsid wsp:val=&quot;00DD4B93&quot;/&gt;&lt;wsp:rsid wsp:val=&quot;00DD71E8&quot;/&gt;&lt;wsp:rsid wsp:val=&quot;00DD7F83&quot;/&gt;&lt;wsp:rsid wsp:val=&quot;00DE1CEE&quot;/&gt;&lt;wsp:rsid wsp:val=&quot;00DE27D2&quot;/&gt;&lt;wsp:rsid wsp:val=&quot;00DF7818&quot;/&gt;&lt;wsp:rsid wsp:val=&quot;00E05E3D&quot;/&gt;&lt;wsp:rsid wsp:val=&quot;00E0641E&quot;/&gt;&lt;wsp:rsid wsp:val=&quot;00E06664&quot;/&gt;&lt;wsp:rsid wsp:val=&quot;00E06C65&quot;/&gt;&lt;wsp:rsid wsp:val=&quot;00E10173&quot;/&gt;&lt;wsp:rsid wsp:val=&quot;00E13D21&quot;/&gt;&lt;wsp:rsid wsp:val=&quot;00E15E49&quot;/&gt;&lt;wsp:rsid wsp:val=&quot;00E304BC&quot;/&gt;&lt;wsp:rsid wsp:val=&quot;00E31D8F&quot;/&gt;&lt;wsp:rsid wsp:val=&quot;00E32853&quot;/&gt;&lt;wsp:rsid wsp:val=&quot;00E3546A&quot;/&gt;&lt;wsp:rsid wsp:val=&quot;00E4017B&quot;/&gt;&lt;wsp:rsid wsp:val=&quot;00E401F8&quot;/&gt;&lt;wsp:rsid wsp:val=&quot;00E46425&quot;/&gt;&lt;wsp:rsid wsp:val=&quot;00E47D0E&quot;/&gt;&lt;wsp:rsid wsp:val=&quot;00E626A9&quot;/&gt;&lt;wsp:rsid wsp:val=&quot;00E62FF8&quot;/&gt;&lt;wsp:rsid wsp:val=&quot;00E64221&quot;/&gt;&lt;wsp:rsid wsp:val=&quot;00E65018&quot;/&gt;&lt;wsp:rsid wsp:val=&quot;00E71BD4&quot;/&gt;&lt;wsp:rsid wsp:val=&quot;00E7396F&quot;/&gt;&lt;wsp:rsid wsp:val=&quot;00E748E3&quot;/&gt;&lt;wsp:rsid wsp:val=&quot;00E81207&quot;/&gt;&lt;wsp:rsid wsp:val=&quot;00E8331A&quot;/&gt;&lt;wsp:rsid wsp:val=&quot;00E84B0E&quot;/&gt;&lt;wsp:rsid wsp:val=&quot;00E92D43&quot;/&gt;&lt;wsp:rsid wsp:val=&quot;00E94339&quot;/&gt;&lt;wsp:rsid wsp:val=&quot;00E95DEC&quot;/&gt;&lt;wsp:rsid wsp:val=&quot;00E97563&quot;/&gt;&lt;wsp:rsid wsp:val=&quot;00EA0DB9&quot;/&gt;&lt;wsp:rsid wsp:val=&quot;00EA3B92&quot;/&gt;&lt;wsp:rsid wsp:val=&quot;00EB0B63&quot;/&gt;&lt;wsp:rsid wsp:val=&quot;00EB636B&quot;/&gt;&lt;wsp:rsid wsp:val=&quot;00EC265C&quot;/&gt;&lt;wsp:rsid wsp:val=&quot;00EC4C53&quot;/&gt;&lt;wsp:rsid wsp:val=&quot;00EC5C1A&quot;/&gt;&lt;wsp:rsid wsp:val=&quot;00ED2CAB&quot;/&gt;&lt;wsp:rsid wsp:val=&quot;00ED48A1&quot;/&gt;&lt;wsp:rsid wsp:val=&quot;00ED61CB&quot;/&gt;&lt;wsp:rsid wsp:val=&quot;00ED673A&quot;/&gt;&lt;wsp:rsid wsp:val=&quot;00ED67EE&quot;/&gt;&lt;wsp:rsid wsp:val=&quot;00EE1FAA&quot;/&gt;&lt;wsp:rsid wsp:val=&quot;00EF4899&quot;/&gt;&lt;wsp:rsid wsp:val=&quot;00EF5FA3&quot;/&gt;&lt;wsp:rsid wsp:val=&quot;00EF72DD&quot;/&gt;&lt;wsp:rsid wsp:val=&quot;00F00FFB&quot;/&gt;&lt;wsp:rsid wsp:val=&quot;00F04AB3&quot;/&gt;&lt;wsp:rsid wsp:val=&quot;00F05747&quot;/&gt;&lt;wsp:rsid wsp:val=&quot;00F06A72&quot;/&gt;&lt;wsp:rsid wsp:val=&quot;00F114B5&quot;/&gt;&lt;wsp:rsid wsp:val=&quot;00F12E79&quot;/&gt;&lt;wsp:rsid wsp:val=&quot;00F136F0&quot;/&gt;&lt;wsp:rsid wsp:val=&quot;00F15E19&quot;/&gt;&lt;wsp:rsid wsp:val=&quot;00F202AB&quot;/&gt;&lt;wsp:rsid wsp:val=&quot;00F20454&quot;/&gt;&lt;wsp:rsid wsp:val=&quot;00F20BBB&quot;/&gt;&lt;wsp:rsid wsp:val=&quot;00F21734&quot;/&gt;&lt;wsp:rsid wsp:val=&quot;00F246FA&quot;/&gt;&lt;wsp:rsid wsp:val=&quot;00F30B84&quot;/&gt;&lt;wsp:rsid wsp:val=&quot;00F33C1F&quot;/&gt;&lt;wsp:rsid wsp:val=&quot;00F347D6&quot;/&gt;&lt;wsp:rsid wsp:val=&quot;00F34AF9&quot;/&gt;&lt;wsp:rsid wsp:val=&quot;00F4335E&quot;/&gt;&lt;wsp:rsid wsp:val=&quot;00F43BD8&quot;/&gt;&lt;wsp:rsid wsp:val=&quot;00F43C00&quot;/&gt;&lt;wsp:rsid wsp:val=&quot;00F550F9&quot;/&gt;&lt;wsp:rsid wsp:val=&quot;00F562F3&quot;/&gt;&lt;wsp:rsid wsp:val=&quot;00F62395&quot;/&gt;&lt;wsp:rsid wsp:val=&quot;00F62FDE&quot;/&gt;&lt;wsp:rsid wsp:val=&quot;00F6366A&quot;/&gt;&lt;wsp:rsid wsp:val=&quot;00F65A27&quot;/&gt;&lt;wsp:rsid wsp:val=&quot;00F74B89&quot;/&gt;&lt;wsp:rsid wsp:val=&quot;00F75133&quot;/&gt;&lt;wsp:rsid wsp:val=&quot;00F776F4&quot;/&gt;&lt;wsp:rsid wsp:val=&quot;00F8184C&quot;/&gt;&lt;wsp:rsid wsp:val=&quot;00F966B4&quot;/&gt;&lt;wsp:rsid wsp:val=&quot;00FA3899&quot;/&gt;&lt;wsp:rsid wsp:val=&quot;00FA4708&quot;/&gt;&lt;wsp:rsid wsp:val=&quot;00FA4893&quot;/&gt;&lt;wsp:rsid wsp:val=&quot;00FA4909&quot;/&gt;&lt;wsp:rsid wsp:val=&quot;00FA6751&quot;/&gt;&lt;wsp:rsid wsp:val=&quot;00FB1048&quot;/&gt;&lt;wsp:rsid wsp:val=&quot;00FB41EE&quot;/&gt;&lt;wsp:rsid wsp:val=&quot;00FB62C4&quot;/&gt;&lt;wsp:rsid wsp:val=&quot;00FB7701&quot;/&gt;&lt;wsp:rsid wsp:val=&quot;00FB7AE2&quot;/&gt;&lt;wsp:rsid wsp:val=&quot;00FB7EF5&quot;/&gt;&lt;wsp:rsid wsp:val=&quot;00FC5F07&quot;/&gt;&lt;wsp:rsid wsp:val=&quot;00FD1AC5&quot;/&gt;&lt;wsp:rsid wsp:val=&quot;00FD59B2&quot;/&gt;&lt;wsp:rsid wsp:val=&quot;00FD5CF0&quot;/&gt;&lt;wsp:rsid wsp:val=&quot;00FE2518&quot;/&gt;&lt;wsp:rsid wsp:val=&quot;00FF3175&quot;/&gt;&lt;wsp:rsid wsp:val=&quot;00FF7F61&quot;/&gt;&lt;/wsp:rsids&gt;&lt;/w:docPr&gt;&lt;w:body&gt;&lt;wx:sect&gt;&lt;w:p wsp:rsidR=&quot;00DA136B&quot; wsp:rsidRPr=&quot;00DA136B&quot; wsp:rsidRDefault=&quot;00DA136B&quot; wsp:rsidP=&quot;00DA136B&quot;&gt;&lt;m:oMathPara&gt;&lt;m:oMath&gt;&lt;m:r&gt;&lt;w:rPr&gt;&lt;w:rFonts w:ascii=&quot;Cambria Math&quot; w:h-ansi=&quot;Cambria Math&quot;/&gt;&lt;wx:font wx:val=&quot;Cambria Math&quot;/&gt;&lt;w:i/&gt;&lt;/w:rPr&gt;&lt;m:t&gt;t&lt;/m:t&gt;&lt;/m:r&gt;&lt;m:r&gt;&lt;m:rPr&gt;&lt;m:scr m:val=&quot;script&quot;/&gt;&lt;/m:rPr&gt;&lt;w:rPr&gt;&lt;w:rFonts w:ascii=&quot;Cambria Math&quot; w:h-ansi=&quot;Cambria Math&quot;/&gt;&lt;wx:font wx:val=&quot;Cambria Math&quot;/&gt;&lt;w:i/&gt;&lt;/w:rPr&gt;&lt;m:t&gt;câ€ˆ&lt;/m:t&gt;&lt;/m:r&gt;&lt;m:r&gt;&lt;w:rPr&gt;&lt;w:rFonts w:ascii=&quot;Cambria Math&quot; w:h-ansi=&quot;Cambria Math&quot;/&gt;&lt;wx:font wx:val=&quot;Cambria Math&quot;/&gt;&lt;w:i/&gt;&lt;/w:rPr&gt;&lt;m:t&gt;=â€ˆ-2.245â€ˆforâ€ˆ&lt;/m:t&gt;&lt;/m:r&gt;&lt;m:d&gt;&lt;m:dPr&gt;&lt;m:ctrlPr&gt;&lt;w:rPr&gt;&lt;w:rFonts w:ascii=&quot;Cambria Math&quot; w:h-ansi=&quot;Cambria Math&quot;/&gt;&lt;wx:font wx:val=&quot;Cambria Math&quot;/&gt;&lt;/w:rPr&gt;&lt;/m:ctrlPr&gt;&lt;/m:dPr&gt;&lt;m:e&gt;&lt;m:r&gt;&lt;w:rPr&gt;&lt;w:rFonts w:ascii=&quot;Cambria Math&quot; w:h-ansi=&quot;Cambria Math&quot;/&gt;&lt;wx:font wx:val=&quot;Cambria Math&quot;/&gt;&lt;w:i/&gt;&lt;/w:rPr&gt;&lt;m:t&gt;Î±/2â€ˆ=â€ˆ0.025&lt;/m:t&gt;&lt;/m:r&gt;&lt;/m:e&gt;&lt;/m:d&gt;&lt;/m:oMath&gt;&lt;/m:oMathPara&gt;&lt;/w:p&gt;&lt;w:sectPr wsp:rsidR=&quot;00000000&quot; wsp:rsidRPr=&quot;00DA136B&quot;&gt;&lt;w:pgSz w:w=&quot;12240&quot; w:h=&quot;15840&quot;/&gt;&lt;w:pgMar w:top=&quot;1440&quot; w:right=&quot;1440&quot; w:bottom=&quot;1440&quot; w:left=&quot;1440&quot; w:header=&quot;720&quot; w:footer=&quot;720&quot; w:gutter=&quot;0&quot;/&gt;&lt;w:cols w:space=&quot;720&quot;/&gt;&lt;/w:sectPr&gt;&lt;/wx:sect&gt;&lt;/w:body&gt;&lt;/w:wordDocument&gt;">
            <v:imagedata r:id="rId22" o:title="" chromakey="white"/>
          </v:shape>
        </w:pict>
      </w:r>
    </w:p>
    <w:p w14:paraId="00DEC045" w14:textId="4894F267" w:rsidR="00A243F5" w:rsidRDefault="00A243F5" w:rsidP="00815ED8">
      <w:pPr>
        <w:pStyle w:val="IEEEParagraph"/>
        <w:numPr>
          <w:ilvl w:val="1"/>
          <w:numId w:val="17"/>
        </w:numPr>
        <w:rPr>
          <w:lang w:val="en-US"/>
        </w:rPr>
      </w:pPr>
      <w:r w:rsidRPr="00A243F5">
        <w:rPr>
          <w:b/>
          <w:bCs/>
          <w:lang w:val="en-US"/>
        </w:rPr>
        <w:t>Result</w:t>
      </w:r>
      <w:r w:rsidRPr="00A243F5">
        <w:rPr>
          <w:lang w:val="en-US"/>
        </w:rPr>
        <w:t>:</w:t>
      </w:r>
      <w:r w:rsidR="00D3232F" w:rsidRPr="00D3232F">
        <w:rPr>
          <w:rFonts w:ascii="Cambria Math" w:hAnsi="Cambria Math"/>
          <w:i/>
        </w:rPr>
        <w:t xml:space="preserve"> </w:t>
      </w:r>
      <w:r w:rsidR="00D3232F" w:rsidRPr="00D3232F">
        <w:rPr>
          <w:lang w:val="en-US"/>
        </w:rPr>
        <w:fldChar w:fldCharType="begin"/>
      </w:r>
      <w:r w:rsidR="00D3232F" w:rsidRPr="00D3232F">
        <w:rPr>
          <w:lang w:val="en-US"/>
        </w:rPr>
        <w:instrText xml:space="preserve"> QUOTE </w:instrText>
      </w:r>
      <w:r w:rsidR="00D3232F" w:rsidRPr="00D3232F">
        <w:rPr>
          <w:position w:val="-5"/>
        </w:rPr>
        <w:pict w14:anchorId="30592244">
          <v:shape id="_x0000_i1030" type="#_x0000_t75" style="width:16pt;height:1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activeWritingStyle w:lang=&quot;EN-AU&quot; w:vendorID=&quot;64&quot; w:dllVersion=&quot;131078&quot; w:nlCheck=&quot;on&quot; w:optionSet=&quot;1&quot;/&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MY&quot; w:vendorID=&quot;64&quot; w:dllVersion=&quot;131078&quot; w:nlCheck=&quot;on&quot; w:optionSet=&quot;1&quot;/&gt;&lt;w:activeWritingStyle w:lang=&quot;EN-AU&quot; w:vendorID=&quot;64&quot; w:dllVersion=&quot;4096&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0&quot; w:nlCheck=&quot;on&quot; w:optionSet=&quot;0&quot;/&gt;&lt;w:stylePaneFormatFilter w:val=&quot;3F01&quot;/&gt;&lt;w:defaultTabStop w:val=&quot;720&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08DF&quot;/&gt;&lt;wsp:rsid wsp:val=&quot;00000DDB&quot;/&gt;&lt;wsp:rsid wsp:val=&quot;00001313&quot;/&gt;&lt;wsp:rsid wsp:val=&quot;00002860&quot;/&gt;&lt;wsp:rsid wsp:val=&quot;00005946&quot;/&gt;&lt;wsp:rsid wsp:val=&quot;00017719&quot;/&gt;&lt;wsp:rsid wsp:val=&quot;0002034A&quot;/&gt;&lt;wsp:rsid wsp:val=&quot;00021273&quot;/&gt;&lt;wsp:rsid wsp:val=&quot;00027F1D&quot;/&gt;&lt;wsp:rsid wsp:val=&quot;000325E2&quot;/&gt;&lt;wsp:rsid wsp:val=&quot;0003296C&quot;/&gt;&lt;wsp:rsid wsp:val=&quot;00033104&quot;/&gt;&lt;wsp:rsid wsp:val=&quot;00041AB7&quot;/&gt;&lt;wsp:rsid wsp:val=&quot;00053A30&quot;/&gt;&lt;wsp:rsid wsp:val=&quot;00054421&quot;/&gt;&lt;wsp:rsid wsp:val=&quot;00062E46&quot;/&gt;&lt;wsp:rsid wsp:val=&quot;000740E4&quot;/&gt;&lt;wsp:rsid wsp:val=&quot;00074964&quot;/&gt;&lt;wsp:rsid wsp:val=&quot;00074AC8&quot;/&gt;&lt;wsp:rsid wsp:val=&quot;00075A86&quot;/&gt;&lt;wsp:rsid wsp:val=&quot;00080792&quot;/&gt;&lt;wsp:rsid wsp:val=&quot;00081408&quot;/&gt;&lt;wsp:rsid wsp:val=&quot;00081EBE&quot;/&gt;&lt;wsp:rsid wsp:val=&quot;00086EDC&quot;/&gt;&lt;wsp:rsid wsp:val=&quot;00095AAE&quot;/&gt;&lt;wsp:rsid wsp:val=&quot;00097830&quot;/&gt;&lt;wsp:rsid wsp:val=&quot;000A0BD3&quot;/&gt;&lt;wsp:rsid wsp:val=&quot;000A2CFE&quot;/&gt;&lt;wsp:rsid wsp:val=&quot;000A42BD&quot;/&gt;&lt;wsp:rsid wsp:val=&quot;000A6DD6&quot;/&gt;&lt;wsp:rsid wsp:val=&quot;000A75EF&quot;/&gt;&lt;wsp:rsid wsp:val=&quot;000B36A3&quot;/&gt;&lt;wsp:rsid wsp:val=&quot;000C013C&quot;/&gt;&lt;wsp:rsid wsp:val=&quot;000C5BFE&quot;/&gt;&lt;wsp:rsid wsp:val=&quot;000C7AEE&quot;/&gt;&lt;wsp:rsid wsp:val=&quot;000D2274&quot;/&gt;&lt;wsp:rsid wsp:val=&quot;000D474B&quot;/&gt;&lt;wsp:rsid wsp:val=&quot;000D56BB&quot;/&gt;&lt;wsp:rsid wsp:val=&quot;000E3F84&quot;/&gt;&lt;wsp:rsid wsp:val=&quot;000E7BAB&quot;/&gt;&lt;wsp:rsid wsp:val=&quot;000E7D6C&quot;/&gt;&lt;wsp:rsid wsp:val=&quot;000F662C&quot;/&gt;&lt;wsp:rsid wsp:val=&quot;001016A1&quot;/&gt;&lt;wsp:rsid wsp:val=&quot;001056DF&quot;/&gt;&lt;wsp:rsid wsp:val=&quot;00111153&quot;/&gt;&lt;wsp:rsid wsp:val=&quot;00114025&quot;/&gt;&lt;wsp:rsid wsp:val=&quot;001160D2&quot;/&gt;&lt;wsp:rsid wsp:val=&quot;00117CE9&quot;/&gt;&lt;wsp:rsid wsp:val=&quot;001319CF&quot;/&gt;&lt;wsp:rsid wsp:val=&quot;00132779&quot;/&gt;&lt;wsp:rsid wsp:val=&quot;00133897&quot;/&gt;&lt;wsp:rsid wsp:val=&quot;001348A5&quot;/&gt;&lt;wsp:rsid wsp:val=&quot;00137E10&quot;/&gt;&lt;wsp:rsid wsp:val=&quot;00151B8E&quot;/&gt;&lt;wsp:rsid wsp:val=&quot;00157F58&quot;/&gt;&lt;wsp:rsid wsp:val=&quot;00177B79&quot;/&gt;&lt;wsp:rsid wsp:val=&quot;0018191B&quot;/&gt;&lt;wsp:rsid wsp:val=&quot;00192538&quot;/&gt;&lt;wsp:rsid wsp:val=&quot;001928FB&quot;/&gt;&lt;wsp:rsid wsp:val=&quot;00192A6D&quot;/&gt;&lt;wsp:rsid wsp:val=&quot;00192BC7&quot;/&gt;&lt;wsp:rsid wsp:val=&quot;00193E9C&quot;/&gt;&lt;wsp:rsid wsp:val=&quot;001A211E&quot;/&gt;&lt;wsp:rsid wsp:val=&quot;001A50EA&quot;/&gt;&lt;wsp:rsid wsp:val=&quot;001A546C&quot;/&gt;&lt;wsp:rsid wsp:val=&quot;001A6E7E&quot;/&gt;&lt;wsp:rsid wsp:val=&quot;001A7662&quot;/&gt;&lt;wsp:rsid wsp:val=&quot;001B4E92&quot;/&gt;&lt;wsp:rsid wsp:val=&quot;001B6A25&quot;/&gt;&lt;wsp:rsid wsp:val=&quot;001C1FC6&quot;/&gt;&lt;wsp:rsid wsp:val=&quot;001E2251&quot;/&gt;&lt;wsp:rsid wsp:val=&quot;001E672F&quot;/&gt;&lt;wsp:rsid wsp:val=&quot;001F16CD&quot;/&gt;&lt;wsp:rsid wsp:val=&quot;001F47D2&quot;/&gt;&lt;wsp:rsid wsp:val=&quot;001F7CD0&quot;/&gt;&lt;wsp:rsid wsp:val=&quot;0020509C&quot;/&gt;&lt;wsp:rsid wsp:val=&quot;002102E9&quot;/&gt;&lt;wsp:rsid wsp:val=&quot;002171B7&quot;/&gt;&lt;wsp:rsid wsp:val=&quot;0022285A&quot;/&gt;&lt;wsp:rsid wsp:val=&quot;00224C61&quot;/&gt;&lt;wsp:rsid wsp:val=&quot;00236567&quot;/&gt;&lt;wsp:rsid wsp:val=&quot;00237887&quot;/&gt;&lt;wsp:rsid wsp:val=&quot;00245995&quot;/&gt;&lt;wsp:rsid wsp:val=&quot;00251A94&quot;/&gt;&lt;wsp:rsid wsp:val=&quot;00255D00&quot;/&gt;&lt;wsp:rsid wsp:val=&quot;0025784A&quot;/&gt;&lt;wsp:rsid wsp:val=&quot;00261847&quot;/&gt;&lt;wsp:rsid wsp:val=&quot;00261A36&quot;/&gt;&lt;wsp:rsid wsp:val=&quot;002662A1&quot;/&gt;&lt;wsp:rsid wsp:val=&quot;0027227B&quot;/&gt;&lt;wsp:rsid wsp:val=&quot;00273AC7&quot;/&gt;&lt;wsp:rsid wsp:val=&quot;00273BF8&quot;/&gt;&lt;wsp:rsid wsp:val=&quot;00273C50&quot;/&gt;&lt;wsp:rsid wsp:val=&quot;00273D2C&quot;/&gt;&lt;wsp:rsid wsp:val=&quot;00282742&quot;/&gt;&lt;wsp:rsid wsp:val=&quot;00285ECD&quot;/&gt;&lt;wsp:rsid wsp:val=&quot;00290E1B&quot;/&gt;&lt;wsp:rsid wsp:val=&quot;00291B17&quot;/&gt;&lt;wsp:rsid wsp:val=&quot;00293B3E&quot;/&gt;&lt;wsp:rsid wsp:val=&quot;002A2216&quot;/&gt;&lt;wsp:rsid wsp:val=&quot;002A2BDE&quot;/&gt;&lt;wsp:rsid wsp:val=&quot;002A6742&quot;/&gt;&lt;wsp:rsid wsp:val=&quot;002A7E54&quot;/&gt;&lt;wsp:rsid wsp:val=&quot;002B6826&quot;/&gt;&lt;wsp:rsid wsp:val=&quot;002C1A7F&quot;/&gt;&lt;wsp:rsid wsp:val=&quot;002C2E94&quot;/&gt;&lt;wsp:rsid wsp:val=&quot;002C4239&quot;/&gt;&lt;wsp:rsid wsp:val=&quot;002C559D&quot;/&gt;&lt;wsp:rsid wsp:val=&quot;002D2D42&quot;/&gt;&lt;wsp:rsid wsp:val=&quot;002D31CE&quot;/&gt;&lt;wsp:rsid wsp:val=&quot;002D353F&quot;/&gt;&lt;wsp:rsid wsp:val=&quot;002D544C&quot;/&gt;&lt;wsp:rsid wsp:val=&quot;002E190A&quot;/&gt;&lt;wsp:rsid wsp:val=&quot;002E674D&quot;/&gt;&lt;wsp:rsid wsp:val=&quot;002F49EE&quot;/&gt;&lt;wsp:rsid wsp:val=&quot;002F654F&quot;/&gt;&lt;wsp:rsid wsp:val=&quot;002F72D0&quot;/&gt;&lt;wsp:rsid wsp:val=&quot;003003AB&quot;/&gt;&lt;wsp:rsid wsp:val=&quot;00300547&quot;/&gt;&lt;wsp:rsid wsp:val=&quot;00305E33&quot;/&gt;&lt;wsp:rsid wsp:val=&quot;0030612C&quot;/&gt;&lt;wsp:rsid wsp:val=&quot;003063EE&quot;/&gt;&lt;wsp:rsid wsp:val=&quot;00311B85&quot;/&gt;&lt;wsp:rsid wsp:val=&quot;00311C49&quot;/&gt;&lt;wsp:rsid wsp:val=&quot;003129A8&quot;/&gt;&lt;wsp:rsid wsp:val=&quot;00314280&quot;/&gt;&lt;wsp:rsid wsp:val=&quot;00317E09&quot;/&gt;&lt;wsp:rsid wsp:val=&quot;00320294&quot;/&gt;&lt;wsp:rsid wsp:val=&quot;0032119E&quot;/&gt;&lt;wsp:rsid wsp:val=&quot;00321304&quot;/&gt;&lt;wsp:rsid wsp:val=&quot;00331F84&quot;/&gt;&lt;wsp:rsid wsp:val=&quot;00331FB5&quot;/&gt;&lt;wsp:rsid wsp:val=&quot;00333215&quot;/&gt;&lt;wsp:rsid wsp:val=&quot;0033510C&quot;/&gt;&lt;wsp:rsid wsp:val=&quot;0033611F&quot;/&gt;&lt;wsp:rsid wsp:val=&quot;00336426&quot;/&gt;&lt;wsp:rsid wsp:val=&quot;00336D8B&quot;/&gt;&lt;wsp:rsid wsp:val=&quot;0034286F&quot;/&gt;&lt;wsp:rsid wsp:val=&quot;00346858&quot;/&gt;&lt;wsp:rsid wsp:val=&quot;00350E06&quot;/&gt;&lt;wsp:rsid wsp:val=&quot;0035615B&quot;/&gt;&lt;wsp:rsid wsp:val=&quot;00357043&quot;/&gt;&lt;wsp:rsid wsp:val=&quot;0036010B&quot;/&gt;&lt;wsp:rsid wsp:val=&quot;00376BF4&quot;/&gt;&lt;wsp:rsid wsp:val=&quot;00377F8E&quot;/&gt;&lt;wsp:rsid wsp:val=&quot;0038371B&quot;/&gt;&lt;wsp:rsid wsp:val=&quot;00385F35&quot;/&gt;&lt;wsp:rsid wsp:val=&quot;003950A4&quot;/&gt;&lt;wsp:rsid wsp:val=&quot;003A7351&quot;/&gt;&lt;wsp:rsid wsp:val=&quot;003A7887&quot;/&gt;&lt;wsp:rsid wsp:val=&quot;003B3B05&quot;/&gt;&lt;wsp:rsid wsp:val=&quot;003C4809&quot;/&gt;&lt;wsp:rsid wsp:val=&quot;003C71F0&quot;/&gt;&lt;wsp:rsid wsp:val=&quot;003E3577&quot;/&gt;&lt;wsp:rsid wsp:val=&quot;003E5ED5&quot;/&gt;&lt;wsp:rsid wsp:val=&quot;003E7262&quot;/&gt;&lt;wsp:rsid wsp:val=&quot;003F09EB&quot;/&gt;&lt;wsp:rsid wsp:val=&quot;003F0EBA&quot;/&gt;&lt;wsp:rsid wsp:val=&quot;003F1534&quot;/&gt;&lt;wsp:rsid wsp:val=&quot;003F3A61&quot;/&gt;&lt;wsp:rsid wsp:val=&quot;003F48DD&quot;/&gt;&lt;wsp:rsid wsp:val=&quot;00400311&quot;/&gt;&lt;wsp:rsid wsp:val=&quot;004041FD&quot;/&gt;&lt;wsp:rsid wsp:val=&quot;00410A5D&quot;/&gt;&lt;wsp:rsid wsp:val=&quot;00414909&quot;/&gt;&lt;wsp:rsid wsp:val=&quot;0041611C&quot;/&gt;&lt;wsp:rsid wsp:val=&quot;00416321&quot;/&gt;&lt;wsp:rsid wsp:val=&quot;00420332&quot;/&gt;&lt;wsp:rsid wsp:val=&quot;0042238B&quot;/&gt;&lt;wsp:rsid wsp:val=&quot;00423093&quot;/&gt;&lt;wsp:rsid wsp:val=&quot;00425A6A&quot;/&gt;&lt;wsp:rsid wsp:val=&quot;004265CF&quot;/&gt;&lt;wsp:rsid wsp:val=&quot;004267D5&quot;/&gt;&lt;wsp:rsid wsp:val=&quot;00426FBB&quot;/&gt;&lt;wsp:rsid wsp:val=&quot;00431944&quot;/&gt;&lt;wsp:rsid wsp:val=&quot;00433D8D&quot;/&gt;&lt;wsp:rsid wsp:val=&quot;004352FD&quot;/&gt;&lt;wsp:rsid wsp:val=&quot;004374E7&quot;/&gt;&lt;wsp:rsid wsp:val=&quot;00442A4B&quot;/&gt;&lt;wsp:rsid wsp:val=&quot;00452811&quot;/&gt;&lt;wsp:rsid wsp:val=&quot;00456157&quot;/&gt;&lt;wsp:rsid wsp:val=&quot;00463170&quot;/&gt;&lt;wsp:rsid wsp:val=&quot;00467BAC&quot;/&gt;&lt;wsp:rsid wsp:val=&quot;00467E77&quot;/&gt;&lt;wsp:rsid wsp:val=&quot;00470B59&quot;/&gt;&lt;wsp:rsid wsp:val=&quot;0047140A&quot;/&gt;&lt;wsp:rsid wsp:val=&quot;0047429A&quot;/&gt;&lt;wsp:rsid wsp:val=&quot;00474578&quot;/&gt;&lt;wsp:rsid wsp:val=&quot;004748CD&quot;/&gt;&lt;wsp:rsid wsp:val=&quot;0048374C&quot;/&gt;&lt;wsp:rsid wsp:val=&quot;00483890&quot;/&gt;&lt;wsp:rsid wsp:val=&quot;00486261&quot;/&gt;&lt;wsp:rsid wsp:val=&quot;0048771D&quot;/&gt;&lt;wsp:rsid wsp:val=&quot;00490CE2&quot;/&gt;&lt;wsp:rsid wsp:val=&quot;00494FA5&quot;/&gt;&lt;wsp:rsid wsp:val=&quot;004A6605&quot;/&gt;&lt;wsp:rsid wsp:val=&quot;004A6BCB&quot;/&gt;&lt;wsp:rsid wsp:val=&quot;004C36F3&quot;/&gt;&lt;wsp:rsid wsp:val=&quot;004C45FA&quot;/&gt;&lt;wsp:rsid wsp:val=&quot;004D21B3&quot;/&gt;&lt;wsp:rsid wsp:val=&quot;004E0115&quot;/&gt;&lt;wsp:rsid wsp:val=&quot;004E1BD8&quot;/&gt;&lt;wsp:rsid wsp:val=&quot;004E452A&quot;/&gt;&lt;wsp:rsid wsp:val=&quot;004E78E3&quot;/&gt;&lt;wsp:rsid wsp:val=&quot;004F687F&quot;/&gt;&lt;wsp:rsid wsp:val=&quot;005004BF&quot;/&gt;&lt;wsp:rsid wsp:val=&quot;005012F7&quot;/&gt;&lt;wsp:rsid wsp:val=&quot;00502E89&quot;/&gt;&lt;wsp:rsid wsp:val=&quot;00510E95&quot;/&gt;&lt;wsp:rsid wsp:val=&quot;00520A86&quot;/&gt;&lt;wsp:rsid wsp:val=&quot;00520DA6&quot;/&gt;&lt;wsp:rsid wsp:val=&quot;00527D56&quot;/&gt;&lt;wsp:rsid wsp:val=&quot;0053221F&quot;/&gt;&lt;wsp:rsid wsp:val=&quot;005331F4&quot;/&gt;&lt;wsp:rsid wsp:val=&quot;00536FAE&quot;/&gt;&lt;wsp:rsid wsp:val=&quot;00542C85&quot;/&gt;&lt;wsp:rsid wsp:val=&quot;00544133&quot;/&gt;&lt;wsp:rsid wsp:val=&quot;00551800&quot;/&gt;&lt;wsp:rsid wsp:val=&quot;00552F6B&quot;/&gt;&lt;wsp:rsid wsp:val=&quot;00553510&quot;/&gt;&lt;wsp:rsid wsp:val=&quot;00554186&quot;/&gt;&lt;wsp:rsid wsp:val=&quot;00556C9B&quot;/&gt;&lt;wsp:rsid wsp:val=&quot;00580615&quot;/&gt;&lt;wsp:rsid wsp:val=&quot;00585057&quot;/&gt;&lt;wsp:rsid wsp:val=&quot;00585769&quot;/&gt;&lt;wsp:rsid wsp:val=&quot;005857DB&quot;/&gt;&lt;wsp:rsid wsp:val=&quot;00591130&quot;/&gt;&lt;wsp:rsid wsp:val=&quot;00593DF1&quot;/&gt;&lt;wsp:rsid wsp:val=&quot;00594B2A&quot;/&gt;&lt;wsp:rsid wsp:val=&quot;00597721&quot;/&gt;&lt;wsp:rsid wsp:val=&quot;005A2576&quot;/&gt;&lt;wsp:rsid wsp:val=&quot;005A3F28&quot;/&gt;&lt;wsp:rsid wsp:val=&quot;005A40BE&quot;/&gt;&lt;wsp:rsid wsp:val=&quot;005A5815&quot;/&gt;&lt;wsp:rsid wsp:val=&quot;005B13E2&quot;/&gt;&lt;wsp:rsid wsp:val=&quot;005B47D7&quot;/&gt;&lt;wsp:rsid wsp:val=&quot;005B728F&quot;/&gt;&lt;wsp:rsid wsp:val=&quot;005B7A07&quot;/&gt;&lt;wsp:rsid wsp:val=&quot;005C5526&quot;/&gt;&lt;wsp:rsid wsp:val=&quot;005C58C4&quot;/&gt;&lt;wsp:rsid wsp:val=&quot;005C62C6&quot;/&gt;&lt;wsp:rsid wsp:val=&quot;005D2FEE&quot;/&gt;&lt;wsp:rsid wsp:val=&quot;005D3B6A&quot;/&gt;&lt;wsp:rsid wsp:val=&quot;005D4915&quot;/&gt;&lt;wsp:rsid wsp:val=&quot;005D5E60&quot;/&gt;&lt;wsp:rsid wsp:val=&quot;005D78C4&quot;/&gt;&lt;wsp:rsid wsp:val=&quot;005D7B9E&quot;/&gt;&lt;wsp:rsid wsp:val=&quot;005E0572&quot;/&gt;&lt;wsp:rsid wsp:val=&quot;005E22E2&quot;/&gt;&lt;wsp:rsid wsp:val=&quot;005F00A9&quot;/&gt;&lt;wsp:rsid wsp:val=&quot;005F0834&quot;/&gt;&lt;wsp:rsid wsp:val=&quot;005F3F99&quot;/&gt;&lt;wsp:rsid wsp:val=&quot;005F5E31&quot;/&gt;&lt;wsp:rsid wsp:val=&quot;005F6DC3&quot;/&gt;&lt;wsp:rsid wsp:val=&quot;00601A8E&quot;/&gt;&lt;wsp:rsid wsp:val=&quot;00605574&quot;/&gt;&lt;wsp:rsid wsp:val=&quot;0060656D&quot;/&gt;&lt;wsp:rsid wsp:val=&quot;0062033E&quot;/&gt;&lt;wsp:rsid wsp:val=&quot;00622A92&quot;/&gt;&lt;wsp:rsid wsp:val=&quot;00624482&quot;/&gt;&lt;wsp:rsid wsp:val=&quot;006268A4&quot;/&gt;&lt;wsp:rsid wsp:val=&quot;0063018D&quot;/&gt;&lt;wsp:rsid wsp:val=&quot;00641B4D&quot;/&gt;&lt;wsp:rsid wsp:val=&quot;0064799C&quot;/&gt;&lt;wsp:rsid wsp:val=&quot;00654156&quot;/&gt;&lt;wsp:rsid wsp:val=&quot;00661F27&quot;/&gt;&lt;wsp:rsid wsp:val=&quot;00667736&quot;/&gt;&lt;wsp:rsid wsp:val=&quot;00671026&quot;/&gt;&lt;wsp:rsid wsp:val=&quot;00676F7A&quot;/&gt;&lt;wsp:rsid wsp:val=&quot;00677103&quot;/&gt;&lt;wsp:rsid wsp:val=&quot;006779A1&quot;/&gt;&lt;wsp:rsid wsp:val=&quot;0068286D&quot;/&gt;&lt;wsp:rsid wsp:val=&quot;006841E1&quot;/&gt;&lt;wsp:rsid wsp:val=&quot;00686C19&quot;/&gt;&lt;wsp:rsid wsp:val=&quot;00686C35&quot;/&gt;&lt;wsp:rsid wsp:val=&quot;006901DC&quot;/&gt;&lt;wsp:rsid wsp:val=&quot;00694B1E&quot;/&gt;&lt;wsp:rsid wsp:val=&quot;00697AA1&quot;/&gt;&lt;wsp:rsid wsp:val=&quot;006B47CA&quot;/&gt;&lt;wsp:rsid wsp:val=&quot;006B72B0&quot;/&gt;&lt;wsp:rsid wsp:val=&quot;006C33F0&quot;/&gt;&lt;wsp:rsid wsp:val=&quot;006C7183&quot;/&gt;&lt;wsp:rsid wsp:val=&quot;006C7AAA&quot;/&gt;&lt;wsp:rsid wsp:val=&quot;006D1C2A&quot;/&gt;&lt;wsp:rsid wsp:val=&quot;006D264F&quot;/&gt;&lt;wsp:rsid wsp:val=&quot;006E2A8D&quot;/&gt;&lt;wsp:rsid wsp:val=&quot;006E7574&quot;/&gt;&lt;wsp:rsid wsp:val=&quot;006F03EE&quot;/&gt;&lt;wsp:rsid wsp:val=&quot;006F1362&quot;/&gt;&lt;wsp:rsid wsp:val=&quot;006F74D9&quot;/&gt;&lt;wsp:rsid wsp:val=&quot;0070168D&quot;/&gt;&lt;wsp:rsid wsp:val=&quot;00703430&quot;/&gt;&lt;wsp:rsid wsp:val=&quot;007069BE&quot;/&gt;&lt;wsp:rsid wsp:val=&quot;0071202A&quot;/&gt;&lt;wsp:rsid wsp:val=&quot;00713B97&quot;/&gt;&lt;wsp:rsid wsp:val=&quot;00733490&quot;/&gt;&lt;wsp:rsid wsp:val=&quot;00733959&quot;/&gt;&lt;wsp:rsid wsp:val=&quot;007340A3&quot;/&gt;&lt;wsp:rsid wsp:val=&quot;00734204&quot;/&gt;&lt;wsp:rsid wsp:val=&quot;00745C86&quot;/&gt;&lt;wsp:rsid wsp:val=&quot;00763016&quot;/&gt;&lt;wsp:rsid wsp:val=&quot;00764603&quot;/&gt;&lt;wsp:rsid wsp:val=&quot;0076604D&quot;/&gt;&lt;wsp:rsid wsp:val=&quot;00767DA6&quot;/&gt;&lt;wsp:rsid wsp:val=&quot;00772229&quot;/&gt;&lt;wsp:rsid wsp:val=&quot;00774986&quot;/&gt;&lt;wsp:rsid wsp:val=&quot;00790909&quot;/&gt;&lt;wsp:rsid wsp:val=&quot;00797262&quot;/&gt;&lt;wsp:rsid wsp:val=&quot;007A0C1F&quot;/&gt;&lt;wsp:rsid wsp:val=&quot;007A657F&quot;/&gt;&lt;wsp:rsid wsp:val=&quot;007B401A&quot;/&gt;&lt;wsp:rsid wsp:val=&quot;007B5A07&quot;/&gt;&lt;wsp:rsid wsp:val=&quot;007C1A1E&quot;/&gt;&lt;wsp:rsid wsp:val=&quot;007D3E71&quot;/&gt;&lt;wsp:rsid wsp:val=&quot;007E5571&quot;/&gt;&lt;wsp:rsid wsp:val=&quot;007E5D6A&quot;/&gt;&lt;wsp:rsid wsp:val=&quot;007E645D&quot;/&gt;&lt;wsp:rsid wsp:val=&quot;007F33FD&quot;/&gt;&lt;wsp:rsid wsp:val=&quot;007F75CA&quot;/&gt;&lt;wsp:rsid wsp:val=&quot;008138FA&quot;/&gt;&lt;wsp:rsid wsp:val=&quot;00816D7E&quot;/&gt;&lt;wsp:rsid wsp:val=&quot;00821E08&quot;/&gt;&lt;wsp:rsid wsp:val=&quot;00825CEA&quot;/&gt;&lt;wsp:rsid wsp:val=&quot;00826F19&quot;/&gt;&lt;wsp:rsid wsp:val=&quot;00834EFD&quot;/&gt;&lt;wsp:rsid wsp:val=&quot;00843C58&quot;/&gt;&lt;wsp:rsid wsp:val=&quot;00844359&quot;/&gt;&lt;wsp:rsid wsp:val=&quot;00844B24&quot;/&gt;&lt;wsp:rsid wsp:val=&quot;0084515F&quot;/&gt;&lt;wsp:rsid wsp:val=&quot;0084620E&quot;/&gt;&lt;wsp:rsid wsp:val=&quot;0085092D&quot;/&gt;&lt;wsp:rsid wsp:val=&quot;00866082&quot;/&gt;&lt;wsp:rsid wsp:val=&quot;0087090C&quot;/&gt;&lt;wsp:rsid wsp:val=&quot;00877D4C&quot;/&gt;&lt;wsp:rsid wsp:val=&quot;00887878&quot;/&gt;&lt;wsp:rsid wsp:val=&quot;0089763B&quot;/&gt;&lt;wsp:rsid wsp:val=&quot;008A4FD3&quot;/&gt;&lt;wsp:rsid wsp:val=&quot;008A66C8&quot;/&gt;&lt;wsp:rsid wsp:val=&quot;008B4140&quot;/&gt;&lt;wsp:rsid wsp:val=&quot;008B6AE3&quot;/&gt;&lt;wsp:rsid wsp:val=&quot;008D1045&quot;/&gt;&lt;wsp:rsid wsp:val=&quot;008D191E&quot;/&gt;&lt;wsp:rsid wsp:val=&quot;008D3348&quot;/&gt;&lt;wsp:rsid wsp:val=&quot;008D7CF4&quot;/&gt;&lt;wsp:rsid wsp:val=&quot;008E5996&quot;/&gt;&lt;wsp:rsid wsp:val=&quot;008F1C1D&quot;/&gt;&lt;wsp:rsid wsp:val=&quot;008F2283&quot;/&gt;&lt;wsp:rsid wsp:val=&quot;008F7CBB&quot;/&gt;&lt;wsp:rsid wsp:val=&quot;00900C2A&quot;/&gt;&lt;wsp:rsid wsp:val=&quot;00901AE1&quot;/&gt;&lt;wsp:rsid wsp:val=&quot;009205B4&quot;/&gt;&lt;wsp:rsid wsp:val=&quot;009246F5&quot;/&gt;&lt;wsp:rsid wsp:val=&quot;00924BB0&quot;/&gt;&lt;wsp:rsid wsp:val=&quot;00933818&quot;/&gt;&lt;wsp:rsid wsp:val=&quot;00941A21&quot;/&gt;&lt;wsp:rsid wsp:val=&quot;00951692&quot;/&gt;&lt;wsp:rsid wsp:val=&quot;00954D45&quot;/&gt;&lt;wsp:rsid wsp:val=&quot;00955B59&quot;/&gt;&lt;wsp:rsid wsp:val=&quot;00967EFC&quot;/&gt;&lt;wsp:rsid wsp:val=&quot;009779B2&quot;/&gt;&lt;wsp:rsid wsp:val=&quot;009862D7&quot;/&gt;&lt;wsp:rsid wsp:val=&quot;00992262&quot;/&gt;&lt;wsp:rsid wsp:val=&quot;009926BC&quot;/&gt;&lt;wsp:rsid wsp:val=&quot;0099532F&quot;/&gt;&lt;wsp:rsid wsp:val=&quot;009969CC&quot;/&gt;&lt;wsp:rsid wsp:val=&quot;009A0D92&quot;/&gt;&lt;wsp:rsid wsp:val=&quot;009A4319&quot;/&gt;&lt;wsp:rsid wsp:val=&quot;009A6467&quot;/&gt;&lt;wsp:rsid wsp:val=&quot;009A6C3F&quot;/&gt;&lt;wsp:rsid wsp:val=&quot;009B1B20&quot;/&gt;&lt;wsp:rsid wsp:val=&quot;009B32AF&quot;/&gt;&lt;wsp:rsid wsp:val=&quot;009B3CC1&quot;/&gt;&lt;wsp:rsid wsp:val=&quot;009B4818&quot;/&gt;&lt;wsp:rsid wsp:val=&quot;009B73F2&quot;/&gt;&lt;wsp:rsid wsp:val=&quot;009C0CA7&quot;/&gt;&lt;wsp:rsid wsp:val=&quot;009C12BD&quot;/&gt;&lt;wsp:rsid wsp:val=&quot;009C50FE&quot;/&gt;&lt;wsp:rsid wsp:val=&quot;009D1195&quot;/&gt;&lt;wsp:rsid wsp:val=&quot;009D1349&quot;/&gt;&lt;wsp:rsid wsp:val=&quot;009D5819&quot;/&gt;&lt;wsp:rsid wsp:val=&quot;009D7604&quot;/&gt;&lt;wsp:rsid wsp:val=&quot;009F0687&quot;/&gt;&lt;wsp:rsid wsp:val=&quot;00A03E75&quot;/&gt;&lt;wsp:rsid wsp:val=&quot;00A126B2&quot;/&gt;&lt;wsp:rsid wsp:val=&quot;00A14BBB&quot;/&gt;&lt;wsp:rsid wsp:val=&quot;00A16A93&quot;/&gt;&lt;wsp:rsid wsp:val=&quot;00A243F5&quot;/&gt;&lt;wsp:rsid wsp:val=&quot;00A358B9&quot;/&gt;&lt;wsp:rsid wsp:val=&quot;00A41645&quot;/&gt;&lt;wsp:rsid wsp:val=&quot;00A45FCE&quot;/&gt;&lt;wsp:rsid wsp:val=&quot;00A47779&quot;/&gt;&lt;wsp:rsid wsp:val=&quot;00A533F4&quot;/&gt;&lt;wsp:rsid wsp:val=&quot;00A551DD&quot;/&gt;&lt;wsp:rsid wsp:val=&quot;00A569BA&quot;/&gt;&lt;wsp:rsid wsp:val=&quot;00A67779&quot;/&gt;&lt;wsp:rsid wsp:val=&quot;00A70BC9&quot;/&gt;&lt;wsp:rsid wsp:val=&quot;00A75671&quot;/&gt;&lt;wsp:rsid wsp:val=&quot;00A773CC&quot;/&gt;&lt;wsp:rsid wsp:val=&quot;00A777F2&quot;/&gt;&lt;wsp:rsid wsp:val=&quot;00A8211E&quot;/&gt;&lt;wsp:rsid wsp:val=&quot;00A843A4&quot;/&gt;&lt;wsp:rsid wsp:val=&quot;00A85602&quot;/&gt;&lt;wsp:rsid wsp:val=&quot;00A91023&quot;/&gt;&lt;wsp:rsid wsp:val=&quot;00A9318B&quot;/&gt;&lt;wsp:rsid wsp:val=&quot;00A93CC1&quot;/&gt;&lt;wsp:rsid wsp:val=&quot;00A94AC1&quot;/&gt;&lt;wsp:rsid wsp:val=&quot;00AA1878&quot;/&gt;&lt;wsp:rsid wsp:val=&quot;00AA2CA3&quot;/&gt;&lt;wsp:rsid wsp:val=&quot;00AA3815&quot;/&gt;&lt;wsp:rsid wsp:val=&quot;00AA5238&quot;/&gt;&lt;wsp:rsid wsp:val=&quot;00AB18B7&quot;/&gt;&lt;wsp:rsid wsp:val=&quot;00AB61FD&quot;/&gt;&lt;wsp:rsid wsp:val=&quot;00AB75AB&quot;/&gt;&lt;wsp:rsid wsp:val=&quot;00AC1D78&quot;/&gt;&lt;wsp:rsid wsp:val=&quot;00AC24CC&quot;/&gt;&lt;wsp:rsid wsp:val=&quot;00AC2CFA&quot;/&gt;&lt;wsp:rsid wsp:val=&quot;00AC5929&quot;/&gt;&lt;wsp:rsid wsp:val=&quot;00AD335D&quot;/&gt;&lt;wsp:rsid wsp:val=&quot;00AD48D3&quot;/&gt;&lt;wsp:rsid wsp:val=&quot;00AD4AC4&quot;/&gt;&lt;wsp:rsid wsp:val=&quot;00AD7B13&quot;/&gt;&lt;wsp:rsid wsp:val=&quot;00AF792B&quot;/&gt;&lt;wsp:rsid wsp:val=&quot;00B03F2A&quot;/&gt;&lt;wsp:rsid wsp:val=&quot;00B116E4&quot;/&gt;&lt;wsp:rsid wsp:val=&quot;00B2174D&quot;/&gt;&lt;wsp:rsid wsp:val=&quot;00B271C0&quot;/&gt;&lt;wsp:rsid wsp:val=&quot;00B3045B&quot;/&gt;&lt;wsp:rsid wsp:val=&quot;00B31049&quot;/&gt;&lt;wsp:rsid wsp:val=&quot;00B34F4A&quot;/&gt;&lt;wsp:rsid wsp:val=&quot;00B35B2C&quot;/&gt;&lt;wsp:rsid wsp:val=&quot;00B4229D&quot;/&gt;&lt;wsp:rsid wsp:val=&quot;00B42573&quot;/&gt;&lt;wsp:rsid wsp:val=&quot;00B428A9&quot;/&gt;&lt;wsp:rsid wsp:val=&quot;00B5396A&quot;/&gt;&lt;wsp:rsid wsp:val=&quot;00B55082&quot;/&gt;&lt;wsp:rsid wsp:val=&quot;00B55D5E&quot;/&gt;&lt;wsp:rsid wsp:val=&quot;00B61515&quot;/&gt;&lt;wsp:rsid wsp:val=&quot;00B61A2E&quot;/&gt;&lt;wsp:rsid wsp:val=&quot;00B64255&quot;/&gt;&lt;wsp:rsid wsp:val=&quot;00B65B92&quot;/&gt;&lt;wsp:rsid wsp:val=&quot;00B75FB2&quot;/&gt;&lt;wsp:rsid wsp:val=&quot;00B81119&quot;/&gt;&lt;wsp:rsid wsp:val=&quot;00B933A0&quot;/&gt;&lt;wsp:rsid wsp:val=&quot;00B94516&quot;/&gt;&lt;wsp:rsid wsp:val=&quot;00B94A48&quot;/&gt;&lt;wsp:rsid wsp:val=&quot;00BA253E&quot;/&gt;&lt;wsp:rsid wsp:val=&quot;00BA4AC0&quot;/&gt;&lt;wsp:rsid wsp:val=&quot;00BB21AF&quot;/&gt;&lt;wsp:rsid wsp:val=&quot;00BB2855&quot;/&gt;&lt;wsp:rsid wsp:val=&quot;00BC5607&quot;/&gt;&lt;wsp:rsid wsp:val=&quot;00BC74A9&quot;/&gt;&lt;wsp:rsid wsp:val=&quot;00BD19C1&quot;/&gt;&lt;wsp:rsid wsp:val=&quot;00BD20E5&quot;/&gt;&lt;wsp:rsid wsp:val=&quot;00BD25B8&quot;/&gt;&lt;wsp:rsid wsp:val=&quot;00BD67C6&quot;/&gt;&lt;wsp:rsid wsp:val=&quot;00BE2364&quot;/&gt;&lt;wsp:rsid wsp:val=&quot;00BE4B3B&quot;/&gt;&lt;wsp:rsid wsp:val=&quot;00BF473A&quot;/&gt;&lt;wsp:rsid wsp:val=&quot;00C00212&quot;/&gt;&lt;wsp:rsid wsp:val=&quot;00C012E1&quot;/&gt;&lt;wsp:rsid wsp:val=&quot;00C046FB&quot;/&gt;&lt;wsp:rsid wsp:val=&quot;00C06BB4&quot;/&gt;&lt;wsp:rsid wsp:val=&quot;00C10D20&quot;/&gt;&lt;wsp:rsid wsp:val=&quot;00C12E0C&quot;/&gt;&lt;wsp:rsid wsp:val=&quot;00C14E51&quot;/&gt;&lt;wsp:rsid wsp:val=&quot;00C163F6&quot;/&gt;&lt;wsp:rsid wsp:val=&quot;00C17A8A&quot;/&gt;&lt;wsp:rsid wsp:val=&quot;00C21916&quot;/&gt;&lt;wsp:rsid wsp:val=&quot;00C24486&quot;/&gt;&lt;wsp:rsid wsp:val=&quot;00C30067&quot;/&gt;&lt;wsp:rsid wsp:val=&quot;00C30BA3&quot;/&gt;&lt;wsp:rsid wsp:val=&quot;00C31A11&quot;/&gt;&lt;wsp:rsid wsp:val=&quot;00C32C4E&quot;/&gt;&lt;wsp:rsid wsp:val=&quot;00C34933&quot;/&gt;&lt;wsp:rsid wsp:val=&quot;00C41AEC&quot;/&gt;&lt;wsp:rsid wsp:val=&quot;00C457CA&quot;/&gt;&lt;wsp:rsid wsp:val=&quot;00C51CDF&quot;/&gt;&lt;wsp:rsid wsp:val=&quot;00C52AC7&quot;/&gt;&lt;wsp:rsid wsp:val=&quot;00C563DD&quot;/&gt;&lt;wsp:rsid wsp:val=&quot;00C57AFD&quot;/&gt;&lt;wsp:rsid wsp:val=&quot;00C57FB7&quot;/&gt;&lt;wsp:rsid wsp:val=&quot;00C61425&quot;/&gt;&lt;wsp:rsid wsp:val=&quot;00C61A70&quot;/&gt;&lt;wsp:rsid wsp:val=&quot;00C64146&quot;/&gt;&lt;wsp:rsid wsp:val=&quot;00C65F3F&quot;/&gt;&lt;wsp:rsid wsp:val=&quot;00C716F6&quot;/&gt;&lt;wsp:rsid wsp:val=&quot;00C7226C&quot;/&gt;&lt;wsp:rsid wsp:val=&quot;00C72414&quot;/&gt;&lt;wsp:rsid wsp:val=&quot;00C729DF&quot;/&gt;&lt;wsp:rsid wsp:val=&quot;00C77F64&quot;/&gt;&lt;wsp:rsid wsp:val=&quot;00C81A7F&quot;/&gt;&lt;wsp:rsid wsp:val=&quot;00C8667B&quot;/&gt;&lt;wsp:rsid wsp:val=&quot;00C93374&quot;/&gt;&lt;wsp:rsid wsp:val=&quot;00C97729&quot;/&gt;&lt;wsp:rsid wsp:val=&quot;00CA20CE&quot;/&gt;&lt;wsp:rsid wsp:val=&quot;00CA4CE3&quot;/&gt;&lt;wsp:rsid wsp:val=&quot;00CA7C22&quot;/&gt;&lt;wsp:rsid wsp:val=&quot;00CB0B8C&quot;/&gt;&lt;wsp:rsid wsp:val=&quot;00CB1759&quot;/&gt;&lt;wsp:rsid wsp:val=&quot;00CB4FAD&quot;/&gt;&lt;wsp:rsid wsp:val=&quot;00CC6230&quot;/&gt;&lt;wsp:rsid wsp:val=&quot;00CD13CC&quot;/&gt;&lt;wsp:rsid wsp:val=&quot;00CD16C1&quot;/&gt;&lt;wsp:rsid wsp:val=&quot;00CD4F3F&quot;/&gt;&lt;wsp:rsid wsp:val=&quot;00CD6FCB&quot;/&gt;&lt;wsp:rsid wsp:val=&quot;00CD7810&quot;/&gt;&lt;wsp:rsid wsp:val=&quot;00CF3025&quot;/&gt;&lt;wsp:rsid wsp:val=&quot;00D00FB8&quot;/&gt;&lt;wsp:rsid wsp:val=&quot;00D01E44&quot;/&gt;&lt;wsp:rsid wsp:val=&quot;00D075B6&quot;/&gt;&lt;wsp:rsid wsp:val=&quot;00D10FC9&quot;/&gt;&lt;wsp:rsid wsp:val=&quot;00D2572E&quot;/&gt;&lt;wsp:rsid wsp:val=&quot;00D311F8&quot;/&gt;&lt;wsp:rsid wsp:val=&quot;00D3232F&quot;/&gt;&lt;wsp:rsid wsp:val=&quot;00D36B52&quot;/&gt;&lt;wsp:rsid wsp:val=&quot;00D377C8&quot;/&gt;&lt;wsp:rsid wsp:val=&quot;00D41274&quot;/&gt;&lt;wsp:rsid wsp:val=&quot;00D42095&quot;/&gt;&lt;wsp:rsid wsp:val=&quot;00D43BF3&quot;/&gt;&lt;wsp:rsid wsp:val=&quot;00D54900&quot;/&gt;&lt;wsp:rsid wsp:val=&quot;00D579AB&quot;/&gt;&lt;wsp:rsid wsp:val=&quot;00D64AF0&quot;/&gt;&lt;wsp:rsid wsp:val=&quot;00D715C9&quot;/&gt;&lt;wsp:rsid wsp:val=&quot;00D7245C&quot;/&gt;&lt;wsp:rsid wsp:val=&quot;00D7487B&quot;/&gt;&lt;wsp:rsid wsp:val=&quot;00D767BB&quot;/&gt;&lt;wsp:rsid wsp:val=&quot;00D769FE&quot;/&gt;&lt;wsp:rsid wsp:val=&quot;00D802FD&quot;/&gt;&lt;wsp:rsid wsp:val=&quot;00D826BF&quot;/&gt;&lt;wsp:rsid wsp:val=&quot;00D8312C&quot;/&gt;&lt;wsp:rsid wsp:val=&quot;00D939B0&quot;/&gt;&lt;wsp:rsid wsp:val=&quot;00DA0C45&quot;/&gt;&lt;wsp:rsid wsp:val=&quot;00DB000C&quot;/&gt;&lt;wsp:rsid wsp:val=&quot;00DB16E0&quot;/&gt;&lt;wsp:rsid wsp:val=&quot;00DB2DF9&quot;/&gt;&lt;wsp:rsid wsp:val=&quot;00DB4126&quot;/&gt;&lt;wsp:rsid wsp:val=&quot;00DB66B2&quot;/&gt;&lt;wsp:rsid wsp:val=&quot;00DB7E63&quot;/&gt;&lt;wsp:rsid wsp:val=&quot;00DC1C95&quot;/&gt;&lt;wsp:rsid wsp:val=&quot;00DC1FD2&quot;/&gt;&lt;wsp:rsid wsp:val=&quot;00DC2055&quot;/&gt;&lt;wsp:rsid wsp:val=&quot;00DC2AE2&quot;/&gt;&lt;wsp:rsid wsp:val=&quot;00DC35FA&quot;/&gt;&lt;wsp:rsid wsp:val=&quot;00DC514E&quot;/&gt;&lt;wsp:rsid wsp:val=&quot;00DC519D&quot;/&gt;&lt;wsp:rsid wsp:val=&quot;00DC6F79&quot;/&gt;&lt;wsp:rsid wsp:val=&quot;00DC7749&quot;/&gt;&lt;wsp:rsid wsp:val=&quot;00DD4B93&quot;/&gt;&lt;wsp:rsid wsp:val=&quot;00DD71E8&quot;/&gt;&lt;wsp:rsid wsp:val=&quot;00DD7F83&quot;/&gt;&lt;wsp:rsid wsp:val=&quot;00DE1CEE&quot;/&gt;&lt;wsp:rsid wsp:val=&quot;00DE27D2&quot;/&gt;&lt;wsp:rsid wsp:val=&quot;00DF7818&quot;/&gt;&lt;wsp:rsid wsp:val=&quot;00E05E3D&quot;/&gt;&lt;wsp:rsid wsp:val=&quot;00E0641E&quot;/&gt;&lt;wsp:rsid wsp:val=&quot;00E06664&quot;/&gt;&lt;wsp:rsid wsp:val=&quot;00E06C65&quot;/&gt;&lt;wsp:rsid wsp:val=&quot;00E10173&quot;/&gt;&lt;wsp:rsid wsp:val=&quot;00E13D21&quot;/&gt;&lt;wsp:rsid wsp:val=&quot;00E15E49&quot;/&gt;&lt;wsp:rsid wsp:val=&quot;00E304BC&quot;/&gt;&lt;wsp:rsid wsp:val=&quot;00E31D8F&quot;/&gt;&lt;wsp:rsid wsp:val=&quot;00E32853&quot;/&gt;&lt;wsp:rsid wsp:val=&quot;00E3546A&quot;/&gt;&lt;wsp:rsid wsp:val=&quot;00E4017B&quot;/&gt;&lt;wsp:rsid wsp:val=&quot;00E401F8&quot;/&gt;&lt;wsp:rsid wsp:val=&quot;00E46425&quot;/&gt;&lt;wsp:rsid wsp:val=&quot;00E47D0E&quot;/&gt;&lt;wsp:rsid wsp:val=&quot;00E626A9&quot;/&gt;&lt;wsp:rsid wsp:val=&quot;00E62FF8&quot;/&gt;&lt;wsp:rsid wsp:val=&quot;00E64221&quot;/&gt;&lt;wsp:rsid wsp:val=&quot;00E65018&quot;/&gt;&lt;wsp:rsid wsp:val=&quot;00E71BD4&quot;/&gt;&lt;wsp:rsid wsp:val=&quot;00E7396F&quot;/&gt;&lt;wsp:rsid wsp:val=&quot;00E748E3&quot;/&gt;&lt;wsp:rsid wsp:val=&quot;00E81207&quot;/&gt;&lt;wsp:rsid wsp:val=&quot;00E8331A&quot;/&gt;&lt;wsp:rsid wsp:val=&quot;00E84B0E&quot;/&gt;&lt;wsp:rsid wsp:val=&quot;00E92D43&quot;/&gt;&lt;wsp:rsid wsp:val=&quot;00E94339&quot;/&gt;&lt;wsp:rsid wsp:val=&quot;00E95DEC&quot;/&gt;&lt;wsp:rsid wsp:val=&quot;00E97563&quot;/&gt;&lt;wsp:rsid wsp:val=&quot;00EA0DB9&quot;/&gt;&lt;wsp:rsid wsp:val=&quot;00EA3B92&quot;/&gt;&lt;wsp:rsid wsp:val=&quot;00EB0B63&quot;/&gt;&lt;wsp:rsid wsp:val=&quot;00EB636B&quot;/&gt;&lt;wsp:rsid wsp:val=&quot;00EC265C&quot;/&gt;&lt;wsp:rsid wsp:val=&quot;00EC4C53&quot;/&gt;&lt;wsp:rsid wsp:val=&quot;00EC5C1A&quot;/&gt;&lt;wsp:rsid wsp:val=&quot;00ED2CAB&quot;/&gt;&lt;wsp:rsid wsp:val=&quot;00ED48A1&quot;/&gt;&lt;wsp:rsid wsp:val=&quot;00ED61CB&quot;/&gt;&lt;wsp:rsid wsp:val=&quot;00ED673A&quot;/&gt;&lt;wsp:rsid wsp:val=&quot;00ED67EE&quot;/&gt;&lt;wsp:rsid wsp:val=&quot;00EE1FAA&quot;/&gt;&lt;wsp:rsid wsp:val=&quot;00EF4899&quot;/&gt;&lt;wsp:rsid wsp:val=&quot;00EF5FA3&quot;/&gt;&lt;wsp:rsid wsp:val=&quot;00EF72DD&quot;/&gt;&lt;wsp:rsid wsp:val=&quot;00F00FFB&quot;/&gt;&lt;wsp:rsid wsp:val=&quot;00F04AB3&quot;/&gt;&lt;wsp:rsid wsp:val=&quot;00F05747&quot;/&gt;&lt;wsp:rsid wsp:val=&quot;00F06A72&quot;/&gt;&lt;wsp:rsid wsp:val=&quot;00F114B5&quot;/&gt;&lt;wsp:rsid wsp:val=&quot;00F12E79&quot;/&gt;&lt;wsp:rsid wsp:val=&quot;00F136F0&quot;/&gt;&lt;wsp:rsid wsp:val=&quot;00F15E19&quot;/&gt;&lt;wsp:rsid wsp:val=&quot;00F202AB&quot;/&gt;&lt;wsp:rsid wsp:val=&quot;00F20454&quot;/&gt;&lt;wsp:rsid wsp:val=&quot;00F20BBB&quot;/&gt;&lt;wsp:rsid wsp:val=&quot;00F21734&quot;/&gt;&lt;wsp:rsid wsp:val=&quot;00F246FA&quot;/&gt;&lt;wsp:rsid wsp:val=&quot;00F30B84&quot;/&gt;&lt;wsp:rsid wsp:val=&quot;00F33C1F&quot;/&gt;&lt;wsp:rsid wsp:val=&quot;00F347D6&quot;/&gt;&lt;wsp:rsid wsp:val=&quot;00F34AF9&quot;/&gt;&lt;wsp:rsid wsp:val=&quot;00F4335E&quot;/&gt;&lt;wsp:rsid wsp:val=&quot;00F43BD8&quot;/&gt;&lt;wsp:rsid wsp:val=&quot;00F43C00&quot;/&gt;&lt;wsp:rsid wsp:val=&quot;00F550F9&quot;/&gt;&lt;wsp:rsid wsp:val=&quot;00F562F3&quot;/&gt;&lt;wsp:rsid wsp:val=&quot;00F62395&quot;/&gt;&lt;wsp:rsid wsp:val=&quot;00F62FDE&quot;/&gt;&lt;wsp:rsid wsp:val=&quot;00F6366A&quot;/&gt;&lt;wsp:rsid wsp:val=&quot;00F65A27&quot;/&gt;&lt;wsp:rsid wsp:val=&quot;00F74B89&quot;/&gt;&lt;wsp:rsid wsp:val=&quot;00F75133&quot;/&gt;&lt;wsp:rsid wsp:val=&quot;00F776F4&quot;/&gt;&lt;wsp:rsid wsp:val=&quot;00F8184C&quot;/&gt;&lt;wsp:rsid wsp:val=&quot;00F966B4&quot;/&gt;&lt;wsp:rsid wsp:val=&quot;00FA3899&quot;/&gt;&lt;wsp:rsid wsp:val=&quot;00FA4708&quot;/&gt;&lt;wsp:rsid wsp:val=&quot;00FA4893&quot;/&gt;&lt;wsp:rsid wsp:val=&quot;00FA4909&quot;/&gt;&lt;wsp:rsid wsp:val=&quot;00FA6751&quot;/&gt;&lt;wsp:rsid wsp:val=&quot;00FB1048&quot;/&gt;&lt;wsp:rsid wsp:val=&quot;00FB41EE&quot;/&gt;&lt;wsp:rsid wsp:val=&quot;00FB62C4&quot;/&gt;&lt;wsp:rsid wsp:val=&quot;00FB7701&quot;/&gt;&lt;wsp:rsid wsp:val=&quot;00FB7AE2&quot;/&gt;&lt;wsp:rsid wsp:val=&quot;00FB7EF5&quot;/&gt;&lt;wsp:rsid wsp:val=&quot;00FC5F07&quot;/&gt;&lt;wsp:rsid wsp:val=&quot;00FD1AC5&quot;/&gt;&lt;wsp:rsid wsp:val=&quot;00FD59B2&quot;/&gt;&lt;wsp:rsid wsp:val=&quot;00FD5CF0&quot;/&gt;&lt;wsp:rsid wsp:val=&quot;00FE2518&quot;/&gt;&lt;wsp:rsid wsp:val=&quot;00FF3175&quot;/&gt;&lt;wsp:rsid wsp:val=&quot;00FF7F61&quot;/&gt;&lt;/wsp:rsids&gt;&lt;/w:docPr&gt;&lt;w:body&gt;&lt;wx:sect&gt;&lt;w:p wsp:rsidR=&quot;00C57AFD&quot; wsp:rsidRDefault=&quot;00C57AFD&quot; wsp:rsidP=&quot;00C57AFD&quot;&gt;&lt;m:oMathPara&gt;&lt;m:oMath&gt;&lt;m:r&gt;&lt;w:rPr&gt;&lt;w:rFonts w:ascii=&quot;Cambria Math&quot; w:h-ansi=&quot;Cambria Math&quot;/&gt;&lt;wx:font wx:val=&quot;Cambria Math&quot;/&gt;&lt;w:i/&gt;&lt;/w:rPr&gt;&lt;m:t&gt;tâ‚œâ‚‘â‚›â‚œ&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D3232F" w:rsidRPr="00D3232F">
        <w:rPr>
          <w:lang w:val="en-US"/>
        </w:rPr>
        <w:instrText xml:space="preserve"> </w:instrText>
      </w:r>
      <w:r w:rsidR="00D3232F" w:rsidRPr="00D3232F">
        <w:rPr>
          <w:lang w:val="en-US"/>
        </w:rPr>
        <w:fldChar w:fldCharType="separate"/>
      </w:r>
      <w:r w:rsidR="00D3232F" w:rsidRPr="00D3232F">
        <w:rPr>
          <w:position w:val="-5"/>
        </w:rPr>
        <w:pict w14:anchorId="512096AB">
          <v:shape id="_x0000_i1031" type="#_x0000_t75" style="width:16pt;height:1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activeWritingStyle w:lang=&quot;EN-AU&quot; w:vendorID=&quot;64&quot; w:dllVersion=&quot;131078&quot; w:nlCheck=&quot;on&quot; w:optionSet=&quot;1&quot;/&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MY&quot; w:vendorID=&quot;64&quot; w:dllVersion=&quot;131078&quot; w:nlCheck=&quot;on&quot; w:optionSet=&quot;1&quot;/&gt;&lt;w:activeWritingStyle w:lang=&quot;EN-AU&quot; w:vendorID=&quot;64&quot; w:dllVersion=&quot;4096&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0&quot; w:nlCheck=&quot;on&quot; w:optionSet=&quot;0&quot;/&gt;&lt;w:stylePaneFormatFilter w:val=&quot;3F01&quot;/&gt;&lt;w:defaultTabStop w:val=&quot;720&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08DF&quot;/&gt;&lt;wsp:rsid wsp:val=&quot;00000DDB&quot;/&gt;&lt;wsp:rsid wsp:val=&quot;00001313&quot;/&gt;&lt;wsp:rsid wsp:val=&quot;00002860&quot;/&gt;&lt;wsp:rsid wsp:val=&quot;00005946&quot;/&gt;&lt;wsp:rsid wsp:val=&quot;00017719&quot;/&gt;&lt;wsp:rsid wsp:val=&quot;0002034A&quot;/&gt;&lt;wsp:rsid wsp:val=&quot;00021273&quot;/&gt;&lt;wsp:rsid wsp:val=&quot;00027F1D&quot;/&gt;&lt;wsp:rsid wsp:val=&quot;000325E2&quot;/&gt;&lt;wsp:rsid wsp:val=&quot;0003296C&quot;/&gt;&lt;wsp:rsid wsp:val=&quot;00033104&quot;/&gt;&lt;wsp:rsid wsp:val=&quot;00041AB7&quot;/&gt;&lt;wsp:rsid wsp:val=&quot;00053A30&quot;/&gt;&lt;wsp:rsid wsp:val=&quot;00054421&quot;/&gt;&lt;wsp:rsid wsp:val=&quot;00062E46&quot;/&gt;&lt;wsp:rsid wsp:val=&quot;000740E4&quot;/&gt;&lt;wsp:rsid wsp:val=&quot;00074964&quot;/&gt;&lt;wsp:rsid wsp:val=&quot;00074AC8&quot;/&gt;&lt;wsp:rsid wsp:val=&quot;00075A86&quot;/&gt;&lt;wsp:rsid wsp:val=&quot;00080792&quot;/&gt;&lt;wsp:rsid wsp:val=&quot;00081408&quot;/&gt;&lt;wsp:rsid wsp:val=&quot;00081EBE&quot;/&gt;&lt;wsp:rsid wsp:val=&quot;00086EDC&quot;/&gt;&lt;wsp:rsid wsp:val=&quot;00095AAE&quot;/&gt;&lt;wsp:rsid wsp:val=&quot;00097830&quot;/&gt;&lt;wsp:rsid wsp:val=&quot;000A0BD3&quot;/&gt;&lt;wsp:rsid wsp:val=&quot;000A2CFE&quot;/&gt;&lt;wsp:rsid wsp:val=&quot;000A42BD&quot;/&gt;&lt;wsp:rsid wsp:val=&quot;000A6DD6&quot;/&gt;&lt;wsp:rsid wsp:val=&quot;000A75EF&quot;/&gt;&lt;wsp:rsid wsp:val=&quot;000B36A3&quot;/&gt;&lt;wsp:rsid wsp:val=&quot;000C013C&quot;/&gt;&lt;wsp:rsid wsp:val=&quot;000C5BFE&quot;/&gt;&lt;wsp:rsid wsp:val=&quot;000C7AEE&quot;/&gt;&lt;wsp:rsid wsp:val=&quot;000D2274&quot;/&gt;&lt;wsp:rsid wsp:val=&quot;000D474B&quot;/&gt;&lt;wsp:rsid wsp:val=&quot;000D56BB&quot;/&gt;&lt;wsp:rsid wsp:val=&quot;000E3F84&quot;/&gt;&lt;wsp:rsid wsp:val=&quot;000E7BAB&quot;/&gt;&lt;wsp:rsid wsp:val=&quot;000E7D6C&quot;/&gt;&lt;wsp:rsid wsp:val=&quot;000F662C&quot;/&gt;&lt;wsp:rsid wsp:val=&quot;001016A1&quot;/&gt;&lt;wsp:rsid wsp:val=&quot;001056DF&quot;/&gt;&lt;wsp:rsid wsp:val=&quot;00111153&quot;/&gt;&lt;wsp:rsid wsp:val=&quot;00114025&quot;/&gt;&lt;wsp:rsid wsp:val=&quot;001160D2&quot;/&gt;&lt;wsp:rsid wsp:val=&quot;00117CE9&quot;/&gt;&lt;wsp:rsid wsp:val=&quot;001319CF&quot;/&gt;&lt;wsp:rsid wsp:val=&quot;00132779&quot;/&gt;&lt;wsp:rsid wsp:val=&quot;00133897&quot;/&gt;&lt;wsp:rsid wsp:val=&quot;001348A5&quot;/&gt;&lt;wsp:rsid wsp:val=&quot;00137E10&quot;/&gt;&lt;wsp:rsid wsp:val=&quot;00151B8E&quot;/&gt;&lt;wsp:rsid wsp:val=&quot;00157F58&quot;/&gt;&lt;wsp:rsid wsp:val=&quot;00177B79&quot;/&gt;&lt;wsp:rsid wsp:val=&quot;0018191B&quot;/&gt;&lt;wsp:rsid wsp:val=&quot;00192538&quot;/&gt;&lt;wsp:rsid wsp:val=&quot;001928FB&quot;/&gt;&lt;wsp:rsid wsp:val=&quot;00192A6D&quot;/&gt;&lt;wsp:rsid wsp:val=&quot;00192BC7&quot;/&gt;&lt;wsp:rsid wsp:val=&quot;00193E9C&quot;/&gt;&lt;wsp:rsid wsp:val=&quot;001A211E&quot;/&gt;&lt;wsp:rsid wsp:val=&quot;001A50EA&quot;/&gt;&lt;wsp:rsid wsp:val=&quot;001A546C&quot;/&gt;&lt;wsp:rsid wsp:val=&quot;001A6E7E&quot;/&gt;&lt;wsp:rsid wsp:val=&quot;001A7662&quot;/&gt;&lt;wsp:rsid wsp:val=&quot;001B4E92&quot;/&gt;&lt;wsp:rsid wsp:val=&quot;001B6A25&quot;/&gt;&lt;wsp:rsid wsp:val=&quot;001C1FC6&quot;/&gt;&lt;wsp:rsid wsp:val=&quot;001E2251&quot;/&gt;&lt;wsp:rsid wsp:val=&quot;001E672F&quot;/&gt;&lt;wsp:rsid wsp:val=&quot;001F16CD&quot;/&gt;&lt;wsp:rsid wsp:val=&quot;001F47D2&quot;/&gt;&lt;wsp:rsid wsp:val=&quot;001F7CD0&quot;/&gt;&lt;wsp:rsid wsp:val=&quot;0020509C&quot;/&gt;&lt;wsp:rsid wsp:val=&quot;002102E9&quot;/&gt;&lt;wsp:rsid wsp:val=&quot;002171B7&quot;/&gt;&lt;wsp:rsid wsp:val=&quot;0022285A&quot;/&gt;&lt;wsp:rsid wsp:val=&quot;00224C61&quot;/&gt;&lt;wsp:rsid wsp:val=&quot;00236567&quot;/&gt;&lt;wsp:rsid wsp:val=&quot;00237887&quot;/&gt;&lt;wsp:rsid wsp:val=&quot;00245995&quot;/&gt;&lt;wsp:rsid wsp:val=&quot;00251A94&quot;/&gt;&lt;wsp:rsid wsp:val=&quot;00255D00&quot;/&gt;&lt;wsp:rsid wsp:val=&quot;0025784A&quot;/&gt;&lt;wsp:rsid wsp:val=&quot;00261847&quot;/&gt;&lt;wsp:rsid wsp:val=&quot;00261A36&quot;/&gt;&lt;wsp:rsid wsp:val=&quot;002662A1&quot;/&gt;&lt;wsp:rsid wsp:val=&quot;0027227B&quot;/&gt;&lt;wsp:rsid wsp:val=&quot;00273AC7&quot;/&gt;&lt;wsp:rsid wsp:val=&quot;00273BF8&quot;/&gt;&lt;wsp:rsid wsp:val=&quot;00273C50&quot;/&gt;&lt;wsp:rsid wsp:val=&quot;00273D2C&quot;/&gt;&lt;wsp:rsid wsp:val=&quot;00282742&quot;/&gt;&lt;wsp:rsid wsp:val=&quot;00285ECD&quot;/&gt;&lt;wsp:rsid wsp:val=&quot;00290E1B&quot;/&gt;&lt;wsp:rsid wsp:val=&quot;00291B17&quot;/&gt;&lt;wsp:rsid wsp:val=&quot;00293B3E&quot;/&gt;&lt;wsp:rsid wsp:val=&quot;002A2216&quot;/&gt;&lt;wsp:rsid wsp:val=&quot;002A2BDE&quot;/&gt;&lt;wsp:rsid wsp:val=&quot;002A6742&quot;/&gt;&lt;wsp:rsid wsp:val=&quot;002A7E54&quot;/&gt;&lt;wsp:rsid wsp:val=&quot;002B6826&quot;/&gt;&lt;wsp:rsid wsp:val=&quot;002C1A7F&quot;/&gt;&lt;wsp:rsid wsp:val=&quot;002C2E94&quot;/&gt;&lt;wsp:rsid wsp:val=&quot;002C4239&quot;/&gt;&lt;wsp:rsid wsp:val=&quot;002C559D&quot;/&gt;&lt;wsp:rsid wsp:val=&quot;002D2D42&quot;/&gt;&lt;wsp:rsid wsp:val=&quot;002D31CE&quot;/&gt;&lt;wsp:rsid wsp:val=&quot;002D353F&quot;/&gt;&lt;wsp:rsid wsp:val=&quot;002D544C&quot;/&gt;&lt;wsp:rsid wsp:val=&quot;002E190A&quot;/&gt;&lt;wsp:rsid wsp:val=&quot;002E674D&quot;/&gt;&lt;wsp:rsid wsp:val=&quot;002F49EE&quot;/&gt;&lt;wsp:rsid wsp:val=&quot;002F654F&quot;/&gt;&lt;wsp:rsid wsp:val=&quot;002F72D0&quot;/&gt;&lt;wsp:rsid wsp:val=&quot;003003AB&quot;/&gt;&lt;wsp:rsid wsp:val=&quot;00300547&quot;/&gt;&lt;wsp:rsid wsp:val=&quot;00305E33&quot;/&gt;&lt;wsp:rsid wsp:val=&quot;0030612C&quot;/&gt;&lt;wsp:rsid wsp:val=&quot;003063EE&quot;/&gt;&lt;wsp:rsid wsp:val=&quot;00311B85&quot;/&gt;&lt;wsp:rsid wsp:val=&quot;00311C49&quot;/&gt;&lt;wsp:rsid wsp:val=&quot;003129A8&quot;/&gt;&lt;wsp:rsid wsp:val=&quot;00314280&quot;/&gt;&lt;wsp:rsid wsp:val=&quot;00317E09&quot;/&gt;&lt;wsp:rsid wsp:val=&quot;00320294&quot;/&gt;&lt;wsp:rsid wsp:val=&quot;0032119E&quot;/&gt;&lt;wsp:rsid wsp:val=&quot;00321304&quot;/&gt;&lt;wsp:rsid wsp:val=&quot;00331F84&quot;/&gt;&lt;wsp:rsid wsp:val=&quot;00331FB5&quot;/&gt;&lt;wsp:rsid wsp:val=&quot;00333215&quot;/&gt;&lt;wsp:rsid wsp:val=&quot;0033510C&quot;/&gt;&lt;wsp:rsid wsp:val=&quot;0033611F&quot;/&gt;&lt;wsp:rsid wsp:val=&quot;00336426&quot;/&gt;&lt;wsp:rsid wsp:val=&quot;00336D8B&quot;/&gt;&lt;wsp:rsid wsp:val=&quot;0034286F&quot;/&gt;&lt;wsp:rsid wsp:val=&quot;00346858&quot;/&gt;&lt;wsp:rsid wsp:val=&quot;00350E06&quot;/&gt;&lt;wsp:rsid wsp:val=&quot;0035615B&quot;/&gt;&lt;wsp:rsid wsp:val=&quot;00357043&quot;/&gt;&lt;wsp:rsid wsp:val=&quot;0036010B&quot;/&gt;&lt;wsp:rsid wsp:val=&quot;00376BF4&quot;/&gt;&lt;wsp:rsid wsp:val=&quot;00377F8E&quot;/&gt;&lt;wsp:rsid wsp:val=&quot;0038371B&quot;/&gt;&lt;wsp:rsid wsp:val=&quot;00385F35&quot;/&gt;&lt;wsp:rsid wsp:val=&quot;003950A4&quot;/&gt;&lt;wsp:rsid wsp:val=&quot;003A7351&quot;/&gt;&lt;wsp:rsid wsp:val=&quot;003A7887&quot;/&gt;&lt;wsp:rsid wsp:val=&quot;003B3B05&quot;/&gt;&lt;wsp:rsid wsp:val=&quot;003C4809&quot;/&gt;&lt;wsp:rsid wsp:val=&quot;003C71F0&quot;/&gt;&lt;wsp:rsid wsp:val=&quot;003E3577&quot;/&gt;&lt;wsp:rsid wsp:val=&quot;003E5ED5&quot;/&gt;&lt;wsp:rsid wsp:val=&quot;003E7262&quot;/&gt;&lt;wsp:rsid wsp:val=&quot;003F09EB&quot;/&gt;&lt;wsp:rsid wsp:val=&quot;003F0EBA&quot;/&gt;&lt;wsp:rsid wsp:val=&quot;003F1534&quot;/&gt;&lt;wsp:rsid wsp:val=&quot;003F3A61&quot;/&gt;&lt;wsp:rsid wsp:val=&quot;003F48DD&quot;/&gt;&lt;wsp:rsid wsp:val=&quot;00400311&quot;/&gt;&lt;wsp:rsid wsp:val=&quot;004041FD&quot;/&gt;&lt;wsp:rsid wsp:val=&quot;00410A5D&quot;/&gt;&lt;wsp:rsid wsp:val=&quot;00414909&quot;/&gt;&lt;wsp:rsid wsp:val=&quot;0041611C&quot;/&gt;&lt;wsp:rsid wsp:val=&quot;00416321&quot;/&gt;&lt;wsp:rsid wsp:val=&quot;00420332&quot;/&gt;&lt;wsp:rsid wsp:val=&quot;0042238B&quot;/&gt;&lt;wsp:rsid wsp:val=&quot;00423093&quot;/&gt;&lt;wsp:rsid wsp:val=&quot;00425A6A&quot;/&gt;&lt;wsp:rsid wsp:val=&quot;004265CF&quot;/&gt;&lt;wsp:rsid wsp:val=&quot;004267D5&quot;/&gt;&lt;wsp:rsid wsp:val=&quot;00426FBB&quot;/&gt;&lt;wsp:rsid wsp:val=&quot;00431944&quot;/&gt;&lt;wsp:rsid wsp:val=&quot;00433D8D&quot;/&gt;&lt;wsp:rsid wsp:val=&quot;004352FD&quot;/&gt;&lt;wsp:rsid wsp:val=&quot;004374E7&quot;/&gt;&lt;wsp:rsid wsp:val=&quot;00442A4B&quot;/&gt;&lt;wsp:rsid wsp:val=&quot;00452811&quot;/&gt;&lt;wsp:rsid wsp:val=&quot;00456157&quot;/&gt;&lt;wsp:rsid wsp:val=&quot;00463170&quot;/&gt;&lt;wsp:rsid wsp:val=&quot;00467BAC&quot;/&gt;&lt;wsp:rsid wsp:val=&quot;00467E77&quot;/&gt;&lt;wsp:rsid wsp:val=&quot;00470B59&quot;/&gt;&lt;wsp:rsid wsp:val=&quot;0047140A&quot;/&gt;&lt;wsp:rsid wsp:val=&quot;0047429A&quot;/&gt;&lt;wsp:rsid wsp:val=&quot;00474578&quot;/&gt;&lt;wsp:rsid wsp:val=&quot;004748CD&quot;/&gt;&lt;wsp:rsid wsp:val=&quot;0048374C&quot;/&gt;&lt;wsp:rsid wsp:val=&quot;00483890&quot;/&gt;&lt;wsp:rsid wsp:val=&quot;00486261&quot;/&gt;&lt;wsp:rsid wsp:val=&quot;0048771D&quot;/&gt;&lt;wsp:rsid wsp:val=&quot;00490CE2&quot;/&gt;&lt;wsp:rsid wsp:val=&quot;00494FA5&quot;/&gt;&lt;wsp:rsid wsp:val=&quot;004A6605&quot;/&gt;&lt;wsp:rsid wsp:val=&quot;004A6BCB&quot;/&gt;&lt;wsp:rsid wsp:val=&quot;004C36F3&quot;/&gt;&lt;wsp:rsid wsp:val=&quot;004C45FA&quot;/&gt;&lt;wsp:rsid wsp:val=&quot;004D21B3&quot;/&gt;&lt;wsp:rsid wsp:val=&quot;004E0115&quot;/&gt;&lt;wsp:rsid wsp:val=&quot;004E1BD8&quot;/&gt;&lt;wsp:rsid wsp:val=&quot;004E452A&quot;/&gt;&lt;wsp:rsid wsp:val=&quot;004E78E3&quot;/&gt;&lt;wsp:rsid wsp:val=&quot;004F687F&quot;/&gt;&lt;wsp:rsid wsp:val=&quot;005004BF&quot;/&gt;&lt;wsp:rsid wsp:val=&quot;005012F7&quot;/&gt;&lt;wsp:rsid wsp:val=&quot;00502E89&quot;/&gt;&lt;wsp:rsid wsp:val=&quot;00510E95&quot;/&gt;&lt;wsp:rsid wsp:val=&quot;00520A86&quot;/&gt;&lt;wsp:rsid wsp:val=&quot;00520DA6&quot;/&gt;&lt;wsp:rsid wsp:val=&quot;00527D56&quot;/&gt;&lt;wsp:rsid wsp:val=&quot;0053221F&quot;/&gt;&lt;wsp:rsid wsp:val=&quot;005331F4&quot;/&gt;&lt;wsp:rsid wsp:val=&quot;00536FAE&quot;/&gt;&lt;wsp:rsid wsp:val=&quot;00542C85&quot;/&gt;&lt;wsp:rsid wsp:val=&quot;00544133&quot;/&gt;&lt;wsp:rsid wsp:val=&quot;00551800&quot;/&gt;&lt;wsp:rsid wsp:val=&quot;00552F6B&quot;/&gt;&lt;wsp:rsid wsp:val=&quot;00553510&quot;/&gt;&lt;wsp:rsid wsp:val=&quot;00554186&quot;/&gt;&lt;wsp:rsid wsp:val=&quot;00556C9B&quot;/&gt;&lt;wsp:rsid wsp:val=&quot;00580615&quot;/&gt;&lt;wsp:rsid wsp:val=&quot;00585057&quot;/&gt;&lt;wsp:rsid wsp:val=&quot;00585769&quot;/&gt;&lt;wsp:rsid wsp:val=&quot;005857DB&quot;/&gt;&lt;wsp:rsid wsp:val=&quot;00591130&quot;/&gt;&lt;wsp:rsid wsp:val=&quot;00593DF1&quot;/&gt;&lt;wsp:rsid wsp:val=&quot;00594B2A&quot;/&gt;&lt;wsp:rsid wsp:val=&quot;00597721&quot;/&gt;&lt;wsp:rsid wsp:val=&quot;005A2576&quot;/&gt;&lt;wsp:rsid wsp:val=&quot;005A3F28&quot;/&gt;&lt;wsp:rsid wsp:val=&quot;005A40BE&quot;/&gt;&lt;wsp:rsid wsp:val=&quot;005A5815&quot;/&gt;&lt;wsp:rsid wsp:val=&quot;005B13E2&quot;/&gt;&lt;wsp:rsid wsp:val=&quot;005B47D7&quot;/&gt;&lt;wsp:rsid wsp:val=&quot;005B728F&quot;/&gt;&lt;wsp:rsid wsp:val=&quot;005B7A07&quot;/&gt;&lt;wsp:rsid wsp:val=&quot;005C5526&quot;/&gt;&lt;wsp:rsid wsp:val=&quot;005C58C4&quot;/&gt;&lt;wsp:rsid wsp:val=&quot;005C62C6&quot;/&gt;&lt;wsp:rsid wsp:val=&quot;005D2FEE&quot;/&gt;&lt;wsp:rsid wsp:val=&quot;005D3B6A&quot;/&gt;&lt;wsp:rsid wsp:val=&quot;005D4915&quot;/&gt;&lt;wsp:rsid wsp:val=&quot;005D5E60&quot;/&gt;&lt;wsp:rsid wsp:val=&quot;005D78C4&quot;/&gt;&lt;wsp:rsid wsp:val=&quot;005D7B9E&quot;/&gt;&lt;wsp:rsid wsp:val=&quot;005E0572&quot;/&gt;&lt;wsp:rsid wsp:val=&quot;005E22E2&quot;/&gt;&lt;wsp:rsid wsp:val=&quot;005F00A9&quot;/&gt;&lt;wsp:rsid wsp:val=&quot;005F0834&quot;/&gt;&lt;wsp:rsid wsp:val=&quot;005F3F99&quot;/&gt;&lt;wsp:rsid wsp:val=&quot;005F5E31&quot;/&gt;&lt;wsp:rsid wsp:val=&quot;005F6DC3&quot;/&gt;&lt;wsp:rsid wsp:val=&quot;00601A8E&quot;/&gt;&lt;wsp:rsid wsp:val=&quot;00605574&quot;/&gt;&lt;wsp:rsid wsp:val=&quot;0060656D&quot;/&gt;&lt;wsp:rsid wsp:val=&quot;0062033E&quot;/&gt;&lt;wsp:rsid wsp:val=&quot;00622A92&quot;/&gt;&lt;wsp:rsid wsp:val=&quot;00624482&quot;/&gt;&lt;wsp:rsid wsp:val=&quot;006268A4&quot;/&gt;&lt;wsp:rsid wsp:val=&quot;0063018D&quot;/&gt;&lt;wsp:rsid wsp:val=&quot;00641B4D&quot;/&gt;&lt;wsp:rsid wsp:val=&quot;0064799C&quot;/&gt;&lt;wsp:rsid wsp:val=&quot;00654156&quot;/&gt;&lt;wsp:rsid wsp:val=&quot;00661F27&quot;/&gt;&lt;wsp:rsid wsp:val=&quot;00667736&quot;/&gt;&lt;wsp:rsid wsp:val=&quot;00671026&quot;/&gt;&lt;wsp:rsid wsp:val=&quot;00676F7A&quot;/&gt;&lt;wsp:rsid wsp:val=&quot;00677103&quot;/&gt;&lt;wsp:rsid wsp:val=&quot;006779A1&quot;/&gt;&lt;wsp:rsid wsp:val=&quot;0068286D&quot;/&gt;&lt;wsp:rsid wsp:val=&quot;006841E1&quot;/&gt;&lt;wsp:rsid wsp:val=&quot;00686C19&quot;/&gt;&lt;wsp:rsid wsp:val=&quot;00686C35&quot;/&gt;&lt;wsp:rsid wsp:val=&quot;006901DC&quot;/&gt;&lt;wsp:rsid wsp:val=&quot;00694B1E&quot;/&gt;&lt;wsp:rsid wsp:val=&quot;00697AA1&quot;/&gt;&lt;wsp:rsid wsp:val=&quot;006B47CA&quot;/&gt;&lt;wsp:rsid wsp:val=&quot;006B72B0&quot;/&gt;&lt;wsp:rsid wsp:val=&quot;006C33F0&quot;/&gt;&lt;wsp:rsid wsp:val=&quot;006C7183&quot;/&gt;&lt;wsp:rsid wsp:val=&quot;006C7AAA&quot;/&gt;&lt;wsp:rsid wsp:val=&quot;006D1C2A&quot;/&gt;&lt;wsp:rsid wsp:val=&quot;006D264F&quot;/&gt;&lt;wsp:rsid wsp:val=&quot;006E2A8D&quot;/&gt;&lt;wsp:rsid wsp:val=&quot;006E7574&quot;/&gt;&lt;wsp:rsid wsp:val=&quot;006F03EE&quot;/&gt;&lt;wsp:rsid wsp:val=&quot;006F1362&quot;/&gt;&lt;wsp:rsid wsp:val=&quot;006F74D9&quot;/&gt;&lt;wsp:rsid wsp:val=&quot;0070168D&quot;/&gt;&lt;wsp:rsid wsp:val=&quot;00703430&quot;/&gt;&lt;wsp:rsid wsp:val=&quot;007069BE&quot;/&gt;&lt;wsp:rsid wsp:val=&quot;0071202A&quot;/&gt;&lt;wsp:rsid wsp:val=&quot;00713B97&quot;/&gt;&lt;wsp:rsid wsp:val=&quot;00733490&quot;/&gt;&lt;wsp:rsid wsp:val=&quot;00733959&quot;/&gt;&lt;wsp:rsid wsp:val=&quot;007340A3&quot;/&gt;&lt;wsp:rsid wsp:val=&quot;00734204&quot;/&gt;&lt;wsp:rsid wsp:val=&quot;00745C86&quot;/&gt;&lt;wsp:rsid wsp:val=&quot;00763016&quot;/&gt;&lt;wsp:rsid wsp:val=&quot;00764603&quot;/&gt;&lt;wsp:rsid wsp:val=&quot;0076604D&quot;/&gt;&lt;wsp:rsid wsp:val=&quot;00767DA6&quot;/&gt;&lt;wsp:rsid wsp:val=&quot;00772229&quot;/&gt;&lt;wsp:rsid wsp:val=&quot;00774986&quot;/&gt;&lt;wsp:rsid wsp:val=&quot;00790909&quot;/&gt;&lt;wsp:rsid wsp:val=&quot;00797262&quot;/&gt;&lt;wsp:rsid wsp:val=&quot;007A0C1F&quot;/&gt;&lt;wsp:rsid wsp:val=&quot;007A657F&quot;/&gt;&lt;wsp:rsid wsp:val=&quot;007B401A&quot;/&gt;&lt;wsp:rsid wsp:val=&quot;007B5A07&quot;/&gt;&lt;wsp:rsid wsp:val=&quot;007C1A1E&quot;/&gt;&lt;wsp:rsid wsp:val=&quot;007D3E71&quot;/&gt;&lt;wsp:rsid wsp:val=&quot;007E5571&quot;/&gt;&lt;wsp:rsid wsp:val=&quot;007E5D6A&quot;/&gt;&lt;wsp:rsid wsp:val=&quot;007E645D&quot;/&gt;&lt;wsp:rsid wsp:val=&quot;007F33FD&quot;/&gt;&lt;wsp:rsid wsp:val=&quot;007F75CA&quot;/&gt;&lt;wsp:rsid wsp:val=&quot;008138FA&quot;/&gt;&lt;wsp:rsid wsp:val=&quot;00816D7E&quot;/&gt;&lt;wsp:rsid wsp:val=&quot;00821E08&quot;/&gt;&lt;wsp:rsid wsp:val=&quot;00825CEA&quot;/&gt;&lt;wsp:rsid wsp:val=&quot;00826F19&quot;/&gt;&lt;wsp:rsid wsp:val=&quot;00834EFD&quot;/&gt;&lt;wsp:rsid wsp:val=&quot;00843C58&quot;/&gt;&lt;wsp:rsid wsp:val=&quot;00844359&quot;/&gt;&lt;wsp:rsid wsp:val=&quot;00844B24&quot;/&gt;&lt;wsp:rsid wsp:val=&quot;0084515F&quot;/&gt;&lt;wsp:rsid wsp:val=&quot;0084620E&quot;/&gt;&lt;wsp:rsid wsp:val=&quot;0085092D&quot;/&gt;&lt;wsp:rsid wsp:val=&quot;00866082&quot;/&gt;&lt;wsp:rsid wsp:val=&quot;0087090C&quot;/&gt;&lt;wsp:rsid wsp:val=&quot;00877D4C&quot;/&gt;&lt;wsp:rsid wsp:val=&quot;00887878&quot;/&gt;&lt;wsp:rsid wsp:val=&quot;0089763B&quot;/&gt;&lt;wsp:rsid wsp:val=&quot;008A4FD3&quot;/&gt;&lt;wsp:rsid wsp:val=&quot;008A66C8&quot;/&gt;&lt;wsp:rsid wsp:val=&quot;008B4140&quot;/&gt;&lt;wsp:rsid wsp:val=&quot;008B6AE3&quot;/&gt;&lt;wsp:rsid wsp:val=&quot;008D1045&quot;/&gt;&lt;wsp:rsid wsp:val=&quot;008D191E&quot;/&gt;&lt;wsp:rsid wsp:val=&quot;008D3348&quot;/&gt;&lt;wsp:rsid wsp:val=&quot;008D7CF4&quot;/&gt;&lt;wsp:rsid wsp:val=&quot;008E5996&quot;/&gt;&lt;wsp:rsid wsp:val=&quot;008F1C1D&quot;/&gt;&lt;wsp:rsid wsp:val=&quot;008F2283&quot;/&gt;&lt;wsp:rsid wsp:val=&quot;008F7CBB&quot;/&gt;&lt;wsp:rsid wsp:val=&quot;00900C2A&quot;/&gt;&lt;wsp:rsid wsp:val=&quot;00901AE1&quot;/&gt;&lt;wsp:rsid wsp:val=&quot;009205B4&quot;/&gt;&lt;wsp:rsid wsp:val=&quot;009246F5&quot;/&gt;&lt;wsp:rsid wsp:val=&quot;00924BB0&quot;/&gt;&lt;wsp:rsid wsp:val=&quot;00933818&quot;/&gt;&lt;wsp:rsid wsp:val=&quot;00941A21&quot;/&gt;&lt;wsp:rsid wsp:val=&quot;00951692&quot;/&gt;&lt;wsp:rsid wsp:val=&quot;00954D45&quot;/&gt;&lt;wsp:rsid wsp:val=&quot;00955B59&quot;/&gt;&lt;wsp:rsid wsp:val=&quot;00967EFC&quot;/&gt;&lt;wsp:rsid wsp:val=&quot;009779B2&quot;/&gt;&lt;wsp:rsid wsp:val=&quot;009862D7&quot;/&gt;&lt;wsp:rsid wsp:val=&quot;00992262&quot;/&gt;&lt;wsp:rsid wsp:val=&quot;009926BC&quot;/&gt;&lt;wsp:rsid wsp:val=&quot;0099532F&quot;/&gt;&lt;wsp:rsid wsp:val=&quot;009969CC&quot;/&gt;&lt;wsp:rsid wsp:val=&quot;009A0D92&quot;/&gt;&lt;wsp:rsid wsp:val=&quot;009A4319&quot;/&gt;&lt;wsp:rsid wsp:val=&quot;009A6467&quot;/&gt;&lt;wsp:rsid wsp:val=&quot;009A6C3F&quot;/&gt;&lt;wsp:rsid wsp:val=&quot;009B1B20&quot;/&gt;&lt;wsp:rsid wsp:val=&quot;009B32AF&quot;/&gt;&lt;wsp:rsid wsp:val=&quot;009B3CC1&quot;/&gt;&lt;wsp:rsid wsp:val=&quot;009B4818&quot;/&gt;&lt;wsp:rsid wsp:val=&quot;009B73F2&quot;/&gt;&lt;wsp:rsid wsp:val=&quot;009C0CA7&quot;/&gt;&lt;wsp:rsid wsp:val=&quot;009C12BD&quot;/&gt;&lt;wsp:rsid wsp:val=&quot;009C50FE&quot;/&gt;&lt;wsp:rsid wsp:val=&quot;009D1195&quot;/&gt;&lt;wsp:rsid wsp:val=&quot;009D1349&quot;/&gt;&lt;wsp:rsid wsp:val=&quot;009D5819&quot;/&gt;&lt;wsp:rsid wsp:val=&quot;009D7604&quot;/&gt;&lt;wsp:rsid wsp:val=&quot;009F0687&quot;/&gt;&lt;wsp:rsid wsp:val=&quot;00A03E75&quot;/&gt;&lt;wsp:rsid wsp:val=&quot;00A126B2&quot;/&gt;&lt;wsp:rsid wsp:val=&quot;00A14BBB&quot;/&gt;&lt;wsp:rsid wsp:val=&quot;00A16A93&quot;/&gt;&lt;wsp:rsid wsp:val=&quot;00A243F5&quot;/&gt;&lt;wsp:rsid wsp:val=&quot;00A358B9&quot;/&gt;&lt;wsp:rsid wsp:val=&quot;00A41645&quot;/&gt;&lt;wsp:rsid wsp:val=&quot;00A45FCE&quot;/&gt;&lt;wsp:rsid wsp:val=&quot;00A47779&quot;/&gt;&lt;wsp:rsid wsp:val=&quot;00A533F4&quot;/&gt;&lt;wsp:rsid wsp:val=&quot;00A551DD&quot;/&gt;&lt;wsp:rsid wsp:val=&quot;00A569BA&quot;/&gt;&lt;wsp:rsid wsp:val=&quot;00A67779&quot;/&gt;&lt;wsp:rsid wsp:val=&quot;00A70BC9&quot;/&gt;&lt;wsp:rsid wsp:val=&quot;00A75671&quot;/&gt;&lt;wsp:rsid wsp:val=&quot;00A773CC&quot;/&gt;&lt;wsp:rsid wsp:val=&quot;00A777F2&quot;/&gt;&lt;wsp:rsid wsp:val=&quot;00A8211E&quot;/&gt;&lt;wsp:rsid wsp:val=&quot;00A843A4&quot;/&gt;&lt;wsp:rsid wsp:val=&quot;00A85602&quot;/&gt;&lt;wsp:rsid wsp:val=&quot;00A91023&quot;/&gt;&lt;wsp:rsid wsp:val=&quot;00A9318B&quot;/&gt;&lt;wsp:rsid wsp:val=&quot;00A93CC1&quot;/&gt;&lt;wsp:rsid wsp:val=&quot;00A94AC1&quot;/&gt;&lt;wsp:rsid wsp:val=&quot;00AA1878&quot;/&gt;&lt;wsp:rsid wsp:val=&quot;00AA2CA3&quot;/&gt;&lt;wsp:rsid wsp:val=&quot;00AA3815&quot;/&gt;&lt;wsp:rsid wsp:val=&quot;00AA5238&quot;/&gt;&lt;wsp:rsid wsp:val=&quot;00AB18B7&quot;/&gt;&lt;wsp:rsid wsp:val=&quot;00AB61FD&quot;/&gt;&lt;wsp:rsid wsp:val=&quot;00AB75AB&quot;/&gt;&lt;wsp:rsid wsp:val=&quot;00AC1D78&quot;/&gt;&lt;wsp:rsid wsp:val=&quot;00AC24CC&quot;/&gt;&lt;wsp:rsid wsp:val=&quot;00AC2CFA&quot;/&gt;&lt;wsp:rsid wsp:val=&quot;00AC5929&quot;/&gt;&lt;wsp:rsid wsp:val=&quot;00AD335D&quot;/&gt;&lt;wsp:rsid wsp:val=&quot;00AD48D3&quot;/&gt;&lt;wsp:rsid wsp:val=&quot;00AD4AC4&quot;/&gt;&lt;wsp:rsid wsp:val=&quot;00AD7B13&quot;/&gt;&lt;wsp:rsid wsp:val=&quot;00AF792B&quot;/&gt;&lt;wsp:rsid wsp:val=&quot;00B03F2A&quot;/&gt;&lt;wsp:rsid wsp:val=&quot;00B116E4&quot;/&gt;&lt;wsp:rsid wsp:val=&quot;00B2174D&quot;/&gt;&lt;wsp:rsid wsp:val=&quot;00B271C0&quot;/&gt;&lt;wsp:rsid wsp:val=&quot;00B3045B&quot;/&gt;&lt;wsp:rsid wsp:val=&quot;00B31049&quot;/&gt;&lt;wsp:rsid wsp:val=&quot;00B34F4A&quot;/&gt;&lt;wsp:rsid wsp:val=&quot;00B35B2C&quot;/&gt;&lt;wsp:rsid wsp:val=&quot;00B4229D&quot;/&gt;&lt;wsp:rsid wsp:val=&quot;00B42573&quot;/&gt;&lt;wsp:rsid wsp:val=&quot;00B428A9&quot;/&gt;&lt;wsp:rsid wsp:val=&quot;00B5396A&quot;/&gt;&lt;wsp:rsid wsp:val=&quot;00B55082&quot;/&gt;&lt;wsp:rsid wsp:val=&quot;00B55D5E&quot;/&gt;&lt;wsp:rsid wsp:val=&quot;00B61515&quot;/&gt;&lt;wsp:rsid wsp:val=&quot;00B61A2E&quot;/&gt;&lt;wsp:rsid wsp:val=&quot;00B64255&quot;/&gt;&lt;wsp:rsid wsp:val=&quot;00B65B92&quot;/&gt;&lt;wsp:rsid wsp:val=&quot;00B75FB2&quot;/&gt;&lt;wsp:rsid wsp:val=&quot;00B81119&quot;/&gt;&lt;wsp:rsid wsp:val=&quot;00B933A0&quot;/&gt;&lt;wsp:rsid wsp:val=&quot;00B94516&quot;/&gt;&lt;wsp:rsid wsp:val=&quot;00B94A48&quot;/&gt;&lt;wsp:rsid wsp:val=&quot;00BA253E&quot;/&gt;&lt;wsp:rsid wsp:val=&quot;00BA4AC0&quot;/&gt;&lt;wsp:rsid wsp:val=&quot;00BB21AF&quot;/&gt;&lt;wsp:rsid wsp:val=&quot;00BB2855&quot;/&gt;&lt;wsp:rsid wsp:val=&quot;00BC5607&quot;/&gt;&lt;wsp:rsid wsp:val=&quot;00BC74A9&quot;/&gt;&lt;wsp:rsid wsp:val=&quot;00BD19C1&quot;/&gt;&lt;wsp:rsid wsp:val=&quot;00BD20E5&quot;/&gt;&lt;wsp:rsid wsp:val=&quot;00BD25B8&quot;/&gt;&lt;wsp:rsid wsp:val=&quot;00BD67C6&quot;/&gt;&lt;wsp:rsid wsp:val=&quot;00BE2364&quot;/&gt;&lt;wsp:rsid wsp:val=&quot;00BE4B3B&quot;/&gt;&lt;wsp:rsid wsp:val=&quot;00BF473A&quot;/&gt;&lt;wsp:rsid wsp:val=&quot;00C00212&quot;/&gt;&lt;wsp:rsid wsp:val=&quot;00C012E1&quot;/&gt;&lt;wsp:rsid wsp:val=&quot;00C046FB&quot;/&gt;&lt;wsp:rsid wsp:val=&quot;00C06BB4&quot;/&gt;&lt;wsp:rsid wsp:val=&quot;00C10D20&quot;/&gt;&lt;wsp:rsid wsp:val=&quot;00C12E0C&quot;/&gt;&lt;wsp:rsid wsp:val=&quot;00C14E51&quot;/&gt;&lt;wsp:rsid wsp:val=&quot;00C163F6&quot;/&gt;&lt;wsp:rsid wsp:val=&quot;00C17A8A&quot;/&gt;&lt;wsp:rsid wsp:val=&quot;00C21916&quot;/&gt;&lt;wsp:rsid wsp:val=&quot;00C24486&quot;/&gt;&lt;wsp:rsid wsp:val=&quot;00C30067&quot;/&gt;&lt;wsp:rsid wsp:val=&quot;00C30BA3&quot;/&gt;&lt;wsp:rsid wsp:val=&quot;00C31A11&quot;/&gt;&lt;wsp:rsid wsp:val=&quot;00C32C4E&quot;/&gt;&lt;wsp:rsid wsp:val=&quot;00C34933&quot;/&gt;&lt;wsp:rsid wsp:val=&quot;00C41AEC&quot;/&gt;&lt;wsp:rsid wsp:val=&quot;00C457CA&quot;/&gt;&lt;wsp:rsid wsp:val=&quot;00C51CDF&quot;/&gt;&lt;wsp:rsid wsp:val=&quot;00C52AC7&quot;/&gt;&lt;wsp:rsid wsp:val=&quot;00C563DD&quot;/&gt;&lt;wsp:rsid wsp:val=&quot;00C57AFD&quot;/&gt;&lt;wsp:rsid wsp:val=&quot;00C57FB7&quot;/&gt;&lt;wsp:rsid wsp:val=&quot;00C61425&quot;/&gt;&lt;wsp:rsid wsp:val=&quot;00C61A70&quot;/&gt;&lt;wsp:rsid wsp:val=&quot;00C64146&quot;/&gt;&lt;wsp:rsid wsp:val=&quot;00C65F3F&quot;/&gt;&lt;wsp:rsid wsp:val=&quot;00C716F6&quot;/&gt;&lt;wsp:rsid wsp:val=&quot;00C7226C&quot;/&gt;&lt;wsp:rsid wsp:val=&quot;00C72414&quot;/&gt;&lt;wsp:rsid wsp:val=&quot;00C729DF&quot;/&gt;&lt;wsp:rsid wsp:val=&quot;00C77F64&quot;/&gt;&lt;wsp:rsid wsp:val=&quot;00C81A7F&quot;/&gt;&lt;wsp:rsid wsp:val=&quot;00C8667B&quot;/&gt;&lt;wsp:rsid wsp:val=&quot;00C93374&quot;/&gt;&lt;wsp:rsid wsp:val=&quot;00C97729&quot;/&gt;&lt;wsp:rsid wsp:val=&quot;00CA20CE&quot;/&gt;&lt;wsp:rsid wsp:val=&quot;00CA4CE3&quot;/&gt;&lt;wsp:rsid wsp:val=&quot;00CA7C22&quot;/&gt;&lt;wsp:rsid wsp:val=&quot;00CB0B8C&quot;/&gt;&lt;wsp:rsid wsp:val=&quot;00CB1759&quot;/&gt;&lt;wsp:rsid wsp:val=&quot;00CB4FAD&quot;/&gt;&lt;wsp:rsid wsp:val=&quot;00CC6230&quot;/&gt;&lt;wsp:rsid wsp:val=&quot;00CD13CC&quot;/&gt;&lt;wsp:rsid wsp:val=&quot;00CD16C1&quot;/&gt;&lt;wsp:rsid wsp:val=&quot;00CD4F3F&quot;/&gt;&lt;wsp:rsid wsp:val=&quot;00CD6FCB&quot;/&gt;&lt;wsp:rsid wsp:val=&quot;00CD7810&quot;/&gt;&lt;wsp:rsid wsp:val=&quot;00CF3025&quot;/&gt;&lt;wsp:rsid wsp:val=&quot;00D00FB8&quot;/&gt;&lt;wsp:rsid wsp:val=&quot;00D01E44&quot;/&gt;&lt;wsp:rsid wsp:val=&quot;00D075B6&quot;/&gt;&lt;wsp:rsid wsp:val=&quot;00D10FC9&quot;/&gt;&lt;wsp:rsid wsp:val=&quot;00D2572E&quot;/&gt;&lt;wsp:rsid wsp:val=&quot;00D311F8&quot;/&gt;&lt;wsp:rsid wsp:val=&quot;00D3232F&quot;/&gt;&lt;wsp:rsid wsp:val=&quot;00D36B52&quot;/&gt;&lt;wsp:rsid wsp:val=&quot;00D377C8&quot;/&gt;&lt;wsp:rsid wsp:val=&quot;00D41274&quot;/&gt;&lt;wsp:rsid wsp:val=&quot;00D42095&quot;/&gt;&lt;wsp:rsid wsp:val=&quot;00D43BF3&quot;/&gt;&lt;wsp:rsid wsp:val=&quot;00D54900&quot;/&gt;&lt;wsp:rsid wsp:val=&quot;00D579AB&quot;/&gt;&lt;wsp:rsid wsp:val=&quot;00D64AF0&quot;/&gt;&lt;wsp:rsid wsp:val=&quot;00D715C9&quot;/&gt;&lt;wsp:rsid wsp:val=&quot;00D7245C&quot;/&gt;&lt;wsp:rsid wsp:val=&quot;00D7487B&quot;/&gt;&lt;wsp:rsid wsp:val=&quot;00D767BB&quot;/&gt;&lt;wsp:rsid wsp:val=&quot;00D769FE&quot;/&gt;&lt;wsp:rsid wsp:val=&quot;00D802FD&quot;/&gt;&lt;wsp:rsid wsp:val=&quot;00D826BF&quot;/&gt;&lt;wsp:rsid wsp:val=&quot;00D8312C&quot;/&gt;&lt;wsp:rsid wsp:val=&quot;00D939B0&quot;/&gt;&lt;wsp:rsid wsp:val=&quot;00DA0C45&quot;/&gt;&lt;wsp:rsid wsp:val=&quot;00DB000C&quot;/&gt;&lt;wsp:rsid wsp:val=&quot;00DB16E0&quot;/&gt;&lt;wsp:rsid wsp:val=&quot;00DB2DF9&quot;/&gt;&lt;wsp:rsid wsp:val=&quot;00DB4126&quot;/&gt;&lt;wsp:rsid wsp:val=&quot;00DB66B2&quot;/&gt;&lt;wsp:rsid wsp:val=&quot;00DB7E63&quot;/&gt;&lt;wsp:rsid wsp:val=&quot;00DC1C95&quot;/&gt;&lt;wsp:rsid wsp:val=&quot;00DC1FD2&quot;/&gt;&lt;wsp:rsid wsp:val=&quot;00DC2055&quot;/&gt;&lt;wsp:rsid wsp:val=&quot;00DC2AE2&quot;/&gt;&lt;wsp:rsid wsp:val=&quot;00DC35FA&quot;/&gt;&lt;wsp:rsid wsp:val=&quot;00DC514E&quot;/&gt;&lt;wsp:rsid wsp:val=&quot;00DC519D&quot;/&gt;&lt;wsp:rsid wsp:val=&quot;00DC6F79&quot;/&gt;&lt;wsp:rsid wsp:val=&quot;00DC7749&quot;/&gt;&lt;wsp:rsid wsp:val=&quot;00DD4B93&quot;/&gt;&lt;wsp:rsid wsp:val=&quot;00DD71E8&quot;/&gt;&lt;wsp:rsid wsp:val=&quot;00DD7F83&quot;/&gt;&lt;wsp:rsid wsp:val=&quot;00DE1CEE&quot;/&gt;&lt;wsp:rsid wsp:val=&quot;00DE27D2&quot;/&gt;&lt;wsp:rsid wsp:val=&quot;00DF7818&quot;/&gt;&lt;wsp:rsid wsp:val=&quot;00E05E3D&quot;/&gt;&lt;wsp:rsid wsp:val=&quot;00E0641E&quot;/&gt;&lt;wsp:rsid wsp:val=&quot;00E06664&quot;/&gt;&lt;wsp:rsid wsp:val=&quot;00E06C65&quot;/&gt;&lt;wsp:rsid wsp:val=&quot;00E10173&quot;/&gt;&lt;wsp:rsid wsp:val=&quot;00E13D21&quot;/&gt;&lt;wsp:rsid wsp:val=&quot;00E15E49&quot;/&gt;&lt;wsp:rsid wsp:val=&quot;00E304BC&quot;/&gt;&lt;wsp:rsid wsp:val=&quot;00E31D8F&quot;/&gt;&lt;wsp:rsid wsp:val=&quot;00E32853&quot;/&gt;&lt;wsp:rsid wsp:val=&quot;00E3546A&quot;/&gt;&lt;wsp:rsid wsp:val=&quot;00E4017B&quot;/&gt;&lt;wsp:rsid wsp:val=&quot;00E401F8&quot;/&gt;&lt;wsp:rsid wsp:val=&quot;00E46425&quot;/&gt;&lt;wsp:rsid wsp:val=&quot;00E47D0E&quot;/&gt;&lt;wsp:rsid wsp:val=&quot;00E626A9&quot;/&gt;&lt;wsp:rsid wsp:val=&quot;00E62FF8&quot;/&gt;&lt;wsp:rsid wsp:val=&quot;00E64221&quot;/&gt;&lt;wsp:rsid wsp:val=&quot;00E65018&quot;/&gt;&lt;wsp:rsid wsp:val=&quot;00E71BD4&quot;/&gt;&lt;wsp:rsid wsp:val=&quot;00E7396F&quot;/&gt;&lt;wsp:rsid wsp:val=&quot;00E748E3&quot;/&gt;&lt;wsp:rsid wsp:val=&quot;00E81207&quot;/&gt;&lt;wsp:rsid wsp:val=&quot;00E8331A&quot;/&gt;&lt;wsp:rsid wsp:val=&quot;00E84B0E&quot;/&gt;&lt;wsp:rsid wsp:val=&quot;00E92D43&quot;/&gt;&lt;wsp:rsid wsp:val=&quot;00E94339&quot;/&gt;&lt;wsp:rsid wsp:val=&quot;00E95DEC&quot;/&gt;&lt;wsp:rsid wsp:val=&quot;00E97563&quot;/&gt;&lt;wsp:rsid wsp:val=&quot;00EA0DB9&quot;/&gt;&lt;wsp:rsid wsp:val=&quot;00EA3B92&quot;/&gt;&lt;wsp:rsid wsp:val=&quot;00EB0B63&quot;/&gt;&lt;wsp:rsid wsp:val=&quot;00EB636B&quot;/&gt;&lt;wsp:rsid wsp:val=&quot;00EC265C&quot;/&gt;&lt;wsp:rsid wsp:val=&quot;00EC4C53&quot;/&gt;&lt;wsp:rsid wsp:val=&quot;00EC5C1A&quot;/&gt;&lt;wsp:rsid wsp:val=&quot;00ED2CAB&quot;/&gt;&lt;wsp:rsid wsp:val=&quot;00ED48A1&quot;/&gt;&lt;wsp:rsid wsp:val=&quot;00ED61CB&quot;/&gt;&lt;wsp:rsid wsp:val=&quot;00ED673A&quot;/&gt;&lt;wsp:rsid wsp:val=&quot;00ED67EE&quot;/&gt;&lt;wsp:rsid wsp:val=&quot;00EE1FAA&quot;/&gt;&lt;wsp:rsid wsp:val=&quot;00EF4899&quot;/&gt;&lt;wsp:rsid wsp:val=&quot;00EF5FA3&quot;/&gt;&lt;wsp:rsid wsp:val=&quot;00EF72DD&quot;/&gt;&lt;wsp:rsid wsp:val=&quot;00F00FFB&quot;/&gt;&lt;wsp:rsid wsp:val=&quot;00F04AB3&quot;/&gt;&lt;wsp:rsid wsp:val=&quot;00F05747&quot;/&gt;&lt;wsp:rsid wsp:val=&quot;00F06A72&quot;/&gt;&lt;wsp:rsid wsp:val=&quot;00F114B5&quot;/&gt;&lt;wsp:rsid wsp:val=&quot;00F12E79&quot;/&gt;&lt;wsp:rsid wsp:val=&quot;00F136F0&quot;/&gt;&lt;wsp:rsid wsp:val=&quot;00F15E19&quot;/&gt;&lt;wsp:rsid wsp:val=&quot;00F202AB&quot;/&gt;&lt;wsp:rsid wsp:val=&quot;00F20454&quot;/&gt;&lt;wsp:rsid wsp:val=&quot;00F20BBB&quot;/&gt;&lt;wsp:rsid wsp:val=&quot;00F21734&quot;/&gt;&lt;wsp:rsid wsp:val=&quot;00F246FA&quot;/&gt;&lt;wsp:rsid wsp:val=&quot;00F30B84&quot;/&gt;&lt;wsp:rsid wsp:val=&quot;00F33C1F&quot;/&gt;&lt;wsp:rsid wsp:val=&quot;00F347D6&quot;/&gt;&lt;wsp:rsid wsp:val=&quot;00F34AF9&quot;/&gt;&lt;wsp:rsid wsp:val=&quot;00F4335E&quot;/&gt;&lt;wsp:rsid wsp:val=&quot;00F43BD8&quot;/&gt;&lt;wsp:rsid wsp:val=&quot;00F43C00&quot;/&gt;&lt;wsp:rsid wsp:val=&quot;00F550F9&quot;/&gt;&lt;wsp:rsid wsp:val=&quot;00F562F3&quot;/&gt;&lt;wsp:rsid wsp:val=&quot;00F62395&quot;/&gt;&lt;wsp:rsid wsp:val=&quot;00F62FDE&quot;/&gt;&lt;wsp:rsid wsp:val=&quot;00F6366A&quot;/&gt;&lt;wsp:rsid wsp:val=&quot;00F65A27&quot;/&gt;&lt;wsp:rsid wsp:val=&quot;00F74B89&quot;/&gt;&lt;wsp:rsid wsp:val=&quot;00F75133&quot;/&gt;&lt;wsp:rsid wsp:val=&quot;00F776F4&quot;/&gt;&lt;wsp:rsid wsp:val=&quot;00F8184C&quot;/&gt;&lt;wsp:rsid wsp:val=&quot;00F966B4&quot;/&gt;&lt;wsp:rsid wsp:val=&quot;00FA3899&quot;/&gt;&lt;wsp:rsid wsp:val=&quot;00FA4708&quot;/&gt;&lt;wsp:rsid wsp:val=&quot;00FA4893&quot;/&gt;&lt;wsp:rsid wsp:val=&quot;00FA4909&quot;/&gt;&lt;wsp:rsid wsp:val=&quot;00FA6751&quot;/&gt;&lt;wsp:rsid wsp:val=&quot;00FB1048&quot;/&gt;&lt;wsp:rsid wsp:val=&quot;00FB41EE&quot;/&gt;&lt;wsp:rsid wsp:val=&quot;00FB62C4&quot;/&gt;&lt;wsp:rsid wsp:val=&quot;00FB7701&quot;/&gt;&lt;wsp:rsid wsp:val=&quot;00FB7AE2&quot;/&gt;&lt;wsp:rsid wsp:val=&quot;00FB7EF5&quot;/&gt;&lt;wsp:rsid wsp:val=&quot;00FC5F07&quot;/&gt;&lt;wsp:rsid wsp:val=&quot;00FD1AC5&quot;/&gt;&lt;wsp:rsid wsp:val=&quot;00FD59B2&quot;/&gt;&lt;wsp:rsid wsp:val=&quot;00FD5CF0&quot;/&gt;&lt;wsp:rsid wsp:val=&quot;00FE2518&quot;/&gt;&lt;wsp:rsid wsp:val=&quot;00FF3175&quot;/&gt;&lt;wsp:rsid wsp:val=&quot;00FF7F61&quot;/&gt;&lt;/wsp:rsids&gt;&lt;/w:docPr&gt;&lt;w:body&gt;&lt;wx:sect&gt;&lt;w:p wsp:rsidR=&quot;00C57AFD&quot; wsp:rsidRDefault=&quot;00C57AFD&quot; wsp:rsidP=&quot;00C57AFD&quot;&gt;&lt;m:oMathPara&gt;&lt;m:oMath&gt;&lt;m:r&gt;&lt;w:rPr&gt;&lt;w:rFonts w:ascii=&quot;Cambria Math&quot; w:h-ansi=&quot;Cambria Math&quot;/&gt;&lt;wx:font wx:val=&quot;Cambria Math&quot;/&gt;&lt;w:i/&gt;&lt;/w:rPr&gt;&lt;m:t&gt;tâ‚œâ‚‘â‚›â‚œ&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D3232F" w:rsidRPr="00D3232F">
        <w:rPr>
          <w:lang w:val="en-US"/>
        </w:rPr>
        <w:fldChar w:fldCharType="end"/>
      </w:r>
      <w:r w:rsidRPr="00A243F5">
        <w:rPr>
          <w:lang w:val="en-US"/>
        </w:rPr>
        <w:t xml:space="preserve"> is less than </w:t>
      </w:r>
      <w:r w:rsidR="00D3232F" w:rsidRPr="00D3232F">
        <w:rPr>
          <w:lang w:val="en-US"/>
        </w:rPr>
        <w:fldChar w:fldCharType="begin"/>
      </w:r>
      <w:r w:rsidR="00D3232F" w:rsidRPr="00D3232F">
        <w:rPr>
          <w:lang w:val="en-US"/>
        </w:rPr>
        <w:instrText xml:space="preserve"> QUOTE </w:instrText>
      </w:r>
      <w:r w:rsidR="00D3232F" w:rsidRPr="00D3232F">
        <w:rPr>
          <w:position w:val="-5"/>
        </w:rPr>
        <w:pict w14:anchorId="08B91978">
          <v:shape id="_x0000_i1032" type="#_x0000_t75" style="width:9.35pt;height:1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activeWritingStyle w:lang=&quot;EN-AU&quot; w:vendorID=&quot;64&quot; w:dllVersion=&quot;131078&quot; w:nlCheck=&quot;on&quot; w:optionSet=&quot;1&quot;/&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MY&quot; w:vendorID=&quot;64&quot; w:dllVersion=&quot;131078&quot; w:nlCheck=&quot;on&quot; w:optionSet=&quot;1&quot;/&gt;&lt;w:activeWritingStyle w:lang=&quot;EN-AU&quot; w:vendorID=&quot;64&quot; w:dllVersion=&quot;4096&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0&quot; w:nlCheck=&quot;on&quot; w:optionSet=&quot;0&quot;/&gt;&lt;w:stylePaneFormatFilter w:val=&quot;3F01&quot;/&gt;&lt;w:defaultTabStop w:val=&quot;720&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08DF&quot;/&gt;&lt;wsp:rsid wsp:val=&quot;00000DDB&quot;/&gt;&lt;wsp:rsid wsp:val=&quot;00001313&quot;/&gt;&lt;wsp:rsid wsp:val=&quot;00002860&quot;/&gt;&lt;wsp:rsid wsp:val=&quot;00005946&quot;/&gt;&lt;wsp:rsid wsp:val=&quot;00017719&quot;/&gt;&lt;wsp:rsid wsp:val=&quot;0002034A&quot;/&gt;&lt;wsp:rsid wsp:val=&quot;00021273&quot;/&gt;&lt;wsp:rsid wsp:val=&quot;00027F1D&quot;/&gt;&lt;wsp:rsid wsp:val=&quot;000325E2&quot;/&gt;&lt;wsp:rsid wsp:val=&quot;0003296C&quot;/&gt;&lt;wsp:rsid wsp:val=&quot;00033104&quot;/&gt;&lt;wsp:rsid wsp:val=&quot;00041AB7&quot;/&gt;&lt;wsp:rsid wsp:val=&quot;00053A30&quot;/&gt;&lt;wsp:rsid wsp:val=&quot;00054421&quot;/&gt;&lt;wsp:rsid wsp:val=&quot;00062E46&quot;/&gt;&lt;wsp:rsid wsp:val=&quot;000740E4&quot;/&gt;&lt;wsp:rsid wsp:val=&quot;00074964&quot;/&gt;&lt;wsp:rsid wsp:val=&quot;00074AC8&quot;/&gt;&lt;wsp:rsid wsp:val=&quot;00075A86&quot;/&gt;&lt;wsp:rsid wsp:val=&quot;00080792&quot;/&gt;&lt;wsp:rsid wsp:val=&quot;00081408&quot;/&gt;&lt;wsp:rsid wsp:val=&quot;00081EBE&quot;/&gt;&lt;wsp:rsid wsp:val=&quot;00086EDC&quot;/&gt;&lt;wsp:rsid wsp:val=&quot;00095AAE&quot;/&gt;&lt;wsp:rsid wsp:val=&quot;00097830&quot;/&gt;&lt;wsp:rsid wsp:val=&quot;000A0BD3&quot;/&gt;&lt;wsp:rsid wsp:val=&quot;000A2CFE&quot;/&gt;&lt;wsp:rsid wsp:val=&quot;000A42BD&quot;/&gt;&lt;wsp:rsid wsp:val=&quot;000A6DD6&quot;/&gt;&lt;wsp:rsid wsp:val=&quot;000A75EF&quot;/&gt;&lt;wsp:rsid wsp:val=&quot;000B36A3&quot;/&gt;&lt;wsp:rsid wsp:val=&quot;000C013C&quot;/&gt;&lt;wsp:rsid wsp:val=&quot;000C5BFE&quot;/&gt;&lt;wsp:rsid wsp:val=&quot;000C7AEE&quot;/&gt;&lt;wsp:rsid wsp:val=&quot;000D2274&quot;/&gt;&lt;wsp:rsid wsp:val=&quot;000D474B&quot;/&gt;&lt;wsp:rsid wsp:val=&quot;000D56BB&quot;/&gt;&lt;wsp:rsid wsp:val=&quot;000E3F84&quot;/&gt;&lt;wsp:rsid wsp:val=&quot;000E7BAB&quot;/&gt;&lt;wsp:rsid wsp:val=&quot;000E7D6C&quot;/&gt;&lt;wsp:rsid wsp:val=&quot;000F662C&quot;/&gt;&lt;wsp:rsid wsp:val=&quot;001016A1&quot;/&gt;&lt;wsp:rsid wsp:val=&quot;001056DF&quot;/&gt;&lt;wsp:rsid wsp:val=&quot;00111153&quot;/&gt;&lt;wsp:rsid wsp:val=&quot;00114025&quot;/&gt;&lt;wsp:rsid wsp:val=&quot;001160D2&quot;/&gt;&lt;wsp:rsid wsp:val=&quot;00117CE9&quot;/&gt;&lt;wsp:rsid wsp:val=&quot;001319CF&quot;/&gt;&lt;wsp:rsid wsp:val=&quot;00132779&quot;/&gt;&lt;wsp:rsid wsp:val=&quot;00133897&quot;/&gt;&lt;wsp:rsid wsp:val=&quot;001348A5&quot;/&gt;&lt;wsp:rsid wsp:val=&quot;00137E10&quot;/&gt;&lt;wsp:rsid wsp:val=&quot;00151B8E&quot;/&gt;&lt;wsp:rsid wsp:val=&quot;00157F58&quot;/&gt;&lt;wsp:rsid wsp:val=&quot;00177B79&quot;/&gt;&lt;wsp:rsid wsp:val=&quot;0018191B&quot;/&gt;&lt;wsp:rsid wsp:val=&quot;00192538&quot;/&gt;&lt;wsp:rsid wsp:val=&quot;001928FB&quot;/&gt;&lt;wsp:rsid wsp:val=&quot;00192A6D&quot;/&gt;&lt;wsp:rsid wsp:val=&quot;00192BC7&quot;/&gt;&lt;wsp:rsid wsp:val=&quot;00193E9C&quot;/&gt;&lt;wsp:rsid wsp:val=&quot;001A211E&quot;/&gt;&lt;wsp:rsid wsp:val=&quot;001A50EA&quot;/&gt;&lt;wsp:rsid wsp:val=&quot;001A546C&quot;/&gt;&lt;wsp:rsid wsp:val=&quot;001A6E7E&quot;/&gt;&lt;wsp:rsid wsp:val=&quot;001A7662&quot;/&gt;&lt;wsp:rsid wsp:val=&quot;001B4E92&quot;/&gt;&lt;wsp:rsid wsp:val=&quot;001B6A25&quot;/&gt;&lt;wsp:rsid wsp:val=&quot;001C1FC6&quot;/&gt;&lt;wsp:rsid wsp:val=&quot;001E2251&quot;/&gt;&lt;wsp:rsid wsp:val=&quot;001E672F&quot;/&gt;&lt;wsp:rsid wsp:val=&quot;001F16CD&quot;/&gt;&lt;wsp:rsid wsp:val=&quot;001F47D2&quot;/&gt;&lt;wsp:rsid wsp:val=&quot;001F7CD0&quot;/&gt;&lt;wsp:rsid wsp:val=&quot;0020509C&quot;/&gt;&lt;wsp:rsid wsp:val=&quot;002102E9&quot;/&gt;&lt;wsp:rsid wsp:val=&quot;002171B7&quot;/&gt;&lt;wsp:rsid wsp:val=&quot;0022285A&quot;/&gt;&lt;wsp:rsid wsp:val=&quot;00224C61&quot;/&gt;&lt;wsp:rsid wsp:val=&quot;002334C6&quot;/&gt;&lt;wsp:rsid wsp:val=&quot;00236567&quot;/&gt;&lt;wsp:rsid wsp:val=&quot;00237887&quot;/&gt;&lt;wsp:rsid wsp:val=&quot;00245995&quot;/&gt;&lt;wsp:rsid wsp:val=&quot;00251A94&quot;/&gt;&lt;wsp:rsid wsp:val=&quot;00255D00&quot;/&gt;&lt;wsp:rsid wsp:val=&quot;0025784A&quot;/&gt;&lt;wsp:rsid wsp:val=&quot;00261847&quot;/&gt;&lt;wsp:rsid wsp:val=&quot;00261A36&quot;/&gt;&lt;wsp:rsid wsp:val=&quot;002662A1&quot;/&gt;&lt;wsp:rsid wsp:val=&quot;0027227B&quot;/&gt;&lt;wsp:rsid wsp:val=&quot;00273AC7&quot;/&gt;&lt;wsp:rsid wsp:val=&quot;00273BF8&quot;/&gt;&lt;wsp:rsid wsp:val=&quot;00273C50&quot;/&gt;&lt;wsp:rsid wsp:val=&quot;00273D2C&quot;/&gt;&lt;wsp:rsid wsp:val=&quot;00282742&quot;/&gt;&lt;wsp:rsid wsp:val=&quot;00285ECD&quot;/&gt;&lt;wsp:rsid wsp:val=&quot;00290E1B&quot;/&gt;&lt;wsp:rsid wsp:val=&quot;00291B17&quot;/&gt;&lt;wsp:rsid wsp:val=&quot;00293B3E&quot;/&gt;&lt;wsp:rsid wsp:val=&quot;002A2216&quot;/&gt;&lt;wsp:rsid wsp:val=&quot;002A2BDE&quot;/&gt;&lt;wsp:rsid wsp:val=&quot;002A6742&quot;/&gt;&lt;wsp:rsid wsp:val=&quot;002A7E54&quot;/&gt;&lt;wsp:rsid wsp:val=&quot;002B6826&quot;/&gt;&lt;wsp:rsid wsp:val=&quot;002C1A7F&quot;/&gt;&lt;wsp:rsid wsp:val=&quot;002C2E94&quot;/&gt;&lt;wsp:rsid wsp:val=&quot;002C4239&quot;/&gt;&lt;wsp:rsid wsp:val=&quot;002C559D&quot;/&gt;&lt;wsp:rsid wsp:val=&quot;002D2D42&quot;/&gt;&lt;wsp:rsid wsp:val=&quot;002D31CE&quot;/&gt;&lt;wsp:rsid wsp:val=&quot;002D353F&quot;/&gt;&lt;wsp:rsid wsp:val=&quot;002D544C&quot;/&gt;&lt;wsp:rsid wsp:val=&quot;002E190A&quot;/&gt;&lt;wsp:rsid wsp:val=&quot;002E674D&quot;/&gt;&lt;wsp:rsid wsp:val=&quot;002F49EE&quot;/&gt;&lt;wsp:rsid wsp:val=&quot;002F654F&quot;/&gt;&lt;wsp:rsid wsp:val=&quot;002F72D0&quot;/&gt;&lt;wsp:rsid wsp:val=&quot;003003AB&quot;/&gt;&lt;wsp:rsid wsp:val=&quot;00300547&quot;/&gt;&lt;wsp:rsid wsp:val=&quot;00305E33&quot;/&gt;&lt;wsp:rsid wsp:val=&quot;0030612C&quot;/&gt;&lt;wsp:rsid wsp:val=&quot;003063EE&quot;/&gt;&lt;wsp:rsid wsp:val=&quot;00311B85&quot;/&gt;&lt;wsp:rsid wsp:val=&quot;00311C49&quot;/&gt;&lt;wsp:rsid wsp:val=&quot;003129A8&quot;/&gt;&lt;wsp:rsid wsp:val=&quot;00314280&quot;/&gt;&lt;wsp:rsid wsp:val=&quot;00317E09&quot;/&gt;&lt;wsp:rsid wsp:val=&quot;00320294&quot;/&gt;&lt;wsp:rsid wsp:val=&quot;0032119E&quot;/&gt;&lt;wsp:rsid wsp:val=&quot;00321304&quot;/&gt;&lt;wsp:rsid wsp:val=&quot;00331F84&quot;/&gt;&lt;wsp:rsid wsp:val=&quot;00331FB5&quot;/&gt;&lt;wsp:rsid wsp:val=&quot;00333215&quot;/&gt;&lt;wsp:rsid wsp:val=&quot;0033510C&quot;/&gt;&lt;wsp:rsid wsp:val=&quot;0033611F&quot;/&gt;&lt;wsp:rsid wsp:val=&quot;00336426&quot;/&gt;&lt;wsp:rsid wsp:val=&quot;00336D8B&quot;/&gt;&lt;wsp:rsid wsp:val=&quot;0034286F&quot;/&gt;&lt;wsp:rsid wsp:val=&quot;00346858&quot;/&gt;&lt;wsp:rsid wsp:val=&quot;00350E06&quot;/&gt;&lt;wsp:rsid wsp:val=&quot;0035615B&quot;/&gt;&lt;wsp:rsid wsp:val=&quot;00357043&quot;/&gt;&lt;wsp:rsid wsp:val=&quot;0036010B&quot;/&gt;&lt;wsp:rsid wsp:val=&quot;00376BF4&quot;/&gt;&lt;wsp:rsid wsp:val=&quot;00377F8E&quot;/&gt;&lt;wsp:rsid wsp:val=&quot;0038371B&quot;/&gt;&lt;wsp:rsid wsp:val=&quot;00385F35&quot;/&gt;&lt;wsp:rsid wsp:val=&quot;003950A4&quot;/&gt;&lt;wsp:rsid wsp:val=&quot;003A7351&quot;/&gt;&lt;wsp:rsid wsp:val=&quot;003A7887&quot;/&gt;&lt;wsp:rsid wsp:val=&quot;003B3B05&quot;/&gt;&lt;wsp:rsid wsp:val=&quot;003C4809&quot;/&gt;&lt;wsp:rsid wsp:val=&quot;003C71F0&quot;/&gt;&lt;wsp:rsid wsp:val=&quot;003E3577&quot;/&gt;&lt;wsp:rsid wsp:val=&quot;003E5ED5&quot;/&gt;&lt;wsp:rsid wsp:val=&quot;003E7262&quot;/&gt;&lt;wsp:rsid wsp:val=&quot;003F09EB&quot;/&gt;&lt;wsp:rsid wsp:val=&quot;003F0EBA&quot;/&gt;&lt;wsp:rsid wsp:val=&quot;003F1534&quot;/&gt;&lt;wsp:rsid wsp:val=&quot;003F3A61&quot;/&gt;&lt;wsp:rsid wsp:val=&quot;003F48DD&quot;/&gt;&lt;wsp:rsid wsp:val=&quot;00400311&quot;/&gt;&lt;wsp:rsid wsp:val=&quot;004041FD&quot;/&gt;&lt;wsp:rsid wsp:val=&quot;00410A5D&quot;/&gt;&lt;wsp:rsid wsp:val=&quot;00414909&quot;/&gt;&lt;wsp:rsid wsp:val=&quot;0041611C&quot;/&gt;&lt;wsp:rsid wsp:val=&quot;00416321&quot;/&gt;&lt;wsp:rsid wsp:val=&quot;00420332&quot;/&gt;&lt;wsp:rsid wsp:val=&quot;0042238B&quot;/&gt;&lt;wsp:rsid wsp:val=&quot;00423093&quot;/&gt;&lt;wsp:rsid wsp:val=&quot;00425A6A&quot;/&gt;&lt;wsp:rsid wsp:val=&quot;004265CF&quot;/&gt;&lt;wsp:rsid wsp:val=&quot;004267D5&quot;/&gt;&lt;wsp:rsid wsp:val=&quot;00426FBB&quot;/&gt;&lt;wsp:rsid wsp:val=&quot;00431944&quot;/&gt;&lt;wsp:rsid wsp:val=&quot;00433D8D&quot;/&gt;&lt;wsp:rsid wsp:val=&quot;004352FD&quot;/&gt;&lt;wsp:rsid wsp:val=&quot;004374E7&quot;/&gt;&lt;wsp:rsid wsp:val=&quot;00442A4B&quot;/&gt;&lt;wsp:rsid wsp:val=&quot;00452811&quot;/&gt;&lt;wsp:rsid wsp:val=&quot;00456157&quot;/&gt;&lt;wsp:rsid wsp:val=&quot;00463170&quot;/&gt;&lt;wsp:rsid wsp:val=&quot;00467BAC&quot;/&gt;&lt;wsp:rsid wsp:val=&quot;00467E77&quot;/&gt;&lt;wsp:rsid wsp:val=&quot;00470B59&quot;/&gt;&lt;wsp:rsid wsp:val=&quot;0047140A&quot;/&gt;&lt;wsp:rsid wsp:val=&quot;0047429A&quot;/&gt;&lt;wsp:rsid wsp:val=&quot;00474578&quot;/&gt;&lt;wsp:rsid wsp:val=&quot;004748CD&quot;/&gt;&lt;wsp:rsid wsp:val=&quot;0048374C&quot;/&gt;&lt;wsp:rsid wsp:val=&quot;00483890&quot;/&gt;&lt;wsp:rsid wsp:val=&quot;00486261&quot;/&gt;&lt;wsp:rsid wsp:val=&quot;0048771D&quot;/&gt;&lt;wsp:rsid wsp:val=&quot;00490CE2&quot;/&gt;&lt;wsp:rsid wsp:val=&quot;00494FA5&quot;/&gt;&lt;wsp:rsid wsp:val=&quot;004A6605&quot;/&gt;&lt;wsp:rsid wsp:val=&quot;004A6BCB&quot;/&gt;&lt;wsp:rsid wsp:val=&quot;004C36F3&quot;/&gt;&lt;wsp:rsid wsp:val=&quot;004C45FA&quot;/&gt;&lt;wsp:rsid wsp:val=&quot;004D21B3&quot;/&gt;&lt;wsp:rsid wsp:val=&quot;004E0115&quot;/&gt;&lt;wsp:rsid wsp:val=&quot;004E1BD8&quot;/&gt;&lt;wsp:rsid wsp:val=&quot;004E452A&quot;/&gt;&lt;wsp:rsid wsp:val=&quot;004E78E3&quot;/&gt;&lt;wsp:rsid wsp:val=&quot;004F687F&quot;/&gt;&lt;wsp:rsid wsp:val=&quot;005004BF&quot;/&gt;&lt;wsp:rsid wsp:val=&quot;005012F7&quot;/&gt;&lt;wsp:rsid wsp:val=&quot;00502E89&quot;/&gt;&lt;wsp:rsid wsp:val=&quot;00510E95&quot;/&gt;&lt;wsp:rsid wsp:val=&quot;00520A86&quot;/&gt;&lt;wsp:rsid wsp:val=&quot;00520DA6&quot;/&gt;&lt;wsp:rsid wsp:val=&quot;00527D56&quot;/&gt;&lt;wsp:rsid wsp:val=&quot;0053221F&quot;/&gt;&lt;wsp:rsid wsp:val=&quot;005331F4&quot;/&gt;&lt;wsp:rsid wsp:val=&quot;00536FAE&quot;/&gt;&lt;wsp:rsid wsp:val=&quot;00542C85&quot;/&gt;&lt;wsp:rsid wsp:val=&quot;00544133&quot;/&gt;&lt;wsp:rsid wsp:val=&quot;00551800&quot;/&gt;&lt;wsp:rsid wsp:val=&quot;00552F6B&quot;/&gt;&lt;wsp:rsid wsp:val=&quot;00553510&quot;/&gt;&lt;wsp:rsid wsp:val=&quot;00554186&quot;/&gt;&lt;wsp:rsid wsp:val=&quot;00556C9B&quot;/&gt;&lt;wsp:rsid wsp:val=&quot;00580615&quot;/&gt;&lt;wsp:rsid wsp:val=&quot;00585057&quot;/&gt;&lt;wsp:rsid wsp:val=&quot;00585769&quot;/&gt;&lt;wsp:rsid wsp:val=&quot;005857DB&quot;/&gt;&lt;wsp:rsid wsp:val=&quot;00591130&quot;/&gt;&lt;wsp:rsid wsp:val=&quot;00593DF1&quot;/&gt;&lt;wsp:rsid wsp:val=&quot;00594B2A&quot;/&gt;&lt;wsp:rsid wsp:val=&quot;00597721&quot;/&gt;&lt;wsp:rsid wsp:val=&quot;005A2576&quot;/&gt;&lt;wsp:rsid wsp:val=&quot;005A3F28&quot;/&gt;&lt;wsp:rsid wsp:val=&quot;005A40BE&quot;/&gt;&lt;wsp:rsid wsp:val=&quot;005A5815&quot;/&gt;&lt;wsp:rsid wsp:val=&quot;005B13E2&quot;/&gt;&lt;wsp:rsid wsp:val=&quot;005B47D7&quot;/&gt;&lt;wsp:rsid wsp:val=&quot;005B728F&quot;/&gt;&lt;wsp:rsid wsp:val=&quot;005B7A07&quot;/&gt;&lt;wsp:rsid wsp:val=&quot;005C5526&quot;/&gt;&lt;wsp:rsid wsp:val=&quot;005C58C4&quot;/&gt;&lt;wsp:rsid wsp:val=&quot;005C62C6&quot;/&gt;&lt;wsp:rsid wsp:val=&quot;005D2FEE&quot;/&gt;&lt;wsp:rsid wsp:val=&quot;005D3B6A&quot;/&gt;&lt;wsp:rsid wsp:val=&quot;005D4915&quot;/&gt;&lt;wsp:rsid wsp:val=&quot;005D5E60&quot;/&gt;&lt;wsp:rsid wsp:val=&quot;005D78C4&quot;/&gt;&lt;wsp:rsid wsp:val=&quot;005D7B9E&quot;/&gt;&lt;wsp:rsid wsp:val=&quot;005E0572&quot;/&gt;&lt;wsp:rsid wsp:val=&quot;005E22E2&quot;/&gt;&lt;wsp:rsid wsp:val=&quot;005F00A9&quot;/&gt;&lt;wsp:rsid wsp:val=&quot;005F0834&quot;/&gt;&lt;wsp:rsid wsp:val=&quot;005F3F99&quot;/&gt;&lt;wsp:rsid wsp:val=&quot;005F5E31&quot;/&gt;&lt;wsp:rsid wsp:val=&quot;005F6DC3&quot;/&gt;&lt;wsp:rsid wsp:val=&quot;00601A8E&quot;/&gt;&lt;wsp:rsid wsp:val=&quot;00605574&quot;/&gt;&lt;wsp:rsid wsp:val=&quot;0060656D&quot;/&gt;&lt;wsp:rsid wsp:val=&quot;0062033E&quot;/&gt;&lt;wsp:rsid wsp:val=&quot;00622A92&quot;/&gt;&lt;wsp:rsid wsp:val=&quot;00624482&quot;/&gt;&lt;wsp:rsid wsp:val=&quot;006268A4&quot;/&gt;&lt;wsp:rsid wsp:val=&quot;0063018D&quot;/&gt;&lt;wsp:rsid wsp:val=&quot;00641B4D&quot;/&gt;&lt;wsp:rsid wsp:val=&quot;0064799C&quot;/&gt;&lt;wsp:rsid wsp:val=&quot;00654156&quot;/&gt;&lt;wsp:rsid wsp:val=&quot;00661F27&quot;/&gt;&lt;wsp:rsid wsp:val=&quot;00667736&quot;/&gt;&lt;wsp:rsid wsp:val=&quot;00671026&quot;/&gt;&lt;wsp:rsid wsp:val=&quot;00676F7A&quot;/&gt;&lt;wsp:rsid wsp:val=&quot;00677103&quot;/&gt;&lt;wsp:rsid wsp:val=&quot;006779A1&quot;/&gt;&lt;wsp:rsid wsp:val=&quot;0068286D&quot;/&gt;&lt;wsp:rsid wsp:val=&quot;006841E1&quot;/&gt;&lt;wsp:rsid wsp:val=&quot;00686C19&quot;/&gt;&lt;wsp:rsid wsp:val=&quot;00686C35&quot;/&gt;&lt;wsp:rsid wsp:val=&quot;006901DC&quot;/&gt;&lt;wsp:rsid wsp:val=&quot;00694B1E&quot;/&gt;&lt;wsp:rsid wsp:val=&quot;00697AA1&quot;/&gt;&lt;wsp:rsid wsp:val=&quot;006B47CA&quot;/&gt;&lt;wsp:rsid wsp:val=&quot;006B72B0&quot;/&gt;&lt;wsp:rsid wsp:val=&quot;006C33F0&quot;/&gt;&lt;wsp:rsid wsp:val=&quot;006C7183&quot;/&gt;&lt;wsp:rsid wsp:val=&quot;006C7AAA&quot;/&gt;&lt;wsp:rsid wsp:val=&quot;006D1C2A&quot;/&gt;&lt;wsp:rsid wsp:val=&quot;006D264F&quot;/&gt;&lt;wsp:rsid wsp:val=&quot;006E2A8D&quot;/&gt;&lt;wsp:rsid wsp:val=&quot;006E7574&quot;/&gt;&lt;wsp:rsid wsp:val=&quot;006F03EE&quot;/&gt;&lt;wsp:rsid wsp:val=&quot;006F1362&quot;/&gt;&lt;wsp:rsid wsp:val=&quot;006F74D9&quot;/&gt;&lt;wsp:rsid wsp:val=&quot;0070168D&quot;/&gt;&lt;wsp:rsid wsp:val=&quot;00703430&quot;/&gt;&lt;wsp:rsid wsp:val=&quot;007069BE&quot;/&gt;&lt;wsp:rsid wsp:val=&quot;0071202A&quot;/&gt;&lt;wsp:rsid wsp:val=&quot;00713B97&quot;/&gt;&lt;wsp:rsid wsp:val=&quot;00733490&quot;/&gt;&lt;wsp:rsid wsp:val=&quot;00733959&quot;/&gt;&lt;wsp:rsid wsp:val=&quot;007340A3&quot;/&gt;&lt;wsp:rsid wsp:val=&quot;00734204&quot;/&gt;&lt;wsp:rsid wsp:val=&quot;00745C86&quot;/&gt;&lt;wsp:rsid wsp:val=&quot;00763016&quot;/&gt;&lt;wsp:rsid wsp:val=&quot;00764603&quot;/&gt;&lt;wsp:rsid wsp:val=&quot;0076604D&quot;/&gt;&lt;wsp:rsid wsp:val=&quot;00767DA6&quot;/&gt;&lt;wsp:rsid wsp:val=&quot;00772229&quot;/&gt;&lt;wsp:rsid wsp:val=&quot;00774986&quot;/&gt;&lt;wsp:rsid wsp:val=&quot;00790909&quot;/&gt;&lt;wsp:rsid wsp:val=&quot;00797262&quot;/&gt;&lt;wsp:rsid wsp:val=&quot;007A0C1F&quot;/&gt;&lt;wsp:rsid wsp:val=&quot;007A657F&quot;/&gt;&lt;wsp:rsid wsp:val=&quot;007B401A&quot;/&gt;&lt;wsp:rsid wsp:val=&quot;007B5A07&quot;/&gt;&lt;wsp:rsid wsp:val=&quot;007C1A1E&quot;/&gt;&lt;wsp:rsid wsp:val=&quot;007D3E71&quot;/&gt;&lt;wsp:rsid wsp:val=&quot;007E5571&quot;/&gt;&lt;wsp:rsid wsp:val=&quot;007E5D6A&quot;/&gt;&lt;wsp:rsid wsp:val=&quot;007E645D&quot;/&gt;&lt;wsp:rsid wsp:val=&quot;007F33FD&quot;/&gt;&lt;wsp:rsid wsp:val=&quot;007F75CA&quot;/&gt;&lt;wsp:rsid wsp:val=&quot;008138FA&quot;/&gt;&lt;wsp:rsid wsp:val=&quot;00816D7E&quot;/&gt;&lt;wsp:rsid wsp:val=&quot;00821E08&quot;/&gt;&lt;wsp:rsid wsp:val=&quot;00825CEA&quot;/&gt;&lt;wsp:rsid wsp:val=&quot;00826F19&quot;/&gt;&lt;wsp:rsid wsp:val=&quot;00834EFD&quot;/&gt;&lt;wsp:rsid wsp:val=&quot;00843C58&quot;/&gt;&lt;wsp:rsid wsp:val=&quot;00844359&quot;/&gt;&lt;wsp:rsid wsp:val=&quot;00844B24&quot;/&gt;&lt;wsp:rsid wsp:val=&quot;0084515F&quot;/&gt;&lt;wsp:rsid wsp:val=&quot;0084620E&quot;/&gt;&lt;wsp:rsid wsp:val=&quot;0085092D&quot;/&gt;&lt;wsp:rsid wsp:val=&quot;00866082&quot;/&gt;&lt;wsp:rsid wsp:val=&quot;0087090C&quot;/&gt;&lt;wsp:rsid wsp:val=&quot;00877D4C&quot;/&gt;&lt;wsp:rsid wsp:val=&quot;00887878&quot;/&gt;&lt;wsp:rsid wsp:val=&quot;0089763B&quot;/&gt;&lt;wsp:rsid wsp:val=&quot;008A4FD3&quot;/&gt;&lt;wsp:rsid wsp:val=&quot;008A66C8&quot;/&gt;&lt;wsp:rsid wsp:val=&quot;008B4140&quot;/&gt;&lt;wsp:rsid wsp:val=&quot;008B6AE3&quot;/&gt;&lt;wsp:rsid wsp:val=&quot;008D1045&quot;/&gt;&lt;wsp:rsid wsp:val=&quot;008D191E&quot;/&gt;&lt;wsp:rsid wsp:val=&quot;008D3348&quot;/&gt;&lt;wsp:rsid wsp:val=&quot;008D7CF4&quot;/&gt;&lt;wsp:rsid wsp:val=&quot;008E5996&quot;/&gt;&lt;wsp:rsid wsp:val=&quot;008F1C1D&quot;/&gt;&lt;wsp:rsid wsp:val=&quot;008F2283&quot;/&gt;&lt;wsp:rsid wsp:val=&quot;008F7CBB&quot;/&gt;&lt;wsp:rsid wsp:val=&quot;00900C2A&quot;/&gt;&lt;wsp:rsid wsp:val=&quot;00901AE1&quot;/&gt;&lt;wsp:rsid wsp:val=&quot;009205B4&quot;/&gt;&lt;wsp:rsid wsp:val=&quot;009246F5&quot;/&gt;&lt;wsp:rsid wsp:val=&quot;00924BB0&quot;/&gt;&lt;wsp:rsid wsp:val=&quot;00933818&quot;/&gt;&lt;wsp:rsid wsp:val=&quot;00941A21&quot;/&gt;&lt;wsp:rsid wsp:val=&quot;00951692&quot;/&gt;&lt;wsp:rsid wsp:val=&quot;00954D45&quot;/&gt;&lt;wsp:rsid wsp:val=&quot;00955B59&quot;/&gt;&lt;wsp:rsid wsp:val=&quot;00967EFC&quot;/&gt;&lt;wsp:rsid wsp:val=&quot;009779B2&quot;/&gt;&lt;wsp:rsid wsp:val=&quot;009862D7&quot;/&gt;&lt;wsp:rsid wsp:val=&quot;00992262&quot;/&gt;&lt;wsp:rsid wsp:val=&quot;009926BC&quot;/&gt;&lt;wsp:rsid wsp:val=&quot;0099532F&quot;/&gt;&lt;wsp:rsid wsp:val=&quot;009969CC&quot;/&gt;&lt;wsp:rsid wsp:val=&quot;009A0D92&quot;/&gt;&lt;wsp:rsid wsp:val=&quot;009A4319&quot;/&gt;&lt;wsp:rsid wsp:val=&quot;009A6467&quot;/&gt;&lt;wsp:rsid wsp:val=&quot;009A6C3F&quot;/&gt;&lt;wsp:rsid wsp:val=&quot;009B1B20&quot;/&gt;&lt;wsp:rsid wsp:val=&quot;009B32AF&quot;/&gt;&lt;wsp:rsid wsp:val=&quot;009B3CC1&quot;/&gt;&lt;wsp:rsid wsp:val=&quot;009B4818&quot;/&gt;&lt;wsp:rsid wsp:val=&quot;009B73F2&quot;/&gt;&lt;wsp:rsid wsp:val=&quot;009C0CA7&quot;/&gt;&lt;wsp:rsid wsp:val=&quot;009C12BD&quot;/&gt;&lt;wsp:rsid wsp:val=&quot;009C50FE&quot;/&gt;&lt;wsp:rsid wsp:val=&quot;009D1195&quot;/&gt;&lt;wsp:rsid wsp:val=&quot;009D1349&quot;/&gt;&lt;wsp:rsid wsp:val=&quot;009D5819&quot;/&gt;&lt;wsp:rsid wsp:val=&quot;009D7604&quot;/&gt;&lt;wsp:rsid wsp:val=&quot;009F0687&quot;/&gt;&lt;wsp:rsid wsp:val=&quot;00A03E75&quot;/&gt;&lt;wsp:rsid wsp:val=&quot;00A126B2&quot;/&gt;&lt;wsp:rsid wsp:val=&quot;00A14BBB&quot;/&gt;&lt;wsp:rsid wsp:val=&quot;00A16A93&quot;/&gt;&lt;wsp:rsid wsp:val=&quot;00A243F5&quot;/&gt;&lt;wsp:rsid wsp:val=&quot;00A358B9&quot;/&gt;&lt;wsp:rsid wsp:val=&quot;00A41645&quot;/&gt;&lt;wsp:rsid wsp:val=&quot;00A45FCE&quot;/&gt;&lt;wsp:rsid wsp:val=&quot;00A47779&quot;/&gt;&lt;wsp:rsid wsp:val=&quot;00A533F4&quot;/&gt;&lt;wsp:rsid wsp:val=&quot;00A551DD&quot;/&gt;&lt;wsp:rsid wsp:val=&quot;00A569BA&quot;/&gt;&lt;wsp:rsid wsp:val=&quot;00A67779&quot;/&gt;&lt;wsp:rsid wsp:val=&quot;00A70BC9&quot;/&gt;&lt;wsp:rsid wsp:val=&quot;00A75671&quot;/&gt;&lt;wsp:rsid wsp:val=&quot;00A773CC&quot;/&gt;&lt;wsp:rsid wsp:val=&quot;00A777F2&quot;/&gt;&lt;wsp:rsid wsp:val=&quot;00A8211E&quot;/&gt;&lt;wsp:rsid wsp:val=&quot;00A843A4&quot;/&gt;&lt;wsp:rsid wsp:val=&quot;00A85602&quot;/&gt;&lt;wsp:rsid wsp:val=&quot;00A91023&quot;/&gt;&lt;wsp:rsid wsp:val=&quot;00A9318B&quot;/&gt;&lt;wsp:rsid wsp:val=&quot;00A93CC1&quot;/&gt;&lt;wsp:rsid wsp:val=&quot;00A94AC1&quot;/&gt;&lt;wsp:rsid wsp:val=&quot;00AA1878&quot;/&gt;&lt;wsp:rsid wsp:val=&quot;00AA2CA3&quot;/&gt;&lt;wsp:rsid wsp:val=&quot;00AA3815&quot;/&gt;&lt;wsp:rsid wsp:val=&quot;00AA5238&quot;/&gt;&lt;wsp:rsid wsp:val=&quot;00AB18B7&quot;/&gt;&lt;wsp:rsid wsp:val=&quot;00AB61FD&quot;/&gt;&lt;wsp:rsid wsp:val=&quot;00AB75AB&quot;/&gt;&lt;wsp:rsid wsp:val=&quot;00AC1D78&quot;/&gt;&lt;wsp:rsid wsp:val=&quot;00AC24CC&quot;/&gt;&lt;wsp:rsid wsp:val=&quot;00AC2CFA&quot;/&gt;&lt;wsp:rsid wsp:val=&quot;00AC5929&quot;/&gt;&lt;wsp:rsid wsp:val=&quot;00AD335D&quot;/&gt;&lt;wsp:rsid wsp:val=&quot;00AD48D3&quot;/&gt;&lt;wsp:rsid wsp:val=&quot;00AD4AC4&quot;/&gt;&lt;wsp:rsid wsp:val=&quot;00AD7B13&quot;/&gt;&lt;wsp:rsid wsp:val=&quot;00AF792B&quot;/&gt;&lt;wsp:rsid wsp:val=&quot;00B03F2A&quot;/&gt;&lt;wsp:rsid wsp:val=&quot;00B116E4&quot;/&gt;&lt;wsp:rsid wsp:val=&quot;00B2174D&quot;/&gt;&lt;wsp:rsid wsp:val=&quot;00B271C0&quot;/&gt;&lt;wsp:rsid wsp:val=&quot;00B3045B&quot;/&gt;&lt;wsp:rsid wsp:val=&quot;00B31049&quot;/&gt;&lt;wsp:rsid wsp:val=&quot;00B34F4A&quot;/&gt;&lt;wsp:rsid wsp:val=&quot;00B35B2C&quot;/&gt;&lt;wsp:rsid wsp:val=&quot;00B4229D&quot;/&gt;&lt;wsp:rsid wsp:val=&quot;00B42573&quot;/&gt;&lt;wsp:rsid wsp:val=&quot;00B428A9&quot;/&gt;&lt;wsp:rsid wsp:val=&quot;00B5396A&quot;/&gt;&lt;wsp:rsid wsp:val=&quot;00B55082&quot;/&gt;&lt;wsp:rsid wsp:val=&quot;00B55D5E&quot;/&gt;&lt;wsp:rsid wsp:val=&quot;00B61515&quot;/&gt;&lt;wsp:rsid wsp:val=&quot;00B61A2E&quot;/&gt;&lt;wsp:rsid wsp:val=&quot;00B64255&quot;/&gt;&lt;wsp:rsid wsp:val=&quot;00B65B92&quot;/&gt;&lt;wsp:rsid wsp:val=&quot;00B75FB2&quot;/&gt;&lt;wsp:rsid wsp:val=&quot;00B81119&quot;/&gt;&lt;wsp:rsid wsp:val=&quot;00B933A0&quot;/&gt;&lt;wsp:rsid wsp:val=&quot;00B94516&quot;/&gt;&lt;wsp:rsid wsp:val=&quot;00B94A48&quot;/&gt;&lt;wsp:rsid wsp:val=&quot;00BA253E&quot;/&gt;&lt;wsp:rsid wsp:val=&quot;00BA4AC0&quot;/&gt;&lt;wsp:rsid wsp:val=&quot;00BB21AF&quot;/&gt;&lt;wsp:rsid wsp:val=&quot;00BB2855&quot;/&gt;&lt;wsp:rsid wsp:val=&quot;00BC5607&quot;/&gt;&lt;wsp:rsid wsp:val=&quot;00BC74A9&quot;/&gt;&lt;wsp:rsid wsp:val=&quot;00BD19C1&quot;/&gt;&lt;wsp:rsid wsp:val=&quot;00BD20E5&quot;/&gt;&lt;wsp:rsid wsp:val=&quot;00BD25B8&quot;/&gt;&lt;wsp:rsid wsp:val=&quot;00BD67C6&quot;/&gt;&lt;wsp:rsid wsp:val=&quot;00BE2364&quot;/&gt;&lt;wsp:rsid wsp:val=&quot;00BE4B3B&quot;/&gt;&lt;wsp:rsid wsp:val=&quot;00BF473A&quot;/&gt;&lt;wsp:rsid wsp:val=&quot;00C00212&quot;/&gt;&lt;wsp:rsid wsp:val=&quot;00C012E1&quot;/&gt;&lt;wsp:rsid wsp:val=&quot;00C046FB&quot;/&gt;&lt;wsp:rsid wsp:val=&quot;00C06BB4&quot;/&gt;&lt;wsp:rsid wsp:val=&quot;00C10D20&quot;/&gt;&lt;wsp:rsid wsp:val=&quot;00C12E0C&quot;/&gt;&lt;wsp:rsid wsp:val=&quot;00C14E51&quot;/&gt;&lt;wsp:rsid wsp:val=&quot;00C163F6&quot;/&gt;&lt;wsp:rsid wsp:val=&quot;00C17A8A&quot;/&gt;&lt;wsp:rsid wsp:val=&quot;00C21916&quot;/&gt;&lt;wsp:rsid wsp:val=&quot;00C24486&quot;/&gt;&lt;wsp:rsid wsp:val=&quot;00C30067&quot;/&gt;&lt;wsp:rsid wsp:val=&quot;00C30BA3&quot;/&gt;&lt;wsp:rsid wsp:val=&quot;00C31A11&quot;/&gt;&lt;wsp:rsid wsp:val=&quot;00C32C4E&quot;/&gt;&lt;wsp:rsid wsp:val=&quot;00C34933&quot;/&gt;&lt;wsp:rsid wsp:val=&quot;00C41AEC&quot;/&gt;&lt;wsp:rsid wsp:val=&quot;00C457CA&quot;/&gt;&lt;wsp:rsid wsp:val=&quot;00C51CDF&quot;/&gt;&lt;wsp:rsid wsp:val=&quot;00C52AC7&quot;/&gt;&lt;wsp:rsid wsp:val=&quot;00C563DD&quot;/&gt;&lt;wsp:rsid wsp:val=&quot;00C57FB7&quot;/&gt;&lt;wsp:rsid wsp:val=&quot;00C61425&quot;/&gt;&lt;wsp:rsid wsp:val=&quot;00C61A70&quot;/&gt;&lt;wsp:rsid wsp:val=&quot;00C64146&quot;/&gt;&lt;wsp:rsid wsp:val=&quot;00C65F3F&quot;/&gt;&lt;wsp:rsid wsp:val=&quot;00C716F6&quot;/&gt;&lt;wsp:rsid wsp:val=&quot;00C7226C&quot;/&gt;&lt;wsp:rsid wsp:val=&quot;00C72414&quot;/&gt;&lt;wsp:rsid wsp:val=&quot;00C729DF&quot;/&gt;&lt;wsp:rsid wsp:val=&quot;00C77F64&quot;/&gt;&lt;wsp:rsid wsp:val=&quot;00C81A7F&quot;/&gt;&lt;wsp:rsid wsp:val=&quot;00C8667B&quot;/&gt;&lt;wsp:rsid wsp:val=&quot;00C93374&quot;/&gt;&lt;wsp:rsid wsp:val=&quot;00C97729&quot;/&gt;&lt;wsp:rsid wsp:val=&quot;00CA20CE&quot;/&gt;&lt;wsp:rsid wsp:val=&quot;00CA4CE3&quot;/&gt;&lt;wsp:rsid wsp:val=&quot;00CA7C22&quot;/&gt;&lt;wsp:rsid wsp:val=&quot;00CB0B8C&quot;/&gt;&lt;wsp:rsid wsp:val=&quot;00CB1759&quot;/&gt;&lt;wsp:rsid wsp:val=&quot;00CB4FAD&quot;/&gt;&lt;wsp:rsid wsp:val=&quot;00CC6230&quot;/&gt;&lt;wsp:rsid wsp:val=&quot;00CD13CC&quot;/&gt;&lt;wsp:rsid wsp:val=&quot;00CD16C1&quot;/&gt;&lt;wsp:rsid wsp:val=&quot;00CD4F3F&quot;/&gt;&lt;wsp:rsid wsp:val=&quot;00CD6FCB&quot;/&gt;&lt;wsp:rsid wsp:val=&quot;00CD7810&quot;/&gt;&lt;wsp:rsid wsp:val=&quot;00CF3025&quot;/&gt;&lt;wsp:rsid wsp:val=&quot;00D00FB8&quot;/&gt;&lt;wsp:rsid wsp:val=&quot;00D01E44&quot;/&gt;&lt;wsp:rsid wsp:val=&quot;00D075B6&quot;/&gt;&lt;wsp:rsid wsp:val=&quot;00D10FC9&quot;/&gt;&lt;wsp:rsid wsp:val=&quot;00D2572E&quot;/&gt;&lt;wsp:rsid wsp:val=&quot;00D311F8&quot;/&gt;&lt;wsp:rsid wsp:val=&quot;00D3232F&quot;/&gt;&lt;wsp:rsid wsp:val=&quot;00D36B52&quot;/&gt;&lt;wsp:rsid wsp:val=&quot;00D377C8&quot;/&gt;&lt;wsp:rsid wsp:val=&quot;00D41274&quot;/&gt;&lt;wsp:rsid wsp:val=&quot;00D42095&quot;/&gt;&lt;wsp:rsid wsp:val=&quot;00D43BF3&quot;/&gt;&lt;wsp:rsid wsp:val=&quot;00D54900&quot;/&gt;&lt;wsp:rsid wsp:val=&quot;00D579AB&quot;/&gt;&lt;wsp:rsid wsp:val=&quot;00D64AF0&quot;/&gt;&lt;wsp:rsid wsp:val=&quot;00D715C9&quot;/&gt;&lt;wsp:rsid wsp:val=&quot;00D7245C&quot;/&gt;&lt;wsp:rsid wsp:val=&quot;00D7487B&quot;/&gt;&lt;wsp:rsid wsp:val=&quot;00D767BB&quot;/&gt;&lt;wsp:rsid wsp:val=&quot;00D769FE&quot;/&gt;&lt;wsp:rsid wsp:val=&quot;00D802FD&quot;/&gt;&lt;wsp:rsid wsp:val=&quot;00D826BF&quot;/&gt;&lt;wsp:rsid wsp:val=&quot;00D8312C&quot;/&gt;&lt;wsp:rsid wsp:val=&quot;00D939B0&quot;/&gt;&lt;wsp:rsid wsp:val=&quot;00DA0C45&quot;/&gt;&lt;wsp:rsid wsp:val=&quot;00DB000C&quot;/&gt;&lt;wsp:rsid wsp:val=&quot;00DB16E0&quot;/&gt;&lt;wsp:rsid wsp:val=&quot;00DB2DF9&quot;/&gt;&lt;wsp:rsid wsp:val=&quot;00DB4126&quot;/&gt;&lt;wsp:rsid wsp:val=&quot;00DB66B2&quot;/&gt;&lt;wsp:rsid wsp:val=&quot;00DB7E63&quot;/&gt;&lt;wsp:rsid wsp:val=&quot;00DC1C95&quot;/&gt;&lt;wsp:rsid wsp:val=&quot;00DC1FD2&quot;/&gt;&lt;wsp:rsid wsp:val=&quot;00DC2055&quot;/&gt;&lt;wsp:rsid wsp:val=&quot;00DC2AE2&quot;/&gt;&lt;wsp:rsid wsp:val=&quot;00DC35FA&quot;/&gt;&lt;wsp:rsid wsp:val=&quot;00DC514E&quot;/&gt;&lt;wsp:rsid wsp:val=&quot;00DC519D&quot;/&gt;&lt;wsp:rsid wsp:val=&quot;00DC6F79&quot;/&gt;&lt;wsp:rsid wsp:val=&quot;00DC7749&quot;/&gt;&lt;wsp:rsid wsp:val=&quot;00DD4B93&quot;/&gt;&lt;wsp:rsid wsp:val=&quot;00DD71E8&quot;/&gt;&lt;wsp:rsid wsp:val=&quot;00DD7F83&quot;/&gt;&lt;wsp:rsid wsp:val=&quot;00DE1CEE&quot;/&gt;&lt;wsp:rsid wsp:val=&quot;00DE27D2&quot;/&gt;&lt;wsp:rsid wsp:val=&quot;00DF7818&quot;/&gt;&lt;wsp:rsid wsp:val=&quot;00E05E3D&quot;/&gt;&lt;wsp:rsid wsp:val=&quot;00E0641E&quot;/&gt;&lt;wsp:rsid wsp:val=&quot;00E06664&quot;/&gt;&lt;wsp:rsid wsp:val=&quot;00E06C65&quot;/&gt;&lt;wsp:rsid wsp:val=&quot;00E10173&quot;/&gt;&lt;wsp:rsid wsp:val=&quot;00E13D21&quot;/&gt;&lt;wsp:rsid wsp:val=&quot;00E15E49&quot;/&gt;&lt;wsp:rsid wsp:val=&quot;00E304BC&quot;/&gt;&lt;wsp:rsid wsp:val=&quot;00E31D8F&quot;/&gt;&lt;wsp:rsid wsp:val=&quot;00E32853&quot;/&gt;&lt;wsp:rsid wsp:val=&quot;00E3546A&quot;/&gt;&lt;wsp:rsid wsp:val=&quot;00E4017B&quot;/&gt;&lt;wsp:rsid wsp:val=&quot;00E401F8&quot;/&gt;&lt;wsp:rsid wsp:val=&quot;00E46425&quot;/&gt;&lt;wsp:rsid wsp:val=&quot;00E47D0E&quot;/&gt;&lt;wsp:rsid wsp:val=&quot;00E626A9&quot;/&gt;&lt;wsp:rsid wsp:val=&quot;00E62FF8&quot;/&gt;&lt;wsp:rsid wsp:val=&quot;00E64221&quot;/&gt;&lt;wsp:rsid wsp:val=&quot;00E65018&quot;/&gt;&lt;wsp:rsid wsp:val=&quot;00E71BD4&quot;/&gt;&lt;wsp:rsid wsp:val=&quot;00E7396F&quot;/&gt;&lt;wsp:rsid wsp:val=&quot;00E748E3&quot;/&gt;&lt;wsp:rsid wsp:val=&quot;00E81207&quot;/&gt;&lt;wsp:rsid wsp:val=&quot;00E8331A&quot;/&gt;&lt;wsp:rsid wsp:val=&quot;00E84B0E&quot;/&gt;&lt;wsp:rsid wsp:val=&quot;00E92D43&quot;/&gt;&lt;wsp:rsid wsp:val=&quot;00E94339&quot;/&gt;&lt;wsp:rsid wsp:val=&quot;00E95DEC&quot;/&gt;&lt;wsp:rsid wsp:val=&quot;00E97563&quot;/&gt;&lt;wsp:rsid wsp:val=&quot;00EA0DB9&quot;/&gt;&lt;wsp:rsid wsp:val=&quot;00EA3B92&quot;/&gt;&lt;wsp:rsid wsp:val=&quot;00EB0B63&quot;/&gt;&lt;wsp:rsid wsp:val=&quot;00EB636B&quot;/&gt;&lt;wsp:rsid wsp:val=&quot;00EC265C&quot;/&gt;&lt;wsp:rsid wsp:val=&quot;00EC4C53&quot;/&gt;&lt;wsp:rsid wsp:val=&quot;00EC5C1A&quot;/&gt;&lt;wsp:rsid wsp:val=&quot;00ED2CAB&quot;/&gt;&lt;wsp:rsid wsp:val=&quot;00ED48A1&quot;/&gt;&lt;wsp:rsid wsp:val=&quot;00ED61CB&quot;/&gt;&lt;wsp:rsid wsp:val=&quot;00ED673A&quot;/&gt;&lt;wsp:rsid wsp:val=&quot;00ED67EE&quot;/&gt;&lt;wsp:rsid wsp:val=&quot;00EE1FAA&quot;/&gt;&lt;wsp:rsid wsp:val=&quot;00EF4899&quot;/&gt;&lt;wsp:rsid wsp:val=&quot;00EF5FA3&quot;/&gt;&lt;wsp:rsid wsp:val=&quot;00EF72DD&quot;/&gt;&lt;wsp:rsid wsp:val=&quot;00F00FFB&quot;/&gt;&lt;wsp:rsid wsp:val=&quot;00F04AB3&quot;/&gt;&lt;wsp:rsid wsp:val=&quot;00F05747&quot;/&gt;&lt;wsp:rsid wsp:val=&quot;00F06A72&quot;/&gt;&lt;wsp:rsid wsp:val=&quot;00F114B5&quot;/&gt;&lt;wsp:rsid wsp:val=&quot;00F12E79&quot;/&gt;&lt;wsp:rsid wsp:val=&quot;00F136F0&quot;/&gt;&lt;wsp:rsid wsp:val=&quot;00F15E19&quot;/&gt;&lt;wsp:rsid wsp:val=&quot;00F202AB&quot;/&gt;&lt;wsp:rsid wsp:val=&quot;00F20454&quot;/&gt;&lt;wsp:rsid wsp:val=&quot;00F20BBB&quot;/&gt;&lt;wsp:rsid wsp:val=&quot;00F21734&quot;/&gt;&lt;wsp:rsid wsp:val=&quot;00F246FA&quot;/&gt;&lt;wsp:rsid wsp:val=&quot;00F30B84&quot;/&gt;&lt;wsp:rsid wsp:val=&quot;00F33C1F&quot;/&gt;&lt;wsp:rsid wsp:val=&quot;00F347D6&quot;/&gt;&lt;wsp:rsid wsp:val=&quot;00F34AF9&quot;/&gt;&lt;wsp:rsid wsp:val=&quot;00F4335E&quot;/&gt;&lt;wsp:rsid wsp:val=&quot;00F43BD8&quot;/&gt;&lt;wsp:rsid wsp:val=&quot;00F43C00&quot;/&gt;&lt;wsp:rsid wsp:val=&quot;00F550F9&quot;/&gt;&lt;wsp:rsid wsp:val=&quot;00F562F3&quot;/&gt;&lt;wsp:rsid wsp:val=&quot;00F62395&quot;/&gt;&lt;wsp:rsid wsp:val=&quot;00F62FDE&quot;/&gt;&lt;wsp:rsid wsp:val=&quot;00F6366A&quot;/&gt;&lt;wsp:rsid wsp:val=&quot;00F65A27&quot;/&gt;&lt;wsp:rsid wsp:val=&quot;00F74B89&quot;/&gt;&lt;wsp:rsid wsp:val=&quot;00F75133&quot;/&gt;&lt;wsp:rsid wsp:val=&quot;00F776F4&quot;/&gt;&lt;wsp:rsid wsp:val=&quot;00F8184C&quot;/&gt;&lt;wsp:rsid wsp:val=&quot;00F966B4&quot;/&gt;&lt;wsp:rsid wsp:val=&quot;00FA3899&quot;/&gt;&lt;wsp:rsid wsp:val=&quot;00FA4708&quot;/&gt;&lt;wsp:rsid wsp:val=&quot;00FA4893&quot;/&gt;&lt;wsp:rsid wsp:val=&quot;00FA4909&quot;/&gt;&lt;wsp:rsid wsp:val=&quot;00FA6751&quot;/&gt;&lt;wsp:rsid wsp:val=&quot;00FB1048&quot;/&gt;&lt;wsp:rsid wsp:val=&quot;00FB41EE&quot;/&gt;&lt;wsp:rsid wsp:val=&quot;00FB62C4&quot;/&gt;&lt;wsp:rsid wsp:val=&quot;00FB7701&quot;/&gt;&lt;wsp:rsid wsp:val=&quot;00FB7AE2&quot;/&gt;&lt;wsp:rsid wsp:val=&quot;00FB7EF5&quot;/&gt;&lt;wsp:rsid wsp:val=&quot;00FC5F07&quot;/&gt;&lt;wsp:rsid wsp:val=&quot;00FD1AC5&quot;/&gt;&lt;wsp:rsid wsp:val=&quot;00FD59B2&quot;/&gt;&lt;wsp:rsid wsp:val=&quot;00FD5CF0&quot;/&gt;&lt;wsp:rsid wsp:val=&quot;00FE2518&quot;/&gt;&lt;wsp:rsid wsp:val=&quot;00FF3175&quot;/&gt;&lt;wsp:rsid wsp:val=&quot;00FF7F61&quot;/&gt;&lt;/wsp:rsids&gt;&lt;/w:docPr&gt;&lt;w:body&gt;&lt;wx:sect&gt;&lt;w:p wsp:rsidR=&quot;002334C6&quot; wsp:rsidRDefault=&quot;002334C6&quot; wsp:rsidP=&quot;002334C6&quot;&gt;&lt;m:oMathPara&gt;&lt;m:oMath&gt;&lt;m:r&gt;&lt;w:rPr&gt;&lt;w:rFonts w:ascii=&quot;Cambria Math&quot; w:h-ansi=&quot;Cambria Math&quot;/&gt;&lt;wx:font wx:val=&quot;Cambria Math&quot;/&gt;&lt;w:i/&gt;&lt;/w:rPr&gt;&lt;m:t&gt;t&lt;/m:t&gt;&lt;/m:r&gt;&lt;m:r&gt;&lt;m:rPr&gt;&lt;m:scr m:val=&quot;script&quot;/&gt;&lt;/m:rPr&gt;&lt;w:rPr&gt;&lt;w:rFonts w:ascii=&quot;Cambria Math&quot; w:h-ansi=&quot;Cambria Math&quot;/&gt;&lt;wx:font wx:val=&quot;Cambria Math&quot;/&gt;&lt;w:i/&gt;&lt;/w:rPr&gt;&lt;m:t&gt;c&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D3232F" w:rsidRPr="00D3232F">
        <w:rPr>
          <w:lang w:val="en-US"/>
        </w:rPr>
        <w:instrText xml:space="preserve"> </w:instrText>
      </w:r>
      <w:r w:rsidR="00D3232F" w:rsidRPr="00D3232F">
        <w:rPr>
          <w:lang w:val="en-US"/>
        </w:rPr>
        <w:fldChar w:fldCharType="separate"/>
      </w:r>
      <w:r w:rsidR="00D3232F" w:rsidRPr="00D3232F">
        <w:rPr>
          <w:position w:val="-5"/>
        </w:rPr>
        <w:pict w14:anchorId="1B723389">
          <v:shape id="_x0000_i1033" type="#_x0000_t75" style="width:9.35pt;height:1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activeWritingStyle w:lang=&quot;EN-AU&quot; w:vendorID=&quot;64&quot; w:dllVersion=&quot;131078&quot; w:nlCheck=&quot;on&quot; w:optionSet=&quot;1&quot;/&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MY&quot; w:vendorID=&quot;64&quot; w:dllVersion=&quot;131078&quot; w:nlCheck=&quot;on&quot; w:optionSet=&quot;1&quot;/&gt;&lt;w:activeWritingStyle w:lang=&quot;EN-AU&quot; w:vendorID=&quot;64&quot; w:dllVersion=&quot;4096&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0&quot; w:nlCheck=&quot;on&quot; w:optionSet=&quot;0&quot;/&gt;&lt;w:stylePaneFormatFilter w:val=&quot;3F01&quot;/&gt;&lt;w:defaultTabStop w:val=&quot;720&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08DF&quot;/&gt;&lt;wsp:rsid wsp:val=&quot;00000DDB&quot;/&gt;&lt;wsp:rsid wsp:val=&quot;00001313&quot;/&gt;&lt;wsp:rsid wsp:val=&quot;00002860&quot;/&gt;&lt;wsp:rsid wsp:val=&quot;00005946&quot;/&gt;&lt;wsp:rsid wsp:val=&quot;00017719&quot;/&gt;&lt;wsp:rsid wsp:val=&quot;0002034A&quot;/&gt;&lt;wsp:rsid wsp:val=&quot;00021273&quot;/&gt;&lt;wsp:rsid wsp:val=&quot;00027F1D&quot;/&gt;&lt;wsp:rsid wsp:val=&quot;000325E2&quot;/&gt;&lt;wsp:rsid wsp:val=&quot;0003296C&quot;/&gt;&lt;wsp:rsid wsp:val=&quot;00033104&quot;/&gt;&lt;wsp:rsid wsp:val=&quot;00041AB7&quot;/&gt;&lt;wsp:rsid wsp:val=&quot;00053A30&quot;/&gt;&lt;wsp:rsid wsp:val=&quot;00054421&quot;/&gt;&lt;wsp:rsid wsp:val=&quot;00062E46&quot;/&gt;&lt;wsp:rsid wsp:val=&quot;000740E4&quot;/&gt;&lt;wsp:rsid wsp:val=&quot;00074964&quot;/&gt;&lt;wsp:rsid wsp:val=&quot;00074AC8&quot;/&gt;&lt;wsp:rsid wsp:val=&quot;00075A86&quot;/&gt;&lt;wsp:rsid wsp:val=&quot;00080792&quot;/&gt;&lt;wsp:rsid wsp:val=&quot;00081408&quot;/&gt;&lt;wsp:rsid wsp:val=&quot;00081EBE&quot;/&gt;&lt;wsp:rsid wsp:val=&quot;00086EDC&quot;/&gt;&lt;wsp:rsid wsp:val=&quot;00095AAE&quot;/&gt;&lt;wsp:rsid wsp:val=&quot;00097830&quot;/&gt;&lt;wsp:rsid wsp:val=&quot;000A0BD3&quot;/&gt;&lt;wsp:rsid wsp:val=&quot;000A2CFE&quot;/&gt;&lt;wsp:rsid wsp:val=&quot;000A42BD&quot;/&gt;&lt;wsp:rsid wsp:val=&quot;000A6DD6&quot;/&gt;&lt;wsp:rsid wsp:val=&quot;000A75EF&quot;/&gt;&lt;wsp:rsid wsp:val=&quot;000B36A3&quot;/&gt;&lt;wsp:rsid wsp:val=&quot;000C013C&quot;/&gt;&lt;wsp:rsid wsp:val=&quot;000C5BFE&quot;/&gt;&lt;wsp:rsid wsp:val=&quot;000C7AEE&quot;/&gt;&lt;wsp:rsid wsp:val=&quot;000D2274&quot;/&gt;&lt;wsp:rsid wsp:val=&quot;000D474B&quot;/&gt;&lt;wsp:rsid wsp:val=&quot;000D56BB&quot;/&gt;&lt;wsp:rsid wsp:val=&quot;000E3F84&quot;/&gt;&lt;wsp:rsid wsp:val=&quot;000E7BAB&quot;/&gt;&lt;wsp:rsid wsp:val=&quot;000E7D6C&quot;/&gt;&lt;wsp:rsid wsp:val=&quot;000F662C&quot;/&gt;&lt;wsp:rsid wsp:val=&quot;001016A1&quot;/&gt;&lt;wsp:rsid wsp:val=&quot;001056DF&quot;/&gt;&lt;wsp:rsid wsp:val=&quot;00111153&quot;/&gt;&lt;wsp:rsid wsp:val=&quot;00114025&quot;/&gt;&lt;wsp:rsid wsp:val=&quot;001160D2&quot;/&gt;&lt;wsp:rsid wsp:val=&quot;00117CE9&quot;/&gt;&lt;wsp:rsid wsp:val=&quot;001319CF&quot;/&gt;&lt;wsp:rsid wsp:val=&quot;00132779&quot;/&gt;&lt;wsp:rsid wsp:val=&quot;00133897&quot;/&gt;&lt;wsp:rsid wsp:val=&quot;001348A5&quot;/&gt;&lt;wsp:rsid wsp:val=&quot;00137E10&quot;/&gt;&lt;wsp:rsid wsp:val=&quot;00151B8E&quot;/&gt;&lt;wsp:rsid wsp:val=&quot;00157F58&quot;/&gt;&lt;wsp:rsid wsp:val=&quot;00177B79&quot;/&gt;&lt;wsp:rsid wsp:val=&quot;0018191B&quot;/&gt;&lt;wsp:rsid wsp:val=&quot;00192538&quot;/&gt;&lt;wsp:rsid wsp:val=&quot;001928FB&quot;/&gt;&lt;wsp:rsid wsp:val=&quot;00192A6D&quot;/&gt;&lt;wsp:rsid wsp:val=&quot;00192BC7&quot;/&gt;&lt;wsp:rsid wsp:val=&quot;00193E9C&quot;/&gt;&lt;wsp:rsid wsp:val=&quot;001A211E&quot;/&gt;&lt;wsp:rsid wsp:val=&quot;001A50EA&quot;/&gt;&lt;wsp:rsid wsp:val=&quot;001A546C&quot;/&gt;&lt;wsp:rsid wsp:val=&quot;001A6E7E&quot;/&gt;&lt;wsp:rsid wsp:val=&quot;001A7662&quot;/&gt;&lt;wsp:rsid wsp:val=&quot;001B4E92&quot;/&gt;&lt;wsp:rsid wsp:val=&quot;001B6A25&quot;/&gt;&lt;wsp:rsid wsp:val=&quot;001C1FC6&quot;/&gt;&lt;wsp:rsid wsp:val=&quot;001E2251&quot;/&gt;&lt;wsp:rsid wsp:val=&quot;001E672F&quot;/&gt;&lt;wsp:rsid wsp:val=&quot;001F16CD&quot;/&gt;&lt;wsp:rsid wsp:val=&quot;001F47D2&quot;/&gt;&lt;wsp:rsid wsp:val=&quot;001F7CD0&quot;/&gt;&lt;wsp:rsid wsp:val=&quot;0020509C&quot;/&gt;&lt;wsp:rsid wsp:val=&quot;002102E9&quot;/&gt;&lt;wsp:rsid wsp:val=&quot;002171B7&quot;/&gt;&lt;wsp:rsid wsp:val=&quot;0022285A&quot;/&gt;&lt;wsp:rsid wsp:val=&quot;00224C61&quot;/&gt;&lt;wsp:rsid wsp:val=&quot;002334C6&quot;/&gt;&lt;wsp:rsid wsp:val=&quot;00236567&quot;/&gt;&lt;wsp:rsid wsp:val=&quot;00237887&quot;/&gt;&lt;wsp:rsid wsp:val=&quot;00245995&quot;/&gt;&lt;wsp:rsid wsp:val=&quot;00251A94&quot;/&gt;&lt;wsp:rsid wsp:val=&quot;00255D00&quot;/&gt;&lt;wsp:rsid wsp:val=&quot;0025784A&quot;/&gt;&lt;wsp:rsid wsp:val=&quot;00261847&quot;/&gt;&lt;wsp:rsid wsp:val=&quot;00261A36&quot;/&gt;&lt;wsp:rsid wsp:val=&quot;002662A1&quot;/&gt;&lt;wsp:rsid wsp:val=&quot;0027227B&quot;/&gt;&lt;wsp:rsid wsp:val=&quot;00273AC7&quot;/&gt;&lt;wsp:rsid wsp:val=&quot;00273BF8&quot;/&gt;&lt;wsp:rsid wsp:val=&quot;00273C50&quot;/&gt;&lt;wsp:rsid wsp:val=&quot;00273D2C&quot;/&gt;&lt;wsp:rsid wsp:val=&quot;00282742&quot;/&gt;&lt;wsp:rsid wsp:val=&quot;00285ECD&quot;/&gt;&lt;wsp:rsid wsp:val=&quot;00290E1B&quot;/&gt;&lt;wsp:rsid wsp:val=&quot;00291B17&quot;/&gt;&lt;wsp:rsid wsp:val=&quot;00293B3E&quot;/&gt;&lt;wsp:rsid wsp:val=&quot;002A2216&quot;/&gt;&lt;wsp:rsid wsp:val=&quot;002A2BDE&quot;/&gt;&lt;wsp:rsid wsp:val=&quot;002A6742&quot;/&gt;&lt;wsp:rsid wsp:val=&quot;002A7E54&quot;/&gt;&lt;wsp:rsid wsp:val=&quot;002B6826&quot;/&gt;&lt;wsp:rsid wsp:val=&quot;002C1A7F&quot;/&gt;&lt;wsp:rsid wsp:val=&quot;002C2E94&quot;/&gt;&lt;wsp:rsid wsp:val=&quot;002C4239&quot;/&gt;&lt;wsp:rsid wsp:val=&quot;002C559D&quot;/&gt;&lt;wsp:rsid wsp:val=&quot;002D2D42&quot;/&gt;&lt;wsp:rsid wsp:val=&quot;002D31CE&quot;/&gt;&lt;wsp:rsid wsp:val=&quot;002D353F&quot;/&gt;&lt;wsp:rsid wsp:val=&quot;002D544C&quot;/&gt;&lt;wsp:rsid wsp:val=&quot;002E190A&quot;/&gt;&lt;wsp:rsid wsp:val=&quot;002E674D&quot;/&gt;&lt;wsp:rsid wsp:val=&quot;002F49EE&quot;/&gt;&lt;wsp:rsid wsp:val=&quot;002F654F&quot;/&gt;&lt;wsp:rsid wsp:val=&quot;002F72D0&quot;/&gt;&lt;wsp:rsid wsp:val=&quot;003003AB&quot;/&gt;&lt;wsp:rsid wsp:val=&quot;00300547&quot;/&gt;&lt;wsp:rsid wsp:val=&quot;00305E33&quot;/&gt;&lt;wsp:rsid wsp:val=&quot;0030612C&quot;/&gt;&lt;wsp:rsid wsp:val=&quot;003063EE&quot;/&gt;&lt;wsp:rsid wsp:val=&quot;00311B85&quot;/&gt;&lt;wsp:rsid wsp:val=&quot;00311C49&quot;/&gt;&lt;wsp:rsid wsp:val=&quot;003129A8&quot;/&gt;&lt;wsp:rsid wsp:val=&quot;00314280&quot;/&gt;&lt;wsp:rsid wsp:val=&quot;00317E09&quot;/&gt;&lt;wsp:rsid wsp:val=&quot;00320294&quot;/&gt;&lt;wsp:rsid wsp:val=&quot;0032119E&quot;/&gt;&lt;wsp:rsid wsp:val=&quot;00321304&quot;/&gt;&lt;wsp:rsid wsp:val=&quot;00331F84&quot;/&gt;&lt;wsp:rsid wsp:val=&quot;00331FB5&quot;/&gt;&lt;wsp:rsid wsp:val=&quot;00333215&quot;/&gt;&lt;wsp:rsid wsp:val=&quot;0033510C&quot;/&gt;&lt;wsp:rsid wsp:val=&quot;0033611F&quot;/&gt;&lt;wsp:rsid wsp:val=&quot;00336426&quot;/&gt;&lt;wsp:rsid wsp:val=&quot;00336D8B&quot;/&gt;&lt;wsp:rsid wsp:val=&quot;0034286F&quot;/&gt;&lt;wsp:rsid wsp:val=&quot;00346858&quot;/&gt;&lt;wsp:rsid wsp:val=&quot;00350E06&quot;/&gt;&lt;wsp:rsid wsp:val=&quot;0035615B&quot;/&gt;&lt;wsp:rsid wsp:val=&quot;00357043&quot;/&gt;&lt;wsp:rsid wsp:val=&quot;0036010B&quot;/&gt;&lt;wsp:rsid wsp:val=&quot;00376BF4&quot;/&gt;&lt;wsp:rsid wsp:val=&quot;00377F8E&quot;/&gt;&lt;wsp:rsid wsp:val=&quot;0038371B&quot;/&gt;&lt;wsp:rsid wsp:val=&quot;00385F35&quot;/&gt;&lt;wsp:rsid wsp:val=&quot;003950A4&quot;/&gt;&lt;wsp:rsid wsp:val=&quot;003A7351&quot;/&gt;&lt;wsp:rsid wsp:val=&quot;003A7887&quot;/&gt;&lt;wsp:rsid wsp:val=&quot;003B3B05&quot;/&gt;&lt;wsp:rsid wsp:val=&quot;003C4809&quot;/&gt;&lt;wsp:rsid wsp:val=&quot;003C71F0&quot;/&gt;&lt;wsp:rsid wsp:val=&quot;003E3577&quot;/&gt;&lt;wsp:rsid wsp:val=&quot;003E5ED5&quot;/&gt;&lt;wsp:rsid wsp:val=&quot;003E7262&quot;/&gt;&lt;wsp:rsid wsp:val=&quot;003F09EB&quot;/&gt;&lt;wsp:rsid wsp:val=&quot;003F0EBA&quot;/&gt;&lt;wsp:rsid wsp:val=&quot;003F1534&quot;/&gt;&lt;wsp:rsid wsp:val=&quot;003F3A61&quot;/&gt;&lt;wsp:rsid wsp:val=&quot;003F48DD&quot;/&gt;&lt;wsp:rsid wsp:val=&quot;00400311&quot;/&gt;&lt;wsp:rsid wsp:val=&quot;004041FD&quot;/&gt;&lt;wsp:rsid wsp:val=&quot;00410A5D&quot;/&gt;&lt;wsp:rsid wsp:val=&quot;00414909&quot;/&gt;&lt;wsp:rsid wsp:val=&quot;0041611C&quot;/&gt;&lt;wsp:rsid wsp:val=&quot;00416321&quot;/&gt;&lt;wsp:rsid wsp:val=&quot;00420332&quot;/&gt;&lt;wsp:rsid wsp:val=&quot;0042238B&quot;/&gt;&lt;wsp:rsid wsp:val=&quot;00423093&quot;/&gt;&lt;wsp:rsid wsp:val=&quot;00425A6A&quot;/&gt;&lt;wsp:rsid wsp:val=&quot;004265CF&quot;/&gt;&lt;wsp:rsid wsp:val=&quot;004267D5&quot;/&gt;&lt;wsp:rsid wsp:val=&quot;00426FBB&quot;/&gt;&lt;wsp:rsid wsp:val=&quot;00431944&quot;/&gt;&lt;wsp:rsid wsp:val=&quot;00433D8D&quot;/&gt;&lt;wsp:rsid wsp:val=&quot;004352FD&quot;/&gt;&lt;wsp:rsid wsp:val=&quot;004374E7&quot;/&gt;&lt;wsp:rsid wsp:val=&quot;00442A4B&quot;/&gt;&lt;wsp:rsid wsp:val=&quot;00452811&quot;/&gt;&lt;wsp:rsid wsp:val=&quot;00456157&quot;/&gt;&lt;wsp:rsid wsp:val=&quot;00463170&quot;/&gt;&lt;wsp:rsid wsp:val=&quot;00467BAC&quot;/&gt;&lt;wsp:rsid wsp:val=&quot;00467E77&quot;/&gt;&lt;wsp:rsid wsp:val=&quot;00470B59&quot;/&gt;&lt;wsp:rsid wsp:val=&quot;0047140A&quot;/&gt;&lt;wsp:rsid wsp:val=&quot;0047429A&quot;/&gt;&lt;wsp:rsid wsp:val=&quot;00474578&quot;/&gt;&lt;wsp:rsid wsp:val=&quot;004748CD&quot;/&gt;&lt;wsp:rsid wsp:val=&quot;0048374C&quot;/&gt;&lt;wsp:rsid wsp:val=&quot;00483890&quot;/&gt;&lt;wsp:rsid wsp:val=&quot;00486261&quot;/&gt;&lt;wsp:rsid wsp:val=&quot;0048771D&quot;/&gt;&lt;wsp:rsid wsp:val=&quot;00490CE2&quot;/&gt;&lt;wsp:rsid wsp:val=&quot;00494FA5&quot;/&gt;&lt;wsp:rsid wsp:val=&quot;004A6605&quot;/&gt;&lt;wsp:rsid wsp:val=&quot;004A6BCB&quot;/&gt;&lt;wsp:rsid wsp:val=&quot;004C36F3&quot;/&gt;&lt;wsp:rsid wsp:val=&quot;004C45FA&quot;/&gt;&lt;wsp:rsid wsp:val=&quot;004D21B3&quot;/&gt;&lt;wsp:rsid wsp:val=&quot;004E0115&quot;/&gt;&lt;wsp:rsid wsp:val=&quot;004E1BD8&quot;/&gt;&lt;wsp:rsid wsp:val=&quot;004E452A&quot;/&gt;&lt;wsp:rsid wsp:val=&quot;004E78E3&quot;/&gt;&lt;wsp:rsid wsp:val=&quot;004F687F&quot;/&gt;&lt;wsp:rsid wsp:val=&quot;005004BF&quot;/&gt;&lt;wsp:rsid wsp:val=&quot;005012F7&quot;/&gt;&lt;wsp:rsid wsp:val=&quot;00502E89&quot;/&gt;&lt;wsp:rsid wsp:val=&quot;00510E95&quot;/&gt;&lt;wsp:rsid wsp:val=&quot;00520A86&quot;/&gt;&lt;wsp:rsid wsp:val=&quot;00520DA6&quot;/&gt;&lt;wsp:rsid wsp:val=&quot;00527D56&quot;/&gt;&lt;wsp:rsid wsp:val=&quot;0053221F&quot;/&gt;&lt;wsp:rsid wsp:val=&quot;005331F4&quot;/&gt;&lt;wsp:rsid wsp:val=&quot;00536FAE&quot;/&gt;&lt;wsp:rsid wsp:val=&quot;00542C85&quot;/&gt;&lt;wsp:rsid wsp:val=&quot;00544133&quot;/&gt;&lt;wsp:rsid wsp:val=&quot;00551800&quot;/&gt;&lt;wsp:rsid wsp:val=&quot;00552F6B&quot;/&gt;&lt;wsp:rsid wsp:val=&quot;00553510&quot;/&gt;&lt;wsp:rsid wsp:val=&quot;00554186&quot;/&gt;&lt;wsp:rsid wsp:val=&quot;00556C9B&quot;/&gt;&lt;wsp:rsid wsp:val=&quot;00580615&quot;/&gt;&lt;wsp:rsid wsp:val=&quot;00585057&quot;/&gt;&lt;wsp:rsid wsp:val=&quot;00585769&quot;/&gt;&lt;wsp:rsid wsp:val=&quot;005857DB&quot;/&gt;&lt;wsp:rsid wsp:val=&quot;00591130&quot;/&gt;&lt;wsp:rsid wsp:val=&quot;00593DF1&quot;/&gt;&lt;wsp:rsid wsp:val=&quot;00594B2A&quot;/&gt;&lt;wsp:rsid wsp:val=&quot;00597721&quot;/&gt;&lt;wsp:rsid wsp:val=&quot;005A2576&quot;/&gt;&lt;wsp:rsid wsp:val=&quot;005A3F28&quot;/&gt;&lt;wsp:rsid wsp:val=&quot;005A40BE&quot;/&gt;&lt;wsp:rsid wsp:val=&quot;005A5815&quot;/&gt;&lt;wsp:rsid wsp:val=&quot;005B13E2&quot;/&gt;&lt;wsp:rsid wsp:val=&quot;005B47D7&quot;/&gt;&lt;wsp:rsid wsp:val=&quot;005B728F&quot;/&gt;&lt;wsp:rsid wsp:val=&quot;005B7A07&quot;/&gt;&lt;wsp:rsid wsp:val=&quot;005C5526&quot;/&gt;&lt;wsp:rsid wsp:val=&quot;005C58C4&quot;/&gt;&lt;wsp:rsid wsp:val=&quot;005C62C6&quot;/&gt;&lt;wsp:rsid wsp:val=&quot;005D2FEE&quot;/&gt;&lt;wsp:rsid wsp:val=&quot;005D3B6A&quot;/&gt;&lt;wsp:rsid wsp:val=&quot;005D4915&quot;/&gt;&lt;wsp:rsid wsp:val=&quot;005D5E60&quot;/&gt;&lt;wsp:rsid wsp:val=&quot;005D78C4&quot;/&gt;&lt;wsp:rsid wsp:val=&quot;005D7B9E&quot;/&gt;&lt;wsp:rsid wsp:val=&quot;005E0572&quot;/&gt;&lt;wsp:rsid wsp:val=&quot;005E22E2&quot;/&gt;&lt;wsp:rsid wsp:val=&quot;005F00A9&quot;/&gt;&lt;wsp:rsid wsp:val=&quot;005F0834&quot;/&gt;&lt;wsp:rsid wsp:val=&quot;005F3F99&quot;/&gt;&lt;wsp:rsid wsp:val=&quot;005F5E31&quot;/&gt;&lt;wsp:rsid wsp:val=&quot;005F6DC3&quot;/&gt;&lt;wsp:rsid wsp:val=&quot;00601A8E&quot;/&gt;&lt;wsp:rsid wsp:val=&quot;00605574&quot;/&gt;&lt;wsp:rsid wsp:val=&quot;0060656D&quot;/&gt;&lt;wsp:rsid wsp:val=&quot;0062033E&quot;/&gt;&lt;wsp:rsid wsp:val=&quot;00622A92&quot;/&gt;&lt;wsp:rsid wsp:val=&quot;00624482&quot;/&gt;&lt;wsp:rsid wsp:val=&quot;006268A4&quot;/&gt;&lt;wsp:rsid wsp:val=&quot;0063018D&quot;/&gt;&lt;wsp:rsid wsp:val=&quot;00641B4D&quot;/&gt;&lt;wsp:rsid wsp:val=&quot;0064799C&quot;/&gt;&lt;wsp:rsid wsp:val=&quot;00654156&quot;/&gt;&lt;wsp:rsid wsp:val=&quot;00661F27&quot;/&gt;&lt;wsp:rsid wsp:val=&quot;00667736&quot;/&gt;&lt;wsp:rsid wsp:val=&quot;00671026&quot;/&gt;&lt;wsp:rsid wsp:val=&quot;00676F7A&quot;/&gt;&lt;wsp:rsid wsp:val=&quot;00677103&quot;/&gt;&lt;wsp:rsid wsp:val=&quot;006779A1&quot;/&gt;&lt;wsp:rsid wsp:val=&quot;0068286D&quot;/&gt;&lt;wsp:rsid wsp:val=&quot;006841E1&quot;/&gt;&lt;wsp:rsid wsp:val=&quot;00686C19&quot;/&gt;&lt;wsp:rsid wsp:val=&quot;00686C35&quot;/&gt;&lt;wsp:rsid wsp:val=&quot;006901DC&quot;/&gt;&lt;wsp:rsid wsp:val=&quot;00694B1E&quot;/&gt;&lt;wsp:rsid wsp:val=&quot;00697AA1&quot;/&gt;&lt;wsp:rsid wsp:val=&quot;006B47CA&quot;/&gt;&lt;wsp:rsid wsp:val=&quot;006B72B0&quot;/&gt;&lt;wsp:rsid wsp:val=&quot;006C33F0&quot;/&gt;&lt;wsp:rsid wsp:val=&quot;006C7183&quot;/&gt;&lt;wsp:rsid wsp:val=&quot;006C7AAA&quot;/&gt;&lt;wsp:rsid wsp:val=&quot;006D1C2A&quot;/&gt;&lt;wsp:rsid wsp:val=&quot;006D264F&quot;/&gt;&lt;wsp:rsid wsp:val=&quot;006E2A8D&quot;/&gt;&lt;wsp:rsid wsp:val=&quot;006E7574&quot;/&gt;&lt;wsp:rsid wsp:val=&quot;006F03EE&quot;/&gt;&lt;wsp:rsid wsp:val=&quot;006F1362&quot;/&gt;&lt;wsp:rsid wsp:val=&quot;006F74D9&quot;/&gt;&lt;wsp:rsid wsp:val=&quot;0070168D&quot;/&gt;&lt;wsp:rsid wsp:val=&quot;00703430&quot;/&gt;&lt;wsp:rsid wsp:val=&quot;007069BE&quot;/&gt;&lt;wsp:rsid wsp:val=&quot;0071202A&quot;/&gt;&lt;wsp:rsid wsp:val=&quot;00713B97&quot;/&gt;&lt;wsp:rsid wsp:val=&quot;00733490&quot;/&gt;&lt;wsp:rsid wsp:val=&quot;00733959&quot;/&gt;&lt;wsp:rsid wsp:val=&quot;007340A3&quot;/&gt;&lt;wsp:rsid wsp:val=&quot;00734204&quot;/&gt;&lt;wsp:rsid wsp:val=&quot;00745C86&quot;/&gt;&lt;wsp:rsid wsp:val=&quot;00763016&quot;/&gt;&lt;wsp:rsid wsp:val=&quot;00764603&quot;/&gt;&lt;wsp:rsid wsp:val=&quot;0076604D&quot;/&gt;&lt;wsp:rsid wsp:val=&quot;00767DA6&quot;/&gt;&lt;wsp:rsid wsp:val=&quot;00772229&quot;/&gt;&lt;wsp:rsid wsp:val=&quot;00774986&quot;/&gt;&lt;wsp:rsid wsp:val=&quot;00790909&quot;/&gt;&lt;wsp:rsid wsp:val=&quot;00797262&quot;/&gt;&lt;wsp:rsid wsp:val=&quot;007A0C1F&quot;/&gt;&lt;wsp:rsid wsp:val=&quot;007A657F&quot;/&gt;&lt;wsp:rsid wsp:val=&quot;007B401A&quot;/&gt;&lt;wsp:rsid wsp:val=&quot;007B5A07&quot;/&gt;&lt;wsp:rsid wsp:val=&quot;007C1A1E&quot;/&gt;&lt;wsp:rsid wsp:val=&quot;007D3E71&quot;/&gt;&lt;wsp:rsid wsp:val=&quot;007E5571&quot;/&gt;&lt;wsp:rsid wsp:val=&quot;007E5D6A&quot;/&gt;&lt;wsp:rsid wsp:val=&quot;007E645D&quot;/&gt;&lt;wsp:rsid wsp:val=&quot;007F33FD&quot;/&gt;&lt;wsp:rsid wsp:val=&quot;007F75CA&quot;/&gt;&lt;wsp:rsid wsp:val=&quot;008138FA&quot;/&gt;&lt;wsp:rsid wsp:val=&quot;00816D7E&quot;/&gt;&lt;wsp:rsid wsp:val=&quot;00821E08&quot;/&gt;&lt;wsp:rsid wsp:val=&quot;00825CEA&quot;/&gt;&lt;wsp:rsid wsp:val=&quot;00826F19&quot;/&gt;&lt;wsp:rsid wsp:val=&quot;00834EFD&quot;/&gt;&lt;wsp:rsid wsp:val=&quot;00843C58&quot;/&gt;&lt;wsp:rsid wsp:val=&quot;00844359&quot;/&gt;&lt;wsp:rsid wsp:val=&quot;00844B24&quot;/&gt;&lt;wsp:rsid wsp:val=&quot;0084515F&quot;/&gt;&lt;wsp:rsid wsp:val=&quot;0084620E&quot;/&gt;&lt;wsp:rsid wsp:val=&quot;0085092D&quot;/&gt;&lt;wsp:rsid wsp:val=&quot;00866082&quot;/&gt;&lt;wsp:rsid wsp:val=&quot;0087090C&quot;/&gt;&lt;wsp:rsid wsp:val=&quot;00877D4C&quot;/&gt;&lt;wsp:rsid wsp:val=&quot;00887878&quot;/&gt;&lt;wsp:rsid wsp:val=&quot;0089763B&quot;/&gt;&lt;wsp:rsid wsp:val=&quot;008A4FD3&quot;/&gt;&lt;wsp:rsid wsp:val=&quot;008A66C8&quot;/&gt;&lt;wsp:rsid wsp:val=&quot;008B4140&quot;/&gt;&lt;wsp:rsid wsp:val=&quot;008B6AE3&quot;/&gt;&lt;wsp:rsid wsp:val=&quot;008D1045&quot;/&gt;&lt;wsp:rsid wsp:val=&quot;008D191E&quot;/&gt;&lt;wsp:rsid wsp:val=&quot;008D3348&quot;/&gt;&lt;wsp:rsid wsp:val=&quot;008D7CF4&quot;/&gt;&lt;wsp:rsid wsp:val=&quot;008E5996&quot;/&gt;&lt;wsp:rsid wsp:val=&quot;008F1C1D&quot;/&gt;&lt;wsp:rsid wsp:val=&quot;008F2283&quot;/&gt;&lt;wsp:rsid wsp:val=&quot;008F7CBB&quot;/&gt;&lt;wsp:rsid wsp:val=&quot;00900C2A&quot;/&gt;&lt;wsp:rsid wsp:val=&quot;00901AE1&quot;/&gt;&lt;wsp:rsid wsp:val=&quot;009205B4&quot;/&gt;&lt;wsp:rsid wsp:val=&quot;009246F5&quot;/&gt;&lt;wsp:rsid wsp:val=&quot;00924BB0&quot;/&gt;&lt;wsp:rsid wsp:val=&quot;00933818&quot;/&gt;&lt;wsp:rsid wsp:val=&quot;00941A21&quot;/&gt;&lt;wsp:rsid wsp:val=&quot;00951692&quot;/&gt;&lt;wsp:rsid wsp:val=&quot;00954D45&quot;/&gt;&lt;wsp:rsid wsp:val=&quot;00955B59&quot;/&gt;&lt;wsp:rsid wsp:val=&quot;00967EFC&quot;/&gt;&lt;wsp:rsid wsp:val=&quot;009779B2&quot;/&gt;&lt;wsp:rsid wsp:val=&quot;009862D7&quot;/&gt;&lt;wsp:rsid wsp:val=&quot;00992262&quot;/&gt;&lt;wsp:rsid wsp:val=&quot;009926BC&quot;/&gt;&lt;wsp:rsid wsp:val=&quot;0099532F&quot;/&gt;&lt;wsp:rsid wsp:val=&quot;009969CC&quot;/&gt;&lt;wsp:rsid wsp:val=&quot;009A0D92&quot;/&gt;&lt;wsp:rsid wsp:val=&quot;009A4319&quot;/&gt;&lt;wsp:rsid wsp:val=&quot;009A6467&quot;/&gt;&lt;wsp:rsid wsp:val=&quot;009A6C3F&quot;/&gt;&lt;wsp:rsid wsp:val=&quot;009B1B20&quot;/&gt;&lt;wsp:rsid wsp:val=&quot;009B32AF&quot;/&gt;&lt;wsp:rsid wsp:val=&quot;009B3CC1&quot;/&gt;&lt;wsp:rsid wsp:val=&quot;009B4818&quot;/&gt;&lt;wsp:rsid wsp:val=&quot;009B73F2&quot;/&gt;&lt;wsp:rsid wsp:val=&quot;009C0CA7&quot;/&gt;&lt;wsp:rsid wsp:val=&quot;009C12BD&quot;/&gt;&lt;wsp:rsid wsp:val=&quot;009C50FE&quot;/&gt;&lt;wsp:rsid wsp:val=&quot;009D1195&quot;/&gt;&lt;wsp:rsid wsp:val=&quot;009D1349&quot;/&gt;&lt;wsp:rsid wsp:val=&quot;009D5819&quot;/&gt;&lt;wsp:rsid wsp:val=&quot;009D7604&quot;/&gt;&lt;wsp:rsid wsp:val=&quot;009F0687&quot;/&gt;&lt;wsp:rsid wsp:val=&quot;00A03E75&quot;/&gt;&lt;wsp:rsid wsp:val=&quot;00A126B2&quot;/&gt;&lt;wsp:rsid wsp:val=&quot;00A14BBB&quot;/&gt;&lt;wsp:rsid wsp:val=&quot;00A16A93&quot;/&gt;&lt;wsp:rsid wsp:val=&quot;00A243F5&quot;/&gt;&lt;wsp:rsid wsp:val=&quot;00A358B9&quot;/&gt;&lt;wsp:rsid wsp:val=&quot;00A41645&quot;/&gt;&lt;wsp:rsid wsp:val=&quot;00A45FCE&quot;/&gt;&lt;wsp:rsid wsp:val=&quot;00A47779&quot;/&gt;&lt;wsp:rsid wsp:val=&quot;00A533F4&quot;/&gt;&lt;wsp:rsid wsp:val=&quot;00A551DD&quot;/&gt;&lt;wsp:rsid wsp:val=&quot;00A569BA&quot;/&gt;&lt;wsp:rsid wsp:val=&quot;00A67779&quot;/&gt;&lt;wsp:rsid wsp:val=&quot;00A70BC9&quot;/&gt;&lt;wsp:rsid wsp:val=&quot;00A75671&quot;/&gt;&lt;wsp:rsid wsp:val=&quot;00A773CC&quot;/&gt;&lt;wsp:rsid wsp:val=&quot;00A777F2&quot;/&gt;&lt;wsp:rsid wsp:val=&quot;00A8211E&quot;/&gt;&lt;wsp:rsid wsp:val=&quot;00A843A4&quot;/&gt;&lt;wsp:rsid wsp:val=&quot;00A85602&quot;/&gt;&lt;wsp:rsid wsp:val=&quot;00A91023&quot;/&gt;&lt;wsp:rsid wsp:val=&quot;00A9318B&quot;/&gt;&lt;wsp:rsid wsp:val=&quot;00A93CC1&quot;/&gt;&lt;wsp:rsid wsp:val=&quot;00A94AC1&quot;/&gt;&lt;wsp:rsid wsp:val=&quot;00AA1878&quot;/&gt;&lt;wsp:rsid wsp:val=&quot;00AA2CA3&quot;/&gt;&lt;wsp:rsid wsp:val=&quot;00AA3815&quot;/&gt;&lt;wsp:rsid wsp:val=&quot;00AA5238&quot;/&gt;&lt;wsp:rsid wsp:val=&quot;00AB18B7&quot;/&gt;&lt;wsp:rsid wsp:val=&quot;00AB61FD&quot;/&gt;&lt;wsp:rsid wsp:val=&quot;00AB75AB&quot;/&gt;&lt;wsp:rsid wsp:val=&quot;00AC1D78&quot;/&gt;&lt;wsp:rsid wsp:val=&quot;00AC24CC&quot;/&gt;&lt;wsp:rsid wsp:val=&quot;00AC2CFA&quot;/&gt;&lt;wsp:rsid wsp:val=&quot;00AC5929&quot;/&gt;&lt;wsp:rsid wsp:val=&quot;00AD335D&quot;/&gt;&lt;wsp:rsid wsp:val=&quot;00AD48D3&quot;/&gt;&lt;wsp:rsid wsp:val=&quot;00AD4AC4&quot;/&gt;&lt;wsp:rsid wsp:val=&quot;00AD7B13&quot;/&gt;&lt;wsp:rsid wsp:val=&quot;00AF792B&quot;/&gt;&lt;wsp:rsid wsp:val=&quot;00B03F2A&quot;/&gt;&lt;wsp:rsid wsp:val=&quot;00B116E4&quot;/&gt;&lt;wsp:rsid wsp:val=&quot;00B2174D&quot;/&gt;&lt;wsp:rsid wsp:val=&quot;00B271C0&quot;/&gt;&lt;wsp:rsid wsp:val=&quot;00B3045B&quot;/&gt;&lt;wsp:rsid wsp:val=&quot;00B31049&quot;/&gt;&lt;wsp:rsid wsp:val=&quot;00B34F4A&quot;/&gt;&lt;wsp:rsid wsp:val=&quot;00B35B2C&quot;/&gt;&lt;wsp:rsid wsp:val=&quot;00B4229D&quot;/&gt;&lt;wsp:rsid wsp:val=&quot;00B42573&quot;/&gt;&lt;wsp:rsid wsp:val=&quot;00B428A9&quot;/&gt;&lt;wsp:rsid wsp:val=&quot;00B5396A&quot;/&gt;&lt;wsp:rsid wsp:val=&quot;00B55082&quot;/&gt;&lt;wsp:rsid wsp:val=&quot;00B55D5E&quot;/&gt;&lt;wsp:rsid wsp:val=&quot;00B61515&quot;/&gt;&lt;wsp:rsid wsp:val=&quot;00B61A2E&quot;/&gt;&lt;wsp:rsid wsp:val=&quot;00B64255&quot;/&gt;&lt;wsp:rsid wsp:val=&quot;00B65B92&quot;/&gt;&lt;wsp:rsid wsp:val=&quot;00B75FB2&quot;/&gt;&lt;wsp:rsid wsp:val=&quot;00B81119&quot;/&gt;&lt;wsp:rsid wsp:val=&quot;00B933A0&quot;/&gt;&lt;wsp:rsid wsp:val=&quot;00B94516&quot;/&gt;&lt;wsp:rsid wsp:val=&quot;00B94A48&quot;/&gt;&lt;wsp:rsid wsp:val=&quot;00BA253E&quot;/&gt;&lt;wsp:rsid wsp:val=&quot;00BA4AC0&quot;/&gt;&lt;wsp:rsid wsp:val=&quot;00BB21AF&quot;/&gt;&lt;wsp:rsid wsp:val=&quot;00BB2855&quot;/&gt;&lt;wsp:rsid wsp:val=&quot;00BC5607&quot;/&gt;&lt;wsp:rsid wsp:val=&quot;00BC74A9&quot;/&gt;&lt;wsp:rsid wsp:val=&quot;00BD19C1&quot;/&gt;&lt;wsp:rsid wsp:val=&quot;00BD20E5&quot;/&gt;&lt;wsp:rsid wsp:val=&quot;00BD25B8&quot;/&gt;&lt;wsp:rsid wsp:val=&quot;00BD67C6&quot;/&gt;&lt;wsp:rsid wsp:val=&quot;00BE2364&quot;/&gt;&lt;wsp:rsid wsp:val=&quot;00BE4B3B&quot;/&gt;&lt;wsp:rsid wsp:val=&quot;00BF473A&quot;/&gt;&lt;wsp:rsid wsp:val=&quot;00C00212&quot;/&gt;&lt;wsp:rsid wsp:val=&quot;00C012E1&quot;/&gt;&lt;wsp:rsid wsp:val=&quot;00C046FB&quot;/&gt;&lt;wsp:rsid wsp:val=&quot;00C06BB4&quot;/&gt;&lt;wsp:rsid wsp:val=&quot;00C10D20&quot;/&gt;&lt;wsp:rsid wsp:val=&quot;00C12E0C&quot;/&gt;&lt;wsp:rsid wsp:val=&quot;00C14E51&quot;/&gt;&lt;wsp:rsid wsp:val=&quot;00C163F6&quot;/&gt;&lt;wsp:rsid wsp:val=&quot;00C17A8A&quot;/&gt;&lt;wsp:rsid wsp:val=&quot;00C21916&quot;/&gt;&lt;wsp:rsid wsp:val=&quot;00C24486&quot;/&gt;&lt;wsp:rsid wsp:val=&quot;00C30067&quot;/&gt;&lt;wsp:rsid wsp:val=&quot;00C30BA3&quot;/&gt;&lt;wsp:rsid wsp:val=&quot;00C31A11&quot;/&gt;&lt;wsp:rsid wsp:val=&quot;00C32C4E&quot;/&gt;&lt;wsp:rsid wsp:val=&quot;00C34933&quot;/&gt;&lt;wsp:rsid wsp:val=&quot;00C41AEC&quot;/&gt;&lt;wsp:rsid wsp:val=&quot;00C457CA&quot;/&gt;&lt;wsp:rsid wsp:val=&quot;00C51CDF&quot;/&gt;&lt;wsp:rsid wsp:val=&quot;00C52AC7&quot;/&gt;&lt;wsp:rsid wsp:val=&quot;00C563DD&quot;/&gt;&lt;wsp:rsid wsp:val=&quot;00C57FB7&quot;/&gt;&lt;wsp:rsid wsp:val=&quot;00C61425&quot;/&gt;&lt;wsp:rsid wsp:val=&quot;00C61A70&quot;/&gt;&lt;wsp:rsid wsp:val=&quot;00C64146&quot;/&gt;&lt;wsp:rsid wsp:val=&quot;00C65F3F&quot;/&gt;&lt;wsp:rsid wsp:val=&quot;00C716F6&quot;/&gt;&lt;wsp:rsid wsp:val=&quot;00C7226C&quot;/&gt;&lt;wsp:rsid wsp:val=&quot;00C72414&quot;/&gt;&lt;wsp:rsid wsp:val=&quot;00C729DF&quot;/&gt;&lt;wsp:rsid wsp:val=&quot;00C77F64&quot;/&gt;&lt;wsp:rsid wsp:val=&quot;00C81A7F&quot;/&gt;&lt;wsp:rsid wsp:val=&quot;00C8667B&quot;/&gt;&lt;wsp:rsid wsp:val=&quot;00C93374&quot;/&gt;&lt;wsp:rsid wsp:val=&quot;00C97729&quot;/&gt;&lt;wsp:rsid wsp:val=&quot;00CA20CE&quot;/&gt;&lt;wsp:rsid wsp:val=&quot;00CA4CE3&quot;/&gt;&lt;wsp:rsid wsp:val=&quot;00CA7C22&quot;/&gt;&lt;wsp:rsid wsp:val=&quot;00CB0B8C&quot;/&gt;&lt;wsp:rsid wsp:val=&quot;00CB1759&quot;/&gt;&lt;wsp:rsid wsp:val=&quot;00CB4FAD&quot;/&gt;&lt;wsp:rsid wsp:val=&quot;00CC6230&quot;/&gt;&lt;wsp:rsid wsp:val=&quot;00CD13CC&quot;/&gt;&lt;wsp:rsid wsp:val=&quot;00CD16C1&quot;/&gt;&lt;wsp:rsid wsp:val=&quot;00CD4F3F&quot;/&gt;&lt;wsp:rsid wsp:val=&quot;00CD6FCB&quot;/&gt;&lt;wsp:rsid wsp:val=&quot;00CD7810&quot;/&gt;&lt;wsp:rsid wsp:val=&quot;00CF3025&quot;/&gt;&lt;wsp:rsid wsp:val=&quot;00D00FB8&quot;/&gt;&lt;wsp:rsid wsp:val=&quot;00D01E44&quot;/&gt;&lt;wsp:rsid wsp:val=&quot;00D075B6&quot;/&gt;&lt;wsp:rsid wsp:val=&quot;00D10FC9&quot;/&gt;&lt;wsp:rsid wsp:val=&quot;00D2572E&quot;/&gt;&lt;wsp:rsid wsp:val=&quot;00D311F8&quot;/&gt;&lt;wsp:rsid wsp:val=&quot;00D3232F&quot;/&gt;&lt;wsp:rsid wsp:val=&quot;00D36B52&quot;/&gt;&lt;wsp:rsid wsp:val=&quot;00D377C8&quot;/&gt;&lt;wsp:rsid wsp:val=&quot;00D41274&quot;/&gt;&lt;wsp:rsid wsp:val=&quot;00D42095&quot;/&gt;&lt;wsp:rsid wsp:val=&quot;00D43BF3&quot;/&gt;&lt;wsp:rsid wsp:val=&quot;00D54900&quot;/&gt;&lt;wsp:rsid wsp:val=&quot;00D579AB&quot;/&gt;&lt;wsp:rsid wsp:val=&quot;00D64AF0&quot;/&gt;&lt;wsp:rsid wsp:val=&quot;00D715C9&quot;/&gt;&lt;wsp:rsid wsp:val=&quot;00D7245C&quot;/&gt;&lt;wsp:rsid wsp:val=&quot;00D7487B&quot;/&gt;&lt;wsp:rsid wsp:val=&quot;00D767BB&quot;/&gt;&lt;wsp:rsid wsp:val=&quot;00D769FE&quot;/&gt;&lt;wsp:rsid wsp:val=&quot;00D802FD&quot;/&gt;&lt;wsp:rsid wsp:val=&quot;00D826BF&quot;/&gt;&lt;wsp:rsid wsp:val=&quot;00D8312C&quot;/&gt;&lt;wsp:rsid wsp:val=&quot;00D939B0&quot;/&gt;&lt;wsp:rsid wsp:val=&quot;00DA0C45&quot;/&gt;&lt;wsp:rsid wsp:val=&quot;00DB000C&quot;/&gt;&lt;wsp:rsid wsp:val=&quot;00DB16E0&quot;/&gt;&lt;wsp:rsid wsp:val=&quot;00DB2DF9&quot;/&gt;&lt;wsp:rsid wsp:val=&quot;00DB4126&quot;/&gt;&lt;wsp:rsid wsp:val=&quot;00DB66B2&quot;/&gt;&lt;wsp:rsid wsp:val=&quot;00DB7E63&quot;/&gt;&lt;wsp:rsid wsp:val=&quot;00DC1C95&quot;/&gt;&lt;wsp:rsid wsp:val=&quot;00DC1FD2&quot;/&gt;&lt;wsp:rsid wsp:val=&quot;00DC2055&quot;/&gt;&lt;wsp:rsid wsp:val=&quot;00DC2AE2&quot;/&gt;&lt;wsp:rsid wsp:val=&quot;00DC35FA&quot;/&gt;&lt;wsp:rsid wsp:val=&quot;00DC514E&quot;/&gt;&lt;wsp:rsid wsp:val=&quot;00DC519D&quot;/&gt;&lt;wsp:rsid wsp:val=&quot;00DC6F79&quot;/&gt;&lt;wsp:rsid wsp:val=&quot;00DC7749&quot;/&gt;&lt;wsp:rsid wsp:val=&quot;00DD4B93&quot;/&gt;&lt;wsp:rsid wsp:val=&quot;00DD71E8&quot;/&gt;&lt;wsp:rsid wsp:val=&quot;00DD7F83&quot;/&gt;&lt;wsp:rsid wsp:val=&quot;00DE1CEE&quot;/&gt;&lt;wsp:rsid wsp:val=&quot;00DE27D2&quot;/&gt;&lt;wsp:rsid wsp:val=&quot;00DF7818&quot;/&gt;&lt;wsp:rsid wsp:val=&quot;00E05E3D&quot;/&gt;&lt;wsp:rsid wsp:val=&quot;00E0641E&quot;/&gt;&lt;wsp:rsid wsp:val=&quot;00E06664&quot;/&gt;&lt;wsp:rsid wsp:val=&quot;00E06C65&quot;/&gt;&lt;wsp:rsid wsp:val=&quot;00E10173&quot;/&gt;&lt;wsp:rsid wsp:val=&quot;00E13D21&quot;/&gt;&lt;wsp:rsid wsp:val=&quot;00E15E49&quot;/&gt;&lt;wsp:rsid wsp:val=&quot;00E304BC&quot;/&gt;&lt;wsp:rsid wsp:val=&quot;00E31D8F&quot;/&gt;&lt;wsp:rsid wsp:val=&quot;00E32853&quot;/&gt;&lt;wsp:rsid wsp:val=&quot;00E3546A&quot;/&gt;&lt;wsp:rsid wsp:val=&quot;00E4017B&quot;/&gt;&lt;wsp:rsid wsp:val=&quot;00E401F8&quot;/&gt;&lt;wsp:rsid wsp:val=&quot;00E46425&quot;/&gt;&lt;wsp:rsid wsp:val=&quot;00E47D0E&quot;/&gt;&lt;wsp:rsid wsp:val=&quot;00E626A9&quot;/&gt;&lt;wsp:rsid wsp:val=&quot;00E62FF8&quot;/&gt;&lt;wsp:rsid wsp:val=&quot;00E64221&quot;/&gt;&lt;wsp:rsid wsp:val=&quot;00E65018&quot;/&gt;&lt;wsp:rsid wsp:val=&quot;00E71BD4&quot;/&gt;&lt;wsp:rsid wsp:val=&quot;00E7396F&quot;/&gt;&lt;wsp:rsid wsp:val=&quot;00E748E3&quot;/&gt;&lt;wsp:rsid wsp:val=&quot;00E81207&quot;/&gt;&lt;wsp:rsid wsp:val=&quot;00E8331A&quot;/&gt;&lt;wsp:rsid wsp:val=&quot;00E84B0E&quot;/&gt;&lt;wsp:rsid wsp:val=&quot;00E92D43&quot;/&gt;&lt;wsp:rsid wsp:val=&quot;00E94339&quot;/&gt;&lt;wsp:rsid wsp:val=&quot;00E95DEC&quot;/&gt;&lt;wsp:rsid wsp:val=&quot;00E97563&quot;/&gt;&lt;wsp:rsid wsp:val=&quot;00EA0DB9&quot;/&gt;&lt;wsp:rsid wsp:val=&quot;00EA3B92&quot;/&gt;&lt;wsp:rsid wsp:val=&quot;00EB0B63&quot;/&gt;&lt;wsp:rsid wsp:val=&quot;00EB636B&quot;/&gt;&lt;wsp:rsid wsp:val=&quot;00EC265C&quot;/&gt;&lt;wsp:rsid wsp:val=&quot;00EC4C53&quot;/&gt;&lt;wsp:rsid wsp:val=&quot;00EC5C1A&quot;/&gt;&lt;wsp:rsid wsp:val=&quot;00ED2CAB&quot;/&gt;&lt;wsp:rsid wsp:val=&quot;00ED48A1&quot;/&gt;&lt;wsp:rsid wsp:val=&quot;00ED61CB&quot;/&gt;&lt;wsp:rsid wsp:val=&quot;00ED673A&quot;/&gt;&lt;wsp:rsid wsp:val=&quot;00ED67EE&quot;/&gt;&lt;wsp:rsid wsp:val=&quot;00EE1FAA&quot;/&gt;&lt;wsp:rsid wsp:val=&quot;00EF4899&quot;/&gt;&lt;wsp:rsid wsp:val=&quot;00EF5FA3&quot;/&gt;&lt;wsp:rsid wsp:val=&quot;00EF72DD&quot;/&gt;&lt;wsp:rsid wsp:val=&quot;00F00FFB&quot;/&gt;&lt;wsp:rsid wsp:val=&quot;00F04AB3&quot;/&gt;&lt;wsp:rsid wsp:val=&quot;00F05747&quot;/&gt;&lt;wsp:rsid wsp:val=&quot;00F06A72&quot;/&gt;&lt;wsp:rsid wsp:val=&quot;00F114B5&quot;/&gt;&lt;wsp:rsid wsp:val=&quot;00F12E79&quot;/&gt;&lt;wsp:rsid wsp:val=&quot;00F136F0&quot;/&gt;&lt;wsp:rsid wsp:val=&quot;00F15E19&quot;/&gt;&lt;wsp:rsid wsp:val=&quot;00F202AB&quot;/&gt;&lt;wsp:rsid wsp:val=&quot;00F20454&quot;/&gt;&lt;wsp:rsid wsp:val=&quot;00F20BBB&quot;/&gt;&lt;wsp:rsid wsp:val=&quot;00F21734&quot;/&gt;&lt;wsp:rsid wsp:val=&quot;00F246FA&quot;/&gt;&lt;wsp:rsid wsp:val=&quot;00F30B84&quot;/&gt;&lt;wsp:rsid wsp:val=&quot;00F33C1F&quot;/&gt;&lt;wsp:rsid wsp:val=&quot;00F347D6&quot;/&gt;&lt;wsp:rsid wsp:val=&quot;00F34AF9&quot;/&gt;&lt;wsp:rsid wsp:val=&quot;00F4335E&quot;/&gt;&lt;wsp:rsid wsp:val=&quot;00F43BD8&quot;/&gt;&lt;wsp:rsid wsp:val=&quot;00F43C00&quot;/&gt;&lt;wsp:rsid wsp:val=&quot;00F550F9&quot;/&gt;&lt;wsp:rsid wsp:val=&quot;00F562F3&quot;/&gt;&lt;wsp:rsid wsp:val=&quot;00F62395&quot;/&gt;&lt;wsp:rsid wsp:val=&quot;00F62FDE&quot;/&gt;&lt;wsp:rsid wsp:val=&quot;00F6366A&quot;/&gt;&lt;wsp:rsid wsp:val=&quot;00F65A27&quot;/&gt;&lt;wsp:rsid wsp:val=&quot;00F74B89&quot;/&gt;&lt;wsp:rsid wsp:val=&quot;00F75133&quot;/&gt;&lt;wsp:rsid wsp:val=&quot;00F776F4&quot;/&gt;&lt;wsp:rsid wsp:val=&quot;00F8184C&quot;/&gt;&lt;wsp:rsid wsp:val=&quot;00F966B4&quot;/&gt;&lt;wsp:rsid wsp:val=&quot;00FA3899&quot;/&gt;&lt;wsp:rsid wsp:val=&quot;00FA4708&quot;/&gt;&lt;wsp:rsid wsp:val=&quot;00FA4893&quot;/&gt;&lt;wsp:rsid wsp:val=&quot;00FA4909&quot;/&gt;&lt;wsp:rsid wsp:val=&quot;00FA6751&quot;/&gt;&lt;wsp:rsid wsp:val=&quot;00FB1048&quot;/&gt;&lt;wsp:rsid wsp:val=&quot;00FB41EE&quot;/&gt;&lt;wsp:rsid wsp:val=&quot;00FB62C4&quot;/&gt;&lt;wsp:rsid wsp:val=&quot;00FB7701&quot;/&gt;&lt;wsp:rsid wsp:val=&quot;00FB7AE2&quot;/&gt;&lt;wsp:rsid wsp:val=&quot;00FB7EF5&quot;/&gt;&lt;wsp:rsid wsp:val=&quot;00FC5F07&quot;/&gt;&lt;wsp:rsid wsp:val=&quot;00FD1AC5&quot;/&gt;&lt;wsp:rsid wsp:val=&quot;00FD59B2&quot;/&gt;&lt;wsp:rsid wsp:val=&quot;00FD5CF0&quot;/&gt;&lt;wsp:rsid wsp:val=&quot;00FE2518&quot;/&gt;&lt;wsp:rsid wsp:val=&quot;00FF3175&quot;/&gt;&lt;wsp:rsid wsp:val=&quot;00FF7F61&quot;/&gt;&lt;/wsp:rsids&gt;&lt;/w:docPr&gt;&lt;w:body&gt;&lt;wx:sect&gt;&lt;w:p wsp:rsidR=&quot;002334C6&quot; wsp:rsidRDefault=&quot;002334C6&quot; wsp:rsidP=&quot;002334C6&quot;&gt;&lt;m:oMathPara&gt;&lt;m:oMath&gt;&lt;m:r&gt;&lt;w:rPr&gt;&lt;w:rFonts w:ascii=&quot;Cambria Math&quot; w:h-ansi=&quot;Cambria Math&quot;/&gt;&lt;wx:font wx:val=&quot;Cambria Math&quot;/&gt;&lt;w:i/&gt;&lt;/w:rPr&gt;&lt;m:t&gt;t&lt;/m:t&gt;&lt;/m:r&gt;&lt;m:r&gt;&lt;m:rPr&gt;&lt;m:scr m:val=&quot;script&quot;/&gt;&lt;/m:rPr&gt;&lt;w:rPr&gt;&lt;w:rFonts w:ascii=&quot;Cambria Math&quot; w:h-ansi=&quot;Cambria Math&quot;/&gt;&lt;wx:font wx:val=&quot;Cambria Math&quot;/&gt;&lt;w:i/&gt;&lt;/w:rPr&gt;&lt;m:t&gt;c&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D3232F" w:rsidRPr="00D3232F">
        <w:rPr>
          <w:lang w:val="en-US"/>
        </w:rPr>
        <w:fldChar w:fldCharType="end"/>
      </w:r>
      <w:r w:rsidR="00D3232F" w:rsidRPr="00A243F5">
        <w:rPr>
          <w:lang w:val="en-US"/>
        </w:rPr>
        <w:t xml:space="preserve"> </w:t>
      </w:r>
      <w:r w:rsidRPr="00A243F5">
        <w:rPr>
          <w:lang w:val="en-US"/>
        </w:rPr>
        <w:t xml:space="preserve">​. Reject </w:t>
      </w:r>
      <w:r w:rsidR="00D3232F">
        <w:rPr>
          <w:lang w:val="en-US"/>
        </w:rPr>
        <w:t>Ho</w:t>
      </w:r>
      <w:r w:rsidRPr="00A243F5">
        <w:rPr>
          <w:lang w:val="en-US"/>
        </w:rPr>
        <w:t>​, indicating a statistically significant relationship between obstacle density and computational efficiency for RRT.</w:t>
      </w:r>
    </w:p>
    <w:p w14:paraId="5E651AEB" w14:textId="77777777" w:rsidR="00D85A69" w:rsidRDefault="00D85A69" w:rsidP="00815ED8">
      <w:pPr>
        <w:rPr>
          <w:lang w:val="en-US"/>
        </w:rPr>
      </w:pPr>
    </w:p>
    <w:p w14:paraId="665D2847" w14:textId="5CEE195B" w:rsidR="00D85A69" w:rsidRDefault="00FE2B41" w:rsidP="00815ED8">
      <w:r>
        <w:rPr>
          <w:noProof/>
        </w:rPr>
        <w:pict w14:anchorId="06663DFF">
          <v:shape id="_x0000_i1047" type="#_x0000_t75" alt="A graph of blue dots&#10;&#10;Description automatically generated" style="width:146.65pt;height:110.65pt;visibility:visible">
            <v:imagedata r:id="rId25" o:title="A graph of blue dots&#10;&#10;Description automatically generated"/>
          </v:shape>
        </w:pict>
      </w:r>
    </w:p>
    <w:p w14:paraId="720AC320" w14:textId="2AE561B4" w:rsidR="00D85A69" w:rsidRPr="00D85A69" w:rsidRDefault="00D85A69" w:rsidP="00815ED8">
      <w:pPr>
        <w:rPr>
          <w:lang w:val="en-US"/>
        </w:rPr>
      </w:pPr>
      <w:bookmarkStart w:id="8" w:name="_Toc185625713"/>
      <w:bookmarkStart w:id="9" w:name="_Toc185626934"/>
      <w:r w:rsidRPr="00D85A69">
        <w:t xml:space="preserve">Figure </w:t>
      </w:r>
      <w:r w:rsidRPr="00D85A69">
        <w:fldChar w:fldCharType="begin"/>
      </w:r>
      <w:r w:rsidRPr="00D85A69">
        <w:instrText xml:space="preserve"> SEQ Figure \* ARABIC </w:instrText>
      </w:r>
      <w:r w:rsidRPr="00D85A69">
        <w:fldChar w:fldCharType="separate"/>
      </w:r>
      <w:r w:rsidRPr="00D85A69">
        <w:fldChar w:fldCharType="end"/>
      </w:r>
      <w:r w:rsidRPr="00D85A69">
        <w:rPr>
          <w:lang w:val="en-US"/>
        </w:rPr>
        <w:t xml:space="preserve"> : Relation between Computational efficiency and Obstacle density</w:t>
      </w:r>
      <w:bookmarkEnd w:id="8"/>
      <w:bookmarkEnd w:id="9"/>
    </w:p>
    <w:p w14:paraId="39D93E87" w14:textId="77777777" w:rsidR="00D85A69" w:rsidRPr="00A243F5" w:rsidRDefault="00D85A69" w:rsidP="00815ED8">
      <w:pPr>
        <w:rPr>
          <w:lang w:val="en-US"/>
        </w:rPr>
      </w:pPr>
    </w:p>
    <w:p w14:paraId="7C82BE07" w14:textId="5C765EA5" w:rsidR="00A243F5" w:rsidRPr="00A243F5" w:rsidRDefault="00A243F5" w:rsidP="00815ED8">
      <w:pPr>
        <w:pStyle w:val="IEEEParagraph"/>
        <w:numPr>
          <w:ilvl w:val="0"/>
          <w:numId w:val="17"/>
        </w:numPr>
        <w:rPr>
          <w:lang w:val="en-US"/>
        </w:rPr>
      </w:pPr>
      <w:r w:rsidRPr="00A243F5">
        <w:rPr>
          <w:lang w:val="en-US"/>
        </w:rPr>
        <w:t>A</w:t>
      </w:r>
      <w:r w:rsidR="00D3232F" w:rsidRPr="00D3232F">
        <w:rPr>
          <w:lang w:val="en-US"/>
        </w:rPr>
        <w:t>*</w:t>
      </w:r>
      <w:r w:rsidRPr="00A243F5">
        <w:rPr>
          <w:lang w:val="en-US"/>
        </w:rPr>
        <w:t xml:space="preserve"> (A-Star):</w:t>
      </w:r>
    </w:p>
    <w:p w14:paraId="3EC0FDC4" w14:textId="6FA0AFFC" w:rsidR="00A243F5" w:rsidRPr="00A243F5" w:rsidRDefault="00A243F5" w:rsidP="00815ED8">
      <w:pPr>
        <w:pStyle w:val="IEEEParagraph"/>
        <w:numPr>
          <w:ilvl w:val="1"/>
          <w:numId w:val="17"/>
        </w:numPr>
        <w:rPr>
          <w:lang w:val="en-US"/>
        </w:rPr>
      </w:pPr>
      <w:r w:rsidRPr="00A243F5">
        <w:rPr>
          <w:b/>
          <w:bCs/>
          <w:lang w:val="en-US"/>
        </w:rPr>
        <w:t>Correlation</w:t>
      </w:r>
      <w:r w:rsidRPr="00A243F5">
        <w:rPr>
          <w:lang w:val="en-US"/>
        </w:rPr>
        <w:t>: 0.09 (very weak positive correlation)</w:t>
      </w:r>
    </w:p>
    <w:p w14:paraId="0CD42AE3" w14:textId="77777777" w:rsidR="00A243F5" w:rsidRPr="00A243F5" w:rsidRDefault="00A243F5" w:rsidP="00815ED8">
      <w:pPr>
        <w:pStyle w:val="IEEEParagraph"/>
        <w:numPr>
          <w:ilvl w:val="1"/>
          <w:numId w:val="17"/>
        </w:numPr>
        <w:rPr>
          <w:lang w:val="en-US"/>
        </w:rPr>
      </w:pPr>
      <w:r w:rsidRPr="00A243F5">
        <w:rPr>
          <w:b/>
          <w:bCs/>
          <w:lang w:val="en-US"/>
        </w:rPr>
        <w:t>Explanation</w:t>
      </w:r>
      <w:r w:rsidRPr="00A243F5">
        <w:rPr>
          <w:lang w:val="en-US"/>
        </w:rPr>
        <w:t>: A*'s heuristic-driven approach ensures relatively stable performance across different obstacle densities.</w:t>
      </w:r>
    </w:p>
    <w:p w14:paraId="427E0268" w14:textId="77777777" w:rsidR="00A243F5" w:rsidRPr="00A243F5" w:rsidRDefault="00A243F5" w:rsidP="00815ED8">
      <w:pPr>
        <w:pStyle w:val="IEEEParagraph"/>
        <w:numPr>
          <w:ilvl w:val="1"/>
          <w:numId w:val="17"/>
        </w:numPr>
        <w:rPr>
          <w:lang w:val="en-US"/>
        </w:rPr>
      </w:pPr>
      <w:r w:rsidRPr="00A243F5">
        <w:rPr>
          <w:lang w:val="en-US"/>
        </w:rPr>
        <w:t>t-Test:</w:t>
      </w:r>
    </w:p>
    <w:p w14:paraId="0B102C4E" w14:textId="0444D31F" w:rsidR="00D3232F" w:rsidRDefault="00D3232F" w:rsidP="00815ED8">
      <w:pPr>
        <w:pStyle w:val="IEEEParagraph"/>
        <w:numPr>
          <w:ilvl w:val="2"/>
          <w:numId w:val="17"/>
        </w:numPr>
        <w:rPr>
          <w:lang w:val="en-US"/>
        </w:rPr>
      </w:pPr>
      <w:r w:rsidRPr="00D3232F">
        <w:rPr>
          <w:lang w:val="en-US"/>
        </w:rPr>
        <w:fldChar w:fldCharType="begin"/>
      </w:r>
      <w:r w:rsidRPr="00D3232F">
        <w:rPr>
          <w:lang w:val="en-US"/>
        </w:rPr>
        <w:instrText xml:space="preserve"> QUOTE </w:instrText>
      </w:r>
      <w:r w:rsidRPr="00D3232F">
        <w:rPr>
          <w:position w:val="-15"/>
        </w:rPr>
        <w:pict w14:anchorId="58BBB57F">
          <v:shape id="_x0000_i1035" type="#_x0000_t75" style="width:105.35pt;height:2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activeWritingStyle w:lang=&quot;EN-AU&quot; w:vendorID=&quot;64&quot; w:dllVersion=&quot;131078&quot; w:nlCheck=&quot;on&quot; w:optionSet=&quot;1&quot;/&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MY&quot; w:vendorID=&quot;64&quot; w:dllVersion=&quot;131078&quot; w:nlCheck=&quot;on&quot; w:optionSet=&quot;1&quot;/&gt;&lt;w:activeWritingStyle w:lang=&quot;EN-AU&quot; w:vendorID=&quot;64&quot; w:dllVersion=&quot;4096&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0&quot; w:nlCheck=&quot;on&quot; w:optionSet=&quot;0&quot;/&gt;&lt;w:stylePaneFormatFilter w:val=&quot;3F01&quot;/&gt;&lt;w:defaultTabStop w:val=&quot;720&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08DF&quot;/&gt;&lt;wsp:rsid wsp:val=&quot;00000DDB&quot;/&gt;&lt;wsp:rsid wsp:val=&quot;00001313&quot;/&gt;&lt;wsp:rsid wsp:val=&quot;00002860&quot;/&gt;&lt;wsp:rsid wsp:val=&quot;00005946&quot;/&gt;&lt;wsp:rsid wsp:val=&quot;00017719&quot;/&gt;&lt;wsp:rsid wsp:val=&quot;0002034A&quot;/&gt;&lt;wsp:rsid wsp:val=&quot;00021273&quot;/&gt;&lt;wsp:rsid wsp:val=&quot;00027F1D&quot;/&gt;&lt;wsp:rsid wsp:val=&quot;000325E2&quot;/&gt;&lt;wsp:rsid wsp:val=&quot;0003296C&quot;/&gt;&lt;wsp:rsid wsp:val=&quot;00033104&quot;/&gt;&lt;wsp:rsid wsp:val=&quot;00041AB7&quot;/&gt;&lt;wsp:rsid wsp:val=&quot;00053A30&quot;/&gt;&lt;wsp:rsid wsp:val=&quot;00054421&quot;/&gt;&lt;wsp:rsid wsp:val=&quot;00062E46&quot;/&gt;&lt;wsp:rsid wsp:val=&quot;000740E4&quot;/&gt;&lt;wsp:rsid wsp:val=&quot;00074964&quot;/&gt;&lt;wsp:rsid wsp:val=&quot;00074AC8&quot;/&gt;&lt;wsp:rsid wsp:val=&quot;00075A86&quot;/&gt;&lt;wsp:rsid wsp:val=&quot;00080792&quot;/&gt;&lt;wsp:rsid wsp:val=&quot;00081408&quot;/&gt;&lt;wsp:rsid wsp:val=&quot;00081EBE&quot;/&gt;&lt;wsp:rsid wsp:val=&quot;00086EDC&quot;/&gt;&lt;wsp:rsid wsp:val=&quot;00095AAE&quot;/&gt;&lt;wsp:rsid wsp:val=&quot;00097830&quot;/&gt;&lt;wsp:rsid wsp:val=&quot;000A0BD3&quot;/&gt;&lt;wsp:rsid wsp:val=&quot;000A2CFE&quot;/&gt;&lt;wsp:rsid wsp:val=&quot;000A42BD&quot;/&gt;&lt;wsp:rsid wsp:val=&quot;000A6DD6&quot;/&gt;&lt;wsp:rsid wsp:val=&quot;000A75EF&quot;/&gt;&lt;wsp:rsid wsp:val=&quot;000B36A3&quot;/&gt;&lt;wsp:rsid wsp:val=&quot;000C013C&quot;/&gt;&lt;wsp:rsid wsp:val=&quot;000C5BFE&quot;/&gt;&lt;wsp:rsid wsp:val=&quot;000C7AEE&quot;/&gt;&lt;wsp:rsid wsp:val=&quot;000D2274&quot;/&gt;&lt;wsp:rsid wsp:val=&quot;000D474B&quot;/&gt;&lt;wsp:rsid wsp:val=&quot;000D56BB&quot;/&gt;&lt;wsp:rsid wsp:val=&quot;000E3F84&quot;/&gt;&lt;wsp:rsid wsp:val=&quot;000E7BAB&quot;/&gt;&lt;wsp:rsid wsp:val=&quot;000E7D6C&quot;/&gt;&lt;wsp:rsid wsp:val=&quot;000F662C&quot;/&gt;&lt;wsp:rsid wsp:val=&quot;001016A1&quot;/&gt;&lt;wsp:rsid wsp:val=&quot;001056DF&quot;/&gt;&lt;wsp:rsid wsp:val=&quot;00111153&quot;/&gt;&lt;wsp:rsid wsp:val=&quot;00114025&quot;/&gt;&lt;wsp:rsid wsp:val=&quot;001160D2&quot;/&gt;&lt;wsp:rsid wsp:val=&quot;00117CE9&quot;/&gt;&lt;wsp:rsid wsp:val=&quot;001319CF&quot;/&gt;&lt;wsp:rsid wsp:val=&quot;00132779&quot;/&gt;&lt;wsp:rsid wsp:val=&quot;00133897&quot;/&gt;&lt;wsp:rsid wsp:val=&quot;001348A5&quot;/&gt;&lt;wsp:rsid wsp:val=&quot;00137E10&quot;/&gt;&lt;wsp:rsid wsp:val=&quot;00151B8E&quot;/&gt;&lt;wsp:rsid wsp:val=&quot;00157F58&quot;/&gt;&lt;wsp:rsid wsp:val=&quot;00177B79&quot;/&gt;&lt;wsp:rsid wsp:val=&quot;0018191B&quot;/&gt;&lt;wsp:rsid wsp:val=&quot;00192538&quot;/&gt;&lt;wsp:rsid wsp:val=&quot;001928FB&quot;/&gt;&lt;wsp:rsid wsp:val=&quot;00192A6D&quot;/&gt;&lt;wsp:rsid wsp:val=&quot;00192BC7&quot;/&gt;&lt;wsp:rsid wsp:val=&quot;00193E9C&quot;/&gt;&lt;wsp:rsid wsp:val=&quot;001A211E&quot;/&gt;&lt;wsp:rsid wsp:val=&quot;001A50EA&quot;/&gt;&lt;wsp:rsid wsp:val=&quot;001A546C&quot;/&gt;&lt;wsp:rsid wsp:val=&quot;001A6E7E&quot;/&gt;&lt;wsp:rsid wsp:val=&quot;001A7662&quot;/&gt;&lt;wsp:rsid wsp:val=&quot;001B4E92&quot;/&gt;&lt;wsp:rsid wsp:val=&quot;001B6A25&quot;/&gt;&lt;wsp:rsid wsp:val=&quot;001C1FC6&quot;/&gt;&lt;wsp:rsid wsp:val=&quot;001E2251&quot;/&gt;&lt;wsp:rsid wsp:val=&quot;001E672F&quot;/&gt;&lt;wsp:rsid wsp:val=&quot;001F16CD&quot;/&gt;&lt;wsp:rsid wsp:val=&quot;001F47D2&quot;/&gt;&lt;wsp:rsid wsp:val=&quot;001F7CD0&quot;/&gt;&lt;wsp:rsid wsp:val=&quot;0020509C&quot;/&gt;&lt;wsp:rsid wsp:val=&quot;002102E9&quot;/&gt;&lt;wsp:rsid wsp:val=&quot;002171B7&quot;/&gt;&lt;wsp:rsid wsp:val=&quot;0022285A&quot;/&gt;&lt;wsp:rsid wsp:val=&quot;00224C61&quot;/&gt;&lt;wsp:rsid wsp:val=&quot;00236567&quot;/&gt;&lt;wsp:rsid wsp:val=&quot;00237887&quot;/&gt;&lt;wsp:rsid wsp:val=&quot;00245995&quot;/&gt;&lt;wsp:rsid wsp:val=&quot;00251A94&quot;/&gt;&lt;wsp:rsid wsp:val=&quot;00255D00&quot;/&gt;&lt;wsp:rsid wsp:val=&quot;0025784A&quot;/&gt;&lt;wsp:rsid wsp:val=&quot;00261847&quot;/&gt;&lt;wsp:rsid wsp:val=&quot;00261A36&quot;/&gt;&lt;wsp:rsid wsp:val=&quot;002662A1&quot;/&gt;&lt;wsp:rsid wsp:val=&quot;0027227B&quot;/&gt;&lt;wsp:rsid wsp:val=&quot;00273AC7&quot;/&gt;&lt;wsp:rsid wsp:val=&quot;00273BF8&quot;/&gt;&lt;wsp:rsid wsp:val=&quot;00273C50&quot;/&gt;&lt;wsp:rsid wsp:val=&quot;00273D2C&quot;/&gt;&lt;wsp:rsid wsp:val=&quot;00282742&quot;/&gt;&lt;wsp:rsid wsp:val=&quot;00285ECD&quot;/&gt;&lt;wsp:rsid wsp:val=&quot;00290E1B&quot;/&gt;&lt;wsp:rsid wsp:val=&quot;00291B17&quot;/&gt;&lt;wsp:rsid wsp:val=&quot;00293B3E&quot;/&gt;&lt;wsp:rsid wsp:val=&quot;002A2216&quot;/&gt;&lt;wsp:rsid wsp:val=&quot;002A2BDE&quot;/&gt;&lt;wsp:rsid wsp:val=&quot;002A6742&quot;/&gt;&lt;wsp:rsid wsp:val=&quot;002A7E54&quot;/&gt;&lt;wsp:rsid wsp:val=&quot;002B6826&quot;/&gt;&lt;wsp:rsid wsp:val=&quot;002C1A7F&quot;/&gt;&lt;wsp:rsid wsp:val=&quot;002C2E94&quot;/&gt;&lt;wsp:rsid wsp:val=&quot;002C4239&quot;/&gt;&lt;wsp:rsid wsp:val=&quot;002C559D&quot;/&gt;&lt;wsp:rsid wsp:val=&quot;002D2D42&quot;/&gt;&lt;wsp:rsid wsp:val=&quot;002D31CE&quot;/&gt;&lt;wsp:rsid wsp:val=&quot;002D353F&quot;/&gt;&lt;wsp:rsid wsp:val=&quot;002D544C&quot;/&gt;&lt;wsp:rsid wsp:val=&quot;002E190A&quot;/&gt;&lt;wsp:rsid wsp:val=&quot;002E674D&quot;/&gt;&lt;wsp:rsid wsp:val=&quot;002F49EE&quot;/&gt;&lt;wsp:rsid wsp:val=&quot;002F654F&quot;/&gt;&lt;wsp:rsid wsp:val=&quot;002F72D0&quot;/&gt;&lt;wsp:rsid wsp:val=&quot;003003AB&quot;/&gt;&lt;wsp:rsid wsp:val=&quot;00300547&quot;/&gt;&lt;wsp:rsid wsp:val=&quot;00305E33&quot;/&gt;&lt;wsp:rsid wsp:val=&quot;0030612C&quot;/&gt;&lt;wsp:rsid wsp:val=&quot;003063EE&quot;/&gt;&lt;wsp:rsid wsp:val=&quot;00311B85&quot;/&gt;&lt;wsp:rsid wsp:val=&quot;00311C49&quot;/&gt;&lt;wsp:rsid wsp:val=&quot;003129A8&quot;/&gt;&lt;wsp:rsid wsp:val=&quot;00314280&quot;/&gt;&lt;wsp:rsid wsp:val=&quot;00317E09&quot;/&gt;&lt;wsp:rsid wsp:val=&quot;00320294&quot;/&gt;&lt;wsp:rsid wsp:val=&quot;0032119E&quot;/&gt;&lt;wsp:rsid wsp:val=&quot;00321304&quot;/&gt;&lt;wsp:rsid wsp:val=&quot;00331F84&quot;/&gt;&lt;wsp:rsid wsp:val=&quot;00331FB5&quot;/&gt;&lt;wsp:rsid wsp:val=&quot;00333215&quot;/&gt;&lt;wsp:rsid wsp:val=&quot;0033510C&quot;/&gt;&lt;wsp:rsid wsp:val=&quot;0033611F&quot;/&gt;&lt;wsp:rsid wsp:val=&quot;00336426&quot;/&gt;&lt;wsp:rsid wsp:val=&quot;00336D8B&quot;/&gt;&lt;wsp:rsid wsp:val=&quot;0034286F&quot;/&gt;&lt;wsp:rsid wsp:val=&quot;00346858&quot;/&gt;&lt;wsp:rsid wsp:val=&quot;00350E06&quot;/&gt;&lt;wsp:rsid wsp:val=&quot;0035615B&quot;/&gt;&lt;wsp:rsid wsp:val=&quot;00357043&quot;/&gt;&lt;wsp:rsid wsp:val=&quot;0036010B&quot;/&gt;&lt;wsp:rsid wsp:val=&quot;00376BF4&quot;/&gt;&lt;wsp:rsid wsp:val=&quot;00377F8E&quot;/&gt;&lt;wsp:rsid wsp:val=&quot;0038371B&quot;/&gt;&lt;wsp:rsid wsp:val=&quot;00385F35&quot;/&gt;&lt;wsp:rsid wsp:val=&quot;003950A4&quot;/&gt;&lt;wsp:rsid wsp:val=&quot;003A7351&quot;/&gt;&lt;wsp:rsid wsp:val=&quot;003A7887&quot;/&gt;&lt;wsp:rsid wsp:val=&quot;003B3B05&quot;/&gt;&lt;wsp:rsid wsp:val=&quot;003C4809&quot;/&gt;&lt;wsp:rsid wsp:val=&quot;003C71F0&quot;/&gt;&lt;wsp:rsid wsp:val=&quot;003E3577&quot;/&gt;&lt;wsp:rsid wsp:val=&quot;003E5ED5&quot;/&gt;&lt;wsp:rsid wsp:val=&quot;003E7262&quot;/&gt;&lt;wsp:rsid wsp:val=&quot;003F09EB&quot;/&gt;&lt;wsp:rsid wsp:val=&quot;003F0EBA&quot;/&gt;&lt;wsp:rsid wsp:val=&quot;003F1534&quot;/&gt;&lt;wsp:rsid wsp:val=&quot;003F3A61&quot;/&gt;&lt;wsp:rsid wsp:val=&quot;003F48DD&quot;/&gt;&lt;wsp:rsid wsp:val=&quot;00400311&quot;/&gt;&lt;wsp:rsid wsp:val=&quot;004041FD&quot;/&gt;&lt;wsp:rsid wsp:val=&quot;00410A5D&quot;/&gt;&lt;wsp:rsid wsp:val=&quot;00414909&quot;/&gt;&lt;wsp:rsid wsp:val=&quot;0041611C&quot;/&gt;&lt;wsp:rsid wsp:val=&quot;00416321&quot;/&gt;&lt;wsp:rsid wsp:val=&quot;00420332&quot;/&gt;&lt;wsp:rsid wsp:val=&quot;0042238B&quot;/&gt;&lt;wsp:rsid wsp:val=&quot;00423093&quot;/&gt;&lt;wsp:rsid wsp:val=&quot;00425A6A&quot;/&gt;&lt;wsp:rsid wsp:val=&quot;004265CF&quot;/&gt;&lt;wsp:rsid wsp:val=&quot;004267D5&quot;/&gt;&lt;wsp:rsid wsp:val=&quot;00426FBB&quot;/&gt;&lt;wsp:rsid wsp:val=&quot;00431944&quot;/&gt;&lt;wsp:rsid wsp:val=&quot;00433D8D&quot;/&gt;&lt;wsp:rsid wsp:val=&quot;004352FD&quot;/&gt;&lt;wsp:rsid wsp:val=&quot;004374E7&quot;/&gt;&lt;wsp:rsid wsp:val=&quot;00442A4B&quot;/&gt;&lt;wsp:rsid wsp:val=&quot;00452811&quot;/&gt;&lt;wsp:rsid wsp:val=&quot;00456157&quot;/&gt;&lt;wsp:rsid wsp:val=&quot;00463170&quot;/&gt;&lt;wsp:rsid wsp:val=&quot;00467BAC&quot;/&gt;&lt;wsp:rsid wsp:val=&quot;00467E77&quot;/&gt;&lt;wsp:rsid wsp:val=&quot;00470B59&quot;/&gt;&lt;wsp:rsid wsp:val=&quot;0047140A&quot;/&gt;&lt;wsp:rsid wsp:val=&quot;0047429A&quot;/&gt;&lt;wsp:rsid wsp:val=&quot;00474578&quot;/&gt;&lt;wsp:rsid wsp:val=&quot;004748CD&quot;/&gt;&lt;wsp:rsid wsp:val=&quot;0048374C&quot;/&gt;&lt;wsp:rsid wsp:val=&quot;00483890&quot;/&gt;&lt;wsp:rsid wsp:val=&quot;00486261&quot;/&gt;&lt;wsp:rsid wsp:val=&quot;0048771D&quot;/&gt;&lt;wsp:rsid wsp:val=&quot;00490CE2&quot;/&gt;&lt;wsp:rsid wsp:val=&quot;00494FA5&quot;/&gt;&lt;wsp:rsid wsp:val=&quot;004A6605&quot;/&gt;&lt;wsp:rsid wsp:val=&quot;004A6BCB&quot;/&gt;&lt;wsp:rsid wsp:val=&quot;004C36F3&quot;/&gt;&lt;wsp:rsid wsp:val=&quot;004C45FA&quot;/&gt;&lt;wsp:rsid wsp:val=&quot;004D21B3&quot;/&gt;&lt;wsp:rsid wsp:val=&quot;004E0115&quot;/&gt;&lt;wsp:rsid wsp:val=&quot;004E1BD8&quot;/&gt;&lt;wsp:rsid wsp:val=&quot;004E452A&quot;/&gt;&lt;wsp:rsid wsp:val=&quot;004E78E3&quot;/&gt;&lt;wsp:rsid wsp:val=&quot;004F687F&quot;/&gt;&lt;wsp:rsid wsp:val=&quot;005004BF&quot;/&gt;&lt;wsp:rsid wsp:val=&quot;005012F7&quot;/&gt;&lt;wsp:rsid wsp:val=&quot;00502E89&quot;/&gt;&lt;wsp:rsid wsp:val=&quot;00510E95&quot;/&gt;&lt;wsp:rsid wsp:val=&quot;00520A86&quot;/&gt;&lt;wsp:rsid wsp:val=&quot;00520DA6&quot;/&gt;&lt;wsp:rsid wsp:val=&quot;00527D56&quot;/&gt;&lt;wsp:rsid wsp:val=&quot;0053221F&quot;/&gt;&lt;wsp:rsid wsp:val=&quot;005331F4&quot;/&gt;&lt;wsp:rsid wsp:val=&quot;00536FAE&quot;/&gt;&lt;wsp:rsid wsp:val=&quot;00542C85&quot;/&gt;&lt;wsp:rsid wsp:val=&quot;00544133&quot;/&gt;&lt;wsp:rsid wsp:val=&quot;00551800&quot;/&gt;&lt;wsp:rsid wsp:val=&quot;00552F6B&quot;/&gt;&lt;wsp:rsid wsp:val=&quot;00553510&quot;/&gt;&lt;wsp:rsid wsp:val=&quot;00554186&quot;/&gt;&lt;wsp:rsid wsp:val=&quot;00556C9B&quot;/&gt;&lt;wsp:rsid wsp:val=&quot;00580615&quot;/&gt;&lt;wsp:rsid wsp:val=&quot;00585057&quot;/&gt;&lt;wsp:rsid wsp:val=&quot;00585769&quot;/&gt;&lt;wsp:rsid wsp:val=&quot;005857DB&quot;/&gt;&lt;wsp:rsid wsp:val=&quot;00591130&quot;/&gt;&lt;wsp:rsid wsp:val=&quot;00593DF1&quot;/&gt;&lt;wsp:rsid wsp:val=&quot;00594B2A&quot;/&gt;&lt;wsp:rsid wsp:val=&quot;00597721&quot;/&gt;&lt;wsp:rsid wsp:val=&quot;005A2576&quot;/&gt;&lt;wsp:rsid wsp:val=&quot;005A3F28&quot;/&gt;&lt;wsp:rsid wsp:val=&quot;005A40BE&quot;/&gt;&lt;wsp:rsid wsp:val=&quot;005A5815&quot;/&gt;&lt;wsp:rsid wsp:val=&quot;005B13E2&quot;/&gt;&lt;wsp:rsid wsp:val=&quot;005B47D7&quot;/&gt;&lt;wsp:rsid wsp:val=&quot;005B728F&quot;/&gt;&lt;wsp:rsid wsp:val=&quot;005B7A07&quot;/&gt;&lt;wsp:rsid wsp:val=&quot;005C5526&quot;/&gt;&lt;wsp:rsid wsp:val=&quot;005C58C4&quot;/&gt;&lt;wsp:rsid wsp:val=&quot;005C62C6&quot;/&gt;&lt;wsp:rsid wsp:val=&quot;005D2FEE&quot;/&gt;&lt;wsp:rsid wsp:val=&quot;005D3B6A&quot;/&gt;&lt;wsp:rsid wsp:val=&quot;005D4915&quot;/&gt;&lt;wsp:rsid wsp:val=&quot;005D5E60&quot;/&gt;&lt;wsp:rsid wsp:val=&quot;005D78C4&quot;/&gt;&lt;wsp:rsid wsp:val=&quot;005D7B9E&quot;/&gt;&lt;wsp:rsid wsp:val=&quot;005E0572&quot;/&gt;&lt;wsp:rsid wsp:val=&quot;005E22E2&quot;/&gt;&lt;wsp:rsid wsp:val=&quot;005F00A9&quot;/&gt;&lt;wsp:rsid wsp:val=&quot;005F0834&quot;/&gt;&lt;wsp:rsid wsp:val=&quot;005F3F99&quot;/&gt;&lt;wsp:rsid wsp:val=&quot;005F5E31&quot;/&gt;&lt;wsp:rsid wsp:val=&quot;005F6DC3&quot;/&gt;&lt;wsp:rsid wsp:val=&quot;00601A8E&quot;/&gt;&lt;wsp:rsid wsp:val=&quot;00605574&quot;/&gt;&lt;wsp:rsid wsp:val=&quot;0060656D&quot;/&gt;&lt;wsp:rsid wsp:val=&quot;0062033E&quot;/&gt;&lt;wsp:rsid wsp:val=&quot;00622A92&quot;/&gt;&lt;wsp:rsid wsp:val=&quot;00624482&quot;/&gt;&lt;wsp:rsid wsp:val=&quot;006268A4&quot;/&gt;&lt;wsp:rsid wsp:val=&quot;0063018D&quot;/&gt;&lt;wsp:rsid wsp:val=&quot;00641B4D&quot;/&gt;&lt;wsp:rsid wsp:val=&quot;0064799C&quot;/&gt;&lt;wsp:rsid wsp:val=&quot;00654156&quot;/&gt;&lt;wsp:rsid wsp:val=&quot;00661F27&quot;/&gt;&lt;wsp:rsid wsp:val=&quot;00667736&quot;/&gt;&lt;wsp:rsid wsp:val=&quot;00671026&quot;/&gt;&lt;wsp:rsid wsp:val=&quot;00676F7A&quot;/&gt;&lt;wsp:rsid wsp:val=&quot;00677103&quot;/&gt;&lt;wsp:rsid wsp:val=&quot;006779A1&quot;/&gt;&lt;wsp:rsid wsp:val=&quot;0068286D&quot;/&gt;&lt;wsp:rsid wsp:val=&quot;006841E1&quot;/&gt;&lt;wsp:rsid wsp:val=&quot;00686C19&quot;/&gt;&lt;wsp:rsid wsp:val=&quot;00686C35&quot;/&gt;&lt;wsp:rsid wsp:val=&quot;006901DC&quot;/&gt;&lt;wsp:rsid wsp:val=&quot;00694B1E&quot;/&gt;&lt;wsp:rsid wsp:val=&quot;00697AA1&quot;/&gt;&lt;wsp:rsid wsp:val=&quot;006B47CA&quot;/&gt;&lt;wsp:rsid wsp:val=&quot;006B72B0&quot;/&gt;&lt;wsp:rsid wsp:val=&quot;006C33F0&quot;/&gt;&lt;wsp:rsid wsp:val=&quot;006C7183&quot;/&gt;&lt;wsp:rsid wsp:val=&quot;006C7AAA&quot;/&gt;&lt;wsp:rsid wsp:val=&quot;006D1C2A&quot;/&gt;&lt;wsp:rsid wsp:val=&quot;006D264F&quot;/&gt;&lt;wsp:rsid wsp:val=&quot;006E2A8D&quot;/&gt;&lt;wsp:rsid wsp:val=&quot;006E7574&quot;/&gt;&lt;wsp:rsid wsp:val=&quot;006F03EE&quot;/&gt;&lt;wsp:rsid wsp:val=&quot;006F1362&quot;/&gt;&lt;wsp:rsid wsp:val=&quot;006F74D9&quot;/&gt;&lt;wsp:rsid wsp:val=&quot;0070168D&quot;/&gt;&lt;wsp:rsid wsp:val=&quot;00703430&quot;/&gt;&lt;wsp:rsid wsp:val=&quot;007069BE&quot;/&gt;&lt;wsp:rsid wsp:val=&quot;0071202A&quot;/&gt;&lt;wsp:rsid wsp:val=&quot;00713B97&quot;/&gt;&lt;wsp:rsid wsp:val=&quot;0072680C&quot;/&gt;&lt;wsp:rsid wsp:val=&quot;00733490&quot;/&gt;&lt;wsp:rsid wsp:val=&quot;00733959&quot;/&gt;&lt;wsp:rsid wsp:val=&quot;007340A3&quot;/&gt;&lt;wsp:rsid wsp:val=&quot;00734204&quot;/&gt;&lt;wsp:rsid wsp:val=&quot;00745C86&quot;/&gt;&lt;wsp:rsid wsp:val=&quot;00763016&quot;/&gt;&lt;wsp:rsid wsp:val=&quot;00764603&quot;/&gt;&lt;wsp:rsid wsp:val=&quot;0076604D&quot;/&gt;&lt;wsp:rsid wsp:val=&quot;00767DA6&quot;/&gt;&lt;wsp:rsid wsp:val=&quot;00772229&quot;/&gt;&lt;wsp:rsid wsp:val=&quot;00774986&quot;/&gt;&lt;wsp:rsid wsp:val=&quot;00790909&quot;/&gt;&lt;wsp:rsid wsp:val=&quot;00797262&quot;/&gt;&lt;wsp:rsid wsp:val=&quot;007A0C1F&quot;/&gt;&lt;wsp:rsid wsp:val=&quot;007A657F&quot;/&gt;&lt;wsp:rsid wsp:val=&quot;007B401A&quot;/&gt;&lt;wsp:rsid wsp:val=&quot;007B5A07&quot;/&gt;&lt;wsp:rsid wsp:val=&quot;007C1A1E&quot;/&gt;&lt;wsp:rsid wsp:val=&quot;007D3E71&quot;/&gt;&lt;wsp:rsid wsp:val=&quot;007E5571&quot;/&gt;&lt;wsp:rsid wsp:val=&quot;007E5D6A&quot;/&gt;&lt;wsp:rsid wsp:val=&quot;007E645D&quot;/&gt;&lt;wsp:rsid wsp:val=&quot;007F33FD&quot;/&gt;&lt;wsp:rsid wsp:val=&quot;007F75CA&quot;/&gt;&lt;wsp:rsid wsp:val=&quot;008138FA&quot;/&gt;&lt;wsp:rsid wsp:val=&quot;00816D7E&quot;/&gt;&lt;wsp:rsid wsp:val=&quot;00821E08&quot;/&gt;&lt;wsp:rsid wsp:val=&quot;00825CEA&quot;/&gt;&lt;wsp:rsid wsp:val=&quot;00826F19&quot;/&gt;&lt;wsp:rsid wsp:val=&quot;00834EFD&quot;/&gt;&lt;wsp:rsid wsp:val=&quot;00843C58&quot;/&gt;&lt;wsp:rsid wsp:val=&quot;00844359&quot;/&gt;&lt;wsp:rsid wsp:val=&quot;00844B24&quot;/&gt;&lt;wsp:rsid wsp:val=&quot;0084515F&quot;/&gt;&lt;wsp:rsid wsp:val=&quot;0084620E&quot;/&gt;&lt;wsp:rsid wsp:val=&quot;0085092D&quot;/&gt;&lt;wsp:rsid wsp:val=&quot;00866082&quot;/&gt;&lt;wsp:rsid wsp:val=&quot;0087090C&quot;/&gt;&lt;wsp:rsid wsp:val=&quot;00877D4C&quot;/&gt;&lt;wsp:rsid wsp:val=&quot;00887878&quot;/&gt;&lt;wsp:rsid wsp:val=&quot;0089763B&quot;/&gt;&lt;wsp:rsid wsp:val=&quot;008A4FD3&quot;/&gt;&lt;wsp:rsid wsp:val=&quot;008A66C8&quot;/&gt;&lt;wsp:rsid wsp:val=&quot;008B4140&quot;/&gt;&lt;wsp:rsid wsp:val=&quot;008B6AE3&quot;/&gt;&lt;wsp:rsid wsp:val=&quot;008D1045&quot;/&gt;&lt;wsp:rsid wsp:val=&quot;008D191E&quot;/&gt;&lt;wsp:rsid wsp:val=&quot;008D3348&quot;/&gt;&lt;wsp:rsid wsp:val=&quot;008D7CF4&quot;/&gt;&lt;wsp:rsid wsp:val=&quot;008E5996&quot;/&gt;&lt;wsp:rsid wsp:val=&quot;008F1C1D&quot;/&gt;&lt;wsp:rsid wsp:val=&quot;008F2283&quot;/&gt;&lt;wsp:rsid wsp:val=&quot;008F7CBB&quot;/&gt;&lt;wsp:rsid wsp:val=&quot;00900C2A&quot;/&gt;&lt;wsp:rsid wsp:val=&quot;00901AE1&quot;/&gt;&lt;wsp:rsid wsp:val=&quot;009205B4&quot;/&gt;&lt;wsp:rsid wsp:val=&quot;009246F5&quot;/&gt;&lt;wsp:rsid wsp:val=&quot;00924BB0&quot;/&gt;&lt;wsp:rsid wsp:val=&quot;00933818&quot;/&gt;&lt;wsp:rsid wsp:val=&quot;00941A21&quot;/&gt;&lt;wsp:rsid wsp:val=&quot;00951692&quot;/&gt;&lt;wsp:rsid wsp:val=&quot;00954D45&quot;/&gt;&lt;wsp:rsid wsp:val=&quot;00955B59&quot;/&gt;&lt;wsp:rsid wsp:val=&quot;00967EFC&quot;/&gt;&lt;wsp:rsid wsp:val=&quot;009779B2&quot;/&gt;&lt;wsp:rsid wsp:val=&quot;009862D7&quot;/&gt;&lt;wsp:rsid wsp:val=&quot;00992262&quot;/&gt;&lt;wsp:rsid wsp:val=&quot;009926BC&quot;/&gt;&lt;wsp:rsid wsp:val=&quot;0099532F&quot;/&gt;&lt;wsp:rsid wsp:val=&quot;009969CC&quot;/&gt;&lt;wsp:rsid wsp:val=&quot;009A0D92&quot;/&gt;&lt;wsp:rsid wsp:val=&quot;009A4319&quot;/&gt;&lt;wsp:rsid wsp:val=&quot;009A6467&quot;/&gt;&lt;wsp:rsid wsp:val=&quot;009A6C3F&quot;/&gt;&lt;wsp:rsid wsp:val=&quot;009B1B20&quot;/&gt;&lt;wsp:rsid wsp:val=&quot;009B32AF&quot;/&gt;&lt;wsp:rsid wsp:val=&quot;009B3CC1&quot;/&gt;&lt;wsp:rsid wsp:val=&quot;009B4818&quot;/&gt;&lt;wsp:rsid wsp:val=&quot;009B73F2&quot;/&gt;&lt;wsp:rsid wsp:val=&quot;009C0CA7&quot;/&gt;&lt;wsp:rsid wsp:val=&quot;009C12BD&quot;/&gt;&lt;wsp:rsid wsp:val=&quot;009C50FE&quot;/&gt;&lt;wsp:rsid wsp:val=&quot;009D1195&quot;/&gt;&lt;wsp:rsid wsp:val=&quot;009D1349&quot;/&gt;&lt;wsp:rsid wsp:val=&quot;009D5819&quot;/&gt;&lt;wsp:rsid wsp:val=&quot;009D7604&quot;/&gt;&lt;wsp:rsid wsp:val=&quot;009F0687&quot;/&gt;&lt;wsp:rsid wsp:val=&quot;00A03E75&quot;/&gt;&lt;wsp:rsid wsp:val=&quot;00A126B2&quot;/&gt;&lt;wsp:rsid wsp:val=&quot;00A14BBB&quot;/&gt;&lt;wsp:rsid wsp:val=&quot;00A16A93&quot;/&gt;&lt;wsp:rsid wsp:val=&quot;00A243F5&quot;/&gt;&lt;wsp:rsid wsp:val=&quot;00A358B9&quot;/&gt;&lt;wsp:rsid wsp:val=&quot;00A41645&quot;/&gt;&lt;wsp:rsid wsp:val=&quot;00A45FCE&quot;/&gt;&lt;wsp:rsid wsp:val=&quot;00A47779&quot;/&gt;&lt;wsp:rsid wsp:val=&quot;00A533F4&quot;/&gt;&lt;wsp:rsid wsp:val=&quot;00A551DD&quot;/&gt;&lt;wsp:rsid wsp:val=&quot;00A569BA&quot;/&gt;&lt;wsp:rsid wsp:val=&quot;00A67779&quot;/&gt;&lt;wsp:rsid wsp:val=&quot;00A70BC9&quot;/&gt;&lt;wsp:rsid wsp:val=&quot;00A75671&quot;/&gt;&lt;wsp:rsid wsp:val=&quot;00A773CC&quot;/&gt;&lt;wsp:rsid wsp:val=&quot;00A777F2&quot;/&gt;&lt;wsp:rsid wsp:val=&quot;00A8211E&quot;/&gt;&lt;wsp:rsid wsp:val=&quot;00A843A4&quot;/&gt;&lt;wsp:rsid wsp:val=&quot;00A85602&quot;/&gt;&lt;wsp:rsid wsp:val=&quot;00A91023&quot;/&gt;&lt;wsp:rsid wsp:val=&quot;00A9318B&quot;/&gt;&lt;wsp:rsid wsp:val=&quot;00A93CC1&quot;/&gt;&lt;wsp:rsid wsp:val=&quot;00A94AC1&quot;/&gt;&lt;wsp:rsid wsp:val=&quot;00AA1878&quot;/&gt;&lt;wsp:rsid wsp:val=&quot;00AA2CA3&quot;/&gt;&lt;wsp:rsid wsp:val=&quot;00AA3815&quot;/&gt;&lt;wsp:rsid wsp:val=&quot;00AA5238&quot;/&gt;&lt;wsp:rsid wsp:val=&quot;00AB18B7&quot;/&gt;&lt;wsp:rsid wsp:val=&quot;00AB61FD&quot;/&gt;&lt;wsp:rsid wsp:val=&quot;00AB75AB&quot;/&gt;&lt;wsp:rsid wsp:val=&quot;00AC1D78&quot;/&gt;&lt;wsp:rsid wsp:val=&quot;00AC24CC&quot;/&gt;&lt;wsp:rsid wsp:val=&quot;00AC2CFA&quot;/&gt;&lt;wsp:rsid wsp:val=&quot;00AC5929&quot;/&gt;&lt;wsp:rsid wsp:val=&quot;00AD335D&quot;/&gt;&lt;wsp:rsid wsp:val=&quot;00AD48D3&quot;/&gt;&lt;wsp:rsid wsp:val=&quot;00AD4AC4&quot;/&gt;&lt;wsp:rsid wsp:val=&quot;00AD7B13&quot;/&gt;&lt;wsp:rsid wsp:val=&quot;00AF792B&quot;/&gt;&lt;wsp:rsid wsp:val=&quot;00B03F2A&quot;/&gt;&lt;wsp:rsid wsp:val=&quot;00B116E4&quot;/&gt;&lt;wsp:rsid wsp:val=&quot;00B2174D&quot;/&gt;&lt;wsp:rsid wsp:val=&quot;00B271C0&quot;/&gt;&lt;wsp:rsid wsp:val=&quot;00B3045B&quot;/&gt;&lt;wsp:rsid wsp:val=&quot;00B31049&quot;/&gt;&lt;wsp:rsid wsp:val=&quot;00B34F4A&quot;/&gt;&lt;wsp:rsid wsp:val=&quot;00B35B2C&quot;/&gt;&lt;wsp:rsid wsp:val=&quot;00B4229D&quot;/&gt;&lt;wsp:rsid wsp:val=&quot;00B42573&quot;/&gt;&lt;wsp:rsid wsp:val=&quot;00B428A9&quot;/&gt;&lt;wsp:rsid wsp:val=&quot;00B5396A&quot;/&gt;&lt;wsp:rsid wsp:val=&quot;00B55082&quot;/&gt;&lt;wsp:rsid wsp:val=&quot;00B55D5E&quot;/&gt;&lt;wsp:rsid wsp:val=&quot;00B61515&quot;/&gt;&lt;wsp:rsid wsp:val=&quot;00B61A2E&quot;/&gt;&lt;wsp:rsid wsp:val=&quot;00B64255&quot;/&gt;&lt;wsp:rsid wsp:val=&quot;00B65B92&quot;/&gt;&lt;wsp:rsid wsp:val=&quot;00B75FB2&quot;/&gt;&lt;wsp:rsid wsp:val=&quot;00B81119&quot;/&gt;&lt;wsp:rsid wsp:val=&quot;00B933A0&quot;/&gt;&lt;wsp:rsid wsp:val=&quot;00B94516&quot;/&gt;&lt;wsp:rsid wsp:val=&quot;00B94A48&quot;/&gt;&lt;wsp:rsid wsp:val=&quot;00BA253E&quot;/&gt;&lt;wsp:rsid wsp:val=&quot;00BA4AC0&quot;/&gt;&lt;wsp:rsid wsp:val=&quot;00BB21AF&quot;/&gt;&lt;wsp:rsid wsp:val=&quot;00BB2855&quot;/&gt;&lt;wsp:rsid wsp:val=&quot;00BC5607&quot;/&gt;&lt;wsp:rsid wsp:val=&quot;00BC74A9&quot;/&gt;&lt;wsp:rsid wsp:val=&quot;00BD19C1&quot;/&gt;&lt;wsp:rsid wsp:val=&quot;00BD20E5&quot;/&gt;&lt;wsp:rsid wsp:val=&quot;00BD25B8&quot;/&gt;&lt;wsp:rsid wsp:val=&quot;00BD67C6&quot;/&gt;&lt;wsp:rsid wsp:val=&quot;00BE2364&quot;/&gt;&lt;wsp:rsid wsp:val=&quot;00BE4B3B&quot;/&gt;&lt;wsp:rsid wsp:val=&quot;00BF473A&quot;/&gt;&lt;wsp:rsid wsp:val=&quot;00C00212&quot;/&gt;&lt;wsp:rsid wsp:val=&quot;00C012E1&quot;/&gt;&lt;wsp:rsid wsp:val=&quot;00C046FB&quot;/&gt;&lt;wsp:rsid wsp:val=&quot;00C06BB4&quot;/&gt;&lt;wsp:rsid wsp:val=&quot;00C10D20&quot;/&gt;&lt;wsp:rsid wsp:val=&quot;00C12E0C&quot;/&gt;&lt;wsp:rsid wsp:val=&quot;00C14E51&quot;/&gt;&lt;wsp:rsid wsp:val=&quot;00C163F6&quot;/&gt;&lt;wsp:rsid wsp:val=&quot;00C17A8A&quot;/&gt;&lt;wsp:rsid wsp:val=&quot;00C21916&quot;/&gt;&lt;wsp:rsid wsp:val=&quot;00C24486&quot;/&gt;&lt;wsp:rsid wsp:val=&quot;00C30067&quot;/&gt;&lt;wsp:rsid wsp:val=&quot;00C30BA3&quot;/&gt;&lt;wsp:rsid wsp:val=&quot;00C31A11&quot;/&gt;&lt;wsp:rsid wsp:val=&quot;00C32C4E&quot;/&gt;&lt;wsp:rsid wsp:val=&quot;00C34933&quot;/&gt;&lt;wsp:rsid wsp:val=&quot;00C41AEC&quot;/&gt;&lt;wsp:rsid wsp:val=&quot;00C457CA&quot;/&gt;&lt;wsp:rsid wsp:val=&quot;00C51CDF&quot;/&gt;&lt;wsp:rsid wsp:val=&quot;00C52AC7&quot;/&gt;&lt;wsp:rsid wsp:val=&quot;00C563DD&quot;/&gt;&lt;wsp:rsid wsp:val=&quot;00C57FB7&quot;/&gt;&lt;wsp:rsid wsp:val=&quot;00C61425&quot;/&gt;&lt;wsp:rsid wsp:val=&quot;00C61A70&quot;/&gt;&lt;wsp:rsid wsp:val=&quot;00C64146&quot;/&gt;&lt;wsp:rsid wsp:val=&quot;00C65F3F&quot;/&gt;&lt;wsp:rsid wsp:val=&quot;00C716F6&quot;/&gt;&lt;wsp:rsid wsp:val=&quot;00C7226C&quot;/&gt;&lt;wsp:rsid wsp:val=&quot;00C72414&quot;/&gt;&lt;wsp:rsid wsp:val=&quot;00C729DF&quot;/&gt;&lt;wsp:rsid wsp:val=&quot;00C77F64&quot;/&gt;&lt;wsp:rsid wsp:val=&quot;00C81A7F&quot;/&gt;&lt;wsp:rsid wsp:val=&quot;00C8667B&quot;/&gt;&lt;wsp:rsid wsp:val=&quot;00C93374&quot;/&gt;&lt;wsp:rsid wsp:val=&quot;00C97729&quot;/&gt;&lt;wsp:rsid wsp:val=&quot;00CA20CE&quot;/&gt;&lt;wsp:rsid wsp:val=&quot;00CA4CE3&quot;/&gt;&lt;wsp:rsid wsp:val=&quot;00CA7C22&quot;/&gt;&lt;wsp:rsid wsp:val=&quot;00CB0B8C&quot;/&gt;&lt;wsp:rsid wsp:val=&quot;00CB1759&quot;/&gt;&lt;wsp:rsid wsp:val=&quot;00CB4FAD&quot;/&gt;&lt;wsp:rsid wsp:val=&quot;00CC6230&quot;/&gt;&lt;wsp:rsid wsp:val=&quot;00CD13CC&quot;/&gt;&lt;wsp:rsid wsp:val=&quot;00CD16C1&quot;/&gt;&lt;wsp:rsid wsp:val=&quot;00CD4F3F&quot;/&gt;&lt;wsp:rsid wsp:val=&quot;00CD6FCB&quot;/&gt;&lt;wsp:rsid wsp:val=&quot;00CD7810&quot;/&gt;&lt;wsp:rsid wsp:val=&quot;00CF3025&quot;/&gt;&lt;wsp:rsid wsp:val=&quot;00D00FB8&quot;/&gt;&lt;wsp:rsid wsp:val=&quot;00D01E44&quot;/&gt;&lt;wsp:rsid wsp:val=&quot;00D075B6&quot;/&gt;&lt;wsp:rsid wsp:val=&quot;00D10FC9&quot;/&gt;&lt;wsp:rsid wsp:val=&quot;00D2572E&quot;/&gt;&lt;wsp:rsid wsp:val=&quot;00D311F8&quot;/&gt;&lt;wsp:rsid wsp:val=&quot;00D3232F&quot;/&gt;&lt;wsp:rsid wsp:val=&quot;00D36B52&quot;/&gt;&lt;wsp:rsid wsp:val=&quot;00D377C8&quot;/&gt;&lt;wsp:rsid wsp:val=&quot;00D41274&quot;/&gt;&lt;wsp:rsid wsp:val=&quot;00D42095&quot;/&gt;&lt;wsp:rsid wsp:val=&quot;00D43BF3&quot;/&gt;&lt;wsp:rsid wsp:val=&quot;00D54900&quot;/&gt;&lt;wsp:rsid wsp:val=&quot;00D579AB&quot;/&gt;&lt;wsp:rsid wsp:val=&quot;00D64AF0&quot;/&gt;&lt;wsp:rsid wsp:val=&quot;00D715C9&quot;/&gt;&lt;wsp:rsid wsp:val=&quot;00D7245C&quot;/&gt;&lt;wsp:rsid wsp:val=&quot;00D7487B&quot;/&gt;&lt;wsp:rsid wsp:val=&quot;00D767BB&quot;/&gt;&lt;wsp:rsid wsp:val=&quot;00D769FE&quot;/&gt;&lt;wsp:rsid wsp:val=&quot;00D802FD&quot;/&gt;&lt;wsp:rsid wsp:val=&quot;00D826BF&quot;/&gt;&lt;wsp:rsid wsp:val=&quot;00D8312C&quot;/&gt;&lt;wsp:rsid wsp:val=&quot;00D939B0&quot;/&gt;&lt;wsp:rsid wsp:val=&quot;00DA0C45&quot;/&gt;&lt;wsp:rsid wsp:val=&quot;00DB000C&quot;/&gt;&lt;wsp:rsid wsp:val=&quot;00DB16E0&quot;/&gt;&lt;wsp:rsid wsp:val=&quot;00DB2DF9&quot;/&gt;&lt;wsp:rsid wsp:val=&quot;00DB4126&quot;/&gt;&lt;wsp:rsid wsp:val=&quot;00DB66B2&quot;/&gt;&lt;wsp:rsid wsp:val=&quot;00DB7E63&quot;/&gt;&lt;wsp:rsid wsp:val=&quot;00DC1C95&quot;/&gt;&lt;wsp:rsid wsp:val=&quot;00DC1FD2&quot;/&gt;&lt;wsp:rsid wsp:val=&quot;00DC2055&quot;/&gt;&lt;wsp:rsid wsp:val=&quot;00DC2AE2&quot;/&gt;&lt;wsp:rsid wsp:val=&quot;00DC35FA&quot;/&gt;&lt;wsp:rsid wsp:val=&quot;00DC514E&quot;/&gt;&lt;wsp:rsid wsp:val=&quot;00DC519D&quot;/&gt;&lt;wsp:rsid wsp:val=&quot;00DC6F79&quot;/&gt;&lt;wsp:rsid wsp:val=&quot;00DC7749&quot;/&gt;&lt;wsp:rsid wsp:val=&quot;00DD4B93&quot;/&gt;&lt;wsp:rsid wsp:val=&quot;00DD71E8&quot;/&gt;&lt;wsp:rsid wsp:val=&quot;00DD7F83&quot;/&gt;&lt;wsp:rsid wsp:val=&quot;00DE1CEE&quot;/&gt;&lt;wsp:rsid wsp:val=&quot;00DE27D2&quot;/&gt;&lt;wsp:rsid wsp:val=&quot;00DF7818&quot;/&gt;&lt;wsp:rsid wsp:val=&quot;00E05E3D&quot;/&gt;&lt;wsp:rsid wsp:val=&quot;00E0641E&quot;/&gt;&lt;wsp:rsid wsp:val=&quot;00E06664&quot;/&gt;&lt;wsp:rsid wsp:val=&quot;00E06C65&quot;/&gt;&lt;wsp:rsid wsp:val=&quot;00E10173&quot;/&gt;&lt;wsp:rsid wsp:val=&quot;00E13D21&quot;/&gt;&lt;wsp:rsid wsp:val=&quot;00E15E49&quot;/&gt;&lt;wsp:rsid wsp:val=&quot;00E304BC&quot;/&gt;&lt;wsp:rsid wsp:val=&quot;00E31D8F&quot;/&gt;&lt;wsp:rsid wsp:val=&quot;00E32853&quot;/&gt;&lt;wsp:rsid wsp:val=&quot;00E3546A&quot;/&gt;&lt;wsp:rsid wsp:val=&quot;00E4017B&quot;/&gt;&lt;wsp:rsid wsp:val=&quot;00E401F8&quot;/&gt;&lt;wsp:rsid wsp:val=&quot;00E46425&quot;/&gt;&lt;wsp:rsid wsp:val=&quot;00E47D0E&quot;/&gt;&lt;wsp:rsid wsp:val=&quot;00E626A9&quot;/&gt;&lt;wsp:rsid wsp:val=&quot;00E62FF8&quot;/&gt;&lt;wsp:rsid wsp:val=&quot;00E64221&quot;/&gt;&lt;wsp:rsid wsp:val=&quot;00E65018&quot;/&gt;&lt;wsp:rsid wsp:val=&quot;00E71BD4&quot;/&gt;&lt;wsp:rsid wsp:val=&quot;00E7396F&quot;/&gt;&lt;wsp:rsid wsp:val=&quot;00E748E3&quot;/&gt;&lt;wsp:rsid wsp:val=&quot;00E81207&quot;/&gt;&lt;wsp:rsid wsp:val=&quot;00E8331A&quot;/&gt;&lt;wsp:rsid wsp:val=&quot;00E84B0E&quot;/&gt;&lt;wsp:rsid wsp:val=&quot;00E92D43&quot;/&gt;&lt;wsp:rsid wsp:val=&quot;00E94339&quot;/&gt;&lt;wsp:rsid wsp:val=&quot;00E95DEC&quot;/&gt;&lt;wsp:rsid wsp:val=&quot;00E97563&quot;/&gt;&lt;wsp:rsid wsp:val=&quot;00EA0DB9&quot;/&gt;&lt;wsp:rsid wsp:val=&quot;00EA3B92&quot;/&gt;&lt;wsp:rsid wsp:val=&quot;00EB0B63&quot;/&gt;&lt;wsp:rsid wsp:val=&quot;00EB636B&quot;/&gt;&lt;wsp:rsid wsp:val=&quot;00EC265C&quot;/&gt;&lt;wsp:rsid wsp:val=&quot;00EC4C53&quot;/&gt;&lt;wsp:rsid wsp:val=&quot;00EC5C1A&quot;/&gt;&lt;wsp:rsid wsp:val=&quot;00ED2CAB&quot;/&gt;&lt;wsp:rsid wsp:val=&quot;00ED48A1&quot;/&gt;&lt;wsp:rsid wsp:val=&quot;00ED61CB&quot;/&gt;&lt;wsp:rsid wsp:val=&quot;00ED673A&quot;/&gt;&lt;wsp:rsid wsp:val=&quot;00ED67EE&quot;/&gt;&lt;wsp:rsid wsp:val=&quot;00EE1FAA&quot;/&gt;&lt;wsp:rsid wsp:val=&quot;00EF4899&quot;/&gt;&lt;wsp:rsid wsp:val=&quot;00EF5FA3&quot;/&gt;&lt;wsp:rsid wsp:val=&quot;00EF72DD&quot;/&gt;&lt;wsp:rsid wsp:val=&quot;00F00FFB&quot;/&gt;&lt;wsp:rsid wsp:val=&quot;00F04AB3&quot;/&gt;&lt;wsp:rsid wsp:val=&quot;00F05747&quot;/&gt;&lt;wsp:rsid wsp:val=&quot;00F06A72&quot;/&gt;&lt;wsp:rsid wsp:val=&quot;00F114B5&quot;/&gt;&lt;wsp:rsid wsp:val=&quot;00F12E79&quot;/&gt;&lt;wsp:rsid wsp:val=&quot;00F136F0&quot;/&gt;&lt;wsp:rsid wsp:val=&quot;00F15E19&quot;/&gt;&lt;wsp:rsid wsp:val=&quot;00F202AB&quot;/&gt;&lt;wsp:rsid wsp:val=&quot;00F20454&quot;/&gt;&lt;wsp:rsid wsp:val=&quot;00F20BBB&quot;/&gt;&lt;wsp:rsid wsp:val=&quot;00F21734&quot;/&gt;&lt;wsp:rsid wsp:val=&quot;00F246FA&quot;/&gt;&lt;wsp:rsid wsp:val=&quot;00F30B84&quot;/&gt;&lt;wsp:rsid wsp:val=&quot;00F33C1F&quot;/&gt;&lt;wsp:rsid wsp:val=&quot;00F347D6&quot;/&gt;&lt;wsp:rsid wsp:val=&quot;00F34AF9&quot;/&gt;&lt;wsp:rsid wsp:val=&quot;00F4335E&quot;/&gt;&lt;wsp:rsid wsp:val=&quot;00F43BD8&quot;/&gt;&lt;wsp:rsid wsp:val=&quot;00F43C00&quot;/&gt;&lt;wsp:rsid wsp:val=&quot;00F550F9&quot;/&gt;&lt;wsp:rsid wsp:val=&quot;00F562F3&quot;/&gt;&lt;wsp:rsid wsp:val=&quot;00F62395&quot;/&gt;&lt;wsp:rsid wsp:val=&quot;00F62FDE&quot;/&gt;&lt;wsp:rsid wsp:val=&quot;00F6366A&quot;/&gt;&lt;wsp:rsid wsp:val=&quot;00F65A27&quot;/&gt;&lt;wsp:rsid wsp:val=&quot;00F74B89&quot;/&gt;&lt;wsp:rsid wsp:val=&quot;00F75133&quot;/&gt;&lt;wsp:rsid wsp:val=&quot;00F776F4&quot;/&gt;&lt;wsp:rsid wsp:val=&quot;00F8184C&quot;/&gt;&lt;wsp:rsid wsp:val=&quot;00F966B4&quot;/&gt;&lt;wsp:rsid wsp:val=&quot;00FA3899&quot;/&gt;&lt;wsp:rsid wsp:val=&quot;00FA4708&quot;/&gt;&lt;wsp:rsid wsp:val=&quot;00FA4893&quot;/&gt;&lt;wsp:rsid wsp:val=&quot;00FA4909&quot;/&gt;&lt;wsp:rsid wsp:val=&quot;00FA6751&quot;/&gt;&lt;wsp:rsid wsp:val=&quot;00FB1048&quot;/&gt;&lt;wsp:rsid wsp:val=&quot;00FB41EE&quot;/&gt;&lt;wsp:rsid wsp:val=&quot;00FB62C4&quot;/&gt;&lt;wsp:rsid wsp:val=&quot;00FB7701&quot;/&gt;&lt;wsp:rsid wsp:val=&quot;00FB7AE2&quot;/&gt;&lt;wsp:rsid wsp:val=&quot;00FB7EF5&quot;/&gt;&lt;wsp:rsid wsp:val=&quot;00FC5F07&quot;/&gt;&lt;wsp:rsid wsp:val=&quot;00FD1AC5&quot;/&gt;&lt;wsp:rsid wsp:val=&quot;00FD59B2&quot;/&gt;&lt;wsp:rsid wsp:val=&quot;00FD5CF0&quot;/&gt;&lt;wsp:rsid wsp:val=&quot;00FE2518&quot;/&gt;&lt;wsp:rsid wsp:val=&quot;00FF3175&quot;/&gt;&lt;wsp:rsid wsp:val=&quot;00FF7F61&quot;/&gt;&lt;/wsp:rsids&gt;&lt;/w:docPr&gt;&lt;w:body&gt;&lt;wx:sect&gt;&lt;w:p wsp:rsidR=&quot;0072680C&quot; wsp:rsidRDefault=&quot;0072680C&quot; wsp:rsidP=&quot;0072680C&quot;&gt;&lt;m:oMathPara&gt;&lt;m:oMath&gt;&lt;m:r&gt;&lt;w:rPr&gt;&lt;w:rFonts w:ascii=&quot;Cambria Math&quot; w:h-ansi=&quot;Cambria Math&quot;/&gt;&lt;wx:font wx:val=&quot;Cambria Math&quot;/&gt;&lt;w:i/&gt;&lt;/w:rPr&gt;&lt;m:t&gt;tâ‚œâ‚‘â‚›â‚œâ€ˆ=â€ˆ&lt;/m:t&gt;&lt;/m:r&gt;&lt;m:f&gt;&lt;m:fPr&gt;&lt;m:ctrlPr&gt;&lt;w:rPr&gt;&lt;w:rFonts w:ascii=&quot;Cambria Math&quot; w:h-ansi=&quot;Cambria Math&quot;/&gt;&lt;wx:font wx:val=&quot;Cambria Math&quot;/&gt;&lt;/w:rPr&gt;&lt;/m:ctrlPr&gt;&lt;/m:fPr&gt;&lt;m:num&gt;&lt;m:r&gt;&lt;w:rPr&gt;&lt;w:rFonts w:ascii=&quot;Cambria Math&quot; w:h-ansi=&quot;Cambria Math&quot;/&gt;&lt;wx:font wx:val=&quot;Cambria Math&quot;/&gt;&lt;w:i/&gt;&lt;/w:rPr&gt;&lt;m:t&gt;râ€ˆ&lt;/m:t&gt;&lt;/m:r&gt;&lt;m:rad&gt;&lt;m:radPr&gt;&lt;m:degHide m:val=&quot;1&quot;/&gt;&lt;m:ctrlPr&gt;&lt;w:rPr&gt;&lt;w:rFonts w:ascii=&quot;Cambria Math&quot; w:h-ansi=&quot;Cambria Math&quot;/&gt;&lt;wx:font wx:val=&quot;Cambria Math&quot;/&gt;&lt;/w:rPr&gt;&lt;/m:ctrlPr&gt;&lt;/m:radPr&gt;&lt;m:deg/&gt;&lt;m:e&gt;&lt;m:r&gt;&lt;w:rPr&gt;&lt;w:rFonts w:ascii=&quot;Cambria Math&quot; w:h-ansi=&quot;Cambria Math&quot;/&gt;&lt;wx:font wx:val=&quot;Cambria Math&quot;/&gt;&lt;w:i/&gt;&lt;/w:rPr&gt;&lt;m:t&gt;n-â€ˆ2&lt;/m:t&gt;&lt;/m:r&gt;&lt;/m:e&gt;&lt;/m:rad&gt;&lt;/m:num&gt;&lt;m:den&gt;&lt;m:rad&gt;&lt;m:radPr&gt;&lt;m:degHide m:val=&quot;1&quot;/&gt;&lt;m:ctrlPr&gt;&lt;w:rPr&gt;&lt;w:rFonts w:ascii=&quot;Cambria Math&quot; w:h-ansi=&quot;Cambria Math&quot;/&gt;&lt;wx:font wx:val=&quot;Cambria Math&quot;/&gt;&lt;/w:rPr&gt;&lt;/m:ctrlPr&gt;&lt;/m:radPr&gt;&lt;m:deg/&gt;&lt;m:e&gt;&lt;m:r&gt;&lt;w:rPr&gt;&lt;w:rFonts w:ascii=&quot;Cambria Math&quot; w:h-ansi=&quot;Cambria Math&quot;/&gt;&lt;wx:font wx:val=&quot;Cambria Math&quot;/&gt;&lt;w:i/&gt;&lt;/w:rPr&gt;&lt;m:t&gt;1â€ˆ-â€ˆ&lt;/m:t&gt;&lt;/m:r&gt;&lt;m:sSup&gt;&lt;m:sSupPr&gt;&lt;m:ctrlPr&gt;&lt;w:rPr&gt;&lt;w:rFonts w:ascii=&quot;Cambria Math&quot; w:h-ansi=&quot;Cambria Math&quot;/&gt;&lt;wx:font wx:val=&quot;Cambria Math&quot;/&gt;&lt;/w:rPr&gt;&lt;/m:ctrlPr&gt;&lt;/m:sSupPr&gt;&lt;m:e&gt;&lt;m:r&gt;&lt;w:rPr&gt;&lt;w:rFonts w:ascii=&quot;Cambria Math&quot; w:h-ansi=&quot;Cambria Math&quot;/&gt;&lt;wx:font wx:val=&quot;Cambria Math&quot;/&gt;&lt;w:i/&gt;&lt;/w:rPr&gt;&lt;m:t&gt;r&lt;/m:t&gt;&lt;/m:r&gt;&lt;/m:e&gt;&lt;m:sup&gt;&lt;m:r&gt;&lt;w:rPr&gt;&lt;w:rFonts w:ascii=&quot;Cambria Math&quot; w:h-ansi=&quot;Cambria Math&quot;/&gt;&lt;wx:font wx:val=&quot;Cambria Math&quot;/&gt;&lt;w:i/&gt;&lt;/w:rPr&gt;&lt;m:t&gt;2&lt;/m:t&gt;&lt;/m:r&gt;&lt;/m:sup&gt;&lt;/m:sSup&gt;&lt;/m:e&gt;&lt;/m:rad&gt;&lt;/m:den&gt;&lt;/m:f&gt;&lt;m:r&gt;&lt;w:rPr&gt;&lt;w:rFonts w:ascii=&quot;Cambria Math&quot; w:h-ansi=&quot;Cambria Math&quot;/&gt;&lt;wx:font wx:val=&quot;Cambria Math&quot;/&gt;&lt;w:i/&gt;&lt;/w:rPr&gt;&lt;m:t&gt;= 3.0498&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Pr="00D3232F">
        <w:rPr>
          <w:lang w:val="en-US"/>
        </w:rPr>
        <w:instrText xml:space="preserve"> </w:instrText>
      </w:r>
      <w:r w:rsidRPr="00D3232F">
        <w:rPr>
          <w:lang w:val="en-US"/>
        </w:rPr>
        <w:fldChar w:fldCharType="separate"/>
      </w:r>
      <w:r w:rsidRPr="00D3232F">
        <w:rPr>
          <w:position w:val="-15"/>
        </w:rPr>
        <w:pict w14:anchorId="68ADCA3C">
          <v:shape id="_x0000_i1036" type="#_x0000_t75" style="width:100.65pt;height:20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activeWritingStyle w:lang=&quot;EN-AU&quot; w:vendorID=&quot;64&quot; w:dllVersion=&quot;131078&quot; w:nlCheck=&quot;on&quot; w:optionSet=&quot;1&quot;/&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MY&quot; w:vendorID=&quot;64&quot; w:dllVersion=&quot;131078&quot; w:nlCheck=&quot;on&quot; w:optionSet=&quot;1&quot;/&gt;&lt;w:activeWritingStyle w:lang=&quot;EN-AU&quot; w:vendorID=&quot;64&quot; w:dllVersion=&quot;4096&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0&quot; w:nlCheck=&quot;on&quot; w:optionSet=&quot;0&quot;/&gt;&lt;w:stylePaneFormatFilter w:val=&quot;3F01&quot;/&gt;&lt;w:defaultTabStop w:val=&quot;720&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08DF&quot;/&gt;&lt;wsp:rsid wsp:val=&quot;00000DDB&quot;/&gt;&lt;wsp:rsid wsp:val=&quot;00001313&quot;/&gt;&lt;wsp:rsid wsp:val=&quot;00002860&quot;/&gt;&lt;wsp:rsid wsp:val=&quot;00005946&quot;/&gt;&lt;wsp:rsid wsp:val=&quot;00017719&quot;/&gt;&lt;wsp:rsid wsp:val=&quot;0002034A&quot;/&gt;&lt;wsp:rsid wsp:val=&quot;00021273&quot;/&gt;&lt;wsp:rsid wsp:val=&quot;00027F1D&quot;/&gt;&lt;wsp:rsid wsp:val=&quot;000325E2&quot;/&gt;&lt;wsp:rsid wsp:val=&quot;0003296C&quot;/&gt;&lt;wsp:rsid wsp:val=&quot;00033104&quot;/&gt;&lt;wsp:rsid wsp:val=&quot;00041AB7&quot;/&gt;&lt;wsp:rsid wsp:val=&quot;00053A30&quot;/&gt;&lt;wsp:rsid wsp:val=&quot;00054421&quot;/&gt;&lt;wsp:rsid wsp:val=&quot;00062E46&quot;/&gt;&lt;wsp:rsid wsp:val=&quot;000740E4&quot;/&gt;&lt;wsp:rsid wsp:val=&quot;00074964&quot;/&gt;&lt;wsp:rsid wsp:val=&quot;00074AC8&quot;/&gt;&lt;wsp:rsid wsp:val=&quot;00075A86&quot;/&gt;&lt;wsp:rsid wsp:val=&quot;00080792&quot;/&gt;&lt;wsp:rsid wsp:val=&quot;00081408&quot;/&gt;&lt;wsp:rsid wsp:val=&quot;00081EBE&quot;/&gt;&lt;wsp:rsid wsp:val=&quot;00086EDC&quot;/&gt;&lt;wsp:rsid wsp:val=&quot;00095AAE&quot;/&gt;&lt;wsp:rsid wsp:val=&quot;00097830&quot;/&gt;&lt;wsp:rsid wsp:val=&quot;000A0BD3&quot;/&gt;&lt;wsp:rsid wsp:val=&quot;000A2CFE&quot;/&gt;&lt;wsp:rsid wsp:val=&quot;000A42BD&quot;/&gt;&lt;wsp:rsid wsp:val=&quot;000A6DD6&quot;/&gt;&lt;wsp:rsid wsp:val=&quot;000A75EF&quot;/&gt;&lt;wsp:rsid wsp:val=&quot;000B36A3&quot;/&gt;&lt;wsp:rsid wsp:val=&quot;000C013C&quot;/&gt;&lt;wsp:rsid wsp:val=&quot;000C5BFE&quot;/&gt;&lt;wsp:rsid wsp:val=&quot;000C7AEE&quot;/&gt;&lt;wsp:rsid wsp:val=&quot;000D2274&quot;/&gt;&lt;wsp:rsid wsp:val=&quot;000D474B&quot;/&gt;&lt;wsp:rsid wsp:val=&quot;000D56BB&quot;/&gt;&lt;wsp:rsid wsp:val=&quot;000E3F84&quot;/&gt;&lt;wsp:rsid wsp:val=&quot;000E7BAB&quot;/&gt;&lt;wsp:rsid wsp:val=&quot;000E7D6C&quot;/&gt;&lt;wsp:rsid wsp:val=&quot;000F662C&quot;/&gt;&lt;wsp:rsid wsp:val=&quot;001016A1&quot;/&gt;&lt;wsp:rsid wsp:val=&quot;001056DF&quot;/&gt;&lt;wsp:rsid wsp:val=&quot;00111153&quot;/&gt;&lt;wsp:rsid wsp:val=&quot;00114025&quot;/&gt;&lt;wsp:rsid wsp:val=&quot;001160D2&quot;/&gt;&lt;wsp:rsid wsp:val=&quot;00117CE9&quot;/&gt;&lt;wsp:rsid wsp:val=&quot;001319CF&quot;/&gt;&lt;wsp:rsid wsp:val=&quot;00132779&quot;/&gt;&lt;wsp:rsid wsp:val=&quot;00133897&quot;/&gt;&lt;wsp:rsid wsp:val=&quot;001348A5&quot;/&gt;&lt;wsp:rsid wsp:val=&quot;00137E10&quot;/&gt;&lt;wsp:rsid wsp:val=&quot;00151B8E&quot;/&gt;&lt;wsp:rsid wsp:val=&quot;00157F58&quot;/&gt;&lt;wsp:rsid wsp:val=&quot;00177B79&quot;/&gt;&lt;wsp:rsid wsp:val=&quot;0018191B&quot;/&gt;&lt;wsp:rsid wsp:val=&quot;00192538&quot;/&gt;&lt;wsp:rsid wsp:val=&quot;001928FB&quot;/&gt;&lt;wsp:rsid wsp:val=&quot;00192A6D&quot;/&gt;&lt;wsp:rsid wsp:val=&quot;00192BC7&quot;/&gt;&lt;wsp:rsid wsp:val=&quot;00193E9C&quot;/&gt;&lt;wsp:rsid wsp:val=&quot;001A211E&quot;/&gt;&lt;wsp:rsid wsp:val=&quot;001A50EA&quot;/&gt;&lt;wsp:rsid wsp:val=&quot;001A546C&quot;/&gt;&lt;wsp:rsid wsp:val=&quot;001A6E7E&quot;/&gt;&lt;wsp:rsid wsp:val=&quot;001A7662&quot;/&gt;&lt;wsp:rsid wsp:val=&quot;001B4E92&quot;/&gt;&lt;wsp:rsid wsp:val=&quot;001B6A25&quot;/&gt;&lt;wsp:rsid wsp:val=&quot;001C1FC6&quot;/&gt;&lt;wsp:rsid wsp:val=&quot;001E2251&quot;/&gt;&lt;wsp:rsid wsp:val=&quot;001E672F&quot;/&gt;&lt;wsp:rsid wsp:val=&quot;001F16CD&quot;/&gt;&lt;wsp:rsid wsp:val=&quot;001F47D2&quot;/&gt;&lt;wsp:rsid wsp:val=&quot;001F7CD0&quot;/&gt;&lt;wsp:rsid wsp:val=&quot;0020509C&quot;/&gt;&lt;wsp:rsid wsp:val=&quot;002102E9&quot;/&gt;&lt;wsp:rsid wsp:val=&quot;002171B7&quot;/&gt;&lt;wsp:rsid wsp:val=&quot;0022285A&quot;/&gt;&lt;wsp:rsid wsp:val=&quot;00224C61&quot;/&gt;&lt;wsp:rsid wsp:val=&quot;00236567&quot;/&gt;&lt;wsp:rsid wsp:val=&quot;00237887&quot;/&gt;&lt;wsp:rsid wsp:val=&quot;00245995&quot;/&gt;&lt;wsp:rsid wsp:val=&quot;00251A94&quot;/&gt;&lt;wsp:rsid wsp:val=&quot;00255D00&quot;/&gt;&lt;wsp:rsid wsp:val=&quot;0025784A&quot;/&gt;&lt;wsp:rsid wsp:val=&quot;00261847&quot;/&gt;&lt;wsp:rsid wsp:val=&quot;00261A36&quot;/&gt;&lt;wsp:rsid wsp:val=&quot;002662A1&quot;/&gt;&lt;wsp:rsid wsp:val=&quot;0027227B&quot;/&gt;&lt;wsp:rsid wsp:val=&quot;00273AC7&quot;/&gt;&lt;wsp:rsid wsp:val=&quot;00273BF8&quot;/&gt;&lt;wsp:rsid wsp:val=&quot;00273C50&quot;/&gt;&lt;wsp:rsid wsp:val=&quot;00273D2C&quot;/&gt;&lt;wsp:rsid wsp:val=&quot;00282742&quot;/&gt;&lt;wsp:rsid wsp:val=&quot;00285ECD&quot;/&gt;&lt;wsp:rsid wsp:val=&quot;00290E1B&quot;/&gt;&lt;wsp:rsid wsp:val=&quot;00291B17&quot;/&gt;&lt;wsp:rsid wsp:val=&quot;00293B3E&quot;/&gt;&lt;wsp:rsid wsp:val=&quot;002A2216&quot;/&gt;&lt;wsp:rsid wsp:val=&quot;002A2BDE&quot;/&gt;&lt;wsp:rsid wsp:val=&quot;002A6742&quot;/&gt;&lt;wsp:rsid wsp:val=&quot;002A7E54&quot;/&gt;&lt;wsp:rsid wsp:val=&quot;002B6826&quot;/&gt;&lt;wsp:rsid wsp:val=&quot;002C1A7F&quot;/&gt;&lt;wsp:rsid wsp:val=&quot;002C2E94&quot;/&gt;&lt;wsp:rsid wsp:val=&quot;002C4239&quot;/&gt;&lt;wsp:rsid wsp:val=&quot;002C559D&quot;/&gt;&lt;wsp:rsid wsp:val=&quot;002D2D42&quot;/&gt;&lt;wsp:rsid wsp:val=&quot;002D31CE&quot;/&gt;&lt;wsp:rsid wsp:val=&quot;002D353F&quot;/&gt;&lt;wsp:rsid wsp:val=&quot;002D544C&quot;/&gt;&lt;wsp:rsid wsp:val=&quot;002E190A&quot;/&gt;&lt;wsp:rsid wsp:val=&quot;002E674D&quot;/&gt;&lt;wsp:rsid wsp:val=&quot;002F49EE&quot;/&gt;&lt;wsp:rsid wsp:val=&quot;002F654F&quot;/&gt;&lt;wsp:rsid wsp:val=&quot;002F72D0&quot;/&gt;&lt;wsp:rsid wsp:val=&quot;003003AB&quot;/&gt;&lt;wsp:rsid wsp:val=&quot;00300547&quot;/&gt;&lt;wsp:rsid wsp:val=&quot;00305E33&quot;/&gt;&lt;wsp:rsid wsp:val=&quot;0030612C&quot;/&gt;&lt;wsp:rsid wsp:val=&quot;003063EE&quot;/&gt;&lt;wsp:rsid wsp:val=&quot;00311B85&quot;/&gt;&lt;wsp:rsid wsp:val=&quot;00311C49&quot;/&gt;&lt;wsp:rsid wsp:val=&quot;003129A8&quot;/&gt;&lt;wsp:rsid wsp:val=&quot;00314280&quot;/&gt;&lt;wsp:rsid wsp:val=&quot;00317E09&quot;/&gt;&lt;wsp:rsid wsp:val=&quot;00320294&quot;/&gt;&lt;wsp:rsid wsp:val=&quot;0032119E&quot;/&gt;&lt;wsp:rsid wsp:val=&quot;00321304&quot;/&gt;&lt;wsp:rsid wsp:val=&quot;00331F84&quot;/&gt;&lt;wsp:rsid wsp:val=&quot;00331FB5&quot;/&gt;&lt;wsp:rsid wsp:val=&quot;00333215&quot;/&gt;&lt;wsp:rsid wsp:val=&quot;0033510C&quot;/&gt;&lt;wsp:rsid wsp:val=&quot;0033611F&quot;/&gt;&lt;wsp:rsid wsp:val=&quot;00336426&quot;/&gt;&lt;wsp:rsid wsp:val=&quot;00336D8B&quot;/&gt;&lt;wsp:rsid wsp:val=&quot;0034286F&quot;/&gt;&lt;wsp:rsid wsp:val=&quot;00346858&quot;/&gt;&lt;wsp:rsid wsp:val=&quot;00350E06&quot;/&gt;&lt;wsp:rsid wsp:val=&quot;0035615B&quot;/&gt;&lt;wsp:rsid wsp:val=&quot;00357043&quot;/&gt;&lt;wsp:rsid wsp:val=&quot;0036010B&quot;/&gt;&lt;wsp:rsid wsp:val=&quot;00376BF4&quot;/&gt;&lt;wsp:rsid wsp:val=&quot;00377F8E&quot;/&gt;&lt;wsp:rsid wsp:val=&quot;0038371B&quot;/&gt;&lt;wsp:rsid wsp:val=&quot;00385F35&quot;/&gt;&lt;wsp:rsid wsp:val=&quot;003950A4&quot;/&gt;&lt;wsp:rsid wsp:val=&quot;003A7351&quot;/&gt;&lt;wsp:rsid wsp:val=&quot;003A7887&quot;/&gt;&lt;wsp:rsid wsp:val=&quot;003B3B05&quot;/&gt;&lt;wsp:rsid wsp:val=&quot;003C4809&quot;/&gt;&lt;wsp:rsid wsp:val=&quot;003C71F0&quot;/&gt;&lt;wsp:rsid wsp:val=&quot;003E3577&quot;/&gt;&lt;wsp:rsid wsp:val=&quot;003E5ED5&quot;/&gt;&lt;wsp:rsid wsp:val=&quot;003E7262&quot;/&gt;&lt;wsp:rsid wsp:val=&quot;003F09EB&quot;/&gt;&lt;wsp:rsid wsp:val=&quot;003F0EBA&quot;/&gt;&lt;wsp:rsid wsp:val=&quot;003F1534&quot;/&gt;&lt;wsp:rsid wsp:val=&quot;003F3A61&quot;/&gt;&lt;wsp:rsid wsp:val=&quot;003F48DD&quot;/&gt;&lt;wsp:rsid wsp:val=&quot;00400311&quot;/&gt;&lt;wsp:rsid wsp:val=&quot;004041FD&quot;/&gt;&lt;wsp:rsid wsp:val=&quot;00410A5D&quot;/&gt;&lt;wsp:rsid wsp:val=&quot;00414909&quot;/&gt;&lt;wsp:rsid wsp:val=&quot;0041611C&quot;/&gt;&lt;wsp:rsid wsp:val=&quot;00416321&quot;/&gt;&lt;wsp:rsid wsp:val=&quot;00420332&quot;/&gt;&lt;wsp:rsid wsp:val=&quot;0042238B&quot;/&gt;&lt;wsp:rsid wsp:val=&quot;00423093&quot;/&gt;&lt;wsp:rsid wsp:val=&quot;00425A6A&quot;/&gt;&lt;wsp:rsid wsp:val=&quot;004265CF&quot;/&gt;&lt;wsp:rsid wsp:val=&quot;004267D5&quot;/&gt;&lt;wsp:rsid wsp:val=&quot;00426FBB&quot;/&gt;&lt;wsp:rsid wsp:val=&quot;00431944&quot;/&gt;&lt;wsp:rsid wsp:val=&quot;00433D8D&quot;/&gt;&lt;wsp:rsid wsp:val=&quot;004352FD&quot;/&gt;&lt;wsp:rsid wsp:val=&quot;004374E7&quot;/&gt;&lt;wsp:rsid wsp:val=&quot;00442A4B&quot;/&gt;&lt;wsp:rsid wsp:val=&quot;00452811&quot;/&gt;&lt;wsp:rsid wsp:val=&quot;00456157&quot;/&gt;&lt;wsp:rsid wsp:val=&quot;00463170&quot;/&gt;&lt;wsp:rsid wsp:val=&quot;00467BAC&quot;/&gt;&lt;wsp:rsid wsp:val=&quot;00467E77&quot;/&gt;&lt;wsp:rsid wsp:val=&quot;00470B59&quot;/&gt;&lt;wsp:rsid wsp:val=&quot;0047140A&quot;/&gt;&lt;wsp:rsid wsp:val=&quot;0047429A&quot;/&gt;&lt;wsp:rsid wsp:val=&quot;00474578&quot;/&gt;&lt;wsp:rsid wsp:val=&quot;004748CD&quot;/&gt;&lt;wsp:rsid wsp:val=&quot;0048374C&quot;/&gt;&lt;wsp:rsid wsp:val=&quot;00483890&quot;/&gt;&lt;wsp:rsid wsp:val=&quot;00486261&quot;/&gt;&lt;wsp:rsid wsp:val=&quot;0048771D&quot;/&gt;&lt;wsp:rsid wsp:val=&quot;00490CE2&quot;/&gt;&lt;wsp:rsid wsp:val=&quot;00494FA5&quot;/&gt;&lt;wsp:rsid wsp:val=&quot;004A6605&quot;/&gt;&lt;wsp:rsid wsp:val=&quot;004A6BCB&quot;/&gt;&lt;wsp:rsid wsp:val=&quot;004C36F3&quot;/&gt;&lt;wsp:rsid wsp:val=&quot;004C45FA&quot;/&gt;&lt;wsp:rsid wsp:val=&quot;004D21B3&quot;/&gt;&lt;wsp:rsid wsp:val=&quot;004E0115&quot;/&gt;&lt;wsp:rsid wsp:val=&quot;004E1BD8&quot;/&gt;&lt;wsp:rsid wsp:val=&quot;004E452A&quot;/&gt;&lt;wsp:rsid wsp:val=&quot;004E78E3&quot;/&gt;&lt;wsp:rsid wsp:val=&quot;004F687F&quot;/&gt;&lt;wsp:rsid wsp:val=&quot;005004BF&quot;/&gt;&lt;wsp:rsid wsp:val=&quot;005012F7&quot;/&gt;&lt;wsp:rsid wsp:val=&quot;00502E89&quot;/&gt;&lt;wsp:rsid wsp:val=&quot;00510E95&quot;/&gt;&lt;wsp:rsid wsp:val=&quot;00520A86&quot;/&gt;&lt;wsp:rsid wsp:val=&quot;00520DA6&quot;/&gt;&lt;wsp:rsid wsp:val=&quot;00527D56&quot;/&gt;&lt;wsp:rsid wsp:val=&quot;0053221F&quot;/&gt;&lt;wsp:rsid wsp:val=&quot;005331F4&quot;/&gt;&lt;wsp:rsid wsp:val=&quot;00536FAE&quot;/&gt;&lt;wsp:rsid wsp:val=&quot;00542C85&quot;/&gt;&lt;wsp:rsid wsp:val=&quot;00544133&quot;/&gt;&lt;wsp:rsid wsp:val=&quot;00551800&quot;/&gt;&lt;wsp:rsid wsp:val=&quot;00552F6B&quot;/&gt;&lt;wsp:rsid wsp:val=&quot;00553510&quot;/&gt;&lt;wsp:rsid wsp:val=&quot;00554186&quot;/&gt;&lt;wsp:rsid wsp:val=&quot;00556C9B&quot;/&gt;&lt;wsp:rsid wsp:val=&quot;00580615&quot;/&gt;&lt;wsp:rsid wsp:val=&quot;00585057&quot;/&gt;&lt;wsp:rsid wsp:val=&quot;00585769&quot;/&gt;&lt;wsp:rsid wsp:val=&quot;005857DB&quot;/&gt;&lt;wsp:rsid wsp:val=&quot;00591130&quot;/&gt;&lt;wsp:rsid wsp:val=&quot;00593DF1&quot;/&gt;&lt;wsp:rsid wsp:val=&quot;00594B2A&quot;/&gt;&lt;wsp:rsid wsp:val=&quot;00597721&quot;/&gt;&lt;wsp:rsid wsp:val=&quot;005A2576&quot;/&gt;&lt;wsp:rsid wsp:val=&quot;005A3F28&quot;/&gt;&lt;wsp:rsid wsp:val=&quot;005A40BE&quot;/&gt;&lt;wsp:rsid wsp:val=&quot;005A5815&quot;/&gt;&lt;wsp:rsid wsp:val=&quot;005B13E2&quot;/&gt;&lt;wsp:rsid wsp:val=&quot;005B47D7&quot;/&gt;&lt;wsp:rsid wsp:val=&quot;005B728F&quot;/&gt;&lt;wsp:rsid wsp:val=&quot;005B7A07&quot;/&gt;&lt;wsp:rsid wsp:val=&quot;005C5526&quot;/&gt;&lt;wsp:rsid wsp:val=&quot;005C58C4&quot;/&gt;&lt;wsp:rsid wsp:val=&quot;005C62C6&quot;/&gt;&lt;wsp:rsid wsp:val=&quot;005D2FEE&quot;/&gt;&lt;wsp:rsid wsp:val=&quot;005D3B6A&quot;/&gt;&lt;wsp:rsid wsp:val=&quot;005D4915&quot;/&gt;&lt;wsp:rsid wsp:val=&quot;005D5E60&quot;/&gt;&lt;wsp:rsid wsp:val=&quot;005D78C4&quot;/&gt;&lt;wsp:rsid wsp:val=&quot;005D7B9E&quot;/&gt;&lt;wsp:rsid wsp:val=&quot;005E0572&quot;/&gt;&lt;wsp:rsid wsp:val=&quot;005E22E2&quot;/&gt;&lt;wsp:rsid wsp:val=&quot;005F00A9&quot;/&gt;&lt;wsp:rsid wsp:val=&quot;005F0834&quot;/&gt;&lt;wsp:rsid wsp:val=&quot;005F3F99&quot;/&gt;&lt;wsp:rsid wsp:val=&quot;005F5E31&quot;/&gt;&lt;wsp:rsid wsp:val=&quot;005F6DC3&quot;/&gt;&lt;wsp:rsid wsp:val=&quot;00601A8E&quot;/&gt;&lt;wsp:rsid wsp:val=&quot;00605574&quot;/&gt;&lt;wsp:rsid wsp:val=&quot;0060656D&quot;/&gt;&lt;wsp:rsid wsp:val=&quot;0062033E&quot;/&gt;&lt;wsp:rsid wsp:val=&quot;00622A92&quot;/&gt;&lt;wsp:rsid wsp:val=&quot;00624482&quot;/&gt;&lt;wsp:rsid wsp:val=&quot;006268A4&quot;/&gt;&lt;wsp:rsid wsp:val=&quot;0063018D&quot;/&gt;&lt;wsp:rsid wsp:val=&quot;00641B4D&quot;/&gt;&lt;wsp:rsid wsp:val=&quot;0064799C&quot;/&gt;&lt;wsp:rsid wsp:val=&quot;00654156&quot;/&gt;&lt;wsp:rsid wsp:val=&quot;00661F27&quot;/&gt;&lt;wsp:rsid wsp:val=&quot;00667736&quot;/&gt;&lt;wsp:rsid wsp:val=&quot;00671026&quot;/&gt;&lt;wsp:rsid wsp:val=&quot;00676F7A&quot;/&gt;&lt;wsp:rsid wsp:val=&quot;00677103&quot;/&gt;&lt;wsp:rsid wsp:val=&quot;006779A1&quot;/&gt;&lt;wsp:rsid wsp:val=&quot;0068286D&quot;/&gt;&lt;wsp:rsid wsp:val=&quot;006841E1&quot;/&gt;&lt;wsp:rsid wsp:val=&quot;00686C19&quot;/&gt;&lt;wsp:rsid wsp:val=&quot;00686C35&quot;/&gt;&lt;wsp:rsid wsp:val=&quot;006901DC&quot;/&gt;&lt;wsp:rsid wsp:val=&quot;00694B1E&quot;/&gt;&lt;wsp:rsid wsp:val=&quot;00697AA1&quot;/&gt;&lt;wsp:rsid wsp:val=&quot;006B47CA&quot;/&gt;&lt;wsp:rsid wsp:val=&quot;006B72B0&quot;/&gt;&lt;wsp:rsid wsp:val=&quot;006C33F0&quot;/&gt;&lt;wsp:rsid wsp:val=&quot;006C7183&quot;/&gt;&lt;wsp:rsid wsp:val=&quot;006C7AAA&quot;/&gt;&lt;wsp:rsid wsp:val=&quot;006D1C2A&quot;/&gt;&lt;wsp:rsid wsp:val=&quot;006D264F&quot;/&gt;&lt;wsp:rsid wsp:val=&quot;006E2A8D&quot;/&gt;&lt;wsp:rsid wsp:val=&quot;006E7574&quot;/&gt;&lt;wsp:rsid wsp:val=&quot;006F03EE&quot;/&gt;&lt;wsp:rsid wsp:val=&quot;006F1362&quot;/&gt;&lt;wsp:rsid wsp:val=&quot;006F74D9&quot;/&gt;&lt;wsp:rsid wsp:val=&quot;0070168D&quot;/&gt;&lt;wsp:rsid wsp:val=&quot;00703430&quot;/&gt;&lt;wsp:rsid wsp:val=&quot;007069BE&quot;/&gt;&lt;wsp:rsid wsp:val=&quot;0071202A&quot;/&gt;&lt;wsp:rsid wsp:val=&quot;00713B97&quot;/&gt;&lt;wsp:rsid wsp:val=&quot;0072680C&quot;/&gt;&lt;wsp:rsid wsp:val=&quot;00733490&quot;/&gt;&lt;wsp:rsid wsp:val=&quot;00733959&quot;/&gt;&lt;wsp:rsid wsp:val=&quot;007340A3&quot;/&gt;&lt;wsp:rsid wsp:val=&quot;00734204&quot;/&gt;&lt;wsp:rsid wsp:val=&quot;00745C86&quot;/&gt;&lt;wsp:rsid wsp:val=&quot;00763016&quot;/&gt;&lt;wsp:rsid wsp:val=&quot;00764603&quot;/&gt;&lt;wsp:rsid wsp:val=&quot;0076604D&quot;/&gt;&lt;wsp:rsid wsp:val=&quot;00767DA6&quot;/&gt;&lt;wsp:rsid wsp:val=&quot;00772229&quot;/&gt;&lt;wsp:rsid wsp:val=&quot;00774986&quot;/&gt;&lt;wsp:rsid wsp:val=&quot;00790909&quot;/&gt;&lt;wsp:rsid wsp:val=&quot;00797262&quot;/&gt;&lt;wsp:rsid wsp:val=&quot;007A0C1F&quot;/&gt;&lt;wsp:rsid wsp:val=&quot;007A657F&quot;/&gt;&lt;wsp:rsid wsp:val=&quot;007B401A&quot;/&gt;&lt;wsp:rsid wsp:val=&quot;007B5A07&quot;/&gt;&lt;wsp:rsid wsp:val=&quot;007C1A1E&quot;/&gt;&lt;wsp:rsid wsp:val=&quot;007D3E71&quot;/&gt;&lt;wsp:rsid wsp:val=&quot;007E5571&quot;/&gt;&lt;wsp:rsid wsp:val=&quot;007E5D6A&quot;/&gt;&lt;wsp:rsid wsp:val=&quot;007E645D&quot;/&gt;&lt;wsp:rsid wsp:val=&quot;007F33FD&quot;/&gt;&lt;wsp:rsid wsp:val=&quot;007F75CA&quot;/&gt;&lt;wsp:rsid wsp:val=&quot;008138FA&quot;/&gt;&lt;wsp:rsid wsp:val=&quot;00816D7E&quot;/&gt;&lt;wsp:rsid wsp:val=&quot;00821E08&quot;/&gt;&lt;wsp:rsid wsp:val=&quot;00825CEA&quot;/&gt;&lt;wsp:rsid wsp:val=&quot;00826F19&quot;/&gt;&lt;wsp:rsid wsp:val=&quot;00834EFD&quot;/&gt;&lt;wsp:rsid wsp:val=&quot;00843C58&quot;/&gt;&lt;wsp:rsid wsp:val=&quot;00844359&quot;/&gt;&lt;wsp:rsid wsp:val=&quot;00844B24&quot;/&gt;&lt;wsp:rsid wsp:val=&quot;0084515F&quot;/&gt;&lt;wsp:rsid wsp:val=&quot;0084620E&quot;/&gt;&lt;wsp:rsid wsp:val=&quot;0085092D&quot;/&gt;&lt;wsp:rsid wsp:val=&quot;00866082&quot;/&gt;&lt;wsp:rsid wsp:val=&quot;0087090C&quot;/&gt;&lt;wsp:rsid wsp:val=&quot;00877D4C&quot;/&gt;&lt;wsp:rsid wsp:val=&quot;00887878&quot;/&gt;&lt;wsp:rsid wsp:val=&quot;0089763B&quot;/&gt;&lt;wsp:rsid wsp:val=&quot;008A4FD3&quot;/&gt;&lt;wsp:rsid wsp:val=&quot;008A66C8&quot;/&gt;&lt;wsp:rsid wsp:val=&quot;008B4140&quot;/&gt;&lt;wsp:rsid wsp:val=&quot;008B6AE3&quot;/&gt;&lt;wsp:rsid wsp:val=&quot;008D1045&quot;/&gt;&lt;wsp:rsid wsp:val=&quot;008D191E&quot;/&gt;&lt;wsp:rsid wsp:val=&quot;008D3348&quot;/&gt;&lt;wsp:rsid wsp:val=&quot;008D7CF4&quot;/&gt;&lt;wsp:rsid wsp:val=&quot;008E5996&quot;/&gt;&lt;wsp:rsid wsp:val=&quot;008F1C1D&quot;/&gt;&lt;wsp:rsid wsp:val=&quot;008F2283&quot;/&gt;&lt;wsp:rsid wsp:val=&quot;008F7CBB&quot;/&gt;&lt;wsp:rsid wsp:val=&quot;00900C2A&quot;/&gt;&lt;wsp:rsid wsp:val=&quot;00901AE1&quot;/&gt;&lt;wsp:rsid wsp:val=&quot;009205B4&quot;/&gt;&lt;wsp:rsid wsp:val=&quot;009246F5&quot;/&gt;&lt;wsp:rsid wsp:val=&quot;00924BB0&quot;/&gt;&lt;wsp:rsid wsp:val=&quot;00933818&quot;/&gt;&lt;wsp:rsid wsp:val=&quot;00941A21&quot;/&gt;&lt;wsp:rsid wsp:val=&quot;00951692&quot;/&gt;&lt;wsp:rsid wsp:val=&quot;00954D45&quot;/&gt;&lt;wsp:rsid wsp:val=&quot;00955B59&quot;/&gt;&lt;wsp:rsid wsp:val=&quot;00967EFC&quot;/&gt;&lt;wsp:rsid wsp:val=&quot;009779B2&quot;/&gt;&lt;wsp:rsid wsp:val=&quot;009862D7&quot;/&gt;&lt;wsp:rsid wsp:val=&quot;00992262&quot;/&gt;&lt;wsp:rsid wsp:val=&quot;009926BC&quot;/&gt;&lt;wsp:rsid wsp:val=&quot;0099532F&quot;/&gt;&lt;wsp:rsid wsp:val=&quot;009969CC&quot;/&gt;&lt;wsp:rsid wsp:val=&quot;009A0D92&quot;/&gt;&lt;wsp:rsid wsp:val=&quot;009A4319&quot;/&gt;&lt;wsp:rsid wsp:val=&quot;009A6467&quot;/&gt;&lt;wsp:rsid wsp:val=&quot;009A6C3F&quot;/&gt;&lt;wsp:rsid wsp:val=&quot;009B1B20&quot;/&gt;&lt;wsp:rsid wsp:val=&quot;009B32AF&quot;/&gt;&lt;wsp:rsid wsp:val=&quot;009B3CC1&quot;/&gt;&lt;wsp:rsid wsp:val=&quot;009B4818&quot;/&gt;&lt;wsp:rsid wsp:val=&quot;009B73F2&quot;/&gt;&lt;wsp:rsid wsp:val=&quot;009C0CA7&quot;/&gt;&lt;wsp:rsid wsp:val=&quot;009C12BD&quot;/&gt;&lt;wsp:rsid wsp:val=&quot;009C50FE&quot;/&gt;&lt;wsp:rsid wsp:val=&quot;009D1195&quot;/&gt;&lt;wsp:rsid wsp:val=&quot;009D1349&quot;/&gt;&lt;wsp:rsid wsp:val=&quot;009D5819&quot;/&gt;&lt;wsp:rsid wsp:val=&quot;009D7604&quot;/&gt;&lt;wsp:rsid wsp:val=&quot;009F0687&quot;/&gt;&lt;wsp:rsid wsp:val=&quot;00A03E75&quot;/&gt;&lt;wsp:rsid wsp:val=&quot;00A126B2&quot;/&gt;&lt;wsp:rsid wsp:val=&quot;00A14BBB&quot;/&gt;&lt;wsp:rsid wsp:val=&quot;00A16A93&quot;/&gt;&lt;wsp:rsid wsp:val=&quot;00A243F5&quot;/&gt;&lt;wsp:rsid wsp:val=&quot;00A358B9&quot;/&gt;&lt;wsp:rsid wsp:val=&quot;00A41645&quot;/&gt;&lt;wsp:rsid wsp:val=&quot;00A45FCE&quot;/&gt;&lt;wsp:rsid wsp:val=&quot;00A47779&quot;/&gt;&lt;wsp:rsid wsp:val=&quot;00A533F4&quot;/&gt;&lt;wsp:rsid wsp:val=&quot;00A551DD&quot;/&gt;&lt;wsp:rsid wsp:val=&quot;00A569BA&quot;/&gt;&lt;wsp:rsid wsp:val=&quot;00A67779&quot;/&gt;&lt;wsp:rsid wsp:val=&quot;00A70BC9&quot;/&gt;&lt;wsp:rsid wsp:val=&quot;00A75671&quot;/&gt;&lt;wsp:rsid wsp:val=&quot;00A773CC&quot;/&gt;&lt;wsp:rsid wsp:val=&quot;00A777F2&quot;/&gt;&lt;wsp:rsid wsp:val=&quot;00A8211E&quot;/&gt;&lt;wsp:rsid wsp:val=&quot;00A843A4&quot;/&gt;&lt;wsp:rsid wsp:val=&quot;00A85602&quot;/&gt;&lt;wsp:rsid wsp:val=&quot;00A91023&quot;/&gt;&lt;wsp:rsid wsp:val=&quot;00A9318B&quot;/&gt;&lt;wsp:rsid wsp:val=&quot;00A93CC1&quot;/&gt;&lt;wsp:rsid wsp:val=&quot;00A94AC1&quot;/&gt;&lt;wsp:rsid wsp:val=&quot;00AA1878&quot;/&gt;&lt;wsp:rsid wsp:val=&quot;00AA2CA3&quot;/&gt;&lt;wsp:rsid wsp:val=&quot;00AA3815&quot;/&gt;&lt;wsp:rsid wsp:val=&quot;00AA5238&quot;/&gt;&lt;wsp:rsid wsp:val=&quot;00AB18B7&quot;/&gt;&lt;wsp:rsid wsp:val=&quot;00AB61FD&quot;/&gt;&lt;wsp:rsid wsp:val=&quot;00AB75AB&quot;/&gt;&lt;wsp:rsid wsp:val=&quot;00AC1D78&quot;/&gt;&lt;wsp:rsid wsp:val=&quot;00AC24CC&quot;/&gt;&lt;wsp:rsid wsp:val=&quot;00AC2CFA&quot;/&gt;&lt;wsp:rsid wsp:val=&quot;00AC5929&quot;/&gt;&lt;wsp:rsid wsp:val=&quot;00AD335D&quot;/&gt;&lt;wsp:rsid wsp:val=&quot;00AD48D3&quot;/&gt;&lt;wsp:rsid wsp:val=&quot;00AD4AC4&quot;/&gt;&lt;wsp:rsid wsp:val=&quot;00AD7B13&quot;/&gt;&lt;wsp:rsid wsp:val=&quot;00AF792B&quot;/&gt;&lt;wsp:rsid wsp:val=&quot;00B03F2A&quot;/&gt;&lt;wsp:rsid wsp:val=&quot;00B116E4&quot;/&gt;&lt;wsp:rsid wsp:val=&quot;00B2174D&quot;/&gt;&lt;wsp:rsid wsp:val=&quot;00B271C0&quot;/&gt;&lt;wsp:rsid wsp:val=&quot;00B3045B&quot;/&gt;&lt;wsp:rsid wsp:val=&quot;00B31049&quot;/&gt;&lt;wsp:rsid wsp:val=&quot;00B34F4A&quot;/&gt;&lt;wsp:rsid wsp:val=&quot;00B35B2C&quot;/&gt;&lt;wsp:rsid wsp:val=&quot;00B4229D&quot;/&gt;&lt;wsp:rsid wsp:val=&quot;00B42573&quot;/&gt;&lt;wsp:rsid wsp:val=&quot;00B428A9&quot;/&gt;&lt;wsp:rsid wsp:val=&quot;00B5396A&quot;/&gt;&lt;wsp:rsid wsp:val=&quot;00B55082&quot;/&gt;&lt;wsp:rsid wsp:val=&quot;00B55D5E&quot;/&gt;&lt;wsp:rsid wsp:val=&quot;00B61515&quot;/&gt;&lt;wsp:rsid wsp:val=&quot;00B61A2E&quot;/&gt;&lt;wsp:rsid wsp:val=&quot;00B64255&quot;/&gt;&lt;wsp:rsid wsp:val=&quot;00B65B92&quot;/&gt;&lt;wsp:rsid wsp:val=&quot;00B75FB2&quot;/&gt;&lt;wsp:rsid wsp:val=&quot;00B81119&quot;/&gt;&lt;wsp:rsid wsp:val=&quot;00B933A0&quot;/&gt;&lt;wsp:rsid wsp:val=&quot;00B94516&quot;/&gt;&lt;wsp:rsid wsp:val=&quot;00B94A48&quot;/&gt;&lt;wsp:rsid wsp:val=&quot;00BA253E&quot;/&gt;&lt;wsp:rsid wsp:val=&quot;00BA4AC0&quot;/&gt;&lt;wsp:rsid wsp:val=&quot;00BB21AF&quot;/&gt;&lt;wsp:rsid wsp:val=&quot;00BB2855&quot;/&gt;&lt;wsp:rsid wsp:val=&quot;00BC5607&quot;/&gt;&lt;wsp:rsid wsp:val=&quot;00BC74A9&quot;/&gt;&lt;wsp:rsid wsp:val=&quot;00BD19C1&quot;/&gt;&lt;wsp:rsid wsp:val=&quot;00BD20E5&quot;/&gt;&lt;wsp:rsid wsp:val=&quot;00BD25B8&quot;/&gt;&lt;wsp:rsid wsp:val=&quot;00BD67C6&quot;/&gt;&lt;wsp:rsid wsp:val=&quot;00BE2364&quot;/&gt;&lt;wsp:rsid wsp:val=&quot;00BE4B3B&quot;/&gt;&lt;wsp:rsid wsp:val=&quot;00BF473A&quot;/&gt;&lt;wsp:rsid wsp:val=&quot;00C00212&quot;/&gt;&lt;wsp:rsid wsp:val=&quot;00C012E1&quot;/&gt;&lt;wsp:rsid wsp:val=&quot;00C046FB&quot;/&gt;&lt;wsp:rsid wsp:val=&quot;00C06BB4&quot;/&gt;&lt;wsp:rsid wsp:val=&quot;00C10D20&quot;/&gt;&lt;wsp:rsid wsp:val=&quot;00C12E0C&quot;/&gt;&lt;wsp:rsid wsp:val=&quot;00C14E51&quot;/&gt;&lt;wsp:rsid wsp:val=&quot;00C163F6&quot;/&gt;&lt;wsp:rsid wsp:val=&quot;00C17A8A&quot;/&gt;&lt;wsp:rsid wsp:val=&quot;00C21916&quot;/&gt;&lt;wsp:rsid wsp:val=&quot;00C24486&quot;/&gt;&lt;wsp:rsid wsp:val=&quot;00C30067&quot;/&gt;&lt;wsp:rsid wsp:val=&quot;00C30BA3&quot;/&gt;&lt;wsp:rsid wsp:val=&quot;00C31A11&quot;/&gt;&lt;wsp:rsid wsp:val=&quot;00C32C4E&quot;/&gt;&lt;wsp:rsid wsp:val=&quot;00C34933&quot;/&gt;&lt;wsp:rsid wsp:val=&quot;00C41AEC&quot;/&gt;&lt;wsp:rsid wsp:val=&quot;00C457CA&quot;/&gt;&lt;wsp:rsid wsp:val=&quot;00C51CDF&quot;/&gt;&lt;wsp:rsid wsp:val=&quot;00C52AC7&quot;/&gt;&lt;wsp:rsid wsp:val=&quot;00C563DD&quot;/&gt;&lt;wsp:rsid wsp:val=&quot;00C57FB7&quot;/&gt;&lt;wsp:rsid wsp:val=&quot;00C61425&quot;/&gt;&lt;wsp:rsid wsp:val=&quot;00C61A70&quot;/&gt;&lt;wsp:rsid wsp:val=&quot;00C64146&quot;/&gt;&lt;wsp:rsid wsp:val=&quot;00C65F3F&quot;/&gt;&lt;wsp:rsid wsp:val=&quot;00C716F6&quot;/&gt;&lt;wsp:rsid wsp:val=&quot;00C7226C&quot;/&gt;&lt;wsp:rsid wsp:val=&quot;00C72414&quot;/&gt;&lt;wsp:rsid wsp:val=&quot;00C729DF&quot;/&gt;&lt;wsp:rsid wsp:val=&quot;00C77F64&quot;/&gt;&lt;wsp:rsid wsp:val=&quot;00C81A7F&quot;/&gt;&lt;wsp:rsid wsp:val=&quot;00C8667B&quot;/&gt;&lt;wsp:rsid wsp:val=&quot;00C93374&quot;/&gt;&lt;wsp:rsid wsp:val=&quot;00C97729&quot;/&gt;&lt;wsp:rsid wsp:val=&quot;00CA20CE&quot;/&gt;&lt;wsp:rsid wsp:val=&quot;00CA4CE3&quot;/&gt;&lt;wsp:rsid wsp:val=&quot;00CA7C22&quot;/&gt;&lt;wsp:rsid wsp:val=&quot;00CB0B8C&quot;/&gt;&lt;wsp:rsid wsp:val=&quot;00CB1759&quot;/&gt;&lt;wsp:rsid wsp:val=&quot;00CB4FAD&quot;/&gt;&lt;wsp:rsid wsp:val=&quot;00CC6230&quot;/&gt;&lt;wsp:rsid wsp:val=&quot;00CD13CC&quot;/&gt;&lt;wsp:rsid wsp:val=&quot;00CD16C1&quot;/&gt;&lt;wsp:rsid wsp:val=&quot;00CD4F3F&quot;/&gt;&lt;wsp:rsid wsp:val=&quot;00CD6FCB&quot;/&gt;&lt;wsp:rsid wsp:val=&quot;00CD7810&quot;/&gt;&lt;wsp:rsid wsp:val=&quot;00CF3025&quot;/&gt;&lt;wsp:rsid wsp:val=&quot;00D00FB8&quot;/&gt;&lt;wsp:rsid wsp:val=&quot;00D01E44&quot;/&gt;&lt;wsp:rsid wsp:val=&quot;00D075B6&quot;/&gt;&lt;wsp:rsid wsp:val=&quot;00D10FC9&quot;/&gt;&lt;wsp:rsid wsp:val=&quot;00D2572E&quot;/&gt;&lt;wsp:rsid wsp:val=&quot;00D311F8&quot;/&gt;&lt;wsp:rsid wsp:val=&quot;00D3232F&quot;/&gt;&lt;wsp:rsid wsp:val=&quot;00D36B52&quot;/&gt;&lt;wsp:rsid wsp:val=&quot;00D377C8&quot;/&gt;&lt;wsp:rsid wsp:val=&quot;00D41274&quot;/&gt;&lt;wsp:rsid wsp:val=&quot;00D42095&quot;/&gt;&lt;wsp:rsid wsp:val=&quot;00D43BF3&quot;/&gt;&lt;wsp:rsid wsp:val=&quot;00D54900&quot;/&gt;&lt;wsp:rsid wsp:val=&quot;00D579AB&quot;/&gt;&lt;wsp:rsid wsp:val=&quot;00D64AF0&quot;/&gt;&lt;wsp:rsid wsp:val=&quot;00D715C9&quot;/&gt;&lt;wsp:rsid wsp:val=&quot;00D7245C&quot;/&gt;&lt;wsp:rsid wsp:val=&quot;00D7487B&quot;/&gt;&lt;wsp:rsid wsp:val=&quot;00D767BB&quot;/&gt;&lt;wsp:rsid wsp:val=&quot;00D769FE&quot;/&gt;&lt;wsp:rsid wsp:val=&quot;00D802FD&quot;/&gt;&lt;wsp:rsid wsp:val=&quot;00D826BF&quot;/&gt;&lt;wsp:rsid wsp:val=&quot;00D8312C&quot;/&gt;&lt;wsp:rsid wsp:val=&quot;00D939B0&quot;/&gt;&lt;wsp:rsid wsp:val=&quot;00DA0C45&quot;/&gt;&lt;wsp:rsid wsp:val=&quot;00DB000C&quot;/&gt;&lt;wsp:rsid wsp:val=&quot;00DB16E0&quot;/&gt;&lt;wsp:rsid wsp:val=&quot;00DB2DF9&quot;/&gt;&lt;wsp:rsid wsp:val=&quot;00DB4126&quot;/&gt;&lt;wsp:rsid wsp:val=&quot;00DB66B2&quot;/&gt;&lt;wsp:rsid wsp:val=&quot;00DB7E63&quot;/&gt;&lt;wsp:rsid wsp:val=&quot;00DC1C95&quot;/&gt;&lt;wsp:rsid wsp:val=&quot;00DC1FD2&quot;/&gt;&lt;wsp:rsid wsp:val=&quot;00DC2055&quot;/&gt;&lt;wsp:rsid wsp:val=&quot;00DC2AE2&quot;/&gt;&lt;wsp:rsid wsp:val=&quot;00DC35FA&quot;/&gt;&lt;wsp:rsid wsp:val=&quot;00DC514E&quot;/&gt;&lt;wsp:rsid wsp:val=&quot;00DC519D&quot;/&gt;&lt;wsp:rsid wsp:val=&quot;00DC6F79&quot;/&gt;&lt;wsp:rsid wsp:val=&quot;00DC7749&quot;/&gt;&lt;wsp:rsid wsp:val=&quot;00DD4B93&quot;/&gt;&lt;wsp:rsid wsp:val=&quot;00DD71E8&quot;/&gt;&lt;wsp:rsid wsp:val=&quot;00DD7F83&quot;/&gt;&lt;wsp:rsid wsp:val=&quot;00DE1CEE&quot;/&gt;&lt;wsp:rsid wsp:val=&quot;00DE27D2&quot;/&gt;&lt;wsp:rsid wsp:val=&quot;00DF7818&quot;/&gt;&lt;wsp:rsid wsp:val=&quot;00E05E3D&quot;/&gt;&lt;wsp:rsid wsp:val=&quot;00E0641E&quot;/&gt;&lt;wsp:rsid wsp:val=&quot;00E06664&quot;/&gt;&lt;wsp:rsid wsp:val=&quot;00E06C65&quot;/&gt;&lt;wsp:rsid wsp:val=&quot;00E10173&quot;/&gt;&lt;wsp:rsid wsp:val=&quot;00E13D21&quot;/&gt;&lt;wsp:rsid wsp:val=&quot;00E15E49&quot;/&gt;&lt;wsp:rsid wsp:val=&quot;00E304BC&quot;/&gt;&lt;wsp:rsid wsp:val=&quot;00E31D8F&quot;/&gt;&lt;wsp:rsid wsp:val=&quot;00E32853&quot;/&gt;&lt;wsp:rsid wsp:val=&quot;00E3546A&quot;/&gt;&lt;wsp:rsid wsp:val=&quot;00E4017B&quot;/&gt;&lt;wsp:rsid wsp:val=&quot;00E401F8&quot;/&gt;&lt;wsp:rsid wsp:val=&quot;00E46425&quot;/&gt;&lt;wsp:rsid wsp:val=&quot;00E47D0E&quot;/&gt;&lt;wsp:rsid wsp:val=&quot;00E626A9&quot;/&gt;&lt;wsp:rsid wsp:val=&quot;00E62FF8&quot;/&gt;&lt;wsp:rsid wsp:val=&quot;00E64221&quot;/&gt;&lt;wsp:rsid wsp:val=&quot;00E65018&quot;/&gt;&lt;wsp:rsid wsp:val=&quot;00E71BD4&quot;/&gt;&lt;wsp:rsid wsp:val=&quot;00E7396F&quot;/&gt;&lt;wsp:rsid wsp:val=&quot;00E748E3&quot;/&gt;&lt;wsp:rsid wsp:val=&quot;00E81207&quot;/&gt;&lt;wsp:rsid wsp:val=&quot;00E8331A&quot;/&gt;&lt;wsp:rsid wsp:val=&quot;00E84B0E&quot;/&gt;&lt;wsp:rsid wsp:val=&quot;00E92D43&quot;/&gt;&lt;wsp:rsid wsp:val=&quot;00E94339&quot;/&gt;&lt;wsp:rsid wsp:val=&quot;00E95DEC&quot;/&gt;&lt;wsp:rsid wsp:val=&quot;00E97563&quot;/&gt;&lt;wsp:rsid wsp:val=&quot;00EA0DB9&quot;/&gt;&lt;wsp:rsid wsp:val=&quot;00EA3B92&quot;/&gt;&lt;wsp:rsid wsp:val=&quot;00EB0B63&quot;/&gt;&lt;wsp:rsid wsp:val=&quot;00EB636B&quot;/&gt;&lt;wsp:rsid wsp:val=&quot;00EC265C&quot;/&gt;&lt;wsp:rsid wsp:val=&quot;00EC4C53&quot;/&gt;&lt;wsp:rsid wsp:val=&quot;00EC5C1A&quot;/&gt;&lt;wsp:rsid wsp:val=&quot;00ED2CAB&quot;/&gt;&lt;wsp:rsid wsp:val=&quot;00ED48A1&quot;/&gt;&lt;wsp:rsid wsp:val=&quot;00ED61CB&quot;/&gt;&lt;wsp:rsid wsp:val=&quot;00ED673A&quot;/&gt;&lt;wsp:rsid wsp:val=&quot;00ED67EE&quot;/&gt;&lt;wsp:rsid wsp:val=&quot;00EE1FAA&quot;/&gt;&lt;wsp:rsid wsp:val=&quot;00EF4899&quot;/&gt;&lt;wsp:rsid wsp:val=&quot;00EF5FA3&quot;/&gt;&lt;wsp:rsid wsp:val=&quot;00EF72DD&quot;/&gt;&lt;wsp:rsid wsp:val=&quot;00F00FFB&quot;/&gt;&lt;wsp:rsid wsp:val=&quot;00F04AB3&quot;/&gt;&lt;wsp:rsid wsp:val=&quot;00F05747&quot;/&gt;&lt;wsp:rsid wsp:val=&quot;00F06A72&quot;/&gt;&lt;wsp:rsid wsp:val=&quot;00F114B5&quot;/&gt;&lt;wsp:rsid wsp:val=&quot;00F12E79&quot;/&gt;&lt;wsp:rsid wsp:val=&quot;00F136F0&quot;/&gt;&lt;wsp:rsid wsp:val=&quot;00F15E19&quot;/&gt;&lt;wsp:rsid wsp:val=&quot;00F202AB&quot;/&gt;&lt;wsp:rsid wsp:val=&quot;00F20454&quot;/&gt;&lt;wsp:rsid wsp:val=&quot;00F20BBB&quot;/&gt;&lt;wsp:rsid wsp:val=&quot;00F21734&quot;/&gt;&lt;wsp:rsid wsp:val=&quot;00F246FA&quot;/&gt;&lt;wsp:rsid wsp:val=&quot;00F30B84&quot;/&gt;&lt;wsp:rsid wsp:val=&quot;00F33C1F&quot;/&gt;&lt;wsp:rsid wsp:val=&quot;00F347D6&quot;/&gt;&lt;wsp:rsid wsp:val=&quot;00F34AF9&quot;/&gt;&lt;wsp:rsid wsp:val=&quot;00F4335E&quot;/&gt;&lt;wsp:rsid wsp:val=&quot;00F43BD8&quot;/&gt;&lt;wsp:rsid wsp:val=&quot;00F43C00&quot;/&gt;&lt;wsp:rsid wsp:val=&quot;00F550F9&quot;/&gt;&lt;wsp:rsid wsp:val=&quot;00F562F3&quot;/&gt;&lt;wsp:rsid wsp:val=&quot;00F62395&quot;/&gt;&lt;wsp:rsid wsp:val=&quot;00F62FDE&quot;/&gt;&lt;wsp:rsid wsp:val=&quot;00F6366A&quot;/&gt;&lt;wsp:rsid wsp:val=&quot;00F65A27&quot;/&gt;&lt;wsp:rsid wsp:val=&quot;00F74B89&quot;/&gt;&lt;wsp:rsid wsp:val=&quot;00F75133&quot;/&gt;&lt;wsp:rsid wsp:val=&quot;00F776F4&quot;/&gt;&lt;wsp:rsid wsp:val=&quot;00F8184C&quot;/&gt;&lt;wsp:rsid wsp:val=&quot;00F966B4&quot;/&gt;&lt;wsp:rsid wsp:val=&quot;00FA3899&quot;/&gt;&lt;wsp:rsid wsp:val=&quot;00FA4708&quot;/&gt;&lt;wsp:rsid wsp:val=&quot;00FA4893&quot;/&gt;&lt;wsp:rsid wsp:val=&quot;00FA4909&quot;/&gt;&lt;wsp:rsid wsp:val=&quot;00FA6751&quot;/&gt;&lt;wsp:rsid wsp:val=&quot;00FB1048&quot;/&gt;&lt;wsp:rsid wsp:val=&quot;00FB41EE&quot;/&gt;&lt;wsp:rsid wsp:val=&quot;00FB62C4&quot;/&gt;&lt;wsp:rsid wsp:val=&quot;00FB7701&quot;/&gt;&lt;wsp:rsid wsp:val=&quot;00FB7AE2&quot;/&gt;&lt;wsp:rsid wsp:val=&quot;00FB7EF5&quot;/&gt;&lt;wsp:rsid wsp:val=&quot;00FC5F07&quot;/&gt;&lt;wsp:rsid wsp:val=&quot;00FD1AC5&quot;/&gt;&lt;wsp:rsid wsp:val=&quot;00FD59B2&quot;/&gt;&lt;wsp:rsid wsp:val=&quot;00FD5CF0&quot;/&gt;&lt;wsp:rsid wsp:val=&quot;00FE2518&quot;/&gt;&lt;wsp:rsid wsp:val=&quot;00FF3175&quot;/&gt;&lt;wsp:rsid wsp:val=&quot;00FF7F61&quot;/&gt;&lt;/wsp:rsids&gt;&lt;/w:docPr&gt;&lt;w:body&gt;&lt;wx:sect&gt;&lt;w:p wsp:rsidR=&quot;0072680C&quot; wsp:rsidRDefault=&quot;0072680C&quot; wsp:rsidP=&quot;0072680C&quot;&gt;&lt;m:oMathPara&gt;&lt;m:oMath&gt;&lt;m:r&gt;&lt;w:rPr&gt;&lt;w:rFonts w:ascii=&quot;Cambria Math&quot; w:h-ansi=&quot;Cambria Math&quot;/&gt;&lt;wx:font wx:val=&quot;Cambria Math&quot;/&gt;&lt;w:i/&gt;&lt;/w:rPr&gt;&lt;m:t&gt;tâ‚œâ‚‘â‚›â‚œâ€ˆ=â€ˆ&lt;/m:t&gt;&lt;/m:r&gt;&lt;m:f&gt;&lt;m:fPr&gt;&lt;m:ctrlPr&gt;&lt;w:rPr&gt;&lt;w:rFonts w:ascii=&quot;Cambria Math&quot; w:h-ansi=&quot;Cambria Math&quot;/&gt;&lt;wx:font wx:val=&quot;Cambria Math&quot;/&gt;&lt;/w:rPr&gt;&lt;/m:ctrlPr&gt;&lt;/m:fPr&gt;&lt;m:num&gt;&lt;m:r&gt;&lt;w:rPr&gt;&lt;w:rFonts w:ascii=&quot;Cambria Math&quot; w:h-ansi=&quot;Cambria Math&quot;/&gt;&lt;wx:font wx:val=&quot;Cambria Math&quot;/&gt;&lt;w:i/&gt;&lt;/w:rPr&gt;&lt;m:t&gt;râ€ˆ&lt;/m:t&gt;&lt;/m:r&gt;&lt;m:rad&gt;&lt;m:radPr&gt;&lt;m:degHide m:val=&quot;1&quot;/&gt;&lt;m:ctrlPr&gt;&lt;w:rPr&gt;&lt;w:rFonts w:ascii=&quot;Cambria Math&quot; w:h-ansi=&quot;Cambria Math&quot;/&gt;&lt;wx:font wx:val=&quot;Cambria Math&quot;/&gt;&lt;/w:rPr&gt;&lt;/m:ctrlPr&gt;&lt;/m:radPr&gt;&lt;m:deg/&gt;&lt;m:e&gt;&lt;m:r&gt;&lt;w:rPr&gt;&lt;w:rFonts w:ascii=&quot;Cambria Math&quot; w:h-ansi=&quot;Cambria Math&quot;/&gt;&lt;wx:font wx:val=&quot;Cambria Math&quot;/&gt;&lt;w:i/&gt;&lt;/w:rPr&gt;&lt;m:t&gt;n-â€ˆ2&lt;/m:t&gt;&lt;/m:r&gt;&lt;/m:e&gt;&lt;/m:rad&gt;&lt;/m:num&gt;&lt;m:den&gt;&lt;m:rad&gt;&lt;m:radPr&gt;&lt;m:degHide m:val=&quot;1&quot;/&gt;&lt;m:ctrlPr&gt;&lt;w:rPr&gt;&lt;w:rFonts w:ascii=&quot;Cambria Math&quot; w:h-ansi=&quot;Cambria Math&quot;/&gt;&lt;wx:font wx:val=&quot;Cambria Math&quot;/&gt;&lt;/w:rPr&gt;&lt;/m:ctrlPr&gt;&lt;/m:radPr&gt;&lt;m:deg/&gt;&lt;m:e&gt;&lt;m:r&gt;&lt;w:rPr&gt;&lt;w:rFonts w:ascii=&quot;Cambria Math&quot; w:h-ansi=&quot;Cambria Math&quot;/&gt;&lt;wx:font wx:val=&quot;Cambria Math&quot;/&gt;&lt;w:i/&gt;&lt;/w:rPr&gt;&lt;m:t&gt;1â€ˆ-â€ˆ&lt;/m:t&gt;&lt;/m:r&gt;&lt;m:sSup&gt;&lt;m:sSupPr&gt;&lt;m:ctrlPr&gt;&lt;w:rPr&gt;&lt;w:rFonts w:ascii=&quot;Cambria Math&quot; w:h-ansi=&quot;Cambria Math&quot;/&gt;&lt;wx:font wx:val=&quot;Cambria Math&quot;/&gt;&lt;/w:rPr&gt;&lt;/m:ctrlPr&gt;&lt;/m:sSupPr&gt;&lt;m:e&gt;&lt;m:r&gt;&lt;w:rPr&gt;&lt;w:rFonts w:ascii=&quot;Cambria Math&quot; w:h-ansi=&quot;Cambria Math&quot;/&gt;&lt;wx:font wx:val=&quot;Cambria Math&quot;/&gt;&lt;w:i/&gt;&lt;/w:rPr&gt;&lt;m:t&gt;r&lt;/m:t&gt;&lt;/m:r&gt;&lt;/m:e&gt;&lt;m:sup&gt;&lt;m:r&gt;&lt;w:rPr&gt;&lt;w:rFonts w:ascii=&quot;Cambria Math&quot; w:h-ansi=&quot;Cambria Math&quot;/&gt;&lt;wx:font wx:val=&quot;Cambria Math&quot;/&gt;&lt;w:i/&gt;&lt;/w:rPr&gt;&lt;m:t&gt;2&lt;/m:t&gt;&lt;/m:r&gt;&lt;/m:sup&gt;&lt;/m:sSup&gt;&lt;/m:e&gt;&lt;/m:rad&gt;&lt;/m:den&gt;&lt;/m:f&gt;&lt;m:r&gt;&lt;w:rPr&gt;&lt;w:rFonts w:ascii=&quot;Cambria Math&quot; w:h-ansi=&quot;Cambria Math&quot;/&gt;&lt;wx:font wx:val=&quot;Cambria Math&quot;/&gt;&lt;w:i/&gt;&lt;/w:rPr&gt;&lt;m:t&gt;= 3.0498&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Pr="00D3232F">
        <w:rPr>
          <w:lang w:val="en-US"/>
        </w:rPr>
        <w:fldChar w:fldCharType="end"/>
      </w:r>
    </w:p>
    <w:p w14:paraId="2AA0CDE6" w14:textId="77777777" w:rsidR="00D3232F" w:rsidRPr="00D3232F" w:rsidRDefault="00D3232F" w:rsidP="00815ED8">
      <w:pPr>
        <w:pStyle w:val="IEEEParagraph"/>
        <w:numPr>
          <w:ilvl w:val="2"/>
          <w:numId w:val="17"/>
        </w:numPr>
        <w:rPr>
          <w:lang w:val="en-US"/>
        </w:rPr>
      </w:pPr>
      <w:r w:rsidRPr="00D3232F">
        <w:rPr>
          <w:lang w:val="en-US"/>
        </w:rPr>
        <w:fldChar w:fldCharType="begin"/>
      </w:r>
      <w:r w:rsidRPr="00D3232F">
        <w:rPr>
          <w:lang w:val="en-US"/>
        </w:rPr>
        <w:instrText xml:space="preserve"> QUOTE </w:instrText>
      </w:r>
      <w:r w:rsidRPr="00D3232F">
        <w:rPr>
          <w:position w:val="-5"/>
        </w:rPr>
        <w:pict w14:anchorId="27BC73BB">
          <v:shape id="_x0000_i1037" type="#_x0000_t75" style="width:148pt;height:1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activeWritingStyle w:lang=&quot;EN-AU&quot; w:vendorID=&quot;64&quot; w:dllVersion=&quot;131078&quot; w:nlCheck=&quot;on&quot; w:optionSet=&quot;1&quot;/&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MY&quot; w:vendorID=&quot;64&quot; w:dllVersion=&quot;131078&quot; w:nlCheck=&quot;on&quot; w:optionSet=&quot;1&quot;/&gt;&lt;w:activeWritingStyle w:lang=&quot;EN-AU&quot; w:vendorID=&quot;64&quot; w:dllVersion=&quot;4096&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0&quot; w:nlCheck=&quot;on&quot; w:optionSet=&quot;0&quot;/&gt;&lt;w:stylePaneFormatFilter w:val=&quot;3F01&quot;/&gt;&lt;w:defaultTabStop w:val=&quot;720&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08DF&quot;/&gt;&lt;wsp:rsid wsp:val=&quot;00000DDB&quot;/&gt;&lt;wsp:rsid wsp:val=&quot;00001313&quot;/&gt;&lt;wsp:rsid wsp:val=&quot;00002860&quot;/&gt;&lt;wsp:rsid wsp:val=&quot;00005946&quot;/&gt;&lt;wsp:rsid wsp:val=&quot;00017719&quot;/&gt;&lt;wsp:rsid wsp:val=&quot;0002034A&quot;/&gt;&lt;wsp:rsid wsp:val=&quot;00021273&quot;/&gt;&lt;wsp:rsid wsp:val=&quot;00027F1D&quot;/&gt;&lt;wsp:rsid wsp:val=&quot;000325E2&quot;/&gt;&lt;wsp:rsid wsp:val=&quot;0003296C&quot;/&gt;&lt;wsp:rsid wsp:val=&quot;00033104&quot;/&gt;&lt;wsp:rsid wsp:val=&quot;00041AB7&quot;/&gt;&lt;wsp:rsid wsp:val=&quot;00053A30&quot;/&gt;&lt;wsp:rsid wsp:val=&quot;00054421&quot;/&gt;&lt;wsp:rsid wsp:val=&quot;00062E46&quot;/&gt;&lt;wsp:rsid wsp:val=&quot;000740E4&quot;/&gt;&lt;wsp:rsid wsp:val=&quot;00074964&quot;/&gt;&lt;wsp:rsid wsp:val=&quot;00074AC8&quot;/&gt;&lt;wsp:rsid wsp:val=&quot;00075A86&quot;/&gt;&lt;wsp:rsid wsp:val=&quot;00080792&quot;/&gt;&lt;wsp:rsid wsp:val=&quot;00081408&quot;/&gt;&lt;wsp:rsid wsp:val=&quot;00081EBE&quot;/&gt;&lt;wsp:rsid wsp:val=&quot;00086EDC&quot;/&gt;&lt;wsp:rsid wsp:val=&quot;00095AAE&quot;/&gt;&lt;wsp:rsid wsp:val=&quot;00097830&quot;/&gt;&lt;wsp:rsid wsp:val=&quot;000A0BD3&quot;/&gt;&lt;wsp:rsid wsp:val=&quot;000A2CFE&quot;/&gt;&lt;wsp:rsid wsp:val=&quot;000A42BD&quot;/&gt;&lt;wsp:rsid wsp:val=&quot;000A6DD6&quot;/&gt;&lt;wsp:rsid wsp:val=&quot;000A75EF&quot;/&gt;&lt;wsp:rsid wsp:val=&quot;000B36A3&quot;/&gt;&lt;wsp:rsid wsp:val=&quot;000C013C&quot;/&gt;&lt;wsp:rsid wsp:val=&quot;000C5BFE&quot;/&gt;&lt;wsp:rsid wsp:val=&quot;000C7AEE&quot;/&gt;&lt;wsp:rsid wsp:val=&quot;000D2274&quot;/&gt;&lt;wsp:rsid wsp:val=&quot;000D474B&quot;/&gt;&lt;wsp:rsid wsp:val=&quot;000D56BB&quot;/&gt;&lt;wsp:rsid wsp:val=&quot;000E3F84&quot;/&gt;&lt;wsp:rsid wsp:val=&quot;000E7BAB&quot;/&gt;&lt;wsp:rsid wsp:val=&quot;000E7D6C&quot;/&gt;&lt;wsp:rsid wsp:val=&quot;000F662C&quot;/&gt;&lt;wsp:rsid wsp:val=&quot;001016A1&quot;/&gt;&lt;wsp:rsid wsp:val=&quot;001056DF&quot;/&gt;&lt;wsp:rsid wsp:val=&quot;00111153&quot;/&gt;&lt;wsp:rsid wsp:val=&quot;00114025&quot;/&gt;&lt;wsp:rsid wsp:val=&quot;001160D2&quot;/&gt;&lt;wsp:rsid wsp:val=&quot;00117CE9&quot;/&gt;&lt;wsp:rsid wsp:val=&quot;001319CF&quot;/&gt;&lt;wsp:rsid wsp:val=&quot;00132779&quot;/&gt;&lt;wsp:rsid wsp:val=&quot;00133897&quot;/&gt;&lt;wsp:rsid wsp:val=&quot;001348A5&quot;/&gt;&lt;wsp:rsid wsp:val=&quot;00137E10&quot;/&gt;&lt;wsp:rsid wsp:val=&quot;00151B8E&quot;/&gt;&lt;wsp:rsid wsp:val=&quot;00157F58&quot;/&gt;&lt;wsp:rsid wsp:val=&quot;00177B79&quot;/&gt;&lt;wsp:rsid wsp:val=&quot;0018191B&quot;/&gt;&lt;wsp:rsid wsp:val=&quot;00192538&quot;/&gt;&lt;wsp:rsid wsp:val=&quot;001928FB&quot;/&gt;&lt;wsp:rsid wsp:val=&quot;00192A6D&quot;/&gt;&lt;wsp:rsid wsp:val=&quot;00192BC7&quot;/&gt;&lt;wsp:rsid wsp:val=&quot;00193E9C&quot;/&gt;&lt;wsp:rsid wsp:val=&quot;001A211E&quot;/&gt;&lt;wsp:rsid wsp:val=&quot;001A50EA&quot;/&gt;&lt;wsp:rsid wsp:val=&quot;001A546C&quot;/&gt;&lt;wsp:rsid wsp:val=&quot;001A6E7E&quot;/&gt;&lt;wsp:rsid wsp:val=&quot;001A7662&quot;/&gt;&lt;wsp:rsid wsp:val=&quot;001B4E92&quot;/&gt;&lt;wsp:rsid wsp:val=&quot;001B6A25&quot;/&gt;&lt;wsp:rsid wsp:val=&quot;001C1FC6&quot;/&gt;&lt;wsp:rsid wsp:val=&quot;001E2251&quot;/&gt;&lt;wsp:rsid wsp:val=&quot;001E672F&quot;/&gt;&lt;wsp:rsid wsp:val=&quot;001F16CD&quot;/&gt;&lt;wsp:rsid wsp:val=&quot;001F47D2&quot;/&gt;&lt;wsp:rsid wsp:val=&quot;001F7CD0&quot;/&gt;&lt;wsp:rsid wsp:val=&quot;0020509C&quot;/&gt;&lt;wsp:rsid wsp:val=&quot;002102E9&quot;/&gt;&lt;wsp:rsid wsp:val=&quot;002171B7&quot;/&gt;&lt;wsp:rsid wsp:val=&quot;0022285A&quot;/&gt;&lt;wsp:rsid wsp:val=&quot;00224C61&quot;/&gt;&lt;wsp:rsid wsp:val=&quot;00236567&quot;/&gt;&lt;wsp:rsid wsp:val=&quot;00237887&quot;/&gt;&lt;wsp:rsid wsp:val=&quot;00245995&quot;/&gt;&lt;wsp:rsid wsp:val=&quot;00251A94&quot;/&gt;&lt;wsp:rsid wsp:val=&quot;00255D00&quot;/&gt;&lt;wsp:rsid wsp:val=&quot;0025784A&quot;/&gt;&lt;wsp:rsid wsp:val=&quot;00261847&quot;/&gt;&lt;wsp:rsid wsp:val=&quot;00261A36&quot;/&gt;&lt;wsp:rsid wsp:val=&quot;002662A1&quot;/&gt;&lt;wsp:rsid wsp:val=&quot;0027227B&quot;/&gt;&lt;wsp:rsid wsp:val=&quot;00273AC7&quot;/&gt;&lt;wsp:rsid wsp:val=&quot;00273BF8&quot;/&gt;&lt;wsp:rsid wsp:val=&quot;00273C50&quot;/&gt;&lt;wsp:rsid wsp:val=&quot;00273D2C&quot;/&gt;&lt;wsp:rsid wsp:val=&quot;00282742&quot;/&gt;&lt;wsp:rsid wsp:val=&quot;00285ECD&quot;/&gt;&lt;wsp:rsid wsp:val=&quot;00290E1B&quot;/&gt;&lt;wsp:rsid wsp:val=&quot;00291B17&quot;/&gt;&lt;wsp:rsid wsp:val=&quot;00293B3E&quot;/&gt;&lt;wsp:rsid wsp:val=&quot;002A2216&quot;/&gt;&lt;wsp:rsid wsp:val=&quot;002A2BDE&quot;/&gt;&lt;wsp:rsid wsp:val=&quot;002A6742&quot;/&gt;&lt;wsp:rsid wsp:val=&quot;002A7E54&quot;/&gt;&lt;wsp:rsid wsp:val=&quot;002B6826&quot;/&gt;&lt;wsp:rsid wsp:val=&quot;002C1A7F&quot;/&gt;&lt;wsp:rsid wsp:val=&quot;002C2E94&quot;/&gt;&lt;wsp:rsid wsp:val=&quot;002C4239&quot;/&gt;&lt;wsp:rsid wsp:val=&quot;002C559D&quot;/&gt;&lt;wsp:rsid wsp:val=&quot;002D2D42&quot;/&gt;&lt;wsp:rsid wsp:val=&quot;002D31CE&quot;/&gt;&lt;wsp:rsid wsp:val=&quot;002D353F&quot;/&gt;&lt;wsp:rsid wsp:val=&quot;002D544C&quot;/&gt;&lt;wsp:rsid wsp:val=&quot;002E190A&quot;/&gt;&lt;wsp:rsid wsp:val=&quot;002E674D&quot;/&gt;&lt;wsp:rsid wsp:val=&quot;002F49EE&quot;/&gt;&lt;wsp:rsid wsp:val=&quot;002F654F&quot;/&gt;&lt;wsp:rsid wsp:val=&quot;002F72D0&quot;/&gt;&lt;wsp:rsid wsp:val=&quot;003003AB&quot;/&gt;&lt;wsp:rsid wsp:val=&quot;00300547&quot;/&gt;&lt;wsp:rsid wsp:val=&quot;00305E33&quot;/&gt;&lt;wsp:rsid wsp:val=&quot;0030612C&quot;/&gt;&lt;wsp:rsid wsp:val=&quot;003063EE&quot;/&gt;&lt;wsp:rsid wsp:val=&quot;00311B85&quot;/&gt;&lt;wsp:rsid wsp:val=&quot;00311C49&quot;/&gt;&lt;wsp:rsid wsp:val=&quot;003129A8&quot;/&gt;&lt;wsp:rsid wsp:val=&quot;00314280&quot;/&gt;&lt;wsp:rsid wsp:val=&quot;00317E09&quot;/&gt;&lt;wsp:rsid wsp:val=&quot;00320294&quot;/&gt;&lt;wsp:rsid wsp:val=&quot;0032119E&quot;/&gt;&lt;wsp:rsid wsp:val=&quot;00321304&quot;/&gt;&lt;wsp:rsid wsp:val=&quot;00331F84&quot;/&gt;&lt;wsp:rsid wsp:val=&quot;00331FB5&quot;/&gt;&lt;wsp:rsid wsp:val=&quot;00333215&quot;/&gt;&lt;wsp:rsid wsp:val=&quot;0033510C&quot;/&gt;&lt;wsp:rsid wsp:val=&quot;0033611F&quot;/&gt;&lt;wsp:rsid wsp:val=&quot;00336426&quot;/&gt;&lt;wsp:rsid wsp:val=&quot;00336D8B&quot;/&gt;&lt;wsp:rsid wsp:val=&quot;0034286F&quot;/&gt;&lt;wsp:rsid wsp:val=&quot;00346858&quot;/&gt;&lt;wsp:rsid wsp:val=&quot;00350E06&quot;/&gt;&lt;wsp:rsid wsp:val=&quot;0035615B&quot;/&gt;&lt;wsp:rsid wsp:val=&quot;00357043&quot;/&gt;&lt;wsp:rsid wsp:val=&quot;0036010B&quot;/&gt;&lt;wsp:rsid wsp:val=&quot;00376BF4&quot;/&gt;&lt;wsp:rsid wsp:val=&quot;00377F8E&quot;/&gt;&lt;wsp:rsid wsp:val=&quot;0038371B&quot;/&gt;&lt;wsp:rsid wsp:val=&quot;00385F35&quot;/&gt;&lt;wsp:rsid wsp:val=&quot;003950A4&quot;/&gt;&lt;wsp:rsid wsp:val=&quot;003A7351&quot;/&gt;&lt;wsp:rsid wsp:val=&quot;003A7887&quot;/&gt;&lt;wsp:rsid wsp:val=&quot;003B3B05&quot;/&gt;&lt;wsp:rsid wsp:val=&quot;003C4809&quot;/&gt;&lt;wsp:rsid wsp:val=&quot;003C71F0&quot;/&gt;&lt;wsp:rsid wsp:val=&quot;003E3577&quot;/&gt;&lt;wsp:rsid wsp:val=&quot;003E5ED5&quot;/&gt;&lt;wsp:rsid wsp:val=&quot;003E7262&quot;/&gt;&lt;wsp:rsid wsp:val=&quot;003F09EB&quot;/&gt;&lt;wsp:rsid wsp:val=&quot;003F0EBA&quot;/&gt;&lt;wsp:rsid wsp:val=&quot;003F1534&quot;/&gt;&lt;wsp:rsid wsp:val=&quot;003F3A61&quot;/&gt;&lt;wsp:rsid wsp:val=&quot;003F48DD&quot;/&gt;&lt;wsp:rsid wsp:val=&quot;00400311&quot;/&gt;&lt;wsp:rsid wsp:val=&quot;004041FD&quot;/&gt;&lt;wsp:rsid wsp:val=&quot;00410A5D&quot;/&gt;&lt;wsp:rsid wsp:val=&quot;00414909&quot;/&gt;&lt;wsp:rsid wsp:val=&quot;0041611C&quot;/&gt;&lt;wsp:rsid wsp:val=&quot;00416321&quot;/&gt;&lt;wsp:rsid wsp:val=&quot;00420332&quot;/&gt;&lt;wsp:rsid wsp:val=&quot;0042238B&quot;/&gt;&lt;wsp:rsid wsp:val=&quot;00423093&quot;/&gt;&lt;wsp:rsid wsp:val=&quot;00425A6A&quot;/&gt;&lt;wsp:rsid wsp:val=&quot;004265CF&quot;/&gt;&lt;wsp:rsid wsp:val=&quot;004267D5&quot;/&gt;&lt;wsp:rsid wsp:val=&quot;00426FBB&quot;/&gt;&lt;wsp:rsid wsp:val=&quot;00431944&quot;/&gt;&lt;wsp:rsid wsp:val=&quot;00433D8D&quot;/&gt;&lt;wsp:rsid wsp:val=&quot;004352FD&quot;/&gt;&lt;wsp:rsid wsp:val=&quot;004374E7&quot;/&gt;&lt;wsp:rsid wsp:val=&quot;00442A4B&quot;/&gt;&lt;wsp:rsid wsp:val=&quot;00452811&quot;/&gt;&lt;wsp:rsid wsp:val=&quot;00456157&quot;/&gt;&lt;wsp:rsid wsp:val=&quot;00463170&quot;/&gt;&lt;wsp:rsid wsp:val=&quot;00467BAC&quot;/&gt;&lt;wsp:rsid wsp:val=&quot;00467E77&quot;/&gt;&lt;wsp:rsid wsp:val=&quot;00470B59&quot;/&gt;&lt;wsp:rsid wsp:val=&quot;0047140A&quot;/&gt;&lt;wsp:rsid wsp:val=&quot;0047429A&quot;/&gt;&lt;wsp:rsid wsp:val=&quot;00474578&quot;/&gt;&lt;wsp:rsid wsp:val=&quot;004748CD&quot;/&gt;&lt;wsp:rsid wsp:val=&quot;0048374C&quot;/&gt;&lt;wsp:rsid wsp:val=&quot;00483890&quot;/&gt;&lt;wsp:rsid wsp:val=&quot;00486261&quot;/&gt;&lt;wsp:rsid wsp:val=&quot;0048771D&quot;/&gt;&lt;wsp:rsid wsp:val=&quot;00490CE2&quot;/&gt;&lt;wsp:rsid wsp:val=&quot;00494FA5&quot;/&gt;&lt;wsp:rsid wsp:val=&quot;004A6605&quot;/&gt;&lt;wsp:rsid wsp:val=&quot;004A6BCB&quot;/&gt;&lt;wsp:rsid wsp:val=&quot;004C36F3&quot;/&gt;&lt;wsp:rsid wsp:val=&quot;004C45FA&quot;/&gt;&lt;wsp:rsid wsp:val=&quot;004D21B3&quot;/&gt;&lt;wsp:rsid wsp:val=&quot;004E0115&quot;/&gt;&lt;wsp:rsid wsp:val=&quot;004E1BD8&quot;/&gt;&lt;wsp:rsid wsp:val=&quot;004E452A&quot;/&gt;&lt;wsp:rsid wsp:val=&quot;004E78E3&quot;/&gt;&lt;wsp:rsid wsp:val=&quot;004F687F&quot;/&gt;&lt;wsp:rsid wsp:val=&quot;005004BF&quot;/&gt;&lt;wsp:rsid wsp:val=&quot;005012F7&quot;/&gt;&lt;wsp:rsid wsp:val=&quot;00502E89&quot;/&gt;&lt;wsp:rsid wsp:val=&quot;00510E95&quot;/&gt;&lt;wsp:rsid wsp:val=&quot;00520A86&quot;/&gt;&lt;wsp:rsid wsp:val=&quot;00520DA6&quot;/&gt;&lt;wsp:rsid wsp:val=&quot;00527D56&quot;/&gt;&lt;wsp:rsid wsp:val=&quot;0053221F&quot;/&gt;&lt;wsp:rsid wsp:val=&quot;005331F4&quot;/&gt;&lt;wsp:rsid wsp:val=&quot;00536FAE&quot;/&gt;&lt;wsp:rsid wsp:val=&quot;00542C85&quot;/&gt;&lt;wsp:rsid wsp:val=&quot;00544133&quot;/&gt;&lt;wsp:rsid wsp:val=&quot;00551800&quot;/&gt;&lt;wsp:rsid wsp:val=&quot;00552F6B&quot;/&gt;&lt;wsp:rsid wsp:val=&quot;00553510&quot;/&gt;&lt;wsp:rsid wsp:val=&quot;00554186&quot;/&gt;&lt;wsp:rsid wsp:val=&quot;00556C9B&quot;/&gt;&lt;wsp:rsid wsp:val=&quot;00580615&quot;/&gt;&lt;wsp:rsid wsp:val=&quot;00585057&quot;/&gt;&lt;wsp:rsid wsp:val=&quot;00585769&quot;/&gt;&lt;wsp:rsid wsp:val=&quot;005857DB&quot;/&gt;&lt;wsp:rsid wsp:val=&quot;00591130&quot;/&gt;&lt;wsp:rsid wsp:val=&quot;00593DF1&quot;/&gt;&lt;wsp:rsid wsp:val=&quot;00594B2A&quot;/&gt;&lt;wsp:rsid wsp:val=&quot;00597721&quot;/&gt;&lt;wsp:rsid wsp:val=&quot;005A2576&quot;/&gt;&lt;wsp:rsid wsp:val=&quot;005A3F28&quot;/&gt;&lt;wsp:rsid wsp:val=&quot;005A40BE&quot;/&gt;&lt;wsp:rsid wsp:val=&quot;005A5815&quot;/&gt;&lt;wsp:rsid wsp:val=&quot;005B13E2&quot;/&gt;&lt;wsp:rsid wsp:val=&quot;005B47D7&quot;/&gt;&lt;wsp:rsid wsp:val=&quot;005B728F&quot;/&gt;&lt;wsp:rsid wsp:val=&quot;005B7A07&quot;/&gt;&lt;wsp:rsid wsp:val=&quot;005C5526&quot;/&gt;&lt;wsp:rsid wsp:val=&quot;005C58C4&quot;/&gt;&lt;wsp:rsid wsp:val=&quot;005C62C6&quot;/&gt;&lt;wsp:rsid wsp:val=&quot;005D2FEE&quot;/&gt;&lt;wsp:rsid wsp:val=&quot;005D3B6A&quot;/&gt;&lt;wsp:rsid wsp:val=&quot;005D4915&quot;/&gt;&lt;wsp:rsid wsp:val=&quot;005D5E60&quot;/&gt;&lt;wsp:rsid wsp:val=&quot;005D78C4&quot;/&gt;&lt;wsp:rsid wsp:val=&quot;005D7B9E&quot;/&gt;&lt;wsp:rsid wsp:val=&quot;005E0572&quot;/&gt;&lt;wsp:rsid wsp:val=&quot;005E22E2&quot;/&gt;&lt;wsp:rsid wsp:val=&quot;005F00A9&quot;/&gt;&lt;wsp:rsid wsp:val=&quot;005F0834&quot;/&gt;&lt;wsp:rsid wsp:val=&quot;005F3F99&quot;/&gt;&lt;wsp:rsid wsp:val=&quot;005F5E31&quot;/&gt;&lt;wsp:rsid wsp:val=&quot;005F6DC3&quot;/&gt;&lt;wsp:rsid wsp:val=&quot;00601A8E&quot;/&gt;&lt;wsp:rsid wsp:val=&quot;00605574&quot;/&gt;&lt;wsp:rsid wsp:val=&quot;0060656D&quot;/&gt;&lt;wsp:rsid wsp:val=&quot;0062033E&quot;/&gt;&lt;wsp:rsid wsp:val=&quot;00622A92&quot;/&gt;&lt;wsp:rsid wsp:val=&quot;00624482&quot;/&gt;&lt;wsp:rsid wsp:val=&quot;006268A4&quot;/&gt;&lt;wsp:rsid wsp:val=&quot;0063018D&quot;/&gt;&lt;wsp:rsid wsp:val=&quot;00641B4D&quot;/&gt;&lt;wsp:rsid wsp:val=&quot;0064799C&quot;/&gt;&lt;wsp:rsid wsp:val=&quot;00654156&quot;/&gt;&lt;wsp:rsid wsp:val=&quot;00661F27&quot;/&gt;&lt;wsp:rsid wsp:val=&quot;00667736&quot;/&gt;&lt;wsp:rsid wsp:val=&quot;00671026&quot;/&gt;&lt;wsp:rsid wsp:val=&quot;00676F7A&quot;/&gt;&lt;wsp:rsid wsp:val=&quot;00677103&quot;/&gt;&lt;wsp:rsid wsp:val=&quot;006779A1&quot;/&gt;&lt;wsp:rsid wsp:val=&quot;0068286D&quot;/&gt;&lt;wsp:rsid wsp:val=&quot;006841E1&quot;/&gt;&lt;wsp:rsid wsp:val=&quot;00686C19&quot;/&gt;&lt;wsp:rsid wsp:val=&quot;00686C35&quot;/&gt;&lt;wsp:rsid wsp:val=&quot;006901DC&quot;/&gt;&lt;wsp:rsid wsp:val=&quot;00694B1E&quot;/&gt;&lt;wsp:rsid wsp:val=&quot;00697AA1&quot;/&gt;&lt;wsp:rsid wsp:val=&quot;006B47CA&quot;/&gt;&lt;wsp:rsid wsp:val=&quot;006B72B0&quot;/&gt;&lt;wsp:rsid wsp:val=&quot;006C33F0&quot;/&gt;&lt;wsp:rsid wsp:val=&quot;006C7183&quot;/&gt;&lt;wsp:rsid wsp:val=&quot;006C7AAA&quot;/&gt;&lt;wsp:rsid wsp:val=&quot;006D1C2A&quot;/&gt;&lt;wsp:rsid wsp:val=&quot;006D264F&quot;/&gt;&lt;wsp:rsid wsp:val=&quot;006E2A8D&quot;/&gt;&lt;wsp:rsid wsp:val=&quot;006E7574&quot;/&gt;&lt;wsp:rsid wsp:val=&quot;006F03EE&quot;/&gt;&lt;wsp:rsid wsp:val=&quot;006F1362&quot;/&gt;&lt;wsp:rsid wsp:val=&quot;006F74D9&quot;/&gt;&lt;wsp:rsid wsp:val=&quot;0070168D&quot;/&gt;&lt;wsp:rsid wsp:val=&quot;00703430&quot;/&gt;&lt;wsp:rsid wsp:val=&quot;007069BE&quot;/&gt;&lt;wsp:rsid wsp:val=&quot;0071202A&quot;/&gt;&lt;wsp:rsid wsp:val=&quot;00713B97&quot;/&gt;&lt;wsp:rsid wsp:val=&quot;00733490&quot;/&gt;&lt;wsp:rsid wsp:val=&quot;00733959&quot;/&gt;&lt;wsp:rsid wsp:val=&quot;007340A3&quot;/&gt;&lt;wsp:rsid wsp:val=&quot;00734204&quot;/&gt;&lt;wsp:rsid wsp:val=&quot;00745C86&quot;/&gt;&lt;wsp:rsid wsp:val=&quot;00763016&quot;/&gt;&lt;wsp:rsid wsp:val=&quot;00764603&quot;/&gt;&lt;wsp:rsid wsp:val=&quot;0076604D&quot;/&gt;&lt;wsp:rsid wsp:val=&quot;00767DA6&quot;/&gt;&lt;wsp:rsid wsp:val=&quot;00772229&quot;/&gt;&lt;wsp:rsid wsp:val=&quot;00774986&quot;/&gt;&lt;wsp:rsid wsp:val=&quot;00790909&quot;/&gt;&lt;wsp:rsid wsp:val=&quot;00797262&quot;/&gt;&lt;wsp:rsid wsp:val=&quot;007A0C1F&quot;/&gt;&lt;wsp:rsid wsp:val=&quot;007A657F&quot;/&gt;&lt;wsp:rsid wsp:val=&quot;007B401A&quot;/&gt;&lt;wsp:rsid wsp:val=&quot;007B5A07&quot;/&gt;&lt;wsp:rsid wsp:val=&quot;007C1A1E&quot;/&gt;&lt;wsp:rsid wsp:val=&quot;007D3E71&quot;/&gt;&lt;wsp:rsid wsp:val=&quot;007E5571&quot;/&gt;&lt;wsp:rsid wsp:val=&quot;007E5D6A&quot;/&gt;&lt;wsp:rsid wsp:val=&quot;007E645D&quot;/&gt;&lt;wsp:rsid wsp:val=&quot;007F33FD&quot;/&gt;&lt;wsp:rsid wsp:val=&quot;007F75CA&quot;/&gt;&lt;wsp:rsid wsp:val=&quot;008138FA&quot;/&gt;&lt;wsp:rsid wsp:val=&quot;0081665D&quot;/&gt;&lt;wsp:rsid wsp:val=&quot;00816D7E&quot;/&gt;&lt;wsp:rsid wsp:val=&quot;00821E08&quot;/&gt;&lt;wsp:rsid wsp:val=&quot;00825CEA&quot;/&gt;&lt;wsp:rsid wsp:val=&quot;00826F19&quot;/&gt;&lt;wsp:rsid wsp:val=&quot;00834EFD&quot;/&gt;&lt;wsp:rsid wsp:val=&quot;00843C58&quot;/&gt;&lt;wsp:rsid wsp:val=&quot;00844359&quot;/&gt;&lt;wsp:rsid wsp:val=&quot;00844B24&quot;/&gt;&lt;wsp:rsid wsp:val=&quot;0084515F&quot;/&gt;&lt;wsp:rsid wsp:val=&quot;0084620E&quot;/&gt;&lt;wsp:rsid wsp:val=&quot;0085092D&quot;/&gt;&lt;wsp:rsid wsp:val=&quot;00866082&quot;/&gt;&lt;wsp:rsid wsp:val=&quot;0087090C&quot;/&gt;&lt;wsp:rsid wsp:val=&quot;00877D4C&quot;/&gt;&lt;wsp:rsid wsp:val=&quot;00887878&quot;/&gt;&lt;wsp:rsid wsp:val=&quot;0089763B&quot;/&gt;&lt;wsp:rsid wsp:val=&quot;008A4FD3&quot;/&gt;&lt;wsp:rsid wsp:val=&quot;008A66C8&quot;/&gt;&lt;wsp:rsid wsp:val=&quot;008B4140&quot;/&gt;&lt;wsp:rsid wsp:val=&quot;008B6AE3&quot;/&gt;&lt;wsp:rsid wsp:val=&quot;008D1045&quot;/&gt;&lt;wsp:rsid wsp:val=&quot;008D191E&quot;/&gt;&lt;wsp:rsid wsp:val=&quot;008D3348&quot;/&gt;&lt;wsp:rsid wsp:val=&quot;008D7CF4&quot;/&gt;&lt;wsp:rsid wsp:val=&quot;008E5996&quot;/&gt;&lt;wsp:rsid wsp:val=&quot;008F1C1D&quot;/&gt;&lt;wsp:rsid wsp:val=&quot;008F2283&quot;/&gt;&lt;wsp:rsid wsp:val=&quot;008F7CBB&quot;/&gt;&lt;wsp:rsid wsp:val=&quot;00900C2A&quot;/&gt;&lt;wsp:rsid wsp:val=&quot;00901AE1&quot;/&gt;&lt;wsp:rsid wsp:val=&quot;009205B4&quot;/&gt;&lt;wsp:rsid wsp:val=&quot;009246F5&quot;/&gt;&lt;wsp:rsid wsp:val=&quot;00924BB0&quot;/&gt;&lt;wsp:rsid wsp:val=&quot;00933818&quot;/&gt;&lt;wsp:rsid wsp:val=&quot;00941A21&quot;/&gt;&lt;wsp:rsid wsp:val=&quot;00951692&quot;/&gt;&lt;wsp:rsid wsp:val=&quot;00954D45&quot;/&gt;&lt;wsp:rsid wsp:val=&quot;00955B59&quot;/&gt;&lt;wsp:rsid wsp:val=&quot;00967EFC&quot;/&gt;&lt;wsp:rsid wsp:val=&quot;009779B2&quot;/&gt;&lt;wsp:rsid wsp:val=&quot;009862D7&quot;/&gt;&lt;wsp:rsid wsp:val=&quot;00992262&quot;/&gt;&lt;wsp:rsid wsp:val=&quot;009926BC&quot;/&gt;&lt;wsp:rsid wsp:val=&quot;0099532F&quot;/&gt;&lt;wsp:rsid wsp:val=&quot;009969CC&quot;/&gt;&lt;wsp:rsid wsp:val=&quot;009A0D92&quot;/&gt;&lt;wsp:rsid wsp:val=&quot;009A4319&quot;/&gt;&lt;wsp:rsid wsp:val=&quot;009A6467&quot;/&gt;&lt;wsp:rsid wsp:val=&quot;009A6C3F&quot;/&gt;&lt;wsp:rsid wsp:val=&quot;009B1B20&quot;/&gt;&lt;wsp:rsid wsp:val=&quot;009B32AF&quot;/&gt;&lt;wsp:rsid wsp:val=&quot;009B3CC1&quot;/&gt;&lt;wsp:rsid wsp:val=&quot;009B4818&quot;/&gt;&lt;wsp:rsid wsp:val=&quot;009B73F2&quot;/&gt;&lt;wsp:rsid wsp:val=&quot;009C0CA7&quot;/&gt;&lt;wsp:rsid wsp:val=&quot;009C12BD&quot;/&gt;&lt;wsp:rsid wsp:val=&quot;009C50FE&quot;/&gt;&lt;wsp:rsid wsp:val=&quot;009D1195&quot;/&gt;&lt;wsp:rsid wsp:val=&quot;009D1349&quot;/&gt;&lt;wsp:rsid wsp:val=&quot;009D5819&quot;/&gt;&lt;wsp:rsid wsp:val=&quot;009D7604&quot;/&gt;&lt;wsp:rsid wsp:val=&quot;009F0687&quot;/&gt;&lt;wsp:rsid wsp:val=&quot;00A03E75&quot;/&gt;&lt;wsp:rsid wsp:val=&quot;00A126B2&quot;/&gt;&lt;wsp:rsid wsp:val=&quot;00A14BBB&quot;/&gt;&lt;wsp:rsid wsp:val=&quot;00A16A93&quot;/&gt;&lt;wsp:rsid wsp:val=&quot;00A243F5&quot;/&gt;&lt;wsp:rsid wsp:val=&quot;00A358B9&quot;/&gt;&lt;wsp:rsid wsp:val=&quot;00A41645&quot;/&gt;&lt;wsp:rsid wsp:val=&quot;00A45FCE&quot;/&gt;&lt;wsp:rsid wsp:val=&quot;00A47779&quot;/&gt;&lt;wsp:rsid wsp:val=&quot;00A533F4&quot;/&gt;&lt;wsp:rsid wsp:val=&quot;00A551DD&quot;/&gt;&lt;wsp:rsid wsp:val=&quot;00A569BA&quot;/&gt;&lt;wsp:rsid wsp:val=&quot;00A67779&quot;/&gt;&lt;wsp:rsid wsp:val=&quot;00A70BC9&quot;/&gt;&lt;wsp:rsid wsp:val=&quot;00A75671&quot;/&gt;&lt;wsp:rsid wsp:val=&quot;00A773CC&quot;/&gt;&lt;wsp:rsid wsp:val=&quot;00A777F2&quot;/&gt;&lt;wsp:rsid wsp:val=&quot;00A8211E&quot;/&gt;&lt;wsp:rsid wsp:val=&quot;00A843A4&quot;/&gt;&lt;wsp:rsid wsp:val=&quot;00A85602&quot;/&gt;&lt;wsp:rsid wsp:val=&quot;00A91023&quot;/&gt;&lt;wsp:rsid wsp:val=&quot;00A9318B&quot;/&gt;&lt;wsp:rsid wsp:val=&quot;00A93CC1&quot;/&gt;&lt;wsp:rsid wsp:val=&quot;00A94AC1&quot;/&gt;&lt;wsp:rsid wsp:val=&quot;00AA1878&quot;/&gt;&lt;wsp:rsid wsp:val=&quot;00AA2CA3&quot;/&gt;&lt;wsp:rsid wsp:val=&quot;00AA3815&quot;/&gt;&lt;wsp:rsid wsp:val=&quot;00AA5238&quot;/&gt;&lt;wsp:rsid wsp:val=&quot;00AB18B7&quot;/&gt;&lt;wsp:rsid wsp:val=&quot;00AB61FD&quot;/&gt;&lt;wsp:rsid wsp:val=&quot;00AB75AB&quot;/&gt;&lt;wsp:rsid wsp:val=&quot;00AC1D78&quot;/&gt;&lt;wsp:rsid wsp:val=&quot;00AC24CC&quot;/&gt;&lt;wsp:rsid wsp:val=&quot;00AC2CFA&quot;/&gt;&lt;wsp:rsid wsp:val=&quot;00AC5929&quot;/&gt;&lt;wsp:rsid wsp:val=&quot;00AD335D&quot;/&gt;&lt;wsp:rsid wsp:val=&quot;00AD48D3&quot;/&gt;&lt;wsp:rsid wsp:val=&quot;00AD4AC4&quot;/&gt;&lt;wsp:rsid wsp:val=&quot;00AD7B13&quot;/&gt;&lt;wsp:rsid wsp:val=&quot;00AF792B&quot;/&gt;&lt;wsp:rsid wsp:val=&quot;00B03F2A&quot;/&gt;&lt;wsp:rsid wsp:val=&quot;00B116E4&quot;/&gt;&lt;wsp:rsid wsp:val=&quot;00B2174D&quot;/&gt;&lt;wsp:rsid wsp:val=&quot;00B271C0&quot;/&gt;&lt;wsp:rsid wsp:val=&quot;00B3045B&quot;/&gt;&lt;wsp:rsid wsp:val=&quot;00B31049&quot;/&gt;&lt;wsp:rsid wsp:val=&quot;00B34F4A&quot;/&gt;&lt;wsp:rsid wsp:val=&quot;00B35B2C&quot;/&gt;&lt;wsp:rsid wsp:val=&quot;00B4229D&quot;/&gt;&lt;wsp:rsid wsp:val=&quot;00B42573&quot;/&gt;&lt;wsp:rsid wsp:val=&quot;00B428A9&quot;/&gt;&lt;wsp:rsid wsp:val=&quot;00B5396A&quot;/&gt;&lt;wsp:rsid wsp:val=&quot;00B55082&quot;/&gt;&lt;wsp:rsid wsp:val=&quot;00B55D5E&quot;/&gt;&lt;wsp:rsid wsp:val=&quot;00B61515&quot;/&gt;&lt;wsp:rsid wsp:val=&quot;00B61A2E&quot;/&gt;&lt;wsp:rsid wsp:val=&quot;00B64255&quot;/&gt;&lt;wsp:rsid wsp:val=&quot;00B65B92&quot;/&gt;&lt;wsp:rsid wsp:val=&quot;00B75FB2&quot;/&gt;&lt;wsp:rsid wsp:val=&quot;00B81119&quot;/&gt;&lt;wsp:rsid wsp:val=&quot;00B933A0&quot;/&gt;&lt;wsp:rsid wsp:val=&quot;00B94516&quot;/&gt;&lt;wsp:rsid wsp:val=&quot;00B94A48&quot;/&gt;&lt;wsp:rsid wsp:val=&quot;00BA253E&quot;/&gt;&lt;wsp:rsid wsp:val=&quot;00BA4AC0&quot;/&gt;&lt;wsp:rsid wsp:val=&quot;00BB21AF&quot;/&gt;&lt;wsp:rsid wsp:val=&quot;00BB2855&quot;/&gt;&lt;wsp:rsid wsp:val=&quot;00BC5607&quot;/&gt;&lt;wsp:rsid wsp:val=&quot;00BC74A9&quot;/&gt;&lt;wsp:rsid wsp:val=&quot;00BD19C1&quot;/&gt;&lt;wsp:rsid wsp:val=&quot;00BD20E5&quot;/&gt;&lt;wsp:rsid wsp:val=&quot;00BD25B8&quot;/&gt;&lt;wsp:rsid wsp:val=&quot;00BD67C6&quot;/&gt;&lt;wsp:rsid wsp:val=&quot;00BE2364&quot;/&gt;&lt;wsp:rsid wsp:val=&quot;00BE4B3B&quot;/&gt;&lt;wsp:rsid wsp:val=&quot;00BF473A&quot;/&gt;&lt;wsp:rsid wsp:val=&quot;00C00212&quot;/&gt;&lt;wsp:rsid wsp:val=&quot;00C012E1&quot;/&gt;&lt;wsp:rsid wsp:val=&quot;00C046FB&quot;/&gt;&lt;wsp:rsid wsp:val=&quot;00C06BB4&quot;/&gt;&lt;wsp:rsid wsp:val=&quot;00C10D20&quot;/&gt;&lt;wsp:rsid wsp:val=&quot;00C12E0C&quot;/&gt;&lt;wsp:rsid wsp:val=&quot;00C14E51&quot;/&gt;&lt;wsp:rsid wsp:val=&quot;00C163F6&quot;/&gt;&lt;wsp:rsid wsp:val=&quot;00C17A8A&quot;/&gt;&lt;wsp:rsid wsp:val=&quot;00C21916&quot;/&gt;&lt;wsp:rsid wsp:val=&quot;00C24486&quot;/&gt;&lt;wsp:rsid wsp:val=&quot;00C30067&quot;/&gt;&lt;wsp:rsid wsp:val=&quot;00C30BA3&quot;/&gt;&lt;wsp:rsid wsp:val=&quot;00C31A11&quot;/&gt;&lt;wsp:rsid wsp:val=&quot;00C32C4E&quot;/&gt;&lt;wsp:rsid wsp:val=&quot;00C34933&quot;/&gt;&lt;wsp:rsid wsp:val=&quot;00C41AEC&quot;/&gt;&lt;wsp:rsid wsp:val=&quot;00C457CA&quot;/&gt;&lt;wsp:rsid wsp:val=&quot;00C51CDF&quot;/&gt;&lt;wsp:rsid wsp:val=&quot;00C52AC7&quot;/&gt;&lt;wsp:rsid wsp:val=&quot;00C563DD&quot;/&gt;&lt;wsp:rsid wsp:val=&quot;00C57FB7&quot;/&gt;&lt;wsp:rsid wsp:val=&quot;00C61425&quot;/&gt;&lt;wsp:rsid wsp:val=&quot;00C61A70&quot;/&gt;&lt;wsp:rsid wsp:val=&quot;00C64146&quot;/&gt;&lt;wsp:rsid wsp:val=&quot;00C65F3F&quot;/&gt;&lt;wsp:rsid wsp:val=&quot;00C716F6&quot;/&gt;&lt;wsp:rsid wsp:val=&quot;00C7226C&quot;/&gt;&lt;wsp:rsid wsp:val=&quot;00C72414&quot;/&gt;&lt;wsp:rsid wsp:val=&quot;00C729DF&quot;/&gt;&lt;wsp:rsid wsp:val=&quot;00C77F64&quot;/&gt;&lt;wsp:rsid wsp:val=&quot;00C81A7F&quot;/&gt;&lt;wsp:rsid wsp:val=&quot;00C8667B&quot;/&gt;&lt;wsp:rsid wsp:val=&quot;00C93374&quot;/&gt;&lt;wsp:rsid wsp:val=&quot;00C97729&quot;/&gt;&lt;wsp:rsid wsp:val=&quot;00CA20CE&quot;/&gt;&lt;wsp:rsid wsp:val=&quot;00CA4CE3&quot;/&gt;&lt;wsp:rsid wsp:val=&quot;00CA7C22&quot;/&gt;&lt;wsp:rsid wsp:val=&quot;00CB0B8C&quot;/&gt;&lt;wsp:rsid wsp:val=&quot;00CB1759&quot;/&gt;&lt;wsp:rsid wsp:val=&quot;00CB4FAD&quot;/&gt;&lt;wsp:rsid wsp:val=&quot;00CC6230&quot;/&gt;&lt;wsp:rsid wsp:val=&quot;00CD13CC&quot;/&gt;&lt;wsp:rsid wsp:val=&quot;00CD16C1&quot;/&gt;&lt;wsp:rsid wsp:val=&quot;00CD4F3F&quot;/&gt;&lt;wsp:rsid wsp:val=&quot;00CD6FCB&quot;/&gt;&lt;wsp:rsid wsp:val=&quot;00CD7810&quot;/&gt;&lt;wsp:rsid wsp:val=&quot;00CF3025&quot;/&gt;&lt;wsp:rsid wsp:val=&quot;00D00FB8&quot;/&gt;&lt;wsp:rsid wsp:val=&quot;00D01E44&quot;/&gt;&lt;wsp:rsid wsp:val=&quot;00D075B6&quot;/&gt;&lt;wsp:rsid wsp:val=&quot;00D10FC9&quot;/&gt;&lt;wsp:rsid wsp:val=&quot;00D2572E&quot;/&gt;&lt;wsp:rsid wsp:val=&quot;00D311F8&quot;/&gt;&lt;wsp:rsid wsp:val=&quot;00D3232F&quot;/&gt;&lt;wsp:rsid wsp:val=&quot;00D36B52&quot;/&gt;&lt;wsp:rsid wsp:val=&quot;00D377C8&quot;/&gt;&lt;wsp:rsid wsp:val=&quot;00D41274&quot;/&gt;&lt;wsp:rsid wsp:val=&quot;00D42095&quot;/&gt;&lt;wsp:rsid wsp:val=&quot;00D43BF3&quot;/&gt;&lt;wsp:rsid wsp:val=&quot;00D54900&quot;/&gt;&lt;wsp:rsid wsp:val=&quot;00D579AB&quot;/&gt;&lt;wsp:rsid wsp:val=&quot;00D64AF0&quot;/&gt;&lt;wsp:rsid wsp:val=&quot;00D715C9&quot;/&gt;&lt;wsp:rsid wsp:val=&quot;00D7245C&quot;/&gt;&lt;wsp:rsid wsp:val=&quot;00D7487B&quot;/&gt;&lt;wsp:rsid wsp:val=&quot;00D767BB&quot;/&gt;&lt;wsp:rsid wsp:val=&quot;00D769FE&quot;/&gt;&lt;wsp:rsid wsp:val=&quot;00D802FD&quot;/&gt;&lt;wsp:rsid wsp:val=&quot;00D826BF&quot;/&gt;&lt;wsp:rsid wsp:val=&quot;00D8312C&quot;/&gt;&lt;wsp:rsid wsp:val=&quot;00D939B0&quot;/&gt;&lt;wsp:rsid wsp:val=&quot;00DA0C45&quot;/&gt;&lt;wsp:rsid wsp:val=&quot;00DB000C&quot;/&gt;&lt;wsp:rsid wsp:val=&quot;00DB16E0&quot;/&gt;&lt;wsp:rsid wsp:val=&quot;00DB2DF9&quot;/&gt;&lt;wsp:rsid wsp:val=&quot;00DB4126&quot;/&gt;&lt;wsp:rsid wsp:val=&quot;00DB66B2&quot;/&gt;&lt;wsp:rsid wsp:val=&quot;00DB7E63&quot;/&gt;&lt;wsp:rsid wsp:val=&quot;00DC1C95&quot;/&gt;&lt;wsp:rsid wsp:val=&quot;00DC1FD2&quot;/&gt;&lt;wsp:rsid wsp:val=&quot;00DC2055&quot;/&gt;&lt;wsp:rsid wsp:val=&quot;00DC2AE2&quot;/&gt;&lt;wsp:rsid wsp:val=&quot;00DC35FA&quot;/&gt;&lt;wsp:rsid wsp:val=&quot;00DC514E&quot;/&gt;&lt;wsp:rsid wsp:val=&quot;00DC519D&quot;/&gt;&lt;wsp:rsid wsp:val=&quot;00DC6F79&quot;/&gt;&lt;wsp:rsid wsp:val=&quot;00DC7749&quot;/&gt;&lt;wsp:rsid wsp:val=&quot;00DD4B93&quot;/&gt;&lt;wsp:rsid wsp:val=&quot;00DD71E8&quot;/&gt;&lt;wsp:rsid wsp:val=&quot;00DD7F83&quot;/&gt;&lt;wsp:rsid wsp:val=&quot;00DE1CEE&quot;/&gt;&lt;wsp:rsid wsp:val=&quot;00DE27D2&quot;/&gt;&lt;wsp:rsid wsp:val=&quot;00DF7818&quot;/&gt;&lt;wsp:rsid wsp:val=&quot;00E05E3D&quot;/&gt;&lt;wsp:rsid wsp:val=&quot;00E0641E&quot;/&gt;&lt;wsp:rsid wsp:val=&quot;00E06664&quot;/&gt;&lt;wsp:rsid wsp:val=&quot;00E06C65&quot;/&gt;&lt;wsp:rsid wsp:val=&quot;00E10173&quot;/&gt;&lt;wsp:rsid wsp:val=&quot;00E13D21&quot;/&gt;&lt;wsp:rsid wsp:val=&quot;00E15E49&quot;/&gt;&lt;wsp:rsid wsp:val=&quot;00E304BC&quot;/&gt;&lt;wsp:rsid wsp:val=&quot;00E31D8F&quot;/&gt;&lt;wsp:rsid wsp:val=&quot;00E32853&quot;/&gt;&lt;wsp:rsid wsp:val=&quot;00E3546A&quot;/&gt;&lt;wsp:rsid wsp:val=&quot;00E4017B&quot;/&gt;&lt;wsp:rsid wsp:val=&quot;00E401F8&quot;/&gt;&lt;wsp:rsid wsp:val=&quot;00E46425&quot;/&gt;&lt;wsp:rsid wsp:val=&quot;00E47D0E&quot;/&gt;&lt;wsp:rsid wsp:val=&quot;00E626A9&quot;/&gt;&lt;wsp:rsid wsp:val=&quot;00E62FF8&quot;/&gt;&lt;wsp:rsid wsp:val=&quot;00E64221&quot;/&gt;&lt;wsp:rsid wsp:val=&quot;00E65018&quot;/&gt;&lt;wsp:rsid wsp:val=&quot;00E71BD4&quot;/&gt;&lt;wsp:rsid wsp:val=&quot;00E7396F&quot;/&gt;&lt;wsp:rsid wsp:val=&quot;00E748E3&quot;/&gt;&lt;wsp:rsid wsp:val=&quot;00E81207&quot;/&gt;&lt;wsp:rsid wsp:val=&quot;00E8331A&quot;/&gt;&lt;wsp:rsid wsp:val=&quot;00E84B0E&quot;/&gt;&lt;wsp:rsid wsp:val=&quot;00E92D43&quot;/&gt;&lt;wsp:rsid wsp:val=&quot;00E94339&quot;/&gt;&lt;wsp:rsid wsp:val=&quot;00E95DEC&quot;/&gt;&lt;wsp:rsid wsp:val=&quot;00E97563&quot;/&gt;&lt;wsp:rsid wsp:val=&quot;00EA0DB9&quot;/&gt;&lt;wsp:rsid wsp:val=&quot;00EA3B92&quot;/&gt;&lt;wsp:rsid wsp:val=&quot;00EB0B63&quot;/&gt;&lt;wsp:rsid wsp:val=&quot;00EB636B&quot;/&gt;&lt;wsp:rsid wsp:val=&quot;00EC265C&quot;/&gt;&lt;wsp:rsid wsp:val=&quot;00EC4C53&quot;/&gt;&lt;wsp:rsid wsp:val=&quot;00EC5C1A&quot;/&gt;&lt;wsp:rsid wsp:val=&quot;00ED2CAB&quot;/&gt;&lt;wsp:rsid wsp:val=&quot;00ED48A1&quot;/&gt;&lt;wsp:rsid wsp:val=&quot;00ED61CB&quot;/&gt;&lt;wsp:rsid wsp:val=&quot;00ED673A&quot;/&gt;&lt;wsp:rsid wsp:val=&quot;00ED67EE&quot;/&gt;&lt;wsp:rsid wsp:val=&quot;00EE1FAA&quot;/&gt;&lt;wsp:rsid wsp:val=&quot;00EF4899&quot;/&gt;&lt;wsp:rsid wsp:val=&quot;00EF5FA3&quot;/&gt;&lt;wsp:rsid wsp:val=&quot;00EF72DD&quot;/&gt;&lt;wsp:rsid wsp:val=&quot;00F00FFB&quot;/&gt;&lt;wsp:rsid wsp:val=&quot;00F04AB3&quot;/&gt;&lt;wsp:rsid wsp:val=&quot;00F05747&quot;/&gt;&lt;wsp:rsid wsp:val=&quot;00F06A72&quot;/&gt;&lt;wsp:rsid wsp:val=&quot;00F114B5&quot;/&gt;&lt;wsp:rsid wsp:val=&quot;00F12E79&quot;/&gt;&lt;wsp:rsid wsp:val=&quot;00F136F0&quot;/&gt;&lt;wsp:rsid wsp:val=&quot;00F15E19&quot;/&gt;&lt;wsp:rsid wsp:val=&quot;00F202AB&quot;/&gt;&lt;wsp:rsid wsp:val=&quot;00F20454&quot;/&gt;&lt;wsp:rsid wsp:val=&quot;00F20BBB&quot;/&gt;&lt;wsp:rsid wsp:val=&quot;00F21734&quot;/&gt;&lt;wsp:rsid wsp:val=&quot;00F246FA&quot;/&gt;&lt;wsp:rsid wsp:val=&quot;00F30B84&quot;/&gt;&lt;wsp:rsid wsp:val=&quot;00F33C1F&quot;/&gt;&lt;wsp:rsid wsp:val=&quot;00F347D6&quot;/&gt;&lt;wsp:rsid wsp:val=&quot;00F34AF9&quot;/&gt;&lt;wsp:rsid wsp:val=&quot;00F4335E&quot;/&gt;&lt;wsp:rsid wsp:val=&quot;00F43BD8&quot;/&gt;&lt;wsp:rsid wsp:val=&quot;00F43C00&quot;/&gt;&lt;wsp:rsid wsp:val=&quot;00F550F9&quot;/&gt;&lt;wsp:rsid wsp:val=&quot;00F562F3&quot;/&gt;&lt;wsp:rsid wsp:val=&quot;00F62395&quot;/&gt;&lt;wsp:rsid wsp:val=&quot;00F62FDE&quot;/&gt;&lt;wsp:rsid wsp:val=&quot;00F6366A&quot;/&gt;&lt;wsp:rsid wsp:val=&quot;00F65A27&quot;/&gt;&lt;wsp:rsid wsp:val=&quot;00F74B89&quot;/&gt;&lt;wsp:rsid wsp:val=&quot;00F75133&quot;/&gt;&lt;wsp:rsid wsp:val=&quot;00F776F4&quot;/&gt;&lt;wsp:rsid wsp:val=&quot;00F8184C&quot;/&gt;&lt;wsp:rsid wsp:val=&quot;00F966B4&quot;/&gt;&lt;wsp:rsid wsp:val=&quot;00FA3899&quot;/&gt;&lt;wsp:rsid wsp:val=&quot;00FA4708&quot;/&gt;&lt;wsp:rsid wsp:val=&quot;00FA4893&quot;/&gt;&lt;wsp:rsid wsp:val=&quot;00FA4909&quot;/&gt;&lt;wsp:rsid wsp:val=&quot;00FA6751&quot;/&gt;&lt;wsp:rsid wsp:val=&quot;00FB1048&quot;/&gt;&lt;wsp:rsid wsp:val=&quot;00FB41EE&quot;/&gt;&lt;wsp:rsid wsp:val=&quot;00FB62C4&quot;/&gt;&lt;wsp:rsid wsp:val=&quot;00FB7701&quot;/&gt;&lt;wsp:rsid wsp:val=&quot;00FB7AE2&quot;/&gt;&lt;wsp:rsid wsp:val=&quot;00FB7EF5&quot;/&gt;&lt;wsp:rsid wsp:val=&quot;00FC5F07&quot;/&gt;&lt;wsp:rsid wsp:val=&quot;00FD1AC5&quot;/&gt;&lt;wsp:rsid wsp:val=&quot;00FD59B2&quot;/&gt;&lt;wsp:rsid wsp:val=&quot;00FD5CF0&quot;/&gt;&lt;wsp:rsid wsp:val=&quot;00FE2518&quot;/&gt;&lt;wsp:rsid wsp:val=&quot;00FF3175&quot;/&gt;&lt;wsp:rsid wsp:val=&quot;00FF7F61&quot;/&gt;&lt;/wsp:rsids&gt;&lt;/w:docPr&gt;&lt;w:body&gt;&lt;wx:sect&gt;&lt;w:p wsp:rsidR=&quot;0081665D&quot; wsp:rsidRDefault=&quot;0081665D&quot; wsp:rsidP=&quot;0081665D&quot;&gt;&lt;m:oMathPara&gt;&lt;m:oMath&gt;&lt;m:r&gt;&lt;w:rPr&gt;&lt;w:rFonts w:ascii=&quot;Cambria Math&quot; w:h-ansi=&quot;Cambria Math&quot;/&gt;&lt;wx:font wx:val=&quot;Cambria Math&quot;/&gt;&lt;w:i/&gt;&lt;/w:rPr&gt;&lt;m:t&gt;t&lt;/m:t&gt;&lt;/m:r&gt;&lt;m:r&gt;&lt;m:rPr&gt;&lt;m:scr m:val=&quot;script&quot;/&gt;&lt;/m:rPr&gt;&lt;w:rPr&gt;&lt;w:rFonts w:ascii=&quot;Cambria Math&quot; w:h-ansi=&quot;Cambria Math&quot;/&gt;&lt;wx:font wx:val=&quot;Cambria Math&quot;/&gt;&lt;w:i/&gt;&lt;/w:rPr&gt;&lt;m:t&gt;câ€ˆ&lt;/m:t&gt;&lt;/m:r&gt;&lt;m:r&gt;&lt;w:rPr&gt;&lt;w:rFonts w:ascii=&quot;Cambria Math&quot; w:h-ansi=&quot;Cambria Math&quot;/&gt;&lt;wx:font wx:val=&quot;Cambria Math&quot;/&gt;&lt;w:i/&gt;&lt;/w:rPr&gt;&lt;m:t&gt;=â€ˆ-2.245â€ˆforâ€ˆ&lt;/m:t&gt;&lt;/m:r&gt;&lt;m:d&gt;&lt;m:dPr&gt;&lt;m:ctrlPr&gt;&lt;w:rPr&gt;&lt;w:rFonts w:ascii=&quot;Cambria Math&quot; w:h-ansi=&quot;Cambria Math&quot;/&gt;&lt;wx:font wx:val=&quot;Cambria Math&quot;/&gt;&lt;/w:rPr&gt;&lt;/m:ctrlPr&gt;&lt;/m:dPr&gt;&lt;m:e&gt;&lt;m:r&gt;&lt;w:rPr&gt;&lt;w:rFonts w:ascii=&quot;Cambria Math&quot; w:h-ansi=&quot;Cambria Math&quot;/&gt;&lt;wx:font wx:val=&quot;Cambria Math&quot;/&gt;&lt;w:i/&gt;&lt;/w:rPr&gt;&lt;m:t&gt;Î±/2â€ˆ=â€ˆ0.025&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Pr="00D3232F">
        <w:rPr>
          <w:lang w:val="en-US"/>
        </w:rPr>
        <w:instrText xml:space="preserve"> </w:instrText>
      </w:r>
      <w:r w:rsidRPr="00D3232F">
        <w:rPr>
          <w:lang w:val="en-US"/>
        </w:rPr>
        <w:fldChar w:fldCharType="separate"/>
      </w:r>
      <w:r w:rsidRPr="00D3232F">
        <w:rPr>
          <w:position w:val="-5"/>
        </w:rPr>
        <w:pict w14:anchorId="57BA227C">
          <v:shape id="_x0000_i1038" type="#_x0000_t75" style="width:148pt;height:1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activeWritingStyle w:lang=&quot;EN-AU&quot; w:vendorID=&quot;64&quot; w:dllVersion=&quot;131078&quot; w:nlCheck=&quot;on&quot; w:optionSet=&quot;1&quot;/&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MY&quot; w:vendorID=&quot;64&quot; w:dllVersion=&quot;131078&quot; w:nlCheck=&quot;on&quot; w:optionSet=&quot;1&quot;/&gt;&lt;w:activeWritingStyle w:lang=&quot;EN-AU&quot; w:vendorID=&quot;64&quot; w:dllVersion=&quot;4096&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0&quot; w:nlCheck=&quot;on&quot; w:optionSet=&quot;0&quot;/&gt;&lt;w:stylePaneFormatFilter w:val=&quot;3F01&quot;/&gt;&lt;w:defaultTabStop w:val=&quot;720&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08DF&quot;/&gt;&lt;wsp:rsid wsp:val=&quot;00000DDB&quot;/&gt;&lt;wsp:rsid wsp:val=&quot;00001313&quot;/&gt;&lt;wsp:rsid wsp:val=&quot;00002860&quot;/&gt;&lt;wsp:rsid wsp:val=&quot;00005946&quot;/&gt;&lt;wsp:rsid wsp:val=&quot;00017719&quot;/&gt;&lt;wsp:rsid wsp:val=&quot;0002034A&quot;/&gt;&lt;wsp:rsid wsp:val=&quot;00021273&quot;/&gt;&lt;wsp:rsid wsp:val=&quot;00027F1D&quot;/&gt;&lt;wsp:rsid wsp:val=&quot;000325E2&quot;/&gt;&lt;wsp:rsid wsp:val=&quot;0003296C&quot;/&gt;&lt;wsp:rsid wsp:val=&quot;00033104&quot;/&gt;&lt;wsp:rsid wsp:val=&quot;00041AB7&quot;/&gt;&lt;wsp:rsid wsp:val=&quot;00053A30&quot;/&gt;&lt;wsp:rsid wsp:val=&quot;00054421&quot;/&gt;&lt;wsp:rsid wsp:val=&quot;00062E46&quot;/&gt;&lt;wsp:rsid wsp:val=&quot;000740E4&quot;/&gt;&lt;wsp:rsid wsp:val=&quot;00074964&quot;/&gt;&lt;wsp:rsid wsp:val=&quot;00074AC8&quot;/&gt;&lt;wsp:rsid wsp:val=&quot;00075A86&quot;/&gt;&lt;wsp:rsid wsp:val=&quot;00080792&quot;/&gt;&lt;wsp:rsid wsp:val=&quot;00081408&quot;/&gt;&lt;wsp:rsid wsp:val=&quot;00081EBE&quot;/&gt;&lt;wsp:rsid wsp:val=&quot;00086EDC&quot;/&gt;&lt;wsp:rsid wsp:val=&quot;00095AAE&quot;/&gt;&lt;wsp:rsid wsp:val=&quot;00097830&quot;/&gt;&lt;wsp:rsid wsp:val=&quot;000A0BD3&quot;/&gt;&lt;wsp:rsid wsp:val=&quot;000A2CFE&quot;/&gt;&lt;wsp:rsid wsp:val=&quot;000A42BD&quot;/&gt;&lt;wsp:rsid wsp:val=&quot;000A6DD6&quot;/&gt;&lt;wsp:rsid wsp:val=&quot;000A75EF&quot;/&gt;&lt;wsp:rsid wsp:val=&quot;000B36A3&quot;/&gt;&lt;wsp:rsid wsp:val=&quot;000C013C&quot;/&gt;&lt;wsp:rsid wsp:val=&quot;000C5BFE&quot;/&gt;&lt;wsp:rsid wsp:val=&quot;000C7AEE&quot;/&gt;&lt;wsp:rsid wsp:val=&quot;000D2274&quot;/&gt;&lt;wsp:rsid wsp:val=&quot;000D474B&quot;/&gt;&lt;wsp:rsid wsp:val=&quot;000D56BB&quot;/&gt;&lt;wsp:rsid wsp:val=&quot;000E3F84&quot;/&gt;&lt;wsp:rsid wsp:val=&quot;000E7BAB&quot;/&gt;&lt;wsp:rsid wsp:val=&quot;000E7D6C&quot;/&gt;&lt;wsp:rsid wsp:val=&quot;000F662C&quot;/&gt;&lt;wsp:rsid wsp:val=&quot;001016A1&quot;/&gt;&lt;wsp:rsid wsp:val=&quot;001056DF&quot;/&gt;&lt;wsp:rsid wsp:val=&quot;00111153&quot;/&gt;&lt;wsp:rsid wsp:val=&quot;00114025&quot;/&gt;&lt;wsp:rsid wsp:val=&quot;001160D2&quot;/&gt;&lt;wsp:rsid wsp:val=&quot;00117CE9&quot;/&gt;&lt;wsp:rsid wsp:val=&quot;001319CF&quot;/&gt;&lt;wsp:rsid wsp:val=&quot;00132779&quot;/&gt;&lt;wsp:rsid wsp:val=&quot;00133897&quot;/&gt;&lt;wsp:rsid wsp:val=&quot;001348A5&quot;/&gt;&lt;wsp:rsid wsp:val=&quot;00137E10&quot;/&gt;&lt;wsp:rsid wsp:val=&quot;00151B8E&quot;/&gt;&lt;wsp:rsid wsp:val=&quot;00157F58&quot;/&gt;&lt;wsp:rsid wsp:val=&quot;00177B79&quot;/&gt;&lt;wsp:rsid wsp:val=&quot;0018191B&quot;/&gt;&lt;wsp:rsid wsp:val=&quot;00192538&quot;/&gt;&lt;wsp:rsid wsp:val=&quot;001928FB&quot;/&gt;&lt;wsp:rsid wsp:val=&quot;00192A6D&quot;/&gt;&lt;wsp:rsid wsp:val=&quot;00192BC7&quot;/&gt;&lt;wsp:rsid wsp:val=&quot;00193E9C&quot;/&gt;&lt;wsp:rsid wsp:val=&quot;001A211E&quot;/&gt;&lt;wsp:rsid wsp:val=&quot;001A50EA&quot;/&gt;&lt;wsp:rsid wsp:val=&quot;001A546C&quot;/&gt;&lt;wsp:rsid wsp:val=&quot;001A6E7E&quot;/&gt;&lt;wsp:rsid wsp:val=&quot;001A7662&quot;/&gt;&lt;wsp:rsid wsp:val=&quot;001B4E92&quot;/&gt;&lt;wsp:rsid wsp:val=&quot;001B6A25&quot;/&gt;&lt;wsp:rsid wsp:val=&quot;001C1FC6&quot;/&gt;&lt;wsp:rsid wsp:val=&quot;001E2251&quot;/&gt;&lt;wsp:rsid wsp:val=&quot;001E672F&quot;/&gt;&lt;wsp:rsid wsp:val=&quot;001F16CD&quot;/&gt;&lt;wsp:rsid wsp:val=&quot;001F47D2&quot;/&gt;&lt;wsp:rsid wsp:val=&quot;001F7CD0&quot;/&gt;&lt;wsp:rsid wsp:val=&quot;0020509C&quot;/&gt;&lt;wsp:rsid wsp:val=&quot;002102E9&quot;/&gt;&lt;wsp:rsid wsp:val=&quot;002171B7&quot;/&gt;&lt;wsp:rsid wsp:val=&quot;0022285A&quot;/&gt;&lt;wsp:rsid wsp:val=&quot;00224C61&quot;/&gt;&lt;wsp:rsid wsp:val=&quot;00236567&quot;/&gt;&lt;wsp:rsid wsp:val=&quot;00237887&quot;/&gt;&lt;wsp:rsid wsp:val=&quot;00245995&quot;/&gt;&lt;wsp:rsid wsp:val=&quot;00251A94&quot;/&gt;&lt;wsp:rsid wsp:val=&quot;00255D00&quot;/&gt;&lt;wsp:rsid wsp:val=&quot;0025784A&quot;/&gt;&lt;wsp:rsid wsp:val=&quot;00261847&quot;/&gt;&lt;wsp:rsid wsp:val=&quot;00261A36&quot;/&gt;&lt;wsp:rsid wsp:val=&quot;002662A1&quot;/&gt;&lt;wsp:rsid wsp:val=&quot;0027227B&quot;/&gt;&lt;wsp:rsid wsp:val=&quot;00273AC7&quot;/&gt;&lt;wsp:rsid wsp:val=&quot;00273BF8&quot;/&gt;&lt;wsp:rsid wsp:val=&quot;00273C50&quot;/&gt;&lt;wsp:rsid wsp:val=&quot;00273D2C&quot;/&gt;&lt;wsp:rsid wsp:val=&quot;00282742&quot;/&gt;&lt;wsp:rsid wsp:val=&quot;00285ECD&quot;/&gt;&lt;wsp:rsid wsp:val=&quot;00290E1B&quot;/&gt;&lt;wsp:rsid wsp:val=&quot;00291B17&quot;/&gt;&lt;wsp:rsid wsp:val=&quot;00293B3E&quot;/&gt;&lt;wsp:rsid wsp:val=&quot;002A2216&quot;/&gt;&lt;wsp:rsid wsp:val=&quot;002A2BDE&quot;/&gt;&lt;wsp:rsid wsp:val=&quot;002A6742&quot;/&gt;&lt;wsp:rsid wsp:val=&quot;002A7E54&quot;/&gt;&lt;wsp:rsid wsp:val=&quot;002B6826&quot;/&gt;&lt;wsp:rsid wsp:val=&quot;002C1A7F&quot;/&gt;&lt;wsp:rsid wsp:val=&quot;002C2E94&quot;/&gt;&lt;wsp:rsid wsp:val=&quot;002C4239&quot;/&gt;&lt;wsp:rsid wsp:val=&quot;002C559D&quot;/&gt;&lt;wsp:rsid wsp:val=&quot;002D2D42&quot;/&gt;&lt;wsp:rsid wsp:val=&quot;002D31CE&quot;/&gt;&lt;wsp:rsid wsp:val=&quot;002D353F&quot;/&gt;&lt;wsp:rsid wsp:val=&quot;002D544C&quot;/&gt;&lt;wsp:rsid wsp:val=&quot;002E190A&quot;/&gt;&lt;wsp:rsid wsp:val=&quot;002E674D&quot;/&gt;&lt;wsp:rsid wsp:val=&quot;002F49EE&quot;/&gt;&lt;wsp:rsid wsp:val=&quot;002F654F&quot;/&gt;&lt;wsp:rsid wsp:val=&quot;002F72D0&quot;/&gt;&lt;wsp:rsid wsp:val=&quot;003003AB&quot;/&gt;&lt;wsp:rsid wsp:val=&quot;00300547&quot;/&gt;&lt;wsp:rsid wsp:val=&quot;00305E33&quot;/&gt;&lt;wsp:rsid wsp:val=&quot;0030612C&quot;/&gt;&lt;wsp:rsid wsp:val=&quot;003063EE&quot;/&gt;&lt;wsp:rsid wsp:val=&quot;00311B85&quot;/&gt;&lt;wsp:rsid wsp:val=&quot;00311C49&quot;/&gt;&lt;wsp:rsid wsp:val=&quot;003129A8&quot;/&gt;&lt;wsp:rsid wsp:val=&quot;00314280&quot;/&gt;&lt;wsp:rsid wsp:val=&quot;00317E09&quot;/&gt;&lt;wsp:rsid wsp:val=&quot;00320294&quot;/&gt;&lt;wsp:rsid wsp:val=&quot;0032119E&quot;/&gt;&lt;wsp:rsid wsp:val=&quot;00321304&quot;/&gt;&lt;wsp:rsid wsp:val=&quot;00331F84&quot;/&gt;&lt;wsp:rsid wsp:val=&quot;00331FB5&quot;/&gt;&lt;wsp:rsid wsp:val=&quot;00333215&quot;/&gt;&lt;wsp:rsid wsp:val=&quot;0033510C&quot;/&gt;&lt;wsp:rsid wsp:val=&quot;0033611F&quot;/&gt;&lt;wsp:rsid wsp:val=&quot;00336426&quot;/&gt;&lt;wsp:rsid wsp:val=&quot;00336D8B&quot;/&gt;&lt;wsp:rsid wsp:val=&quot;0034286F&quot;/&gt;&lt;wsp:rsid wsp:val=&quot;00346858&quot;/&gt;&lt;wsp:rsid wsp:val=&quot;00350E06&quot;/&gt;&lt;wsp:rsid wsp:val=&quot;0035615B&quot;/&gt;&lt;wsp:rsid wsp:val=&quot;00357043&quot;/&gt;&lt;wsp:rsid wsp:val=&quot;0036010B&quot;/&gt;&lt;wsp:rsid wsp:val=&quot;00376BF4&quot;/&gt;&lt;wsp:rsid wsp:val=&quot;00377F8E&quot;/&gt;&lt;wsp:rsid wsp:val=&quot;0038371B&quot;/&gt;&lt;wsp:rsid wsp:val=&quot;00385F35&quot;/&gt;&lt;wsp:rsid wsp:val=&quot;003950A4&quot;/&gt;&lt;wsp:rsid wsp:val=&quot;003A7351&quot;/&gt;&lt;wsp:rsid wsp:val=&quot;003A7887&quot;/&gt;&lt;wsp:rsid wsp:val=&quot;003B3B05&quot;/&gt;&lt;wsp:rsid wsp:val=&quot;003C4809&quot;/&gt;&lt;wsp:rsid wsp:val=&quot;003C71F0&quot;/&gt;&lt;wsp:rsid wsp:val=&quot;003E3577&quot;/&gt;&lt;wsp:rsid wsp:val=&quot;003E5ED5&quot;/&gt;&lt;wsp:rsid wsp:val=&quot;003E7262&quot;/&gt;&lt;wsp:rsid wsp:val=&quot;003F09EB&quot;/&gt;&lt;wsp:rsid wsp:val=&quot;003F0EBA&quot;/&gt;&lt;wsp:rsid wsp:val=&quot;003F1534&quot;/&gt;&lt;wsp:rsid wsp:val=&quot;003F3A61&quot;/&gt;&lt;wsp:rsid wsp:val=&quot;003F48DD&quot;/&gt;&lt;wsp:rsid wsp:val=&quot;00400311&quot;/&gt;&lt;wsp:rsid wsp:val=&quot;004041FD&quot;/&gt;&lt;wsp:rsid wsp:val=&quot;00410A5D&quot;/&gt;&lt;wsp:rsid wsp:val=&quot;00414909&quot;/&gt;&lt;wsp:rsid wsp:val=&quot;0041611C&quot;/&gt;&lt;wsp:rsid wsp:val=&quot;00416321&quot;/&gt;&lt;wsp:rsid wsp:val=&quot;00420332&quot;/&gt;&lt;wsp:rsid wsp:val=&quot;0042238B&quot;/&gt;&lt;wsp:rsid wsp:val=&quot;00423093&quot;/&gt;&lt;wsp:rsid wsp:val=&quot;00425A6A&quot;/&gt;&lt;wsp:rsid wsp:val=&quot;004265CF&quot;/&gt;&lt;wsp:rsid wsp:val=&quot;004267D5&quot;/&gt;&lt;wsp:rsid wsp:val=&quot;00426FBB&quot;/&gt;&lt;wsp:rsid wsp:val=&quot;00431944&quot;/&gt;&lt;wsp:rsid wsp:val=&quot;00433D8D&quot;/&gt;&lt;wsp:rsid wsp:val=&quot;004352FD&quot;/&gt;&lt;wsp:rsid wsp:val=&quot;004374E7&quot;/&gt;&lt;wsp:rsid wsp:val=&quot;00442A4B&quot;/&gt;&lt;wsp:rsid wsp:val=&quot;00452811&quot;/&gt;&lt;wsp:rsid wsp:val=&quot;00456157&quot;/&gt;&lt;wsp:rsid wsp:val=&quot;00463170&quot;/&gt;&lt;wsp:rsid wsp:val=&quot;00467BAC&quot;/&gt;&lt;wsp:rsid wsp:val=&quot;00467E77&quot;/&gt;&lt;wsp:rsid wsp:val=&quot;00470B59&quot;/&gt;&lt;wsp:rsid wsp:val=&quot;0047140A&quot;/&gt;&lt;wsp:rsid wsp:val=&quot;0047429A&quot;/&gt;&lt;wsp:rsid wsp:val=&quot;00474578&quot;/&gt;&lt;wsp:rsid wsp:val=&quot;004748CD&quot;/&gt;&lt;wsp:rsid wsp:val=&quot;0048374C&quot;/&gt;&lt;wsp:rsid wsp:val=&quot;00483890&quot;/&gt;&lt;wsp:rsid wsp:val=&quot;00486261&quot;/&gt;&lt;wsp:rsid wsp:val=&quot;0048771D&quot;/&gt;&lt;wsp:rsid wsp:val=&quot;00490CE2&quot;/&gt;&lt;wsp:rsid wsp:val=&quot;00494FA5&quot;/&gt;&lt;wsp:rsid wsp:val=&quot;004A6605&quot;/&gt;&lt;wsp:rsid wsp:val=&quot;004A6BCB&quot;/&gt;&lt;wsp:rsid wsp:val=&quot;004C36F3&quot;/&gt;&lt;wsp:rsid wsp:val=&quot;004C45FA&quot;/&gt;&lt;wsp:rsid wsp:val=&quot;004D21B3&quot;/&gt;&lt;wsp:rsid wsp:val=&quot;004E0115&quot;/&gt;&lt;wsp:rsid wsp:val=&quot;004E1BD8&quot;/&gt;&lt;wsp:rsid wsp:val=&quot;004E452A&quot;/&gt;&lt;wsp:rsid wsp:val=&quot;004E78E3&quot;/&gt;&lt;wsp:rsid wsp:val=&quot;004F687F&quot;/&gt;&lt;wsp:rsid wsp:val=&quot;005004BF&quot;/&gt;&lt;wsp:rsid wsp:val=&quot;005012F7&quot;/&gt;&lt;wsp:rsid wsp:val=&quot;00502E89&quot;/&gt;&lt;wsp:rsid wsp:val=&quot;00510E95&quot;/&gt;&lt;wsp:rsid wsp:val=&quot;00520A86&quot;/&gt;&lt;wsp:rsid wsp:val=&quot;00520DA6&quot;/&gt;&lt;wsp:rsid wsp:val=&quot;00527D56&quot;/&gt;&lt;wsp:rsid wsp:val=&quot;0053221F&quot;/&gt;&lt;wsp:rsid wsp:val=&quot;005331F4&quot;/&gt;&lt;wsp:rsid wsp:val=&quot;00536FAE&quot;/&gt;&lt;wsp:rsid wsp:val=&quot;00542C85&quot;/&gt;&lt;wsp:rsid wsp:val=&quot;00544133&quot;/&gt;&lt;wsp:rsid wsp:val=&quot;00551800&quot;/&gt;&lt;wsp:rsid wsp:val=&quot;00552F6B&quot;/&gt;&lt;wsp:rsid wsp:val=&quot;00553510&quot;/&gt;&lt;wsp:rsid wsp:val=&quot;00554186&quot;/&gt;&lt;wsp:rsid wsp:val=&quot;00556C9B&quot;/&gt;&lt;wsp:rsid wsp:val=&quot;00580615&quot;/&gt;&lt;wsp:rsid wsp:val=&quot;00585057&quot;/&gt;&lt;wsp:rsid wsp:val=&quot;00585769&quot;/&gt;&lt;wsp:rsid wsp:val=&quot;005857DB&quot;/&gt;&lt;wsp:rsid wsp:val=&quot;00591130&quot;/&gt;&lt;wsp:rsid wsp:val=&quot;00593DF1&quot;/&gt;&lt;wsp:rsid wsp:val=&quot;00594B2A&quot;/&gt;&lt;wsp:rsid wsp:val=&quot;00597721&quot;/&gt;&lt;wsp:rsid wsp:val=&quot;005A2576&quot;/&gt;&lt;wsp:rsid wsp:val=&quot;005A3F28&quot;/&gt;&lt;wsp:rsid wsp:val=&quot;005A40BE&quot;/&gt;&lt;wsp:rsid wsp:val=&quot;005A5815&quot;/&gt;&lt;wsp:rsid wsp:val=&quot;005B13E2&quot;/&gt;&lt;wsp:rsid wsp:val=&quot;005B47D7&quot;/&gt;&lt;wsp:rsid wsp:val=&quot;005B728F&quot;/&gt;&lt;wsp:rsid wsp:val=&quot;005B7A07&quot;/&gt;&lt;wsp:rsid wsp:val=&quot;005C5526&quot;/&gt;&lt;wsp:rsid wsp:val=&quot;005C58C4&quot;/&gt;&lt;wsp:rsid wsp:val=&quot;005C62C6&quot;/&gt;&lt;wsp:rsid wsp:val=&quot;005D2FEE&quot;/&gt;&lt;wsp:rsid wsp:val=&quot;005D3B6A&quot;/&gt;&lt;wsp:rsid wsp:val=&quot;005D4915&quot;/&gt;&lt;wsp:rsid wsp:val=&quot;005D5E60&quot;/&gt;&lt;wsp:rsid wsp:val=&quot;005D78C4&quot;/&gt;&lt;wsp:rsid wsp:val=&quot;005D7B9E&quot;/&gt;&lt;wsp:rsid wsp:val=&quot;005E0572&quot;/&gt;&lt;wsp:rsid wsp:val=&quot;005E22E2&quot;/&gt;&lt;wsp:rsid wsp:val=&quot;005F00A9&quot;/&gt;&lt;wsp:rsid wsp:val=&quot;005F0834&quot;/&gt;&lt;wsp:rsid wsp:val=&quot;005F3F99&quot;/&gt;&lt;wsp:rsid wsp:val=&quot;005F5E31&quot;/&gt;&lt;wsp:rsid wsp:val=&quot;005F6DC3&quot;/&gt;&lt;wsp:rsid wsp:val=&quot;00601A8E&quot;/&gt;&lt;wsp:rsid wsp:val=&quot;00605574&quot;/&gt;&lt;wsp:rsid wsp:val=&quot;0060656D&quot;/&gt;&lt;wsp:rsid wsp:val=&quot;0062033E&quot;/&gt;&lt;wsp:rsid wsp:val=&quot;00622A92&quot;/&gt;&lt;wsp:rsid wsp:val=&quot;00624482&quot;/&gt;&lt;wsp:rsid wsp:val=&quot;006268A4&quot;/&gt;&lt;wsp:rsid wsp:val=&quot;0063018D&quot;/&gt;&lt;wsp:rsid wsp:val=&quot;00641B4D&quot;/&gt;&lt;wsp:rsid wsp:val=&quot;0064799C&quot;/&gt;&lt;wsp:rsid wsp:val=&quot;00654156&quot;/&gt;&lt;wsp:rsid wsp:val=&quot;00661F27&quot;/&gt;&lt;wsp:rsid wsp:val=&quot;00667736&quot;/&gt;&lt;wsp:rsid wsp:val=&quot;00671026&quot;/&gt;&lt;wsp:rsid wsp:val=&quot;00676F7A&quot;/&gt;&lt;wsp:rsid wsp:val=&quot;00677103&quot;/&gt;&lt;wsp:rsid wsp:val=&quot;006779A1&quot;/&gt;&lt;wsp:rsid wsp:val=&quot;0068286D&quot;/&gt;&lt;wsp:rsid wsp:val=&quot;006841E1&quot;/&gt;&lt;wsp:rsid wsp:val=&quot;00686C19&quot;/&gt;&lt;wsp:rsid wsp:val=&quot;00686C35&quot;/&gt;&lt;wsp:rsid wsp:val=&quot;006901DC&quot;/&gt;&lt;wsp:rsid wsp:val=&quot;00694B1E&quot;/&gt;&lt;wsp:rsid wsp:val=&quot;00697AA1&quot;/&gt;&lt;wsp:rsid wsp:val=&quot;006B47CA&quot;/&gt;&lt;wsp:rsid wsp:val=&quot;006B72B0&quot;/&gt;&lt;wsp:rsid wsp:val=&quot;006C33F0&quot;/&gt;&lt;wsp:rsid wsp:val=&quot;006C7183&quot;/&gt;&lt;wsp:rsid wsp:val=&quot;006C7AAA&quot;/&gt;&lt;wsp:rsid wsp:val=&quot;006D1C2A&quot;/&gt;&lt;wsp:rsid wsp:val=&quot;006D264F&quot;/&gt;&lt;wsp:rsid wsp:val=&quot;006E2A8D&quot;/&gt;&lt;wsp:rsid wsp:val=&quot;006E7574&quot;/&gt;&lt;wsp:rsid wsp:val=&quot;006F03EE&quot;/&gt;&lt;wsp:rsid wsp:val=&quot;006F1362&quot;/&gt;&lt;wsp:rsid wsp:val=&quot;006F74D9&quot;/&gt;&lt;wsp:rsid wsp:val=&quot;0070168D&quot;/&gt;&lt;wsp:rsid wsp:val=&quot;00703430&quot;/&gt;&lt;wsp:rsid wsp:val=&quot;007069BE&quot;/&gt;&lt;wsp:rsid wsp:val=&quot;0071202A&quot;/&gt;&lt;wsp:rsid wsp:val=&quot;00713B97&quot;/&gt;&lt;wsp:rsid wsp:val=&quot;00733490&quot;/&gt;&lt;wsp:rsid wsp:val=&quot;00733959&quot;/&gt;&lt;wsp:rsid wsp:val=&quot;007340A3&quot;/&gt;&lt;wsp:rsid wsp:val=&quot;00734204&quot;/&gt;&lt;wsp:rsid wsp:val=&quot;00745C86&quot;/&gt;&lt;wsp:rsid wsp:val=&quot;00763016&quot;/&gt;&lt;wsp:rsid wsp:val=&quot;00764603&quot;/&gt;&lt;wsp:rsid wsp:val=&quot;0076604D&quot;/&gt;&lt;wsp:rsid wsp:val=&quot;00767DA6&quot;/&gt;&lt;wsp:rsid wsp:val=&quot;00772229&quot;/&gt;&lt;wsp:rsid wsp:val=&quot;00774986&quot;/&gt;&lt;wsp:rsid wsp:val=&quot;00790909&quot;/&gt;&lt;wsp:rsid wsp:val=&quot;00797262&quot;/&gt;&lt;wsp:rsid wsp:val=&quot;007A0C1F&quot;/&gt;&lt;wsp:rsid wsp:val=&quot;007A657F&quot;/&gt;&lt;wsp:rsid wsp:val=&quot;007B401A&quot;/&gt;&lt;wsp:rsid wsp:val=&quot;007B5A07&quot;/&gt;&lt;wsp:rsid wsp:val=&quot;007C1A1E&quot;/&gt;&lt;wsp:rsid wsp:val=&quot;007D3E71&quot;/&gt;&lt;wsp:rsid wsp:val=&quot;007E5571&quot;/&gt;&lt;wsp:rsid wsp:val=&quot;007E5D6A&quot;/&gt;&lt;wsp:rsid wsp:val=&quot;007E645D&quot;/&gt;&lt;wsp:rsid wsp:val=&quot;007F33FD&quot;/&gt;&lt;wsp:rsid wsp:val=&quot;007F75CA&quot;/&gt;&lt;wsp:rsid wsp:val=&quot;008138FA&quot;/&gt;&lt;wsp:rsid wsp:val=&quot;0081665D&quot;/&gt;&lt;wsp:rsid wsp:val=&quot;00816D7E&quot;/&gt;&lt;wsp:rsid wsp:val=&quot;00821E08&quot;/&gt;&lt;wsp:rsid wsp:val=&quot;00825CEA&quot;/&gt;&lt;wsp:rsid wsp:val=&quot;00826F19&quot;/&gt;&lt;wsp:rsid wsp:val=&quot;00834EFD&quot;/&gt;&lt;wsp:rsid wsp:val=&quot;00843C58&quot;/&gt;&lt;wsp:rsid wsp:val=&quot;00844359&quot;/&gt;&lt;wsp:rsid wsp:val=&quot;00844B24&quot;/&gt;&lt;wsp:rsid wsp:val=&quot;0084515F&quot;/&gt;&lt;wsp:rsid wsp:val=&quot;0084620E&quot;/&gt;&lt;wsp:rsid wsp:val=&quot;0085092D&quot;/&gt;&lt;wsp:rsid wsp:val=&quot;00866082&quot;/&gt;&lt;wsp:rsid wsp:val=&quot;0087090C&quot;/&gt;&lt;wsp:rsid wsp:val=&quot;00877D4C&quot;/&gt;&lt;wsp:rsid wsp:val=&quot;00887878&quot;/&gt;&lt;wsp:rsid wsp:val=&quot;0089763B&quot;/&gt;&lt;wsp:rsid wsp:val=&quot;008A4FD3&quot;/&gt;&lt;wsp:rsid wsp:val=&quot;008A66C8&quot;/&gt;&lt;wsp:rsid wsp:val=&quot;008B4140&quot;/&gt;&lt;wsp:rsid wsp:val=&quot;008B6AE3&quot;/&gt;&lt;wsp:rsid wsp:val=&quot;008D1045&quot;/&gt;&lt;wsp:rsid wsp:val=&quot;008D191E&quot;/&gt;&lt;wsp:rsid wsp:val=&quot;008D3348&quot;/&gt;&lt;wsp:rsid wsp:val=&quot;008D7CF4&quot;/&gt;&lt;wsp:rsid wsp:val=&quot;008E5996&quot;/&gt;&lt;wsp:rsid wsp:val=&quot;008F1C1D&quot;/&gt;&lt;wsp:rsid wsp:val=&quot;008F2283&quot;/&gt;&lt;wsp:rsid wsp:val=&quot;008F7CBB&quot;/&gt;&lt;wsp:rsid wsp:val=&quot;00900C2A&quot;/&gt;&lt;wsp:rsid wsp:val=&quot;00901AE1&quot;/&gt;&lt;wsp:rsid wsp:val=&quot;009205B4&quot;/&gt;&lt;wsp:rsid wsp:val=&quot;009246F5&quot;/&gt;&lt;wsp:rsid wsp:val=&quot;00924BB0&quot;/&gt;&lt;wsp:rsid wsp:val=&quot;00933818&quot;/&gt;&lt;wsp:rsid wsp:val=&quot;00941A21&quot;/&gt;&lt;wsp:rsid wsp:val=&quot;00951692&quot;/&gt;&lt;wsp:rsid wsp:val=&quot;00954D45&quot;/&gt;&lt;wsp:rsid wsp:val=&quot;00955B59&quot;/&gt;&lt;wsp:rsid wsp:val=&quot;00967EFC&quot;/&gt;&lt;wsp:rsid wsp:val=&quot;009779B2&quot;/&gt;&lt;wsp:rsid wsp:val=&quot;009862D7&quot;/&gt;&lt;wsp:rsid wsp:val=&quot;00992262&quot;/&gt;&lt;wsp:rsid wsp:val=&quot;009926BC&quot;/&gt;&lt;wsp:rsid wsp:val=&quot;0099532F&quot;/&gt;&lt;wsp:rsid wsp:val=&quot;009969CC&quot;/&gt;&lt;wsp:rsid wsp:val=&quot;009A0D92&quot;/&gt;&lt;wsp:rsid wsp:val=&quot;009A4319&quot;/&gt;&lt;wsp:rsid wsp:val=&quot;009A6467&quot;/&gt;&lt;wsp:rsid wsp:val=&quot;009A6C3F&quot;/&gt;&lt;wsp:rsid wsp:val=&quot;009B1B20&quot;/&gt;&lt;wsp:rsid wsp:val=&quot;009B32AF&quot;/&gt;&lt;wsp:rsid wsp:val=&quot;009B3CC1&quot;/&gt;&lt;wsp:rsid wsp:val=&quot;009B4818&quot;/&gt;&lt;wsp:rsid wsp:val=&quot;009B73F2&quot;/&gt;&lt;wsp:rsid wsp:val=&quot;009C0CA7&quot;/&gt;&lt;wsp:rsid wsp:val=&quot;009C12BD&quot;/&gt;&lt;wsp:rsid wsp:val=&quot;009C50FE&quot;/&gt;&lt;wsp:rsid wsp:val=&quot;009D1195&quot;/&gt;&lt;wsp:rsid wsp:val=&quot;009D1349&quot;/&gt;&lt;wsp:rsid wsp:val=&quot;009D5819&quot;/&gt;&lt;wsp:rsid wsp:val=&quot;009D7604&quot;/&gt;&lt;wsp:rsid wsp:val=&quot;009F0687&quot;/&gt;&lt;wsp:rsid wsp:val=&quot;00A03E75&quot;/&gt;&lt;wsp:rsid wsp:val=&quot;00A126B2&quot;/&gt;&lt;wsp:rsid wsp:val=&quot;00A14BBB&quot;/&gt;&lt;wsp:rsid wsp:val=&quot;00A16A93&quot;/&gt;&lt;wsp:rsid wsp:val=&quot;00A243F5&quot;/&gt;&lt;wsp:rsid wsp:val=&quot;00A358B9&quot;/&gt;&lt;wsp:rsid wsp:val=&quot;00A41645&quot;/&gt;&lt;wsp:rsid wsp:val=&quot;00A45FCE&quot;/&gt;&lt;wsp:rsid wsp:val=&quot;00A47779&quot;/&gt;&lt;wsp:rsid wsp:val=&quot;00A533F4&quot;/&gt;&lt;wsp:rsid wsp:val=&quot;00A551DD&quot;/&gt;&lt;wsp:rsid wsp:val=&quot;00A569BA&quot;/&gt;&lt;wsp:rsid wsp:val=&quot;00A67779&quot;/&gt;&lt;wsp:rsid wsp:val=&quot;00A70BC9&quot;/&gt;&lt;wsp:rsid wsp:val=&quot;00A75671&quot;/&gt;&lt;wsp:rsid wsp:val=&quot;00A773CC&quot;/&gt;&lt;wsp:rsid wsp:val=&quot;00A777F2&quot;/&gt;&lt;wsp:rsid wsp:val=&quot;00A8211E&quot;/&gt;&lt;wsp:rsid wsp:val=&quot;00A843A4&quot;/&gt;&lt;wsp:rsid wsp:val=&quot;00A85602&quot;/&gt;&lt;wsp:rsid wsp:val=&quot;00A91023&quot;/&gt;&lt;wsp:rsid wsp:val=&quot;00A9318B&quot;/&gt;&lt;wsp:rsid wsp:val=&quot;00A93CC1&quot;/&gt;&lt;wsp:rsid wsp:val=&quot;00A94AC1&quot;/&gt;&lt;wsp:rsid wsp:val=&quot;00AA1878&quot;/&gt;&lt;wsp:rsid wsp:val=&quot;00AA2CA3&quot;/&gt;&lt;wsp:rsid wsp:val=&quot;00AA3815&quot;/&gt;&lt;wsp:rsid wsp:val=&quot;00AA5238&quot;/&gt;&lt;wsp:rsid wsp:val=&quot;00AB18B7&quot;/&gt;&lt;wsp:rsid wsp:val=&quot;00AB61FD&quot;/&gt;&lt;wsp:rsid wsp:val=&quot;00AB75AB&quot;/&gt;&lt;wsp:rsid wsp:val=&quot;00AC1D78&quot;/&gt;&lt;wsp:rsid wsp:val=&quot;00AC24CC&quot;/&gt;&lt;wsp:rsid wsp:val=&quot;00AC2CFA&quot;/&gt;&lt;wsp:rsid wsp:val=&quot;00AC5929&quot;/&gt;&lt;wsp:rsid wsp:val=&quot;00AD335D&quot;/&gt;&lt;wsp:rsid wsp:val=&quot;00AD48D3&quot;/&gt;&lt;wsp:rsid wsp:val=&quot;00AD4AC4&quot;/&gt;&lt;wsp:rsid wsp:val=&quot;00AD7B13&quot;/&gt;&lt;wsp:rsid wsp:val=&quot;00AF792B&quot;/&gt;&lt;wsp:rsid wsp:val=&quot;00B03F2A&quot;/&gt;&lt;wsp:rsid wsp:val=&quot;00B116E4&quot;/&gt;&lt;wsp:rsid wsp:val=&quot;00B2174D&quot;/&gt;&lt;wsp:rsid wsp:val=&quot;00B271C0&quot;/&gt;&lt;wsp:rsid wsp:val=&quot;00B3045B&quot;/&gt;&lt;wsp:rsid wsp:val=&quot;00B31049&quot;/&gt;&lt;wsp:rsid wsp:val=&quot;00B34F4A&quot;/&gt;&lt;wsp:rsid wsp:val=&quot;00B35B2C&quot;/&gt;&lt;wsp:rsid wsp:val=&quot;00B4229D&quot;/&gt;&lt;wsp:rsid wsp:val=&quot;00B42573&quot;/&gt;&lt;wsp:rsid wsp:val=&quot;00B428A9&quot;/&gt;&lt;wsp:rsid wsp:val=&quot;00B5396A&quot;/&gt;&lt;wsp:rsid wsp:val=&quot;00B55082&quot;/&gt;&lt;wsp:rsid wsp:val=&quot;00B55D5E&quot;/&gt;&lt;wsp:rsid wsp:val=&quot;00B61515&quot;/&gt;&lt;wsp:rsid wsp:val=&quot;00B61A2E&quot;/&gt;&lt;wsp:rsid wsp:val=&quot;00B64255&quot;/&gt;&lt;wsp:rsid wsp:val=&quot;00B65B92&quot;/&gt;&lt;wsp:rsid wsp:val=&quot;00B75FB2&quot;/&gt;&lt;wsp:rsid wsp:val=&quot;00B81119&quot;/&gt;&lt;wsp:rsid wsp:val=&quot;00B933A0&quot;/&gt;&lt;wsp:rsid wsp:val=&quot;00B94516&quot;/&gt;&lt;wsp:rsid wsp:val=&quot;00B94A48&quot;/&gt;&lt;wsp:rsid wsp:val=&quot;00BA253E&quot;/&gt;&lt;wsp:rsid wsp:val=&quot;00BA4AC0&quot;/&gt;&lt;wsp:rsid wsp:val=&quot;00BB21AF&quot;/&gt;&lt;wsp:rsid wsp:val=&quot;00BB2855&quot;/&gt;&lt;wsp:rsid wsp:val=&quot;00BC5607&quot;/&gt;&lt;wsp:rsid wsp:val=&quot;00BC74A9&quot;/&gt;&lt;wsp:rsid wsp:val=&quot;00BD19C1&quot;/&gt;&lt;wsp:rsid wsp:val=&quot;00BD20E5&quot;/&gt;&lt;wsp:rsid wsp:val=&quot;00BD25B8&quot;/&gt;&lt;wsp:rsid wsp:val=&quot;00BD67C6&quot;/&gt;&lt;wsp:rsid wsp:val=&quot;00BE2364&quot;/&gt;&lt;wsp:rsid wsp:val=&quot;00BE4B3B&quot;/&gt;&lt;wsp:rsid wsp:val=&quot;00BF473A&quot;/&gt;&lt;wsp:rsid wsp:val=&quot;00C00212&quot;/&gt;&lt;wsp:rsid wsp:val=&quot;00C012E1&quot;/&gt;&lt;wsp:rsid wsp:val=&quot;00C046FB&quot;/&gt;&lt;wsp:rsid wsp:val=&quot;00C06BB4&quot;/&gt;&lt;wsp:rsid wsp:val=&quot;00C10D20&quot;/&gt;&lt;wsp:rsid wsp:val=&quot;00C12E0C&quot;/&gt;&lt;wsp:rsid wsp:val=&quot;00C14E51&quot;/&gt;&lt;wsp:rsid wsp:val=&quot;00C163F6&quot;/&gt;&lt;wsp:rsid wsp:val=&quot;00C17A8A&quot;/&gt;&lt;wsp:rsid wsp:val=&quot;00C21916&quot;/&gt;&lt;wsp:rsid wsp:val=&quot;00C24486&quot;/&gt;&lt;wsp:rsid wsp:val=&quot;00C30067&quot;/&gt;&lt;wsp:rsid wsp:val=&quot;00C30BA3&quot;/&gt;&lt;wsp:rsid wsp:val=&quot;00C31A11&quot;/&gt;&lt;wsp:rsid wsp:val=&quot;00C32C4E&quot;/&gt;&lt;wsp:rsid wsp:val=&quot;00C34933&quot;/&gt;&lt;wsp:rsid wsp:val=&quot;00C41AEC&quot;/&gt;&lt;wsp:rsid wsp:val=&quot;00C457CA&quot;/&gt;&lt;wsp:rsid wsp:val=&quot;00C51CDF&quot;/&gt;&lt;wsp:rsid wsp:val=&quot;00C52AC7&quot;/&gt;&lt;wsp:rsid wsp:val=&quot;00C563DD&quot;/&gt;&lt;wsp:rsid wsp:val=&quot;00C57FB7&quot;/&gt;&lt;wsp:rsid wsp:val=&quot;00C61425&quot;/&gt;&lt;wsp:rsid wsp:val=&quot;00C61A70&quot;/&gt;&lt;wsp:rsid wsp:val=&quot;00C64146&quot;/&gt;&lt;wsp:rsid wsp:val=&quot;00C65F3F&quot;/&gt;&lt;wsp:rsid wsp:val=&quot;00C716F6&quot;/&gt;&lt;wsp:rsid wsp:val=&quot;00C7226C&quot;/&gt;&lt;wsp:rsid wsp:val=&quot;00C72414&quot;/&gt;&lt;wsp:rsid wsp:val=&quot;00C729DF&quot;/&gt;&lt;wsp:rsid wsp:val=&quot;00C77F64&quot;/&gt;&lt;wsp:rsid wsp:val=&quot;00C81A7F&quot;/&gt;&lt;wsp:rsid wsp:val=&quot;00C8667B&quot;/&gt;&lt;wsp:rsid wsp:val=&quot;00C93374&quot;/&gt;&lt;wsp:rsid wsp:val=&quot;00C97729&quot;/&gt;&lt;wsp:rsid wsp:val=&quot;00CA20CE&quot;/&gt;&lt;wsp:rsid wsp:val=&quot;00CA4CE3&quot;/&gt;&lt;wsp:rsid wsp:val=&quot;00CA7C22&quot;/&gt;&lt;wsp:rsid wsp:val=&quot;00CB0B8C&quot;/&gt;&lt;wsp:rsid wsp:val=&quot;00CB1759&quot;/&gt;&lt;wsp:rsid wsp:val=&quot;00CB4FAD&quot;/&gt;&lt;wsp:rsid wsp:val=&quot;00CC6230&quot;/&gt;&lt;wsp:rsid wsp:val=&quot;00CD13CC&quot;/&gt;&lt;wsp:rsid wsp:val=&quot;00CD16C1&quot;/&gt;&lt;wsp:rsid wsp:val=&quot;00CD4F3F&quot;/&gt;&lt;wsp:rsid wsp:val=&quot;00CD6FCB&quot;/&gt;&lt;wsp:rsid wsp:val=&quot;00CD7810&quot;/&gt;&lt;wsp:rsid wsp:val=&quot;00CF3025&quot;/&gt;&lt;wsp:rsid wsp:val=&quot;00D00FB8&quot;/&gt;&lt;wsp:rsid wsp:val=&quot;00D01E44&quot;/&gt;&lt;wsp:rsid wsp:val=&quot;00D075B6&quot;/&gt;&lt;wsp:rsid wsp:val=&quot;00D10FC9&quot;/&gt;&lt;wsp:rsid wsp:val=&quot;00D2572E&quot;/&gt;&lt;wsp:rsid wsp:val=&quot;00D311F8&quot;/&gt;&lt;wsp:rsid wsp:val=&quot;00D3232F&quot;/&gt;&lt;wsp:rsid wsp:val=&quot;00D36B52&quot;/&gt;&lt;wsp:rsid wsp:val=&quot;00D377C8&quot;/&gt;&lt;wsp:rsid wsp:val=&quot;00D41274&quot;/&gt;&lt;wsp:rsid wsp:val=&quot;00D42095&quot;/&gt;&lt;wsp:rsid wsp:val=&quot;00D43BF3&quot;/&gt;&lt;wsp:rsid wsp:val=&quot;00D54900&quot;/&gt;&lt;wsp:rsid wsp:val=&quot;00D579AB&quot;/&gt;&lt;wsp:rsid wsp:val=&quot;00D64AF0&quot;/&gt;&lt;wsp:rsid wsp:val=&quot;00D715C9&quot;/&gt;&lt;wsp:rsid wsp:val=&quot;00D7245C&quot;/&gt;&lt;wsp:rsid wsp:val=&quot;00D7487B&quot;/&gt;&lt;wsp:rsid wsp:val=&quot;00D767BB&quot;/&gt;&lt;wsp:rsid wsp:val=&quot;00D769FE&quot;/&gt;&lt;wsp:rsid wsp:val=&quot;00D802FD&quot;/&gt;&lt;wsp:rsid wsp:val=&quot;00D826BF&quot;/&gt;&lt;wsp:rsid wsp:val=&quot;00D8312C&quot;/&gt;&lt;wsp:rsid wsp:val=&quot;00D939B0&quot;/&gt;&lt;wsp:rsid wsp:val=&quot;00DA0C45&quot;/&gt;&lt;wsp:rsid wsp:val=&quot;00DB000C&quot;/&gt;&lt;wsp:rsid wsp:val=&quot;00DB16E0&quot;/&gt;&lt;wsp:rsid wsp:val=&quot;00DB2DF9&quot;/&gt;&lt;wsp:rsid wsp:val=&quot;00DB4126&quot;/&gt;&lt;wsp:rsid wsp:val=&quot;00DB66B2&quot;/&gt;&lt;wsp:rsid wsp:val=&quot;00DB7E63&quot;/&gt;&lt;wsp:rsid wsp:val=&quot;00DC1C95&quot;/&gt;&lt;wsp:rsid wsp:val=&quot;00DC1FD2&quot;/&gt;&lt;wsp:rsid wsp:val=&quot;00DC2055&quot;/&gt;&lt;wsp:rsid wsp:val=&quot;00DC2AE2&quot;/&gt;&lt;wsp:rsid wsp:val=&quot;00DC35FA&quot;/&gt;&lt;wsp:rsid wsp:val=&quot;00DC514E&quot;/&gt;&lt;wsp:rsid wsp:val=&quot;00DC519D&quot;/&gt;&lt;wsp:rsid wsp:val=&quot;00DC6F79&quot;/&gt;&lt;wsp:rsid wsp:val=&quot;00DC7749&quot;/&gt;&lt;wsp:rsid wsp:val=&quot;00DD4B93&quot;/&gt;&lt;wsp:rsid wsp:val=&quot;00DD71E8&quot;/&gt;&lt;wsp:rsid wsp:val=&quot;00DD7F83&quot;/&gt;&lt;wsp:rsid wsp:val=&quot;00DE1CEE&quot;/&gt;&lt;wsp:rsid wsp:val=&quot;00DE27D2&quot;/&gt;&lt;wsp:rsid wsp:val=&quot;00DF7818&quot;/&gt;&lt;wsp:rsid wsp:val=&quot;00E05E3D&quot;/&gt;&lt;wsp:rsid wsp:val=&quot;00E0641E&quot;/&gt;&lt;wsp:rsid wsp:val=&quot;00E06664&quot;/&gt;&lt;wsp:rsid wsp:val=&quot;00E06C65&quot;/&gt;&lt;wsp:rsid wsp:val=&quot;00E10173&quot;/&gt;&lt;wsp:rsid wsp:val=&quot;00E13D21&quot;/&gt;&lt;wsp:rsid wsp:val=&quot;00E15E49&quot;/&gt;&lt;wsp:rsid wsp:val=&quot;00E304BC&quot;/&gt;&lt;wsp:rsid wsp:val=&quot;00E31D8F&quot;/&gt;&lt;wsp:rsid wsp:val=&quot;00E32853&quot;/&gt;&lt;wsp:rsid wsp:val=&quot;00E3546A&quot;/&gt;&lt;wsp:rsid wsp:val=&quot;00E4017B&quot;/&gt;&lt;wsp:rsid wsp:val=&quot;00E401F8&quot;/&gt;&lt;wsp:rsid wsp:val=&quot;00E46425&quot;/&gt;&lt;wsp:rsid wsp:val=&quot;00E47D0E&quot;/&gt;&lt;wsp:rsid wsp:val=&quot;00E626A9&quot;/&gt;&lt;wsp:rsid wsp:val=&quot;00E62FF8&quot;/&gt;&lt;wsp:rsid wsp:val=&quot;00E64221&quot;/&gt;&lt;wsp:rsid wsp:val=&quot;00E65018&quot;/&gt;&lt;wsp:rsid wsp:val=&quot;00E71BD4&quot;/&gt;&lt;wsp:rsid wsp:val=&quot;00E7396F&quot;/&gt;&lt;wsp:rsid wsp:val=&quot;00E748E3&quot;/&gt;&lt;wsp:rsid wsp:val=&quot;00E81207&quot;/&gt;&lt;wsp:rsid wsp:val=&quot;00E8331A&quot;/&gt;&lt;wsp:rsid wsp:val=&quot;00E84B0E&quot;/&gt;&lt;wsp:rsid wsp:val=&quot;00E92D43&quot;/&gt;&lt;wsp:rsid wsp:val=&quot;00E94339&quot;/&gt;&lt;wsp:rsid wsp:val=&quot;00E95DEC&quot;/&gt;&lt;wsp:rsid wsp:val=&quot;00E97563&quot;/&gt;&lt;wsp:rsid wsp:val=&quot;00EA0DB9&quot;/&gt;&lt;wsp:rsid wsp:val=&quot;00EA3B92&quot;/&gt;&lt;wsp:rsid wsp:val=&quot;00EB0B63&quot;/&gt;&lt;wsp:rsid wsp:val=&quot;00EB636B&quot;/&gt;&lt;wsp:rsid wsp:val=&quot;00EC265C&quot;/&gt;&lt;wsp:rsid wsp:val=&quot;00EC4C53&quot;/&gt;&lt;wsp:rsid wsp:val=&quot;00EC5C1A&quot;/&gt;&lt;wsp:rsid wsp:val=&quot;00ED2CAB&quot;/&gt;&lt;wsp:rsid wsp:val=&quot;00ED48A1&quot;/&gt;&lt;wsp:rsid wsp:val=&quot;00ED61CB&quot;/&gt;&lt;wsp:rsid wsp:val=&quot;00ED673A&quot;/&gt;&lt;wsp:rsid wsp:val=&quot;00ED67EE&quot;/&gt;&lt;wsp:rsid wsp:val=&quot;00EE1FAA&quot;/&gt;&lt;wsp:rsid wsp:val=&quot;00EF4899&quot;/&gt;&lt;wsp:rsid wsp:val=&quot;00EF5FA3&quot;/&gt;&lt;wsp:rsid wsp:val=&quot;00EF72DD&quot;/&gt;&lt;wsp:rsid wsp:val=&quot;00F00FFB&quot;/&gt;&lt;wsp:rsid wsp:val=&quot;00F04AB3&quot;/&gt;&lt;wsp:rsid wsp:val=&quot;00F05747&quot;/&gt;&lt;wsp:rsid wsp:val=&quot;00F06A72&quot;/&gt;&lt;wsp:rsid wsp:val=&quot;00F114B5&quot;/&gt;&lt;wsp:rsid wsp:val=&quot;00F12E79&quot;/&gt;&lt;wsp:rsid wsp:val=&quot;00F136F0&quot;/&gt;&lt;wsp:rsid wsp:val=&quot;00F15E19&quot;/&gt;&lt;wsp:rsid wsp:val=&quot;00F202AB&quot;/&gt;&lt;wsp:rsid wsp:val=&quot;00F20454&quot;/&gt;&lt;wsp:rsid wsp:val=&quot;00F20BBB&quot;/&gt;&lt;wsp:rsid wsp:val=&quot;00F21734&quot;/&gt;&lt;wsp:rsid wsp:val=&quot;00F246FA&quot;/&gt;&lt;wsp:rsid wsp:val=&quot;00F30B84&quot;/&gt;&lt;wsp:rsid wsp:val=&quot;00F33C1F&quot;/&gt;&lt;wsp:rsid wsp:val=&quot;00F347D6&quot;/&gt;&lt;wsp:rsid wsp:val=&quot;00F34AF9&quot;/&gt;&lt;wsp:rsid wsp:val=&quot;00F4335E&quot;/&gt;&lt;wsp:rsid wsp:val=&quot;00F43BD8&quot;/&gt;&lt;wsp:rsid wsp:val=&quot;00F43C00&quot;/&gt;&lt;wsp:rsid wsp:val=&quot;00F550F9&quot;/&gt;&lt;wsp:rsid wsp:val=&quot;00F562F3&quot;/&gt;&lt;wsp:rsid wsp:val=&quot;00F62395&quot;/&gt;&lt;wsp:rsid wsp:val=&quot;00F62FDE&quot;/&gt;&lt;wsp:rsid wsp:val=&quot;00F6366A&quot;/&gt;&lt;wsp:rsid wsp:val=&quot;00F65A27&quot;/&gt;&lt;wsp:rsid wsp:val=&quot;00F74B89&quot;/&gt;&lt;wsp:rsid wsp:val=&quot;00F75133&quot;/&gt;&lt;wsp:rsid wsp:val=&quot;00F776F4&quot;/&gt;&lt;wsp:rsid wsp:val=&quot;00F8184C&quot;/&gt;&lt;wsp:rsid wsp:val=&quot;00F966B4&quot;/&gt;&lt;wsp:rsid wsp:val=&quot;00FA3899&quot;/&gt;&lt;wsp:rsid wsp:val=&quot;00FA4708&quot;/&gt;&lt;wsp:rsid wsp:val=&quot;00FA4893&quot;/&gt;&lt;wsp:rsid wsp:val=&quot;00FA4909&quot;/&gt;&lt;wsp:rsid wsp:val=&quot;00FA6751&quot;/&gt;&lt;wsp:rsid wsp:val=&quot;00FB1048&quot;/&gt;&lt;wsp:rsid wsp:val=&quot;00FB41EE&quot;/&gt;&lt;wsp:rsid wsp:val=&quot;00FB62C4&quot;/&gt;&lt;wsp:rsid wsp:val=&quot;00FB7701&quot;/&gt;&lt;wsp:rsid wsp:val=&quot;00FB7AE2&quot;/&gt;&lt;wsp:rsid wsp:val=&quot;00FB7EF5&quot;/&gt;&lt;wsp:rsid wsp:val=&quot;00FC5F07&quot;/&gt;&lt;wsp:rsid wsp:val=&quot;00FD1AC5&quot;/&gt;&lt;wsp:rsid wsp:val=&quot;00FD59B2&quot;/&gt;&lt;wsp:rsid wsp:val=&quot;00FD5CF0&quot;/&gt;&lt;wsp:rsid wsp:val=&quot;00FE2518&quot;/&gt;&lt;wsp:rsid wsp:val=&quot;00FF3175&quot;/&gt;&lt;wsp:rsid wsp:val=&quot;00FF7F61&quot;/&gt;&lt;/wsp:rsids&gt;&lt;/w:docPr&gt;&lt;w:body&gt;&lt;wx:sect&gt;&lt;w:p wsp:rsidR=&quot;0081665D&quot; wsp:rsidRDefault=&quot;0081665D&quot; wsp:rsidP=&quot;0081665D&quot;&gt;&lt;m:oMathPara&gt;&lt;m:oMath&gt;&lt;m:r&gt;&lt;w:rPr&gt;&lt;w:rFonts w:ascii=&quot;Cambria Math&quot; w:h-ansi=&quot;Cambria Math&quot;/&gt;&lt;wx:font wx:val=&quot;Cambria Math&quot;/&gt;&lt;w:i/&gt;&lt;/w:rPr&gt;&lt;m:t&gt;t&lt;/m:t&gt;&lt;/m:r&gt;&lt;m:r&gt;&lt;m:rPr&gt;&lt;m:scr m:val=&quot;script&quot;/&gt;&lt;/m:rPr&gt;&lt;w:rPr&gt;&lt;w:rFonts w:ascii=&quot;Cambria Math&quot; w:h-ansi=&quot;Cambria Math&quot;/&gt;&lt;wx:font wx:val=&quot;Cambria Math&quot;/&gt;&lt;w:i/&gt;&lt;/w:rPr&gt;&lt;m:t&gt;câ€ˆ&lt;/m:t&gt;&lt;/m:r&gt;&lt;m:r&gt;&lt;w:rPr&gt;&lt;w:rFonts w:ascii=&quot;Cambria Math&quot; w:h-ansi=&quot;Cambria Math&quot;/&gt;&lt;wx:font wx:val=&quot;Cambria Math&quot;/&gt;&lt;w:i/&gt;&lt;/w:rPr&gt;&lt;m:t&gt;=â€ˆ-2.245â€ˆforâ€ˆ&lt;/m:t&gt;&lt;/m:r&gt;&lt;m:d&gt;&lt;m:dPr&gt;&lt;m:ctrlPr&gt;&lt;w:rPr&gt;&lt;w:rFonts w:ascii=&quot;Cambria Math&quot; w:h-ansi=&quot;Cambria Math&quot;/&gt;&lt;wx:font wx:val=&quot;Cambria Math&quot;/&gt;&lt;/w:rPr&gt;&lt;/m:ctrlPr&gt;&lt;/m:dPr&gt;&lt;m:e&gt;&lt;m:r&gt;&lt;w:rPr&gt;&lt;w:rFonts w:ascii=&quot;Cambria Math&quot; w:h-ansi=&quot;Cambria Math&quot;/&gt;&lt;wx:font wx:val=&quot;Cambria Math&quot;/&gt;&lt;w:i/&gt;&lt;/w:rPr&gt;&lt;m:t&gt;Î±/2â€ˆ=â€ˆ0.025&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Pr="00D3232F">
        <w:rPr>
          <w:lang w:val="en-US"/>
        </w:rPr>
        <w:fldChar w:fldCharType="end"/>
      </w:r>
    </w:p>
    <w:p w14:paraId="5039CC5E" w14:textId="4A6713DD" w:rsidR="00A243F5" w:rsidRDefault="00A243F5" w:rsidP="00815ED8">
      <w:pPr>
        <w:pStyle w:val="IEEEParagraph"/>
        <w:numPr>
          <w:ilvl w:val="2"/>
          <w:numId w:val="17"/>
        </w:numPr>
        <w:rPr>
          <w:lang w:val="en-US"/>
        </w:rPr>
      </w:pPr>
      <w:r w:rsidRPr="00A243F5">
        <w:rPr>
          <w:b/>
          <w:bCs/>
          <w:lang w:val="en-US"/>
        </w:rPr>
        <w:t>Result</w:t>
      </w:r>
      <w:r w:rsidRPr="00A243F5">
        <w:rPr>
          <w:lang w:val="en-US"/>
        </w:rPr>
        <w:t xml:space="preserve">: </w:t>
      </w:r>
      <w:r w:rsidR="00D3232F" w:rsidRPr="00D3232F">
        <w:rPr>
          <w:position w:val="-5"/>
        </w:rPr>
        <w:pict w14:anchorId="49255A0A">
          <v:shape id="_x0000_i1039" type="#_x0000_t75" style="width:16pt;height:1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activeWritingStyle w:lang=&quot;EN-AU&quot; w:vendorID=&quot;64&quot; w:dllVersion=&quot;131078&quot; w:nlCheck=&quot;on&quot; w:optionSet=&quot;1&quot;/&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MY&quot; w:vendorID=&quot;64&quot; w:dllVersion=&quot;131078&quot; w:nlCheck=&quot;on&quot; w:optionSet=&quot;1&quot;/&gt;&lt;w:activeWritingStyle w:lang=&quot;EN-AU&quot; w:vendorID=&quot;64&quot; w:dllVersion=&quot;4096&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0&quot; w:nlCheck=&quot;on&quot; w:optionSet=&quot;0&quot;/&gt;&lt;w:stylePaneFormatFilter w:val=&quot;3F01&quot;/&gt;&lt;w:defaultTabStop w:val=&quot;720&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08DF&quot;/&gt;&lt;wsp:rsid wsp:val=&quot;00000DDB&quot;/&gt;&lt;wsp:rsid wsp:val=&quot;00001313&quot;/&gt;&lt;wsp:rsid wsp:val=&quot;00002860&quot;/&gt;&lt;wsp:rsid wsp:val=&quot;00005946&quot;/&gt;&lt;wsp:rsid wsp:val=&quot;00017719&quot;/&gt;&lt;wsp:rsid wsp:val=&quot;0002034A&quot;/&gt;&lt;wsp:rsid wsp:val=&quot;00021273&quot;/&gt;&lt;wsp:rsid wsp:val=&quot;00027F1D&quot;/&gt;&lt;wsp:rsid wsp:val=&quot;000325E2&quot;/&gt;&lt;wsp:rsid wsp:val=&quot;0003296C&quot;/&gt;&lt;wsp:rsid wsp:val=&quot;00033104&quot;/&gt;&lt;wsp:rsid wsp:val=&quot;00041AB7&quot;/&gt;&lt;wsp:rsid wsp:val=&quot;00053A30&quot;/&gt;&lt;wsp:rsid wsp:val=&quot;00054421&quot;/&gt;&lt;wsp:rsid wsp:val=&quot;00062E46&quot;/&gt;&lt;wsp:rsid wsp:val=&quot;000740E4&quot;/&gt;&lt;wsp:rsid wsp:val=&quot;00074964&quot;/&gt;&lt;wsp:rsid wsp:val=&quot;00074AC8&quot;/&gt;&lt;wsp:rsid wsp:val=&quot;00075A86&quot;/&gt;&lt;wsp:rsid wsp:val=&quot;00080792&quot;/&gt;&lt;wsp:rsid wsp:val=&quot;00081408&quot;/&gt;&lt;wsp:rsid wsp:val=&quot;00081EBE&quot;/&gt;&lt;wsp:rsid wsp:val=&quot;00086EDC&quot;/&gt;&lt;wsp:rsid wsp:val=&quot;00095AAE&quot;/&gt;&lt;wsp:rsid wsp:val=&quot;00097830&quot;/&gt;&lt;wsp:rsid wsp:val=&quot;000A0BD3&quot;/&gt;&lt;wsp:rsid wsp:val=&quot;000A2CFE&quot;/&gt;&lt;wsp:rsid wsp:val=&quot;000A42BD&quot;/&gt;&lt;wsp:rsid wsp:val=&quot;000A6DD6&quot;/&gt;&lt;wsp:rsid wsp:val=&quot;000A75EF&quot;/&gt;&lt;wsp:rsid wsp:val=&quot;000B36A3&quot;/&gt;&lt;wsp:rsid wsp:val=&quot;000C013C&quot;/&gt;&lt;wsp:rsid wsp:val=&quot;000C5BFE&quot;/&gt;&lt;wsp:rsid wsp:val=&quot;000C7AEE&quot;/&gt;&lt;wsp:rsid wsp:val=&quot;000D2274&quot;/&gt;&lt;wsp:rsid wsp:val=&quot;000D474B&quot;/&gt;&lt;wsp:rsid wsp:val=&quot;000D56BB&quot;/&gt;&lt;wsp:rsid wsp:val=&quot;000E3F84&quot;/&gt;&lt;wsp:rsid wsp:val=&quot;000E7BAB&quot;/&gt;&lt;wsp:rsid wsp:val=&quot;000E7D6C&quot;/&gt;&lt;wsp:rsid wsp:val=&quot;000F662C&quot;/&gt;&lt;wsp:rsid wsp:val=&quot;001016A1&quot;/&gt;&lt;wsp:rsid wsp:val=&quot;001056DF&quot;/&gt;&lt;wsp:rsid wsp:val=&quot;00111153&quot;/&gt;&lt;wsp:rsid wsp:val=&quot;00114025&quot;/&gt;&lt;wsp:rsid wsp:val=&quot;001160D2&quot;/&gt;&lt;wsp:rsid wsp:val=&quot;00117CE9&quot;/&gt;&lt;wsp:rsid wsp:val=&quot;001319CF&quot;/&gt;&lt;wsp:rsid wsp:val=&quot;00132779&quot;/&gt;&lt;wsp:rsid wsp:val=&quot;00133897&quot;/&gt;&lt;wsp:rsid wsp:val=&quot;001348A5&quot;/&gt;&lt;wsp:rsid wsp:val=&quot;00137E10&quot;/&gt;&lt;wsp:rsid wsp:val=&quot;00151B8E&quot;/&gt;&lt;wsp:rsid wsp:val=&quot;00157F58&quot;/&gt;&lt;wsp:rsid wsp:val=&quot;00177B79&quot;/&gt;&lt;wsp:rsid wsp:val=&quot;0018191B&quot;/&gt;&lt;wsp:rsid wsp:val=&quot;00192538&quot;/&gt;&lt;wsp:rsid wsp:val=&quot;001928FB&quot;/&gt;&lt;wsp:rsid wsp:val=&quot;00192A6D&quot;/&gt;&lt;wsp:rsid wsp:val=&quot;00192BC7&quot;/&gt;&lt;wsp:rsid wsp:val=&quot;00193E9C&quot;/&gt;&lt;wsp:rsid wsp:val=&quot;001A211E&quot;/&gt;&lt;wsp:rsid wsp:val=&quot;001A50EA&quot;/&gt;&lt;wsp:rsid wsp:val=&quot;001A546C&quot;/&gt;&lt;wsp:rsid wsp:val=&quot;001A6E7E&quot;/&gt;&lt;wsp:rsid wsp:val=&quot;001A7662&quot;/&gt;&lt;wsp:rsid wsp:val=&quot;001B4E92&quot;/&gt;&lt;wsp:rsid wsp:val=&quot;001B6A25&quot;/&gt;&lt;wsp:rsid wsp:val=&quot;001C1FC6&quot;/&gt;&lt;wsp:rsid wsp:val=&quot;001E2251&quot;/&gt;&lt;wsp:rsid wsp:val=&quot;001E672F&quot;/&gt;&lt;wsp:rsid wsp:val=&quot;001F16CD&quot;/&gt;&lt;wsp:rsid wsp:val=&quot;001F47D2&quot;/&gt;&lt;wsp:rsid wsp:val=&quot;001F7CD0&quot;/&gt;&lt;wsp:rsid wsp:val=&quot;0020509C&quot;/&gt;&lt;wsp:rsid wsp:val=&quot;002102E9&quot;/&gt;&lt;wsp:rsid wsp:val=&quot;002171B7&quot;/&gt;&lt;wsp:rsid wsp:val=&quot;0022285A&quot;/&gt;&lt;wsp:rsid wsp:val=&quot;00224C61&quot;/&gt;&lt;wsp:rsid wsp:val=&quot;00236567&quot;/&gt;&lt;wsp:rsid wsp:val=&quot;00237887&quot;/&gt;&lt;wsp:rsid wsp:val=&quot;00245995&quot;/&gt;&lt;wsp:rsid wsp:val=&quot;00251A94&quot;/&gt;&lt;wsp:rsid wsp:val=&quot;00255D00&quot;/&gt;&lt;wsp:rsid wsp:val=&quot;0025784A&quot;/&gt;&lt;wsp:rsid wsp:val=&quot;00261847&quot;/&gt;&lt;wsp:rsid wsp:val=&quot;00261A36&quot;/&gt;&lt;wsp:rsid wsp:val=&quot;002662A1&quot;/&gt;&lt;wsp:rsid wsp:val=&quot;0027227B&quot;/&gt;&lt;wsp:rsid wsp:val=&quot;00273AC7&quot;/&gt;&lt;wsp:rsid wsp:val=&quot;00273BF8&quot;/&gt;&lt;wsp:rsid wsp:val=&quot;00273C50&quot;/&gt;&lt;wsp:rsid wsp:val=&quot;00273D2C&quot;/&gt;&lt;wsp:rsid wsp:val=&quot;00282742&quot;/&gt;&lt;wsp:rsid wsp:val=&quot;00285ECD&quot;/&gt;&lt;wsp:rsid wsp:val=&quot;00290E1B&quot;/&gt;&lt;wsp:rsid wsp:val=&quot;00291B17&quot;/&gt;&lt;wsp:rsid wsp:val=&quot;00293B3E&quot;/&gt;&lt;wsp:rsid wsp:val=&quot;002A2216&quot;/&gt;&lt;wsp:rsid wsp:val=&quot;002A2BDE&quot;/&gt;&lt;wsp:rsid wsp:val=&quot;002A6742&quot;/&gt;&lt;wsp:rsid wsp:val=&quot;002A7E54&quot;/&gt;&lt;wsp:rsid wsp:val=&quot;002B6826&quot;/&gt;&lt;wsp:rsid wsp:val=&quot;002C1A7F&quot;/&gt;&lt;wsp:rsid wsp:val=&quot;002C2E94&quot;/&gt;&lt;wsp:rsid wsp:val=&quot;002C4239&quot;/&gt;&lt;wsp:rsid wsp:val=&quot;002C559D&quot;/&gt;&lt;wsp:rsid wsp:val=&quot;002D2D42&quot;/&gt;&lt;wsp:rsid wsp:val=&quot;002D31CE&quot;/&gt;&lt;wsp:rsid wsp:val=&quot;002D353F&quot;/&gt;&lt;wsp:rsid wsp:val=&quot;002D544C&quot;/&gt;&lt;wsp:rsid wsp:val=&quot;002E190A&quot;/&gt;&lt;wsp:rsid wsp:val=&quot;002E674D&quot;/&gt;&lt;wsp:rsid wsp:val=&quot;002F49EE&quot;/&gt;&lt;wsp:rsid wsp:val=&quot;002F654F&quot;/&gt;&lt;wsp:rsid wsp:val=&quot;002F72D0&quot;/&gt;&lt;wsp:rsid wsp:val=&quot;003003AB&quot;/&gt;&lt;wsp:rsid wsp:val=&quot;00300547&quot;/&gt;&lt;wsp:rsid wsp:val=&quot;00305E33&quot;/&gt;&lt;wsp:rsid wsp:val=&quot;0030612C&quot;/&gt;&lt;wsp:rsid wsp:val=&quot;003063EE&quot;/&gt;&lt;wsp:rsid wsp:val=&quot;00311B85&quot;/&gt;&lt;wsp:rsid wsp:val=&quot;00311C49&quot;/&gt;&lt;wsp:rsid wsp:val=&quot;003129A8&quot;/&gt;&lt;wsp:rsid wsp:val=&quot;00314280&quot;/&gt;&lt;wsp:rsid wsp:val=&quot;00317E09&quot;/&gt;&lt;wsp:rsid wsp:val=&quot;00320294&quot;/&gt;&lt;wsp:rsid wsp:val=&quot;0032119E&quot;/&gt;&lt;wsp:rsid wsp:val=&quot;00321304&quot;/&gt;&lt;wsp:rsid wsp:val=&quot;00331F84&quot;/&gt;&lt;wsp:rsid wsp:val=&quot;00331FB5&quot;/&gt;&lt;wsp:rsid wsp:val=&quot;00333215&quot;/&gt;&lt;wsp:rsid wsp:val=&quot;0033510C&quot;/&gt;&lt;wsp:rsid wsp:val=&quot;0033611F&quot;/&gt;&lt;wsp:rsid wsp:val=&quot;00336426&quot;/&gt;&lt;wsp:rsid wsp:val=&quot;00336D8B&quot;/&gt;&lt;wsp:rsid wsp:val=&quot;0034286F&quot;/&gt;&lt;wsp:rsid wsp:val=&quot;00346858&quot;/&gt;&lt;wsp:rsid wsp:val=&quot;00350E06&quot;/&gt;&lt;wsp:rsid wsp:val=&quot;0035615B&quot;/&gt;&lt;wsp:rsid wsp:val=&quot;00357043&quot;/&gt;&lt;wsp:rsid wsp:val=&quot;0036010B&quot;/&gt;&lt;wsp:rsid wsp:val=&quot;00376BF4&quot;/&gt;&lt;wsp:rsid wsp:val=&quot;00377F8E&quot;/&gt;&lt;wsp:rsid wsp:val=&quot;0038371B&quot;/&gt;&lt;wsp:rsid wsp:val=&quot;00385F35&quot;/&gt;&lt;wsp:rsid wsp:val=&quot;003950A4&quot;/&gt;&lt;wsp:rsid wsp:val=&quot;003A7351&quot;/&gt;&lt;wsp:rsid wsp:val=&quot;003A7887&quot;/&gt;&lt;wsp:rsid wsp:val=&quot;003B3B05&quot;/&gt;&lt;wsp:rsid wsp:val=&quot;003C4809&quot;/&gt;&lt;wsp:rsid wsp:val=&quot;003C71F0&quot;/&gt;&lt;wsp:rsid wsp:val=&quot;003E3577&quot;/&gt;&lt;wsp:rsid wsp:val=&quot;003E5ED5&quot;/&gt;&lt;wsp:rsid wsp:val=&quot;003E7262&quot;/&gt;&lt;wsp:rsid wsp:val=&quot;003F09EB&quot;/&gt;&lt;wsp:rsid wsp:val=&quot;003F0EBA&quot;/&gt;&lt;wsp:rsid wsp:val=&quot;003F1534&quot;/&gt;&lt;wsp:rsid wsp:val=&quot;003F3A61&quot;/&gt;&lt;wsp:rsid wsp:val=&quot;003F48DD&quot;/&gt;&lt;wsp:rsid wsp:val=&quot;00400311&quot;/&gt;&lt;wsp:rsid wsp:val=&quot;004041FD&quot;/&gt;&lt;wsp:rsid wsp:val=&quot;00410A5D&quot;/&gt;&lt;wsp:rsid wsp:val=&quot;00414909&quot;/&gt;&lt;wsp:rsid wsp:val=&quot;0041611C&quot;/&gt;&lt;wsp:rsid wsp:val=&quot;00416321&quot;/&gt;&lt;wsp:rsid wsp:val=&quot;00420332&quot;/&gt;&lt;wsp:rsid wsp:val=&quot;0042238B&quot;/&gt;&lt;wsp:rsid wsp:val=&quot;00423093&quot;/&gt;&lt;wsp:rsid wsp:val=&quot;00425A6A&quot;/&gt;&lt;wsp:rsid wsp:val=&quot;004265CF&quot;/&gt;&lt;wsp:rsid wsp:val=&quot;004267D5&quot;/&gt;&lt;wsp:rsid wsp:val=&quot;00426FBB&quot;/&gt;&lt;wsp:rsid wsp:val=&quot;00431944&quot;/&gt;&lt;wsp:rsid wsp:val=&quot;00433D8D&quot;/&gt;&lt;wsp:rsid wsp:val=&quot;004352FD&quot;/&gt;&lt;wsp:rsid wsp:val=&quot;004374E7&quot;/&gt;&lt;wsp:rsid wsp:val=&quot;00442A4B&quot;/&gt;&lt;wsp:rsid wsp:val=&quot;00452811&quot;/&gt;&lt;wsp:rsid wsp:val=&quot;00456157&quot;/&gt;&lt;wsp:rsid wsp:val=&quot;00463170&quot;/&gt;&lt;wsp:rsid wsp:val=&quot;00467BAC&quot;/&gt;&lt;wsp:rsid wsp:val=&quot;00467E77&quot;/&gt;&lt;wsp:rsid wsp:val=&quot;00470B59&quot;/&gt;&lt;wsp:rsid wsp:val=&quot;0047140A&quot;/&gt;&lt;wsp:rsid wsp:val=&quot;0047429A&quot;/&gt;&lt;wsp:rsid wsp:val=&quot;00474578&quot;/&gt;&lt;wsp:rsid wsp:val=&quot;004748CD&quot;/&gt;&lt;wsp:rsid wsp:val=&quot;0048374C&quot;/&gt;&lt;wsp:rsid wsp:val=&quot;00483890&quot;/&gt;&lt;wsp:rsid wsp:val=&quot;00486261&quot;/&gt;&lt;wsp:rsid wsp:val=&quot;0048771D&quot;/&gt;&lt;wsp:rsid wsp:val=&quot;00490CE2&quot;/&gt;&lt;wsp:rsid wsp:val=&quot;00494FA5&quot;/&gt;&lt;wsp:rsid wsp:val=&quot;004A6605&quot;/&gt;&lt;wsp:rsid wsp:val=&quot;004A6BCB&quot;/&gt;&lt;wsp:rsid wsp:val=&quot;004C36F3&quot;/&gt;&lt;wsp:rsid wsp:val=&quot;004C45FA&quot;/&gt;&lt;wsp:rsid wsp:val=&quot;004D21B3&quot;/&gt;&lt;wsp:rsid wsp:val=&quot;004E0115&quot;/&gt;&lt;wsp:rsid wsp:val=&quot;004E1BD8&quot;/&gt;&lt;wsp:rsid wsp:val=&quot;004E452A&quot;/&gt;&lt;wsp:rsid wsp:val=&quot;004E78E3&quot;/&gt;&lt;wsp:rsid wsp:val=&quot;004F687F&quot;/&gt;&lt;wsp:rsid wsp:val=&quot;005004BF&quot;/&gt;&lt;wsp:rsid wsp:val=&quot;005012F7&quot;/&gt;&lt;wsp:rsid wsp:val=&quot;00502E89&quot;/&gt;&lt;wsp:rsid wsp:val=&quot;00510E95&quot;/&gt;&lt;wsp:rsid wsp:val=&quot;00520A86&quot;/&gt;&lt;wsp:rsid wsp:val=&quot;00520DA6&quot;/&gt;&lt;wsp:rsid wsp:val=&quot;00527D56&quot;/&gt;&lt;wsp:rsid wsp:val=&quot;0053221F&quot;/&gt;&lt;wsp:rsid wsp:val=&quot;005331F4&quot;/&gt;&lt;wsp:rsid wsp:val=&quot;00536FAE&quot;/&gt;&lt;wsp:rsid wsp:val=&quot;00542C85&quot;/&gt;&lt;wsp:rsid wsp:val=&quot;00544133&quot;/&gt;&lt;wsp:rsid wsp:val=&quot;00551800&quot;/&gt;&lt;wsp:rsid wsp:val=&quot;00552F6B&quot;/&gt;&lt;wsp:rsid wsp:val=&quot;00553510&quot;/&gt;&lt;wsp:rsid wsp:val=&quot;00554186&quot;/&gt;&lt;wsp:rsid wsp:val=&quot;00556C9B&quot;/&gt;&lt;wsp:rsid wsp:val=&quot;00580615&quot;/&gt;&lt;wsp:rsid wsp:val=&quot;00585057&quot;/&gt;&lt;wsp:rsid wsp:val=&quot;00585769&quot;/&gt;&lt;wsp:rsid wsp:val=&quot;005857DB&quot;/&gt;&lt;wsp:rsid wsp:val=&quot;00591130&quot;/&gt;&lt;wsp:rsid wsp:val=&quot;00593DF1&quot;/&gt;&lt;wsp:rsid wsp:val=&quot;00594B2A&quot;/&gt;&lt;wsp:rsid wsp:val=&quot;00597721&quot;/&gt;&lt;wsp:rsid wsp:val=&quot;005A2576&quot;/&gt;&lt;wsp:rsid wsp:val=&quot;005A3F28&quot;/&gt;&lt;wsp:rsid wsp:val=&quot;005A40BE&quot;/&gt;&lt;wsp:rsid wsp:val=&quot;005A5815&quot;/&gt;&lt;wsp:rsid wsp:val=&quot;005B13E2&quot;/&gt;&lt;wsp:rsid wsp:val=&quot;005B47D7&quot;/&gt;&lt;wsp:rsid wsp:val=&quot;005B728F&quot;/&gt;&lt;wsp:rsid wsp:val=&quot;005B7A07&quot;/&gt;&lt;wsp:rsid wsp:val=&quot;005C5526&quot;/&gt;&lt;wsp:rsid wsp:val=&quot;005C58C4&quot;/&gt;&lt;wsp:rsid wsp:val=&quot;005C62C6&quot;/&gt;&lt;wsp:rsid wsp:val=&quot;005D2FEE&quot;/&gt;&lt;wsp:rsid wsp:val=&quot;005D3B6A&quot;/&gt;&lt;wsp:rsid wsp:val=&quot;005D4915&quot;/&gt;&lt;wsp:rsid wsp:val=&quot;005D5E60&quot;/&gt;&lt;wsp:rsid wsp:val=&quot;005D78C4&quot;/&gt;&lt;wsp:rsid wsp:val=&quot;005D7B9E&quot;/&gt;&lt;wsp:rsid wsp:val=&quot;005E0572&quot;/&gt;&lt;wsp:rsid wsp:val=&quot;005E22E2&quot;/&gt;&lt;wsp:rsid wsp:val=&quot;005F00A9&quot;/&gt;&lt;wsp:rsid wsp:val=&quot;005F0834&quot;/&gt;&lt;wsp:rsid wsp:val=&quot;005F3F99&quot;/&gt;&lt;wsp:rsid wsp:val=&quot;005F5E31&quot;/&gt;&lt;wsp:rsid wsp:val=&quot;005F6DC3&quot;/&gt;&lt;wsp:rsid wsp:val=&quot;00601A8E&quot;/&gt;&lt;wsp:rsid wsp:val=&quot;00605574&quot;/&gt;&lt;wsp:rsid wsp:val=&quot;0060656D&quot;/&gt;&lt;wsp:rsid wsp:val=&quot;0062033E&quot;/&gt;&lt;wsp:rsid wsp:val=&quot;00622A92&quot;/&gt;&lt;wsp:rsid wsp:val=&quot;00624482&quot;/&gt;&lt;wsp:rsid wsp:val=&quot;006268A4&quot;/&gt;&lt;wsp:rsid wsp:val=&quot;0063018D&quot;/&gt;&lt;wsp:rsid wsp:val=&quot;00641B4D&quot;/&gt;&lt;wsp:rsid wsp:val=&quot;0064799C&quot;/&gt;&lt;wsp:rsid wsp:val=&quot;00654156&quot;/&gt;&lt;wsp:rsid wsp:val=&quot;00661F27&quot;/&gt;&lt;wsp:rsid wsp:val=&quot;00667736&quot;/&gt;&lt;wsp:rsid wsp:val=&quot;00671026&quot;/&gt;&lt;wsp:rsid wsp:val=&quot;00676F7A&quot;/&gt;&lt;wsp:rsid wsp:val=&quot;00677103&quot;/&gt;&lt;wsp:rsid wsp:val=&quot;006779A1&quot;/&gt;&lt;wsp:rsid wsp:val=&quot;0068286D&quot;/&gt;&lt;wsp:rsid wsp:val=&quot;006841E1&quot;/&gt;&lt;wsp:rsid wsp:val=&quot;00686C19&quot;/&gt;&lt;wsp:rsid wsp:val=&quot;00686C35&quot;/&gt;&lt;wsp:rsid wsp:val=&quot;006901DC&quot;/&gt;&lt;wsp:rsid wsp:val=&quot;00694B1E&quot;/&gt;&lt;wsp:rsid wsp:val=&quot;00697AA1&quot;/&gt;&lt;wsp:rsid wsp:val=&quot;006B47CA&quot;/&gt;&lt;wsp:rsid wsp:val=&quot;006B72B0&quot;/&gt;&lt;wsp:rsid wsp:val=&quot;006C33F0&quot;/&gt;&lt;wsp:rsid wsp:val=&quot;006C7183&quot;/&gt;&lt;wsp:rsid wsp:val=&quot;006C7AAA&quot;/&gt;&lt;wsp:rsid wsp:val=&quot;006D1C2A&quot;/&gt;&lt;wsp:rsid wsp:val=&quot;006D264F&quot;/&gt;&lt;wsp:rsid wsp:val=&quot;006E2A8D&quot;/&gt;&lt;wsp:rsid wsp:val=&quot;006E7574&quot;/&gt;&lt;wsp:rsid wsp:val=&quot;006F03EE&quot;/&gt;&lt;wsp:rsid wsp:val=&quot;006F1362&quot;/&gt;&lt;wsp:rsid wsp:val=&quot;006F74D9&quot;/&gt;&lt;wsp:rsid wsp:val=&quot;0070168D&quot;/&gt;&lt;wsp:rsid wsp:val=&quot;00703430&quot;/&gt;&lt;wsp:rsid wsp:val=&quot;007069BE&quot;/&gt;&lt;wsp:rsid wsp:val=&quot;0071202A&quot;/&gt;&lt;wsp:rsid wsp:val=&quot;00713B97&quot;/&gt;&lt;wsp:rsid wsp:val=&quot;00733490&quot;/&gt;&lt;wsp:rsid wsp:val=&quot;00733959&quot;/&gt;&lt;wsp:rsid wsp:val=&quot;007340A3&quot;/&gt;&lt;wsp:rsid wsp:val=&quot;00734204&quot;/&gt;&lt;wsp:rsid wsp:val=&quot;00745C86&quot;/&gt;&lt;wsp:rsid wsp:val=&quot;00763016&quot;/&gt;&lt;wsp:rsid wsp:val=&quot;00764603&quot;/&gt;&lt;wsp:rsid wsp:val=&quot;0076604D&quot;/&gt;&lt;wsp:rsid wsp:val=&quot;00767DA6&quot;/&gt;&lt;wsp:rsid wsp:val=&quot;00772229&quot;/&gt;&lt;wsp:rsid wsp:val=&quot;00774986&quot;/&gt;&lt;wsp:rsid wsp:val=&quot;00790909&quot;/&gt;&lt;wsp:rsid wsp:val=&quot;00797262&quot;/&gt;&lt;wsp:rsid wsp:val=&quot;007A0C1F&quot;/&gt;&lt;wsp:rsid wsp:val=&quot;007A657F&quot;/&gt;&lt;wsp:rsid wsp:val=&quot;007B401A&quot;/&gt;&lt;wsp:rsid wsp:val=&quot;007B5A07&quot;/&gt;&lt;wsp:rsid wsp:val=&quot;007C1A1E&quot;/&gt;&lt;wsp:rsid wsp:val=&quot;007D3E71&quot;/&gt;&lt;wsp:rsid wsp:val=&quot;007E5571&quot;/&gt;&lt;wsp:rsid wsp:val=&quot;007E5D6A&quot;/&gt;&lt;wsp:rsid wsp:val=&quot;007E645D&quot;/&gt;&lt;wsp:rsid wsp:val=&quot;007F33FD&quot;/&gt;&lt;wsp:rsid wsp:val=&quot;007F75CA&quot;/&gt;&lt;wsp:rsid wsp:val=&quot;008138FA&quot;/&gt;&lt;wsp:rsid wsp:val=&quot;00816D7E&quot;/&gt;&lt;wsp:rsid wsp:val=&quot;00821E08&quot;/&gt;&lt;wsp:rsid wsp:val=&quot;00825CEA&quot;/&gt;&lt;wsp:rsid wsp:val=&quot;00826F19&quot;/&gt;&lt;wsp:rsid wsp:val=&quot;00834EFD&quot;/&gt;&lt;wsp:rsid wsp:val=&quot;00843C58&quot;/&gt;&lt;wsp:rsid wsp:val=&quot;00844359&quot;/&gt;&lt;wsp:rsid wsp:val=&quot;00844B24&quot;/&gt;&lt;wsp:rsid wsp:val=&quot;0084515F&quot;/&gt;&lt;wsp:rsid wsp:val=&quot;0084620E&quot;/&gt;&lt;wsp:rsid wsp:val=&quot;0085092D&quot;/&gt;&lt;wsp:rsid wsp:val=&quot;00866082&quot;/&gt;&lt;wsp:rsid wsp:val=&quot;0087090C&quot;/&gt;&lt;wsp:rsid wsp:val=&quot;00877D4C&quot;/&gt;&lt;wsp:rsid wsp:val=&quot;00887878&quot;/&gt;&lt;wsp:rsid wsp:val=&quot;0089763B&quot;/&gt;&lt;wsp:rsid wsp:val=&quot;008A4FD3&quot;/&gt;&lt;wsp:rsid wsp:val=&quot;008A66C8&quot;/&gt;&lt;wsp:rsid wsp:val=&quot;008B4140&quot;/&gt;&lt;wsp:rsid wsp:val=&quot;008B6AE3&quot;/&gt;&lt;wsp:rsid wsp:val=&quot;008D1045&quot;/&gt;&lt;wsp:rsid wsp:val=&quot;008D191E&quot;/&gt;&lt;wsp:rsid wsp:val=&quot;008D3348&quot;/&gt;&lt;wsp:rsid wsp:val=&quot;008D7CF4&quot;/&gt;&lt;wsp:rsid wsp:val=&quot;008E5996&quot;/&gt;&lt;wsp:rsid wsp:val=&quot;008F1C1D&quot;/&gt;&lt;wsp:rsid wsp:val=&quot;008F2283&quot;/&gt;&lt;wsp:rsid wsp:val=&quot;008F7CBB&quot;/&gt;&lt;wsp:rsid wsp:val=&quot;00900C2A&quot;/&gt;&lt;wsp:rsid wsp:val=&quot;00901AE1&quot;/&gt;&lt;wsp:rsid wsp:val=&quot;009205B4&quot;/&gt;&lt;wsp:rsid wsp:val=&quot;009246F5&quot;/&gt;&lt;wsp:rsid wsp:val=&quot;00924BB0&quot;/&gt;&lt;wsp:rsid wsp:val=&quot;00933818&quot;/&gt;&lt;wsp:rsid wsp:val=&quot;00941A21&quot;/&gt;&lt;wsp:rsid wsp:val=&quot;00951692&quot;/&gt;&lt;wsp:rsid wsp:val=&quot;00954D45&quot;/&gt;&lt;wsp:rsid wsp:val=&quot;00955B59&quot;/&gt;&lt;wsp:rsid wsp:val=&quot;00967EFC&quot;/&gt;&lt;wsp:rsid wsp:val=&quot;009779B2&quot;/&gt;&lt;wsp:rsid wsp:val=&quot;009862D7&quot;/&gt;&lt;wsp:rsid wsp:val=&quot;00992262&quot;/&gt;&lt;wsp:rsid wsp:val=&quot;009926BC&quot;/&gt;&lt;wsp:rsid wsp:val=&quot;0099532F&quot;/&gt;&lt;wsp:rsid wsp:val=&quot;009969CC&quot;/&gt;&lt;wsp:rsid wsp:val=&quot;009A0D92&quot;/&gt;&lt;wsp:rsid wsp:val=&quot;009A4319&quot;/&gt;&lt;wsp:rsid wsp:val=&quot;009A6467&quot;/&gt;&lt;wsp:rsid wsp:val=&quot;009A6C3F&quot;/&gt;&lt;wsp:rsid wsp:val=&quot;009B1B20&quot;/&gt;&lt;wsp:rsid wsp:val=&quot;009B32AF&quot;/&gt;&lt;wsp:rsid wsp:val=&quot;009B3CC1&quot;/&gt;&lt;wsp:rsid wsp:val=&quot;009B4818&quot;/&gt;&lt;wsp:rsid wsp:val=&quot;009B73F2&quot;/&gt;&lt;wsp:rsid wsp:val=&quot;009C0CA7&quot;/&gt;&lt;wsp:rsid wsp:val=&quot;009C12BD&quot;/&gt;&lt;wsp:rsid wsp:val=&quot;009C50FE&quot;/&gt;&lt;wsp:rsid wsp:val=&quot;009D1195&quot;/&gt;&lt;wsp:rsid wsp:val=&quot;009D1349&quot;/&gt;&lt;wsp:rsid wsp:val=&quot;009D5819&quot;/&gt;&lt;wsp:rsid wsp:val=&quot;009D7604&quot;/&gt;&lt;wsp:rsid wsp:val=&quot;009F0687&quot;/&gt;&lt;wsp:rsid wsp:val=&quot;00A03E75&quot;/&gt;&lt;wsp:rsid wsp:val=&quot;00A126B2&quot;/&gt;&lt;wsp:rsid wsp:val=&quot;00A14BBB&quot;/&gt;&lt;wsp:rsid wsp:val=&quot;00A16A93&quot;/&gt;&lt;wsp:rsid wsp:val=&quot;00A243F5&quot;/&gt;&lt;wsp:rsid wsp:val=&quot;00A358B9&quot;/&gt;&lt;wsp:rsid wsp:val=&quot;00A41645&quot;/&gt;&lt;wsp:rsid wsp:val=&quot;00A45FCE&quot;/&gt;&lt;wsp:rsid wsp:val=&quot;00A47779&quot;/&gt;&lt;wsp:rsid wsp:val=&quot;00A533F4&quot;/&gt;&lt;wsp:rsid wsp:val=&quot;00A551DD&quot;/&gt;&lt;wsp:rsid wsp:val=&quot;00A569BA&quot;/&gt;&lt;wsp:rsid wsp:val=&quot;00A67779&quot;/&gt;&lt;wsp:rsid wsp:val=&quot;00A70BC9&quot;/&gt;&lt;wsp:rsid wsp:val=&quot;00A75671&quot;/&gt;&lt;wsp:rsid wsp:val=&quot;00A773CC&quot;/&gt;&lt;wsp:rsid wsp:val=&quot;00A777F2&quot;/&gt;&lt;wsp:rsid wsp:val=&quot;00A8211E&quot;/&gt;&lt;wsp:rsid wsp:val=&quot;00A843A4&quot;/&gt;&lt;wsp:rsid wsp:val=&quot;00A85602&quot;/&gt;&lt;wsp:rsid wsp:val=&quot;00A91023&quot;/&gt;&lt;wsp:rsid wsp:val=&quot;00A9318B&quot;/&gt;&lt;wsp:rsid wsp:val=&quot;00A93CC1&quot;/&gt;&lt;wsp:rsid wsp:val=&quot;00A94AC1&quot;/&gt;&lt;wsp:rsid wsp:val=&quot;00AA1878&quot;/&gt;&lt;wsp:rsid wsp:val=&quot;00AA2CA3&quot;/&gt;&lt;wsp:rsid wsp:val=&quot;00AA3815&quot;/&gt;&lt;wsp:rsid wsp:val=&quot;00AA5238&quot;/&gt;&lt;wsp:rsid wsp:val=&quot;00AB18B7&quot;/&gt;&lt;wsp:rsid wsp:val=&quot;00AB61FD&quot;/&gt;&lt;wsp:rsid wsp:val=&quot;00AB75AB&quot;/&gt;&lt;wsp:rsid wsp:val=&quot;00AC1D78&quot;/&gt;&lt;wsp:rsid wsp:val=&quot;00AC24CC&quot;/&gt;&lt;wsp:rsid wsp:val=&quot;00AC2CFA&quot;/&gt;&lt;wsp:rsid wsp:val=&quot;00AC5929&quot;/&gt;&lt;wsp:rsid wsp:val=&quot;00AD335D&quot;/&gt;&lt;wsp:rsid wsp:val=&quot;00AD48D3&quot;/&gt;&lt;wsp:rsid wsp:val=&quot;00AD4AC4&quot;/&gt;&lt;wsp:rsid wsp:val=&quot;00AD7B13&quot;/&gt;&lt;wsp:rsid wsp:val=&quot;00AF792B&quot;/&gt;&lt;wsp:rsid wsp:val=&quot;00B03F2A&quot;/&gt;&lt;wsp:rsid wsp:val=&quot;00B116E4&quot;/&gt;&lt;wsp:rsid wsp:val=&quot;00B2174D&quot;/&gt;&lt;wsp:rsid wsp:val=&quot;00B271C0&quot;/&gt;&lt;wsp:rsid wsp:val=&quot;00B3045B&quot;/&gt;&lt;wsp:rsid wsp:val=&quot;00B31049&quot;/&gt;&lt;wsp:rsid wsp:val=&quot;00B34F4A&quot;/&gt;&lt;wsp:rsid wsp:val=&quot;00B35B2C&quot;/&gt;&lt;wsp:rsid wsp:val=&quot;00B4229D&quot;/&gt;&lt;wsp:rsid wsp:val=&quot;00B42573&quot;/&gt;&lt;wsp:rsid wsp:val=&quot;00B428A9&quot;/&gt;&lt;wsp:rsid wsp:val=&quot;00B5396A&quot;/&gt;&lt;wsp:rsid wsp:val=&quot;00B55082&quot;/&gt;&lt;wsp:rsid wsp:val=&quot;00B55D5E&quot;/&gt;&lt;wsp:rsid wsp:val=&quot;00B61515&quot;/&gt;&lt;wsp:rsid wsp:val=&quot;00B61A2E&quot;/&gt;&lt;wsp:rsid wsp:val=&quot;00B64255&quot;/&gt;&lt;wsp:rsid wsp:val=&quot;00B65B92&quot;/&gt;&lt;wsp:rsid wsp:val=&quot;00B75FB2&quot;/&gt;&lt;wsp:rsid wsp:val=&quot;00B81119&quot;/&gt;&lt;wsp:rsid wsp:val=&quot;00B933A0&quot;/&gt;&lt;wsp:rsid wsp:val=&quot;00B94516&quot;/&gt;&lt;wsp:rsid wsp:val=&quot;00B94A48&quot;/&gt;&lt;wsp:rsid wsp:val=&quot;00BA253E&quot;/&gt;&lt;wsp:rsid wsp:val=&quot;00BA4AC0&quot;/&gt;&lt;wsp:rsid wsp:val=&quot;00BB21AF&quot;/&gt;&lt;wsp:rsid wsp:val=&quot;00BB2855&quot;/&gt;&lt;wsp:rsid wsp:val=&quot;00BC5607&quot;/&gt;&lt;wsp:rsid wsp:val=&quot;00BC74A9&quot;/&gt;&lt;wsp:rsid wsp:val=&quot;00BD19C1&quot;/&gt;&lt;wsp:rsid wsp:val=&quot;00BD20E5&quot;/&gt;&lt;wsp:rsid wsp:val=&quot;00BD25B8&quot;/&gt;&lt;wsp:rsid wsp:val=&quot;00BD67C6&quot;/&gt;&lt;wsp:rsid wsp:val=&quot;00BE2364&quot;/&gt;&lt;wsp:rsid wsp:val=&quot;00BE4B3B&quot;/&gt;&lt;wsp:rsid wsp:val=&quot;00BF473A&quot;/&gt;&lt;wsp:rsid wsp:val=&quot;00C00212&quot;/&gt;&lt;wsp:rsid wsp:val=&quot;00C012E1&quot;/&gt;&lt;wsp:rsid wsp:val=&quot;00C046FB&quot;/&gt;&lt;wsp:rsid wsp:val=&quot;00C06BB4&quot;/&gt;&lt;wsp:rsid wsp:val=&quot;00C10D20&quot;/&gt;&lt;wsp:rsid wsp:val=&quot;00C12E0C&quot;/&gt;&lt;wsp:rsid wsp:val=&quot;00C14E51&quot;/&gt;&lt;wsp:rsid wsp:val=&quot;00C163F6&quot;/&gt;&lt;wsp:rsid wsp:val=&quot;00C17A8A&quot;/&gt;&lt;wsp:rsid wsp:val=&quot;00C21916&quot;/&gt;&lt;wsp:rsid wsp:val=&quot;00C24486&quot;/&gt;&lt;wsp:rsid wsp:val=&quot;00C30067&quot;/&gt;&lt;wsp:rsid wsp:val=&quot;00C30BA3&quot;/&gt;&lt;wsp:rsid wsp:val=&quot;00C31A11&quot;/&gt;&lt;wsp:rsid wsp:val=&quot;00C32C4E&quot;/&gt;&lt;wsp:rsid wsp:val=&quot;00C34933&quot;/&gt;&lt;wsp:rsid wsp:val=&quot;00C41AEC&quot;/&gt;&lt;wsp:rsid wsp:val=&quot;00C457CA&quot;/&gt;&lt;wsp:rsid wsp:val=&quot;00C51CDF&quot;/&gt;&lt;wsp:rsid wsp:val=&quot;00C52AC7&quot;/&gt;&lt;wsp:rsid wsp:val=&quot;00C563DD&quot;/&gt;&lt;wsp:rsid wsp:val=&quot;00C57AFD&quot;/&gt;&lt;wsp:rsid wsp:val=&quot;00C57FB7&quot;/&gt;&lt;wsp:rsid wsp:val=&quot;00C61425&quot;/&gt;&lt;wsp:rsid wsp:val=&quot;00C61A70&quot;/&gt;&lt;wsp:rsid wsp:val=&quot;00C64146&quot;/&gt;&lt;wsp:rsid wsp:val=&quot;00C65F3F&quot;/&gt;&lt;wsp:rsid wsp:val=&quot;00C716F6&quot;/&gt;&lt;wsp:rsid wsp:val=&quot;00C7226C&quot;/&gt;&lt;wsp:rsid wsp:val=&quot;00C72414&quot;/&gt;&lt;wsp:rsid wsp:val=&quot;00C729DF&quot;/&gt;&lt;wsp:rsid wsp:val=&quot;00C77F64&quot;/&gt;&lt;wsp:rsid wsp:val=&quot;00C81A7F&quot;/&gt;&lt;wsp:rsid wsp:val=&quot;00C8667B&quot;/&gt;&lt;wsp:rsid wsp:val=&quot;00C93374&quot;/&gt;&lt;wsp:rsid wsp:val=&quot;00C97729&quot;/&gt;&lt;wsp:rsid wsp:val=&quot;00CA20CE&quot;/&gt;&lt;wsp:rsid wsp:val=&quot;00CA4CE3&quot;/&gt;&lt;wsp:rsid wsp:val=&quot;00CA7C22&quot;/&gt;&lt;wsp:rsid wsp:val=&quot;00CB0B8C&quot;/&gt;&lt;wsp:rsid wsp:val=&quot;00CB1759&quot;/&gt;&lt;wsp:rsid wsp:val=&quot;00CB4FAD&quot;/&gt;&lt;wsp:rsid wsp:val=&quot;00CC6230&quot;/&gt;&lt;wsp:rsid wsp:val=&quot;00CD13CC&quot;/&gt;&lt;wsp:rsid wsp:val=&quot;00CD16C1&quot;/&gt;&lt;wsp:rsid wsp:val=&quot;00CD4F3F&quot;/&gt;&lt;wsp:rsid wsp:val=&quot;00CD6FCB&quot;/&gt;&lt;wsp:rsid wsp:val=&quot;00CD7810&quot;/&gt;&lt;wsp:rsid wsp:val=&quot;00CF3025&quot;/&gt;&lt;wsp:rsid wsp:val=&quot;00D00FB8&quot;/&gt;&lt;wsp:rsid wsp:val=&quot;00D01E44&quot;/&gt;&lt;wsp:rsid wsp:val=&quot;00D075B6&quot;/&gt;&lt;wsp:rsid wsp:val=&quot;00D10FC9&quot;/&gt;&lt;wsp:rsid wsp:val=&quot;00D2572E&quot;/&gt;&lt;wsp:rsid wsp:val=&quot;00D311F8&quot;/&gt;&lt;wsp:rsid wsp:val=&quot;00D3232F&quot;/&gt;&lt;wsp:rsid wsp:val=&quot;00D36B52&quot;/&gt;&lt;wsp:rsid wsp:val=&quot;00D377C8&quot;/&gt;&lt;wsp:rsid wsp:val=&quot;00D41274&quot;/&gt;&lt;wsp:rsid wsp:val=&quot;00D42095&quot;/&gt;&lt;wsp:rsid wsp:val=&quot;00D43BF3&quot;/&gt;&lt;wsp:rsid wsp:val=&quot;00D54900&quot;/&gt;&lt;wsp:rsid wsp:val=&quot;00D579AB&quot;/&gt;&lt;wsp:rsid wsp:val=&quot;00D64AF0&quot;/&gt;&lt;wsp:rsid wsp:val=&quot;00D715C9&quot;/&gt;&lt;wsp:rsid wsp:val=&quot;00D7245C&quot;/&gt;&lt;wsp:rsid wsp:val=&quot;00D7487B&quot;/&gt;&lt;wsp:rsid wsp:val=&quot;00D767BB&quot;/&gt;&lt;wsp:rsid wsp:val=&quot;00D769FE&quot;/&gt;&lt;wsp:rsid wsp:val=&quot;00D802FD&quot;/&gt;&lt;wsp:rsid wsp:val=&quot;00D826BF&quot;/&gt;&lt;wsp:rsid wsp:val=&quot;00D8312C&quot;/&gt;&lt;wsp:rsid wsp:val=&quot;00D939B0&quot;/&gt;&lt;wsp:rsid wsp:val=&quot;00DA0C45&quot;/&gt;&lt;wsp:rsid wsp:val=&quot;00DB000C&quot;/&gt;&lt;wsp:rsid wsp:val=&quot;00DB16E0&quot;/&gt;&lt;wsp:rsid wsp:val=&quot;00DB2DF9&quot;/&gt;&lt;wsp:rsid wsp:val=&quot;00DB4126&quot;/&gt;&lt;wsp:rsid wsp:val=&quot;00DB66B2&quot;/&gt;&lt;wsp:rsid wsp:val=&quot;00DB7E63&quot;/&gt;&lt;wsp:rsid wsp:val=&quot;00DC1C95&quot;/&gt;&lt;wsp:rsid wsp:val=&quot;00DC1FD2&quot;/&gt;&lt;wsp:rsid wsp:val=&quot;00DC2055&quot;/&gt;&lt;wsp:rsid wsp:val=&quot;00DC2AE2&quot;/&gt;&lt;wsp:rsid wsp:val=&quot;00DC35FA&quot;/&gt;&lt;wsp:rsid wsp:val=&quot;00DC514E&quot;/&gt;&lt;wsp:rsid wsp:val=&quot;00DC519D&quot;/&gt;&lt;wsp:rsid wsp:val=&quot;00DC6F79&quot;/&gt;&lt;wsp:rsid wsp:val=&quot;00DC7749&quot;/&gt;&lt;wsp:rsid wsp:val=&quot;00DD4B93&quot;/&gt;&lt;wsp:rsid wsp:val=&quot;00DD71E8&quot;/&gt;&lt;wsp:rsid wsp:val=&quot;00DD7F83&quot;/&gt;&lt;wsp:rsid wsp:val=&quot;00DE1CEE&quot;/&gt;&lt;wsp:rsid wsp:val=&quot;00DE27D2&quot;/&gt;&lt;wsp:rsid wsp:val=&quot;00DF7818&quot;/&gt;&lt;wsp:rsid wsp:val=&quot;00E05E3D&quot;/&gt;&lt;wsp:rsid wsp:val=&quot;00E0641E&quot;/&gt;&lt;wsp:rsid wsp:val=&quot;00E06664&quot;/&gt;&lt;wsp:rsid wsp:val=&quot;00E06C65&quot;/&gt;&lt;wsp:rsid wsp:val=&quot;00E10173&quot;/&gt;&lt;wsp:rsid wsp:val=&quot;00E13D21&quot;/&gt;&lt;wsp:rsid wsp:val=&quot;00E15E49&quot;/&gt;&lt;wsp:rsid wsp:val=&quot;00E304BC&quot;/&gt;&lt;wsp:rsid wsp:val=&quot;00E31D8F&quot;/&gt;&lt;wsp:rsid wsp:val=&quot;00E32853&quot;/&gt;&lt;wsp:rsid wsp:val=&quot;00E3546A&quot;/&gt;&lt;wsp:rsid wsp:val=&quot;00E4017B&quot;/&gt;&lt;wsp:rsid wsp:val=&quot;00E401F8&quot;/&gt;&lt;wsp:rsid wsp:val=&quot;00E46425&quot;/&gt;&lt;wsp:rsid wsp:val=&quot;00E47D0E&quot;/&gt;&lt;wsp:rsid wsp:val=&quot;00E626A9&quot;/&gt;&lt;wsp:rsid wsp:val=&quot;00E62FF8&quot;/&gt;&lt;wsp:rsid wsp:val=&quot;00E64221&quot;/&gt;&lt;wsp:rsid wsp:val=&quot;00E65018&quot;/&gt;&lt;wsp:rsid wsp:val=&quot;00E71BD4&quot;/&gt;&lt;wsp:rsid wsp:val=&quot;00E7396F&quot;/&gt;&lt;wsp:rsid wsp:val=&quot;00E748E3&quot;/&gt;&lt;wsp:rsid wsp:val=&quot;00E81207&quot;/&gt;&lt;wsp:rsid wsp:val=&quot;00E8331A&quot;/&gt;&lt;wsp:rsid wsp:val=&quot;00E84B0E&quot;/&gt;&lt;wsp:rsid wsp:val=&quot;00E92D43&quot;/&gt;&lt;wsp:rsid wsp:val=&quot;00E94339&quot;/&gt;&lt;wsp:rsid wsp:val=&quot;00E95DEC&quot;/&gt;&lt;wsp:rsid wsp:val=&quot;00E97563&quot;/&gt;&lt;wsp:rsid wsp:val=&quot;00EA0DB9&quot;/&gt;&lt;wsp:rsid wsp:val=&quot;00EA3B92&quot;/&gt;&lt;wsp:rsid wsp:val=&quot;00EB0B63&quot;/&gt;&lt;wsp:rsid wsp:val=&quot;00EB636B&quot;/&gt;&lt;wsp:rsid wsp:val=&quot;00EC265C&quot;/&gt;&lt;wsp:rsid wsp:val=&quot;00EC4C53&quot;/&gt;&lt;wsp:rsid wsp:val=&quot;00EC5C1A&quot;/&gt;&lt;wsp:rsid wsp:val=&quot;00ED2CAB&quot;/&gt;&lt;wsp:rsid wsp:val=&quot;00ED48A1&quot;/&gt;&lt;wsp:rsid wsp:val=&quot;00ED61CB&quot;/&gt;&lt;wsp:rsid wsp:val=&quot;00ED673A&quot;/&gt;&lt;wsp:rsid wsp:val=&quot;00ED67EE&quot;/&gt;&lt;wsp:rsid wsp:val=&quot;00EE1FAA&quot;/&gt;&lt;wsp:rsid wsp:val=&quot;00EF4899&quot;/&gt;&lt;wsp:rsid wsp:val=&quot;00EF5FA3&quot;/&gt;&lt;wsp:rsid wsp:val=&quot;00EF72DD&quot;/&gt;&lt;wsp:rsid wsp:val=&quot;00F00FFB&quot;/&gt;&lt;wsp:rsid wsp:val=&quot;00F04AB3&quot;/&gt;&lt;wsp:rsid wsp:val=&quot;00F05747&quot;/&gt;&lt;wsp:rsid wsp:val=&quot;00F06A72&quot;/&gt;&lt;wsp:rsid wsp:val=&quot;00F114B5&quot;/&gt;&lt;wsp:rsid wsp:val=&quot;00F12E79&quot;/&gt;&lt;wsp:rsid wsp:val=&quot;00F136F0&quot;/&gt;&lt;wsp:rsid wsp:val=&quot;00F15E19&quot;/&gt;&lt;wsp:rsid wsp:val=&quot;00F202AB&quot;/&gt;&lt;wsp:rsid wsp:val=&quot;00F20454&quot;/&gt;&lt;wsp:rsid wsp:val=&quot;00F20BBB&quot;/&gt;&lt;wsp:rsid wsp:val=&quot;00F21734&quot;/&gt;&lt;wsp:rsid wsp:val=&quot;00F246FA&quot;/&gt;&lt;wsp:rsid wsp:val=&quot;00F30B84&quot;/&gt;&lt;wsp:rsid wsp:val=&quot;00F33C1F&quot;/&gt;&lt;wsp:rsid wsp:val=&quot;00F347D6&quot;/&gt;&lt;wsp:rsid wsp:val=&quot;00F34AF9&quot;/&gt;&lt;wsp:rsid wsp:val=&quot;00F4335E&quot;/&gt;&lt;wsp:rsid wsp:val=&quot;00F43BD8&quot;/&gt;&lt;wsp:rsid wsp:val=&quot;00F43C00&quot;/&gt;&lt;wsp:rsid wsp:val=&quot;00F550F9&quot;/&gt;&lt;wsp:rsid wsp:val=&quot;00F562F3&quot;/&gt;&lt;wsp:rsid wsp:val=&quot;00F62395&quot;/&gt;&lt;wsp:rsid wsp:val=&quot;00F62FDE&quot;/&gt;&lt;wsp:rsid wsp:val=&quot;00F6366A&quot;/&gt;&lt;wsp:rsid wsp:val=&quot;00F65A27&quot;/&gt;&lt;wsp:rsid wsp:val=&quot;00F74B89&quot;/&gt;&lt;wsp:rsid wsp:val=&quot;00F75133&quot;/&gt;&lt;wsp:rsid wsp:val=&quot;00F776F4&quot;/&gt;&lt;wsp:rsid wsp:val=&quot;00F8184C&quot;/&gt;&lt;wsp:rsid wsp:val=&quot;00F966B4&quot;/&gt;&lt;wsp:rsid wsp:val=&quot;00FA3899&quot;/&gt;&lt;wsp:rsid wsp:val=&quot;00FA4708&quot;/&gt;&lt;wsp:rsid wsp:val=&quot;00FA4893&quot;/&gt;&lt;wsp:rsid wsp:val=&quot;00FA4909&quot;/&gt;&lt;wsp:rsid wsp:val=&quot;00FA6751&quot;/&gt;&lt;wsp:rsid wsp:val=&quot;00FB1048&quot;/&gt;&lt;wsp:rsid wsp:val=&quot;00FB41EE&quot;/&gt;&lt;wsp:rsid wsp:val=&quot;00FB62C4&quot;/&gt;&lt;wsp:rsid wsp:val=&quot;00FB7701&quot;/&gt;&lt;wsp:rsid wsp:val=&quot;00FB7AE2&quot;/&gt;&lt;wsp:rsid wsp:val=&quot;00FB7EF5&quot;/&gt;&lt;wsp:rsid wsp:val=&quot;00FC5F07&quot;/&gt;&lt;wsp:rsid wsp:val=&quot;00FD1AC5&quot;/&gt;&lt;wsp:rsid wsp:val=&quot;00FD59B2&quot;/&gt;&lt;wsp:rsid wsp:val=&quot;00FD5CF0&quot;/&gt;&lt;wsp:rsid wsp:val=&quot;00FE2518&quot;/&gt;&lt;wsp:rsid wsp:val=&quot;00FF3175&quot;/&gt;&lt;wsp:rsid wsp:val=&quot;00FF7F61&quot;/&gt;&lt;/wsp:rsids&gt;&lt;/w:docPr&gt;&lt;w:body&gt;&lt;wx:sect&gt;&lt;w:p wsp:rsidR=&quot;00C57AFD&quot; wsp:rsidRDefault=&quot;00C57AFD&quot; wsp:rsidP=&quot;00C57AFD&quot;&gt;&lt;m:oMathPara&gt;&lt;m:oMath&gt;&lt;m:r&gt;&lt;w:rPr&gt;&lt;w:rFonts w:ascii=&quot;Cambria Math&quot; w:h-ansi=&quot;Cambria Math&quot;/&gt;&lt;wx:font wx:val=&quot;Cambria Math&quot;/&gt;&lt;w:i/&gt;&lt;/w:rPr&gt;&lt;m:t&gt;tâ‚œâ‚‘â‚›â‚œ&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Pr="00A243F5">
        <w:rPr>
          <w:lang w:val="en-US"/>
        </w:rPr>
        <w:t xml:space="preserve">​ exceeds </w:t>
      </w:r>
      <w:r w:rsidR="00D3232F" w:rsidRPr="00D3232F">
        <w:rPr>
          <w:position w:val="-5"/>
        </w:rPr>
        <w:pict w14:anchorId="200B3A83">
          <v:shape id="_x0000_i1040" type="#_x0000_t75" style="width:9.35pt;height:1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activeWritingStyle w:lang=&quot;EN-AU&quot; w:vendorID=&quot;64&quot; w:dllVersion=&quot;131078&quot; w:nlCheck=&quot;on&quot; w:optionSet=&quot;1&quot;/&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MY&quot; w:vendorID=&quot;64&quot; w:dllVersion=&quot;131078&quot; w:nlCheck=&quot;on&quot; w:optionSet=&quot;1&quot;/&gt;&lt;w:activeWritingStyle w:lang=&quot;EN-AU&quot; w:vendorID=&quot;64&quot; w:dllVersion=&quot;4096&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0&quot; w:nlCheck=&quot;on&quot; w:optionSet=&quot;0&quot;/&gt;&lt;w:stylePaneFormatFilter w:val=&quot;3F01&quot;/&gt;&lt;w:defaultTabStop w:val=&quot;720&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08DF&quot;/&gt;&lt;wsp:rsid wsp:val=&quot;00000DDB&quot;/&gt;&lt;wsp:rsid wsp:val=&quot;00001313&quot;/&gt;&lt;wsp:rsid wsp:val=&quot;00002860&quot;/&gt;&lt;wsp:rsid wsp:val=&quot;00005946&quot;/&gt;&lt;wsp:rsid wsp:val=&quot;00017719&quot;/&gt;&lt;wsp:rsid wsp:val=&quot;0002034A&quot;/&gt;&lt;wsp:rsid wsp:val=&quot;00021273&quot;/&gt;&lt;wsp:rsid wsp:val=&quot;00027F1D&quot;/&gt;&lt;wsp:rsid wsp:val=&quot;000325E2&quot;/&gt;&lt;wsp:rsid wsp:val=&quot;0003296C&quot;/&gt;&lt;wsp:rsid wsp:val=&quot;00033104&quot;/&gt;&lt;wsp:rsid wsp:val=&quot;00041AB7&quot;/&gt;&lt;wsp:rsid wsp:val=&quot;00053A30&quot;/&gt;&lt;wsp:rsid wsp:val=&quot;00054421&quot;/&gt;&lt;wsp:rsid wsp:val=&quot;00062E46&quot;/&gt;&lt;wsp:rsid wsp:val=&quot;000740E4&quot;/&gt;&lt;wsp:rsid wsp:val=&quot;00074964&quot;/&gt;&lt;wsp:rsid wsp:val=&quot;00074AC8&quot;/&gt;&lt;wsp:rsid wsp:val=&quot;00075A86&quot;/&gt;&lt;wsp:rsid wsp:val=&quot;00080792&quot;/&gt;&lt;wsp:rsid wsp:val=&quot;00081408&quot;/&gt;&lt;wsp:rsid wsp:val=&quot;00081EBE&quot;/&gt;&lt;wsp:rsid wsp:val=&quot;00086EDC&quot;/&gt;&lt;wsp:rsid wsp:val=&quot;00095AAE&quot;/&gt;&lt;wsp:rsid wsp:val=&quot;00097830&quot;/&gt;&lt;wsp:rsid wsp:val=&quot;000A0BD3&quot;/&gt;&lt;wsp:rsid wsp:val=&quot;000A2CFE&quot;/&gt;&lt;wsp:rsid wsp:val=&quot;000A42BD&quot;/&gt;&lt;wsp:rsid wsp:val=&quot;000A6DD6&quot;/&gt;&lt;wsp:rsid wsp:val=&quot;000A75EF&quot;/&gt;&lt;wsp:rsid wsp:val=&quot;000B36A3&quot;/&gt;&lt;wsp:rsid wsp:val=&quot;000C013C&quot;/&gt;&lt;wsp:rsid wsp:val=&quot;000C5BFE&quot;/&gt;&lt;wsp:rsid wsp:val=&quot;000C7AEE&quot;/&gt;&lt;wsp:rsid wsp:val=&quot;000D2274&quot;/&gt;&lt;wsp:rsid wsp:val=&quot;000D474B&quot;/&gt;&lt;wsp:rsid wsp:val=&quot;000D56BB&quot;/&gt;&lt;wsp:rsid wsp:val=&quot;000E3F84&quot;/&gt;&lt;wsp:rsid wsp:val=&quot;000E7BAB&quot;/&gt;&lt;wsp:rsid wsp:val=&quot;000E7D6C&quot;/&gt;&lt;wsp:rsid wsp:val=&quot;000F662C&quot;/&gt;&lt;wsp:rsid wsp:val=&quot;001016A1&quot;/&gt;&lt;wsp:rsid wsp:val=&quot;001056DF&quot;/&gt;&lt;wsp:rsid wsp:val=&quot;00111153&quot;/&gt;&lt;wsp:rsid wsp:val=&quot;00114025&quot;/&gt;&lt;wsp:rsid wsp:val=&quot;001160D2&quot;/&gt;&lt;wsp:rsid wsp:val=&quot;00117CE9&quot;/&gt;&lt;wsp:rsid wsp:val=&quot;001319CF&quot;/&gt;&lt;wsp:rsid wsp:val=&quot;00132779&quot;/&gt;&lt;wsp:rsid wsp:val=&quot;00133897&quot;/&gt;&lt;wsp:rsid wsp:val=&quot;001348A5&quot;/&gt;&lt;wsp:rsid wsp:val=&quot;00137E10&quot;/&gt;&lt;wsp:rsid wsp:val=&quot;00151B8E&quot;/&gt;&lt;wsp:rsid wsp:val=&quot;00157F58&quot;/&gt;&lt;wsp:rsid wsp:val=&quot;00177B79&quot;/&gt;&lt;wsp:rsid wsp:val=&quot;0018191B&quot;/&gt;&lt;wsp:rsid wsp:val=&quot;00192538&quot;/&gt;&lt;wsp:rsid wsp:val=&quot;001928FB&quot;/&gt;&lt;wsp:rsid wsp:val=&quot;00192A6D&quot;/&gt;&lt;wsp:rsid wsp:val=&quot;00192BC7&quot;/&gt;&lt;wsp:rsid wsp:val=&quot;00193E9C&quot;/&gt;&lt;wsp:rsid wsp:val=&quot;001A211E&quot;/&gt;&lt;wsp:rsid wsp:val=&quot;001A50EA&quot;/&gt;&lt;wsp:rsid wsp:val=&quot;001A546C&quot;/&gt;&lt;wsp:rsid wsp:val=&quot;001A6E7E&quot;/&gt;&lt;wsp:rsid wsp:val=&quot;001A7662&quot;/&gt;&lt;wsp:rsid wsp:val=&quot;001B4E92&quot;/&gt;&lt;wsp:rsid wsp:val=&quot;001B6A25&quot;/&gt;&lt;wsp:rsid wsp:val=&quot;001C1FC6&quot;/&gt;&lt;wsp:rsid wsp:val=&quot;001E2251&quot;/&gt;&lt;wsp:rsid wsp:val=&quot;001E672F&quot;/&gt;&lt;wsp:rsid wsp:val=&quot;001F16CD&quot;/&gt;&lt;wsp:rsid wsp:val=&quot;001F47D2&quot;/&gt;&lt;wsp:rsid wsp:val=&quot;001F7CD0&quot;/&gt;&lt;wsp:rsid wsp:val=&quot;0020509C&quot;/&gt;&lt;wsp:rsid wsp:val=&quot;002102E9&quot;/&gt;&lt;wsp:rsid wsp:val=&quot;002171B7&quot;/&gt;&lt;wsp:rsid wsp:val=&quot;0022285A&quot;/&gt;&lt;wsp:rsid wsp:val=&quot;00224C61&quot;/&gt;&lt;wsp:rsid wsp:val=&quot;002334C6&quot;/&gt;&lt;wsp:rsid wsp:val=&quot;00236567&quot;/&gt;&lt;wsp:rsid wsp:val=&quot;00237887&quot;/&gt;&lt;wsp:rsid wsp:val=&quot;00245995&quot;/&gt;&lt;wsp:rsid wsp:val=&quot;00251A94&quot;/&gt;&lt;wsp:rsid wsp:val=&quot;00255D00&quot;/&gt;&lt;wsp:rsid wsp:val=&quot;0025784A&quot;/&gt;&lt;wsp:rsid wsp:val=&quot;00261847&quot;/&gt;&lt;wsp:rsid wsp:val=&quot;00261A36&quot;/&gt;&lt;wsp:rsid wsp:val=&quot;002662A1&quot;/&gt;&lt;wsp:rsid wsp:val=&quot;0027227B&quot;/&gt;&lt;wsp:rsid wsp:val=&quot;00273AC7&quot;/&gt;&lt;wsp:rsid wsp:val=&quot;00273BF8&quot;/&gt;&lt;wsp:rsid wsp:val=&quot;00273C50&quot;/&gt;&lt;wsp:rsid wsp:val=&quot;00273D2C&quot;/&gt;&lt;wsp:rsid wsp:val=&quot;00282742&quot;/&gt;&lt;wsp:rsid wsp:val=&quot;00285ECD&quot;/&gt;&lt;wsp:rsid wsp:val=&quot;00290E1B&quot;/&gt;&lt;wsp:rsid wsp:val=&quot;00291B17&quot;/&gt;&lt;wsp:rsid wsp:val=&quot;00293B3E&quot;/&gt;&lt;wsp:rsid wsp:val=&quot;002A2216&quot;/&gt;&lt;wsp:rsid wsp:val=&quot;002A2BDE&quot;/&gt;&lt;wsp:rsid wsp:val=&quot;002A6742&quot;/&gt;&lt;wsp:rsid wsp:val=&quot;002A7E54&quot;/&gt;&lt;wsp:rsid wsp:val=&quot;002B6826&quot;/&gt;&lt;wsp:rsid wsp:val=&quot;002C1A7F&quot;/&gt;&lt;wsp:rsid wsp:val=&quot;002C2E94&quot;/&gt;&lt;wsp:rsid wsp:val=&quot;002C4239&quot;/&gt;&lt;wsp:rsid wsp:val=&quot;002C559D&quot;/&gt;&lt;wsp:rsid wsp:val=&quot;002D2D42&quot;/&gt;&lt;wsp:rsid wsp:val=&quot;002D31CE&quot;/&gt;&lt;wsp:rsid wsp:val=&quot;002D353F&quot;/&gt;&lt;wsp:rsid wsp:val=&quot;002D544C&quot;/&gt;&lt;wsp:rsid wsp:val=&quot;002E190A&quot;/&gt;&lt;wsp:rsid wsp:val=&quot;002E674D&quot;/&gt;&lt;wsp:rsid wsp:val=&quot;002F49EE&quot;/&gt;&lt;wsp:rsid wsp:val=&quot;002F654F&quot;/&gt;&lt;wsp:rsid wsp:val=&quot;002F72D0&quot;/&gt;&lt;wsp:rsid wsp:val=&quot;003003AB&quot;/&gt;&lt;wsp:rsid wsp:val=&quot;00300547&quot;/&gt;&lt;wsp:rsid wsp:val=&quot;00305E33&quot;/&gt;&lt;wsp:rsid wsp:val=&quot;0030612C&quot;/&gt;&lt;wsp:rsid wsp:val=&quot;003063EE&quot;/&gt;&lt;wsp:rsid wsp:val=&quot;00311B85&quot;/&gt;&lt;wsp:rsid wsp:val=&quot;00311C49&quot;/&gt;&lt;wsp:rsid wsp:val=&quot;003129A8&quot;/&gt;&lt;wsp:rsid wsp:val=&quot;00314280&quot;/&gt;&lt;wsp:rsid wsp:val=&quot;00317E09&quot;/&gt;&lt;wsp:rsid wsp:val=&quot;00320294&quot;/&gt;&lt;wsp:rsid wsp:val=&quot;0032119E&quot;/&gt;&lt;wsp:rsid wsp:val=&quot;00321304&quot;/&gt;&lt;wsp:rsid wsp:val=&quot;00331F84&quot;/&gt;&lt;wsp:rsid wsp:val=&quot;00331FB5&quot;/&gt;&lt;wsp:rsid wsp:val=&quot;00333215&quot;/&gt;&lt;wsp:rsid wsp:val=&quot;0033510C&quot;/&gt;&lt;wsp:rsid wsp:val=&quot;0033611F&quot;/&gt;&lt;wsp:rsid wsp:val=&quot;00336426&quot;/&gt;&lt;wsp:rsid wsp:val=&quot;00336D8B&quot;/&gt;&lt;wsp:rsid wsp:val=&quot;0034286F&quot;/&gt;&lt;wsp:rsid wsp:val=&quot;00346858&quot;/&gt;&lt;wsp:rsid wsp:val=&quot;00350E06&quot;/&gt;&lt;wsp:rsid wsp:val=&quot;0035615B&quot;/&gt;&lt;wsp:rsid wsp:val=&quot;00357043&quot;/&gt;&lt;wsp:rsid wsp:val=&quot;0036010B&quot;/&gt;&lt;wsp:rsid wsp:val=&quot;00376BF4&quot;/&gt;&lt;wsp:rsid wsp:val=&quot;00377F8E&quot;/&gt;&lt;wsp:rsid wsp:val=&quot;0038371B&quot;/&gt;&lt;wsp:rsid wsp:val=&quot;00385F35&quot;/&gt;&lt;wsp:rsid wsp:val=&quot;003950A4&quot;/&gt;&lt;wsp:rsid wsp:val=&quot;003A7351&quot;/&gt;&lt;wsp:rsid wsp:val=&quot;003A7887&quot;/&gt;&lt;wsp:rsid wsp:val=&quot;003B3B05&quot;/&gt;&lt;wsp:rsid wsp:val=&quot;003C4809&quot;/&gt;&lt;wsp:rsid wsp:val=&quot;003C71F0&quot;/&gt;&lt;wsp:rsid wsp:val=&quot;003E3577&quot;/&gt;&lt;wsp:rsid wsp:val=&quot;003E5ED5&quot;/&gt;&lt;wsp:rsid wsp:val=&quot;003E7262&quot;/&gt;&lt;wsp:rsid wsp:val=&quot;003F09EB&quot;/&gt;&lt;wsp:rsid wsp:val=&quot;003F0EBA&quot;/&gt;&lt;wsp:rsid wsp:val=&quot;003F1534&quot;/&gt;&lt;wsp:rsid wsp:val=&quot;003F3A61&quot;/&gt;&lt;wsp:rsid wsp:val=&quot;003F48DD&quot;/&gt;&lt;wsp:rsid wsp:val=&quot;00400311&quot;/&gt;&lt;wsp:rsid wsp:val=&quot;004041FD&quot;/&gt;&lt;wsp:rsid wsp:val=&quot;00410A5D&quot;/&gt;&lt;wsp:rsid wsp:val=&quot;00414909&quot;/&gt;&lt;wsp:rsid wsp:val=&quot;0041611C&quot;/&gt;&lt;wsp:rsid wsp:val=&quot;00416321&quot;/&gt;&lt;wsp:rsid wsp:val=&quot;00420332&quot;/&gt;&lt;wsp:rsid wsp:val=&quot;0042238B&quot;/&gt;&lt;wsp:rsid wsp:val=&quot;00423093&quot;/&gt;&lt;wsp:rsid wsp:val=&quot;00425A6A&quot;/&gt;&lt;wsp:rsid wsp:val=&quot;004265CF&quot;/&gt;&lt;wsp:rsid wsp:val=&quot;004267D5&quot;/&gt;&lt;wsp:rsid wsp:val=&quot;00426FBB&quot;/&gt;&lt;wsp:rsid wsp:val=&quot;00431944&quot;/&gt;&lt;wsp:rsid wsp:val=&quot;00433D8D&quot;/&gt;&lt;wsp:rsid wsp:val=&quot;004352FD&quot;/&gt;&lt;wsp:rsid wsp:val=&quot;004374E7&quot;/&gt;&lt;wsp:rsid wsp:val=&quot;00442A4B&quot;/&gt;&lt;wsp:rsid wsp:val=&quot;00452811&quot;/&gt;&lt;wsp:rsid wsp:val=&quot;00456157&quot;/&gt;&lt;wsp:rsid wsp:val=&quot;00463170&quot;/&gt;&lt;wsp:rsid wsp:val=&quot;00467BAC&quot;/&gt;&lt;wsp:rsid wsp:val=&quot;00467E77&quot;/&gt;&lt;wsp:rsid wsp:val=&quot;00470B59&quot;/&gt;&lt;wsp:rsid wsp:val=&quot;0047140A&quot;/&gt;&lt;wsp:rsid wsp:val=&quot;0047429A&quot;/&gt;&lt;wsp:rsid wsp:val=&quot;00474578&quot;/&gt;&lt;wsp:rsid wsp:val=&quot;004748CD&quot;/&gt;&lt;wsp:rsid wsp:val=&quot;0048374C&quot;/&gt;&lt;wsp:rsid wsp:val=&quot;00483890&quot;/&gt;&lt;wsp:rsid wsp:val=&quot;00486261&quot;/&gt;&lt;wsp:rsid wsp:val=&quot;0048771D&quot;/&gt;&lt;wsp:rsid wsp:val=&quot;00490CE2&quot;/&gt;&lt;wsp:rsid wsp:val=&quot;00494FA5&quot;/&gt;&lt;wsp:rsid wsp:val=&quot;004A6605&quot;/&gt;&lt;wsp:rsid wsp:val=&quot;004A6BCB&quot;/&gt;&lt;wsp:rsid wsp:val=&quot;004C36F3&quot;/&gt;&lt;wsp:rsid wsp:val=&quot;004C45FA&quot;/&gt;&lt;wsp:rsid wsp:val=&quot;004D21B3&quot;/&gt;&lt;wsp:rsid wsp:val=&quot;004E0115&quot;/&gt;&lt;wsp:rsid wsp:val=&quot;004E1BD8&quot;/&gt;&lt;wsp:rsid wsp:val=&quot;004E452A&quot;/&gt;&lt;wsp:rsid wsp:val=&quot;004E78E3&quot;/&gt;&lt;wsp:rsid wsp:val=&quot;004F687F&quot;/&gt;&lt;wsp:rsid wsp:val=&quot;005004BF&quot;/&gt;&lt;wsp:rsid wsp:val=&quot;005012F7&quot;/&gt;&lt;wsp:rsid wsp:val=&quot;00502E89&quot;/&gt;&lt;wsp:rsid wsp:val=&quot;00510E95&quot;/&gt;&lt;wsp:rsid wsp:val=&quot;00520A86&quot;/&gt;&lt;wsp:rsid wsp:val=&quot;00520DA6&quot;/&gt;&lt;wsp:rsid wsp:val=&quot;00527D56&quot;/&gt;&lt;wsp:rsid wsp:val=&quot;0053221F&quot;/&gt;&lt;wsp:rsid wsp:val=&quot;005331F4&quot;/&gt;&lt;wsp:rsid wsp:val=&quot;00536FAE&quot;/&gt;&lt;wsp:rsid wsp:val=&quot;00542C85&quot;/&gt;&lt;wsp:rsid wsp:val=&quot;00544133&quot;/&gt;&lt;wsp:rsid wsp:val=&quot;00551800&quot;/&gt;&lt;wsp:rsid wsp:val=&quot;00552F6B&quot;/&gt;&lt;wsp:rsid wsp:val=&quot;00553510&quot;/&gt;&lt;wsp:rsid wsp:val=&quot;00554186&quot;/&gt;&lt;wsp:rsid wsp:val=&quot;00556C9B&quot;/&gt;&lt;wsp:rsid wsp:val=&quot;00580615&quot;/&gt;&lt;wsp:rsid wsp:val=&quot;00585057&quot;/&gt;&lt;wsp:rsid wsp:val=&quot;00585769&quot;/&gt;&lt;wsp:rsid wsp:val=&quot;005857DB&quot;/&gt;&lt;wsp:rsid wsp:val=&quot;00591130&quot;/&gt;&lt;wsp:rsid wsp:val=&quot;00593DF1&quot;/&gt;&lt;wsp:rsid wsp:val=&quot;00594B2A&quot;/&gt;&lt;wsp:rsid wsp:val=&quot;00597721&quot;/&gt;&lt;wsp:rsid wsp:val=&quot;005A2576&quot;/&gt;&lt;wsp:rsid wsp:val=&quot;005A3F28&quot;/&gt;&lt;wsp:rsid wsp:val=&quot;005A40BE&quot;/&gt;&lt;wsp:rsid wsp:val=&quot;005A5815&quot;/&gt;&lt;wsp:rsid wsp:val=&quot;005B13E2&quot;/&gt;&lt;wsp:rsid wsp:val=&quot;005B47D7&quot;/&gt;&lt;wsp:rsid wsp:val=&quot;005B728F&quot;/&gt;&lt;wsp:rsid wsp:val=&quot;005B7A07&quot;/&gt;&lt;wsp:rsid wsp:val=&quot;005C5526&quot;/&gt;&lt;wsp:rsid wsp:val=&quot;005C58C4&quot;/&gt;&lt;wsp:rsid wsp:val=&quot;005C62C6&quot;/&gt;&lt;wsp:rsid wsp:val=&quot;005D2FEE&quot;/&gt;&lt;wsp:rsid wsp:val=&quot;005D3B6A&quot;/&gt;&lt;wsp:rsid wsp:val=&quot;005D4915&quot;/&gt;&lt;wsp:rsid wsp:val=&quot;005D5E60&quot;/&gt;&lt;wsp:rsid wsp:val=&quot;005D78C4&quot;/&gt;&lt;wsp:rsid wsp:val=&quot;005D7B9E&quot;/&gt;&lt;wsp:rsid wsp:val=&quot;005E0572&quot;/&gt;&lt;wsp:rsid wsp:val=&quot;005E22E2&quot;/&gt;&lt;wsp:rsid wsp:val=&quot;005F00A9&quot;/&gt;&lt;wsp:rsid wsp:val=&quot;005F0834&quot;/&gt;&lt;wsp:rsid wsp:val=&quot;005F3F99&quot;/&gt;&lt;wsp:rsid wsp:val=&quot;005F5E31&quot;/&gt;&lt;wsp:rsid wsp:val=&quot;005F6DC3&quot;/&gt;&lt;wsp:rsid wsp:val=&quot;00601A8E&quot;/&gt;&lt;wsp:rsid wsp:val=&quot;00605574&quot;/&gt;&lt;wsp:rsid wsp:val=&quot;0060656D&quot;/&gt;&lt;wsp:rsid wsp:val=&quot;0062033E&quot;/&gt;&lt;wsp:rsid wsp:val=&quot;00622A92&quot;/&gt;&lt;wsp:rsid wsp:val=&quot;00624482&quot;/&gt;&lt;wsp:rsid wsp:val=&quot;006268A4&quot;/&gt;&lt;wsp:rsid wsp:val=&quot;0063018D&quot;/&gt;&lt;wsp:rsid wsp:val=&quot;00641B4D&quot;/&gt;&lt;wsp:rsid wsp:val=&quot;0064799C&quot;/&gt;&lt;wsp:rsid wsp:val=&quot;00654156&quot;/&gt;&lt;wsp:rsid wsp:val=&quot;00661F27&quot;/&gt;&lt;wsp:rsid wsp:val=&quot;00667736&quot;/&gt;&lt;wsp:rsid wsp:val=&quot;00671026&quot;/&gt;&lt;wsp:rsid wsp:val=&quot;00676F7A&quot;/&gt;&lt;wsp:rsid wsp:val=&quot;00677103&quot;/&gt;&lt;wsp:rsid wsp:val=&quot;006779A1&quot;/&gt;&lt;wsp:rsid wsp:val=&quot;0068286D&quot;/&gt;&lt;wsp:rsid wsp:val=&quot;006841E1&quot;/&gt;&lt;wsp:rsid wsp:val=&quot;00686C19&quot;/&gt;&lt;wsp:rsid wsp:val=&quot;00686C35&quot;/&gt;&lt;wsp:rsid wsp:val=&quot;006901DC&quot;/&gt;&lt;wsp:rsid wsp:val=&quot;00694B1E&quot;/&gt;&lt;wsp:rsid wsp:val=&quot;00697AA1&quot;/&gt;&lt;wsp:rsid wsp:val=&quot;006B47CA&quot;/&gt;&lt;wsp:rsid wsp:val=&quot;006B72B0&quot;/&gt;&lt;wsp:rsid wsp:val=&quot;006C33F0&quot;/&gt;&lt;wsp:rsid wsp:val=&quot;006C7183&quot;/&gt;&lt;wsp:rsid wsp:val=&quot;006C7AAA&quot;/&gt;&lt;wsp:rsid wsp:val=&quot;006D1C2A&quot;/&gt;&lt;wsp:rsid wsp:val=&quot;006D264F&quot;/&gt;&lt;wsp:rsid wsp:val=&quot;006E2A8D&quot;/&gt;&lt;wsp:rsid wsp:val=&quot;006E7574&quot;/&gt;&lt;wsp:rsid wsp:val=&quot;006F03EE&quot;/&gt;&lt;wsp:rsid wsp:val=&quot;006F1362&quot;/&gt;&lt;wsp:rsid wsp:val=&quot;006F74D9&quot;/&gt;&lt;wsp:rsid wsp:val=&quot;0070168D&quot;/&gt;&lt;wsp:rsid wsp:val=&quot;00703430&quot;/&gt;&lt;wsp:rsid wsp:val=&quot;007069BE&quot;/&gt;&lt;wsp:rsid wsp:val=&quot;0071202A&quot;/&gt;&lt;wsp:rsid wsp:val=&quot;00713B97&quot;/&gt;&lt;wsp:rsid wsp:val=&quot;00733490&quot;/&gt;&lt;wsp:rsid wsp:val=&quot;00733959&quot;/&gt;&lt;wsp:rsid wsp:val=&quot;007340A3&quot;/&gt;&lt;wsp:rsid wsp:val=&quot;00734204&quot;/&gt;&lt;wsp:rsid wsp:val=&quot;00745C86&quot;/&gt;&lt;wsp:rsid wsp:val=&quot;00763016&quot;/&gt;&lt;wsp:rsid wsp:val=&quot;00764603&quot;/&gt;&lt;wsp:rsid wsp:val=&quot;0076604D&quot;/&gt;&lt;wsp:rsid wsp:val=&quot;00767DA6&quot;/&gt;&lt;wsp:rsid wsp:val=&quot;00772229&quot;/&gt;&lt;wsp:rsid wsp:val=&quot;00774986&quot;/&gt;&lt;wsp:rsid wsp:val=&quot;00790909&quot;/&gt;&lt;wsp:rsid wsp:val=&quot;00797262&quot;/&gt;&lt;wsp:rsid wsp:val=&quot;007A0C1F&quot;/&gt;&lt;wsp:rsid wsp:val=&quot;007A657F&quot;/&gt;&lt;wsp:rsid wsp:val=&quot;007B401A&quot;/&gt;&lt;wsp:rsid wsp:val=&quot;007B5A07&quot;/&gt;&lt;wsp:rsid wsp:val=&quot;007C1A1E&quot;/&gt;&lt;wsp:rsid wsp:val=&quot;007D3E71&quot;/&gt;&lt;wsp:rsid wsp:val=&quot;007E5571&quot;/&gt;&lt;wsp:rsid wsp:val=&quot;007E5D6A&quot;/&gt;&lt;wsp:rsid wsp:val=&quot;007E645D&quot;/&gt;&lt;wsp:rsid wsp:val=&quot;007F33FD&quot;/&gt;&lt;wsp:rsid wsp:val=&quot;007F75CA&quot;/&gt;&lt;wsp:rsid wsp:val=&quot;008138FA&quot;/&gt;&lt;wsp:rsid wsp:val=&quot;00816D7E&quot;/&gt;&lt;wsp:rsid wsp:val=&quot;00821E08&quot;/&gt;&lt;wsp:rsid wsp:val=&quot;00825CEA&quot;/&gt;&lt;wsp:rsid wsp:val=&quot;00826F19&quot;/&gt;&lt;wsp:rsid wsp:val=&quot;00834EFD&quot;/&gt;&lt;wsp:rsid wsp:val=&quot;00843C58&quot;/&gt;&lt;wsp:rsid wsp:val=&quot;00844359&quot;/&gt;&lt;wsp:rsid wsp:val=&quot;00844B24&quot;/&gt;&lt;wsp:rsid wsp:val=&quot;0084515F&quot;/&gt;&lt;wsp:rsid wsp:val=&quot;0084620E&quot;/&gt;&lt;wsp:rsid wsp:val=&quot;0085092D&quot;/&gt;&lt;wsp:rsid wsp:val=&quot;00866082&quot;/&gt;&lt;wsp:rsid wsp:val=&quot;0087090C&quot;/&gt;&lt;wsp:rsid wsp:val=&quot;00877D4C&quot;/&gt;&lt;wsp:rsid wsp:val=&quot;00887878&quot;/&gt;&lt;wsp:rsid wsp:val=&quot;0089763B&quot;/&gt;&lt;wsp:rsid wsp:val=&quot;008A4FD3&quot;/&gt;&lt;wsp:rsid wsp:val=&quot;008A66C8&quot;/&gt;&lt;wsp:rsid wsp:val=&quot;008B4140&quot;/&gt;&lt;wsp:rsid wsp:val=&quot;008B6AE3&quot;/&gt;&lt;wsp:rsid wsp:val=&quot;008D1045&quot;/&gt;&lt;wsp:rsid wsp:val=&quot;008D191E&quot;/&gt;&lt;wsp:rsid wsp:val=&quot;008D3348&quot;/&gt;&lt;wsp:rsid wsp:val=&quot;008D7CF4&quot;/&gt;&lt;wsp:rsid wsp:val=&quot;008E5996&quot;/&gt;&lt;wsp:rsid wsp:val=&quot;008F1C1D&quot;/&gt;&lt;wsp:rsid wsp:val=&quot;008F2283&quot;/&gt;&lt;wsp:rsid wsp:val=&quot;008F7CBB&quot;/&gt;&lt;wsp:rsid wsp:val=&quot;00900C2A&quot;/&gt;&lt;wsp:rsid wsp:val=&quot;00901AE1&quot;/&gt;&lt;wsp:rsid wsp:val=&quot;009205B4&quot;/&gt;&lt;wsp:rsid wsp:val=&quot;009246F5&quot;/&gt;&lt;wsp:rsid wsp:val=&quot;00924BB0&quot;/&gt;&lt;wsp:rsid wsp:val=&quot;00933818&quot;/&gt;&lt;wsp:rsid wsp:val=&quot;00941A21&quot;/&gt;&lt;wsp:rsid wsp:val=&quot;00951692&quot;/&gt;&lt;wsp:rsid wsp:val=&quot;00954D45&quot;/&gt;&lt;wsp:rsid wsp:val=&quot;00955B59&quot;/&gt;&lt;wsp:rsid wsp:val=&quot;00967EFC&quot;/&gt;&lt;wsp:rsid wsp:val=&quot;009779B2&quot;/&gt;&lt;wsp:rsid wsp:val=&quot;009862D7&quot;/&gt;&lt;wsp:rsid wsp:val=&quot;00992262&quot;/&gt;&lt;wsp:rsid wsp:val=&quot;009926BC&quot;/&gt;&lt;wsp:rsid wsp:val=&quot;0099532F&quot;/&gt;&lt;wsp:rsid wsp:val=&quot;009969CC&quot;/&gt;&lt;wsp:rsid wsp:val=&quot;009A0D92&quot;/&gt;&lt;wsp:rsid wsp:val=&quot;009A4319&quot;/&gt;&lt;wsp:rsid wsp:val=&quot;009A6467&quot;/&gt;&lt;wsp:rsid wsp:val=&quot;009A6C3F&quot;/&gt;&lt;wsp:rsid wsp:val=&quot;009B1B20&quot;/&gt;&lt;wsp:rsid wsp:val=&quot;009B32AF&quot;/&gt;&lt;wsp:rsid wsp:val=&quot;009B3CC1&quot;/&gt;&lt;wsp:rsid wsp:val=&quot;009B4818&quot;/&gt;&lt;wsp:rsid wsp:val=&quot;009B73F2&quot;/&gt;&lt;wsp:rsid wsp:val=&quot;009C0CA7&quot;/&gt;&lt;wsp:rsid wsp:val=&quot;009C12BD&quot;/&gt;&lt;wsp:rsid wsp:val=&quot;009C50FE&quot;/&gt;&lt;wsp:rsid wsp:val=&quot;009D1195&quot;/&gt;&lt;wsp:rsid wsp:val=&quot;009D1349&quot;/&gt;&lt;wsp:rsid wsp:val=&quot;009D5819&quot;/&gt;&lt;wsp:rsid wsp:val=&quot;009D7604&quot;/&gt;&lt;wsp:rsid wsp:val=&quot;009F0687&quot;/&gt;&lt;wsp:rsid wsp:val=&quot;00A03E75&quot;/&gt;&lt;wsp:rsid wsp:val=&quot;00A126B2&quot;/&gt;&lt;wsp:rsid wsp:val=&quot;00A14BBB&quot;/&gt;&lt;wsp:rsid wsp:val=&quot;00A16A93&quot;/&gt;&lt;wsp:rsid wsp:val=&quot;00A243F5&quot;/&gt;&lt;wsp:rsid wsp:val=&quot;00A358B9&quot;/&gt;&lt;wsp:rsid wsp:val=&quot;00A41645&quot;/&gt;&lt;wsp:rsid wsp:val=&quot;00A45FCE&quot;/&gt;&lt;wsp:rsid wsp:val=&quot;00A47779&quot;/&gt;&lt;wsp:rsid wsp:val=&quot;00A533F4&quot;/&gt;&lt;wsp:rsid wsp:val=&quot;00A551DD&quot;/&gt;&lt;wsp:rsid wsp:val=&quot;00A569BA&quot;/&gt;&lt;wsp:rsid wsp:val=&quot;00A67779&quot;/&gt;&lt;wsp:rsid wsp:val=&quot;00A70BC9&quot;/&gt;&lt;wsp:rsid wsp:val=&quot;00A75671&quot;/&gt;&lt;wsp:rsid wsp:val=&quot;00A773CC&quot;/&gt;&lt;wsp:rsid wsp:val=&quot;00A777F2&quot;/&gt;&lt;wsp:rsid wsp:val=&quot;00A8211E&quot;/&gt;&lt;wsp:rsid wsp:val=&quot;00A843A4&quot;/&gt;&lt;wsp:rsid wsp:val=&quot;00A85602&quot;/&gt;&lt;wsp:rsid wsp:val=&quot;00A91023&quot;/&gt;&lt;wsp:rsid wsp:val=&quot;00A9318B&quot;/&gt;&lt;wsp:rsid wsp:val=&quot;00A93CC1&quot;/&gt;&lt;wsp:rsid wsp:val=&quot;00A94AC1&quot;/&gt;&lt;wsp:rsid wsp:val=&quot;00AA1878&quot;/&gt;&lt;wsp:rsid wsp:val=&quot;00AA2CA3&quot;/&gt;&lt;wsp:rsid wsp:val=&quot;00AA3815&quot;/&gt;&lt;wsp:rsid wsp:val=&quot;00AA5238&quot;/&gt;&lt;wsp:rsid wsp:val=&quot;00AB18B7&quot;/&gt;&lt;wsp:rsid wsp:val=&quot;00AB61FD&quot;/&gt;&lt;wsp:rsid wsp:val=&quot;00AB75AB&quot;/&gt;&lt;wsp:rsid wsp:val=&quot;00AC1D78&quot;/&gt;&lt;wsp:rsid wsp:val=&quot;00AC24CC&quot;/&gt;&lt;wsp:rsid wsp:val=&quot;00AC2CFA&quot;/&gt;&lt;wsp:rsid wsp:val=&quot;00AC5929&quot;/&gt;&lt;wsp:rsid wsp:val=&quot;00AD335D&quot;/&gt;&lt;wsp:rsid wsp:val=&quot;00AD48D3&quot;/&gt;&lt;wsp:rsid wsp:val=&quot;00AD4AC4&quot;/&gt;&lt;wsp:rsid wsp:val=&quot;00AD7B13&quot;/&gt;&lt;wsp:rsid wsp:val=&quot;00AF792B&quot;/&gt;&lt;wsp:rsid wsp:val=&quot;00B03F2A&quot;/&gt;&lt;wsp:rsid wsp:val=&quot;00B116E4&quot;/&gt;&lt;wsp:rsid wsp:val=&quot;00B2174D&quot;/&gt;&lt;wsp:rsid wsp:val=&quot;00B271C0&quot;/&gt;&lt;wsp:rsid wsp:val=&quot;00B3045B&quot;/&gt;&lt;wsp:rsid wsp:val=&quot;00B31049&quot;/&gt;&lt;wsp:rsid wsp:val=&quot;00B34F4A&quot;/&gt;&lt;wsp:rsid wsp:val=&quot;00B35B2C&quot;/&gt;&lt;wsp:rsid wsp:val=&quot;00B4229D&quot;/&gt;&lt;wsp:rsid wsp:val=&quot;00B42573&quot;/&gt;&lt;wsp:rsid wsp:val=&quot;00B428A9&quot;/&gt;&lt;wsp:rsid wsp:val=&quot;00B5396A&quot;/&gt;&lt;wsp:rsid wsp:val=&quot;00B55082&quot;/&gt;&lt;wsp:rsid wsp:val=&quot;00B55D5E&quot;/&gt;&lt;wsp:rsid wsp:val=&quot;00B61515&quot;/&gt;&lt;wsp:rsid wsp:val=&quot;00B61A2E&quot;/&gt;&lt;wsp:rsid wsp:val=&quot;00B64255&quot;/&gt;&lt;wsp:rsid wsp:val=&quot;00B65B92&quot;/&gt;&lt;wsp:rsid wsp:val=&quot;00B75FB2&quot;/&gt;&lt;wsp:rsid wsp:val=&quot;00B81119&quot;/&gt;&lt;wsp:rsid wsp:val=&quot;00B933A0&quot;/&gt;&lt;wsp:rsid wsp:val=&quot;00B94516&quot;/&gt;&lt;wsp:rsid wsp:val=&quot;00B94A48&quot;/&gt;&lt;wsp:rsid wsp:val=&quot;00BA253E&quot;/&gt;&lt;wsp:rsid wsp:val=&quot;00BA4AC0&quot;/&gt;&lt;wsp:rsid wsp:val=&quot;00BB21AF&quot;/&gt;&lt;wsp:rsid wsp:val=&quot;00BB2855&quot;/&gt;&lt;wsp:rsid wsp:val=&quot;00BC5607&quot;/&gt;&lt;wsp:rsid wsp:val=&quot;00BC74A9&quot;/&gt;&lt;wsp:rsid wsp:val=&quot;00BD19C1&quot;/&gt;&lt;wsp:rsid wsp:val=&quot;00BD20E5&quot;/&gt;&lt;wsp:rsid wsp:val=&quot;00BD25B8&quot;/&gt;&lt;wsp:rsid wsp:val=&quot;00BD67C6&quot;/&gt;&lt;wsp:rsid wsp:val=&quot;00BE2364&quot;/&gt;&lt;wsp:rsid wsp:val=&quot;00BE4B3B&quot;/&gt;&lt;wsp:rsid wsp:val=&quot;00BF473A&quot;/&gt;&lt;wsp:rsid wsp:val=&quot;00C00212&quot;/&gt;&lt;wsp:rsid wsp:val=&quot;00C012E1&quot;/&gt;&lt;wsp:rsid wsp:val=&quot;00C046FB&quot;/&gt;&lt;wsp:rsid wsp:val=&quot;00C06BB4&quot;/&gt;&lt;wsp:rsid wsp:val=&quot;00C10D20&quot;/&gt;&lt;wsp:rsid wsp:val=&quot;00C12E0C&quot;/&gt;&lt;wsp:rsid wsp:val=&quot;00C14E51&quot;/&gt;&lt;wsp:rsid wsp:val=&quot;00C163F6&quot;/&gt;&lt;wsp:rsid wsp:val=&quot;00C17A8A&quot;/&gt;&lt;wsp:rsid wsp:val=&quot;00C21916&quot;/&gt;&lt;wsp:rsid wsp:val=&quot;00C24486&quot;/&gt;&lt;wsp:rsid wsp:val=&quot;00C30067&quot;/&gt;&lt;wsp:rsid wsp:val=&quot;00C30BA3&quot;/&gt;&lt;wsp:rsid wsp:val=&quot;00C31A11&quot;/&gt;&lt;wsp:rsid wsp:val=&quot;00C32C4E&quot;/&gt;&lt;wsp:rsid wsp:val=&quot;00C34933&quot;/&gt;&lt;wsp:rsid wsp:val=&quot;00C41AEC&quot;/&gt;&lt;wsp:rsid wsp:val=&quot;00C457CA&quot;/&gt;&lt;wsp:rsid wsp:val=&quot;00C51CDF&quot;/&gt;&lt;wsp:rsid wsp:val=&quot;00C52AC7&quot;/&gt;&lt;wsp:rsid wsp:val=&quot;00C563DD&quot;/&gt;&lt;wsp:rsid wsp:val=&quot;00C57FB7&quot;/&gt;&lt;wsp:rsid wsp:val=&quot;00C61425&quot;/&gt;&lt;wsp:rsid wsp:val=&quot;00C61A70&quot;/&gt;&lt;wsp:rsid wsp:val=&quot;00C64146&quot;/&gt;&lt;wsp:rsid wsp:val=&quot;00C65F3F&quot;/&gt;&lt;wsp:rsid wsp:val=&quot;00C716F6&quot;/&gt;&lt;wsp:rsid wsp:val=&quot;00C7226C&quot;/&gt;&lt;wsp:rsid wsp:val=&quot;00C72414&quot;/&gt;&lt;wsp:rsid wsp:val=&quot;00C729DF&quot;/&gt;&lt;wsp:rsid wsp:val=&quot;00C77F64&quot;/&gt;&lt;wsp:rsid wsp:val=&quot;00C81A7F&quot;/&gt;&lt;wsp:rsid wsp:val=&quot;00C8667B&quot;/&gt;&lt;wsp:rsid wsp:val=&quot;00C93374&quot;/&gt;&lt;wsp:rsid wsp:val=&quot;00C97729&quot;/&gt;&lt;wsp:rsid wsp:val=&quot;00CA20CE&quot;/&gt;&lt;wsp:rsid wsp:val=&quot;00CA4CE3&quot;/&gt;&lt;wsp:rsid wsp:val=&quot;00CA7C22&quot;/&gt;&lt;wsp:rsid wsp:val=&quot;00CB0B8C&quot;/&gt;&lt;wsp:rsid wsp:val=&quot;00CB1759&quot;/&gt;&lt;wsp:rsid wsp:val=&quot;00CB4FAD&quot;/&gt;&lt;wsp:rsid wsp:val=&quot;00CC6230&quot;/&gt;&lt;wsp:rsid wsp:val=&quot;00CD13CC&quot;/&gt;&lt;wsp:rsid wsp:val=&quot;00CD16C1&quot;/&gt;&lt;wsp:rsid wsp:val=&quot;00CD4F3F&quot;/&gt;&lt;wsp:rsid wsp:val=&quot;00CD6FCB&quot;/&gt;&lt;wsp:rsid wsp:val=&quot;00CD7810&quot;/&gt;&lt;wsp:rsid wsp:val=&quot;00CF3025&quot;/&gt;&lt;wsp:rsid wsp:val=&quot;00D00FB8&quot;/&gt;&lt;wsp:rsid wsp:val=&quot;00D01E44&quot;/&gt;&lt;wsp:rsid wsp:val=&quot;00D075B6&quot;/&gt;&lt;wsp:rsid wsp:val=&quot;00D10FC9&quot;/&gt;&lt;wsp:rsid wsp:val=&quot;00D2572E&quot;/&gt;&lt;wsp:rsid wsp:val=&quot;00D311F8&quot;/&gt;&lt;wsp:rsid wsp:val=&quot;00D3232F&quot;/&gt;&lt;wsp:rsid wsp:val=&quot;00D36B52&quot;/&gt;&lt;wsp:rsid wsp:val=&quot;00D377C8&quot;/&gt;&lt;wsp:rsid wsp:val=&quot;00D41274&quot;/&gt;&lt;wsp:rsid wsp:val=&quot;00D42095&quot;/&gt;&lt;wsp:rsid wsp:val=&quot;00D43BF3&quot;/&gt;&lt;wsp:rsid wsp:val=&quot;00D54900&quot;/&gt;&lt;wsp:rsid wsp:val=&quot;00D579AB&quot;/&gt;&lt;wsp:rsid wsp:val=&quot;00D64AF0&quot;/&gt;&lt;wsp:rsid wsp:val=&quot;00D715C9&quot;/&gt;&lt;wsp:rsid wsp:val=&quot;00D7245C&quot;/&gt;&lt;wsp:rsid wsp:val=&quot;00D7487B&quot;/&gt;&lt;wsp:rsid wsp:val=&quot;00D767BB&quot;/&gt;&lt;wsp:rsid wsp:val=&quot;00D769FE&quot;/&gt;&lt;wsp:rsid wsp:val=&quot;00D802FD&quot;/&gt;&lt;wsp:rsid wsp:val=&quot;00D826BF&quot;/&gt;&lt;wsp:rsid wsp:val=&quot;00D8312C&quot;/&gt;&lt;wsp:rsid wsp:val=&quot;00D939B0&quot;/&gt;&lt;wsp:rsid wsp:val=&quot;00DA0C45&quot;/&gt;&lt;wsp:rsid wsp:val=&quot;00DB000C&quot;/&gt;&lt;wsp:rsid wsp:val=&quot;00DB16E0&quot;/&gt;&lt;wsp:rsid wsp:val=&quot;00DB2DF9&quot;/&gt;&lt;wsp:rsid wsp:val=&quot;00DB4126&quot;/&gt;&lt;wsp:rsid wsp:val=&quot;00DB66B2&quot;/&gt;&lt;wsp:rsid wsp:val=&quot;00DB7E63&quot;/&gt;&lt;wsp:rsid wsp:val=&quot;00DC1C95&quot;/&gt;&lt;wsp:rsid wsp:val=&quot;00DC1FD2&quot;/&gt;&lt;wsp:rsid wsp:val=&quot;00DC2055&quot;/&gt;&lt;wsp:rsid wsp:val=&quot;00DC2AE2&quot;/&gt;&lt;wsp:rsid wsp:val=&quot;00DC35FA&quot;/&gt;&lt;wsp:rsid wsp:val=&quot;00DC514E&quot;/&gt;&lt;wsp:rsid wsp:val=&quot;00DC519D&quot;/&gt;&lt;wsp:rsid wsp:val=&quot;00DC6F79&quot;/&gt;&lt;wsp:rsid wsp:val=&quot;00DC7749&quot;/&gt;&lt;wsp:rsid wsp:val=&quot;00DD4B93&quot;/&gt;&lt;wsp:rsid wsp:val=&quot;00DD71E8&quot;/&gt;&lt;wsp:rsid wsp:val=&quot;00DD7F83&quot;/&gt;&lt;wsp:rsid wsp:val=&quot;00DE1CEE&quot;/&gt;&lt;wsp:rsid wsp:val=&quot;00DE27D2&quot;/&gt;&lt;wsp:rsid wsp:val=&quot;00DF7818&quot;/&gt;&lt;wsp:rsid wsp:val=&quot;00E05E3D&quot;/&gt;&lt;wsp:rsid wsp:val=&quot;00E0641E&quot;/&gt;&lt;wsp:rsid wsp:val=&quot;00E06664&quot;/&gt;&lt;wsp:rsid wsp:val=&quot;00E06C65&quot;/&gt;&lt;wsp:rsid wsp:val=&quot;00E10173&quot;/&gt;&lt;wsp:rsid wsp:val=&quot;00E13D21&quot;/&gt;&lt;wsp:rsid wsp:val=&quot;00E15E49&quot;/&gt;&lt;wsp:rsid wsp:val=&quot;00E304BC&quot;/&gt;&lt;wsp:rsid wsp:val=&quot;00E31D8F&quot;/&gt;&lt;wsp:rsid wsp:val=&quot;00E32853&quot;/&gt;&lt;wsp:rsid wsp:val=&quot;00E3546A&quot;/&gt;&lt;wsp:rsid wsp:val=&quot;00E4017B&quot;/&gt;&lt;wsp:rsid wsp:val=&quot;00E401F8&quot;/&gt;&lt;wsp:rsid wsp:val=&quot;00E46425&quot;/&gt;&lt;wsp:rsid wsp:val=&quot;00E47D0E&quot;/&gt;&lt;wsp:rsid wsp:val=&quot;00E626A9&quot;/&gt;&lt;wsp:rsid wsp:val=&quot;00E62FF8&quot;/&gt;&lt;wsp:rsid wsp:val=&quot;00E64221&quot;/&gt;&lt;wsp:rsid wsp:val=&quot;00E65018&quot;/&gt;&lt;wsp:rsid wsp:val=&quot;00E71BD4&quot;/&gt;&lt;wsp:rsid wsp:val=&quot;00E7396F&quot;/&gt;&lt;wsp:rsid wsp:val=&quot;00E748E3&quot;/&gt;&lt;wsp:rsid wsp:val=&quot;00E81207&quot;/&gt;&lt;wsp:rsid wsp:val=&quot;00E8331A&quot;/&gt;&lt;wsp:rsid wsp:val=&quot;00E84B0E&quot;/&gt;&lt;wsp:rsid wsp:val=&quot;00E92D43&quot;/&gt;&lt;wsp:rsid wsp:val=&quot;00E94339&quot;/&gt;&lt;wsp:rsid wsp:val=&quot;00E95DEC&quot;/&gt;&lt;wsp:rsid wsp:val=&quot;00E97563&quot;/&gt;&lt;wsp:rsid wsp:val=&quot;00EA0DB9&quot;/&gt;&lt;wsp:rsid wsp:val=&quot;00EA3B92&quot;/&gt;&lt;wsp:rsid wsp:val=&quot;00EB0B63&quot;/&gt;&lt;wsp:rsid wsp:val=&quot;00EB636B&quot;/&gt;&lt;wsp:rsid wsp:val=&quot;00EC265C&quot;/&gt;&lt;wsp:rsid wsp:val=&quot;00EC4C53&quot;/&gt;&lt;wsp:rsid wsp:val=&quot;00EC5C1A&quot;/&gt;&lt;wsp:rsid wsp:val=&quot;00ED2CAB&quot;/&gt;&lt;wsp:rsid wsp:val=&quot;00ED48A1&quot;/&gt;&lt;wsp:rsid wsp:val=&quot;00ED61CB&quot;/&gt;&lt;wsp:rsid wsp:val=&quot;00ED673A&quot;/&gt;&lt;wsp:rsid wsp:val=&quot;00ED67EE&quot;/&gt;&lt;wsp:rsid wsp:val=&quot;00EE1FAA&quot;/&gt;&lt;wsp:rsid wsp:val=&quot;00EF4899&quot;/&gt;&lt;wsp:rsid wsp:val=&quot;00EF5FA3&quot;/&gt;&lt;wsp:rsid wsp:val=&quot;00EF72DD&quot;/&gt;&lt;wsp:rsid wsp:val=&quot;00F00FFB&quot;/&gt;&lt;wsp:rsid wsp:val=&quot;00F04AB3&quot;/&gt;&lt;wsp:rsid wsp:val=&quot;00F05747&quot;/&gt;&lt;wsp:rsid wsp:val=&quot;00F06A72&quot;/&gt;&lt;wsp:rsid wsp:val=&quot;00F114B5&quot;/&gt;&lt;wsp:rsid wsp:val=&quot;00F12E79&quot;/&gt;&lt;wsp:rsid wsp:val=&quot;00F136F0&quot;/&gt;&lt;wsp:rsid wsp:val=&quot;00F15E19&quot;/&gt;&lt;wsp:rsid wsp:val=&quot;00F202AB&quot;/&gt;&lt;wsp:rsid wsp:val=&quot;00F20454&quot;/&gt;&lt;wsp:rsid wsp:val=&quot;00F20BBB&quot;/&gt;&lt;wsp:rsid wsp:val=&quot;00F21734&quot;/&gt;&lt;wsp:rsid wsp:val=&quot;00F246FA&quot;/&gt;&lt;wsp:rsid wsp:val=&quot;00F30B84&quot;/&gt;&lt;wsp:rsid wsp:val=&quot;00F33C1F&quot;/&gt;&lt;wsp:rsid wsp:val=&quot;00F347D6&quot;/&gt;&lt;wsp:rsid wsp:val=&quot;00F34AF9&quot;/&gt;&lt;wsp:rsid wsp:val=&quot;00F4335E&quot;/&gt;&lt;wsp:rsid wsp:val=&quot;00F43BD8&quot;/&gt;&lt;wsp:rsid wsp:val=&quot;00F43C00&quot;/&gt;&lt;wsp:rsid wsp:val=&quot;00F550F9&quot;/&gt;&lt;wsp:rsid wsp:val=&quot;00F562F3&quot;/&gt;&lt;wsp:rsid wsp:val=&quot;00F62395&quot;/&gt;&lt;wsp:rsid wsp:val=&quot;00F62FDE&quot;/&gt;&lt;wsp:rsid wsp:val=&quot;00F6366A&quot;/&gt;&lt;wsp:rsid wsp:val=&quot;00F65A27&quot;/&gt;&lt;wsp:rsid wsp:val=&quot;00F74B89&quot;/&gt;&lt;wsp:rsid wsp:val=&quot;00F75133&quot;/&gt;&lt;wsp:rsid wsp:val=&quot;00F776F4&quot;/&gt;&lt;wsp:rsid wsp:val=&quot;00F8184C&quot;/&gt;&lt;wsp:rsid wsp:val=&quot;00F966B4&quot;/&gt;&lt;wsp:rsid wsp:val=&quot;00FA3899&quot;/&gt;&lt;wsp:rsid wsp:val=&quot;00FA4708&quot;/&gt;&lt;wsp:rsid wsp:val=&quot;00FA4893&quot;/&gt;&lt;wsp:rsid wsp:val=&quot;00FA4909&quot;/&gt;&lt;wsp:rsid wsp:val=&quot;00FA6751&quot;/&gt;&lt;wsp:rsid wsp:val=&quot;00FB1048&quot;/&gt;&lt;wsp:rsid wsp:val=&quot;00FB41EE&quot;/&gt;&lt;wsp:rsid wsp:val=&quot;00FB62C4&quot;/&gt;&lt;wsp:rsid wsp:val=&quot;00FB7701&quot;/&gt;&lt;wsp:rsid wsp:val=&quot;00FB7AE2&quot;/&gt;&lt;wsp:rsid wsp:val=&quot;00FB7EF5&quot;/&gt;&lt;wsp:rsid wsp:val=&quot;00FC5F07&quot;/&gt;&lt;wsp:rsid wsp:val=&quot;00FD1AC5&quot;/&gt;&lt;wsp:rsid wsp:val=&quot;00FD59B2&quot;/&gt;&lt;wsp:rsid wsp:val=&quot;00FD5CF0&quot;/&gt;&lt;wsp:rsid wsp:val=&quot;00FE2518&quot;/&gt;&lt;wsp:rsid wsp:val=&quot;00FF3175&quot;/&gt;&lt;wsp:rsid wsp:val=&quot;00FF7F61&quot;/&gt;&lt;/wsp:rsids&gt;&lt;/w:docPr&gt;&lt;w:body&gt;&lt;wx:sect&gt;&lt;w:p wsp:rsidR=&quot;002334C6&quot; wsp:rsidRDefault=&quot;002334C6&quot; wsp:rsidP=&quot;002334C6&quot;&gt;&lt;m:oMathPara&gt;&lt;m:oMath&gt;&lt;m:r&gt;&lt;w:rPr&gt;&lt;w:rFonts w:ascii=&quot;Cambria Math&quot; w:h-ansi=&quot;Cambria Math&quot;/&gt;&lt;wx:font wx:val=&quot;Cambria Math&quot;/&gt;&lt;w:i/&gt;&lt;/w:rPr&gt;&lt;m:t&gt;t&lt;/m:t&gt;&lt;/m:r&gt;&lt;m:r&gt;&lt;m:rPr&gt;&lt;m:scr m:val=&quot;script&quot;/&gt;&lt;/m:rPr&gt;&lt;w:rPr&gt;&lt;w:rFonts w:ascii=&quot;Cambria Math&quot; w:h-ansi=&quot;Cambria Math&quot;/&gt;&lt;wx:font wx:val=&quot;Cambria Math&quot;/&gt;&lt;w:i/&gt;&lt;/w:rPr&gt;&lt;m:t&gt;c&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Pr="00A243F5">
        <w:rPr>
          <w:lang w:val="en-US"/>
        </w:rPr>
        <w:t>. Reject H</w:t>
      </w:r>
      <w:r w:rsidR="00D3232F">
        <w:rPr>
          <w:lang w:val="en-US"/>
        </w:rPr>
        <w:t>o</w:t>
      </w:r>
      <w:r w:rsidRPr="00A243F5">
        <w:rPr>
          <w:lang w:val="en-US"/>
        </w:rPr>
        <w:t>​, indicating a statistically significant relationship, though the correlation is weak.</w:t>
      </w:r>
    </w:p>
    <w:p w14:paraId="1AD0B2E3" w14:textId="77777777" w:rsidR="00D85A69" w:rsidRDefault="00D85A69" w:rsidP="00815ED8">
      <w:pPr>
        <w:rPr>
          <w:lang w:val="en-US"/>
        </w:rPr>
      </w:pPr>
    </w:p>
    <w:p w14:paraId="3D57DA90" w14:textId="77777777" w:rsidR="00D85A69" w:rsidRDefault="00D85A69" w:rsidP="00815ED8">
      <w:pPr>
        <w:rPr>
          <w:lang w:val="en-US"/>
        </w:rPr>
      </w:pPr>
    </w:p>
    <w:p w14:paraId="3C8D4418" w14:textId="77777777" w:rsidR="00D85A69" w:rsidRDefault="00D85A69" w:rsidP="00815ED8">
      <w:pPr>
        <w:rPr>
          <w:lang w:val="en-US"/>
        </w:rPr>
      </w:pPr>
    </w:p>
    <w:p w14:paraId="71FB1B11" w14:textId="77777777" w:rsidR="00D85A69" w:rsidRDefault="00D85A69" w:rsidP="00815ED8">
      <w:pPr>
        <w:rPr>
          <w:lang w:val="en-US"/>
        </w:rPr>
      </w:pPr>
    </w:p>
    <w:p w14:paraId="458C1F61" w14:textId="77777777" w:rsidR="00D85A69" w:rsidRDefault="00D85A69" w:rsidP="00815ED8">
      <w:pPr>
        <w:rPr>
          <w:lang w:val="en-US"/>
        </w:rPr>
      </w:pPr>
    </w:p>
    <w:p w14:paraId="35AFE703" w14:textId="77777777" w:rsidR="00D85A69" w:rsidRDefault="00D85A69" w:rsidP="00815ED8">
      <w:pPr>
        <w:rPr>
          <w:lang w:val="en-US"/>
        </w:rPr>
      </w:pPr>
    </w:p>
    <w:p w14:paraId="469E0F81" w14:textId="77777777" w:rsidR="00D85A69" w:rsidRDefault="00D85A69" w:rsidP="00815ED8">
      <w:pPr>
        <w:rPr>
          <w:lang w:val="en-US"/>
        </w:rPr>
      </w:pPr>
    </w:p>
    <w:p w14:paraId="0ED6BF37" w14:textId="77777777" w:rsidR="00D85A69" w:rsidRDefault="00D85A69" w:rsidP="00815ED8">
      <w:pPr>
        <w:rPr>
          <w:lang w:val="en-US"/>
        </w:rPr>
      </w:pPr>
    </w:p>
    <w:p w14:paraId="59509DC0" w14:textId="641164F7" w:rsidR="00D85A69" w:rsidRDefault="00FE2B41" w:rsidP="00815ED8">
      <w:r>
        <w:rPr>
          <w:noProof/>
        </w:rPr>
        <w:pict w14:anchorId="45BFA45D">
          <v:shape id="_x0000_s2099" type="#_x0000_t75" alt="A graph with blue dots&#10;&#10;Description automatically generated" style="position:absolute;left:0;text-align:left;margin-left:63.2pt;margin-top:6.25pt;width:146.7pt;height:109.6pt;z-index:-251658239;visibility:visible;mso-position-vertical-relative:line" wrapcoords="-84 0 -84 21487 21600 21487 21600 0 -84 0">
            <v:imagedata r:id="rId28" o:title="A graph with blue dots&#10;&#10;Description automatically generated"/>
            <w10:wrap type="tight"/>
          </v:shape>
        </w:pict>
      </w:r>
    </w:p>
    <w:p w14:paraId="415DEFD2" w14:textId="77777777" w:rsidR="00D85A69" w:rsidRDefault="00D85A69" w:rsidP="00815ED8"/>
    <w:p w14:paraId="0BEA1065" w14:textId="77777777" w:rsidR="00D85A69" w:rsidRDefault="00D85A69" w:rsidP="00815ED8"/>
    <w:p w14:paraId="311713F0" w14:textId="77777777" w:rsidR="00D85A69" w:rsidRDefault="00D85A69" w:rsidP="00815ED8"/>
    <w:p w14:paraId="79AD3077" w14:textId="77777777" w:rsidR="00D85A69" w:rsidRDefault="00D85A69" w:rsidP="00815ED8"/>
    <w:p w14:paraId="3D2BB2BA" w14:textId="77777777" w:rsidR="00D85A69" w:rsidRDefault="00D85A69" w:rsidP="00815ED8"/>
    <w:p w14:paraId="19F73D43" w14:textId="77777777" w:rsidR="00D85A69" w:rsidRDefault="00D85A69" w:rsidP="00815ED8"/>
    <w:p w14:paraId="4250FE54" w14:textId="77777777" w:rsidR="00D85A69" w:rsidRDefault="00D85A69" w:rsidP="00815ED8"/>
    <w:p w14:paraId="18FBB3E6" w14:textId="77777777" w:rsidR="00D85A69" w:rsidRDefault="00D85A69" w:rsidP="00815ED8"/>
    <w:p w14:paraId="3F71F758" w14:textId="77777777" w:rsidR="00D85A69" w:rsidRDefault="00D85A69" w:rsidP="00815ED8"/>
    <w:p w14:paraId="6D1665C7" w14:textId="3CE1FAF3" w:rsidR="00D85A69" w:rsidRPr="004E1E8F" w:rsidRDefault="00D85A69" w:rsidP="00815ED8">
      <w:bookmarkStart w:id="10" w:name="_Toc185625714"/>
      <w:bookmarkStart w:id="11" w:name="_Toc185626935"/>
      <w:r w:rsidRPr="00D85A69">
        <w:t xml:space="preserve">Figure </w:t>
      </w:r>
      <w:r w:rsidRPr="00D85A69">
        <w:fldChar w:fldCharType="begin"/>
      </w:r>
      <w:r w:rsidRPr="00D85A69">
        <w:instrText xml:space="preserve"> SEQ Figure \* ARABIC </w:instrText>
      </w:r>
      <w:r w:rsidRPr="00D85A69">
        <w:fldChar w:fldCharType="separate"/>
      </w:r>
      <w:r w:rsidRPr="00D85A69">
        <w:fldChar w:fldCharType="end"/>
      </w:r>
      <w:r>
        <w:t>:</w:t>
      </w:r>
      <w:r w:rsidRPr="00D85A69">
        <w:rPr>
          <w:lang w:val="en-US"/>
        </w:rPr>
        <w:t xml:space="preserve"> Relation between Computational efficiency and Obstacle density</w:t>
      </w:r>
      <w:bookmarkEnd w:id="10"/>
      <w:bookmarkEnd w:id="11"/>
    </w:p>
    <w:p w14:paraId="7632BB33" w14:textId="77777777" w:rsidR="00D85A69" w:rsidRPr="00A243F5" w:rsidRDefault="00D85A69" w:rsidP="00815ED8">
      <w:pPr>
        <w:rPr>
          <w:lang w:val="en-US"/>
        </w:rPr>
      </w:pPr>
    </w:p>
    <w:p w14:paraId="546223E3" w14:textId="77777777" w:rsidR="00A243F5" w:rsidRPr="00A243F5" w:rsidRDefault="00A243F5" w:rsidP="00815ED8">
      <w:pPr>
        <w:pStyle w:val="IEEEParagraph"/>
        <w:numPr>
          <w:ilvl w:val="0"/>
          <w:numId w:val="17"/>
        </w:numPr>
        <w:rPr>
          <w:lang w:val="en-US"/>
        </w:rPr>
      </w:pPr>
      <w:r w:rsidRPr="00A243F5">
        <w:rPr>
          <w:lang w:val="en-US"/>
        </w:rPr>
        <w:t>Dijkstra:</w:t>
      </w:r>
    </w:p>
    <w:p w14:paraId="5407B153" w14:textId="469D5D44" w:rsidR="00A243F5" w:rsidRPr="00A243F5" w:rsidRDefault="00A243F5" w:rsidP="00815ED8">
      <w:pPr>
        <w:pStyle w:val="IEEEParagraph"/>
        <w:numPr>
          <w:ilvl w:val="1"/>
          <w:numId w:val="17"/>
        </w:numPr>
        <w:rPr>
          <w:lang w:val="en-US"/>
        </w:rPr>
      </w:pPr>
      <w:r w:rsidRPr="00A243F5">
        <w:rPr>
          <w:b/>
          <w:bCs/>
          <w:lang w:val="en-US"/>
        </w:rPr>
        <w:t>Correlation</w:t>
      </w:r>
      <w:r w:rsidRPr="00A243F5">
        <w:rPr>
          <w:lang w:val="en-US"/>
        </w:rPr>
        <w:t>: 0.04 (very weak positive correlation, almost negligible)</w:t>
      </w:r>
    </w:p>
    <w:p w14:paraId="462AB2A4" w14:textId="77777777" w:rsidR="00A243F5" w:rsidRPr="00A243F5" w:rsidRDefault="00A243F5" w:rsidP="00815ED8">
      <w:pPr>
        <w:pStyle w:val="IEEEParagraph"/>
        <w:numPr>
          <w:ilvl w:val="1"/>
          <w:numId w:val="17"/>
        </w:numPr>
        <w:rPr>
          <w:lang w:val="en-US"/>
        </w:rPr>
      </w:pPr>
      <w:r w:rsidRPr="00A243F5">
        <w:rPr>
          <w:b/>
          <w:bCs/>
          <w:lang w:val="en-US"/>
        </w:rPr>
        <w:t>Explanation</w:t>
      </w:r>
      <w:r w:rsidRPr="00A243F5">
        <w:rPr>
          <w:lang w:val="en-US"/>
        </w:rPr>
        <w:t>: Dijkstra explores systematically without a heuristic, resulting in minimal dependency on obstacle density.</w:t>
      </w:r>
    </w:p>
    <w:p w14:paraId="6F141039" w14:textId="77777777" w:rsidR="00A243F5" w:rsidRPr="00A243F5" w:rsidRDefault="00A243F5" w:rsidP="00815ED8">
      <w:pPr>
        <w:pStyle w:val="IEEEParagraph"/>
        <w:numPr>
          <w:ilvl w:val="1"/>
          <w:numId w:val="17"/>
        </w:numPr>
        <w:rPr>
          <w:lang w:val="en-US"/>
        </w:rPr>
      </w:pPr>
      <w:r w:rsidRPr="00A243F5">
        <w:rPr>
          <w:lang w:val="en-US"/>
        </w:rPr>
        <w:t>t-Test:</w:t>
      </w:r>
    </w:p>
    <w:p w14:paraId="35F70115" w14:textId="77777777" w:rsidR="00D3232F" w:rsidRDefault="00D3232F" w:rsidP="00815ED8">
      <w:pPr>
        <w:pStyle w:val="IEEEParagraph"/>
        <w:numPr>
          <w:ilvl w:val="2"/>
          <w:numId w:val="17"/>
        </w:numPr>
        <w:rPr>
          <w:lang w:val="en-US"/>
        </w:rPr>
      </w:pPr>
      <w:r w:rsidRPr="00D3232F">
        <w:rPr>
          <w:lang w:val="en-US"/>
        </w:rPr>
        <w:fldChar w:fldCharType="begin"/>
      </w:r>
      <w:r w:rsidRPr="00D3232F">
        <w:rPr>
          <w:lang w:val="en-US"/>
        </w:rPr>
        <w:instrText xml:space="preserve"> QUOTE </w:instrText>
      </w:r>
      <w:r w:rsidRPr="00D3232F">
        <w:rPr>
          <w:position w:val="-15"/>
        </w:rPr>
        <w:pict w14:anchorId="29B9BFA4">
          <v:shape id="_x0000_i1041" type="#_x0000_t75" style="width:105.35pt;height:2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activeWritingStyle w:lang=&quot;EN-AU&quot; w:vendorID=&quot;64&quot; w:dllVersion=&quot;131078&quot; w:nlCheck=&quot;on&quot; w:optionSet=&quot;1&quot;/&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MY&quot; w:vendorID=&quot;64&quot; w:dllVersion=&quot;131078&quot; w:nlCheck=&quot;on&quot; w:optionSet=&quot;1&quot;/&gt;&lt;w:activeWritingStyle w:lang=&quot;EN-AU&quot; w:vendorID=&quot;64&quot; w:dllVersion=&quot;4096&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0&quot; w:nlCheck=&quot;on&quot; w:optionSet=&quot;0&quot;/&gt;&lt;w:stylePaneFormatFilter w:val=&quot;3F01&quot;/&gt;&lt;w:defaultTabStop w:val=&quot;720&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08DF&quot;/&gt;&lt;wsp:rsid wsp:val=&quot;00000DDB&quot;/&gt;&lt;wsp:rsid wsp:val=&quot;00001313&quot;/&gt;&lt;wsp:rsid wsp:val=&quot;00002860&quot;/&gt;&lt;wsp:rsid wsp:val=&quot;00005946&quot;/&gt;&lt;wsp:rsid wsp:val=&quot;00017719&quot;/&gt;&lt;wsp:rsid wsp:val=&quot;0002034A&quot;/&gt;&lt;wsp:rsid wsp:val=&quot;00021273&quot;/&gt;&lt;wsp:rsid wsp:val=&quot;00027F1D&quot;/&gt;&lt;wsp:rsid wsp:val=&quot;000325E2&quot;/&gt;&lt;wsp:rsid wsp:val=&quot;0003296C&quot;/&gt;&lt;wsp:rsid wsp:val=&quot;00033104&quot;/&gt;&lt;wsp:rsid wsp:val=&quot;00041AB7&quot;/&gt;&lt;wsp:rsid wsp:val=&quot;00053A30&quot;/&gt;&lt;wsp:rsid wsp:val=&quot;00054421&quot;/&gt;&lt;wsp:rsid wsp:val=&quot;00062E46&quot;/&gt;&lt;wsp:rsid wsp:val=&quot;000740E4&quot;/&gt;&lt;wsp:rsid wsp:val=&quot;00074964&quot;/&gt;&lt;wsp:rsid wsp:val=&quot;00074AC8&quot;/&gt;&lt;wsp:rsid wsp:val=&quot;00075A86&quot;/&gt;&lt;wsp:rsid wsp:val=&quot;00080792&quot;/&gt;&lt;wsp:rsid wsp:val=&quot;00081408&quot;/&gt;&lt;wsp:rsid wsp:val=&quot;00081EBE&quot;/&gt;&lt;wsp:rsid wsp:val=&quot;00086EDC&quot;/&gt;&lt;wsp:rsid wsp:val=&quot;00095AAE&quot;/&gt;&lt;wsp:rsid wsp:val=&quot;00097830&quot;/&gt;&lt;wsp:rsid wsp:val=&quot;000A0BD3&quot;/&gt;&lt;wsp:rsid wsp:val=&quot;000A2CFE&quot;/&gt;&lt;wsp:rsid wsp:val=&quot;000A42BD&quot;/&gt;&lt;wsp:rsid wsp:val=&quot;000A6DD6&quot;/&gt;&lt;wsp:rsid wsp:val=&quot;000A75EF&quot;/&gt;&lt;wsp:rsid wsp:val=&quot;000B36A3&quot;/&gt;&lt;wsp:rsid wsp:val=&quot;000C013C&quot;/&gt;&lt;wsp:rsid wsp:val=&quot;000C5BFE&quot;/&gt;&lt;wsp:rsid wsp:val=&quot;000C7AEE&quot;/&gt;&lt;wsp:rsid wsp:val=&quot;000D2274&quot;/&gt;&lt;wsp:rsid wsp:val=&quot;000D474B&quot;/&gt;&lt;wsp:rsid wsp:val=&quot;000D56BB&quot;/&gt;&lt;wsp:rsid wsp:val=&quot;000E3F84&quot;/&gt;&lt;wsp:rsid wsp:val=&quot;000E7BAB&quot;/&gt;&lt;wsp:rsid wsp:val=&quot;000E7D6C&quot;/&gt;&lt;wsp:rsid wsp:val=&quot;000F662C&quot;/&gt;&lt;wsp:rsid wsp:val=&quot;001016A1&quot;/&gt;&lt;wsp:rsid wsp:val=&quot;001056DF&quot;/&gt;&lt;wsp:rsid wsp:val=&quot;00111153&quot;/&gt;&lt;wsp:rsid wsp:val=&quot;00114025&quot;/&gt;&lt;wsp:rsid wsp:val=&quot;001160D2&quot;/&gt;&lt;wsp:rsid wsp:val=&quot;00117CE9&quot;/&gt;&lt;wsp:rsid wsp:val=&quot;001319CF&quot;/&gt;&lt;wsp:rsid wsp:val=&quot;00132779&quot;/&gt;&lt;wsp:rsid wsp:val=&quot;00133897&quot;/&gt;&lt;wsp:rsid wsp:val=&quot;001348A5&quot;/&gt;&lt;wsp:rsid wsp:val=&quot;00137E10&quot;/&gt;&lt;wsp:rsid wsp:val=&quot;00151B8E&quot;/&gt;&lt;wsp:rsid wsp:val=&quot;00157F58&quot;/&gt;&lt;wsp:rsid wsp:val=&quot;00177B79&quot;/&gt;&lt;wsp:rsid wsp:val=&quot;0018191B&quot;/&gt;&lt;wsp:rsid wsp:val=&quot;00192538&quot;/&gt;&lt;wsp:rsid wsp:val=&quot;001928FB&quot;/&gt;&lt;wsp:rsid wsp:val=&quot;00192A6D&quot;/&gt;&lt;wsp:rsid wsp:val=&quot;00192BC7&quot;/&gt;&lt;wsp:rsid wsp:val=&quot;00193E9C&quot;/&gt;&lt;wsp:rsid wsp:val=&quot;001A211E&quot;/&gt;&lt;wsp:rsid wsp:val=&quot;001A50EA&quot;/&gt;&lt;wsp:rsid wsp:val=&quot;001A546C&quot;/&gt;&lt;wsp:rsid wsp:val=&quot;001A6E7E&quot;/&gt;&lt;wsp:rsid wsp:val=&quot;001A7662&quot;/&gt;&lt;wsp:rsid wsp:val=&quot;001B4E92&quot;/&gt;&lt;wsp:rsid wsp:val=&quot;001B6A25&quot;/&gt;&lt;wsp:rsid wsp:val=&quot;001C1FC6&quot;/&gt;&lt;wsp:rsid wsp:val=&quot;001E2251&quot;/&gt;&lt;wsp:rsid wsp:val=&quot;001E672F&quot;/&gt;&lt;wsp:rsid wsp:val=&quot;001F16CD&quot;/&gt;&lt;wsp:rsid wsp:val=&quot;001F47D2&quot;/&gt;&lt;wsp:rsid wsp:val=&quot;001F7CD0&quot;/&gt;&lt;wsp:rsid wsp:val=&quot;0020509C&quot;/&gt;&lt;wsp:rsid wsp:val=&quot;002102E9&quot;/&gt;&lt;wsp:rsid wsp:val=&quot;002171B7&quot;/&gt;&lt;wsp:rsid wsp:val=&quot;0022285A&quot;/&gt;&lt;wsp:rsid wsp:val=&quot;00224C61&quot;/&gt;&lt;wsp:rsid wsp:val=&quot;00236567&quot;/&gt;&lt;wsp:rsid wsp:val=&quot;00237887&quot;/&gt;&lt;wsp:rsid wsp:val=&quot;00245995&quot;/&gt;&lt;wsp:rsid wsp:val=&quot;00251A94&quot;/&gt;&lt;wsp:rsid wsp:val=&quot;00255D00&quot;/&gt;&lt;wsp:rsid wsp:val=&quot;0025784A&quot;/&gt;&lt;wsp:rsid wsp:val=&quot;00261847&quot;/&gt;&lt;wsp:rsid wsp:val=&quot;00261A36&quot;/&gt;&lt;wsp:rsid wsp:val=&quot;002662A1&quot;/&gt;&lt;wsp:rsid wsp:val=&quot;0027227B&quot;/&gt;&lt;wsp:rsid wsp:val=&quot;00273AC7&quot;/&gt;&lt;wsp:rsid wsp:val=&quot;00273BF8&quot;/&gt;&lt;wsp:rsid wsp:val=&quot;00273C50&quot;/&gt;&lt;wsp:rsid wsp:val=&quot;00273D2C&quot;/&gt;&lt;wsp:rsid wsp:val=&quot;00282742&quot;/&gt;&lt;wsp:rsid wsp:val=&quot;00285ECD&quot;/&gt;&lt;wsp:rsid wsp:val=&quot;00290E1B&quot;/&gt;&lt;wsp:rsid wsp:val=&quot;00291B17&quot;/&gt;&lt;wsp:rsid wsp:val=&quot;00293B3E&quot;/&gt;&lt;wsp:rsid wsp:val=&quot;002A2216&quot;/&gt;&lt;wsp:rsid wsp:val=&quot;002A2BDE&quot;/&gt;&lt;wsp:rsid wsp:val=&quot;002A6742&quot;/&gt;&lt;wsp:rsid wsp:val=&quot;002A7E54&quot;/&gt;&lt;wsp:rsid wsp:val=&quot;002B6826&quot;/&gt;&lt;wsp:rsid wsp:val=&quot;002C1A7F&quot;/&gt;&lt;wsp:rsid wsp:val=&quot;002C2E94&quot;/&gt;&lt;wsp:rsid wsp:val=&quot;002C4239&quot;/&gt;&lt;wsp:rsid wsp:val=&quot;002C559D&quot;/&gt;&lt;wsp:rsid wsp:val=&quot;002D2D42&quot;/&gt;&lt;wsp:rsid wsp:val=&quot;002D31CE&quot;/&gt;&lt;wsp:rsid wsp:val=&quot;002D353F&quot;/&gt;&lt;wsp:rsid wsp:val=&quot;002D544C&quot;/&gt;&lt;wsp:rsid wsp:val=&quot;002E190A&quot;/&gt;&lt;wsp:rsid wsp:val=&quot;002E674D&quot;/&gt;&lt;wsp:rsid wsp:val=&quot;002F49EE&quot;/&gt;&lt;wsp:rsid wsp:val=&quot;002F654F&quot;/&gt;&lt;wsp:rsid wsp:val=&quot;002F72D0&quot;/&gt;&lt;wsp:rsid wsp:val=&quot;003003AB&quot;/&gt;&lt;wsp:rsid wsp:val=&quot;00300547&quot;/&gt;&lt;wsp:rsid wsp:val=&quot;00305E33&quot;/&gt;&lt;wsp:rsid wsp:val=&quot;0030612C&quot;/&gt;&lt;wsp:rsid wsp:val=&quot;003063EE&quot;/&gt;&lt;wsp:rsid wsp:val=&quot;00311B85&quot;/&gt;&lt;wsp:rsid wsp:val=&quot;00311C49&quot;/&gt;&lt;wsp:rsid wsp:val=&quot;003129A8&quot;/&gt;&lt;wsp:rsid wsp:val=&quot;00314280&quot;/&gt;&lt;wsp:rsid wsp:val=&quot;00317E09&quot;/&gt;&lt;wsp:rsid wsp:val=&quot;00320294&quot;/&gt;&lt;wsp:rsid wsp:val=&quot;0032119E&quot;/&gt;&lt;wsp:rsid wsp:val=&quot;00321304&quot;/&gt;&lt;wsp:rsid wsp:val=&quot;00331F84&quot;/&gt;&lt;wsp:rsid wsp:val=&quot;00331FB5&quot;/&gt;&lt;wsp:rsid wsp:val=&quot;00333215&quot;/&gt;&lt;wsp:rsid wsp:val=&quot;0033510C&quot;/&gt;&lt;wsp:rsid wsp:val=&quot;0033611F&quot;/&gt;&lt;wsp:rsid wsp:val=&quot;00336426&quot;/&gt;&lt;wsp:rsid wsp:val=&quot;00336D8B&quot;/&gt;&lt;wsp:rsid wsp:val=&quot;0034286F&quot;/&gt;&lt;wsp:rsid wsp:val=&quot;00346858&quot;/&gt;&lt;wsp:rsid wsp:val=&quot;00350E06&quot;/&gt;&lt;wsp:rsid wsp:val=&quot;0035615B&quot;/&gt;&lt;wsp:rsid wsp:val=&quot;00357043&quot;/&gt;&lt;wsp:rsid wsp:val=&quot;0036010B&quot;/&gt;&lt;wsp:rsid wsp:val=&quot;00376BF4&quot;/&gt;&lt;wsp:rsid wsp:val=&quot;00377F8E&quot;/&gt;&lt;wsp:rsid wsp:val=&quot;0038371B&quot;/&gt;&lt;wsp:rsid wsp:val=&quot;00385F35&quot;/&gt;&lt;wsp:rsid wsp:val=&quot;003950A4&quot;/&gt;&lt;wsp:rsid wsp:val=&quot;003A7351&quot;/&gt;&lt;wsp:rsid wsp:val=&quot;003A7887&quot;/&gt;&lt;wsp:rsid wsp:val=&quot;003B3B05&quot;/&gt;&lt;wsp:rsid wsp:val=&quot;003C4809&quot;/&gt;&lt;wsp:rsid wsp:val=&quot;003C71F0&quot;/&gt;&lt;wsp:rsid wsp:val=&quot;003E3577&quot;/&gt;&lt;wsp:rsid wsp:val=&quot;003E5ED5&quot;/&gt;&lt;wsp:rsid wsp:val=&quot;003E7262&quot;/&gt;&lt;wsp:rsid wsp:val=&quot;003F09EB&quot;/&gt;&lt;wsp:rsid wsp:val=&quot;003F0EBA&quot;/&gt;&lt;wsp:rsid wsp:val=&quot;003F1534&quot;/&gt;&lt;wsp:rsid wsp:val=&quot;003F3A61&quot;/&gt;&lt;wsp:rsid wsp:val=&quot;003F48DD&quot;/&gt;&lt;wsp:rsid wsp:val=&quot;00400311&quot;/&gt;&lt;wsp:rsid wsp:val=&quot;004041FD&quot;/&gt;&lt;wsp:rsid wsp:val=&quot;00410A5D&quot;/&gt;&lt;wsp:rsid wsp:val=&quot;00414909&quot;/&gt;&lt;wsp:rsid wsp:val=&quot;0041611C&quot;/&gt;&lt;wsp:rsid wsp:val=&quot;00416321&quot;/&gt;&lt;wsp:rsid wsp:val=&quot;00420332&quot;/&gt;&lt;wsp:rsid wsp:val=&quot;0042238B&quot;/&gt;&lt;wsp:rsid wsp:val=&quot;00423093&quot;/&gt;&lt;wsp:rsid wsp:val=&quot;00425A6A&quot;/&gt;&lt;wsp:rsid wsp:val=&quot;004265CF&quot;/&gt;&lt;wsp:rsid wsp:val=&quot;004267D5&quot;/&gt;&lt;wsp:rsid wsp:val=&quot;00426FBB&quot;/&gt;&lt;wsp:rsid wsp:val=&quot;00431944&quot;/&gt;&lt;wsp:rsid wsp:val=&quot;00433D8D&quot;/&gt;&lt;wsp:rsid wsp:val=&quot;004352FD&quot;/&gt;&lt;wsp:rsid wsp:val=&quot;004374E7&quot;/&gt;&lt;wsp:rsid wsp:val=&quot;00442A4B&quot;/&gt;&lt;wsp:rsid wsp:val=&quot;00452811&quot;/&gt;&lt;wsp:rsid wsp:val=&quot;00456157&quot;/&gt;&lt;wsp:rsid wsp:val=&quot;00463170&quot;/&gt;&lt;wsp:rsid wsp:val=&quot;00467BAC&quot;/&gt;&lt;wsp:rsid wsp:val=&quot;00467E77&quot;/&gt;&lt;wsp:rsid wsp:val=&quot;00470B59&quot;/&gt;&lt;wsp:rsid wsp:val=&quot;0047140A&quot;/&gt;&lt;wsp:rsid wsp:val=&quot;0047429A&quot;/&gt;&lt;wsp:rsid wsp:val=&quot;00474578&quot;/&gt;&lt;wsp:rsid wsp:val=&quot;004748CD&quot;/&gt;&lt;wsp:rsid wsp:val=&quot;0048374C&quot;/&gt;&lt;wsp:rsid wsp:val=&quot;00483890&quot;/&gt;&lt;wsp:rsid wsp:val=&quot;00486261&quot;/&gt;&lt;wsp:rsid wsp:val=&quot;0048771D&quot;/&gt;&lt;wsp:rsid wsp:val=&quot;00490CE2&quot;/&gt;&lt;wsp:rsid wsp:val=&quot;00494FA5&quot;/&gt;&lt;wsp:rsid wsp:val=&quot;004A6605&quot;/&gt;&lt;wsp:rsid wsp:val=&quot;004A6BCB&quot;/&gt;&lt;wsp:rsid wsp:val=&quot;004C36F3&quot;/&gt;&lt;wsp:rsid wsp:val=&quot;004C45FA&quot;/&gt;&lt;wsp:rsid wsp:val=&quot;004D21B3&quot;/&gt;&lt;wsp:rsid wsp:val=&quot;004E0115&quot;/&gt;&lt;wsp:rsid wsp:val=&quot;004E1BD8&quot;/&gt;&lt;wsp:rsid wsp:val=&quot;004E452A&quot;/&gt;&lt;wsp:rsid wsp:val=&quot;004E78E3&quot;/&gt;&lt;wsp:rsid wsp:val=&quot;004F687F&quot;/&gt;&lt;wsp:rsid wsp:val=&quot;005004BF&quot;/&gt;&lt;wsp:rsid wsp:val=&quot;005012F7&quot;/&gt;&lt;wsp:rsid wsp:val=&quot;00502E89&quot;/&gt;&lt;wsp:rsid wsp:val=&quot;00510E95&quot;/&gt;&lt;wsp:rsid wsp:val=&quot;00520A86&quot;/&gt;&lt;wsp:rsid wsp:val=&quot;00520DA6&quot;/&gt;&lt;wsp:rsid wsp:val=&quot;00527D56&quot;/&gt;&lt;wsp:rsid wsp:val=&quot;0053221F&quot;/&gt;&lt;wsp:rsid wsp:val=&quot;005331F4&quot;/&gt;&lt;wsp:rsid wsp:val=&quot;00536FAE&quot;/&gt;&lt;wsp:rsid wsp:val=&quot;00542C85&quot;/&gt;&lt;wsp:rsid wsp:val=&quot;00544133&quot;/&gt;&lt;wsp:rsid wsp:val=&quot;00551800&quot;/&gt;&lt;wsp:rsid wsp:val=&quot;00552F6B&quot;/&gt;&lt;wsp:rsid wsp:val=&quot;00553510&quot;/&gt;&lt;wsp:rsid wsp:val=&quot;00554186&quot;/&gt;&lt;wsp:rsid wsp:val=&quot;00556C9B&quot;/&gt;&lt;wsp:rsid wsp:val=&quot;00580615&quot;/&gt;&lt;wsp:rsid wsp:val=&quot;00585057&quot;/&gt;&lt;wsp:rsid wsp:val=&quot;00585769&quot;/&gt;&lt;wsp:rsid wsp:val=&quot;005857DB&quot;/&gt;&lt;wsp:rsid wsp:val=&quot;00591130&quot;/&gt;&lt;wsp:rsid wsp:val=&quot;00593DF1&quot;/&gt;&lt;wsp:rsid wsp:val=&quot;00594B2A&quot;/&gt;&lt;wsp:rsid wsp:val=&quot;00597721&quot;/&gt;&lt;wsp:rsid wsp:val=&quot;005A2576&quot;/&gt;&lt;wsp:rsid wsp:val=&quot;005A3F28&quot;/&gt;&lt;wsp:rsid wsp:val=&quot;005A40BE&quot;/&gt;&lt;wsp:rsid wsp:val=&quot;005A5815&quot;/&gt;&lt;wsp:rsid wsp:val=&quot;005B13E2&quot;/&gt;&lt;wsp:rsid wsp:val=&quot;005B47D7&quot;/&gt;&lt;wsp:rsid wsp:val=&quot;005B728F&quot;/&gt;&lt;wsp:rsid wsp:val=&quot;005B7A07&quot;/&gt;&lt;wsp:rsid wsp:val=&quot;005C5526&quot;/&gt;&lt;wsp:rsid wsp:val=&quot;005C58C4&quot;/&gt;&lt;wsp:rsid wsp:val=&quot;005C62C6&quot;/&gt;&lt;wsp:rsid wsp:val=&quot;005D2FEE&quot;/&gt;&lt;wsp:rsid wsp:val=&quot;005D3B6A&quot;/&gt;&lt;wsp:rsid wsp:val=&quot;005D4915&quot;/&gt;&lt;wsp:rsid wsp:val=&quot;005D5E60&quot;/&gt;&lt;wsp:rsid wsp:val=&quot;005D78C4&quot;/&gt;&lt;wsp:rsid wsp:val=&quot;005D7B9E&quot;/&gt;&lt;wsp:rsid wsp:val=&quot;005E0572&quot;/&gt;&lt;wsp:rsid wsp:val=&quot;005E22E2&quot;/&gt;&lt;wsp:rsid wsp:val=&quot;005F00A9&quot;/&gt;&lt;wsp:rsid wsp:val=&quot;005F0834&quot;/&gt;&lt;wsp:rsid wsp:val=&quot;005F3F99&quot;/&gt;&lt;wsp:rsid wsp:val=&quot;005F5E31&quot;/&gt;&lt;wsp:rsid wsp:val=&quot;005F6DC3&quot;/&gt;&lt;wsp:rsid wsp:val=&quot;00601A8E&quot;/&gt;&lt;wsp:rsid wsp:val=&quot;00605574&quot;/&gt;&lt;wsp:rsid wsp:val=&quot;0060656D&quot;/&gt;&lt;wsp:rsid wsp:val=&quot;0062033E&quot;/&gt;&lt;wsp:rsid wsp:val=&quot;00622A92&quot;/&gt;&lt;wsp:rsid wsp:val=&quot;00624482&quot;/&gt;&lt;wsp:rsid wsp:val=&quot;006268A4&quot;/&gt;&lt;wsp:rsid wsp:val=&quot;0063018D&quot;/&gt;&lt;wsp:rsid wsp:val=&quot;00641B4D&quot;/&gt;&lt;wsp:rsid wsp:val=&quot;0064799C&quot;/&gt;&lt;wsp:rsid wsp:val=&quot;00653341&quot;/&gt;&lt;wsp:rsid wsp:val=&quot;00654156&quot;/&gt;&lt;wsp:rsid wsp:val=&quot;00661F27&quot;/&gt;&lt;wsp:rsid wsp:val=&quot;00667736&quot;/&gt;&lt;wsp:rsid wsp:val=&quot;00671026&quot;/&gt;&lt;wsp:rsid wsp:val=&quot;00676F7A&quot;/&gt;&lt;wsp:rsid wsp:val=&quot;00677103&quot;/&gt;&lt;wsp:rsid wsp:val=&quot;006779A1&quot;/&gt;&lt;wsp:rsid wsp:val=&quot;0068286D&quot;/&gt;&lt;wsp:rsid wsp:val=&quot;006841E1&quot;/&gt;&lt;wsp:rsid wsp:val=&quot;00686C19&quot;/&gt;&lt;wsp:rsid wsp:val=&quot;00686C35&quot;/&gt;&lt;wsp:rsid wsp:val=&quot;006901DC&quot;/&gt;&lt;wsp:rsid wsp:val=&quot;00694B1E&quot;/&gt;&lt;wsp:rsid wsp:val=&quot;00697AA1&quot;/&gt;&lt;wsp:rsid wsp:val=&quot;006B47CA&quot;/&gt;&lt;wsp:rsid wsp:val=&quot;006B72B0&quot;/&gt;&lt;wsp:rsid wsp:val=&quot;006C33F0&quot;/&gt;&lt;wsp:rsid wsp:val=&quot;006C7183&quot;/&gt;&lt;wsp:rsid wsp:val=&quot;006C7AAA&quot;/&gt;&lt;wsp:rsid wsp:val=&quot;006D1C2A&quot;/&gt;&lt;wsp:rsid wsp:val=&quot;006D264F&quot;/&gt;&lt;wsp:rsid wsp:val=&quot;006E2A8D&quot;/&gt;&lt;wsp:rsid wsp:val=&quot;006E7574&quot;/&gt;&lt;wsp:rsid wsp:val=&quot;006F03EE&quot;/&gt;&lt;wsp:rsid wsp:val=&quot;006F1362&quot;/&gt;&lt;wsp:rsid wsp:val=&quot;006F74D9&quot;/&gt;&lt;wsp:rsid wsp:val=&quot;0070168D&quot;/&gt;&lt;wsp:rsid wsp:val=&quot;00703430&quot;/&gt;&lt;wsp:rsid wsp:val=&quot;007069BE&quot;/&gt;&lt;wsp:rsid wsp:val=&quot;0071202A&quot;/&gt;&lt;wsp:rsid wsp:val=&quot;00713B97&quot;/&gt;&lt;wsp:rsid wsp:val=&quot;00733490&quot;/&gt;&lt;wsp:rsid wsp:val=&quot;00733959&quot;/&gt;&lt;wsp:rsid wsp:val=&quot;007340A3&quot;/&gt;&lt;wsp:rsid wsp:val=&quot;00734204&quot;/&gt;&lt;wsp:rsid wsp:val=&quot;00745C86&quot;/&gt;&lt;wsp:rsid wsp:val=&quot;00763016&quot;/&gt;&lt;wsp:rsid wsp:val=&quot;00764603&quot;/&gt;&lt;wsp:rsid wsp:val=&quot;0076604D&quot;/&gt;&lt;wsp:rsid wsp:val=&quot;00767DA6&quot;/&gt;&lt;wsp:rsid wsp:val=&quot;00772229&quot;/&gt;&lt;wsp:rsid wsp:val=&quot;00774986&quot;/&gt;&lt;wsp:rsid wsp:val=&quot;00790909&quot;/&gt;&lt;wsp:rsid wsp:val=&quot;00797262&quot;/&gt;&lt;wsp:rsid wsp:val=&quot;007A0C1F&quot;/&gt;&lt;wsp:rsid wsp:val=&quot;007A657F&quot;/&gt;&lt;wsp:rsid wsp:val=&quot;007B401A&quot;/&gt;&lt;wsp:rsid wsp:val=&quot;007B5A07&quot;/&gt;&lt;wsp:rsid wsp:val=&quot;007C1A1E&quot;/&gt;&lt;wsp:rsid wsp:val=&quot;007D3E71&quot;/&gt;&lt;wsp:rsid wsp:val=&quot;007E5571&quot;/&gt;&lt;wsp:rsid wsp:val=&quot;007E5D6A&quot;/&gt;&lt;wsp:rsid wsp:val=&quot;007E645D&quot;/&gt;&lt;wsp:rsid wsp:val=&quot;007F33FD&quot;/&gt;&lt;wsp:rsid wsp:val=&quot;007F75CA&quot;/&gt;&lt;wsp:rsid wsp:val=&quot;008138FA&quot;/&gt;&lt;wsp:rsid wsp:val=&quot;00816D7E&quot;/&gt;&lt;wsp:rsid wsp:val=&quot;00821E08&quot;/&gt;&lt;wsp:rsid wsp:val=&quot;00825CEA&quot;/&gt;&lt;wsp:rsid wsp:val=&quot;00826F19&quot;/&gt;&lt;wsp:rsid wsp:val=&quot;00834EFD&quot;/&gt;&lt;wsp:rsid wsp:val=&quot;00843C58&quot;/&gt;&lt;wsp:rsid wsp:val=&quot;00844359&quot;/&gt;&lt;wsp:rsid wsp:val=&quot;00844B24&quot;/&gt;&lt;wsp:rsid wsp:val=&quot;0084515F&quot;/&gt;&lt;wsp:rsid wsp:val=&quot;0084620E&quot;/&gt;&lt;wsp:rsid wsp:val=&quot;0085092D&quot;/&gt;&lt;wsp:rsid wsp:val=&quot;00866082&quot;/&gt;&lt;wsp:rsid wsp:val=&quot;0087090C&quot;/&gt;&lt;wsp:rsid wsp:val=&quot;00877D4C&quot;/&gt;&lt;wsp:rsid wsp:val=&quot;00887878&quot;/&gt;&lt;wsp:rsid wsp:val=&quot;0089763B&quot;/&gt;&lt;wsp:rsid wsp:val=&quot;008A4FD3&quot;/&gt;&lt;wsp:rsid wsp:val=&quot;008A66C8&quot;/&gt;&lt;wsp:rsid wsp:val=&quot;008B4140&quot;/&gt;&lt;wsp:rsid wsp:val=&quot;008B6AE3&quot;/&gt;&lt;wsp:rsid wsp:val=&quot;008D1045&quot;/&gt;&lt;wsp:rsid wsp:val=&quot;008D191E&quot;/&gt;&lt;wsp:rsid wsp:val=&quot;008D3348&quot;/&gt;&lt;wsp:rsid wsp:val=&quot;008D7CF4&quot;/&gt;&lt;wsp:rsid wsp:val=&quot;008E5996&quot;/&gt;&lt;wsp:rsid wsp:val=&quot;008F1C1D&quot;/&gt;&lt;wsp:rsid wsp:val=&quot;008F2283&quot;/&gt;&lt;wsp:rsid wsp:val=&quot;008F7CBB&quot;/&gt;&lt;wsp:rsid wsp:val=&quot;00900C2A&quot;/&gt;&lt;wsp:rsid wsp:val=&quot;00901AE1&quot;/&gt;&lt;wsp:rsid wsp:val=&quot;009205B4&quot;/&gt;&lt;wsp:rsid wsp:val=&quot;009246F5&quot;/&gt;&lt;wsp:rsid wsp:val=&quot;00924BB0&quot;/&gt;&lt;wsp:rsid wsp:val=&quot;00933818&quot;/&gt;&lt;wsp:rsid wsp:val=&quot;00941A21&quot;/&gt;&lt;wsp:rsid wsp:val=&quot;00951692&quot;/&gt;&lt;wsp:rsid wsp:val=&quot;00954D45&quot;/&gt;&lt;wsp:rsid wsp:val=&quot;00955B59&quot;/&gt;&lt;wsp:rsid wsp:val=&quot;00967EFC&quot;/&gt;&lt;wsp:rsid wsp:val=&quot;009779B2&quot;/&gt;&lt;wsp:rsid wsp:val=&quot;009862D7&quot;/&gt;&lt;wsp:rsid wsp:val=&quot;00992262&quot;/&gt;&lt;wsp:rsid wsp:val=&quot;009926BC&quot;/&gt;&lt;wsp:rsid wsp:val=&quot;0099532F&quot;/&gt;&lt;wsp:rsid wsp:val=&quot;009969CC&quot;/&gt;&lt;wsp:rsid wsp:val=&quot;009A0D92&quot;/&gt;&lt;wsp:rsid wsp:val=&quot;009A4319&quot;/&gt;&lt;wsp:rsid wsp:val=&quot;009A6467&quot;/&gt;&lt;wsp:rsid wsp:val=&quot;009A6C3F&quot;/&gt;&lt;wsp:rsid wsp:val=&quot;009B1B20&quot;/&gt;&lt;wsp:rsid wsp:val=&quot;009B32AF&quot;/&gt;&lt;wsp:rsid wsp:val=&quot;009B3CC1&quot;/&gt;&lt;wsp:rsid wsp:val=&quot;009B4818&quot;/&gt;&lt;wsp:rsid wsp:val=&quot;009B73F2&quot;/&gt;&lt;wsp:rsid wsp:val=&quot;009C0CA7&quot;/&gt;&lt;wsp:rsid wsp:val=&quot;009C12BD&quot;/&gt;&lt;wsp:rsid wsp:val=&quot;009C50FE&quot;/&gt;&lt;wsp:rsid wsp:val=&quot;009D1195&quot;/&gt;&lt;wsp:rsid wsp:val=&quot;009D1349&quot;/&gt;&lt;wsp:rsid wsp:val=&quot;009D5819&quot;/&gt;&lt;wsp:rsid wsp:val=&quot;009D7604&quot;/&gt;&lt;wsp:rsid wsp:val=&quot;009F0687&quot;/&gt;&lt;wsp:rsid wsp:val=&quot;00A03E75&quot;/&gt;&lt;wsp:rsid wsp:val=&quot;00A126B2&quot;/&gt;&lt;wsp:rsid wsp:val=&quot;00A14BBB&quot;/&gt;&lt;wsp:rsid wsp:val=&quot;00A16A93&quot;/&gt;&lt;wsp:rsid wsp:val=&quot;00A243F5&quot;/&gt;&lt;wsp:rsid wsp:val=&quot;00A358B9&quot;/&gt;&lt;wsp:rsid wsp:val=&quot;00A41645&quot;/&gt;&lt;wsp:rsid wsp:val=&quot;00A45FCE&quot;/&gt;&lt;wsp:rsid wsp:val=&quot;00A47779&quot;/&gt;&lt;wsp:rsid wsp:val=&quot;00A533F4&quot;/&gt;&lt;wsp:rsid wsp:val=&quot;00A551DD&quot;/&gt;&lt;wsp:rsid wsp:val=&quot;00A569BA&quot;/&gt;&lt;wsp:rsid wsp:val=&quot;00A67779&quot;/&gt;&lt;wsp:rsid wsp:val=&quot;00A70BC9&quot;/&gt;&lt;wsp:rsid wsp:val=&quot;00A75671&quot;/&gt;&lt;wsp:rsid wsp:val=&quot;00A773CC&quot;/&gt;&lt;wsp:rsid wsp:val=&quot;00A777F2&quot;/&gt;&lt;wsp:rsid wsp:val=&quot;00A8211E&quot;/&gt;&lt;wsp:rsid wsp:val=&quot;00A843A4&quot;/&gt;&lt;wsp:rsid wsp:val=&quot;00A85602&quot;/&gt;&lt;wsp:rsid wsp:val=&quot;00A91023&quot;/&gt;&lt;wsp:rsid wsp:val=&quot;00A9318B&quot;/&gt;&lt;wsp:rsid wsp:val=&quot;00A93CC1&quot;/&gt;&lt;wsp:rsid wsp:val=&quot;00A94AC1&quot;/&gt;&lt;wsp:rsid wsp:val=&quot;00AA1878&quot;/&gt;&lt;wsp:rsid wsp:val=&quot;00AA2CA3&quot;/&gt;&lt;wsp:rsid wsp:val=&quot;00AA3815&quot;/&gt;&lt;wsp:rsid wsp:val=&quot;00AA5238&quot;/&gt;&lt;wsp:rsid wsp:val=&quot;00AB18B7&quot;/&gt;&lt;wsp:rsid wsp:val=&quot;00AB61FD&quot;/&gt;&lt;wsp:rsid wsp:val=&quot;00AB75AB&quot;/&gt;&lt;wsp:rsid wsp:val=&quot;00AC1D78&quot;/&gt;&lt;wsp:rsid wsp:val=&quot;00AC24CC&quot;/&gt;&lt;wsp:rsid wsp:val=&quot;00AC2CFA&quot;/&gt;&lt;wsp:rsid wsp:val=&quot;00AC5929&quot;/&gt;&lt;wsp:rsid wsp:val=&quot;00AD335D&quot;/&gt;&lt;wsp:rsid wsp:val=&quot;00AD48D3&quot;/&gt;&lt;wsp:rsid wsp:val=&quot;00AD4AC4&quot;/&gt;&lt;wsp:rsid wsp:val=&quot;00AD7B13&quot;/&gt;&lt;wsp:rsid wsp:val=&quot;00AF792B&quot;/&gt;&lt;wsp:rsid wsp:val=&quot;00B03F2A&quot;/&gt;&lt;wsp:rsid wsp:val=&quot;00B116E4&quot;/&gt;&lt;wsp:rsid wsp:val=&quot;00B2174D&quot;/&gt;&lt;wsp:rsid wsp:val=&quot;00B271C0&quot;/&gt;&lt;wsp:rsid wsp:val=&quot;00B3045B&quot;/&gt;&lt;wsp:rsid wsp:val=&quot;00B31049&quot;/&gt;&lt;wsp:rsid wsp:val=&quot;00B34F4A&quot;/&gt;&lt;wsp:rsid wsp:val=&quot;00B35B2C&quot;/&gt;&lt;wsp:rsid wsp:val=&quot;00B4229D&quot;/&gt;&lt;wsp:rsid wsp:val=&quot;00B42573&quot;/&gt;&lt;wsp:rsid wsp:val=&quot;00B428A9&quot;/&gt;&lt;wsp:rsid wsp:val=&quot;00B5396A&quot;/&gt;&lt;wsp:rsid wsp:val=&quot;00B55082&quot;/&gt;&lt;wsp:rsid wsp:val=&quot;00B55D5E&quot;/&gt;&lt;wsp:rsid wsp:val=&quot;00B61515&quot;/&gt;&lt;wsp:rsid wsp:val=&quot;00B61A2E&quot;/&gt;&lt;wsp:rsid wsp:val=&quot;00B64255&quot;/&gt;&lt;wsp:rsid wsp:val=&quot;00B65B92&quot;/&gt;&lt;wsp:rsid wsp:val=&quot;00B75FB2&quot;/&gt;&lt;wsp:rsid wsp:val=&quot;00B81119&quot;/&gt;&lt;wsp:rsid wsp:val=&quot;00B933A0&quot;/&gt;&lt;wsp:rsid wsp:val=&quot;00B94516&quot;/&gt;&lt;wsp:rsid wsp:val=&quot;00B94A48&quot;/&gt;&lt;wsp:rsid wsp:val=&quot;00BA253E&quot;/&gt;&lt;wsp:rsid wsp:val=&quot;00BA4AC0&quot;/&gt;&lt;wsp:rsid wsp:val=&quot;00BB21AF&quot;/&gt;&lt;wsp:rsid wsp:val=&quot;00BB2855&quot;/&gt;&lt;wsp:rsid wsp:val=&quot;00BC5607&quot;/&gt;&lt;wsp:rsid wsp:val=&quot;00BC74A9&quot;/&gt;&lt;wsp:rsid wsp:val=&quot;00BD19C1&quot;/&gt;&lt;wsp:rsid wsp:val=&quot;00BD20E5&quot;/&gt;&lt;wsp:rsid wsp:val=&quot;00BD25B8&quot;/&gt;&lt;wsp:rsid wsp:val=&quot;00BD67C6&quot;/&gt;&lt;wsp:rsid wsp:val=&quot;00BE2364&quot;/&gt;&lt;wsp:rsid wsp:val=&quot;00BE4B3B&quot;/&gt;&lt;wsp:rsid wsp:val=&quot;00BF473A&quot;/&gt;&lt;wsp:rsid wsp:val=&quot;00C00212&quot;/&gt;&lt;wsp:rsid wsp:val=&quot;00C012E1&quot;/&gt;&lt;wsp:rsid wsp:val=&quot;00C046FB&quot;/&gt;&lt;wsp:rsid wsp:val=&quot;00C06BB4&quot;/&gt;&lt;wsp:rsid wsp:val=&quot;00C10D20&quot;/&gt;&lt;wsp:rsid wsp:val=&quot;00C12E0C&quot;/&gt;&lt;wsp:rsid wsp:val=&quot;00C14E51&quot;/&gt;&lt;wsp:rsid wsp:val=&quot;00C163F6&quot;/&gt;&lt;wsp:rsid wsp:val=&quot;00C17A8A&quot;/&gt;&lt;wsp:rsid wsp:val=&quot;00C21916&quot;/&gt;&lt;wsp:rsid wsp:val=&quot;00C24486&quot;/&gt;&lt;wsp:rsid wsp:val=&quot;00C30067&quot;/&gt;&lt;wsp:rsid wsp:val=&quot;00C30BA3&quot;/&gt;&lt;wsp:rsid wsp:val=&quot;00C31A11&quot;/&gt;&lt;wsp:rsid wsp:val=&quot;00C32C4E&quot;/&gt;&lt;wsp:rsid wsp:val=&quot;00C34933&quot;/&gt;&lt;wsp:rsid wsp:val=&quot;00C41AEC&quot;/&gt;&lt;wsp:rsid wsp:val=&quot;00C457CA&quot;/&gt;&lt;wsp:rsid wsp:val=&quot;00C51CDF&quot;/&gt;&lt;wsp:rsid wsp:val=&quot;00C52AC7&quot;/&gt;&lt;wsp:rsid wsp:val=&quot;00C563DD&quot;/&gt;&lt;wsp:rsid wsp:val=&quot;00C57FB7&quot;/&gt;&lt;wsp:rsid wsp:val=&quot;00C61425&quot;/&gt;&lt;wsp:rsid wsp:val=&quot;00C61A70&quot;/&gt;&lt;wsp:rsid wsp:val=&quot;00C64146&quot;/&gt;&lt;wsp:rsid wsp:val=&quot;00C65F3F&quot;/&gt;&lt;wsp:rsid wsp:val=&quot;00C716F6&quot;/&gt;&lt;wsp:rsid wsp:val=&quot;00C7226C&quot;/&gt;&lt;wsp:rsid wsp:val=&quot;00C72414&quot;/&gt;&lt;wsp:rsid wsp:val=&quot;00C729DF&quot;/&gt;&lt;wsp:rsid wsp:val=&quot;00C77F64&quot;/&gt;&lt;wsp:rsid wsp:val=&quot;00C81A7F&quot;/&gt;&lt;wsp:rsid wsp:val=&quot;00C8667B&quot;/&gt;&lt;wsp:rsid wsp:val=&quot;00C93374&quot;/&gt;&lt;wsp:rsid wsp:val=&quot;00C97729&quot;/&gt;&lt;wsp:rsid wsp:val=&quot;00CA20CE&quot;/&gt;&lt;wsp:rsid wsp:val=&quot;00CA4CE3&quot;/&gt;&lt;wsp:rsid wsp:val=&quot;00CA7C22&quot;/&gt;&lt;wsp:rsid wsp:val=&quot;00CB0B8C&quot;/&gt;&lt;wsp:rsid wsp:val=&quot;00CB1759&quot;/&gt;&lt;wsp:rsid wsp:val=&quot;00CB4FAD&quot;/&gt;&lt;wsp:rsid wsp:val=&quot;00CC6230&quot;/&gt;&lt;wsp:rsid wsp:val=&quot;00CD13CC&quot;/&gt;&lt;wsp:rsid wsp:val=&quot;00CD16C1&quot;/&gt;&lt;wsp:rsid wsp:val=&quot;00CD4F3F&quot;/&gt;&lt;wsp:rsid wsp:val=&quot;00CD6FCB&quot;/&gt;&lt;wsp:rsid wsp:val=&quot;00CD7810&quot;/&gt;&lt;wsp:rsid wsp:val=&quot;00CF3025&quot;/&gt;&lt;wsp:rsid wsp:val=&quot;00D00FB8&quot;/&gt;&lt;wsp:rsid wsp:val=&quot;00D01E44&quot;/&gt;&lt;wsp:rsid wsp:val=&quot;00D075B6&quot;/&gt;&lt;wsp:rsid wsp:val=&quot;00D10FC9&quot;/&gt;&lt;wsp:rsid wsp:val=&quot;00D2572E&quot;/&gt;&lt;wsp:rsid wsp:val=&quot;00D311F8&quot;/&gt;&lt;wsp:rsid wsp:val=&quot;00D3232F&quot;/&gt;&lt;wsp:rsid wsp:val=&quot;00D36B52&quot;/&gt;&lt;wsp:rsid wsp:val=&quot;00D377C8&quot;/&gt;&lt;wsp:rsid wsp:val=&quot;00D41274&quot;/&gt;&lt;wsp:rsid wsp:val=&quot;00D42095&quot;/&gt;&lt;wsp:rsid wsp:val=&quot;00D43BF3&quot;/&gt;&lt;wsp:rsid wsp:val=&quot;00D54900&quot;/&gt;&lt;wsp:rsid wsp:val=&quot;00D579AB&quot;/&gt;&lt;wsp:rsid wsp:val=&quot;00D64AF0&quot;/&gt;&lt;wsp:rsid wsp:val=&quot;00D715C9&quot;/&gt;&lt;wsp:rsid wsp:val=&quot;00D7245C&quot;/&gt;&lt;wsp:rsid wsp:val=&quot;00D7487B&quot;/&gt;&lt;wsp:rsid wsp:val=&quot;00D767BB&quot;/&gt;&lt;wsp:rsid wsp:val=&quot;00D769FE&quot;/&gt;&lt;wsp:rsid wsp:val=&quot;00D802FD&quot;/&gt;&lt;wsp:rsid wsp:val=&quot;00D826BF&quot;/&gt;&lt;wsp:rsid wsp:val=&quot;00D8312C&quot;/&gt;&lt;wsp:rsid wsp:val=&quot;00D939B0&quot;/&gt;&lt;wsp:rsid wsp:val=&quot;00DA0C45&quot;/&gt;&lt;wsp:rsid wsp:val=&quot;00DB000C&quot;/&gt;&lt;wsp:rsid wsp:val=&quot;00DB16E0&quot;/&gt;&lt;wsp:rsid wsp:val=&quot;00DB2DF9&quot;/&gt;&lt;wsp:rsid wsp:val=&quot;00DB4126&quot;/&gt;&lt;wsp:rsid wsp:val=&quot;00DB66B2&quot;/&gt;&lt;wsp:rsid wsp:val=&quot;00DB7E63&quot;/&gt;&lt;wsp:rsid wsp:val=&quot;00DC1C95&quot;/&gt;&lt;wsp:rsid wsp:val=&quot;00DC1FD2&quot;/&gt;&lt;wsp:rsid wsp:val=&quot;00DC2055&quot;/&gt;&lt;wsp:rsid wsp:val=&quot;00DC2AE2&quot;/&gt;&lt;wsp:rsid wsp:val=&quot;00DC35FA&quot;/&gt;&lt;wsp:rsid wsp:val=&quot;00DC514E&quot;/&gt;&lt;wsp:rsid wsp:val=&quot;00DC519D&quot;/&gt;&lt;wsp:rsid wsp:val=&quot;00DC6F79&quot;/&gt;&lt;wsp:rsid wsp:val=&quot;00DC7749&quot;/&gt;&lt;wsp:rsid wsp:val=&quot;00DD4B93&quot;/&gt;&lt;wsp:rsid wsp:val=&quot;00DD71E8&quot;/&gt;&lt;wsp:rsid wsp:val=&quot;00DD7F83&quot;/&gt;&lt;wsp:rsid wsp:val=&quot;00DE1CEE&quot;/&gt;&lt;wsp:rsid wsp:val=&quot;00DE27D2&quot;/&gt;&lt;wsp:rsid wsp:val=&quot;00DF7818&quot;/&gt;&lt;wsp:rsid wsp:val=&quot;00E05E3D&quot;/&gt;&lt;wsp:rsid wsp:val=&quot;00E0641E&quot;/&gt;&lt;wsp:rsid wsp:val=&quot;00E06664&quot;/&gt;&lt;wsp:rsid wsp:val=&quot;00E06C65&quot;/&gt;&lt;wsp:rsid wsp:val=&quot;00E10173&quot;/&gt;&lt;wsp:rsid wsp:val=&quot;00E13D21&quot;/&gt;&lt;wsp:rsid wsp:val=&quot;00E15E49&quot;/&gt;&lt;wsp:rsid wsp:val=&quot;00E304BC&quot;/&gt;&lt;wsp:rsid wsp:val=&quot;00E31D8F&quot;/&gt;&lt;wsp:rsid wsp:val=&quot;00E32853&quot;/&gt;&lt;wsp:rsid wsp:val=&quot;00E3546A&quot;/&gt;&lt;wsp:rsid wsp:val=&quot;00E4017B&quot;/&gt;&lt;wsp:rsid wsp:val=&quot;00E401F8&quot;/&gt;&lt;wsp:rsid wsp:val=&quot;00E46425&quot;/&gt;&lt;wsp:rsid wsp:val=&quot;00E47D0E&quot;/&gt;&lt;wsp:rsid wsp:val=&quot;00E626A9&quot;/&gt;&lt;wsp:rsid wsp:val=&quot;00E62FF8&quot;/&gt;&lt;wsp:rsid wsp:val=&quot;00E64221&quot;/&gt;&lt;wsp:rsid wsp:val=&quot;00E65018&quot;/&gt;&lt;wsp:rsid wsp:val=&quot;00E71BD4&quot;/&gt;&lt;wsp:rsid wsp:val=&quot;00E7396F&quot;/&gt;&lt;wsp:rsid wsp:val=&quot;00E748E3&quot;/&gt;&lt;wsp:rsid wsp:val=&quot;00E81207&quot;/&gt;&lt;wsp:rsid wsp:val=&quot;00E8331A&quot;/&gt;&lt;wsp:rsid wsp:val=&quot;00E84B0E&quot;/&gt;&lt;wsp:rsid wsp:val=&quot;00E92D43&quot;/&gt;&lt;wsp:rsid wsp:val=&quot;00E94339&quot;/&gt;&lt;wsp:rsid wsp:val=&quot;00E95DEC&quot;/&gt;&lt;wsp:rsid wsp:val=&quot;00E97563&quot;/&gt;&lt;wsp:rsid wsp:val=&quot;00EA0DB9&quot;/&gt;&lt;wsp:rsid wsp:val=&quot;00EA3B92&quot;/&gt;&lt;wsp:rsid wsp:val=&quot;00EB0B63&quot;/&gt;&lt;wsp:rsid wsp:val=&quot;00EB636B&quot;/&gt;&lt;wsp:rsid wsp:val=&quot;00EC265C&quot;/&gt;&lt;wsp:rsid wsp:val=&quot;00EC4C53&quot;/&gt;&lt;wsp:rsid wsp:val=&quot;00EC5C1A&quot;/&gt;&lt;wsp:rsid wsp:val=&quot;00ED2CAB&quot;/&gt;&lt;wsp:rsid wsp:val=&quot;00ED48A1&quot;/&gt;&lt;wsp:rsid wsp:val=&quot;00ED61CB&quot;/&gt;&lt;wsp:rsid wsp:val=&quot;00ED673A&quot;/&gt;&lt;wsp:rsid wsp:val=&quot;00ED67EE&quot;/&gt;&lt;wsp:rsid wsp:val=&quot;00EE1FAA&quot;/&gt;&lt;wsp:rsid wsp:val=&quot;00EF4899&quot;/&gt;&lt;wsp:rsid wsp:val=&quot;00EF5FA3&quot;/&gt;&lt;wsp:rsid wsp:val=&quot;00EF72DD&quot;/&gt;&lt;wsp:rsid wsp:val=&quot;00F00FFB&quot;/&gt;&lt;wsp:rsid wsp:val=&quot;00F04AB3&quot;/&gt;&lt;wsp:rsid wsp:val=&quot;00F05747&quot;/&gt;&lt;wsp:rsid wsp:val=&quot;00F06A72&quot;/&gt;&lt;wsp:rsid wsp:val=&quot;00F114B5&quot;/&gt;&lt;wsp:rsid wsp:val=&quot;00F12E79&quot;/&gt;&lt;wsp:rsid wsp:val=&quot;00F136F0&quot;/&gt;&lt;wsp:rsid wsp:val=&quot;00F15E19&quot;/&gt;&lt;wsp:rsid wsp:val=&quot;00F202AB&quot;/&gt;&lt;wsp:rsid wsp:val=&quot;00F20454&quot;/&gt;&lt;wsp:rsid wsp:val=&quot;00F20BBB&quot;/&gt;&lt;wsp:rsid wsp:val=&quot;00F21734&quot;/&gt;&lt;wsp:rsid wsp:val=&quot;00F246FA&quot;/&gt;&lt;wsp:rsid wsp:val=&quot;00F30B84&quot;/&gt;&lt;wsp:rsid wsp:val=&quot;00F33C1F&quot;/&gt;&lt;wsp:rsid wsp:val=&quot;00F347D6&quot;/&gt;&lt;wsp:rsid wsp:val=&quot;00F34AF9&quot;/&gt;&lt;wsp:rsid wsp:val=&quot;00F4335E&quot;/&gt;&lt;wsp:rsid wsp:val=&quot;00F43BD8&quot;/&gt;&lt;wsp:rsid wsp:val=&quot;00F43C00&quot;/&gt;&lt;wsp:rsid wsp:val=&quot;00F550F9&quot;/&gt;&lt;wsp:rsid wsp:val=&quot;00F562F3&quot;/&gt;&lt;wsp:rsid wsp:val=&quot;00F62395&quot;/&gt;&lt;wsp:rsid wsp:val=&quot;00F62FDE&quot;/&gt;&lt;wsp:rsid wsp:val=&quot;00F6366A&quot;/&gt;&lt;wsp:rsid wsp:val=&quot;00F65A27&quot;/&gt;&lt;wsp:rsid wsp:val=&quot;00F74B89&quot;/&gt;&lt;wsp:rsid wsp:val=&quot;00F75133&quot;/&gt;&lt;wsp:rsid wsp:val=&quot;00F776F4&quot;/&gt;&lt;wsp:rsid wsp:val=&quot;00F8184C&quot;/&gt;&lt;wsp:rsid wsp:val=&quot;00F966B4&quot;/&gt;&lt;wsp:rsid wsp:val=&quot;00FA3899&quot;/&gt;&lt;wsp:rsid wsp:val=&quot;00FA4708&quot;/&gt;&lt;wsp:rsid wsp:val=&quot;00FA4893&quot;/&gt;&lt;wsp:rsid wsp:val=&quot;00FA4909&quot;/&gt;&lt;wsp:rsid wsp:val=&quot;00FA6751&quot;/&gt;&lt;wsp:rsid wsp:val=&quot;00FB1048&quot;/&gt;&lt;wsp:rsid wsp:val=&quot;00FB41EE&quot;/&gt;&lt;wsp:rsid wsp:val=&quot;00FB62C4&quot;/&gt;&lt;wsp:rsid wsp:val=&quot;00FB7701&quot;/&gt;&lt;wsp:rsid wsp:val=&quot;00FB7AE2&quot;/&gt;&lt;wsp:rsid wsp:val=&quot;00FB7EF5&quot;/&gt;&lt;wsp:rsid wsp:val=&quot;00FC5F07&quot;/&gt;&lt;wsp:rsid wsp:val=&quot;00FD1AC5&quot;/&gt;&lt;wsp:rsid wsp:val=&quot;00FD59B2&quot;/&gt;&lt;wsp:rsid wsp:val=&quot;00FD5CF0&quot;/&gt;&lt;wsp:rsid wsp:val=&quot;00FE2518&quot;/&gt;&lt;wsp:rsid wsp:val=&quot;00FF3175&quot;/&gt;&lt;wsp:rsid wsp:val=&quot;00FF7F61&quot;/&gt;&lt;/wsp:rsids&gt;&lt;/w:docPr&gt;&lt;w:body&gt;&lt;wx:sect&gt;&lt;w:p wsp:rsidR=&quot;00653341&quot; wsp:rsidRDefault=&quot;00653341&quot; wsp:rsidP=&quot;00653341&quot;&gt;&lt;m:oMathPara&gt;&lt;m:oMath&gt;&lt;m:r&gt;&lt;w:rPr&gt;&lt;w:rFonts w:ascii=&quot;Cambria Math&quot; w:h-ansi=&quot;Cambria Math&quot;/&gt;&lt;wx:font wx:val=&quot;Cambria Math&quot;/&gt;&lt;w:i/&gt;&lt;/w:rPr&gt;&lt;m:t&gt;tâ‚œâ‚‘â‚›â‚œâ€ˆ=â€ˆ&lt;/m:t&gt;&lt;/m:r&gt;&lt;m:f&gt;&lt;m:fPr&gt;&lt;m:ctrlPr&gt;&lt;w:rPr&gt;&lt;w:rFonts w:ascii=&quot;Cambria Math&quot; w:h-ansi=&quot;Cambria Math&quot;/&gt;&lt;wx:font wx:val=&quot;Cambria Math&quot;/&gt;&lt;/w:rPr&gt;&lt;/m:ctrlPr&gt;&lt;/m:fPr&gt;&lt;m:num&gt;&lt;m:r&gt;&lt;w:rPr&gt;&lt;w:rFonts w:ascii=&quot;Cambria Math&quot; w:h-ansi=&quot;Cambria Math&quot;/&gt;&lt;wx:font wx:val=&quot;Cambria Math&quot;/&gt;&lt;w:i/&gt;&lt;/w:rPr&gt;&lt;m:t&gt;râ€ˆ&lt;/m:t&gt;&lt;/m:r&gt;&lt;m:rad&gt;&lt;m:radPr&gt;&lt;m:degHide m:val=&quot;1&quot;/&gt;&lt;m:ctrlPr&gt;&lt;w:rPr&gt;&lt;w:rFonts w:ascii=&quot;Cambria Math&quot; w:h-ansi=&quot;Cambria Math&quot;/&gt;&lt;wx:font wx:val=&quot;Cambria Math&quot;/&gt;&lt;/w:rPr&gt;&lt;/m:ctrlPr&gt;&lt;/m:radPr&gt;&lt;m:deg/&gt;&lt;m:e&gt;&lt;m:r&gt;&lt;w:rPr&gt;&lt;w:rFonts w:ascii=&quot;Cambria Math&quot; w:h-ansi=&quot;Cambria Math&quot;/&gt;&lt;wx:font wx:val=&quot;Cambria Math&quot;/&gt;&lt;w:i/&gt;&lt;/w:rPr&gt;&lt;m:t&gt;n-â€ˆ2&lt;/m:t&gt;&lt;/m:r&gt;&lt;/m:e&gt;&lt;/m:rad&gt;&lt;/m:num&gt;&lt;m:den&gt;&lt;m:rad&gt;&lt;m:radPr&gt;&lt;m:degHide m:val=&quot;1&quot;/&gt;&lt;m:ctrlPr&gt;&lt;w:rPr&gt;&lt;w:rFonts w:ascii=&quot;Cambria Math&quot; w:h-ansi=&quot;Cambria Math&quot;/&gt;&lt;wx:font wx:val=&quot;Cambria Math&quot;/&gt;&lt;/w:rPr&gt;&lt;/m:ctrlPr&gt;&lt;/m:radPr&gt;&lt;m:deg/&gt;&lt;m:e&gt;&lt;m:r&gt;&lt;w:rPr&gt;&lt;w:rFonts w:ascii=&quot;Cambria Math&quot; w:h-ansi=&quot;Cambria Math&quot;/&gt;&lt;wx:font wx:val=&quot;Cambria Math&quot;/&gt;&lt;w:i/&gt;&lt;/w:rPr&gt;&lt;m:t&gt;1â€ˆ-â€ˆ&lt;/m:t&gt;&lt;/m:r&gt;&lt;m:sSup&gt;&lt;m:sSupPr&gt;&lt;m:ctrlPr&gt;&lt;w:rPr&gt;&lt;w:rFonts w:ascii=&quot;Cambria Math&quot; w:h-ansi=&quot;Cambria Math&quot;/&gt;&lt;wx:font wx:val=&quot;Cambria Math&quot;/&gt;&lt;/w:rPr&gt;&lt;/m:ctrlPr&gt;&lt;/m:sSupPr&gt;&lt;m:e&gt;&lt;m:r&gt;&lt;w:rPr&gt;&lt;w:rFonts w:ascii=&quot;Cambria Math&quot; w:h-ansi=&quot;Cambria Math&quot;/&gt;&lt;wx:font wx:val=&quot;Cambria Math&quot;/&gt;&lt;w:i/&gt;&lt;/w:rPr&gt;&lt;m:t&gt;r&lt;/m:t&gt;&lt;/m:r&gt;&lt;/m:e&gt;&lt;m:sup&gt;&lt;m:r&gt;&lt;w:rPr&gt;&lt;w:rFonts w:ascii=&quot;Cambria Math&quot; w:h-ansi=&quot;Cambria Math&quot;/&gt;&lt;wx:font wx:val=&quot;Cambria Math&quot;/&gt;&lt;w:i/&gt;&lt;/w:rPr&gt;&lt;m:t&gt;2&lt;/m:t&gt;&lt;/m:r&gt;&lt;/m:sup&gt;&lt;/m:sSup&gt;&lt;/m:e&gt;&lt;/m:rad&gt;&lt;/m:den&gt;&lt;/m:f&gt;&lt;m:r&gt;&lt;w:rPr&gt;&lt;w:rFonts w:ascii=&quot;Cambria Math&quot; w:h-ansi=&quot;Cambria Math&quot;/&gt;&lt;wx:font wx:val=&quot;Cambria Math&quot;/&gt;&lt;w:i/&gt;&lt;/w:rPr&gt;&lt;m:t&gt;= 1.351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Pr="00D3232F">
        <w:rPr>
          <w:lang w:val="en-US"/>
        </w:rPr>
        <w:instrText xml:space="preserve"> </w:instrText>
      </w:r>
      <w:r w:rsidRPr="00D3232F">
        <w:rPr>
          <w:lang w:val="en-US"/>
        </w:rPr>
        <w:fldChar w:fldCharType="separate"/>
      </w:r>
      <w:r w:rsidRPr="00D3232F">
        <w:rPr>
          <w:position w:val="-15"/>
        </w:rPr>
        <w:pict w14:anchorId="230B6A81">
          <v:shape id="_x0000_i1042" type="#_x0000_t75" style="width:105.35pt;height:21.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activeWritingStyle w:lang=&quot;EN-AU&quot; w:vendorID=&quot;64&quot; w:dllVersion=&quot;131078&quot; w:nlCheck=&quot;on&quot; w:optionSet=&quot;1&quot;/&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MY&quot; w:vendorID=&quot;64&quot; w:dllVersion=&quot;131078&quot; w:nlCheck=&quot;on&quot; w:optionSet=&quot;1&quot;/&gt;&lt;w:activeWritingStyle w:lang=&quot;EN-AU&quot; w:vendorID=&quot;64&quot; w:dllVersion=&quot;4096&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0&quot; w:nlCheck=&quot;on&quot; w:optionSet=&quot;0&quot;/&gt;&lt;w:stylePaneFormatFilter w:val=&quot;3F01&quot;/&gt;&lt;w:defaultTabStop w:val=&quot;720&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08DF&quot;/&gt;&lt;wsp:rsid wsp:val=&quot;00000DDB&quot;/&gt;&lt;wsp:rsid wsp:val=&quot;00001313&quot;/&gt;&lt;wsp:rsid wsp:val=&quot;00002860&quot;/&gt;&lt;wsp:rsid wsp:val=&quot;00005946&quot;/&gt;&lt;wsp:rsid wsp:val=&quot;00017719&quot;/&gt;&lt;wsp:rsid wsp:val=&quot;0002034A&quot;/&gt;&lt;wsp:rsid wsp:val=&quot;00021273&quot;/&gt;&lt;wsp:rsid wsp:val=&quot;00027F1D&quot;/&gt;&lt;wsp:rsid wsp:val=&quot;000325E2&quot;/&gt;&lt;wsp:rsid wsp:val=&quot;0003296C&quot;/&gt;&lt;wsp:rsid wsp:val=&quot;00033104&quot;/&gt;&lt;wsp:rsid wsp:val=&quot;00041AB7&quot;/&gt;&lt;wsp:rsid wsp:val=&quot;00053A30&quot;/&gt;&lt;wsp:rsid wsp:val=&quot;00054421&quot;/&gt;&lt;wsp:rsid wsp:val=&quot;00062E46&quot;/&gt;&lt;wsp:rsid wsp:val=&quot;000740E4&quot;/&gt;&lt;wsp:rsid wsp:val=&quot;00074964&quot;/&gt;&lt;wsp:rsid wsp:val=&quot;00074AC8&quot;/&gt;&lt;wsp:rsid wsp:val=&quot;00075A86&quot;/&gt;&lt;wsp:rsid wsp:val=&quot;00080792&quot;/&gt;&lt;wsp:rsid wsp:val=&quot;00081408&quot;/&gt;&lt;wsp:rsid wsp:val=&quot;00081EBE&quot;/&gt;&lt;wsp:rsid wsp:val=&quot;00086EDC&quot;/&gt;&lt;wsp:rsid wsp:val=&quot;00095AAE&quot;/&gt;&lt;wsp:rsid wsp:val=&quot;00097830&quot;/&gt;&lt;wsp:rsid wsp:val=&quot;000A0BD3&quot;/&gt;&lt;wsp:rsid wsp:val=&quot;000A2CFE&quot;/&gt;&lt;wsp:rsid wsp:val=&quot;000A42BD&quot;/&gt;&lt;wsp:rsid wsp:val=&quot;000A6DD6&quot;/&gt;&lt;wsp:rsid wsp:val=&quot;000A75EF&quot;/&gt;&lt;wsp:rsid wsp:val=&quot;000B36A3&quot;/&gt;&lt;wsp:rsid wsp:val=&quot;000C013C&quot;/&gt;&lt;wsp:rsid wsp:val=&quot;000C5BFE&quot;/&gt;&lt;wsp:rsid wsp:val=&quot;000C7AEE&quot;/&gt;&lt;wsp:rsid wsp:val=&quot;000D2274&quot;/&gt;&lt;wsp:rsid wsp:val=&quot;000D474B&quot;/&gt;&lt;wsp:rsid wsp:val=&quot;000D56BB&quot;/&gt;&lt;wsp:rsid wsp:val=&quot;000E3F84&quot;/&gt;&lt;wsp:rsid wsp:val=&quot;000E7BAB&quot;/&gt;&lt;wsp:rsid wsp:val=&quot;000E7D6C&quot;/&gt;&lt;wsp:rsid wsp:val=&quot;000F662C&quot;/&gt;&lt;wsp:rsid wsp:val=&quot;001016A1&quot;/&gt;&lt;wsp:rsid wsp:val=&quot;001056DF&quot;/&gt;&lt;wsp:rsid wsp:val=&quot;00111153&quot;/&gt;&lt;wsp:rsid wsp:val=&quot;00114025&quot;/&gt;&lt;wsp:rsid wsp:val=&quot;001160D2&quot;/&gt;&lt;wsp:rsid wsp:val=&quot;00117CE9&quot;/&gt;&lt;wsp:rsid wsp:val=&quot;001319CF&quot;/&gt;&lt;wsp:rsid wsp:val=&quot;00132779&quot;/&gt;&lt;wsp:rsid wsp:val=&quot;00133897&quot;/&gt;&lt;wsp:rsid wsp:val=&quot;001348A5&quot;/&gt;&lt;wsp:rsid wsp:val=&quot;00137E10&quot;/&gt;&lt;wsp:rsid wsp:val=&quot;00151B8E&quot;/&gt;&lt;wsp:rsid wsp:val=&quot;00157F58&quot;/&gt;&lt;wsp:rsid wsp:val=&quot;00177B79&quot;/&gt;&lt;wsp:rsid wsp:val=&quot;0018191B&quot;/&gt;&lt;wsp:rsid wsp:val=&quot;00192538&quot;/&gt;&lt;wsp:rsid wsp:val=&quot;001928FB&quot;/&gt;&lt;wsp:rsid wsp:val=&quot;00192A6D&quot;/&gt;&lt;wsp:rsid wsp:val=&quot;00192BC7&quot;/&gt;&lt;wsp:rsid wsp:val=&quot;00193E9C&quot;/&gt;&lt;wsp:rsid wsp:val=&quot;001A211E&quot;/&gt;&lt;wsp:rsid wsp:val=&quot;001A50EA&quot;/&gt;&lt;wsp:rsid wsp:val=&quot;001A546C&quot;/&gt;&lt;wsp:rsid wsp:val=&quot;001A6E7E&quot;/&gt;&lt;wsp:rsid wsp:val=&quot;001A7662&quot;/&gt;&lt;wsp:rsid wsp:val=&quot;001B4E92&quot;/&gt;&lt;wsp:rsid wsp:val=&quot;001B6A25&quot;/&gt;&lt;wsp:rsid wsp:val=&quot;001C1FC6&quot;/&gt;&lt;wsp:rsid wsp:val=&quot;001E2251&quot;/&gt;&lt;wsp:rsid wsp:val=&quot;001E672F&quot;/&gt;&lt;wsp:rsid wsp:val=&quot;001F16CD&quot;/&gt;&lt;wsp:rsid wsp:val=&quot;001F47D2&quot;/&gt;&lt;wsp:rsid wsp:val=&quot;001F7CD0&quot;/&gt;&lt;wsp:rsid wsp:val=&quot;0020509C&quot;/&gt;&lt;wsp:rsid wsp:val=&quot;002102E9&quot;/&gt;&lt;wsp:rsid wsp:val=&quot;002171B7&quot;/&gt;&lt;wsp:rsid wsp:val=&quot;0022285A&quot;/&gt;&lt;wsp:rsid wsp:val=&quot;00224C61&quot;/&gt;&lt;wsp:rsid wsp:val=&quot;00236567&quot;/&gt;&lt;wsp:rsid wsp:val=&quot;00237887&quot;/&gt;&lt;wsp:rsid wsp:val=&quot;00245995&quot;/&gt;&lt;wsp:rsid wsp:val=&quot;00251A94&quot;/&gt;&lt;wsp:rsid wsp:val=&quot;00255D00&quot;/&gt;&lt;wsp:rsid wsp:val=&quot;0025784A&quot;/&gt;&lt;wsp:rsid wsp:val=&quot;00261847&quot;/&gt;&lt;wsp:rsid wsp:val=&quot;00261A36&quot;/&gt;&lt;wsp:rsid wsp:val=&quot;002662A1&quot;/&gt;&lt;wsp:rsid wsp:val=&quot;0027227B&quot;/&gt;&lt;wsp:rsid wsp:val=&quot;00273AC7&quot;/&gt;&lt;wsp:rsid wsp:val=&quot;00273BF8&quot;/&gt;&lt;wsp:rsid wsp:val=&quot;00273C50&quot;/&gt;&lt;wsp:rsid wsp:val=&quot;00273D2C&quot;/&gt;&lt;wsp:rsid wsp:val=&quot;00282742&quot;/&gt;&lt;wsp:rsid wsp:val=&quot;00285ECD&quot;/&gt;&lt;wsp:rsid wsp:val=&quot;00290E1B&quot;/&gt;&lt;wsp:rsid wsp:val=&quot;00291B17&quot;/&gt;&lt;wsp:rsid wsp:val=&quot;00293B3E&quot;/&gt;&lt;wsp:rsid wsp:val=&quot;002A2216&quot;/&gt;&lt;wsp:rsid wsp:val=&quot;002A2BDE&quot;/&gt;&lt;wsp:rsid wsp:val=&quot;002A6742&quot;/&gt;&lt;wsp:rsid wsp:val=&quot;002A7E54&quot;/&gt;&lt;wsp:rsid wsp:val=&quot;002B6826&quot;/&gt;&lt;wsp:rsid wsp:val=&quot;002C1A7F&quot;/&gt;&lt;wsp:rsid wsp:val=&quot;002C2E94&quot;/&gt;&lt;wsp:rsid wsp:val=&quot;002C4239&quot;/&gt;&lt;wsp:rsid wsp:val=&quot;002C559D&quot;/&gt;&lt;wsp:rsid wsp:val=&quot;002D2D42&quot;/&gt;&lt;wsp:rsid wsp:val=&quot;002D31CE&quot;/&gt;&lt;wsp:rsid wsp:val=&quot;002D353F&quot;/&gt;&lt;wsp:rsid wsp:val=&quot;002D544C&quot;/&gt;&lt;wsp:rsid wsp:val=&quot;002E190A&quot;/&gt;&lt;wsp:rsid wsp:val=&quot;002E674D&quot;/&gt;&lt;wsp:rsid wsp:val=&quot;002F49EE&quot;/&gt;&lt;wsp:rsid wsp:val=&quot;002F654F&quot;/&gt;&lt;wsp:rsid wsp:val=&quot;002F72D0&quot;/&gt;&lt;wsp:rsid wsp:val=&quot;003003AB&quot;/&gt;&lt;wsp:rsid wsp:val=&quot;00300547&quot;/&gt;&lt;wsp:rsid wsp:val=&quot;00305E33&quot;/&gt;&lt;wsp:rsid wsp:val=&quot;0030612C&quot;/&gt;&lt;wsp:rsid wsp:val=&quot;003063EE&quot;/&gt;&lt;wsp:rsid wsp:val=&quot;00311B85&quot;/&gt;&lt;wsp:rsid wsp:val=&quot;00311C49&quot;/&gt;&lt;wsp:rsid wsp:val=&quot;003129A8&quot;/&gt;&lt;wsp:rsid wsp:val=&quot;00314280&quot;/&gt;&lt;wsp:rsid wsp:val=&quot;00317E09&quot;/&gt;&lt;wsp:rsid wsp:val=&quot;00320294&quot;/&gt;&lt;wsp:rsid wsp:val=&quot;0032119E&quot;/&gt;&lt;wsp:rsid wsp:val=&quot;00321304&quot;/&gt;&lt;wsp:rsid wsp:val=&quot;00331F84&quot;/&gt;&lt;wsp:rsid wsp:val=&quot;00331FB5&quot;/&gt;&lt;wsp:rsid wsp:val=&quot;00333215&quot;/&gt;&lt;wsp:rsid wsp:val=&quot;0033510C&quot;/&gt;&lt;wsp:rsid wsp:val=&quot;0033611F&quot;/&gt;&lt;wsp:rsid wsp:val=&quot;00336426&quot;/&gt;&lt;wsp:rsid wsp:val=&quot;00336D8B&quot;/&gt;&lt;wsp:rsid wsp:val=&quot;0034286F&quot;/&gt;&lt;wsp:rsid wsp:val=&quot;00346858&quot;/&gt;&lt;wsp:rsid wsp:val=&quot;00350E06&quot;/&gt;&lt;wsp:rsid wsp:val=&quot;0035615B&quot;/&gt;&lt;wsp:rsid wsp:val=&quot;00357043&quot;/&gt;&lt;wsp:rsid wsp:val=&quot;0036010B&quot;/&gt;&lt;wsp:rsid wsp:val=&quot;00376BF4&quot;/&gt;&lt;wsp:rsid wsp:val=&quot;00377F8E&quot;/&gt;&lt;wsp:rsid wsp:val=&quot;0038371B&quot;/&gt;&lt;wsp:rsid wsp:val=&quot;00385F35&quot;/&gt;&lt;wsp:rsid wsp:val=&quot;003950A4&quot;/&gt;&lt;wsp:rsid wsp:val=&quot;003A7351&quot;/&gt;&lt;wsp:rsid wsp:val=&quot;003A7887&quot;/&gt;&lt;wsp:rsid wsp:val=&quot;003B3B05&quot;/&gt;&lt;wsp:rsid wsp:val=&quot;003C4809&quot;/&gt;&lt;wsp:rsid wsp:val=&quot;003C71F0&quot;/&gt;&lt;wsp:rsid wsp:val=&quot;003E3577&quot;/&gt;&lt;wsp:rsid wsp:val=&quot;003E5ED5&quot;/&gt;&lt;wsp:rsid wsp:val=&quot;003E7262&quot;/&gt;&lt;wsp:rsid wsp:val=&quot;003F09EB&quot;/&gt;&lt;wsp:rsid wsp:val=&quot;003F0EBA&quot;/&gt;&lt;wsp:rsid wsp:val=&quot;003F1534&quot;/&gt;&lt;wsp:rsid wsp:val=&quot;003F3A61&quot;/&gt;&lt;wsp:rsid wsp:val=&quot;003F48DD&quot;/&gt;&lt;wsp:rsid wsp:val=&quot;00400311&quot;/&gt;&lt;wsp:rsid wsp:val=&quot;004041FD&quot;/&gt;&lt;wsp:rsid wsp:val=&quot;00410A5D&quot;/&gt;&lt;wsp:rsid wsp:val=&quot;00414909&quot;/&gt;&lt;wsp:rsid wsp:val=&quot;0041611C&quot;/&gt;&lt;wsp:rsid wsp:val=&quot;00416321&quot;/&gt;&lt;wsp:rsid wsp:val=&quot;00420332&quot;/&gt;&lt;wsp:rsid wsp:val=&quot;0042238B&quot;/&gt;&lt;wsp:rsid wsp:val=&quot;00423093&quot;/&gt;&lt;wsp:rsid wsp:val=&quot;00425A6A&quot;/&gt;&lt;wsp:rsid wsp:val=&quot;004265CF&quot;/&gt;&lt;wsp:rsid wsp:val=&quot;004267D5&quot;/&gt;&lt;wsp:rsid wsp:val=&quot;00426FBB&quot;/&gt;&lt;wsp:rsid wsp:val=&quot;00431944&quot;/&gt;&lt;wsp:rsid wsp:val=&quot;00433D8D&quot;/&gt;&lt;wsp:rsid wsp:val=&quot;004352FD&quot;/&gt;&lt;wsp:rsid wsp:val=&quot;004374E7&quot;/&gt;&lt;wsp:rsid wsp:val=&quot;00442A4B&quot;/&gt;&lt;wsp:rsid wsp:val=&quot;00452811&quot;/&gt;&lt;wsp:rsid wsp:val=&quot;00456157&quot;/&gt;&lt;wsp:rsid wsp:val=&quot;00463170&quot;/&gt;&lt;wsp:rsid wsp:val=&quot;00467BAC&quot;/&gt;&lt;wsp:rsid wsp:val=&quot;00467E77&quot;/&gt;&lt;wsp:rsid wsp:val=&quot;00470B59&quot;/&gt;&lt;wsp:rsid wsp:val=&quot;0047140A&quot;/&gt;&lt;wsp:rsid wsp:val=&quot;0047429A&quot;/&gt;&lt;wsp:rsid wsp:val=&quot;00474578&quot;/&gt;&lt;wsp:rsid wsp:val=&quot;004748CD&quot;/&gt;&lt;wsp:rsid wsp:val=&quot;0048374C&quot;/&gt;&lt;wsp:rsid wsp:val=&quot;00483890&quot;/&gt;&lt;wsp:rsid wsp:val=&quot;00486261&quot;/&gt;&lt;wsp:rsid wsp:val=&quot;0048771D&quot;/&gt;&lt;wsp:rsid wsp:val=&quot;00490CE2&quot;/&gt;&lt;wsp:rsid wsp:val=&quot;00494FA5&quot;/&gt;&lt;wsp:rsid wsp:val=&quot;004A6605&quot;/&gt;&lt;wsp:rsid wsp:val=&quot;004A6BCB&quot;/&gt;&lt;wsp:rsid wsp:val=&quot;004C36F3&quot;/&gt;&lt;wsp:rsid wsp:val=&quot;004C45FA&quot;/&gt;&lt;wsp:rsid wsp:val=&quot;004D21B3&quot;/&gt;&lt;wsp:rsid wsp:val=&quot;004E0115&quot;/&gt;&lt;wsp:rsid wsp:val=&quot;004E1BD8&quot;/&gt;&lt;wsp:rsid wsp:val=&quot;004E452A&quot;/&gt;&lt;wsp:rsid wsp:val=&quot;004E78E3&quot;/&gt;&lt;wsp:rsid wsp:val=&quot;004F687F&quot;/&gt;&lt;wsp:rsid wsp:val=&quot;005004BF&quot;/&gt;&lt;wsp:rsid wsp:val=&quot;005012F7&quot;/&gt;&lt;wsp:rsid wsp:val=&quot;00502E89&quot;/&gt;&lt;wsp:rsid wsp:val=&quot;00510E95&quot;/&gt;&lt;wsp:rsid wsp:val=&quot;00520A86&quot;/&gt;&lt;wsp:rsid wsp:val=&quot;00520DA6&quot;/&gt;&lt;wsp:rsid wsp:val=&quot;00527D56&quot;/&gt;&lt;wsp:rsid wsp:val=&quot;0053221F&quot;/&gt;&lt;wsp:rsid wsp:val=&quot;005331F4&quot;/&gt;&lt;wsp:rsid wsp:val=&quot;00536FAE&quot;/&gt;&lt;wsp:rsid wsp:val=&quot;00542C85&quot;/&gt;&lt;wsp:rsid wsp:val=&quot;00544133&quot;/&gt;&lt;wsp:rsid wsp:val=&quot;00551800&quot;/&gt;&lt;wsp:rsid wsp:val=&quot;00552F6B&quot;/&gt;&lt;wsp:rsid wsp:val=&quot;00553510&quot;/&gt;&lt;wsp:rsid wsp:val=&quot;00554186&quot;/&gt;&lt;wsp:rsid wsp:val=&quot;00556C9B&quot;/&gt;&lt;wsp:rsid wsp:val=&quot;00580615&quot;/&gt;&lt;wsp:rsid wsp:val=&quot;00585057&quot;/&gt;&lt;wsp:rsid wsp:val=&quot;00585769&quot;/&gt;&lt;wsp:rsid wsp:val=&quot;005857DB&quot;/&gt;&lt;wsp:rsid wsp:val=&quot;00591130&quot;/&gt;&lt;wsp:rsid wsp:val=&quot;00593DF1&quot;/&gt;&lt;wsp:rsid wsp:val=&quot;00594B2A&quot;/&gt;&lt;wsp:rsid wsp:val=&quot;00597721&quot;/&gt;&lt;wsp:rsid wsp:val=&quot;005A2576&quot;/&gt;&lt;wsp:rsid wsp:val=&quot;005A3F28&quot;/&gt;&lt;wsp:rsid wsp:val=&quot;005A40BE&quot;/&gt;&lt;wsp:rsid wsp:val=&quot;005A5815&quot;/&gt;&lt;wsp:rsid wsp:val=&quot;005B13E2&quot;/&gt;&lt;wsp:rsid wsp:val=&quot;005B47D7&quot;/&gt;&lt;wsp:rsid wsp:val=&quot;005B728F&quot;/&gt;&lt;wsp:rsid wsp:val=&quot;005B7A07&quot;/&gt;&lt;wsp:rsid wsp:val=&quot;005C5526&quot;/&gt;&lt;wsp:rsid wsp:val=&quot;005C58C4&quot;/&gt;&lt;wsp:rsid wsp:val=&quot;005C62C6&quot;/&gt;&lt;wsp:rsid wsp:val=&quot;005D2FEE&quot;/&gt;&lt;wsp:rsid wsp:val=&quot;005D3B6A&quot;/&gt;&lt;wsp:rsid wsp:val=&quot;005D4915&quot;/&gt;&lt;wsp:rsid wsp:val=&quot;005D5E60&quot;/&gt;&lt;wsp:rsid wsp:val=&quot;005D78C4&quot;/&gt;&lt;wsp:rsid wsp:val=&quot;005D7B9E&quot;/&gt;&lt;wsp:rsid wsp:val=&quot;005E0572&quot;/&gt;&lt;wsp:rsid wsp:val=&quot;005E22E2&quot;/&gt;&lt;wsp:rsid wsp:val=&quot;005F00A9&quot;/&gt;&lt;wsp:rsid wsp:val=&quot;005F0834&quot;/&gt;&lt;wsp:rsid wsp:val=&quot;005F3F99&quot;/&gt;&lt;wsp:rsid wsp:val=&quot;005F5E31&quot;/&gt;&lt;wsp:rsid wsp:val=&quot;005F6DC3&quot;/&gt;&lt;wsp:rsid wsp:val=&quot;00601A8E&quot;/&gt;&lt;wsp:rsid wsp:val=&quot;00605574&quot;/&gt;&lt;wsp:rsid wsp:val=&quot;0060656D&quot;/&gt;&lt;wsp:rsid wsp:val=&quot;0062033E&quot;/&gt;&lt;wsp:rsid wsp:val=&quot;00622A92&quot;/&gt;&lt;wsp:rsid wsp:val=&quot;00624482&quot;/&gt;&lt;wsp:rsid wsp:val=&quot;006268A4&quot;/&gt;&lt;wsp:rsid wsp:val=&quot;0063018D&quot;/&gt;&lt;wsp:rsid wsp:val=&quot;00641B4D&quot;/&gt;&lt;wsp:rsid wsp:val=&quot;0064799C&quot;/&gt;&lt;wsp:rsid wsp:val=&quot;00653341&quot;/&gt;&lt;wsp:rsid wsp:val=&quot;00654156&quot;/&gt;&lt;wsp:rsid wsp:val=&quot;00661F27&quot;/&gt;&lt;wsp:rsid wsp:val=&quot;00667736&quot;/&gt;&lt;wsp:rsid wsp:val=&quot;00671026&quot;/&gt;&lt;wsp:rsid wsp:val=&quot;00676F7A&quot;/&gt;&lt;wsp:rsid wsp:val=&quot;00677103&quot;/&gt;&lt;wsp:rsid wsp:val=&quot;006779A1&quot;/&gt;&lt;wsp:rsid wsp:val=&quot;0068286D&quot;/&gt;&lt;wsp:rsid wsp:val=&quot;006841E1&quot;/&gt;&lt;wsp:rsid wsp:val=&quot;00686C19&quot;/&gt;&lt;wsp:rsid wsp:val=&quot;00686C35&quot;/&gt;&lt;wsp:rsid wsp:val=&quot;006901DC&quot;/&gt;&lt;wsp:rsid wsp:val=&quot;00694B1E&quot;/&gt;&lt;wsp:rsid wsp:val=&quot;00697AA1&quot;/&gt;&lt;wsp:rsid wsp:val=&quot;006B47CA&quot;/&gt;&lt;wsp:rsid wsp:val=&quot;006B72B0&quot;/&gt;&lt;wsp:rsid wsp:val=&quot;006C33F0&quot;/&gt;&lt;wsp:rsid wsp:val=&quot;006C7183&quot;/&gt;&lt;wsp:rsid wsp:val=&quot;006C7AAA&quot;/&gt;&lt;wsp:rsid wsp:val=&quot;006D1C2A&quot;/&gt;&lt;wsp:rsid wsp:val=&quot;006D264F&quot;/&gt;&lt;wsp:rsid wsp:val=&quot;006E2A8D&quot;/&gt;&lt;wsp:rsid wsp:val=&quot;006E7574&quot;/&gt;&lt;wsp:rsid wsp:val=&quot;006F03EE&quot;/&gt;&lt;wsp:rsid wsp:val=&quot;006F1362&quot;/&gt;&lt;wsp:rsid wsp:val=&quot;006F74D9&quot;/&gt;&lt;wsp:rsid wsp:val=&quot;0070168D&quot;/&gt;&lt;wsp:rsid wsp:val=&quot;00703430&quot;/&gt;&lt;wsp:rsid wsp:val=&quot;007069BE&quot;/&gt;&lt;wsp:rsid wsp:val=&quot;0071202A&quot;/&gt;&lt;wsp:rsid wsp:val=&quot;00713B97&quot;/&gt;&lt;wsp:rsid wsp:val=&quot;00733490&quot;/&gt;&lt;wsp:rsid wsp:val=&quot;00733959&quot;/&gt;&lt;wsp:rsid wsp:val=&quot;007340A3&quot;/&gt;&lt;wsp:rsid wsp:val=&quot;00734204&quot;/&gt;&lt;wsp:rsid wsp:val=&quot;00745C86&quot;/&gt;&lt;wsp:rsid wsp:val=&quot;00763016&quot;/&gt;&lt;wsp:rsid wsp:val=&quot;00764603&quot;/&gt;&lt;wsp:rsid wsp:val=&quot;0076604D&quot;/&gt;&lt;wsp:rsid wsp:val=&quot;00767DA6&quot;/&gt;&lt;wsp:rsid wsp:val=&quot;00772229&quot;/&gt;&lt;wsp:rsid wsp:val=&quot;00774986&quot;/&gt;&lt;wsp:rsid wsp:val=&quot;00790909&quot;/&gt;&lt;wsp:rsid wsp:val=&quot;00797262&quot;/&gt;&lt;wsp:rsid wsp:val=&quot;007A0C1F&quot;/&gt;&lt;wsp:rsid wsp:val=&quot;007A657F&quot;/&gt;&lt;wsp:rsid wsp:val=&quot;007B401A&quot;/&gt;&lt;wsp:rsid wsp:val=&quot;007B5A07&quot;/&gt;&lt;wsp:rsid wsp:val=&quot;007C1A1E&quot;/&gt;&lt;wsp:rsid wsp:val=&quot;007D3E71&quot;/&gt;&lt;wsp:rsid wsp:val=&quot;007E5571&quot;/&gt;&lt;wsp:rsid wsp:val=&quot;007E5D6A&quot;/&gt;&lt;wsp:rsid wsp:val=&quot;007E645D&quot;/&gt;&lt;wsp:rsid wsp:val=&quot;007F33FD&quot;/&gt;&lt;wsp:rsid wsp:val=&quot;007F75CA&quot;/&gt;&lt;wsp:rsid wsp:val=&quot;008138FA&quot;/&gt;&lt;wsp:rsid wsp:val=&quot;00816D7E&quot;/&gt;&lt;wsp:rsid wsp:val=&quot;00821E08&quot;/&gt;&lt;wsp:rsid wsp:val=&quot;00825CEA&quot;/&gt;&lt;wsp:rsid wsp:val=&quot;00826F19&quot;/&gt;&lt;wsp:rsid wsp:val=&quot;00834EFD&quot;/&gt;&lt;wsp:rsid wsp:val=&quot;00843C58&quot;/&gt;&lt;wsp:rsid wsp:val=&quot;00844359&quot;/&gt;&lt;wsp:rsid wsp:val=&quot;00844B24&quot;/&gt;&lt;wsp:rsid wsp:val=&quot;0084515F&quot;/&gt;&lt;wsp:rsid wsp:val=&quot;0084620E&quot;/&gt;&lt;wsp:rsid wsp:val=&quot;0085092D&quot;/&gt;&lt;wsp:rsid wsp:val=&quot;00866082&quot;/&gt;&lt;wsp:rsid wsp:val=&quot;0087090C&quot;/&gt;&lt;wsp:rsid wsp:val=&quot;00877D4C&quot;/&gt;&lt;wsp:rsid wsp:val=&quot;00887878&quot;/&gt;&lt;wsp:rsid wsp:val=&quot;0089763B&quot;/&gt;&lt;wsp:rsid wsp:val=&quot;008A4FD3&quot;/&gt;&lt;wsp:rsid wsp:val=&quot;008A66C8&quot;/&gt;&lt;wsp:rsid wsp:val=&quot;008B4140&quot;/&gt;&lt;wsp:rsid wsp:val=&quot;008B6AE3&quot;/&gt;&lt;wsp:rsid wsp:val=&quot;008D1045&quot;/&gt;&lt;wsp:rsid wsp:val=&quot;008D191E&quot;/&gt;&lt;wsp:rsid wsp:val=&quot;008D3348&quot;/&gt;&lt;wsp:rsid wsp:val=&quot;008D7CF4&quot;/&gt;&lt;wsp:rsid wsp:val=&quot;008E5996&quot;/&gt;&lt;wsp:rsid wsp:val=&quot;008F1C1D&quot;/&gt;&lt;wsp:rsid wsp:val=&quot;008F2283&quot;/&gt;&lt;wsp:rsid wsp:val=&quot;008F7CBB&quot;/&gt;&lt;wsp:rsid wsp:val=&quot;00900C2A&quot;/&gt;&lt;wsp:rsid wsp:val=&quot;00901AE1&quot;/&gt;&lt;wsp:rsid wsp:val=&quot;009205B4&quot;/&gt;&lt;wsp:rsid wsp:val=&quot;009246F5&quot;/&gt;&lt;wsp:rsid wsp:val=&quot;00924BB0&quot;/&gt;&lt;wsp:rsid wsp:val=&quot;00933818&quot;/&gt;&lt;wsp:rsid wsp:val=&quot;00941A21&quot;/&gt;&lt;wsp:rsid wsp:val=&quot;00951692&quot;/&gt;&lt;wsp:rsid wsp:val=&quot;00954D45&quot;/&gt;&lt;wsp:rsid wsp:val=&quot;00955B59&quot;/&gt;&lt;wsp:rsid wsp:val=&quot;00967EFC&quot;/&gt;&lt;wsp:rsid wsp:val=&quot;009779B2&quot;/&gt;&lt;wsp:rsid wsp:val=&quot;009862D7&quot;/&gt;&lt;wsp:rsid wsp:val=&quot;00992262&quot;/&gt;&lt;wsp:rsid wsp:val=&quot;009926BC&quot;/&gt;&lt;wsp:rsid wsp:val=&quot;0099532F&quot;/&gt;&lt;wsp:rsid wsp:val=&quot;009969CC&quot;/&gt;&lt;wsp:rsid wsp:val=&quot;009A0D92&quot;/&gt;&lt;wsp:rsid wsp:val=&quot;009A4319&quot;/&gt;&lt;wsp:rsid wsp:val=&quot;009A6467&quot;/&gt;&lt;wsp:rsid wsp:val=&quot;009A6C3F&quot;/&gt;&lt;wsp:rsid wsp:val=&quot;009B1B20&quot;/&gt;&lt;wsp:rsid wsp:val=&quot;009B32AF&quot;/&gt;&lt;wsp:rsid wsp:val=&quot;009B3CC1&quot;/&gt;&lt;wsp:rsid wsp:val=&quot;009B4818&quot;/&gt;&lt;wsp:rsid wsp:val=&quot;009B73F2&quot;/&gt;&lt;wsp:rsid wsp:val=&quot;009C0CA7&quot;/&gt;&lt;wsp:rsid wsp:val=&quot;009C12BD&quot;/&gt;&lt;wsp:rsid wsp:val=&quot;009C50FE&quot;/&gt;&lt;wsp:rsid wsp:val=&quot;009D1195&quot;/&gt;&lt;wsp:rsid wsp:val=&quot;009D1349&quot;/&gt;&lt;wsp:rsid wsp:val=&quot;009D5819&quot;/&gt;&lt;wsp:rsid wsp:val=&quot;009D7604&quot;/&gt;&lt;wsp:rsid wsp:val=&quot;009F0687&quot;/&gt;&lt;wsp:rsid wsp:val=&quot;00A03E75&quot;/&gt;&lt;wsp:rsid wsp:val=&quot;00A126B2&quot;/&gt;&lt;wsp:rsid wsp:val=&quot;00A14BBB&quot;/&gt;&lt;wsp:rsid wsp:val=&quot;00A16A93&quot;/&gt;&lt;wsp:rsid wsp:val=&quot;00A243F5&quot;/&gt;&lt;wsp:rsid wsp:val=&quot;00A358B9&quot;/&gt;&lt;wsp:rsid wsp:val=&quot;00A41645&quot;/&gt;&lt;wsp:rsid wsp:val=&quot;00A45FCE&quot;/&gt;&lt;wsp:rsid wsp:val=&quot;00A47779&quot;/&gt;&lt;wsp:rsid wsp:val=&quot;00A533F4&quot;/&gt;&lt;wsp:rsid wsp:val=&quot;00A551DD&quot;/&gt;&lt;wsp:rsid wsp:val=&quot;00A569BA&quot;/&gt;&lt;wsp:rsid wsp:val=&quot;00A67779&quot;/&gt;&lt;wsp:rsid wsp:val=&quot;00A70BC9&quot;/&gt;&lt;wsp:rsid wsp:val=&quot;00A75671&quot;/&gt;&lt;wsp:rsid wsp:val=&quot;00A773CC&quot;/&gt;&lt;wsp:rsid wsp:val=&quot;00A777F2&quot;/&gt;&lt;wsp:rsid wsp:val=&quot;00A8211E&quot;/&gt;&lt;wsp:rsid wsp:val=&quot;00A843A4&quot;/&gt;&lt;wsp:rsid wsp:val=&quot;00A85602&quot;/&gt;&lt;wsp:rsid wsp:val=&quot;00A91023&quot;/&gt;&lt;wsp:rsid wsp:val=&quot;00A9318B&quot;/&gt;&lt;wsp:rsid wsp:val=&quot;00A93CC1&quot;/&gt;&lt;wsp:rsid wsp:val=&quot;00A94AC1&quot;/&gt;&lt;wsp:rsid wsp:val=&quot;00AA1878&quot;/&gt;&lt;wsp:rsid wsp:val=&quot;00AA2CA3&quot;/&gt;&lt;wsp:rsid wsp:val=&quot;00AA3815&quot;/&gt;&lt;wsp:rsid wsp:val=&quot;00AA5238&quot;/&gt;&lt;wsp:rsid wsp:val=&quot;00AB18B7&quot;/&gt;&lt;wsp:rsid wsp:val=&quot;00AB61FD&quot;/&gt;&lt;wsp:rsid wsp:val=&quot;00AB75AB&quot;/&gt;&lt;wsp:rsid wsp:val=&quot;00AC1D78&quot;/&gt;&lt;wsp:rsid wsp:val=&quot;00AC24CC&quot;/&gt;&lt;wsp:rsid wsp:val=&quot;00AC2CFA&quot;/&gt;&lt;wsp:rsid wsp:val=&quot;00AC5929&quot;/&gt;&lt;wsp:rsid wsp:val=&quot;00AD335D&quot;/&gt;&lt;wsp:rsid wsp:val=&quot;00AD48D3&quot;/&gt;&lt;wsp:rsid wsp:val=&quot;00AD4AC4&quot;/&gt;&lt;wsp:rsid wsp:val=&quot;00AD7B13&quot;/&gt;&lt;wsp:rsid wsp:val=&quot;00AF792B&quot;/&gt;&lt;wsp:rsid wsp:val=&quot;00B03F2A&quot;/&gt;&lt;wsp:rsid wsp:val=&quot;00B116E4&quot;/&gt;&lt;wsp:rsid wsp:val=&quot;00B2174D&quot;/&gt;&lt;wsp:rsid wsp:val=&quot;00B271C0&quot;/&gt;&lt;wsp:rsid wsp:val=&quot;00B3045B&quot;/&gt;&lt;wsp:rsid wsp:val=&quot;00B31049&quot;/&gt;&lt;wsp:rsid wsp:val=&quot;00B34F4A&quot;/&gt;&lt;wsp:rsid wsp:val=&quot;00B35B2C&quot;/&gt;&lt;wsp:rsid wsp:val=&quot;00B4229D&quot;/&gt;&lt;wsp:rsid wsp:val=&quot;00B42573&quot;/&gt;&lt;wsp:rsid wsp:val=&quot;00B428A9&quot;/&gt;&lt;wsp:rsid wsp:val=&quot;00B5396A&quot;/&gt;&lt;wsp:rsid wsp:val=&quot;00B55082&quot;/&gt;&lt;wsp:rsid wsp:val=&quot;00B55D5E&quot;/&gt;&lt;wsp:rsid wsp:val=&quot;00B61515&quot;/&gt;&lt;wsp:rsid wsp:val=&quot;00B61A2E&quot;/&gt;&lt;wsp:rsid wsp:val=&quot;00B64255&quot;/&gt;&lt;wsp:rsid wsp:val=&quot;00B65B92&quot;/&gt;&lt;wsp:rsid wsp:val=&quot;00B75FB2&quot;/&gt;&lt;wsp:rsid wsp:val=&quot;00B81119&quot;/&gt;&lt;wsp:rsid wsp:val=&quot;00B933A0&quot;/&gt;&lt;wsp:rsid wsp:val=&quot;00B94516&quot;/&gt;&lt;wsp:rsid wsp:val=&quot;00B94A48&quot;/&gt;&lt;wsp:rsid wsp:val=&quot;00BA253E&quot;/&gt;&lt;wsp:rsid wsp:val=&quot;00BA4AC0&quot;/&gt;&lt;wsp:rsid wsp:val=&quot;00BB21AF&quot;/&gt;&lt;wsp:rsid wsp:val=&quot;00BB2855&quot;/&gt;&lt;wsp:rsid wsp:val=&quot;00BC5607&quot;/&gt;&lt;wsp:rsid wsp:val=&quot;00BC74A9&quot;/&gt;&lt;wsp:rsid wsp:val=&quot;00BD19C1&quot;/&gt;&lt;wsp:rsid wsp:val=&quot;00BD20E5&quot;/&gt;&lt;wsp:rsid wsp:val=&quot;00BD25B8&quot;/&gt;&lt;wsp:rsid wsp:val=&quot;00BD67C6&quot;/&gt;&lt;wsp:rsid wsp:val=&quot;00BE2364&quot;/&gt;&lt;wsp:rsid wsp:val=&quot;00BE4B3B&quot;/&gt;&lt;wsp:rsid wsp:val=&quot;00BF473A&quot;/&gt;&lt;wsp:rsid wsp:val=&quot;00C00212&quot;/&gt;&lt;wsp:rsid wsp:val=&quot;00C012E1&quot;/&gt;&lt;wsp:rsid wsp:val=&quot;00C046FB&quot;/&gt;&lt;wsp:rsid wsp:val=&quot;00C06BB4&quot;/&gt;&lt;wsp:rsid wsp:val=&quot;00C10D20&quot;/&gt;&lt;wsp:rsid wsp:val=&quot;00C12E0C&quot;/&gt;&lt;wsp:rsid wsp:val=&quot;00C14E51&quot;/&gt;&lt;wsp:rsid wsp:val=&quot;00C163F6&quot;/&gt;&lt;wsp:rsid wsp:val=&quot;00C17A8A&quot;/&gt;&lt;wsp:rsid wsp:val=&quot;00C21916&quot;/&gt;&lt;wsp:rsid wsp:val=&quot;00C24486&quot;/&gt;&lt;wsp:rsid wsp:val=&quot;00C30067&quot;/&gt;&lt;wsp:rsid wsp:val=&quot;00C30BA3&quot;/&gt;&lt;wsp:rsid wsp:val=&quot;00C31A11&quot;/&gt;&lt;wsp:rsid wsp:val=&quot;00C32C4E&quot;/&gt;&lt;wsp:rsid wsp:val=&quot;00C34933&quot;/&gt;&lt;wsp:rsid wsp:val=&quot;00C41AEC&quot;/&gt;&lt;wsp:rsid wsp:val=&quot;00C457CA&quot;/&gt;&lt;wsp:rsid wsp:val=&quot;00C51CDF&quot;/&gt;&lt;wsp:rsid wsp:val=&quot;00C52AC7&quot;/&gt;&lt;wsp:rsid wsp:val=&quot;00C563DD&quot;/&gt;&lt;wsp:rsid wsp:val=&quot;00C57FB7&quot;/&gt;&lt;wsp:rsid wsp:val=&quot;00C61425&quot;/&gt;&lt;wsp:rsid wsp:val=&quot;00C61A70&quot;/&gt;&lt;wsp:rsid wsp:val=&quot;00C64146&quot;/&gt;&lt;wsp:rsid wsp:val=&quot;00C65F3F&quot;/&gt;&lt;wsp:rsid wsp:val=&quot;00C716F6&quot;/&gt;&lt;wsp:rsid wsp:val=&quot;00C7226C&quot;/&gt;&lt;wsp:rsid wsp:val=&quot;00C72414&quot;/&gt;&lt;wsp:rsid wsp:val=&quot;00C729DF&quot;/&gt;&lt;wsp:rsid wsp:val=&quot;00C77F64&quot;/&gt;&lt;wsp:rsid wsp:val=&quot;00C81A7F&quot;/&gt;&lt;wsp:rsid wsp:val=&quot;00C8667B&quot;/&gt;&lt;wsp:rsid wsp:val=&quot;00C93374&quot;/&gt;&lt;wsp:rsid wsp:val=&quot;00C97729&quot;/&gt;&lt;wsp:rsid wsp:val=&quot;00CA20CE&quot;/&gt;&lt;wsp:rsid wsp:val=&quot;00CA4CE3&quot;/&gt;&lt;wsp:rsid wsp:val=&quot;00CA7C22&quot;/&gt;&lt;wsp:rsid wsp:val=&quot;00CB0B8C&quot;/&gt;&lt;wsp:rsid wsp:val=&quot;00CB1759&quot;/&gt;&lt;wsp:rsid wsp:val=&quot;00CB4FAD&quot;/&gt;&lt;wsp:rsid wsp:val=&quot;00CC6230&quot;/&gt;&lt;wsp:rsid wsp:val=&quot;00CD13CC&quot;/&gt;&lt;wsp:rsid wsp:val=&quot;00CD16C1&quot;/&gt;&lt;wsp:rsid wsp:val=&quot;00CD4F3F&quot;/&gt;&lt;wsp:rsid wsp:val=&quot;00CD6FCB&quot;/&gt;&lt;wsp:rsid wsp:val=&quot;00CD7810&quot;/&gt;&lt;wsp:rsid wsp:val=&quot;00CF3025&quot;/&gt;&lt;wsp:rsid wsp:val=&quot;00D00FB8&quot;/&gt;&lt;wsp:rsid wsp:val=&quot;00D01E44&quot;/&gt;&lt;wsp:rsid wsp:val=&quot;00D075B6&quot;/&gt;&lt;wsp:rsid wsp:val=&quot;00D10FC9&quot;/&gt;&lt;wsp:rsid wsp:val=&quot;00D2572E&quot;/&gt;&lt;wsp:rsid wsp:val=&quot;00D311F8&quot;/&gt;&lt;wsp:rsid wsp:val=&quot;00D3232F&quot;/&gt;&lt;wsp:rsid wsp:val=&quot;00D36B52&quot;/&gt;&lt;wsp:rsid wsp:val=&quot;00D377C8&quot;/&gt;&lt;wsp:rsid wsp:val=&quot;00D41274&quot;/&gt;&lt;wsp:rsid wsp:val=&quot;00D42095&quot;/&gt;&lt;wsp:rsid wsp:val=&quot;00D43BF3&quot;/&gt;&lt;wsp:rsid wsp:val=&quot;00D54900&quot;/&gt;&lt;wsp:rsid wsp:val=&quot;00D579AB&quot;/&gt;&lt;wsp:rsid wsp:val=&quot;00D64AF0&quot;/&gt;&lt;wsp:rsid wsp:val=&quot;00D715C9&quot;/&gt;&lt;wsp:rsid wsp:val=&quot;00D7245C&quot;/&gt;&lt;wsp:rsid wsp:val=&quot;00D7487B&quot;/&gt;&lt;wsp:rsid wsp:val=&quot;00D767BB&quot;/&gt;&lt;wsp:rsid wsp:val=&quot;00D769FE&quot;/&gt;&lt;wsp:rsid wsp:val=&quot;00D802FD&quot;/&gt;&lt;wsp:rsid wsp:val=&quot;00D826BF&quot;/&gt;&lt;wsp:rsid wsp:val=&quot;00D8312C&quot;/&gt;&lt;wsp:rsid wsp:val=&quot;00D939B0&quot;/&gt;&lt;wsp:rsid wsp:val=&quot;00DA0C45&quot;/&gt;&lt;wsp:rsid wsp:val=&quot;00DB000C&quot;/&gt;&lt;wsp:rsid wsp:val=&quot;00DB16E0&quot;/&gt;&lt;wsp:rsid wsp:val=&quot;00DB2DF9&quot;/&gt;&lt;wsp:rsid wsp:val=&quot;00DB4126&quot;/&gt;&lt;wsp:rsid wsp:val=&quot;00DB66B2&quot;/&gt;&lt;wsp:rsid wsp:val=&quot;00DB7E63&quot;/&gt;&lt;wsp:rsid wsp:val=&quot;00DC1C95&quot;/&gt;&lt;wsp:rsid wsp:val=&quot;00DC1FD2&quot;/&gt;&lt;wsp:rsid wsp:val=&quot;00DC2055&quot;/&gt;&lt;wsp:rsid wsp:val=&quot;00DC2AE2&quot;/&gt;&lt;wsp:rsid wsp:val=&quot;00DC35FA&quot;/&gt;&lt;wsp:rsid wsp:val=&quot;00DC514E&quot;/&gt;&lt;wsp:rsid wsp:val=&quot;00DC519D&quot;/&gt;&lt;wsp:rsid wsp:val=&quot;00DC6F79&quot;/&gt;&lt;wsp:rsid wsp:val=&quot;00DC7749&quot;/&gt;&lt;wsp:rsid wsp:val=&quot;00DD4B93&quot;/&gt;&lt;wsp:rsid wsp:val=&quot;00DD71E8&quot;/&gt;&lt;wsp:rsid wsp:val=&quot;00DD7F83&quot;/&gt;&lt;wsp:rsid wsp:val=&quot;00DE1CEE&quot;/&gt;&lt;wsp:rsid wsp:val=&quot;00DE27D2&quot;/&gt;&lt;wsp:rsid wsp:val=&quot;00DF7818&quot;/&gt;&lt;wsp:rsid wsp:val=&quot;00E05E3D&quot;/&gt;&lt;wsp:rsid wsp:val=&quot;00E0641E&quot;/&gt;&lt;wsp:rsid wsp:val=&quot;00E06664&quot;/&gt;&lt;wsp:rsid wsp:val=&quot;00E06C65&quot;/&gt;&lt;wsp:rsid wsp:val=&quot;00E10173&quot;/&gt;&lt;wsp:rsid wsp:val=&quot;00E13D21&quot;/&gt;&lt;wsp:rsid wsp:val=&quot;00E15E49&quot;/&gt;&lt;wsp:rsid wsp:val=&quot;00E304BC&quot;/&gt;&lt;wsp:rsid wsp:val=&quot;00E31D8F&quot;/&gt;&lt;wsp:rsid wsp:val=&quot;00E32853&quot;/&gt;&lt;wsp:rsid wsp:val=&quot;00E3546A&quot;/&gt;&lt;wsp:rsid wsp:val=&quot;00E4017B&quot;/&gt;&lt;wsp:rsid wsp:val=&quot;00E401F8&quot;/&gt;&lt;wsp:rsid wsp:val=&quot;00E46425&quot;/&gt;&lt;wsp:rsid wsp:val=&quot;00E47D0E&quot;/&gt;&lt;wsp:rsid wsp:val=&quot;00E626A9&quot;/&gt;&lt;wsp:rsid wsp:val=&quot;00E62FF8&quot;/&gt;&lt;wsp:rsid wsp:val=&quot;00E64221&quot;/&gt;&lt;wsp:rsid wsp:val=&quot;00E65018&quot;/&gt;&lt;wsp:rsid wsp:val=&quot;00E71BD4&quot;/&gt;&lt;wsp:rsid wsp:val=&quot;00E7396F&quot;/&gt;&lt;wsp:rsid wsp:val=&quot;00E748E3&quot;/&gt;&lt;wsp:rsid wsp:val=&quot;00E81207&quot;/&gt;&lt;wsp:rsid wsp:val=&quot;00E8331A&quot;/&gt;&lt;wsp:rsid wsp:val=&quot;00E84B0E&quot;/&gt;&lt;wsp:rsid wsp:val=&quot;00E92D43&quot;/&gt;&lt;wsp:rsid wsp:val=&quot;00E94339&quot;/&gt;&lt;wsp:rsid wsp:val=&quot;00E95DEC&quot;/&gt;&lt;wsp:rsid wsp:val=&quot;00E97563&quot;/&gt;&lt;wsp:rsid wsp:val=&quot;00EA0DB9&quot;/&gt;&lt;wsp:rsid wsp:val=&quot;00EA3B92&quot;/&gt;&lt;wsp:rsid wsp:val=&quot;00EB0B63&quot;/&gt;&lt;wsp:rsid wsp:val=&quot;00EB636B&quot;/&gt;&lt;wsp:rsid wsp:val=&quot;00EC265C&quot;/&gt;&lt;wsp:rsid wsp:val=&quot;00EC4C53&quot;/&gt;&lt;wsp:rsid wsp:val=&quot;00EC5C1A&quot;/&gt;&lt;wsp:rsid wsp:val=&quot;00ED2CAB&quot;/&gt;&lt;wsp:rsid wsp:val=&quot;00ED48A1&quot;/&gt;&lt;wsp:rsid wsp:val=&quot;00ED61CB&quot;/&gt;&lt;wsp:rsid wsp:val=&quot;00ED673A&quot;/&gt;&lt;wsp:rsid wsp:val=&quot;00ED67EE&quot;/&gt;&lt;wsp:rsid wsp:val=&quot;00EE1FAA&quot;/&gt;&lt;wsp:rsid wsp:val=&quot;00EF4899&quot;/&gt;&lt;wsp:rsid wsp:val=&quot;00EF5FA3&quot;/&gt;&lt;wsp:rsid wsp:val=&quot;00EF72DD&quot;/&gt;&lt;wsp:rsid wsp:val=&quot;00F00FFB&quot;/&gt;&lt;wsp:rsid wsp:val=&quot;00F04AB3&quot;/&gt;&lt;wsp:rsid wsp:val=&quot;00F05747&quot;/&gt;&lt;wsp:rsid wsp:val=&quot;00F06A72&quot;/&gt;&lt;wsp:rsid wsp:val=&quot;00F114B5&quot;/&gt;&lt;wsp:rsid wsp:val=&quot;00F12E79&quot;/&gt;&lt;wsp:rsid wsp:val=&quot;00F136F0&quot;/&gt;&lt;wsp:rsid wsp:val=&quot;00F15E19&quot;/&gt;&lt;wsp:rsid wsp:val=&quot;00F202AB&quot;/&gt;&lt;wsp:rsid wsp:val=&quot;00F20454&quot;/&gt;&lt;wsp:rsid wsp:val=&quot;00F20BBB&quot;/&gt;&lt;wsp:rsid wsp:val=&quot;00F21734&quot;/&gt;&lt;wsp:rsid wsp:val=&quot;00F246FA&quot;/&gt;&lt;wsp:rsid wsp:val=&quot;00F30B84&quot;/&gt;&lt;wsp:rsid wsp:val=&quot;00F33C1F&quot;/&gt;&lt;wsp:rsid wsp:val=&quot;00F347D6&quot;/&gt;&lt;wsp:rsid wsp:val=&quot;00F34AF9&quot;/&gt;&lt;wsp:rsid wsp:val=&quot;00F4335E&quot;/&gt;&lt;wsp:rsid wsp:val=&quot;00F43BD8&quot;/&gt;&lt;wsp:rsid wsp:val=&quot;00F43C00&quot;/&gt;&lt;wsp:rsid wsp:val=&quot;00F550F9&quot;/&gt;&lt;wsp:rsid wsp:val=&quot;00F562F3&quot;/&gt;&lt;wsp:rsid wsp:val=&quot;00F62395&quot;/&gt;&lt;wsp:rsid wsp:val=&quot;00F62FDE&quot;/&gt;&lt;wsp:rsid wsp:val=&quot;00F6366A&quot;/&gt;&lt;wsp:rsid wsp:val=&quot;00F65A27&quot;/&gt;&lt;wsp:rsid wsp:val=&quot;00F74B89&quot;/&gt;&lt;wsp:rsid wsp:val=&quot;00F75133&quot;/&gt;&lt;wsp:rsid wsp:val=&quot;00F776F4&quot;/&gt;&lt;wsp:rsid wsp:val=&quot;00F8184C&quot;/&gt;&lt;wsp:rsid wsp:val=&quot;00F966B4&quot;/&gt;&lt;wsp:rsid wsp:val=&quot;00FA3899&quot;/&gt;&lt;wsp:rsid wsp:val=&quot;00FA4708&quot;/&gt;&lt;wsp:rsid wsp:val=&quot;00FA4893&quot;/&gt;&lt;wsp:rsid wsp:val=&quot;00FA4909&quot;/&gt;&lt;wsp:rsid wsp:val=&quot;00FA6751&quot;/&gt;&lt;wsp:rsid wsp:val=&quot;00FB1048&quot;/&gt;&lt;wsp:rsid wsp:val=&quot;00FB41EE&quot;/&gt;&lt;wsp:rsid wsp:val=&quot;00FB62C4&quot;/&gt;&lt;wsp:rsid wsp:val=&quot;00FB7701&quot;/&gt;&lt;wsp:rsid wsp:val=&quot;00FB7AE2&quot;/&gt;&lt;wsp:rsid wsp:val=&quot;00FB7EF5&quot;/&gt;&lt;wsp:rsid wsp:val=&quot;00FC5F07&quot;/&gt;&lt;wsp:rsid wsp:val=&quot;00FD1AC5&quot;/&gt;&lt;wsp:rsid wsp:val=&quot;00FD59B2&quot;/&gt;&lt;wsp:rsid wsp:val=&quot;00FD5CF0&quot;/&gt;&lt;wsp:rsid wsp:val=&quot;00FE2518&quot;/&gt;&lt;wsp:rsid wsp:val=&quot;00FF3175&quot;/&gt;&lt;wsp:rsid wsp:val=&quot;00FF7F61&quot;/&gt;&lt;/wsp:rsids&gt;&lt;/w:docPr&gt;&lt;w:body&gt;&lt;wx:sect&gt;&lt;w:p wsp:rsidR=&quot;00653341&quot; wsp:rsidRDefault=&quot;00653341&quot; wsp:rsidP=&quot;00653341&quot;&gt;&lt;m:oMathPara&gt;&lt;m:oMath&gt;&lt;m:r&gt;&lt;w:rPr&gt;&lt;w:rFonts w:ascii=&quot;Cambria Math&quot; w:h-ansi=&quot;Cambria Math&quot;/&gt;&lt;wx:font wx:val=&quot;Cambria Math&quot;/&gt;&lt;w:i/&gt;&lt;/w:rPr&gt;&lt;m:t&gt;tâ‚œâ‚‘â‚›â‚œâ€ˆ=â€ˆ&lt;/m:t&gt;&lt;/m:r&gt;&lt;m:f&gt;&lt;m:fPr&gt;&lt;m:ctrlPr&gt;&lt;w:rPr&gt;&lt;w:rFonts w:ascii=&quot;Cambria Math&quot; w:h-ansi=&quot;Cambria Math&quot;/&gt;&lt;wx:font wx:val=&quot;Cambria Math&quot;/&gt;&lt;/w:rPr&gt;&lt;/m:ctrlPr&gt;&lt;/m:fPr&gt;&lt;m:num&gt;&lt;m:r&gt;&lt;w:rPr&gt;&lt;w:rFonts w:ascii=&quot;Cambria Math&quot; w:h-ansi=&quot;Cambria Math&quot;/&gt;&lt;wx:font wx:val=&quot;Cambria Math&quot;/&gt;&lt;w:i/&gt;&lt;/w:rPr&gt;&lt;m:t&gt;râ€ˆ&lt;/m:t&gt;&lt;/m:r&gt;&lt;m:rad&gt;&lt;m:radPr&gt;&lt;m:degHide m:val=&quot;1&quot;/&gt;&lt;m:ctrlPr&gt;&lt;w:rPr&gt;&lt;w:rFonts w:ascii=&quot;Cambria Math&quot; w:h-ansi=&quot;Cambria Math&quot;/&gt;&lt;wx:font wx:val=&quot;Cambria Math&quot;/&gt;&lt;/w:rPr&gt;&lt;/m:ctrlPr&gt;&lt;/m:radPr&gt;&lt;m:deg/&gt;&lt;m:e&gt;&lt;m:r&gt;&lt;w:rPr&gt;&lt;w:rFonts w:ascii=&quot;Cambria Math&quot; w:h-ansi=&quot;Cambria Math&quot;/&gt;&lt;wx:font wx:val=&quot;Cambria Math&quot;/&gt;&lt;w:i/&gt;&lt;/w:rPr&gt;&lt;m:t&gt;n-â€ˆ2&lt;/m:t&gt;&lt;/m:r&gt;&lt;/m:e&gt;&lt;/m:rad&gt;&lt;/m:num&gt;&lt;m:den&gt;&lt;m:rad&gt;&lt;m:radPr&gt;&lt;m:degHide m:val=&quot;1&quot;/&gt;&lt;m:ctrlPr&gt;&lt;w:rPr&gt;&lt;w:rFonts w:ascii=&quot;Cambria Math&quot; w:h-ansi=&quot;Cambria Math&quot;/&gt;&lt;wx:font wx:val=&quot;Cambria Math&quot;/&gt;&lt;/w:rPr&gt;&lt;/m:ctrlPr&gt;&lt;/m:radPr&gt;&lt;m:deg/&gt;&lt;m:e&gt;&lt;m:r&gt;&lt;w:rPr&gt;&lt;w:rFonts w:ascii=&quot;Cambria Math&quot; w:h-ansi=&quot;Cambria Math&quot;/&gt;&lt;wx:font wx:val=&quot;Cambria Math&quot;/&gt;&lt;w:i/&gt;&lt;/w:rPr&gt;&lt;m:t&gt;1â€ˆ-â€ˆ&lt;/m:t&gt;&lt;/m:r&gt;&lt;m:sSup&gt;&lt;m:sSupPr&gt;&lt;m:ctrlPr&gt;&lt;w:rPr&gt;&lt;w:rFonts w:ascii=&quot;Cambria Math&quot; w:h-ansi=&quot;Cambria Math&quot;/&gt;&lt;wx:font wx:val=&quot;Cambria Math&quot;/&gt;&lt;/w:rPr&gt;&lt;/m:ctrlPr&gt;&lt;/m:sSupPr&gt;&lt;m:e&gt;&lt;m:r&gt;&lt;w:rPr&gt;&lt;w:rFonts w:ascii=&quot;Cambria Math&quot; w:h-ansi=&quot;Cambria Math&quot;/&gt;&lt;wx:font wx:val=&quot;Cambria Math&quot;/&gt;&lt;w:i/&gt;&lt;/w:rPr&gt;&lt;m:t&gt;r&lt;/m:t&gt;&lt;/m:r&gt;&lt;/m:e&gt;&lt;m:sup&gt;&lt;m:r&gt;&lt;w:rPr&gt;&lt;w:rFonts w:ascii=&quot;Cambria Math&quot; w:h-ansi=&quot;Cambria Math&quot;/&gt;&lt;wx:font wx:val=&quot;Cambria Math&quot;/&gt;&lt;w:i/&gt;&lt;/w:rPr&gt;&lt;m:t&gt;2&lt;/m:t&gt;&lt;/m:r&gt;&lt;/m:sup&gt;&lt;/m:sSup&gt;&lt;/m:e&gt;&lt;/m:rad&gt;&lt;/m:den&gt;&lt;/m:f&gt;&lt;m:r&gt;&lt;w:rPr&gt;&lt;w:rFonts w:ascii=&quot;Cambria Math&quot; w:h-ansi=&quot;Cambria Math&quot;/&gt;&lt;wx:font wx:val=&quot;Cambria Math&quot;/&gt;&lt;w:i/&gt;&lt;/w:rPr&gt;&lt;m:t&gt;= 1.351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Pr="00D3232F">
        <w:rPr>
          <w:lang w:val="en-US"/>
        </w:rPr>
        <w:fldChar w:fldCharType="end"/>
      </w:r>
    </w:p>
    <w:p w14:paraId="2A17AB64" w14:textId="77777777" w:rsidR="00D3232F" w:rsidRPr="00D3232F" w:rsidRDefault="00D3232F" w:rsidP="00815ED8">
      <w:pPr>
        <w:pStyle w:val="IEEEParagraph"/>
        <w:numPr>
          <w:ilvl w:val="2"/>
          <w:numId w:val="17"/>
        </w:numPr>
        <w:rPr>
          <w:lang w:val="en-US"/>
        </w:rPr>
      </w:pPr>
      <w:r w:rsidRPr="00D3232F">
        <w:rPr>
          <w:lang w:val="en-US"/>
        </w:rPr>
        <w:fldChar w:fldCharType="begin"/>
      </w:r>
      <w:r w:rsidRPr="00D3232F">
        <w:rPr>
          <w:lang w:val="en-US"/>
        </w:rPr>
        <w:instrText xml:space="preserve"> QUOTE </w:instrText>
      </w:r>
      <w:r w:rsidRPr="00D3232F">
        <w:rPr>
          <w:position w:val="-5"/>
        </w:rPr>
        <w:pict w14:anchorId="049ED919">
          <v:shape id="_x0000_i1043" type="#_x0000_t75" style="width:150pt;height:1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activeWritingStyle w:lang=&quot;EN-AU&quot; w:vendorID=&quot;64&quot; w:dllVersion=&quot;131078&quot; w:nlCheck=&quot;on&quot; w:optionSet=&quot;1&quot;/&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MY&quot; w:vendorID=&quot;64&quot; w:dllVersion=&quot;131078&quot; w:nlCheck=&quot;on&quot; w:optionSet=&quot;1&quot;/&gt;&lt;w:activeWritingStyle w:lang=&quot;EN-AU&quot; w:vendorID=&quot;64&quot; w:dllVersion=&quot;4096&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0&quot; w:nlCheck=&quot;on&quot; w:optionSet=&quot;0&quot;/&gt;&lt;w:stylePaneFormatFilter w:val=&quot;3F01&quot;/&gt;&lt;w:defaultTabStop w:val=&quot;720&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08DF&quot;/&gt;&lt;wsp:rsid wsp:val=&quot;00000DDB&quot;/&gt;&lt;wsp:rsid wsp:val=&quot;00001313&quot;/&gt;&lt;wsp:rsid wsp:val=&quot;00002860&quot;/&gt;&lt;wsp:rsid wsp:val=&quot;00005946&quot;/&gt;&lt;wsp:rsid wsp:val=&quot;00017719&quot;/&gt;&lt;wsp:rsid wsp:val=&quot;0002034A&quot;/&gt;&lt;wsp:rsid wsp:val=&quot;00021273&quot;/&gt;&lt;wsp:rsid wsp:val=&quot;00027F1D&quot;/&gt;&lt;wsp:rsid wsp:val=&quot;000325E2&quot;/&gt;&lt;wsp:rsid wsp:val=&quot;0003296C&quot;/&gt;&lt;wsp:rsid wsp:val=&quot;00033104&quot;/&gt;&lt;wsp:rsid wsp:val=&quot;00041AB7&quot;/&gt;&lt;wsp:rsid wsp:val=&quot;00053A30&quot;/&gt;&lt;wsp:rsid wsp:val=&quot;00054421&quot;/&gt;&lt;wsp:rsid wsp:val=&quot;00062E46&quot;/&gt;&lt;wsp:rsid wsp:val=&quot;000740E4&quot;/&gt;&lt;wsp:rsid wsp:val=&quot;00074964&quot;/&gt;&lt;wsp:rsid wsp:val=&quot;00074AC8&quot;/&gt;&lt;wsp:rsid wsp:val=&quot;00075A86&quot;/&gt;&lt;wsp:rsid wsp:val=&quot;00080792&quot;/&gt;&lt;wsp:rsid wsp:val=&quot;00081408&quot;/&gt;&lt;wsp:rsid wsp:val=&quot;00081EBE&quot;/&gt;&lt;wsp:rsid wsp:val=&quot;00086EDC&quot;/&gt;&lt;wsp:rsid wsp:val=&quot;00095AAE&quot;/&gt;&lt;wsp:rsid wsp:val=&quot;00097830&quot;/&gt;&lt;wsp:rsid wsp:val=&quot;000A0BD3&quot;/&gt;&lt;wsp:rsid wsp:val=&quot;000A2CFE&quot;/&gt;&lt;wsp:rsid wsp:val=&quot;000A42BD&quot;/&gt;&lt;wsp:rsid wsp:val=&quot;000A6DD6&quot;/&gt;&lt;wsp:rsid wsp:val=&quot;000A75EF&quot;/&gt;&lt;wsp:rsid wsp:val=&quot;000B36A3&quot;/&gt;&lt;wsp:rsid wsp:val=&quot;000C013C&quot;/&gt;&lt;wsp:rsid wsp:val=&quot;000C5BFE&quot;/&gt;&lt;wsp:rsid wsp:val=&quot;000C7AEE&quot;/&gt;&lt;wsp:rsid wsp:val=&quot;000D2274&quot;/&gt;&lt;wsp:rsid wsp:val=&quot;000D474B&quot;/&gt;&lt;wsp:rsid wsp:val=&quot;000D56BB&quot;/&gt;&lt;wsp:rsid wsp:val=&quot;000E3F84&quot;/&gt;&lt;wsp:rsid wsp:val=&quot;000E7BAB&quot;/&gt;&lt;wsp:rsid wsp:val=&quot;000E7D6C&quot;/&gt;&lt;wsp:rsid wsp:val=&quot;000F662C&quot;/&gt;&lt;wsp:rsid wsp:val=&quot;001016A1&quot;/&gt;&lt;wsp:rsid wsp:val=&quot;001056DF&quot;/&gt;&lt;wsp:rsid wsp:val=&quot;00111153&quot;/&gt;&lt;wsp:rsid wsp:val=&quot;00114025&quot;/&gt;&lt;wsp:rsid wsp:val=&quot;001160D2&quot;/&gt;&lt;wsp:rsid wsp:val=&quot;00117CE9&quot;/&gt;&lt;wsp:rsid wsp:val=&quot;001319CF&quot;/&gt;&lt;wsp:rsid wsp:val=&quot;00132779&quot;/&gt;&lt;wsp:rsid wsp:val=&quot;00133897&quot;/&gt;&lt;wsp:rsid wsp:val=&quot;001348A5&quot;/&gt;&lt;wsp:rsid wsp:val=&quot;00137E10&quot;/&gt;&lt;wsp:rsid wsp:val=&quot;00151B8E&quot;/&gt;&lt;wsp:rsid wsp:val=&quot;00157F58&quot;/&gt;&lt;wsp:rsid wsp:val=&quot;00177B79&quot;/&gt;&lt;wsp:rsid wsp:val=&quot;0018191B&quot;/&gt;&lt;wsp:rsid wsp:val=&quot;00192538&quot;/&gt;&lt;wsp:rsid wsp:val=&quot;001928FB&quot;/&gt;&lt;wsp:rsid wsp:val=&quot;00192A6D&quot;/&gt;&lt;wsp:rsid wsp:val=&quot;00192BC7&quot;/&gt;&lt;wsp:rsid wsp:val=&quot;00193E9C&quot;/&gt;&lt;wsp:rsid wsp:val=&quot;001A211E&quot;/&gt;&lt;wsp:rsid wsp:val=&quot;001A50EA&quot;/&gt;&lt;wsp:rsid wsp:val=&quot;001A546C&quot;/&gt;&lt;wsp:rsid wsp:val=&quot;001A6E7E&quot;/&gt;&lt;wsp:rsid wsp:val=&quot;001A7662&quot;/&gt;&lt;wsp:rsid wsp:val=&quot;001B4E92&quot;/&gt;&lt;wsp:rsid wsp:val=&quot;001B6A25&quot;/&gt;&lt;wsp:rsid wsp:val=&quot;001C1FC6&quot;/&gt;&lt;wsp:rsid wsp:val=&quot;001E2251&quot;/&gt;&lt;wsp:rsid wsp:val=&quot;001E672F&quot;/&gt;&lt;wsp:rsid wsp:val=&quot;001F16CD&quot;/&gt;&lt;wsp:rsid wsp:val=&quot;001F47D2&quot;/&gt;&lt;wsp:rsid wsp:val=&quot;001F7CD0&quot;/&gt;&lt;wsp:rsid wsp:val=&quot;0020509C&quot;/&gt;&lt;wsp:rsid wsp:val=&quot;002102E9&quot;/&gt;&lt;wsp:rsid wsp:val=&quot;002171B7&quot;/&gt;&lt;wsp:rsid wsp:val=&quot;0022285A&quot;/&gt;&lt;wsp:rsid wsp:val=&quot;00224C61&quot;/&gt;&lt;wsp:rsid wsp:val=&quot;00236567&quot;/&gt;&lt;wsp:rsid wsp:val=&quot;00237887&quot;/&gt;&lt;wsp:rsid wsp:val=&quot;00245995&quot;/&gt;&lt;wsp:rsid wsp:val=&quot;00251A94&quot;/&gt;&lt;wsp:rsid wsp:val=&quot;00255D00&quot;/&gt;&lt;wsp:rsid wsp:val=&quot;0025784A&quot;/&gt;&lt;wsp:rsid wsp:val=&quot;00261847&quot;/&gt;&lt;wsp:rsid wsp:val=&quot;00261A36&quot;/&gt;&lt;wsp:rsid wsp:val=&quot;002662A1&quot;/&gt;&lt;wsp:rsid wsp:val=&quot;0027227B&quot;/&gt;&lt;wsp:rsid wsp:val=&quot;00273AC7&quot;/&gt;&lt;wsp:rsid wsp:val=&quot;00273BF8&quot;/&gt;&lt;wsp:rsid wsp:val=&quot;00273C50&quot;/&gt;&lt;wsp:rsid wsp:val=&quot;00273D2C&quot;/&gt;&lt;wsp:rsid wsp:val=&quot;00282742&quot;/&gt;&lt;wsp:rsid wsp:val=&quot;00285ECD&quot;/&gt;&lt;wsp:rsid wsp:val=&quot;00290E1B&quot;/&gt;&lt;wsp:rsid wsp:val=&quot;00291B17&quot;/&gt;&lt;wsp:rsid wsp:val=&quot;00293B3E&quot;/&gt;&lt;wsp:rsid wsp:val=&quot;002A2216&quot;/&gt;&lt;wsp:rsid wsp:val=&quot;002A2BDE&quot;/&gt;&lt;wsp:rsid wsp:val=&quot;002A6742&quot;/&gt;&lt;wsp:rsid wsp:val=&quot;002A7E54&quot;/&gt;&lt;wsp:rsid wsp:val=&quot;002B6826&quot;/&gt;&lt;wsp:rsid wsp:val=&quot;002C1A7F&quot;/&gt;&lt;wsp:rsid wsp:val=&quot;002C2E94&quot;/&gt;&lt;wsp:rsid wsp:val=&quot;002C4239&quot;/&gt;&lt;wsp:rsid wsp:val=&quot;002C559D&quot;/&gt;&lt;wsp:rsid wsp:val=&quot;002D2D42&quot;/&gt;&lt;wsp:rsid wsp:val=&quot;002D31CE&quot;/&gt;&lt;wsp:rsid wsp:val=&quot;002D353F&quot;/&gt;&lt;wsp:rsid wsp:val=&quot;002D544C&quot;/&gt;&lt;wsp:rsid wsp:val=&quot;002E190A&quot;/&gt;&lt;wsp:rsid wsp:val=&quot;002E674D&quot;/&gt;&lt;wsp:rsid wsp:val=&quot;002F49EE&quot;/&gt;&lt;wsp:rsid wsp:val=&quot;002F654F&quot;/&gt;&lt;wsp:rsid wsp:val=&quot;002F72D0&quot;/&gt;&lt;wsp:rsid wsp:val=&quot;003003AB&quot;/&gt;&lt;wsp:rsid wsp:val=&quot;00300547&quot;/&gt;&lt;wsp:rsid wsp:val=&quot;00305E33&quot;/&gt;&lt;wsp:rsid wsp:val=&quot;0030612C&quot;/&gt;&lt;wsp:rsid wsp:val=&quot;003063EE&quot;/&gt;&lt;wsp:rsid wsp:val=&quot;00311B85&quot;/&gt;&lt;wsp:rsid wsp:val=&quot;00311C49&quot;/&gt;&lt;wsp:rsid wsp:val=&quot;003129A8&quot;/&gt;&lt;wsp:rsid wsp:val=&quot;00314280&quot;/&gt;&lt;wsp:rsid wsp:val=&quot;00317E09&quot;/&gt;&lt;wsp:rsid wsp:val=&quot;00320294&quot;/&gt;&lt;wsp:rsid wsp:val=&quot;0032119E&quot;/&gt;&lt;wsp:rsid wsp:val=&quot;00321304&quot;/&gt;&lt;wsp:rsid wsp:val=&quot;00331F84&quot;/&gt;&lt;wsp:rsid wsp:val=&quot;00331FB5&quot;/&gt;&lt;wsp:rsid wsp:val=&quot;00333215&quot;/&gt;&lt;wsp:rsid wsp:val=&quot;0033510C&quot;/&gt;&lt;wsp:rsid wsp:val=&quot;0033611F&quot;/&gt;&lt;wsp:rsid wsp:val=&quot;00336426&quot;/&gt;&lt;wsp:rsid wsp:val=&quot;00336D8B&quot;/&gt;&lt;wsp:rsid wsp:val=&quot;0034286F&quot;/&gt;&lt;wsp:rsid wsp:val=&quot;00346858&quot;/&gt;&lt;wsp:rsid wsp:val=&quot;00350E06&quot;/&gt;&lt;wsp:rsid wsp:val=&quot;0035615B&quot;/&gt;&lt;wsp:rsid wsp:val=&quot;00357043&quot;/&gt;&lt;wsp:rsid wsp:val=&quot;0036010B&quot;/&gt;&lt;wsp:rsid wsp:val=&quot;00376BF4&quot;/&gt;&lt;wsp:rsid wsp:val=&quot;00377F8E&quot;/&gt;&lt;wsp:rsid wsp:val=&quot;0038371B&quot;/&gt;&lt;wsp:rsid wsp:val=&quot;00385F35&quot;/&gt;&lt;wsp:rsid wsp:val=&quot;003950A4&quot;/&gt;&lt;wsp:rsid wsp:val=&quot;003A7351&quot;/&gt;&lt;wsp:rsid wsp:val=&quot;003A7887&quot;/&gt;&lt;wsp:rsid wsp:val=&quot;003B3B05&quot;/&gt;&lt;wsp:rsid wsp:val=&quot;003C4809&quot;/&gt;&lt;wsp:rsid wsp:val=&quot;003C71F0&quot;/&gt;&lt;wsp:rsid wsp:val=&quot;003E3577&quot;/&gt;&lt;wsp:rsid wsp:val=&quot;003E5ED5&quot;/&gt;&lt;wsp:rsid wsp:val=&quot;003E7262&quot;/&gt;&lt;wsp:rsid wsp:val=&quot;003F09EB&quot;/&gt;&lt;wsp:rsid wsp:val=&quot;003F0EBA&quot;/&gt;&lt;wsp:rsid wsp:val=&quot;003F1534&quot;/&gt;&lt;wsp:rsid wsp:val=&quot;003F3A61&quot;/&gt;&lt;wsp:rsid wsp:val=&quot;003F48DD&quot;/&gt;&lt;wsp:rsid wsp:val=&quot;00400311&quot;/&gt;&lt;wsp:rsid wsp:val=&quot;004041FD&quot;/&gt;&lt;wsp:rsid wsp:val=&quot;00410A5D&quot;/&gt;&lt;wsp:rsid wsp:val=&quot;00414909&quot;/&gt;&lt;wsp:rsid wsp:val=&quot;0041611C&quot;/&gt;&lt;wsp:rsid wsp:val=&quot;00416321&quot;/&gt;&lt;wsp:rsid wsp:val=&quot;00420332&quot;/&gt;&lt;wsp:rsid wsp:val=&quot;0042238B&quot;/&gt;&lt;wsp:rsid wsp:val=&quot;00423093&quot;/&gt;&lt;wsp:rsid wsp:val=&quot;00425A6A&quot;/&gt;&lt;wsp:rsid wsp:val=&quot;004265CF&quot;/&gt;&lt;wsp:rsid wsp:val=&quot;004267D5&quot;/&gt;&lt;wsp:rsid wsp:val=&quot;00426FBB&quot;/&gt;&lt;wsp:rsid wsp:val=&quot;00431944&quot;/&gt;&lt;wsp:rsid wsp:val=&quot;00433D8D&quot;/&gt;&lt;wsp:rsid wsp:val=&quot;004352FD&quot;/&gt;&lt;wsp:rsid wsp:val=&quot;004374E7&quot;/&gt;&lt;wsp:rsid wsp:val=&quot;00442A4B&quot;/&gt;&lt;wsp:rsid wsp:val=&quot;00452811&quot;/&gt;&lt;wsp:rsid wsp:val=&quot;00456157&quot;/&gt;&lt;wsp:rsid wsp:val=&quot;00463170&quot;/&gt;&lt;wsp:rsid wsp:val=&quot;00467BAC&quot;/&gt;&lt;wsp:rsid wsp:val=&quot;00467E77&quot;/&gt;&lt;wsp:rsid wsp:val=&quot;00470B59&quot;/&gt;&lt;wsp:rsid wsp:val=&quot;0047140A&quot;/&gt;&lt;wsp:rsid wsp:val=&quot;0047429A&quot;/&gt;&lt;wsp:rsid wsp:val=&quot;00474578&quot;/&gt;&lt;wsp:rsid wsp:val=&quot;004748CD&quot;/&gt;&lt;wsp:rsid wsp:val=&quot;0048374C&quot;/&gt;&lt;wsp:rsid wsp:val=&quot;00483890&quot;/&gt;&lt;wsp:rsid wsp:val=&quot;00486261&quot;/&gt;&lt;wsp:rsid wsp:val=&quot;0048771D&quot;/&gt;&lt;wsp:rsid wsp:val=&quot;00490CE2&quot;/&gt;&lt;wsp:rsid wsp:val=&quot;00494FA5&quot;/&gt;&lt;wsp:rsid wsp:val=&quot;004A6605&quot;/&gt;&lt;wsp:rsid wsp:val=&quot;004A6BCB&quot;/&gt;&lt;wsp:rsid wsp:val=&quot;004C36F3&quot;/&gt;&lt;wsp:rsid wsp:val=&quot;004C45FA&quot;/&gt;&lt;wsp:rsid wsp:val=&quot;004D21B3&quot;/&gt;&lt;wsp:rsid wsp:val=&quot;004E0115&quot;/&gt;&lt;wsp:rsid wsp:val=&quot;004E1BD8&quot;/&gt;&lt;wsp:rsid wsp:val=&quot;004E452A&quot;/&gt;&lt;wsp:rsid wsp:val=&quot;004E78E3&quot;/&gt;&lt;wsp:rsid wsp:val=&quot;004F687F&quot;/&gt;&lt;wsp:rsid wsp:val=&quot;005004BF&quot;/&gt;&lt;wsp:rsid wsp:val=&quot;005012F7&quot;/&gt;&lt;wsp:rsid wsp:val=&quot;00502E89&quot;/&gt;&lt;wsp:rsid wsp:val=&quot;00510E95&quot;/&gt;&lt;wsp:rsid wsp:val=&quot;00520A86&quot;/&gt;&lt;wsp:rsid wsp:val=&quot;00520DA6&quot;/&gt;&lt;wsp:rsid wsp:val=&quot;00527D56&quot;/&gt;&lt;wsp:rsid wsp:val=&quot;0053221F&quot;/&gt;&lt;wsp:rsid wsp:val=&quot;005331F4&quot;/&gt;&lt;wsp:rsid wsp:val=&quot;00536FAE&quot;/&gt;&lt;wsp:rsid wsp:val=&quot;00542C85&quot;/&gt;&lt;wsp:rsid wsp:val=&quot;00544133&quot;/&gt;&lt;wsp:rsid wsp:val=&quot;00551800&quot;/&gt;&lt;wsp:rsid wsp:val=&quot;00552F6B&quot;/&gt;&lt;wsp:rsid wsp:val=&quot;00553510&quot;/&gt;&lt;wsp:rsid wsp:val=&quot;00554186&quot;/&gt;&lt;wsp:rsid wsp:val=&quot;00556C9B&quot;/&gt;&lt;wsp:rsid wsp:val=&quot;00580615&quot;/&gt;&lt;wsp:rsid wsp:val=&quot;00585057&quot;/&gt;&lt;wsp:rsid wsp:val=&quot;00585769&quot;/&gt;&lt;wsp:rsid wsp:val=&quot;005857DB&quot;/&gt;&lt;wsp:rsid wsp:val=&quot;00591130&quot;/&gt;&lt;wsp:rsid wsp:val=&quot;00593DF1&quot;/&gt;&lt;wsp:rsid wsp:val=&quot;00594B2A&quot;/&gt;&lt;wsp:rsid wsp:val=&quot;00597721&quot;/&gt;&lt;wsp:rsid wsp:val=&quot;005A2576&quot;/&gt;&lt;wsp:rsid wsp:val=&quot;005A3F28&quot;/&gt;&lt;wsp:rsid wsp:val=&quot;005A40BE&quot;/&gt;&lt;wsp:rsid wsp:val=&quot;005A5815&quot;/&gt;&lt;wsp:rsid wsp:val=&quot;005B13E2&quot;/&gt;&lt;wsp:rsid wsp:val=&quot;005B47D7&quot;/&gt;&lt;wsp:rsid wsp:val=&quot;005B728F&quot;/&gt;&lt;wsp:rsid wsp:val=&quot;005B7A07&quot;/&gt;&lt;wsp:rsid wsp:val=&quot;005C5526&quot;/&gt;&lt;wsp:rsid wsp:val=&quot;005C58C4&quot;/&gt;&lt;wsp:rsid wsp:val=&quot;005C62C6&quot;/&gt;&lt;wsp:rsid wsp:val=&quot;005D2FEE&quot;/&gt;&lt;wsp:rsid wsp:val=&quot;005D3B6A&quot;/&gt;&lt;wsp:rsid wsp:val=&quot;005D4915&quot;/&gt;&lt;wsp:rsid wsp:val=&quot;005D5E60&quot;/&gt;&lt;wsp:rsid wsp:val=&quot;005D78C4&quot;/&gt;&lt;wsp:rsid wsp:val=&quot;005D7B9E&quot;/&gt;&lt;wsp:rsid wsp:val=&quot;005E0572&quot;/&gt;&lt;wsp:rsid wsp:val=&quot;005E22E2&quot;/&gt;&lt;wsp:rsid wsp:val=&quot;005F00A9&quot;/&gt;&lt;wsp:rsid wsp:val=&quot;005F0834&quot;/&gt;&lt;wsp:rsid wsp:val=&quot;005F3F99&quot;/&gt;&lt;wsp:rsid wsp:val=&quot;005F5E31&quot;/&gt;&lt;wsp:rsid wsp:val=&quot;005F6DC3&quot;/&gt;&lt;wsp:rsid wsp:val=&quot;00601A8E&quot;/&gt;&lt;wsp:rsid wsp:val=&quot;00605574&quot;/&gt;&lt;wsp:rsid wsp:val=&quot;0060656D&quot;/&gt;&lt;wsp:rsid wsp:val=&quot;0062033E&quot;/&gt;&lt;wsp:rsid wsp:val=&quot;00622A92&quot;/&gt;&lt;wsp:rsid wsp:val=&quot;00624482&quot;/&gt;&lt;wsp:rsid wsp:val=&quot;006268A4&quot;/&gt;&lt;wsp:rsid wsp:val=&quot;0063018D&quot;/&gt;&lt;wsp:rsid wsp:val=&quot;00641B4D&quot;/&gt;&lt;wsp:rsid wsp:val=&quot;0064799C&quot;/&gt;&lt;wsp:rsid wsp:val=&quot;00654156&quot;/&gt;&lt;wsp:rsid wsp:val=&quot;00661F27&quot;/&gt;&lt;wsp:rsid wsp:val=&quot;00667736&quot;/&gt;&lt;wsp:rsid wsp:val=&quot;00671026&quot;/&gt;&lt;wsp:rsid wsp:val=&quot;00676F7A&quot;/&gt;&lt;wsp:rsid wsp:val=&quot;00677103&quot;/&gt;&lt;wsp:rsid wsp:val=&quot;006779A1&quot;/&gt;&lt;wsp:rsid wsp:val=&quot;0068286D&quot;/&gt;&lt;wsp:rsid wsp:val=&quot;006841E1&quot;/&gt;&lt;wsp:rsid wsp:val=&quot;00686C19&quot;/&gt;&lt;wsp:rsid wsp:val=&quot;00686C35&quot;/&gt;&lt;wsp:rsid wsp:val=&quot;006901DC&quot;/&gt;&lt;wsp:rsid wsp:val=&quot;00694B1E&quot;/&gt;&lt;wsp:rsid wsp:val=&quot;00697AA1&quot;/&gt;&lt;wsp:rsid wsp:val=&quot;006B47CA&quot;/&gt;&lt;wsp:rsid wsp:val=&quot;006B72B0&quot;/&gt;&lt;wsp:rsid wsp:val=&quot;006C33F0&quot;/&gt;&lt;wsp:rsid wsp:val=&quot;006C7183&quot;/&gt;&lt;wsp:rsid wsp:val=&quot;006C7AAA&quot;/&gt;&lt;wsp:rsid wsp:val=&quot;006D1C2A&quot;/&gt;&lt;wsp:rsid wsp:val=&quot;006D264F&quot;/&gt;&lt;wsp:rsid wsp:val=&quot;006E2A8D&quot;/&gt;&lt;wsp:rsid wsp:val=&quot;006E7574&quot;/&gt;&lt;wsp:rsid wsp:val=&quot;006F03EE&quot;/&gt;&lt;wsp:rsid wsp:val=&quot;006F1362&quot;/&gt;&lt;wsp:rsid wsp:val=&quot;006F74D9&quot;/&gt;&lt;wsp:rsid wsp:val=&quot;0070168D&quot;/&gt;&lt;wsp:rsid wsp:val=&quot;00703430&quot;/&gt;&lt;wsp:rsid wsp:val=&quot;007069BE&quot;/&gt;&lt;wsp:rsid wsp:val=&quot;0071202A&quot;/&gt;&lt;wsp:rsid wsp:val=&quot;00713B97&quot;/&gt;&lt;wsp:rsid wsp:val=&quot;00733490&quot;/&gt;&lt;wsp:rsid wsp:val=&quot;00733959&quot;/&gt;&lt;wsp:rsid wsp:val=&quot;007340A3&quot;/&gt;&lt;wsp:rsid wsp:val=&quot;00734204&quot;/&gt;&lt;wsp:rsid wsp:val=&quot;00745C86&quot;/&gt;&lt;wsp:rsid wsp:val=&quot;00763016&quot;/&gt;&lt;wsp:rsid wsp:val=&quot;00764603&quot;/&gt;&lt;wsp:rsid wsp:val=&quot;0076604D&quot;/&gt;&lt;wsp:rsid wsp:val=&quot;00767DA6&quot;/&gt;&lt;wsp:rsid wsp:val=&quot;00772229&quot;/&gt;&lt;wsp:rsid wsp:val=&quot;00774986&quot;/&gt;&lt;wsp:rsid wsp:val=&quot;00790909&quot;/&gt;&lt;wsp:rsid wsp:val=&quot;00797262&quot;/&gt;&lt;wsp:rsid wsp:val=&quot;007A0C1F&quot;/&gt;&lt;wsp:rsid wsp:val=&quot;007A657F&quot;/&gt;&lt;wsp:rsid wsp:val=&quot;007B401A&quot;/&gt;&lt;wsp:rsid wsp:val=&quot;007B5A07&quot;/&gt;&lt;wsp:rsid wsp:val=&quot;007C1A1E&quot;/&gt;&lt;wsp:rsid wsp:val=&quot;007D3E71&quot;/&gt;&lt;wsp:rsid wsp:val=&quot;007E5571&quot;/&gt;&lt;wsp:rsid wsp:val=&quot;007E5D6A&quot;/&gt;&lt;wsp:rsid wsp:val=&quot;007E645D&quot;/&gt;&lt;wsp:rsid wsp:val=&quot;007F33FD&quot;/&gt;&lt;wsp:rsid wsp:val=&quot;007F75CA&quot;/&gt;&lt;wsp:rsid wsp:val=&quot;008138FA&quot;/&gt;&lt;wsp:rsid wsp:val=&quot;00816D7E&quot;/&gt;&lt;wsp:rsid wsp:val=&quot;00821E08&quot;/&gt;&lt;wsp:rsid wsp:val=&quot;00825CEA&quot;/&gt;&lt;wsp:rsid wsp:val=&quot;00826F19&quot;/&gt;&lt;wsp:rsid wsp:val=&quot;00834EFD&quot;/&gt;&lt;wsp:rsid wsp:val=&quot;00843C58&quot;/&gt;&lt;wsp:rsid wsp:val=&quot;00844359&quot;/&gt;&lt;wsp:rsid wsp:val=&quot;00844B24&quot;/&gt;&lt;wsp:rsid wsp:val=&quot;0084515F&quot;/&gt;&lt;wsp:rsid wsp:val=&quot;0084620E&quot;/&gt;&lt;wsp:rsid wsp:val=&quot;0085092D&quot;/&gt;&lt;wsp:rsid wsp:val=&quot;00866082&quot;/&gt;&lt;wsp:rsid wsp:val=&quot;0087090C&quot;/&gt;&lt;wsp:rsid wsp:val=&quot;00877D4C&quot;/&gt;&lt;wsp:rsid wsp:val=&quot;00887878&quot;/&gt;&lt;wsp:rsid wsp:val=&quot;0089763B&quot;/&gt;&lt;wsp:rsid wsp:val=&quot;008A4FD3&quot;/&gt;&lt;wsp:rsid wsp:val=&quot;008A66C8&quot;/&gt;&lt;wsp:rsid wsp:val=&quot;008B4140&quot;/&gt;&lt;wsp:rsid wsp:val=&quot;008B6AE3&quot;/&gt;&lt;wsp:rsid wsp:val=&quot;008D1045&quot;/&gt;&lt;wsp:rsid wsp:val=&quot;008D191E&quot;/&gt;&lt;wsp:rsid wsp:val=&quot;008D3348&quot;/&gt;&lt;wsp:rsid wsp:val=&quot;008D7CF4&quot;/&gt;&lt;wsp:rsid wsp:val=&quot;008E5996&quot;/&gt;&lt;wsp:rsid wsp:val=&quot;008F1C1D&quot;/&gt;&lt;wsp:rsid wsp:val=&quot;008F2283&quot;/&gt;&lt;wsp:rsid wsp:val=&quot;008F7CBB&quot;/&gt;&lt;wsp:rsid wsp:val=&quot;00900C2A&quot;/&gt;&lt;wsp:rsid wsp:val=&quot;00901AE1&quot;/&gt;&lt;wsp:rsid wsp:val=&quot;009205B4&quot;/&gt;&lt;wsp:rsid wsp:val=&quot;009246F5&quot;/&gt;&lt;wsp:rsid wsp:val=&quot;00924BB0&quot;/&gt;&lt;wsp:rsid wsp:val=&quot;00933818&quot;/&gt;&lt;wsp:rsid wsp:val=&quot;00941A21&quot;/&gt;&lt;wsp:rsid wsp:val=&quot;00951692&quot;/&gt;&lt;wsp:rsid wsp:val=&quot;00954D45&quot;/&gt;&lt;wsp:rsid wsp:val=&quot;00955B59&quot;/&gt;&lt;wsp:rsid wsp:val=&quot;00967EFC&quot;/&gt;&lt;wsp:rsid wsp:val=&quot;009779B2&quot;/&gt;&lt;wsp:rsid wsp:val=&quot;009862D7&quot;/&gt;&lt;wsp:rsid wsp:val=&quot;00992262&quot;/&gt;&lt;wsp:rsid wsp:val=&quot;009926BC&quot;/&gt;&lt;wsp:rsid wsp:val=&quot;0099532F&quot;/&gt;&lt;wsp:rsid wsp:val=&quot;009969CC&quot;/&gt;&lt;wsp:rsid wsp:val=&quot;009A0D92&quot;/&gt;&lt;wsp:rsid wsp:val=&quot;009A4319&quot;/&gt;&lt;wsp:rsid wsp:val=&quot;009A6467&quot;/&gt;&lt;wsp:rsid wsp:val=&quot;009A6C3F&quot;/&gt;&lt;wsp:rsid wsp:val=&quot;009B1B20&quot;/&gt;&lt;wsp:rsid wsp:val=&quot;009B32AF&quot;/&gt;&lt;wsp:rsid wsp:val=&quot;009B3CC1&quot;/&gt;&lt;wsp:rsid wsp:val=&quot;009B4818&quot;/&gt;&lt;wsp:rsid wsp:val=&quot;009B73F2&quot;/&gt;&lt;wsp:rsid wsp:val=&quot;009C0CA7&quot;/&gt;&lt;wsp:rsid wsp:val=&quot;009C12BD&quot;/&gt;&lt;wsp:rsid wsp:val=&quot;009C50FE&quot;/&gt;&lt;wsp:rsid wsp:val=&quot;009D1195&quot;/&gt;&lt;wsp:rsid wsp:val=&quot;009D1349&quot;/&gt;&lt;wsp:rsid wsp:val=&quot;009D5819&quot;/&gt;&lt;wsp:rsid wsp:val=&quot;009D7604&quot;/&gt;&lt;wsp:rsid wsp:val=&quot;009F0687&quot;/&gt;&lt;wsp:rsid wsp:val=&quot;009F56CC&quot;/&gt;&lt;wsp:rsid wsp:val=&quot;00A03E75&quot;/&gt;&lt;wsp:rsid wsp:val=&quot;00A126B2&quot;/&gt;&lt;wsp:rsid wsp:val=&quot;00A14BBB&quot;/&gt;&lt;wsp:rsid wsp:val=&quot;00A16A93&quot;/&gt;&lt;wsp:rsid wsp:val=&quot;00A243F5&quot;/&gt;&lt;wsp:rsid wsp:val=&quot;00A358B9&quot;/&gt;&lt;wsp:rsid wsp:val=&quot;00A41645&quot;/&gt;&lt;wsp:rsid wsp:val=&quot;00A45FCE&quot;/&gt;&lt;wsp:rsid wsp:val=&quot;00A47779&quot;/&gt;&lt;wsp:rsid wsp:val=&quot;00A533F4&quot;/&gt;&lt;wsp:rsid wsp:val=&quot;00A551DD&quot;/&gt;&lt;wsp:rsid wsp:val=&quot;00A569BA&quot;/&gt;&lt;wsp:rsid wsp:val=&quot;00A67779&quot;/&gt;&lt;wsp:rsid wsp:val=&quot;00A70BC9&quot;/&gt;&lt;wsp:rsid wsp:val=&quot;00A75671&quot;/&gt;&lt;wsp:rsid wsp:val=&quot;00A773CC&quot;/&gt;&lt;wsp:rsid wsp:val=&quot;00A777F2&quot;/&gt;&lt;wsp:rsid wsp:val=&quot;00A8211E&quot;/&gt;&lt;wsp:rsid wsp:val=&quot;00A843A4&quot;/&gt;&lt;wsp:rsid wsp:val=&quot;00A85602&quot;/&gt;&lt;wsp:rsid wsp:val=&quot;00A91023&quot;/&gt;&lt;wsp:rsid wsp:val=&quot;00A9318B&quot;/&gt;&lt;wsp:rsid wsp:val=&quot;00A93CC1&quot;/&gt;&lt;wsp:rsid wsp:val=&quot;00A94AC1&quot;/&gt;&lt;wsp:rsid wsp:val=&quot;00AA1878&quot;/&gt;&lt;wsp:rsid wsp:val=&quot;00AA2CA3&quot;/&gt;&lt;wsp:rsid wsp:val=&quot;00AA3815&quot;/&gt;&lt;wsp:rsid wsp:val=&quot;00AA5238&quot;/&gt;&lt;wsp:rsid wsp:val=&quot;00AB18B7&quot;/&gt;&lt;wsp:rsid wsp:val=&quot;00AB61FD&quot;/&gt;&lt;wsp:rsid wsp:val=&quot;00AB75AB&quot;/&gt;&lt;wsp:rsid wsp:val=&quot;00AC1D78&quot;/&gt;&lt;wsp:rsid wsp:val=&quot;00AC24CC&quot;/&gt;&lt;wsp:rsid wsp:val=&quot;00AC2CFA&quot;/&gt;&lt;wsp:rsid wsp:val=&quot;00AC5929&quot;/&gt;&lt;wsp:rsid wsp:val=&quot;00AD335D&quot;/&gt;&lt;wsp:rsid wsp:val=&quot;00AD48D3&quot;/&gt;&lt;wsp:rsid wsp:val=&quot;00AD4AC4&quot;/&gt;&lt;wsp:rsid wsp:val=&quot;00AD7B13&quot;/&gt;&lt;wsp:rsid wsp:val=&quot;00AF792B&quot;/&gt;&lt;wsp:rsid wsp:val=&quot;00B03F2A&quot;/&gt;&lt;wsp:rsid wsp:val=&quot;00B116E4&quot;/&gt;&lt;wsp:rsid wsp:val=&quot;00B2174D&quot;/&gt;&lt;wsp:rsid wsp:val=&quot;00B271C0&quot;/&gt;&lt;wsp:rsid wsp:val=&quot;00B3045B&quot;/&gt;&lt;wsp:rsid wsp:val=&quot;00B31049&quot;/&gt;&lt;wsp:rsid wsp:val=&quot;00B34F4A&quot;/&gt;&lt;wsp:rsid wsp:val=&quot;00B35B2C&quot;/&gt;&lt;wsp:rsid wsp:val=&quot;00B4229D&quot;/&gt;&lt;wsp:rsid wsp:val=&quot;00B42573&quot;/&gt;&lt;wsp:rsid wsp:val=&quot;00B428A9&quot;/&gt;&lt;wsp:rsid wsp:val=&quot;00B5396A&quot;/&gt;&lt;wsp:rsid wsp:val=&quot;00B55082&quot;/&gt;&lt;wsp:rsid wsp:val=&quot;00B55D5E&quot;/&gt;&lt;wsp:rsid wsp:val=&quot;00B61515&quot;/&gt;&lt;wsp:rsid wsp:val=&quot;00B61A2E&quot;/&gt;&lt;wsp:rsid wsp:val=&quot;00B64255&quot;/&gt;&lt;wsp:rsid wsp:val=&quot;00B65B92&quot;/&gt;&lt;wsp:rsid wsp:val=&quot;00B75FB2&quot;/&gt;&lt;wsp:rsid wsp:val=&quot;00B81119&quot;/&gt;&lt;wsp:rsid wsp:val=&quot;00B933A0&quot;/&gt;&lt;wsp:rsid wsp:val=&quot;00B94516&quot;/&gt;&lt;wsp:rsid wsp:val=&quot;00B94A48&quot;/&gt;&lt;wsp:rsid wsp:val=&quot;00BA253E&quot;/&gt;&lt;wsp:rsid wsp:val=&quot;00BA4AC0&quot;/&gt;&lt;wsp:rsid wsp:val=&quot;00BB21AF&quot;/&gt;&lt;wsp:rsid wsp:val=&quot;00BB2855&quot;/&gt;&lt;wsp:rsid wsp:val=&quot;00BC5607&quot;/&gt;&lt;wsp:rsid wsp:val=&quot;00BC74A9&quot;/&gt;&lt;wsp:rsid wsp:val=&quot;00BD19C1&quot;/&gt;&lt;wsp:rsid wsp:val=&quot;00BD20E5&quot;/&gt;&lt;wsp:rsid wsp:val=&quot;00BD25B8&quot;/&gt;&lt;wsp:rsid wsp:val=&quot;00BD67C6&quot;/&gt;&lt;wsp:rsid wsp:val=&quot;00BE2364&quot;/&gt;&lt;wsp:rsid wsp:val=&quot;00BE4B3B&quot;/&gt;&lt;wsp:rsid wsp:val=&quot;00BF473A&quot;/&gt;&lt;wsp:rsid wsp:val=&quot;00C00212&quot;/&gt;&lt;wsp:rsid wsp:val=&quot;00C012E1&quot;/&gt;&lt;wsp:rsid wsp:val=&quot;00C046FB&quot;/&gt;&lt;wsp:rsid wsp:val=&quot;00C06BB4&quot;/&gt;&lt;wsp:rsid wsp:val=&quot;00C10D20&quot;/&gt;&lt;wsp:rsid wsp:val=&quot;00C12E0C&quot;/&gt;&lt;wsp:rsid wsp:val=&quot;00C14E51&quot;/&gt;&lt;wsp:rsid wsp:val=&quot;00C163F6&quot;/&gt;&lt;wsp:rsid wsp:val=&quot;00C17A8A&quot;/&gt;&lt;wsp:rsid wsp:val=&quot;00C21916&quot;/&gt;&lt;wsp:rsid wsp:val=&quot;00C24486&quot;/&gt;&lt;wsp:rsid wsp:val=&quot;00C30067&quot;/&gt;&lt;wsp:rsid wsp:val=&quot;00C30BA3&quot;/&gt;&lt;wsp:rsid wsp:val=&quot;00C31A11&quot;/&gt;&lt;wsp:rsid wsp:val=&quot;00C32C4E&quot;/&gt;&lt;wsp:rsid wsp:val=&quot;00C34933&quot;/&gt;&lt;wsp:rsid wsp:val=&quot;00C41AEC&quot;/&gt;&lt;wsp:rsid wsp:val=&quot;00C457CA&quot;/&gt;&lt;wsp:rsid wsp:val=&quot;00C51CDF&quot;/&gt;&lt;wsp:rsid wsp:val=&quot;00C52AC7&quot;/&gt;&lt;wsp:rsid wsp:val=&quot;00C563DD&quot;/&gt;&lt;wsp:rsid wsp:val=&quot;00C57FB7&quot;/&gt;&lt;wsp:rsid wsp:val=&quot;00C61425&quot;/&gt;&lt;wsp:rsid wsp:val=&quot;00C61A70&quot;/&gt;&lt;wsp:rsid wsp:val=&quot;00C64146&quot;/&gt;&lt;wsp:rsid wsp:val=&quot;00C65F3F&quot;/&gt;&lt;wsp:rsid wsp:val=&quot;00C716F6&quot;/&gt;&lt;wsp:rsid wsp:val=&quot;00C7226C&quot;/&gt;&lt;wsp:rsid wsp:val=&quot;00C72414&quot;/&gt;&lt;wsp:rsid wsp:val=&quot;00C729DF&quot;/&gt;&lt;wsp:rsid wsp:val=&quot;00C77F64&quot;/&gt;&lt;wsp:rsid wsp:val=&quot;00C81A7F&quot;/&gt;&lt;wsp:rsid wsp:val=&quot;00C8667B&quot;/&gt;&lt;wsp:rsid wsp:val=&quot;00C93374&quot;/&gt;&lt;wsp:rsid wsp:val=&quot;00C97729&quot;/&gt;&lt;wsp:rsid wsp:val=&quot;00CA20CE&quot;/&gt;&lt;wsp:rsid wsp:val=&quot;00CA4CE3&quot;/&gt;&lt;wsp:rsid wsp:val=&quot;00CA7C22&quot;/&gt;&lt;wsp:rsid wsp:val=&quot;00CB0B8C&quot;/&gt;&lt;wsp:rsid wsp:val=&quot;00CB1759&quot;/&gt;&lt;wsp:rsid wsp:val=&quot;00CB4FAD&quot;/&gt;&lt;wsp:rsid wsp:val=&quot;00CC6230&quot;/&gt;&lt;wsp:rsid wsp:val=&quot;00CD13CC&quot;/&gt;&lt;wsp:rsid wsp:val=&quot;00CD16C1&quot;/&gt;&lt;wsp:rsid wsp:val=&quot;00CD4F3F&quot;/&gt;&lt;wsp:rsid wsp:val=&quot;00CD6FCB&quot;/&gt;&lt;wsp:rsid wsp:val=&quot;00CD7810&quot;/&gt;&lt;wsp:rsid wsp:val=&quot;00CF3025&quot;/&gt;&lt;wsp:rsid wsp:val=&quot;00D00FB8&quot;/&gt;&lt;wsp:rsid wsp:val=&quot;00D01E44&quot;/&gt;&lt;wsp:rsid wsp:val=&quot;00D075B6&quot;/&gt;&lt;wsp:rsid wsp:val=&quot;00D10FC9&quot;/&gt;&lt;wsp:rsid wsp:val=&quot;00D2572E&quot;/&gt;&lt;wsp:rsid wsp:val=&quot;00D311F8&quot;/&gt;&lt;wsp:rsid wsp:val=&quot;00D3232F&quot;/&gt;&lt;wsp:rsid wsp:val=&quot;00D36B52&quot;/&gt;&lt;wsp:rsid wsp:val=&quot;00D377C8&quot;/&gt;&lt;wsp:rsid wsp:val=&quot;00D41274&quot;/&gt;&lt;wsp:rsid wsp:val=&quot;00D42095&quot;/&gt;&lt;wsp:rsid wsp:val=&quot;00D43BF3&quot;/&gt;&lt;wsp:rsid wsp:val=&quot;00D54900&quot;/&gt;&lt;wsp:rsid wsp:val=&quot;00D579AB&quot;/&gt;&lt;wsp:rsid wsp:val=&quot;00D64AF0&quot;/&gt;&lt;wsp:rsid wsp:val=&quot;00D715C9&quot;/&gt;&lt;wsp:rsid wsp:val=&quot;00D7245C&quot;/&gt;&lt;wsp:rsid wsp:val=&quot;00D7487B&quot;/&gt;&lt;wsp:rsid wsp:val=&quot;00D767BB&quot;/&gt;&lt;wsp:rsid wsp:val=&quot;00D769FE&quot;/&gt;&lt;wsp:rsid wsp:val=&quot;00D802FD&quot;/&gt;&lt;wsp:rsid wsp:val=&quot;00D826BF&quot;/&gt;&lt;wsp:rsid wsp:val=&quot;00D8312C&quot;/&gt;&lt;wsp:rsid wsp:val=&quot;00D939B0&quot;/&gt;&lt;wsp:rsid wsp:val=&quot;00DA0C45&quot;/&gt;&lt;wsp:rsid wsp:val=&quot;00DB000C&quot;/&gt;&lt;wsp:rsid wsp:val=&quot;00DB16E0&quot;/&gt;&lt;wsp:rsid wsp:val=&quot;00DB2DF9&quot;/&gt;&lt;wsp:rsid wsp:val=&quot;00DB4126&quot;/&gt;&lt;wsp:rsid wsp:val=&quot;00DB66B2&quot;/&gt;&lt;wsp:rsid wsp:val=&quot;00DB7E63&quot;/&gt;&lt;wsp:rsid wsp:val=&quot;00DC1C95&quot;/&gt;&lt;wsp:rsid wsp:val=&quot;00DC1FD2&quot;/&gt;&lt;wsp:rsid wsp:val=&quot;00DC2055&quot;/&gt;&lt;wsp:rsid wsp:val=&quot;00DC2AE2&quot;/&gt;&lt;wsp:rsid wsp:val=&quot;00DC35FA&quot;/&gt;&lt;wsp:rsid wsp:val=&quot;00DC514E&quot;/&gt;&lt;wsp:rsid wsp:val=&quot;00DC519D&quot;/&gt;&lt;wsp:rsid wsp:val=&quot;00DC6F79&quot;/&gt;&lt;wsp:rsid wsp:val=&quot;00DC7749&quot;/&gt;&lt;wsp:rsid wsp:val=&quot;00DD4B93&quot;/&gt;&lt;wsp:rsid wsp:val=&quot;00DD71E8&quot;/&gt;&lt;wsp:rsid wsp:val=&quot;00DD7F83&quot;/&gt;&lt;wsp:rsid wsp:val=&quot;00DE1CEE&quot;/&gt;&lt;wsp:rsid wsp:val=&quot;00DE27D2&quot;/&gt;&lt;wsp:rsid wsp:val=&quot;00DF7818&quot;/&gt;&lt;wsp:rsid wsp:val=&quot;00E05E3D&quot;/&gt;&lt;wsp:rsid wsp:val=&quot;00E0641E&quot;/&gt;&lt;wsp:rsid wsp:val=&quot;00E06664&quot;/&gt;&lt;wsp:rsid wsp:val=&quot;00E06C65&quot;/&gt;&lt;wsp:rsid wsp:val=&quot;00E10173&quot;/&gt;&lt;wsp:rsid wsp:val=&quot;00E13D21&quot;/&gt;&lt;wsp:rsid wsp:val=&quot;00E15E49&quot;/&gt;&lt;wsp:rsid wsp:val=&quot;00E304BC&quot;/&gt;&lt;wsp:rsid wsp:val=&quot;00E31D8F&quot;/&gt;&lt;wsp:rsid wsp:val=&quot;00E32853&quot;/&gt;&lt;wsp:rsid wsp:val=&quot;00E3546A&quot;/&gt;&lt;wsp:rsid wsp:val=&quot;00E4017B&quot;/&gt;&lt;wsp:rsid wsp:val=&quot;00E401F8&quot;/&gt;&lt;wsp:rsid wsp:val=&quot;00E46425&quot;/&gt;&lt;wsp:rsid wsp:val=&quot;00E47D0E&quot;/&gt;&lt;wsp:rsid wsp:val=&quot;00E626A9&quot;/&gt;&lt;wsp:rsid wsp:val=&quot;00E62FF8&quot;/&gt;&lt;wsp:rsid wsp:val=&quot;00E64221&quot;/&gt;&lt;wsp:rsid wsp:val=&quot;00E65018&quot;/&gt;&lt;wsp:rsid wsp:val=&quot;00E71BD4&quot;/&gt;&lt;wsp:rsid wsp:val=&quot;00E7396F&quot;/&gt;&lt;wsp:rsid wsp:val=&quot;00E748E3&quot;/&gt;&lt;wsp:rsid wsp:val=&quot;00E81207&quot;/&gt;&lt;wsp:rsid wsp:val=&quot;00E8331A&quot;/&gt;&lt;wsp:rsid wsp:val=&quot;00E84B0E&quot;/&gt;&lt;wsp:rsid wsp:val=&quot;00E92D43&quot;/&gt;&lt;wsp:rsid wsp:val=&quot;00E94339&quot;/&gt;&lt;wsp:rsid wsp:val=&quot;00E95DEC&quot;/&gt;&lt;wsp:rsid wsp:val=&quot;00E97563&quot;/&gt;&lt;wsp:rsid wsp:val=&quot;00EA0DB9&quot;/&gt;&lt;wsp:rsid wsp:val=&quot;00EA3B92&quot;/&gt;&lt;wsp:rsid wsp:val=&quot;00EB0B63&quot;/&gt;&lt;wsp:rsid wsp:val=&quot;00EB636B&quot;/&gt;&lt;wsp:rsid wsp:val=&quot;00EC265C&quot;/&gt;&lt;wsp:rsid wsp:val=&quot;00EC4C53&quot;/&gt;&lt;wsp:rsid wsp:val=&quot;00EC5C1A&quot;/&gt;&lt;wsp:rsid wsp:val=&quot;00ED2CAB&quot;/&gt;&lt;wsp:rsid wsp:val=&quot;00ED48A1&quot;/&gt;&lt;wsp:rsid wsp:val=&quot;00ED61CB&quot;/&gt;&lt;wsp:rsid wsp:val=&quot;00ED673A&quot;/&gt;&lt;wsp:rsid wsp:val=&quot;00ED67EE&quot;/&gt;&lt;wsp:rsid wsp:val=&quot;00EE1FAA&quot;/&gt;&lt;wsp:rsid wsp:val=&quot;00EF4899&quot;/&gt;&lt;wsp:rsid wsp:val=&quot;00EF5FA3&quot;/&gt;&lt;wsp:rsid wsp:val=&quot;00EF72DD&quot;/&gt;&lt;wsp:rsid wsp:val=&quot;00F00FFB&quot;/&gt;&lt;wsp:rsid wsp:val=&quot;00F04AB3&quot;/&gt;&lt;wsp:rsid wsp:val=&quot;00F05747&quot;/&gt;&lt;wsp:rsid wsp:val=&quot;00F06A72&quot;/&gt;&lt;wsp:rsid wsp:val=&quot;00F114B5&quot;/&gt;&lt;wsp:rsid wsp:val=&quot;00F12E79&quot;/&gt;&lt;wsp:rsid wsp:val=&quot;00F136F0&quot;/&gt;&lt;wsp:rsid wsp:val=&quot;00F15E19&quot;/&gt;&lt;wsp:rsid wsp:val=&quot;00F202AB&quot;/&gt;&lt;wsp:rsid wsp:val=&quot;00F20454&quot;/&gt;&lt;wsp:rsid wsp:val=&quot;00F20BBB&quot;/&gt;&lt;wsp:rsid wsp:val=&quot;00F21734&quot;/&gt;&lt;wsp:rsid wsp:val=&quot;00F246FA&quot;/&gt;&lt;wsp:rsid wsp:val=&quot;00F30B84&quot;/&gt;&lt;wsp:rsid wsp:val=&quot;00F33C1F&quot;/&gt;&lt;wsp:rsid wsp:val=&quot;00F347D6&quot;/&gt;&lt;wsp:rsid wsp:val=&quot;00F34AF9&quot;/&gt;&lt;wsp:rsid wsp:val=&quot;00F4335E&quot;/&gt;&lt;wsp:rsid wsp:val=&quot;00F43BD8&quot;/&gt;&lt;wsp:rsid wsp:val=&quot;00F43C00&quot;/&gt;&lt;wsp:rsid wsp:val=&quot;00F550F9&quot;/&gt;&lt;wsp:rsid wsp:val=&quot;00F562F3&quot;/&gt;&lt;wsp:rsid wsp:val=&quot;00F62395&quot;/&gt;&lt;wsp:rsid wsp:val=&quot;00F62FDE&quot;/&gt;&lt;wsp:rsid wsp:val=&quot;00F6366A&quot;/&gt;&lt;wsp:rsid wsp:val=&quot;00F65A27&quot;/&gt;&lt;wsp:rsid wsp:val=&quot;00F74B89&quot;/&gt;&lt;wsp:rsid wsp:val=&quot;00F75133&quot;/&gt;&lt;wsp:rsid wsp:val=&quot;00F776F4&quot;/&gt;&lt;wsp:rsid wsp:val=&quot;00F8184C&quot;/&gt;&lt;wsp:rsid wsp:val=&quot;00F966B4&quot;/&gt;&lt;wsp:rsid wsp:val=&quot;00FA3899&quot;/&gt;&lt;wsp:rsid wsp:val=&quot;00FA4708&quot;/&gt;&lt;wsp:rsid wsp:val=&quot;00FA4893&quot;/&gt;&lt;wsp:rsid wsp:val=&quot;00FA4909&quot;/&gt;&lt;wsp:rsid wsp:val=&quot;00FA6751&quot;/&gt;&lt;wsp:rsid wsp:val=&quot;00FB1048&quot;/&gt;&lt;wsp:rsid wsp:val=&quot;00FB41EE&quot;/&gt;&lt;wsp:rsid wsp:val=&quot;00FB62C4&quot;/&gt;&lt;wsp:rsid wsp:val=&quot;00FB7701&quot;/&gt;&lt;wsp:rsid wsp:val=&quot;00FB7AE2&quot;/&gt;&lt;wsp:rsid wsp:val=&quot;00FB7EF5&quot;/&gt;&lt;wsp:rsid wsp:val=&quot;00FC5F07&quot;/&gt;&lt;wsp:rsid wsp:val=&quot;00FD1AC5&quot;/&gt;&lt;wsp:rsid wsp:val=&quot;00FD59B2&quot;/&gt;&lt;wsp:rsid wsp:val=&quot;00FD5CF0&quot;/&gt;&lt;wsp:rsid wsp:val=&quot;00FE2518&quot;/&gt;&lt;wsp:rsid wsp:val=&quot;00FF3175&quot;/&gt;&lt;wsp:rsid wsp:val=&quot;00FF7F61&quot;/&gt;&lt;/wsp:rsids&gt;&lt;/w:docPr&gt;&lt;w:body&gt;&lt;wx:sect&gt;&lt;w:p wsp:rsidR=&quot;009F56CC&quot; wsp:rsidRDefault=&quot;009F56CC&quot; wsp:rsidP=&quot;009F56CC&quot;&gt;&lt;m:oMathPara&gt;&lt;m:oMath&gt;&lt;m:r&gt;&lt;w:rPr&gt;&lt;w:rFonts w:ascii=&quot;Cambria Math&quot; w:h-ansi=&quot;Cambria Math&quot;/&gt;&lt;wx:font wx:val=&quot;Cambria Math&quot;/&gt;&lt;w:i/&gt;&lt;/w:rPr&gt;&lt;m:t&gt;t&lt;/m:t&gt;&lt;/m:r&gt;&lt;m:r&gt;&lt;m:rPr&gt;&lt;m:scr m:val=&quot;script&quot;/&gt;&lt;/m:rPr&gt;&lt;w:rPr&gt;&lt;w:rFonts w:ascii=&quot;Cambria Math&quot; w:h-ansi=&quot;Cambria Math&quot;/&gt;&lt;wx:font wx:val=&quot;Cambria Math&quot;/&gt;&lt;w:i/&gt;&lt;/w:rPr&gt;&lt;m:t&gt;câ€ˆ&lt;/m:t&gt;&lt;/m:r&gt;&lt;m:r&gt;&lt;w:rPr&gt;&lt;w:rFonts w:ascii=&quot;Cambria Math&quot; w:h-ansi=&quot;Cambria Math&quot;/&gt;&lt;wx:font wx:val=&quot;Cambria Math&quot;/&gt;&lt;w:i/&gt;&lt;/w:rPr&gt;&lt;m:t&gt;=â€ˆ-2.245 â€ˆforâ€ˆ&lt;/m:t&gt;&lt;/m:r&gt;&lt;m:d&gt;&lt;m:dPr&gt;&lt;m:ctrlPr&gt;&lt;w:rPr&gt;&lt;w:rFonts w:ascii=&quot;Cambria Math&quot; w:h-ansi=&quot;Cambria Math&quot;/&gt;&lt;wx:font wx:val=&quot;Cambria Math&quot;/&gt;&lt;/w:rPr&gt;&lt;/m:ctrlPr&gt;&lt;/m:dPr&gt;&lt;m:e&gt;&lt;m:r&gt;&lt;w:rPr&gt;&lt;w:rFonts w:ascii=&quot;Cambria Math&quot; w:h-ansi=&quot;Cambria Math&quot;/&gt;&lt;wx:font wx:val=&quot;Cambria Math&quot;/&gt;&lt;w:i/&gt;&lt;/w:rPr&gt;&lt;m:t&gt;Î±/2â€ˆ=â€ˆ0.025&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Pr="00D3232F">
        <w:rPr>
          <w:lang w:val="en-US"/>
        </w:rPr>
        <w:instrText xml:space="preserve"> </w:instrText>
      </w:r>
      <w:r w:rsidRPr="00D3232F">
        <w:rPr>
          <w:lang w:val="en-US"/>
        </w:rPr>
        <w:fldChar w:fldCharType="separate"/>
      </w:r>
      <w:r w:rsidRPr="00D3232F">
        <w:rPr>
          <w:position w:val="-5"/>
        </w:rPr>
        <w:pict w14:anchorId="0295AC0C">
          <v:shape id="_x0000_i1044" type="#_x0000_t75" style="width:150pt;height:12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50&quot;/&gt;&lt;w:doNotEmbedSystemFonts/&gt;&lt;w:activeWritingStyle w:lang=&quot;EN-AU&quot; w:vendorID=&quot;64&quot; w:dllVersion=&quot;131078&quot; w:nlCheck=&quot;on&quot; w:optionSet=&quot;1&quot;/&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MY&quot; w:vendorID=&quot;64&quot; w:dllVersion=&quot;131078&quot; w:nlCheck=&quot;on&quot; w:optionSet=&quot;1&quot;/&gt;&lt;w:activeWritingStyle w:lang=&quot;EN-AU&quot; w:vendorID=&quot;64&quot; w:dllVersion=&quot;4096&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0&quot; w:nlCheck=&quot;on&quot; w:optionSet=&quot;0&quot;/&gt;&lt;w:stylePaneFormatFilter w:val=&quot;3F01&quot;/&gt;&lt;w:defaultTabStop w:val=&quot;720&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08DF&quot;/&gt;&lt;wsp:rsid wsp:val=&quot;00000DDB&quot;/&gt;&lt;wsp:rsid wsp:val=&quot;00001313&quot;/&gt;&lt;wsp:rsid wsp:val=&quot;00002860&quot;/&gt;&lt;wsp:rsid wsp:val=&quot;00005946&quot;/&gt;&lt;wsp:rsid wsp:val=&quot;00017719&quot;/&gt;&lt;wsp:rsid wsp:val=&quot;0002034A&quot;/&gt;&lt;wsp:rsid wsp:val=&quot;00021273&quot;/&gt;&lt;wsp:rsid wsp:val=&quot;00027F1D&quot;/&gt;&lt;wsp:rsid wsp:val=&quot;000325E2&quot;/&gt;&lt;wsp:rsid wsp:val=&quot;0003296C&quot;/&gt;&lt;wsp:rsid wsp:val=&quot;00033104&quot;/&gt;&lt;wsp:rsid wsp:val=&quot;00041AB7&quot;/&gt;&lt;wsp:rsid wsp:val=&quot;00053A30&quot;/&gt;&lt;wsp:rsid wsp:val=&quot;00054421&quot;/&gt;&lt;wsp:rsid wsp:val=&quot;00062E46&quot;/&gt;&lt;wsp:rsid wsp:val=&quot;000740E4&quot;/&gt;&lt;wsp:rsid wsp:val=&quot;00074964&quot;/&gt;&lt;wsp:rsid wsp:val=&quot;00074AC8&quot;/&gt;&lt;wsp:rsid wsp:val=&quot;00075A86&quot;/&gt;&lt;wsp:rsid wsp:val=&quot;00080792&quot;/&gt;&lt;wsp:rsid wsp:val=&quot;00081408&quot;/&gt;&lt;wsp:rsid wsp:val=&quot;00081EBE&quot;/&gt;&lt;wsp:rsid wsp:val=&quot;00086EDC&quot;/&gt;&lt;wsp:rsid wsp:val=&quot;00095AAE&quot;/&gt;&lt;wsp:rsid wsp:val=&quot;00097830&quot;/&gt;&lt;wsp:rsid wsp:val=&quot;000A0BD3&quot;/&gt;&lt;wsp:rsid wsp:val=&quot;000A2CFE&quot;/&gt;&lt;wsp:rsid wsp:val=&quot;000A42BD&quot;/&gt;&lt;wsp:rsid wsp:val=&quot;000A6DD6&quot;/&gt;&lt;wsp:rsid wsp:val=&quot;000A75EF&quot;/&gt;&lt;wsp:rsid wsp:val=&quot;000B36A3&quot;/&gt;&lt;wsp:rsid wsp:val=&quot;000C013C&quot;/&gt;&lt;wsp:rsid wsp:val=&quot;000C5BFE&quot;/&gt;&lt;wsp:rsid wsp:val=&quot;000C7AEE&quot;/&gt;&lt;wsp:rsid wsp:val=&quot;000D2274&quot;/&gt;&lt;wsp:rsid wsp:val=&quot;000D474B&quot;/&gt;&lt;wsp:rsid wsp:val=&quot;000D56BB&quot;/&gt;&lt;wsp:rsid wsp:val=&quot;000E3F84&quot;/&gt;&lt;wsp:rsid wsp:val=&quot;000E7BAB&quot;/&gt;&lt;wsp:rsid wsp:val=&quot;000E7D6C&quot;/&gt;&lt;wsp:rsid wsp:val=&quot;000F662C&quot;/&gt;&lt;wsp:rsid wsp:val=&quot;001016A1&quot;/&gt;&lt;wsp:rsid wsp:val=&quot;001056DF&quot;/&gt;&lt;wsp:rsid wsp:val=&quot;00111153&quot;/&gt;&lt;wsp:rsid wsp:val=&quot;00114025&quot;/&gt;&lt;wsp:rsid wsp:val=&quot;001160D2&quot;/&gt;&lt;wsp:rsid wsp:val=&quot;00117CE9&quot;/&gt;&lt;wsp:rsid wsp:val=&quot;001319CF&quot;/&gt;&lt;wsp:rsid wsp:val=&quot;00132779&quot;/&gt;&lt;wsp:rsid wsp:val=&quot;00133897&quot;/&gt;&lt;wsp:rsid wsp:val=&quot;001348A5&quot;/&gt;&lt;wsp:rsid wsp:val=&quot;00137E10&quot;/&gt;&lt;wsp:rsid wsp:val=&quot;00151B8E&quot;/&gt;&lt;wsp:rsid wsp:val=&quot;00157F58&quot;/&gt;&lt;wsp:rsid wsp:val=&quot;00177B79&quot;/&gt;&lt;wsp:rsid wsp:val=&quot;0018191B&quot;/&gt;&lt;wsp:rsid wsp:val=&quot;00192538&quot;/&gt;&lt;wsp:rsid wsp:val=&quot;001928FB&quot;/&gt;&lt;wsp:rsid wsp:val=&quot;00192A6D&quot;/&gt;&lt;wsp:rsid wsp:val=&quot;00192BC7&quot;/&gt;&lt;wsp:rsid wsp:val=&quot;00193E9C&quot;/&gt;&lt;wsp:rsid wsp:val=&quot;001A211E&quot;/&gt;&lt;wsp:rsid wsp:val=&quot;001A50EA&quot;/&gt;&lt;wsp:rsid wsp:val=&quot;001A546C&quot;/&gt;&lt;wsp:rsid wsp:val=&quot;001A6E7E&quot;/&gt;&lt;wsp:rsid wsp:val=&quot;001A7662&quot;/&gt;&lt;wsp:rsid wsp:val=&quot;001B4E92&quot;/&gt;&lt;wsp:rsid wsp:val=&quot;001B6A25&quot;/&gt;&lt;wsp:rsid wsp:val=&quot;001C1FC6&quot;/&gt;&lt;wsp:rsid wsp:val=&quot;001E2251&quot;/&gt;&lt;wsp:rsid wsp:val=&quot;001E672F&quot;/&gt;&lt;wsp:rsid wsp:val=&quot;001F16CD&quot;/&gt;&lt;wsp:rsid wsp:val=&quot;001F47D2&quot;/&gt;&lt;wsp:rsid wsp:val=&quot;001F7CD0&quot;/&gt;&lt;wsp:rsid wsp:val=&quot;0020509C&quot;/&gt;&lt;wsp:rsid wsp:val=&quot;002102E9&quot;/&gt;&lt;wsp:rsid wsp:val=&quot;002171B7&quot;/&gt;&lt;wsp:rsid wsp:val=&quot;0022285A&quot;/&gt;&lt;wsp:rsid wsp:val=&quot;00224C61&quot;/&gt;&lt;wsp:rsid wsp:val=&quot;00236567&quot;/&gt;&lt;wsp:rsid wsp:val=&quot;00237887&quot;/&gt;&lt;wsp:rsid wsp:val=&quot;00245995&quot;/&gt;&lt;wsp:rsid wsp:val=&quot;00251A94&quot;/&gt;&lt;wsp:rsid wsp:val=&quot;00255D00&quot;/&gt;&lt;wsp:rsid wsp:val=&quot;0025784A&quot;/&gt;&lt;wsp:rsid wsp:val=&quot;00261847&quot;/&gt;&lt;wsp:rsid wsp:val=&quot;00261A36&quot;/&gt;&lt;wsp:rsid wsp:val=&quot;002662A1&quot;/&gt;&lt;wsp:rsid wsp:val=&quot;0027227B&quot;/&gt;&lt;wsp:rsid wsp:val=&quot;00273AC7&quot;/&gt;&lt;wsp:rsid wsp:val=&quot;00273BF8&quot;/&gt;&lt;wsp:rsid wsp:val=&quot;00273C50&quot;/&gt;&lt;wsp:rsid wsp:val=&quot;00273D2C&quot;/&gt;&lt;wsp:rsid wsp:val=&quot;00282742&quot;/&gt;&lt;wsp:rsid wsp:val=&quot;00285ECD&quot;/&gt;&lt;wsp:rsid wsp:val=&quot;00290E1B&quot;/&gt;&lt;wsp:rsid wsp:val=&quot;00291B17&quot;/&gt;&lt;wsp:rsid wsp:val=&quot;00293B3E&quot;/&gt;&lt;wsp:rsid wsp:val=&quot;002A2216&quot;/&gt;&lt;wsp:rsid wsp:val=&quot;002A2BDE&quot;/&gt;&lt;wsp:rsid wsp:val=&quot;002A6742&quot;/&gt;&lt;wsp:rsid wsp:val=&quot;002A7E54&quot;/&gt;&lt;wsp:rsid wsp:val=&quot;002B6826&quot;/&gt;&lt;wsp:rsid wsp:val=&quot;002C1A7F&quot;/&gt;&lt;wsp:rsid wsp:val=&quot;002C2E94&quot;/&gt;&lt;wsp:rsid wsp:val=&quot;002C4239&quot;/&gt;&lt;wsp:rsid wsp:val=&quot;002C559D&quot;/&gt;&lt;wsp:rsid wsp:val=&quot;002D2D42&quot;/&gt;&lt;wsp:rsid wsp:val=&quot;002D31CE&quot;/&gt;&lt;wsp:rsid wsp:val=&quot;002D353F&quot;/&gt;&lt;wsp:rsid wsp:val=&quot;002D544C&quot;/&gt;&lt;wsp:rsid wsp:val=&quot;002E190A&quot;/&gt;&lt;wsp:rsid wsp:val=&quot;002E674D&quot;/&gt;&lt;wsp:rsid wsp:val=&quot;002F49EE&quot;/&gt;&lt;wsp:rsid wsp:val=&quot;002F654F&quot;/&gt;&lt;wsp:rsid wsp:val=&quot;002F72D0&quot;/&gt;&lt;wsp:rsid wsp:val=&quot;003003AB&quot;/&gt;&lt;wsp:rsid wsp:val=&quot;00300547&quot;/&gt;&lt;wsp:rsid wsp:val=&quot;00305E33&quot;/&gt;&lt;wsp:rsid wsp:val=&quot;0030612C&quot;/&gt;&lt;wsp:rsid wsp:val=&quot;003063EE&quot;/&gt;&lt;wsp:rsid wsp:val=&quot;00311B85&quot;/&gt;&lt;wsp:rsid wsp:val=&quot;00311C49&quot;/&gt;&lt;wsp:rsid wsp:val=&quot;003129A8&quot;/&gt;&lt;wsp:rsid wsp:val=&quot;00314280&quot;/&gt;&lt;wsp:rsid wsp:val=&quot;00317E09&quot;/&gt;&lt;wsp:rsid wsp:val=&quot;00320294&quot;/&gt;&lt;wsp:rsid wsp:val=&quot;0032119E&quot;/&gt;&lt;wsp:rsid wsp:val=&quot;00321304&quot;/&gt;&lt;wsp:rsid wsp:val=&quot;00331F84&quot;/&gt;&lt;wsp:rsid wsp:val=&quot;00331FB5&quot;/&gt;&lt;wsp:rsid wsp:val=&quot;00333215&quot;/&gt;&lt;wsp:rsid wsp:val=&quot;0033510C&quot;/&gt;&lt;wsp:rsid wsp:val=&quot;0033611F&quot;/&gt;&lt;wsp:rsid wsp:val=&quot;00336426&quot;/&gt;&lt;wsp:rsid wsp:val=&quot;00336D8B&quot;/&gt;&lt;wsp:rsid wsp:val=&quot;0034286F&quot;/&gt;&lt;wsp:rsid wsp:val=&quot;00346858&quot;/&gt;&lt;wsp:rsid wsp:val=&quot;00350E06&quot;/&gt;&lt;wsp:rsid wsp:val=&quot;0035615B&quot;/&gt;&lt;wsp:rsid wsp:val=&quot;00357043&quot;/&gt;&lt;wsp:rsid wsp:val=&quot;0036010B&quot;/&gt;&lt;wsp:rsid wsp:val=&quot;00376BF4&quot;/&gt;&lt;wsp:rsid wsp:val=&quot;00377F8E&quot;/&gt;&lt;wsp:rsid wsp:val=&quot;0038371B&quot;/&gt;&lt;wsp:rsid wsp:val=&quot;00385F35&quot;/&gt;&lt;wsp:rsid wsp:val=&quot;003950A4&quot;/&gt;&lt;wsp:rsid wsp:val=&quot;003A7351&quot;/&gt;&lt;wsp:rsid wsp:val=&quot;003A7887&quot;/&gt;&lt;wsp:rsid wsp:val=&quot;003B3B05&quot;/&gt;&lt;wsp:rsid wsp:val=&quot;003C4809&quot;/&gt;&lt;wsp:rsid wsp:val=&quot;003C71F0&quot;/&gt;&lt;wsp:rsid wsp:val=&quot;003E3577&quot;/&gt;&lt;wsp:rsid wsp:val=&quot;003E5ED5&quot;/&gt;&lt;wsp:rsid wsp:val=&quot;003E7262&quot;/&gt;&lt;wsp:rsid wsp:val=&quot;003F09EB&quot;/&gt;&lt;wsp:rsid wsp:val=&quot;003F0EBA&quot;/&gt;&lt;wsp:rsid wsp:val=&quot;003F1534&quot;/&gt;&lt;wsp:rsid wsp:val=&quot;003F3A61&quot;/&gt;&lt;wsp:rsid wsp:val=&quot;003F48DD&quot;/&gt;&lt;wsp:rsid wsp:val=&quot;00400311&quot;/&gt;&lt;wsp:rsid wsp:val=&quot;004041FD&quot;/&gt;&lt;wsp:rsid wsp:val=&quot;00410A5D&quot;/&gt;&lt;wsp:rsid wsp:val=&quot;00414909&quot;/&gt;&lt;wsp:rsid wsp:val=&quot;0041611C&quot;/&gt;&lt;wsp:rsid wsp:val=&quot;00416321&quot;/&gt;&lt;wsp:rsid wsp:val=&quot;00420332&quot;/&gt;&lt;wsp:rsid wsp:val=&quot;0042238B&quot;/&gt;&lt;wsp:rsid wsp:val=&quot;00423093&quot;/&gt;&lt;wsp:rsid wsp:val=&quot;00425A6A&quot;/&gt;&lt;wsp:rsid wsp:val=&quot;004265CF&quot;/&gt;&lt;wsp:rsid wsp:val=&quot;004267D5&quot;/&gt;&lt;wsp:rsid wsp:val=&quot;00426FBB&quot;/&gt;&lt;wsp:rsid wsp:val=&quot;00431944&quot;/&gt;&lt;wsp:rsid wsp:val=&quot;00433D8D&quot;/&gt;&lt;wsp:rsid wsp:val=&quot;004352FD&quot;/&gt;&lt;wsp:rsid wsp:val=&quot;004374E7&quot;/&gt;&lt;wsp:rsid wsp:val=&quot;00442A4B&quot;/&gt;&lt;wsp:rsid wsp:val=&quot;00452811&quot;/&gt;&lt;wsp:rsid wsp:val=&quot;00456157&quot;/&gt;&lt;wsp:rsid wsp:val=&quot;00463170&quot;/&gt;&lt;wsp:rsid wsp:val=&quot;00467BAC&quot;/&gt;&lt;wsp:rsid wsp:val=&quot;00467E77&quot;/&gt;&lt;wsp:rsid wsp:val=&quot;00470B59&quot;/&gt;&lt;wsp:rsid wsp:val=&quot;0047140A&quot;/&gt;&lt;wsp:rsid wsp:val=&quot;0047429A&quot;/&gt;&lt;wsp:rsid wsp:val=&quot;00474578&quot;/&gt;&lt;wsp:rsid wsp:val=&quot;004748CD&quot;/&gt;&lt;wsp:rsid wsp:val=&quot;0048374C&quot;/&gt;&lt;wsp:rsid wsp:val=&quot;00483890&quot;/&gt;&lt;wsp:rsid wsp:val=&quot;00486261&quot;/&gt;&lt;wsp:rsid wsp:val=&quot;0048771D&quot;/&gt;&lt;wsp:rsid wsp:val=&quot;00490CE2&quot;/&gt;&lt;wsp:rsid wsp:val=&quot;00494FA5&quot;/&gt;&lt;wsp:rsid wsp:val=&quot;004A6605&quot;/&gt;&lt;wsp:rsid wsp:val=&quot;004A6BCB&quot;/&gt;&lt;wsp:rsid wsp:val=&quot;004C36F3&quot;/&gt;&lt;wsp:rsid wsp:val=&quot;004C45FA&quot;/&gt;&lt;wsp:rsid wsp:val=&quot;004D21B3&quot;/&gt;&lt;wsp:rsid wsp:val=&quot;004E0115&quot;/&gt;&lt;wsp:rsid wsp:val=&quot;004E1BD8&quot;/&gt;&lt;wsp:rsid wsp:val=&quot;004E452A&quot;/&gt;&lt;wsp:rsid wsp:val=&quot;004E78E3&quot;/&gt;&lt;wsp:rsid wsp:val=&quot;004F687F&quot;/&gt;&lt;wsp:rsid wsp:val=&quot;005004BF&quot;/&gt;&lt;wsp:rsid wsp:val=&quot;005012F7&quot;/&gt;&lt;wsp:rsid wsp:val=&quot;00502E89&quot;/&gt;&lt;wsp:rsid wsp:val=&quot;00510E95&quot;/&gt;&lt;wsp:rsid wsp:val=&quot;00520A86&quot;/&gt;&lt;wsp:rsid wsp:val=&quot;00520DA6&quot;/&gt;&lt;wsp:rsid wsp:val=&quot;00527D56&quot;/&gt;&lt;wsp:rsid wsp:val=&quot;0053221F&quot;/&gt;&lt;wsp:rsid wsp:val=&quot;005331F4&quot;/&gt;&lt;wsp:rsid wsp:val=&quot;00536FAE&quot;/&gt;&lt;wsp:rsid wsp:val=&quot;00542C85&quot;/&gt;&lt;wsp:rsid wsp:val=&quot;00544133&quot;/&gt;&lt;wsp:rsid wsp:val=&quot;00551800&quot;/&gt;&lt;wsp:rsid wsp:val=&quot;00552F6B&quot;/&gt;&lt;wsp:rsid wsp:val=&quot;00553510&quot;/&gt;&lt;wsp:rsid wsp:val=&quot;00554186&quot;/&gt;&lt;wsp:rsid wsp:val=&quot;00556C9B&quot;/&gt;&lt;wsp:rsid wsp:val=&quot;00580615&quot;/&gt;&lt;wsp:rsid wsp:val=&quot;00585057&quot;/&gt;&lt;wsp:rsid wsp:val=&quot;00585769&quot;/&gt;&lt;wsp:rsid wsp:val=&quot;005857DB&quot;/&gt;&lt;wsp:rsid wsp:val=&quot;00591130&quot;/&gt;&lt;wsp:rsid wsp:val=&quot;00593DF1&quot;/&gt;&lt;wsp:rsid wsp:val=&quot;00594B2A&quot;/&gt;&lt;wsp:rsid wsp:val=&quot;00597721&quot;/&gt;&lt;wsp:rsid wsp:val=&quot;005A2576&quot;/&gt;&lt;wsp:rsid wsp:val=&quot;005A3F28&quot;/&gt;&lt;wsp:rsid wsp:val=&quot;005A40BE&quot;/&gt;&lt;wsp:rsid wsp:val=&quot;005A5815&quot;/&gt;&lt;wsp:rsid wsp:val=&quot;005B13E2&quot;/&gt;&lt;wsp:rsid wsp:val=&quot;005B47D7&quot;/&gt;&lt;wsp:rsid wsp:val=&quot;005B728F&quot;/&gt;&lt;wsp:rsid wsp:val=&quot;005B7A07&quot;/&gt;&lt;wsp:rsid wsp:val=&quot;005C5526&quot;/&gt;&lt;wsp:rsid wsp:val=&quot;005C58C4&quot;/&gt;&lt;wsp:rsid wsp:val=&quot;005C62C6&quot;/&gt;&lt;wsp:rsid wsp:val=&quot;005D2FEE&quot;/&gt;&lt;wsp:rsid wsp:val=&quot;005D3B6A&quot;/&gt;&lt;wsp:rsid wsp:val=&quot;005D4915&quot;/&gt;&lt;wsp:rsid wsp:val=&quot;005D5E60&quot;/&gt;&lt;wsp:rsid wsp:val=&quot;005D78C4&quot;/&gt;&lt;wsp:rsid wsp:val=&quot;005D7B9E&quot;/&gt;&lt;wsp:rsid wsp:val=&quot;005E0572&quot;/&gt;&lt;wsp:rsid wsp:val=&quot;005E22E2&quot;/&gt;&lt;wsp:rsid wsp:val=&quot;005F00A9&quot;/&gt;&lt;wsp:rsid wsp:val=&quot;005F0834&quot;/&gt;&lt;wsp:rsid wsp:val=&quot;005F3F99&quot;/&gt;&lt;wsp:rsid wsp:val=&quot;005F5E31&quot;/&gt;&lt;wsp:rsid wsp:val=&quot;005F6DC3&quot;/&gt;&lt;wsp:rsid wsp:val=&quot;00601A8E&quot;/&gt;&lt;wsp:rsid wsp:val=&quot;00605574&quot;/&gt;&lt;wsp:rsid wsp:val=&quot;0060656D&quot;/&gt;&lt;wsp:rsid wsp:val=&quot;0062033E&quot;/&gt;&lt;wsp:rsid wsp:val=&quot;00622A92&quot;/&gt;&lt;wsp:rsid wsp:val=&quot;00624482&quot;/&gt;&lt;wsp:rsid wsp:val=&quot;006268A4&quot;/&gt;&lt;wsp:rsid wsp:val=&quot;0063018D&quot;/&gt;&lt;wsp:rsid wsp:val=&quot;00641B4D&quot;/&gt;&lt;wsp:rsid wsp:val=&quot;0064799C&quot;/&gt;&lt;wsp:rsid wsp:val=&quot;00654156&quot;/&gt;&lt;wsp:rsid wsp:val=&quot;00661F27&quot;/&gt;&lt;wsp:rsid wsp:val=&quot;00667736&quot;/&gt;&lt;wsp:rsid wsp:val=&quot;00671026&quot;/&gt;&lt;wsp:rsid wsp:val=&quot;00676F7A&quot;/&gt;&lt;wsp:rsid wsp:val=&quot;00677103&quot;/&gt;&lt;wsp:rsid wsp:val=&quot;006779A1&quot;/&gt;&lt;wsp:rsid wsp:val=&quot;0068286D&quot;/&gt;&lt;wsp:rsid wsp:val=&quot;006841E1&quot;/&gt;&lt;wsp:rsid wsp:val=&quot;00686C19&quot;/&gt;&lt;wsp:rsid wsp:val=&quot;00686C35&quot;/&gt;&lt;wsp:rsid wsp:val=&quot;006901DC&quot;/&gt;&lt;wsp:rsid wsp:val=&quot;00694B1E&quot;/&gt;&lt;wsp:rsid wsp:val=&quot;00697AA1&quot;/&gt;&lt;wsp:rsid wsp:val=&quot;006B47CA&quot;/&gt;&lt;wsp:rsid wsp:val=&quot;006B72B0&quot;/&gt;&lt;wsp:rsid wsp:val=&quot;006C33F0&quot;/&gt;&lt;wsp:rsid wsp:val=&quot;006C7183&quot;/&gt;&lt;wsp:rsid wsp:val=&quot;006C7AAA&quot;/&gt;&lt;wsp:rsid wsp:val=&quot;006D1C2A&quot;/&gt;&lt;wsp:rsid wsp:val=&quot;006D264F&quot;/&gt;&lt;wsp:rsid wsp:val=&quot;006E2A8D&quot;/&gt;&lt;wsp:rsid wsp:val=&quot;006E7574&quot;/&gt;&lt;wsp:rsid wsp:val=&quot;006F03EE&quot;/&gt;&lt;wsp:rsid wsp:val=&quot;006F1362&quot;/&gt;&lt;wsp:rsid wsp:val=&quot;006F74D9&quot;/&gt;&lt;wsp:rsid wsp:val=&quot;0070168D&quot;/&gt;&lt;wsp:rsid wsp:val=&quot;00703430&quot;/&gt;&lt;wsp:rsid wsp:val=&quot;007069BE&quot;/&gt;&lt;wsp:rsid wsp:val=&quot;0071202A&quot;/&gt;&lt;wsp:rsid wsp:val=&quot;00713B97&quot;/&gt;&lt;wsp:rsid wsp:val=&quot;00733490&quot;/&gt;&lt;wsp:rsid wsp:val=&quot;00733959&quot;/&gt;&lt;wsp:rsid wsp:val=&quot;007340A3&quot;/&gt;&lt;wsp:rsid wsp:val=&quot;00734204&quot;/&gt;&lt;wsp:rsid wsp:val=&quot;00745C86&quot;/&gt;&lt;wsp:rsid wsp:val=&quot;00763016&quot;/&gt;&lt;wsp:rsid wsp:val=&quot;00764603&quot;/&gt;&lt;wsp:rsid wsp:val=&quot;0076604D&quot;/&gt;&lt;wsp:rsid wsp:val=&quot;00767DA6&quot;/&gt;&lt;wsp:rsid wsp:val=&quot;00772229&quot;/&gt;&lt;wsp:rsid wsp:val=&quot;00774986&quot;/&gt;&lt;wsp:rsid wsp:val=&quot;00790909&quot;/&gt;&lt;wsp:rsid wsp:val=&quot;00797262&quot;/&gt;&lt;wsp:rsid wsp:val=&quot;007A0C1F&quot;/&gt;&lt;wsp:rsid wsp:val=&quot;007A657F&quot;/&gt;&lt;wsp:rsid wsp:val=&quot;007B401A&quot;/&gt;&lt;wsp:rsid wsp:val=&quot;007B5A07&quot;/&gt;&lt;wsp:rsid wsp:val=&quot;007C1A1E&quot;/&gt;&lt;wsp:rsid wsp:val=&quot;007D3E71&quot;/&gt;&lt;wsp:rsid wsp:val=&quot;007E5571&quot;/&gt;&lt;wsp:rsid wsp:val=&quot;007E5D6A&quot;/&gt;&lt;wsp:rsid wsp:val=&quot;007E645D&quot;/&gt;&lt;wsp:rsid wsp:val=&quot;007F33FD&quot;/&gt;&lt;wsp:rsid wsp:val=&quot;007F75CA&quot;/&gt;&lt;wsp:rsid wsp:val=&quot;008138FA&quot;/&gt;&lt;wsp:rsid wsp:val=&quot;00816D7E&quot;/&gt;&lt;wsp:rsid wsp:val=&quot;00821E08&quot;/&gt;&lt;wsp:rsid wsp:val=&quot;00825CEA&quot;/&gt;&lt;wsp:rsid wsp:val=&quot;00826F19&quot;/&gt;&lt;wsp:rsid wsp:val=&quot;00834EFD&quot;/&gt;&lt;wsp:rsid wsp:val=&quot;00843C58&quot;/&gt;&lt;wsp:rsid wsp:val=&quot;00844359&quot;/&gt;&lt;wsp:rsid wsp:val=&quot;00844B24&quot;/&gt;&lt;wsp:rsid wsp:val=&quot;0084515F&quot;/&gt;&lt;wsp:rsid wsp:val=&quot;0084620E&quot;/&gt;&lt;wsp:rsid wsp:val=&quot;0085092D&quot;/&gt;&lt;wsp:rsid wsp:val=&quot;00866082&quot;/&gt;&lt;wsp:rsid wsp:val=&quot;0087090C&quot;/&gt;&lt;wsp:rsid wsp:val=&quot;00877D4C&quot;/&gt;&lt;wsp:rsid wsp:val=&quot;00887878&quot;/&gt;&lt;wsp:rsid wsp:val=&quot;0089763B&quot;/&gt;&lt;wsp:rsid wsp:val=&quot;008A4FD3&quot;/&gt;&lt;wsp:rsid wsp:val=&quot;008A66C8&quot;/&gt;&lt;wsp:rsid wsp:val=&quot;008B4140&quot;/&gt;&lt;wsp:rsid wsp:val=&quot;008B6AE3&quot;/&gt;&lt;wsp:rsid wsp:val=&quot;008D1045&quot;/&gt;&lt;wsp:rsid wsp:val=&quot;008D191E&quot;/&gt;&lt;wsp:rsid wsp:val=&quot;008D3348&quot;/&gt;&lt;wsp:rsid wsp:val=&quot;008D7CF4&quot;/&gt;&lt;wsp:rsid wsp:val=&quot;008E5996&quot;/&gt;&lt;wsp:rsid wsp:val=&quot;008F1C1D&quot;/&gt;&lt;wsp:rsid wsp:val=&quot;008F2283&quot;/&gt;&lt;wsp:rsid wsp:val=&quot;008F7CBB&quot;/&gt;&lt;wsp:rsid wsp:val=&quot;00900C2A&quot;/&gt;&lt;wsp:rsid wsp:val=&quot;00901AE1&quot;/&gt;&lt;wsp:rsid wsp:val=&quot;009205B4&quot;/&gt;&lt;wsp:rsid wsp:val=&quot;009246F5&quot;/&gt;&lt;wsp:rsid wsp:val=&quot;00924BB0&quot;/&gt;&lt;wsp:rsid wsp:val=&quot;00933818&quot;/&gt;&lt;wsp:rsid wsp:val=&quot;00941A21&quot;/&gt;&lt;wsp:rsid wsp:val=&quot;00951692&quot;/&gt;&lt;wsp:rsid wsp:val=&quot;00954D45&quot;/&gt;&lt;wsp:rsid wsp:val=&quot;00955B59&quot;/&gt;&lt;wsp:rsid wsp:val=&quot;00967EFC&quot;/&gt;&lt;wsp:rsid wsp:val=&quot;009779B2&quot;/&gt;&lt;wsp:rsid wsp:val=&quot;009862D7&quot;/&gt;&lt;wsp:rsid wsp:val=&quot;00992262&quot;/&gt;&lt;wsp:rsid wsp:val=&quot;009926BC&quot;/&gt;&lt;wsp:rsid wsp:val=&quot;0099532F&quot;/&gt;&lt;wsp:rsid wsp:val=&quot;009969CC&quot;/&gt;&lt;wsp:rsid wsp:val=&quot;009A0D92&quot;/&gt;&lt;wsp:rsid wsp:val=&quot;009A4319&quot;/&gt;&lt;wsp:rsid wsp:val=&quot;009A6467&quot;/&gt;&lt;wsp:rsid wsp:val=&quot;009A6C3F&quot;/&gt;&lt;wsp:rsid wsp:val=&quot;009B1B20&quot;/&gt;&lt;wsp:rsid wsp:val=&quot;009B32AF&quot;/&gt;&lt;wsp:rsid wsp:val=&quot;009B3CC1&quot;/&gt;&lt;wsp:rsid wsp:val=&quot;009B4818&quot;/&gt;&lt;wsp:rsid wsp:val=&quot;009B73F2&quot;/&gt;&lt;wsp:rsid wsp:val=&quot;009C0CA7&quot;/&gt;&lt;wsp:rsid wsp:val=&quot;009C12BD&quot;/&gt;&lt;wsp:rsid wsp:val=&quot;009C50FE&quot;/&gt;&lt;wsp:rsid wsp:val=&quot;009D1195&quot;/&gt;&lt;wsp:rsid wsp:val=&quot;009D1349&quot;/&gt;&lt;wsp:rsid wsp:val=&quot;009D5819&quot;/&gt;&lt;wsp:rsid wsp:val=&quot;009D7604&quot;/&gt;&lt;wsp:rsid wsp:val=&quot;009F0687&quot;/&gt;&lt;wsp:rsid wsp:val=&quot;009F56CC&quot;/&gt;&lt;wsp:rsid wsp:val=&quot;00A03E75&quot;/&gt;&lt;wsp:rsid wsp:val=&quot;00A126B2&quot;/&gt;&lt;wsp:rsid wsp:val=&quot;00A14BBB&quot;/&gt;&lt;wsp:rsid wsp:val=&quot;00A16A93&quot;/&gt;&lt;wsp:rsid wsp:val=&quot;00A243F5&quot;/&gt;&lt;wsp:rsid wsp:val=&quot;00A358B9&quot;/&gt;&lt;wsp:rsid wsp:val=&quot;00A41645&quot;/&gt;&lt;wsp:rsid wsp:val=&quot;00A45FCE&quot;/&gt;&lt;wsp:rsid wsp:val=&quot;00A47779&quot;/&gt;&lt;wsp:rsid wsp:val=&quot;00A533F4&quot;/&gt;&lt;wsp:rsid wsp:val=&quot;00A551DD&quot;/&gt;&lt;wsp:rsid wsp:val=&quot;00A569BA&quot;/&gt;&lt;wsp:rsid wsp:val=&quot;00A67779&quot;/&gt;&lt;wsp:rsid wsp:val=&quot;00A70BC9&quot;/&gt;&lt;wsp:rsid wsp:val=&quot;00A75671&quot;/&gt;&lt;wsp:rsid wsp:val=&quot;00A773CC&quot;/&gt;&lt;wsp:rsid wsp:val=&quot;00A777F2&quot;/&gt;&lt;wsp:rsid wsp:val=&quot;00A8211E&quot;/&gt;&lt;wsp:rsid wsp:val=&quot;00A843A4&quot;/&gt;&lt;wsp:rsid wsp:val=&quot;00A85602&quot;/&gt;&lt;wsp:rsid wsp:val=&quot;00A91023&quot;/&gt;&lt;wsp:rsid wsp:val=&quot;00A9318B&quot;/&gt;&lt;wsp:rsid wsp:val=&quot;00A93CC1&quot;/&gt;&lt;wsp:rsid wsp:val=&quot;00A94AC1&quot;/&gt;&lt;wsp:rsid wsp:val=&quot;00AA1878&quot;/&gt;&lt;wsp:rsid wsp:val=&quot;00AA2CA3&quot;/&gt;&lt;wsp:rsid wsp:val=&quot;00AA3815&quot;/&gt;&lt;wsp:rsid wsp:val=&quot;00AA5238&quot;/&gt;&lt;wsp:rsid wsp:val=&quot;00AB18B7&quot;/&gt;&lt;wsp:rsid wsp:val=&quot;00AB61FD&quot;/&gt;&lt;wsp:rsid wsp:val=&quot;00AB75AB&quot;/&gt;&lt;wsp:rsid wsp:val=&quot;00AC1D78&quot;/&gt;&lt;wsp:rsid wsp:val=&quot;00AC24CC&quot;/&gt;&lt;wsp:rsid wsp:val=&quot;00AC2CFA&quot;/&gt;&lt;wsp:rsid wsp:val=&quot;00AC5929&quot;/&gt;&lt;wsp:rsid wsp:val=&quot;00AD335D&quot;/&gt;&lt;wsp:rsid wsp:val=&quot;00AD48D3&quot;/&gt;&lt;wsp:rsid wsp:val=&quot;00AD4AC4&quot;/&gt;&lt;wsp:rsid wsp:val=&quot;00AD7B13&quot;/&gt;&lt;wsp:rsid wsp:val=&quot;00AF792B&quot;/&gt;&lt;wsp:rsid wsp:val=&quot;00B03F2A&quot;/&gt;&lt;wsp:rsid wsp:val=&quot;00B116E4&quot;/&gt;&lt;wsp:rsid wsp:val=&quot;00B2174D&quot;/&gt;&lt;wsp:rsid wsp:val=&quot;00B271C0&quot;/&gt;&lt;wsp:rsid wsp:val=&quot;00B3045B&quot;/&gt;&lt;wsp:rsid wsp:val=&quot;00B31049&quot;/&gt;&lt;wsp:rsid wsp:val=&quot;00B34F4A&quot;/&gt;&lt;wsp:rsid wsp:val=&quot;00B35B2C&quot;/&gt;&lt;wsp:rsid wsp:val=&quot;00B4229D&quot;/&gt;&lt;wsp:rsid wsp:val=&quot;00B42573&quot;/&gt;&lt;wsp:rsid wsp:val=&quot;00B428A9&quot;/&gt;&lt;wsp:rsid wsp:val=&quot;00B5396A&quot;/&gt;&lt;wsp:rsid wsp:val=&quot;00B55082&quot;/&gt;&lt;wsp:rsid wsp:val=&quot;00B55D5E&quot;/&gt;&lt;wsp:rsid wsp:val=&quot;00B61515&quot;/&gt;&lt;wsp:rsid wsp:val=&quot;00B61A2E&quot;/&gt;&lt;wsp:rsid wsp:val=&quot;00B64255&quot;/&gt;&lt;wsp:rsid wsp:val=&quot;00B65B92&quot;/&gt;&lt;wsp:rsid wsp:val=&quot;00B75FB2&quot;/&gt;&lt;wsp:rsid wsp:val=&quot;00B81119&quot;/&gt;&lt;wsp:rsid wsp:val=&quot;00B933A0&quot;/&gt;&lt;wsp:rsid wsp:val=&quot;00B94516&quot;/&gt;&lt;wsp:rsid wsp:val=&quot;00B94A48&quot;/&gt;&lt;wsp:rsid wsp:val=&quot;00BA253E&quot;/&gt;&lt;wsp:rsid wsp:val=&quot;00BA4AC0&quot;/&gt;&lt;wsp:rsid wsp:val=&quot;00BB21AF&quot;/&gt;&lt;wsp:rsid wsp:val=&quot;00BB2855&quot;/&gt;&lt;wsp:rsid wsp:val=&quot;00BC5607&quot;/&gt;&lt;wsp:rsid wsp:val=&quot;00BC74A9&quot;/&gt;&lt;wsp:rsid wsp:val=&quot;00BD19C1&quot;/&gt;&lt;wsp:rsid wsp:val=&quot;00BD20E5&quot;/&gt;&lt;wsp:rsid wsp:val=&quot;00BD25B8&quot;/&gt;&lt;wsp:rsid wsp:val=&quot;00BD67C6&quot;/&gt;&lt;wsp:rsid wsp:val=&quot;00BE2364&quot;/&gt;&lt;wsp:rsid wsp:val=&quot;00BE4B3B&quot;/&gt;&lt;wsp:rsid wsp:val=&quot;00BF473A&quot;/&gt;&lt;wsp:rsid wsp:val=&quot;00C00212&quot;/&gt;&lt;wsp:rsid wsp:val=&quot;00C012E1&quot;/&gt;&lt;wsp:rsid wsp:val=&quot;00C046FB&quot;/&gt;&lt;wsp:rsid wsp:val=&quot;00C06BB4&quot;/&gt;&lt;wsp:rsid wsp:val=&quot;00C10D20&quot;/&gt;&lt;wsp:rsid wsp:val=&quot;00C12E0C&quot;/&gt;&lt;wsp:rsid wsp:val=&quot;00C14E51&quot;/&gt;&lt;wsp:rsid wsp:val=&quot;00C163F6&quot;/&gt;&lt;wsp:rsid wsp:val=&quot;00C17A8A&quot;/&gt;&lt;wsp:rsid wsp:val=&quot;00C21916&quot;/&gt;&lt;wsp:rsid wsp:val=&quot;00C24486&quot;/&gt;&lt;wsp:rsid wsp:val=&quot;00C30067&quot;/&gt;&lt;wsp:rsid wsp:val=&quot;00C30BA3&quot;/&gt;&lt;wsp:rsid wsp:val=&quot;00C31A11&quot;/&gt;&lt;wsp:rsid wsp:val=&quot;00C32C4E&quot;/&gt;&lt;wsp:rsid wsp:val=&quot;00C34933&quot;/&gt;&lt;wsp:rsid wsp:val=&quot;00C41AEC&quot;/&gt;&lt;wsp:rsid wsp:val=&quot;00C457CA&quot;/&gt;&lt;wsp:rsid wsp:val=&quot;00C51CDF&quot;/&gt;&lt;wsp:rsid wsp:val=&quot;00C52AC7&quot;/&gt;&lt;wsp:rsid wsp:val=&quot;00C563DD&quot;/&gt;&lt;wsp:rsid wsp:val=&quot;00C57FB7&quot;/&gt;&lt;wsp:rsid wsp:val=&quot;00C61425&quot;/&gt;&lt;wsp:rsid wsp:val=&quot;00C61A70&quot;/&gt;&lt;wsp:rsid wsp:val=&quot;00C64146&quot;/&gt;&lt;wsp:rsid wsp:val=&quot;00C65F3F&quot;/&gt;&lt;wsp:rsid wsp:val=&quot;00C716F6&quot;/&gt;&lt;wsp:rsid wsp:val=&quot;00C7226C&quot;/&gt;&lt;wsp:rsid wsp:val=&quot;00C72414&quot;/&gt;&lt;wsp:rsid wsp:val=&quot;00C729DF&quot;/&gt;&lt;wsp:rsid wsp:val=&quot;00C77F64&quot;/&gt;&lt;wsp:rsid wsp:val=&quot;00C81A7F&quot;/&gt;&lt;wsp:rsid wsp:val=&quot;00C8667B&quot;/&gt;&lt;wsp:rsid wsp:val=&quot;00C93374&quot;/&gt;&lt;wsp:rsid wsp:val=&quot;00C97729&quot;/&gt;&lt;wsp:rsid wsp:val=&quot;00CA20CE&quot;/&gt;&lt;wsp:rsid wsp:val=&quot;00CA4CE3&quot;/&gt;&lt;wsp:rsid wsp:val=&quot;00CA7C22&quot;/&gt;&lt;wsp:rsid wsp:val=&quot;00CB0B8C&quot;/&gt;&lt;wsp:rsid wsp:val=&quot;00CB1759&quot;/&gt;&lt;wsp:rsid wsp:val=&quot;00CB4FAD&quot;/&gt;&lt;wsp:rsid wsp:val=&quot;00CC6230&quot;/&gt;&lt;wsp:rsid wsp:val=&quot;00CD13CC&quot;/&gt;&lt;wsp:rsid wsp:val=&quot;00CD16C1&quot;/&gt;&lt;wsp:rsid wsp:val=&quot;00CD4F3F&quot;/&gt;&lt;wsp:rsid wsp:val=&quot;00CD6FCB&quot;/&gt;&lt;wsp:rsid wsp:val=&quot;00CD7810&quot;/&gt;&lt;wsp:rsid wsp:val=&quot;00CF3025&quot;/&gt;&lt;wsp:rsid wsp:val=&quot;00D00FB8&quot;/&gt;&lt;wsp:rsid wsp:val=&quot;00D01E44&quot;/&gt;&lt;wsp:rsid wsp:val=&quot;00D075B6&quot;/&gt;&lt;wsp:rsid wsp:val=&quot;00D10FC9&quot;/&gt;&lt;wsp:rsid wsp:val=&quot;00D2572E&quot;/&gt;&lt;wsp:rsid wsp:val=&quot;00D311F8&quot;/&gt;&lt;wsp:rsid wsp:val=&quot;00D3232F&quot;/&gt;&lt;wsp:rsid wsp:val=&quot;00D36B52&quot;/&gt;&lt;wsp:rsid wsp:val=&quot;00D377C8&quot;/&gt;&lt;wsp:rsid wsp:val=&quot;00D41274&quot;/&gt;&lt;wsp:rsid wsp:val=&quot;00D42095&quot;/&gt;&lt;wsp:rsid wsp:val=&quot;00D43BF3&quot;/&gt;&lt;wsp:rsid wsp:val=&quot;00D54900&quot;/&gt;&lt;wsp:rsid wsp:val=&quot;00D579AB&quot;/&gt;&lt;wsp:rsid wsp:val=&quot;00D64AF0&quot;/&gt;&lt;wsp:rsid wsp:val=&quot;00D715C9&quot;/&gt;&lt;wsp:rsid wsp:val=&quot;00D7245C&quot;/&gt;&lt;wsp:rsid wsp:val=&quot;00D7487B&quot;/&gt;&lt;wsp:rsid wsp:val=&quot;00D767BB&quot;/&gt;&lt;wsp:rsid wsp:val=&quot;00D769FE&quot;/&gt;&lt;wsp:rsid wsp:val=&quot;00D802FD&quot;/&gt;&lt;wsp:rsid wsp:val=&quot;00D826BF&quot;/&gt;&lt;wsp:rsid wsp:val=&quot;00D8312C&quot;/&gt;&lt;wsp:rsid wsp:val=&quot;00D939B0&quot;/&gt;&lt;wsp:rsid wsp:val=&quot;00DA0C45&quot;/&gt;&lt;wsp:rsid wsp:val=&quot;00DB000C&quot;/&gt;&lt;wsp:rsid wsp:val=&quot;00DB16E0&quot;/&gt;&lt;wsp:rsid wsp:val=&quot;00DB2DF9&quot;/&gt;&lt;wsp:rsid wsp:val=&quot;00DB4126&quot;/&gt;&lt;wsp:rsid wsp:val=&quot;00DB66B2&quot;/&gt;&lt;wsp:rsid wsp:val=&quot;00DB7E63&quot;/&gt;&lt;wsp:rsid wsp:val=&quot;00DC1C95&quot;/&gt;&lt;wsp:rsid wsp:val=&quot;00DC1FD2&quot;/&gt;&lt;wsp:rsid wsp:val=&quot;00DC2055&quot;/&gt;&lt;wsp:rsid wsp:val=&quot;00DC2AE2&quot;/&gt;&lt;wsp:rsid wsp:val=&quot;00DC35FA&quot;/&gt;&lt;wsp:rsid wsp:val=&quot;00DC514E&quot;/&gt;&lt;wsp:rsid wsp:val=&quot;00DC519D&quot;/&gt;&lt;wsp:rsid wsp:val=&quot;00DC6F79&quot;/&gt;&lt;wsp:rsid wsp:val=&quot;00DC7749&quot;/&gt;&lt;wsp:rsid wsp:val=&quot;00DD4B93&quot;/&gt;&lt;wsp:rsid wsp:val=&quot;00DD71E8&quot;/&gt;&lt;wsp:rsid wsp:val=&quot;00DD7F83&quot;/&gt;&lt;wsp:rsid wsp:val=&quot;00DE1CEE&quot;/&gt;&lt;wsp:rsid wsp:val=&quot;00DE27D2&quot;/&gt;&lt;wsp:rsid wsp:val=&quot;00DF7818&quot;/&gt;&lt;wsp:rsid wsp:val=&quot;00E05E3D&quot;/&gt;&lt;wsp:rsid wsp:val=&quot;00E0641E&quot;/&gt;&lt;wsp:rsid wsp:val=&quot;00E06664&quot;/&gt;&lt;wsp:rsid wsp:val=&quot;00E06C65&quot;/&gt;&lt;wsp:rsid wsp:val=&quot;00E10173&quot;/&gt;&lt;wsp:rsid wsp:val=&quot;00E13D21&quot;/&gt;&lt;wsp:rsid wsp:val=&quot;00E15E49&quot;/&gt;&lt;wsp:rsid wsp:val=&quot;00E304BC&quot;/&gt;&lt;wsp:rsid wsp:val=&quot;00E31D8F&quot;/&gt;&lt;wsp:rsid wsp:val=&quot;00E32853&quot;/&gt;&lt;wsp:rsid wsp:val=&quot;00E3546A&quot;/&gt;&lt;wsp:rsid wsp:val=&quot;00E4017B&quot;/&gt;&lt;wsp:rsid wsp:val=&quot;00E401F8&quot;/&gt;&lt;wsp:rsid wsp:val=&quot;00E46425&quot;/&gt;&lt;wsp:rsid wsp:val=&quot;00E47D0E&quot;/&gt;&lt;wsp:rsid wsp:val=&quot;00E626A9&quot;/&gt;&lt;wsp:rsid wsp:val=&quot;00E62FF8&quot;/&gt;&lt;wsp:rsid wsp:val=&quot;00E64221&quot;/&gt;&lt;wsp:rsid wsp:val=&quot;00E65018&quot;/&gt;&lt;wsp:rsid wsp:val=&quot;00E71BD4&quot;/&gt;&lt;wsp:rsid wsp:val=&quot;00E7396F&quot;/&gt;&lt;wsp:rsid wsp:val=&quot;00E748E3&quot;/&gt;&lt;wsp:rsid wsp:val=&quot;00E81207&quot;/&gt;&lt;wsp:rsid wsp:val=&quot;00E8331A&quot;/&gt;&lt;wsp:rsid wsp:val=&quot;00E84B0E&quot;/&gt;&lt;wsp:rsid wsp:val=&quot;00E92D43&quot;/&gt;&lt;wsp:rsid wsp:val=&quot;00E94339&quot;/&gt;&lt;wsp:rsid wsp:val=&quot;00E95DEC&quot;/&gt;&lt;wsp:rsid wsp:val=&quot;00E97563&quot;/&gt;&lt;wsp:rsid wsp:val=&quot;00EA0DB9&quot;/&gt;&lt;wsp:rsid wsp:val=&quot;00EA3B92&quot;/&gt;&lt;wsp:rsid wsp:val=&quot;00EB0B63&quot;/&gt;&lt;wsp:rsid wsp:val=&quot;00EB636B&quot;/&gt;&lt;wsp:rsid wsp:val=&quot;00EC265C&quot;/&gt;&lt;wsp:rsid wsp:val=&quot;00EC4C53&quot;/&gt;&lt;wsp:rsid wsp:val=&quot;00EC5C1A&quot;/&gt;&lt;wsp:rsid wsp:val=&quot;00ED2CAB&quot;/&gt;&lt;wsp:rsid wsp:val=&quot;00ED48A1&quot;/&gt;&lt;wsp:rsid wsp:val=&quot;00ED61CB&quot;/&gt;&lt;wsp:rsid wsp:val=&quot;00ED673A&quot;/&gt;&lt;wsp:rsid wsp:val=&quot;00ED67EE&quot;/&gt;&lt;wsp:rsid wsp:val=&quot;00EE1FAA&quot;/&gt;&lt;wsp:rsid wsp:val=&quot;00EF4899&quot;/&gt;&lt;wsp:rsid wsp:val=&quot;00EF5FA3&quot;/&gt;&lt;wsp:rsid wsp:val=&quot;00EF72DD&quot;/&gt;&lt;wsp:rsid wsp:val=&quot;00F00FFB&quot;/&gt;&lt;wsp:rsid wsp:val=&quot;00F04AB3&quot;/&gt;&lt;wsp:rsid wsp:val=&quot;00F05747&quot;/&gt;&lt;wsp:rsid wsp:val=&quot;00F06A72&quot;/&gt;&lt;wsp:rsid wsp:val=&quot;00F114B5&quot;/&gt;&lt;wsp:rsid wsp:val=&quot;00F12E79&quot;/&gt;&lt;wsp:rsid wsp:val=&quot;00F136F0&quot;/&gt;&lt;wsp:rsid wsp:val=&quot;00F15E19&quot;/&gt;&lt;wsp:rsid wsp:val=&quot;00F202AB&quot;/&gt;&lt;wsp:rsid wsp:val=&quot;00F20454&quot;/&gt;&lt;wsp:rsid wsp:val=&quot;00F20BBB&quot;/&gt;&lt;wsp:rsid wsp:val=&quot;00F21734&quot;/&gt;&lt;wsp:rsid wsp:val=&quot;00F246FA&quot;/&gt;&lt;wsp:rsid wsp:val=&quot;00F30B84&quot;/&gt;&lt;wsp:rsid wsp:val=&quot;00F33C1F&quot;/&gt;&lt;wsp:rsid wsp:val=&quot;00F347D6&quot;/&gt;&lt;wsp:rsid wsp:val=&quot;00F34AF9&quot;/&gt;&lt;wsp:rsid wsp:val=&quot;00F4335E&quot;/&gt;&lt;wsp:rsid wsp:val=&quot;00F43BD8&quot;/&gt;&lt;wsp:rsid wsp:val=&quot;00F43C00&quot;/&gt;&lt;wsp:rsid wsp:val=&quot;00F550F9&quot;/&gt;&lt;wsp:rsid wsp:val=&quot;00F562F3&quot;/&gt;&lt;wsp:rsid wsp:val=&quot;00F62395&quot;/&gt;&lt;wsp:rsid wsp:val=&quot;00F62FDE&quot;/&gt;&lt;wsp:rsid wsp:val=&quot;00F6366A&quot;/&gt;&lt;wsp:rsid wsp:val=&quot;00F65A27&quot;/&gt;&lt;wsp:rsid wsp:val=&quot;00F74B89&quot;/&gt;&lt;wsp:rsid wsp:val=&quot;00F75133&quot;/&gt;&lt;wsp:rsid wsp:val=&quot;00F776F4&quot;/&gt;&lt;wsp:rsid wsp:val=&quot;00F8184C&quot;/&gt;&lt;wsp:rsid wsp:val=&quot;00F966B4&quot;/&gt;&lt;wsp:rsid wsp:val=&quot;00FA3899&quot;/&gt;&lt;wsp:rsid wsp:val=&quot;00FA4708&quot;/&gt;&lt;wsp:rsid wsp:val=&quot;00FA4893&quot;/&gt;&lt;wsp:rsid wsp:val=&quot;00FA4909&quot;/&gt;&lt;wsp:rsid wsp:val=&quot;00FA6751&quot;/&gt;&lt;wsp:rsid wsp:val=&quot;00FB1048&quot;/&gt;&lt;wsp:rsid wsp:val=&quot;00FB41EE&quot;/&gt;&lt;wsp:rsid wsp:val=&quot;00FB62C4&quot;/&gt;&lt;wsp:rsid wsp:val=&quot;00FB7701&quot;/&gt;&lt;wsp:rsid wsp:val=&quot;00FB7AE2&quot;/&gt;&lt;wsp:rsid wsp:val=&quot;00FB7EF5&quot;/&gt;&lt;wsp:rsid wsp:val=&quot;00FC5F07&quot;/&gt;&lt;wsp:rsid wsp:val=&quot;00FD1AC5&quot;/&gt;&lt;wsp:rsid wsp:val=&quot;00FD59B2&quot;/&gt;&lt;wsp:rsid wsp:val=&quot;00FD5CF0&quot;/&gt;&lt;wsp:rsid wsp:val=&quot;00FE2518&quot;/&gt;&lt;wsp:rsid wsp:val=&quot;00FF3175&quot;/&gt;&lt;wsp:rsid wsp:val=&quot;00FF7F61&quot;/&gt;&lt;/wsp:rsids&gt;&lt;/w:docPr&gt;&lt;w:body&gt;&lt;wx:sect&gt;&lt;w:p wsp:rsidR=&quot;009F56CC&quot; wsp:rsidRDefault=&quot;009F56CC&quot; wsp:rsidP=&quot;009F56CC&quot;&gt;&lt;m:oMathPara&gt;&lt;m:oMath&gt;&lt;m:r&gt;&lt;w:rPr&gt;&lt;w:rFonts w:ascii=&quot;Cambria Math&quot; w:h-ansi=&quot;Cambria Math&quot;/&gt;&lt;wx:font wx:val=&quot;Cambria Math&quot;/&gt;&lt;w:i/&gt;&lt;/w:rPr&gt;&lt;m:t&gt;t&lt;/m:t&gt;&lt;/m:r&gt;&lt;m:r&gt;&lt;m:rPr&gt;&lt;m:scr m:val=&quot;script&quot;/&gt;&lt;/m:rPr&gt;&lt;w:rPr&gt;&lt;w:rFonts w:ascii=&quot;Cambria Math&quot; w:h-ansi=&quot;Cambria Math&quot;/&gt;&lt;wx:font wx:val=&quot;Cambria Math&quot;/&gt;&lt;w:i/&gt;&lt;/w:rPr&gt;&lt;m:t&gt;câ€ˆ&lt;/m:t&gt;&lt;/m:r&gt;&lt;m:r&gt;&lt;w:rPr&gt;&lt;w:rFonts w:ascii=&quot;Cambria Math&quot; w:h-ansi=&quot;Cambria Math&quot;/&gt;&lt;wx:font wx:val=&quot;Cambria Math&quot;/&gt;&lt;w:i/&gt;&lt;/w:rPr&gt;&lt;m:t&gt;=â€ˆ-2.245 â€ˆforâ€ˆ&lt;/m:t&gt;&lt;/m:r&gt;&lt;m:d&gt;&lt;m:dPr&gt;&lt;m:ctrlPr&gt;&lt;w:rPr&gt;&lt;w:rFonts w:ascii=&quot;Cambria Math&quot; w:h-ansi=&quot;Cambria Math&quot;/&gt;&lt;wx:font wx:val=&quot;Cambria Math&quot;/&gt;&lt;/w:rPr&gt;&lt;/m:ctrlPr&gt;&lt;/m:dPr&gt;&lt;m:e&gt;&lt;m:r&gt;&lt;w:rPr&gt;&lt;w:rFonts w:ascii=&quot;Cambria Math&quot; w:h-ansi=&quot;Cambria Math&quot;/&gt;&lt;wx:font wx:val=&quot;Cambria Math&quot;/&gt;&lt;w:i/&gt;&lt;/w:rPr&gt;&lt;m:t&gt;Î±/2â€ˆ=â€ˆ0.025&lt;/m:t&gt;&lt;/m:r&gt;&lt;/m:e&gt;&lt;/m:d&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Pr="00D3232F">
        <w:rPr>
          <w:lang w:val="en-US"/>
        </w:rPr>
        <w:fldChar w:fldCharType="end"/>
      </w:r>
    </w:p>
    <w:p w14:paraId="4875F50A" w14:textId="16BE1A77" w:rsidR="00A243F5" w:rsidRPr="00A243F5" w:rsidRDefault="00A243F5" w:rsidP="00815ED8">
      <w:pPr>
        <w:pStyle w:val="IEEEParagraph"/>
        <w:numPr>
          <w:ilvl w:val="2"/>
          <w:numId w:val="17"/>
        </w:numPr>
        <w:rPr>
          <w:lang w:val="en-US"/>
        </w:rPr>
      </w:pPr>
      <w:r w:rsidRPr="00A243F5">
        <w:rPr>
          <w:b/>
          <w:bCs/>
          <w:lang w:val="en-US"/>
        </w:rPr>
        <w:t>Result</w:t>
      </w:r>
      <w:r w:rsidRPr="00A243F5">
        <w:rPr>
          <w:lang w:val="en-US"/>
        </w:rPr>
        <w:t>: Fail to reject H</w:t>
      </w:r>
      <w:r w:rsidR="00D3232F">
        <w:rPr>
          <w:lang w:val="en-US"/>
        </w:rPr>
        <w:t>o</w:t>
      </w:r>
      <w:r w:rsidRPr="00A243F5">
        <w:rPr>
          <w:lang w:val="en-US"/>
        </w:rPr>
        <w:t>​, suggesting no statistically significant relationship between obstacle density and computational efficiency for Dijkstra.</w:t>
      </w:r>
    </w:p>
    <w:p w14:paraId="1E103AEF" w14:textId="77777777" w:rsidR="00A243F5" w:rsidRPr="00CB1759" w:rsidRDefault="00A243F5" w:rsidP="00815ED8">
      <w:pPr>
        <w:rPr>
          <w:lang w:val="en-US"/>
        </w:rPr>
      </w:pPr>
    </w:p>
    <w:p w14:paraId="2BE1CE60" w14:textId="4ECF9DA6" w:rsidR="00CB1759" w:rsidRPr="00CB1759" w:rsidRDefault="00FE2B41" w:rsidP="00815ED8">
      <w:pPr>
        <w:rPr>
          <w:lang w:val="en-US"/>
        </w:rPr>
      </w:pPr>
      <w:r>
        <w:rPr>
          <w:noProof/>
        </w:rPr>
        <w:pict w14:anchorId="10CA3D5D">
          <v:shape id="_x0000_s2100" type="#_x0000_t75" alt="A graph with blue dots&#10;&#10;Description automatically generated" style="position:absolute;left:0;text-align:left;margin-left:59.35pt;margin-top:7pt;width:153.85pt;height:115.6pt;z-index:-251658238;visibility:visible;mso-position-vertical-relative:line" wrapcoords="-79 0 -79 21496 21600 21496 21600 0 -79 0">
            <v:imagedata r:id="rId31" o:title="A graph with blue dots&#10;&#10;Description automatically generated"/>
            <w10:wrap type="tight"/>
          </v:shape>
        </w:pict>
      </w:r>
    </w:p>
    <w:p w14:paraId="60D4C05E" w14:textId="7175C9E7" w:rsidR="00CB1759" w:rsidRPr="00CB1759" w:rsidRDefault="00CB1759" w:rsidP="00815ED8">
      <w:pPr>
        <w:rPr>
          <w:lang w:val="en-US"/>
        </w:rPr>
      </w:pPr>
    </w:p>
    <w:p w14:paraId="1619DA71" w14:textId="77777777" w:rsidR="00D85A69" w:rsidRDefault="00D85A69" w:rsidP="00815ED8"/>
    <w:p w14:paraId="23002EB4" w14:textId="413F135C" w:rsidR="00D85A69" w:rsidRDefault="00D85A69" w:rsidP="00815ED8"/>
    <w:p w14:paraId="5F5C10EF" w14:textId="77777777" w:rsidR="004E1E8F" w:rsidRDefault="004E1E8F" w:rsidP="00815ED8"/>
    <w:p w14:paraId="00952A7B" w14:textId="77777777" w:rsidR="004E1E8F" w:rsidRDefault="004E1E8F" w:rsidP="00815ED8"/>
    <w:p w14:paraId="7D9FE0CF" w14:textId="77777777" w:rsidR="004E1E8F" w:rsidRDefault="004E1E8F" w:rsidP="00815ED8"/>
    <w:p w14:paraId="4C6601AF" w14:textId="77777777" w:rsidR="004E1E8F" w:rsidRDefault="004E1E8F" w:rsidP="00815ED8"/>
    <w:p w14:paraId="4F50600A" w14:textId="77777777" w:rsidR="004E1E8F" w:rsidRDefault="004E1E8F" w:rsidP="00815ED8"/>
    <w:p w14:paraId="50B1528B" w14:textId="77777777" w:rsidR="004E1E8F" w:rsidRDefault="004E1E8F" w:rsidP="00815ED8"/>
    <w:p w14:paraId="590C7407" w14:textId="59814E9A" w:rsidR="00D85A69" w:rsidRPr="00D85A69" w:rsidRDefault="00D85A69" w:rsidP="00815ED8">
      <w:r w:rsidRPr="00D85A69">
        <w:t xml:space="preserve">Figure </w:t>
      </w:r>
      <w:r>
        <w:t>3:</w:t>
      </w:r>
      <w:r w:rsidRPr="00D85A69">
        <w:rPr>
          <w:lang w:val="en-US"/>
        </w:rPr>
        <w:t xml:space="preserve"> Relation between Computational efficiency and Obstacle density</w:t>
      </w:r>
    </w:p>
    <w:p w14:paraId="4714FAD6" w14:textId="69894197" w:rsidR="00D85A69" w:rsidRDefault="00D85A69" w:rsidP="00815ED8"/>
    <w:p w14:paraId="6F959C11" w14:textId="77777777" w:rsidR="004E1E8F" w:rsidRPr="004E1E8F" w:rsidRDefault="004E1E8F" w:rsidP="00815ED8">
      <w:pPr>
        <w:rPr>
          <w:lang w:val="en-US"/>
        </w:rPr>
      </w:pPr>
      <w:r w:rsidRPr="004E1E8F">
        <w:rPr>
          <w:lang w:val="en-US"/>
        </w:rPr>
        <w:t>Discussion</w:t>
      </w:r>
    </w:p>
    <w:p w14:paraId="59913D79" w14:textId="77777777" w:rsidR="004E1E8F" w:rsidRPr="004E1E8F" w:rsidRDefault="004E1E8F" w:rsidP="00815ED8">
      <w:pPr>
        <w:rPr>
          <w:lang w:val="en-US"/>
        </w:rPr>
      </w:pPr>
      <w:r w:rsidRPr="004E1E8F">
        <w:rPr>
          <w:lang w:val="en-US"/>
        </w:rPr>
        <w:t>The analysis demonstrates that the impact of environmental conditions on computational efficiency varies across algorithms:</w:t>
      </w:r>
    </w:p>
    <w:p w14:paraId="1F8F6E79" w14:textId="01121A4F" w:rsidR="004E1E8F" w:rsidRPr="004E1E8F" w:rsidRDefault="004E1E8F" w:rsidP="00815ED8">
      <w:pPr>
        <w:pStyle w:val="IEEEParagraph"/>
        <w:numPr>
          <w:ilvl w:val="0"/>
          <w:numId w:val="19"/>
        </w:numPr>
        <w:rPr>
          <w:lang w:val="en-US"/>
        </w:rPr>
      </w:pPr>
      <w:r w:rsidRPr="004E1E8F">
        <w:rPr>
          <w:b/>
          <w:bCs/>
          <w:lang w:val="en-US"/>
        </w:rPr>
        <w:t>RRT</w:t>
      </w:r>
      <w:r w:rsidRPr="004E1E8F">
        <w:rPr>
          <w:lang w:val="en-US"/>
        </w:rPr>
        <w:t>:</w:t>
      </w:r>
      <w:r w:rsidR="003E7150">
        <w:rPr>
          <w:lang w:val="en-US"/>
        </w:rPr>
        <w:t xml:space="preserve"> </w:t>
      </w:r>
      <w:r w:rsidRPr="004E1E8F">
        <w:rPr>
          <w:lang w:val="en-US"/>
        </w:rPr>
        <w:t>A moderate negative correlation indicates that denser obstacle environments reduce RRT's computational efficiency. This highlights RRT's limitation in complex environments, where its exploratory nature struggles to maintain efficiency.</w:t>
      </w:r>
    </w:p>
    <w:p w14:paraId="4837E22F" w14:textId="7A4D51D3" w:rsidR="004E1E8F" w:rsidRPr="004E1E8F" w:rsidRDefault="004E1E8F" w:rsidP="00815ED8">
      <w:pPr>
        <w:pStyle w:val="IEEEParagraph"/>
        <w:numPr>
          <w:ilvl w:val="0"/>
          <w:numId w:val="19"/>
        </w:numPr>
        <w:rPr>
          <w:lang w:val="en-US"/>
        </w:rPr>
      </w:pPr>
      <w:r w:rsidRPr="004E1E8F">
        <w:rPr>
          <w:b/>
          <w:bCs/>
          <w:lang w:val="en-US"/>
        </w:rPr>
        <w:t>A</w:t>
      </w:r>
      <w:r w:rsidRPr="004E1E8F">
        <w:rPr>
          <w:lang w:val="en-US"/>
        </w:rPr>
        <w:t>*:</w:t>
      </w:r>
      <w:r w:rsidR="003E7150">
        <w:rPr>
          <w:lang w:val="en-US"/>
        </w:rPr>
        <w:t xml:space="preserve"> </w:t>
      </w:r>
      <w:r w:rsidRPr="004E1E8F">
        <w:rPr>
          <w:lang w:val="en-US"/>
        </w:rPr>
        <w:t>The weak positive correlation suggests that A* is largely unaffected by obstacle density due to its heuristic-based pathfinding strategy. Its consistent performance under varying conditions makes it a robust choice for complex scenarios.</w:t>
      </w:r>
    </w:p>
    <w:p w14:paraId="791EA720" w14:textId="6AC325EB" w:rsidR="004E1E8F" w:rsidRDefault="004E1E8F" w:rsidP="00815ED8">
      <w:pPr>
        <w:pStyle w:val="IEEEParagraph"/>
        <w:numPr>
          <w:ilvl w:val="0"/>
          <w:numId w:val="19"/>
        </w:numPr>
        <w:rPr>
          <w:lang w:val="en-US"/>
        </w:rPr>
      </w:pPr>
      <w:r w:rsidRPr="004E1E8F">
        <w:rPr>
          <w:b/>
          <w:bCs/>
          <w:lang w:val="en-US"/>
        </w:rPr>
        <w:t>Dijkstra</w:t>
      </w:r>
      <w:r w:rsidRPr="004E1E8F">
        <w:rPr>
          <w:lang w:val="en-US"/>
        </w:rPr>
        <w:t>:</w:t>
      </w:r>
      <w:r w:rsidR="003E7150">
        <w:rPr>
          <w:lang w:val="en-US"/>
        </w:rPr>
        <w:t xml:space="preserve"> </w:t>
      </w:r>
      <w:r w:rsidRPr="004E1E8F">
        <w:rPr>
          <w:lang w:val="en-US"/>
        </w:rPr>
        <w:t>The negligible correlation confirms that Dijkstra's performance remains steady regardless of obstacle density. Its systematic exploration ensures stability, albeit at the cost of higher execution times compared to RRT and A*.</w:t>
      </w:r>
    </w:p>
    <w:p w14:paraId="201E31D5" w14:textId="77777777" w:rsidR="003E7150" w:rsidRPr="004E1E8F" w:rsidRDefault="003E7150" w:rsidP="00815ED8">
      <w:pPr>
        <w:rPr>
          <w:lang w:val="en-US"/>
        </w:rPr>
      </w:pPr>
    </w:p>
    <w:p w14:paraId="205B421B" w14:textId="77777777" w:rsidR="008F364D" w:rsidRDefault="008F364D" w:rsidP="00815ED8">
      <w:pPr>
        <w:rPr>
          <w:lang w:val="en-US"/>
        </w:rPr>
      </w:pPr>
    </w:p>
    <w:p w14:paraId="27FE6B4A" w14:textId="77777777" w:rsidR="004E1E8F" w:rsidRPr="004E1E8F" w:rsidRDefault="004E1E8F" w:rsidP="00815ED8">
      <w:pPr>
        <w:rPr>
          <w:lang w:val="en-US"/>
        </w:rPr>
      </w:pPr>
      <w:r w:rsidRPr="004E1E8F">
        <w:rPr>
          <w:lang w:val="en-US"/>
        </w:rPr>
        <w:t>Implications</w:t>
      </w:r>
    </w:p>
    <w:p w14:paraId="6666C8AD" w14:textId="77777777" w:rsidR="004E1E8F" w:rsidRPr="004E1E8F" w:rsidRDefault="004E1E8F" w:rsidP="00815ED8">
      <w:pPr>
        <w:pStyle w:val="IEEEParagraph"/>
        <w:numPr>
          <w:ilvl w:val="0"/>
          <w:numId w:val="20"/>
        </w:numPr>
        <w:rPr>
          <w:lang w:val="en-US"/>
        </w:rPr>
      </w:pPr>
      <w:r w:rsidRPr="004E1E8F">
        <w:rPr>
          <w:lang w:val="en-US"/>
        </w:rPr>
        <w:t>Algorithm Selection:</w:t>
      </w:r>
    </w:p>
    <w:p w14:paraId="102D8A0A" w14:textId="77777777" w:rsidR="004E1E8F" w:rsidRPr="004E1E8F" w:rsidRDefault="004E1E8F" w:rsidP="00815ED8">
      <w:pPr>
        <w:pStyle w:val="IEEEParagraph"/>
        <w:numPr>
          <w:ilvl w:val="0"/>
          <w:numId w:val="26"/>
        </w:numPr>
        <w:rPr>
          <w:lang w:val="en-US"/>
        </w:rPr>
      </w:pPr>
      <w:r w:rsidRPr="004E1E8F">
        <w:rPr>
          <w:lang w:val="en-US"/>
        </w:rPr>
        <w:t>For dense obstacle environments, A* may be preferable due to its stability and efficiency.</w:t>
      </w:r>
    </w:p>
    <w:p w14:paraId="3E155868" w14:textId="77777777" w:rsidR="004E1E8F" w:rsidRPr="004E1E8F" w:rsidRDefault="004E1E8F" w:rsidP="00815ED8">
      <w:pPr>
        <w:pStyle w:val="IEEEParagraph"/>
        <w:numPr>
          <w:ilvl w:val="0"/>
          <w:numId w:val="26"/>
        </w:numPr>
        <w:rPr>
          <w:lang w:val="en-US"/>
        </w:rPr>
      </w:pPr>
      <w:r w:rsidRPr="004E1E8F">
        <w:rPr>
          <w:lang w:val="en-US"/>
        </w:rPr>
        <w:t>RRT is advantageous in environments with lower obstacle density or when rapid exploration is required.</w:t>
      </w:r>
    </w:p>
    <w:p w14:paraId="53ED5F27" w14:textId="77777777" w:rsidR="004E1E8F" w:rsidRPr="004E1E8F" w:rsidRDefault="004E1E8F" w:rsidP="00815ED8">
      <w:pPr>
        <w:pStyle w:val="IEEEParagraph"/>
        <w:numPr>
          <w:ilvl w:val="0"/>
          <w:numId w:val="26"/>
        </w:numPr>
        <w:rPr>
          <w:lang w:val="en-US"/>
        </w:rPr>
      </w:pPr>
      <w:r w:rsidRPr="004E1E8F">
        <w:rPr>
          <w:lang w:val="en-US"/>
        </w:rPr>
        <w:t>Dijkstra, while reliable, may not be the optimal choice for environments requiring computational efficiency.</w:t>
      </w:r>
    </w:p>
    <w:p w14:paraId="54683F0C" w14:textId="77777777" w:rsidR="004E1E8F" w:rsidRPr="004E1E8F" w:rsidRDefault="004E1E8F" w:rsidP="00815ED8">
      <w:pPr>
        <w:rPr>
          <w:lang w:val="en-US"/>
        </w:rPr>
      </w:pPr>
      <w:r w:rsidRPr="004E1E8F">
        <w:rPr>
          <w:lang w:val="en-US"/>
        </w:rPr>
        <w:t>Limitations and Challenges</w:t>
      </w:r>
    </w:p>
    <w:p w14:paraId="3E478E12" w14:textId="77777777" w:rsidR="004E1E8F" w:rsidRPr="004E1E8F" w:rsidRDefault="004E1E8F" w:rsidP="00815ED8">
      <w:pPr>
        <w:pStyle w:val="IEEEParagraph"/>
        <w:numPr>
          <w:ilvl w:val="0"/>
          <w:numId w:val="21"/>
        </w:numPr>
        <w:rPr>
          <w:lang w:val="en-US"/>
        </w:rPr>
      </w:pPr>
      <w:r w:rsidRPr="004E1E8F">
        <w:rPr>
          <w:lang w:val="en-US"/>
        </w:rPr>
        <w:t>Generalizability:</w:t>
      </w:r>
    </w:p>
    <w:p w14:paraId="5A2212CB" w14:textId="77777777" w:rsidR="004E1E8F" w:rsidRPr="004E1E8F" w:rsidRDefault="004E1E8F" w:rsidP="00815ED8">
      <w:pPr>
        <w:pStyle w:val="IEEEParagraph"/>
        <w:numPr>
          <w:ilvl w:val="0"/>
          <w:numId w:val="27"/>
        </w:numPr>
        <w:rPr>
          <w:lang w:val="en-US"/>
        </w:rPr>
      </w:pPr>
      <w:r w:rsidRPr="004E1E8F">
        <w:rPr>
          <w:lang w:val="en-US"/>
        </w:rPr>
        <w:t>The study's simulated environments may not fully represent real-world scenarios. Future research should include more diverse settings and dynamic obstacles.</w:t>
      </w:r>
    </w:p>
    <w:p w14:paraId="6837CFCF" w14:textId="3F9A3D02" w:rsidR="004E1E8F" w:rsidRPr="004E1E8F" w:rsidRDefault="004E1E8F" w:rsidP="00815ED8">
      <w:pPr>
        <w:pStyle w:val="IEEEParagraph"/>
        <w:numPr>
          <w:ilvl w:val="0"/>
          <w:numId w:val="21"/>
        </w:numPr>
        <w:rPr>
          <w:lang w:val="en-US"/>
        </w:rPr>
      </w:pPr>
      <w:r w:rsidRPr="004E1E8F">
        <w:rPr>
          <w:lang w:val="en-US"/>
        </w:rPr>
        <w:t>Computational Resources:</w:t>
      </w:r>
    </w:p>
    <w:p w14:paraId="402C1EC7" w14:textId="77777777" w:rsidR="004E1E8F" w:rsidRPr="004E1E8F" w:rsidRDefault="004E1E8F" w:rsidP="00815ED8">
      <w:pPr>
        <w:pStyle w:val="IEEEParagraph"/>
        <w:numPr>
          <w:ilvl w:val="0"/>
          <w:numId w:val="28"/>
        </w:numPr>
        <w:rPr>
          <w:lang w:val="en-US"/>
        </w:rPr>
      </w:pPr>
      <w:r w:rsidRPr="004E1E8F">
        <w:rPr>
          <w:lang w:val="en-US"/>
        </w:rPr>
        <w:lastRenderedPageBreak/>
        <w:t>Results may vary depending on the hardware and software configurations, necessitating further testing under different conditions.</w:t>
      </w:r>
    </w:p>
    <w:p w14:paraId="73D80D24" w14:textId="77777777" w:rsidR="00D85A69" w:rsidRDefault="00D85A69" w:rsidP="00815ED8"/>
    <w:p w14:paraId="19CA3FE7" w14:textId="6A8360C9" w:rsidR="00F23FF5" w:rsidRPr="004F6B28" w:rsidRDefault="00F23FF5" w:rsidP="00815ED8">
      <w:pPr>
        <w:rPr>
          <w:b/>
          <w:bCs/>
          <w:i/>
          <w:szCs w:val="20"/>
        </w:rPr>
      </w:pPr>
      <w:bookmarkStart w:id="12" w:name="_Toc185627991"/>
      <w:r w:rsidRPr="00F23FF5">
        <w:t>The study aimed to assess whether regression analysis can predict the execution time of an algorithm based on obstacle density. Multiple linear regression models were developed for three pathfinding algorithms: A*, RRT, and Dijkstra. The results of the analysis are summarized in Table 1.</w:t>
      </w:r>
      <w:bookmarkEnd w:id="12"/>
    </w:p>
    <w:p w14:paraId="3302FE4E" w14:textId="19FA8B73" w:rsidR="003E7150" w:rsidRPr="003E7150" w:rsidRDefault="003E7150" w:rsidP="00815ED8">
      <w:r w:rsidRPr="003E7150">
        <w:t xml:space="preserve">Table </w:t>
      </w:r>
      <w:r w:rsidRPr="003E7150">
        <w:fldChar w:fldCharType="begin"/>
      </w:r>
      <w:r w:rsidRPr="003E7150">
        <w:instrText xml:space="preserve"> SEQ Table \* ARABIC </w:instrText>
      </w:r>
      <w:r w:rsidRPr="003E7150">
        <w:fldChar w:fldCharType="separate"/>
      </w:r>
      <w:r w:rsidR="00D03CAE">
        <w:t>1</w:t>
      </w:r>
      <w:r w:rsidRPr="003E7150">
        <w:fldChar w:fldCharType="end"/>
      </w:r>
      <w:r w:rsidRPr="003E7150">
        <w:rPr>
          <w:lang w:val="en-US"/>
        </w:rPr>
        <w:t>: Regression analysis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338"/>
        <w:gridCol w:w="1256"/>
        <w:gridCol w:w="1256"/>
      </w:tblGrid>
      <w:tr w:rsidR="004F6B28" w14:paraId="407094B7" w14:textId="77777777" w:rsidTr="009B03E3">
        <w:tc>
          <w:tcPr>
            <w:tcW w:w="1309" w:type="dxa"/>
            <w:shd w:val="clear" w:color="auto" w:fill="auto"/>
          </w:tcPr>
          <w:p w14:paraId="5EF6D1FD" w14:textId="54E1E78E" w:rsidR="004F6B28" w:rsidRDefault="004F6B28" w:rsidP="00815ED8">
            <w:r w:rsidRPr="009B03E3">
              <w:t>Algorithm</w:t>
            </w:r>
          </w:p>
        </w:tc>
        <w:tc>
          <w:tcPr>
            <w:tcW w:w="1310" w:type="dxa"/>
            <w:shd w:val="clear" w:color="auto" w:fill="auto"/>
          </w:tcPr>
          <w:p w14:paraId="3DE2D04B" w14:textId="785372B9" w:rsidR="004F6B28" w:rsidRDefault="004F6B28" w:rsidP="00815ED8">
            <w:r w:rsidRPr="009B03E3">
              <w:t>A*</w:t>
            </w:r>
          </w:p>
        </w:tc>
        <w:tc>
          <w:tcPr>
            <w:tcW w:w="1310" w:type="dxa"/>
            <w:shd w:val="clear" w:color="auto" w:fill="auto"/>
          </w:tcPr>
          <w:p w14:paraId="415DB0FA" w14:textId="3EF2CE65" w:rsidR="004F6B28" w:rsidRDefault="004F6B28" w:rsidP="00815ED8">
            <w:r w:rsidRPr="009B03E3">
              <w:t>RRT</w:t>
            </w:r>
          </w:p>
        </w:tc>
        <w:tc>
          <w:tcPr>
            <w:tcW w:w="1310" w:type="dxa"/>
            <w:shd w:val="clear" w:color="auto" w:fill="auto"/>
          </w:tcPr>
          <w:p w14:paraId="425B3798" w14:textId="0CF8A7CC" w:rsidR="004F6B28" w:rsidRDefault="004F6B28" w:rsidP="00815ED8">
            <w:r w:rsidRPr="009B03E3">
              <w:t>Dijkstra</w:t>
            </w:r>
          </w:p>
        </w:tc>
      </w:tr>
      <w:tr w:rsidR="004F6B28" w14:paraId="6243D60F" w14:textId="77777777" w:rsidTr="009B03E3">
        <w:tc>
          <w:tcPr>
            <w:tcW w:w="1309" w:type="dxa"/>
            <w:shd w:val="clear" w:color="auto" w:fill="auto"/>
          </w:tcPr>
          <w:p w14:paraId="3A0609CC" w14:textId="4A5C4940" w:rsidR="004F6B28" w:rsidRDefault="004F6B28" w:rsidP="00815ED8">
            <w:r w:rsidRPr="009B03E3">
              <w:t>R-squared</w:t>
            </w:r>
          </w:p>
        </w:tc>
        <w:tc>
          <w:tcPr>
            <w:tcW w:w="1310" w:type="dxa"/>
            <w:shd w:val="clear" w:color="auto" w:fill="auto"/>
          </w:tcPr>
          <w:p w14:paraId="14B29E5F" w14:textId="05DF84B7" w:rsidR="004F6B28" w:rsidRPr="009B03E3" w:rsidRDefault="004F6B28" w:rsidP="00815ED8">
            <w:r w:rsidRPr="009B03E3">
              <w:t>0.053</w:t>
            </w:r>
          </w:p>
        </w:tc>
        <w:tc>
          <w:tcPr>
            <w:tcW w:w="1310" w:type="dxa"/>
            <w:shd w:val="clear" w:color="auto" w:fill="auto"/>
          </w:tcPr>
          <w:p w14:paraId="23724C06" w14:textId="6AFB3DC0" w:rsidR="004F6B28" w:rsidRPr="009B03E3" w:rsidRDefault="004F6B28" w:rsidP="00815ED8">
            <w:r w:rsidRPr="009B03E3">
              <w:t>0.341</w:t>
            </w:r>
          </w:p>
        </w:tc>
        <w:tc>
          <w:tcPr>
            <w:tcW w:w="1310" w:type="dxa"/>
            <w:shd w:val="clear" w:color="auto" w:fill="auto"/>
          </w:tcPr>
          <w:p w14:paraId="72DB4DC8" w14:textId="73EFD352" w:rsidR="004F6B28" w:rsidRPr="009B03E3" w:rsidRDefault="004F6B28" w:rsidP="00815ED8">
            <w:r w:rsidRPr="009B03E3">
              <w:t>0.79</w:t>
            </w:r>
          </w:p>
        </w:tc>
      </w:tr>
      <w:tr w:rsidR="004F6B28" w14:paraId="0F357764" w14:textId="77777777" w:rsidTr="009B03E3">
        <w:tc>
          <w:tcPr>
            <w:tcW w:w="1309" w:type="dxa"/>
            <w:shd w:val="clear" w:color="auto" w:fill="auto"/>
          </w:tcPr>
          <w:p w14:paraId="5F77E692" w14:textId="17176C93" w:rsidR="004F6B28" w:rsidRDefault="004F6B28" w:rsidP="00815ED8">
            <w:r w:rsidRPr="009B03E3">
              <w:t>Adjusted R-squared</w:t>
            </w:r>
          </w:p>
        </w:tc>
        <w:tc>
          <w:tcPr>
            <w:tcW w:w="1310" w:type="dxa"/>
            <w:shd w:val="clear" w:color="auto" w:fill="auto"/>
          </w:tcPr>
          <w:p w14:paraId="15D5692D" w14:textId="7A9D74E8" w:rsidR="004F6B28" w:rsidRPr="009B03E3" w:rsidRDefault="004F6B28" w:rsidP="00815ED8">
            <w:r w:rsidRPr="009B03E3">
              <w:t>0.052</w:t>
            </w:r>
          </w:p>
        </w:tc>
        <w:tc>
          <w:tcPr>
            <w:tcW w:w="1310" w:type="dxa"/>
            <w:shd w:val="clear" w:color="auto" w:fill="auto"/>
          </w:tcPr>
          <w:p w14:paraId="373099AC" w14:textId="05278B0D" w:rsidR="004F6B28" w:rsidRPr="009B03E3" w:rsidRDefault="004F6B28" w:rsidP="00815ED8">
            <w:r w:rsidRPr="009B03E3">
              <w:t>0.34</w:t>
            </w:r>
          </w:p>
        </w:tc>
        <w:tc>
          <w:tcPr>
            <w:tcW w:w="1310" w:type="dxa"/>
            <w:shd w:val="clear" w:color="auto" w:fill="auto"/>
          </w:tcPr>
          <w:p w14:paraId="5E842969" w14:textId="29000D94" w:rsidR="004F6B28" w:rsidRPr="009B03E3" w:rsidRDefault="004F6B28" w:rsidP="00815ED8">
            <w:r w:rsidRPr="009B03E3">
              <w:t>0.79</w:t>
            </w:r>
          </w:p>
        </w:tc>
      </w:tr>
      <w:tr w:rsidR="004F6B28" w14:paraId="384B54DE" w14:textId="77777777" w:rsidTr="009B03E3">
        <w:tc>
          <w:tcPr>
            <w:tcW w:w="1309" w:type="dxa"/>
            <w:shd w:val="clear" w:color="auto" w:fill="auto"/>
          </w:tcPr>
          <w:p w14:paraId="1131ED6E" w14:textId="5839B296" w:rsidR="004F6B28" w:rsidRDefault="004F6B28" w:rsidP="00815ED8">
            <w:r w:rsidRPr="009B03E3">
              <w:t>F-statistic</w:t>
            </w:r>
          </w:p>
        </w:tc>
        <w:tc>
          <w:tcPr>
            <w:tcW w:w="1310" w:type="dxa"/>
            <w:shd w:val="clear" w:color="auto" w:fill="auto"/>
          </w:tcPr>
          <w:p w14:paraId="436E4DFB" w14:textId="226CA620" w:rsidR="004F6B28" w:rsidRPr="009B03E3" w:rsidRDefault="004F6B28" w:rsidP="00815ED8">
            <w:r w:rsidRPr="009B03E3">
              <w:t>63.82</w:t>
            </w:r>
          </w:p>
        </w:tc>
        <w:tc>
          <w:tcPr>
            <w:tcW w:w="1310" w:type="dxa"/>
            <w:shd w:val="clear" w:color="auto" w:fill="auto"/>
          </w:tcPr>
          <w:p w14:paraId="79B278C9" w14:textId="41A26BC5" w:rsidR="004F6B28" w:rsidRPr="009B03E3" w:rsidRDefault="004F6B28" w:rsidP="00815ED8">
            <w:r w:rsidRPr="009B03E3">
              <w:t>588.1</w:t>
            </w:r>
          </w:p>
        </w:tc>
        <w:tc>
          <w:tcPr>
            <w:tcW w:w="1310" w:type="dxa"/>
            <w:shd w:val="clear" w:color="auto" w:fill="auto"/>
          </w:tcPr>
          <w:p w14:paraId="4ED0B8B8" w14:textId="602BE8BF" w:rsidR="004F6B28" w:rsidRPr="009B03E3" w:rsidRDefault="004F6B28" w:rsidP="00815ED8">
            <w:r w:rsidRPr="009B03E3">
              <w:t>428.1</w:t>
            </w:r>
          </w:p>
        </w:tc>
      </w:tr>
      <w:tr w:rsidR="004F6B28" w14:paraId="75B582CE" w14:textId="77777777" w:rsidTr="009B03E3">
        <w:trPr>
          <w:trHeight w:val="272"/>
        </w:trPr>
        <w:tc>
          <w:tcPr>
            <w:tcW w:w="1309" w:type="dxa"/>
            <w:shd w:val="clear" w:color="auto" w:fill="auto"/>
          </w:tcPr>
          <w:p w14:paraId="3D03A350" w14:textId="7732F05D" w:rsidR="004F6B28" w:rsidRDefault="004F6B28" w:rsidP="00815ED8">
            <w:r w:rsidRPr="009B03E3">
              <w:t>p-value (F-statistic)</w:t>
            </w:r>
          </w:p>
        </w:tc>
        <w:tc>
          <w:tcPr>
            <w:tcW w:w="1310" w:type="dxa"/>
            <w:shd w:val="clear" w:color="auto" w:fill="auto"/>
          </w:tcPr>
          <w:p w14:paraId="4F9D05A9" w14:textId="28F1C392" w:rsidR="004F6B28" w:rsidRPr="009B03E3" w:rsidRDefault="003E7150" w:rsidP="00815ED8">
            <w:r>
              <w:pict w14:anchorId="2CEBCAEE">
                <v:shape id="_x0000_s2092" type="#_x0000_t75" style="position:absolute;left:0;text-align:left;margin-left:-.95pt;margin-top:1.75pt;width:42.5pt;height:9.25pt;z-index:-251658237;mso-position-horizontal-relative:text;mso-position-vertical-relative:line"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240&quot;/&gt;&lt;w:doNotEmbedSystemFonts/&gt;&lt;w:activeWritingStyle w:lang=&quot;EN-AU&quot; w:vendorID=&quot;64&quot; w:dllVersion=&quot;131078&quot; w:nlCheck=&quot;on&quot; w:optionSet=&quot;1&quot;/&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MY&quot; w:vendorID=&quot;64&quot; w:dllVersion=&quot;131078&quot; w:nlCheck=&quot;on&quot; w:optionSet=&quot;1&quot;/&gt;&lt;w:activeWritingStyle w:lang=&quot;EN-AU&quot; w:vendorID=&quot;64&quot; w:dllVersion=&quot;4096&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0&quot; w:nlCheck=&quot;on&quot; w:optionSet=&quot;0&quot;/&gt;&lt;w:stylePaneFormatFilter w:val=&quot;3F01&quot;/&gt;&lt;w:defaultTabStop w:val=&quot;720&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08DF&quot;/&gt;&lt;wsp:rsid wsp:val=&quot;00000DDB&quot;/&gt;&lt;wsp:rsid wsp:val=&quot;00001313&quot;/&gt;&lt;wsp:rsid wsp:val=&quot;00002860&quot;/&gt;&lt;wsp:rsid wsp:val=&quot;00005946&quot;/&gt;&lt;wsp:rsid wsp:val=&quot;00017719&quot;/&gt;&lt;wsp:rsid wsp:val=&quot;0002034A&quot;/&gt;&lt;wsp:rsid wsp:val=&quot;00021273&quot;/&gt;&lt;wsp:rsid wsp:val=&quot;00027F1D&quot;/&gt;&lt;wsp:rsid wsp:val=&quot;000325E2&quot;/&gt;&lt;wsp:rsid wsp:val=&quot;0003296C&quot;/&gt;&lt;wsp:rsid wsp:val=&quot;00033104&quot;/&gt;&lt;wsp:rsid wsp:val=&quot;00041AB7&quot;/&gt;&lt;wsp:rsid wsp:val=&quot;00053A30&quot;/&gt;&lt;wsp:rsid wsp:val=&quot;00054421&quot;/&gt;&lt;wsp:rsid wsp:val=&quot;00062E46&quot;/&gt;&lt;wsp:rsid wsp:val=&quot;000740E4&quot;/&gt;&lt;wsp:rsid wsp:val=&quot;00074964&quot;/&gt;&lt;wsp:rsid wsp:val=&quot;00074AC8&quot;/&gt;&lt;wsp:rsid wsp:val=&quot;00075A86&quot;/&gt;&lt;wsp:rsid wsp:val=&quot;00080792&quot;/&gt;&lt;wsp:rsid wsp:val=&quot;00081408&quot;/&gt;&lt;wsp:rsid wsp:val=&quot;00081EBE&quot;/&gt;&lt;wsp:rsid wsp:val=&quot;00086EDC&quot;/&gt;&lt;wsp:rsid wsp:val=&quot;00095AAE&quot;/&gt;&lt;wsp:rsid wsp:val=&quot;00097830&quot;/&gt;&lt;wsp:rsid wsp:val=&quot;000A0BD3&quot;/&gt;&lt;wsp:rsid wsp:val=&quot;000A2CFE&quot;/&gt;&lt;wsp:rsid wsp:val=&quot;000A42BD&quot;/&gt;&lt;wsp:rsid wsp:val=&quot;000A6DD6&quot;/&gt;&lt;wsp:rsid wsp:val=&quot;000A75EF&quot;/&gt;&lt;wsp:rsid wsp:val=&quot;000B36A3&quot;/&gt;&lt;wsp:rsid wsp:val=&quot;000C013C&quot;/&gt;&lt;wsp:rsid wsp:val=&quot;000C5BFE&quot;/&gt;&lt;wsp:rsid wsp:val=&quot;000C7AEE&quot;/&gt;&lt;wsp:rsid wsp:val=&quot;000D2274&quot;/&gt;&lt;wsp:rsid wsp:val=&quot;000D474B&quot;/&gt;&lt;wsp:rsid wsp:val=&quot;000D56BB&quot;/&gt;&lt;wsp:rsid wsp:val=&quot;000E3F84&quot;/&gt;&lt;wsp:rsid wsp:val=&quot;000E7BAB&quot;/&gt;&lt;wsp:rsid wsp:val=&quot;000E7D6C&quot;/&gt;&lt;wsp:rsid wsp:val=&quot;000F662C&quot;/&gt;&lt;wsp:rsid wsp:val=&quot;001016A1&quot;/&gt;&lt;wsp:rsid wsp:val=&quot;001056DF&quot;/&gt;&lt;wsp:rsid wsp:val=&quot;00111153&quot;/&gt;&lt;wsp:rsid wsp:val=&quot;00114025&quot;/&gt;&lt;wsp:rsid wsp:val=&quot;001160D2&quot;/&gt;&lt;wsp:rsid wsp:val=&quot;00117CE9&quot;/&gt;&lt;wsp:rsid wsp:val=&quot;001319CF&quot;/&gt;&lt;wsp:rsid wsp:val=&quot;00132779&quot;/&gt;&lt;wsp:rsid wsp:val=&quot;00133897&quot;/&gt;&lt;wsp:rsid wsp:val=&quot;001348A5&quot;/&gt;&lt;wsp:rsid wsp:val=&quot;00137E10&quot;/&gt;&lt;wsp:rsid wsp:val=&quot;00151B8E&quot;/&gt;&lt;wsp:rsid wsp:val=&quot;00157F58&quot;/&gt;&lt;wsp:rsid wsp:val=&quot;00177B79&quot;/&gt;&lt;wsp:rsid wsp:val=&quot;0018191B&quot;/&gt;&lt;wsp:rsid wsp:val=&quot;00192538&quot;/&gt;&lt;wsp:rsid wsp:val=&quot;001928FB&quot;/&gt;&lt;wsp:rsid wsp:val=&quot;00192A6D&quot;/&gt;&lt;wsp:rsid wsp:val=&quot;00192BC7&quot;/&gt;&lt;wsp:rsid wsp:val=&quot;00193E9C&quot;/&gt;&lt;wsp:rsid wsp:val=&quot;001A211E&quot;/&gt;&lt;wsp:rsid wsp:val=&quot;001A50EA&quot;/&gt;&lt;wsp:rsid wsp:val=&quot;001A546C&quot;/&gt;&lt;wsp:rsid wsp:val=&quot;001A6E7E&quot;/&gt;&lt;wsp:rsid wsp:val=&quot;001A7662&quot;/&gt;&lt;wsp:rsid wsp:val=&quot;001B4E92&quot;/&gt;&lt;wsp:rsid wsp:val=&quot;001B6A25&quot;/&gt;&lt;wsp:rsid wsp:val=&quot;001C1FC6&quot;/&gt;&lt;wsp:rsid wsp:val=&quot;001E2251&quot;/&gt;&lt;wsp:rsid wsp:val=&quot;001E672F&quot;/&gt;&lt;wsp:rsid wsp:val=&quot;001F16CD&quot;/&gt;&lt;wsp:rsid wsp:val=&quot;001F47D2&quot;/&gt;&lt;wsp:rsid wsp:val=&quot;001F7CD0&quot;/&gt;&lt;wsp:rsid wsp:val=&quot;0020509C&quot;/&gt;&lt;wsp:rsid wsp:val=&quot;002102E9&quot;/&gt;&lt;wsp:rsid wsp:val=&quot;002171B7&quot;/&gt;&lt;wsp:rsid wsp:val=&quot;0022285A&quot;/&gt;&lt;wsp:rsid wsp:val=&quot;00224C61&quot;/&gt;&lt;wsp:rsid wsp:val=&quot;00236567&quot;/&gt;&lt;wsp:rsid wsp:val=&quot;00237887&quot;/&gt;&lt;wsp:rsid wsp:val=&quot;00245995&quot;/&gt;&lt;wsp:rsid wsp:val=&quot;00251A94&quot;/&gt;&lt;wsp:rsid wsp:val=&quot;00255D00&quot;/&gt;&lt;wsp:rsid wsp:val=&quot;0025784A&quot;/&gt;&lt;wsp:rsid wsp:val=&quot;00261847&quot;/&gt;&lt;wsp:rsid wsp:val=&quot;00261A36&quot;/&gt;&lt;wsp:rsid wsp:val=&quot;002662A1&quot;/&gt;&lt;wsp:rsid wsp:val=&quot;0027227B&quot;/&gt;&lt;wsp:rsid wsp:val=&quot;00273AC7&quot;/&gt;&lt;wsp:rsid wsp:val=&quot;00273BF8&quot;/&gt;&lt;wsp:rsid wsp:val=&quot;00273C50&quot;/&gt;&lt;wsp:rsid wsp:val=&quot;00273D2C&quot;/&gt;&lt;wsp:rsid wsp:val=&quot;00282742&quot;/&gt;&lt;wsp:rsid wsp:val=&quot;00285ECD&quot;/&gt;&lt;wsp:rsid wsp:val=&quot;00290E1B&quot;/&gt;&lt;wsp:rsid wsp:val=&quot;00291B17&quot;/&gt;&lt;wsp:rsid wsp:val=&quot;00293B3E&quot;/&gt;&lt;wsp:rsid wsp:val=&quot;002A2216&quot;/&gt;&lt;wsp:rsid wsp:val=&quot;002A2BDE&quot;/&gt;&lt;wsp:rsid wsp:val=&quot;002A6742&quot;/&gt;&lt;wsp:rsid wsp:val=&quot;002A7E54&quot;/&gt;&lt;wsp:rsid wsp:val=&quot;002B6826&quot;/&gt;&lt;wsp:rsid wsp:val=&quot;002C1A7F&quot;/&gt;&lt;wsp:rsid wsp:val=&quot;002C2E94&quot;/&gt;&lt;wsp:rsid wsp:val=&quot;002C4239&quot;/&gt;&lt;wsp:rsid wsp:val=&quot;002C559D&quot;/&gt;&lt;wsp:rsid wsp:val=&quot;002D2D42&quot;/&gt;&lt;wsp:rsid wsp:val=&quot;002D31CE&quot;/&gt;&lt;wsp:rsid wsp:val=&quot;002D353F&quot;/&gt;&lt;wsp:rsid wsp:val=&quot;002D544C&quot;/&gt;&lt;wsp:rsid wsp:val=&quot;002E190A&quot;/&gt;&lt;wsp:rsid wsp:val=&quot;002E674D&quot;/&gt;&lt;wsp:rsid wsp:val=&quot;002F49EE&quot;/&gt;&lt;wsp:rsid wsp:val=&quot;002F654F&quot;/&gt;&lt;wsp:rsid wsp:val=&quot;002F72D0&quot;/&gt;&lt;wsp:rsid wsp:val=&quot;003003AB&quot;/&gt;&lt;wsp:rsid wsp:val=&quot;00300547&quot;/&gt;&lt;wsp:rsid wsp:val=&quot;00305E33&quot;/&gt;&lt;wsp:rsid wsp:val=&quot;0030612C&quot;/&gt;&lt;wsp:rsid wsp:val=&quot;003063EE&quot;/&gt;&lt;wsp:rsid wsp:val=&quot;00311B85&quot;/&gt;&lt;wsp:rsid wsp:val=&quot;00311C49&quot;/&gt;&lt;wsp:rsid wsp:val=&quot;003129A8&quot;/&gt;&lt;wsp:rsid wsp:val=&quot;00314280&quot;/&gt;&lt;wsp:rsid wsp:val=&quot;00317E09&quot;/&gt;&lt;wsp:rsid wsp:val=&quot;00320294&quot;/&gt;&lt;wsp:rsid wsp:val=&quot;0032119E&quot;/&gt;&lt;wsp:rsid wsp:val=&quot;00321304&quot;/&gt;&lt;wsp:rsid wsp:val=&quot;00331F84&quot;/&gt;&lt;wsp:rsid wsp:val=&quot;00331FB5&quot;/&gt;&lt;wsp:rsid wsp:val=&quot;00333215&quot;/&gt;&lt;wsp:rsid wsp:val=&quot;0033510C&quot;/&gt;&lt;wsp:rsid wsp:val=&quot;0033611F&quot;/&gt;&lt;wsp:rsid wsp:val=&quot;00336426&quot;/&gt;&lt;wsp:rsid wsp:val=&quot;00336D8B&quot;/&gt;&lt;wsp:rsid wsp:val=&quot;0034286F&quot;/&gt;&lt;wsp:rsid wsp:val=&quot;00346858&quot;/&gt;&lt;wsp:rsid wsp:val=&quot;00350E06&quot;/&gt;&lt;wsp:rsid wsp:val=&quot;0035615B&quot;/&gt;&lt;wsp:rsid wsp:val=&quot;00357043&quot;/&gt;&lt;wsp:rsid wsp:val=&quot;0036010B&quot;/&gt;&lt;wsp:rsid wsp:val=&quot;00376BF4&quot;/&gt;&lt;wsp:rsid wsp:val=&quot;00377F8E&quot;/&gt;&lt;wsp:rsid wsp:val=&quot;0038371B&quot;/&gt;&lt;wsp:rsid wsp:val=&quot;00385F35&quot;/&gt;&lt;wsp:rsid wsp:val=&quot;003950A4&quot;/&gt;&lt;wsp:rsid wsp:val=&quot;003A7351&quot;/&gt;&lt;wsp:rsid wsp:val=&quot;003A7887&quot;/&gt;&lt;wsp:rsid wsp:val=&quot;003B3B05&quot;/&gt;&lt;wsp:rsid wsp:val=&quot;003C4809&quot;/&gt;&lt;wsp:rsid wsp:val=&quot;003C71F0&quot;/&gt;&lt;wsp:rsid wsp:val=&quot;003E3577&quot;/&gt;&lt;wsp:rsid wsp:val=&quot;003E5ED5&quot;/&gt;&lt;wsp:rsid wsp:val=&quot;003E7262&quot;/&gt;&lt;wsp:rsid wsp:val=&quot;003F09EB&quot;/&gt;&lt;wsp:rsid wsp:val=&quot;003F0EBA&quot;/&gt;&lt;wsp:rsid wsp:val=&quot;003F1534&quot;/&gt;&lt;wsp:rsid wsp:val=&quot;003F3A61&quot;/&gt;&lt;wsp:rsid wsp:val=&quot;003F48DD&quot;/&gt;&lt;wsp:rsid wsp:val=&quot;00400311&quot;/&gt;&lt;wsp:rsid wsp:val=&quot;004041FD&quot;/&gt;&lt;wsp:rsid wsp:val=&quot;00410A5D&quot;/&gt;&lt;wsp:rsid wsp:val=&quot;00414909&quot;/&gt;&lt;wsp:rsid wsp:val=&quot;0041611C&quot;/&gt;&lt;wsp:rsid wsp:val=&quot;00416321&quot;/&gt;&lt;wsp:rsid wsp:val=&quot;00420332&quot;/&gt;&lt;wsp:rsid wsp:val=&quot;0042238B&quot;/&gt;&lt;wsp:rsid wsp:val=&quot;00423093&quot;/&gt;&lt;wsp:rsid wsp:val=&quot;00425A6A&quot;/&gt;&lt;wsp:rsid wsp:val=&quot;004265CF&quot;/&gt;&lt;wsp:rsid wsp:val=&quot;004267D5&quot;/&gt;&lt;wsp:rsid wsp:val=&quot;00426FBB&quot;/&gt;&lt;wsp:rsid wsp:val=&quot;00431944&quot;/&gt;&lt;wsp:rsid wsp:val=&quot;00433D8D&quot;/&gt;&lt;wsp:rsid wsp:val=&quot;004352FD&quot;/&gt;&lt;wsp:rsid wsp:val=&quot;004374E7&quot;/&gt;&lt;wsp:rsid wsp:val=&quot;00442A4B&quot;/&gt;&lt;wsp:rsid wsp:val=&quot;00452811&quot;/&gt;&lt;wsp:rsid wsp:val=&quot;00456157&quot;/&gt;&lt;wsp:rsid wsp:val=&quot;00463170&quot;/&gt;&lt;wsp:rsid wsp:val=&quot;00467BAC&quot;/&gt;&lt;wsp:rsid wsp:val=&quot;00467E77&quot;/&gt;&lt;wsp:rsid wsp:val=&quot;00470B59&quot;/&gt;&lt;wsp:rsid wsp:val=&quot;0047140A&quot;/&gt;&lt;wsp:rsid wsp:val=&quot;0047429A&quot;/&gt;&lt;wsp:rsid wsp:val=&quot;00474578&quot;/&gt;&lt;wsp:rsid wsp:val=&quot;004748CD&quot;/&gt;&lt;wsp:rsid wsp:val=&quot;0048374C&quot;/&gt;&lt;wsp:rsid wsp:val=&quot;00483890&quot;/&gt;&lt;wsp:rsid wsp:val=&quot;00486261&quot;/&gt;&lt;wsp:rsid wsp:val=&quot;0048771D&quot;/&gt;&lt;wsp:rsid wsp:val=&quot;00490CE2&quot;/&gt;&lt;wsp:rsid wsp:val=&quot;00494FA5&quot;/&gt;&lt;wsp:rsid wsp:val=&quot;004A6605&quot;/&gt;&lt;wsp:rsid wsp:val=&quot;004A6BCB&quot;/&gt;&lt;wsp:rsid wsp:val=&quot;004C36F3&quot;/&gt;&lt;wsp:rsid wsp:val=&quot;004C45FA&quot;/&gt;&lt;wsp:rsid wsp:val=&quot;004D21B3&quot;/&gt;&lt;wsp:rsid wsp:val=&quot;004E0115&quot;/&gt;&lt;wsp:rsid wsp:val=&quot;004E1BD8&quot;/&gt;&lt;wsp:rsid wsp:val=&quot;004E1E8F&quot;/&gt;&lt;wsp:rsid wsp:val=&quot;004E452A&quot;/&gt;&lt;wsp:rsid wsp:val=&quot;004E78E3&quot;/&gt;&lt;wsp:rsid wsp:val=&quot;004F687F&quot;/&gt;&lt;wsp:rsid wsp:val=&quot;004F6B28&quot;/&gt;&lt;wsp:rsid wsp:val=&quot;005004BF&quot;/&gt;&lt;wsp:rsid wsp:val=&quot;005012F7&quot;/&gt;&lt;wsp:rsid wsp:val=&quot;00502E89&quot;/&gt;&lt;wsp:rsid wsp:val=&quot;00510E95&quot;/&gt;&lt;wsp:rsid wsp:val=&quot;00520A86&quot;/&gt;&lt;wsp:rsid wsp:val=&quot;00520DA6&quot;/&gt;&lt;wsp:rsid wsp:val=&quot;00527D56&quot;/&gt;&lt;wsp:rsid wsp:val=&quot;0053221F&quot;/&gt;&lt;wsp:rsid wsp:val=&quot;005331F4&quot;/&gt;&lt;wsp:rsid wsp:val=&quot;00536FAE&quot;/&gt;&lt;wsp:rsid wsp:val=&quot;00542C85&quot;/&gt;&lt;wsp:rsid wsp:val=&quot;00544133&quot;/&gt;&lt;wsp:rsid wsp:val=&quot;00551800&quot;/&gt;&lt;wsp:rsid wsp:val=&quot;00552F6B&quot;/&gt;&lt;wsp:rsid wsp:val=&quot;00553510&quot;/&gt;&lt;wsp:rsid wsp:val=&quot;00554186&quot;/&gt;&lt;wsp:rsid wsp:val=&quot;00556C9B&quot;/&gt;&lt;wsp:rsid wsp:val=&quot;00580615&quot;/&gt;&lt;wsp:rsid wsp:val=&quot;00585057&quot;/&gt;&lt;wsp:rsid wsp:val=&quot;00585769&quot;/&gt;&lt;wsp:rsid wsp:val=&quot;005857DB&quot;/&gt;&lt;wsp:rsid wsp:val=&quot;00591130&quot;/&gt;&lt;wsp:rsid wsp:val=&quot;00593DF1&quot;/&gt;&lt;wsp:rsid wsp:val=&quot;00594B2A&quot;/&gt;&lt;wsp:rsid wsp:val=&quot;00597721&quot;/&gt;&lt;wsp:rsid wsp:val=&quot;005A2576&quot;/&gt;&lt;wsp:rsid wsp:val=&quot;005A3F28&quot;/&gt;&lt;wsp:rsid wsp:val=&quot;005A40BE&quot;/&gt;&lt;wsp:rsid wsp:val=&quot;005A5815&quot;/&gt;&lt;wsp:rsid wsp:val=&quot;005B13E2&quot;/&gt;&lt;wsp:rsid wsp:val=&quot;005B47D7&quot;/&gt;&lt;wsp:rsid wsp:val=&quot;005B728F&quot;/&gt;&lt;wsp:rsid wsp:val=&quot;005B7A07&quot;/&gt;&lt;wsp:rsid wsp:val=&quot;005C5526&quot;/&gt;&lt;wsp:rsid wsp:val=&quot;005C58C4&quot;/&gt;&lt;wsp:rsid wsp:val=&quot;005C62C6&quot;/&gt;&lt;wsp:rsid wsp:val=&quot;005D1D11&quot;/&gt;&lt;wsp:rsid wsp:val=&quot;005D2FEE&quot;/&gt;&lt;wsp:rsid wsp:val=&quot;005D3B6A&quot;/&gt;&lt;wsp:rsid wsp:val=&quot;005D4915&quot;/&gt;&lt;wsp:rsid wsp:val=&quot;005D5E60&quot;/&gt;&lt;wsp:rsid wsp:val=&quot;005D78C4&quot;/&gt;&lt;wsp:rsid wsp:val=&quot;005D7B9E&quot;/&gt;&lt;wsp:rsid wsp:val=&quot;005E0572&quot;/&gt;&lt;wsp:rsid wsp:val=&quot;005E22E2&quot;/&gt;&lt;wsp:rsid wsp:val=&quot;005F00A9&quot;/&gt;&lt;wsp:rsid wsp:val=&quot;005F0834&quot;/&gt;&lt;wsp:rsid wsp:val=&quot;005F3F99&quot;/&gt;&lt;wsp:rsid wsp:val=&quot;005F5E31&quot;/&gt;&lt;wsp:rsid wsp:val=&quot;005F6DC3&quot;/&gt;&lt;wsp:rsid wsp:val=&quot;00601A8E&quot;/&gt;&lt;wsp:rsid wsp:val=&quot;00605574&quot;/&gt;&lt;wsp:rsid wsp:val=&quot;0060656D&quot;/&gt;&lt;wsp:rsid wsp:val=&quot;0062033E&quot;/&gt;&lt;wsp:rsid wsp:val=&quot;00622A92&quot;/&gt;&lt;wsp:rsid wsp:val=&quot;00624482&quot;/&gt;&lt;wsp:rsid wsp:val=&quot;006268A4&quot;/&gt;&lt;wsp:rsid wsp:val=&quot;0063018D&quot;/&gt;&lt;wsp:rsid wsp:val=&quot;00641B4D&quot;/&gt;&lt;wsp:rsid wsp:val=&quot;0064799C&quot;/&gt;&lt;wsp:rsid wsp:val=&quot;00654156&quot;/&gt;&lt;wsp:rsid wsp:val=&quot;00661F27&quot;/&gt;&lt;wsp:rsid wsp:val=&quot;00667736&quot;/&gt;&lt;wsp:rsid wsp:val=&quot;00671026&quot;/&gt;&lt;wsp:rsid wsp:val=&quot;00676F7A&quot;/&gt;&lt;wsp:rsid wsp:val=&quot;00677103&quot;/&gt;&lt;wsp:rsid wsp:val=&quot;006779A1&quot;/&gt;&lt;wsp:rsid wsp:val=&quot;0068286D&quot;/&gt;&lt;wsp:rsid wsp:val=&quot;006841E1&quot;/&gt;&lt;wsp:rsid wsp:val=&quot;00686C19&quot;/&gt;&lt;wsp:rsid wsp:val=&quot;00686C35&quot;/&gt;&lt;wsp:rsid wsp:val=&quot;006901DC&quot;/&gt;&lt;wsp:rsid wsp:val=&quot;00694B1E&quot;/&gt;&lt;wsp:rsid wsp:val=&quot;00697AA1&quot;/&gt;&lt;wsp:rsid wsp:val=&quot;006B47CA&quot;/&gt;&lt;wsp:rsid wsp:val=&quot;006B72B0&quot;/&gt;&lt;wsp:rsid wsp:val=&quot;006C33F0&quot;/&gt;&lt;wsp:rsid wsp:val=&quot;006C7183&quot;/&gt;&lt;wsp:rsid wsp:val=&quot;006C7AAA&quot;/&gt;&lt;wsp:rsid wsp:val=&quot;006D1C2A&quot;/&gt;&lt;wsp:rsid wsp:val=&quot;006D264F&quot;/&gt;&lt;wsp:rsid wsp:val=&quot;006E2A8D&quot;/&gt;&lt;wsp:rsid wsp:val=&quot;006E7574&quot;/&gt;&lt;wsp:rsid wsp:val=&quot;006F03EE&quot;/&gt;&lt;wsp:rsid wsp:val=&quot;006F1362&quot;/&gt;&lt;wsp:rsid wsp:val=&quot;006F74D9&quot;/&gt;&lt;wsp:rsid wsp:val=&quot;0070168D&quot;/&gt;&lt;wsp:rsid wsp:val=&quot;00703430&quot;/&gt;&lt;wsp:rsid wsp:val=&quot;007069BE&quot;/&gt;&lt;wsp:rsid wsp:val=&quot;0071202A&quot;/&gt;&lt;wsp:rsid wsp:val=&quot;00713B97&quot;/&gt;&lt;wsp:rsid wsp:val=&quot;00733490&quot;/&gt;&lt;wsp:rsid wsp:val=&quot;00733959&quot;/&gt;&lt;wsp:rsid wsp:val=&quot;007340A3&quot;/&gt;&lt;wsp:rsid wsp:val=&quot;00734204&quot;/&gt;&lt;wsp:rsid wsp:val=&quot;00745C86&quot;/&gt;&lt;wsp:rsid wsp:val=&quot;00763016&quot;/&gt;&lt;wsp:rsid wsp:val=&quot;00764603&quot;/&gt;&lt;wsp:rsid wsp:val=&quot;0076604D&quot;/&gt;&lt;wsp:rsid wsp:val=&quot;00767DA6&quot;/&gt;&lt;wsp:rsid wsp:val=&quot;00772229&quot;/&gt;&lt;wsp:rsid wsp:val=&quot;00774986&quot;/&gt;&lt;wsp:rsid wsp:val=&quot;00790909&quot;/&gt;&lt;wsp:rsid wsp:val=&quot;00797262&quot;/&gt;&lt;wsp:rsid wsp:val=&quot;007A0C1F&quot;/&gt;&lt;wsp:rsid wsp:val=&quot;007A657F&quot;/&gt;&lt;wsp:rsid wsp:val=&quot;007B401A&quot;/&gt;&lt;wsp:rsid wsp:val=&quot;007B5A07&quot;/&gt;&lt;wsp:rsid wsp:val=&quot;007C1A1E&quot;/&gt;&lt;wsp:rsid wsp:val=&quot;007D3E71&quot;/&gt;&lt;wsp:rsid wsp:val=&quot;007E5571&quot;/&gt;&lt;wsp:rsid wsp:val=&quot;007E5D6A&quot;/&gt;&lt;wsp:rsid wsp:val=&quot;007E645D&quot;/&gt;&lt;wsp:rsid wsp:val=&quot;007F33FD&quot;/&gt;&lt;wsp:rsid wsp:val=&quot;007F75CA&quot;/&gt;&lt;wsp:rsid wsp:val=&quot;008138FA&quot;/&gt;&lt;wsp:rsid wsp:val=&quot;00816D7E&quot;/&gt;&lt;wsp:rsid wsp:val=&quot;00821E08&quot;/&gt;&lt;wsp:rsid wsp:val=&quot;00825CEA&quot;/&gt;&lt;wsp:rsid wsp:val=&quot;00826F19&quot;/&gt;&lt;wsp:rsid wsp:val=&quot;00834EFD&quot;/&gt;&lt;wsp:rsid wsp:val=&quot;00843C58&quot;/&gt;&lt;wsp:rsid wsp:val=&quot;00844359&quot;/&gt;&lt;wsp:rsid wsp:val=&quot;00844B24&quot;/&gt;&lt;wsp:rsid wsp:val=&quot;0084515F&quot;/&gt;&lt;wsp:rsid wsp:val=&quot;0084620E&quot;/&gt;&lt;wsp:rsid wsp:val=&quot;0085092D&quot;/&gt;&lt;wsp:rsid wsp:val=&quot;00866082&quot;/&gt;&lt;wsp:rsid wsp:val=&quot;0087090C&quot;/&gt;&lt;wsp:rsid wsp:val=&quot;00877D4C&quot;/&gt;&lt;wsp:rsid wsp:val=&quot;00887878&quot;/&gt;&lt;wsp:rsid wsp:val=&quot;0089763B&quot;/&gt;&lt;wsp:rsid wsp:val=&quot;008A4FD3&quot;/&gt;&lt;wsp:rsid wsp:val=&quot;008A66C8&quot;/&gt;&lt;wsp:rsid wsp:val=&quot;008B4140&quot;/&gt;&lt;wsp:rsid wsp:val=&quot;008B6AE3&quot;/&gt;&lt;wsp:rsid wsp:val=&quot;008D1045&quot;/&gt;&lt;wsp:rsid wsp:val=&quot;008D191E&quot;/&gt;&lt;wsp:rsid wsp:val=&quot;008D3348&quot;/&gt;&lt;wsp:rsid wsp:val=&quot;008D7CF4&quot;/&gt;&lt;wsp:rsid wsp:val=&quot;008E5996&quot;/&gt;&lt;wsp:rsid wsp:val=&quot;008F1C1D&quot;/&gt;&lt;wsp:rsid wsp:val=&quot;008F2283&quot;/&gt;&lt;wsp:rsid wsp:val=&quot;008F7CBB&quot;/&gt;&lt;wsp:rsid wsp:val=&quot;00900C2A&quot;/&gt;&lt;wsp:rsid wsp:val=&quot;00901AE1&quot;/&gt;&lt;wsp:rsid wsp:val=&quot;009205B4&quot;/&gt;&lt;wsp:rsid wsp:val=&quot;009246F5&quot;/&gt;&lt;wsp:rsid wsp:val=&quot;00924BB0&quot;/&gt;&lt;wsp:rsid wsp:val=&quot;00933818&quot;/&gt;&lt;wsp:rsid wsp:val=&quot;00941A21&quot;/&gt;&lt;wsp:rsid wsp:val=&quot;00951692&quot;/&gt;&lt;wsp:rsid wsp:val=&quot;00954D45&quot;/&gt;&lt;wsp:rsid wsp:val=&quot;00955B59&quot;/&gt;&lt;wsp:rsid wsp:val=&quot;00967EFC&quot;/&gt;&lt;wsp:rsid wsp:val=&quot;009779B2&quot;/&gt;&lt;wsp:rsid wsp:val=&quot;009862D7&quot;/&gt;&lt;wsp:rsid wsp:val=&quot;00992262&quot;/&gt;&lt;wsp:rsid wsp:val=&quot;009926BC&quot;/&gt;&lt;wsp:rsid wsp:val=&quot;0099532F&quot;/&gt;&lt;wsp:rsid wsp:val=&quot;009969CC&quot;/&gt;&lt;wsp:rsid wsp:val=&quot;009A0D92&quot;/&gt;&lt;wsp:rsid wsp:val=&quot;009A4319&quot;/&gt;&lt;wsp:rsid wsp:val=&quot;009A6467&quot;/&gt;&lt;wsp:rsid wsp:val=&quot;009A6C3F&quot;/&gt;&lt;wsp:rsid wsp:val=&quot;009B1B20&quot;/&gt;&lt;wsp:rsid wsp:val=&quot;009B32AF&quot;/&gt;&lt;wsp:rsid wsp:val=&quot;009B3CC1&quot;/&gt;&lt;wsp:rsid wsp:val=&quot;009B4818&quot;/&gt;&lt;wsp:rsid wsp:val=&quot;009B73F2&quot;/&gt;&lt;wsp:rsid wsp:val=&quot;009C0CA7&quot;/&gt;&lt;wsp:rsid wsp:val=&quot;009C12BD&quot;/&gt;&lt;wsp:rsid wsp:val=&quot;009C50FE&quot;/&gt;&lt;wsp:rsid wsp:val=&quot;009D1195&quot;/&gt;&lt;wsp:rsid wsp:val=&quot;009D1349&quot;/&gt;&lt;wsp:rsid wsp:val=&quot;009D5819&quot;/&gt;&lt;wsp:rsid wsp:val=&quot;009D7604&quot;/&gt;&lt;wsp:rsid wsp:val=&quot;009F0687&quot;/&gt;&lt;wsp:rsid wsp:val=&quot;00A03E75&quot;/&gt;&lt;wsp:rsid wsp:val=&quot;00A126B2&quot;/&gt;&lt;wsp:rsid wsp:val=&quot;00A14BBB&quot;/&gt;&lt;wsp:rsid wsp:val=&quot;00A16A93&quot;/&gt;&lt;wsp:rsid wsp:val=&quot;00A243F5&quot;/&gt;&lt;wsp:rsid wsp:val=&quot;00A358B9&quot;/&gt;&lt;wsp:rsid wsp:val=&quot;00A41645&quot;/&gt;&lt;wsp:rsid wsp:val=&quot;00A45FCE&quot;/&gt;&lt;wsp:rsid wsp:val=&quot;00A47779&quot;/&gt;&lt;wsp:rsid wsp:val=&quot;00A533F4&quot;/&gt;&lt;wsp:rsid wsp:val=&quot;00A551DD&quot;/&gt;&lt;wsp:rsid wsp:val=&quot;00A569BA&quot;/&gt;&lt;wsp:rsid wsp:val=&quot;00A67779&quot;/&gt;&lt;wsp:rsid wsp:val=&quot;00A70BC9&quot;/&gt;&lt;wsp:rsid wsp:val=&quot;00A75671&quot;/&gt;&lt;wsp:rsid wsp:val=&quot;00A773CC&quot;/&gt;&lt;wsp:rsid wsp:val=&quot;00A777F2&quot;/&gt;&lt;wsp:rsid wsp:val=&quot;00A8211E&quot;/&gt;&lt;wsp:rsid wsp:val=&quot;00A843A4&quot;/&gt;&lt;wsp:rsid wsp:val=&quot;00A85602&quot;/&gt;&lt;wsp:rsid wsp:val=&quot;00A91023&quot;/&gt;&lt;wsp:rsid wsp:val=&quot;00A9318B&quot;/&gt;&lt;wsp:rsid wsp:val=&quot;00A93CC1&quot;/&gt;&lt;wsp:rsid wsp:val=&quot;00A94AC1&quot;/&gt;&lt;wsp:rsid wsp:val=&quot;00AA1878&quot;/&gt;&lt;wsp:rsid wsp:val=&quot;00AA2CA3&quot;/&gt;&lt;wsp:rsid wsp:val=&quot;00AA3815&quot;/&gt;&lt;wsp:rsid wsp:val=&quot;00AA5238&quot;/&gt;&lt;wsp:rsid wsp:val=&quot;00AB18B7&quot;/&gt;&lt;wsp:rsid wsp:val=&quot;00AB61FD&quot;/&gt;&lt;wsp:rsid wsp:val=&quot;00AB75AB&quot;/&gt;&lt;wsp:rsid wsp:val=&quot;00AC1D78&quot;/&gt;&lt;wsp:rsid wsp:val=&quot;00AC24CC&quot;/&gt;&lt;wsp:rsid wsp:val=&quot;00AC2CFA&quot;/&gt;&lt;wsp:rsid wsp:val=&quot;00AC5929&quot;/&gt;&lt;wsp:rsid wsp:val=&quot;00AD335D&quot;/&gt;&lt;wsp:rsid wsp:val=&quot;00AD48D3&quot;/&gt;&lt;wsp:rsid wsp:val=&quot;00AD4AC4&quot;/&gt;&lt;wsp:rsid wsp:val=&quot;00AD7B13&quot;/&gt;&lt;wsp:rsid wsp:val=&quot;00AF792B&quot;/&gt;&lt;wsp:rsid wsp:val=&quot;00B03F2A&quot;/&gt;&lt;wsp:rsid wsp:val=&quot;00B116E4&quot;/&gt;&lt;wsp:rsid wsp:val=&quot;00B2174D&quot;/&gt;&lt;wsp:rsid wsp:val=&quot;00B271C0&quot;/&gt;&lt;wsp:rsid wsp:val=&quot;00B3045B&quot;/&gt;&lt;wsp:rsid wsp:val=&quot;00B31049&quot;/&gt;&lt;wsp:rsid wsp:val=&quot;00B34F4A&quot;/&gt;&lt;wsp:rsid wsp:val=&quot;00B35B2C&quot;/&gt;&lt;wsp:rsid wsp:val=&quot;00B4229D&quot;/&gt;&lt;wsp:rsid wsp:val=&quot;00B42573&quot;/&gt;&lt;wsp:rsid wsp:val=&quot;00B428A9&quot;/&gt;&lt;wsp:rsid wsp:val=&quot;00B5396A&quot;/&gt;&lt;wsp:rsid wsp:val=&quot;00B55082&quot;/&gt;&lt;wsp:rsid wsp:val=&quot;00B55D5E&quot;/&gt;&lt;wsp:rsid wsp:val=&quot;00B61515&quot;/&gt;&lt;wsp:rsid wsp:val=&quot;00B61A2E&quot;/&gt;&lt;wsp:rsid wsp:val=&quot;00B64255&quot;/&gt;&lt;wsp:rsid wsp:val=&quot;00B65B92&quot;/&gt;&lt;wsp:rsid wsp:val=&quot;00B75FB2&quot;/&gt;&lt;wsp:rsid wsp:val=&quot;00B81119&quot;/&gt;&lt;wsp:rsid wsp:val=&quot;00B933A0&quot;/&gt;&lt;wsp:rsid wsp:val=&quot;00B94516&quot;/&gt;&lt;wsp:rsid wsp:val=&quot;00B94A48&quot;/&gt;&lt;wsp:rsid wsp:val=&quot;00BA253E&quot;/&gt;&lt;wsp:rsid wsp:val=&quot;00BA4AC0&quot;/&gt;&lt;wsp:rsid wsp:val=&quot;00BB21AF&quot;/&gt;&lt;wsp:rsid wsp:val=&quot;00BB2855&quot;/&gt;&lt;wsp:rsid wsp:val=&quot;00BC5607&quot;/&gt;&lt;wsp:rsid wsp:val=&quot;00BC74A9&quot;/&gt;&lt;wsp:rsid wsp:val=&quot;00BD19C1&quot;/&gt;&lt;wsp:rsid wsp:val=&quot;00BD20E5&quot;/&gt;&lt;wsp:rsid wsp:val=&quot;00BD25B8&quot;/&gt;&lt;wsp:rsid wsp:val=&quot;00BD67C6&quot;/&gt;&lt;wsp:rsid wsp:val=&quot;00BE2364&quot;/&gt;&lt;wsp:rsid wsp:val=&quot;00BE4B3B&quot;/&gt;&lt;wsp:rsid wsp:val=&quot;00BF473A&quot;/&gt;&lt;wsp:rsid wsp:val=&quot;00C00212&quot;/&gt;&lt;wsp:rsid wsp:val=&quot;00C012E1&quot;/&gt;&lt;wsp:rsid wsp:val=&quot;00C046FB&quot;/&gt;&lt;wsp:rsid wsp:val=&quot;00C06BB4&quot;/&gt;&lt;wsp:rsid wsp:val=&quot;00C10D20&quot;/&gt;&lt;wsp:rsid wsp:val=&quot;00C12E0C&quot;/&gt;&lt;wsp:rsid wsp:val=&quot;00C14E51&quot;/&gt;&lt;wsp:rsid wsp:val=&quot;00C163F6&quot;/&gt;&lt;wsp:rsid wsp:val=&quot;00C17A8A&quot;/&gt;&lt;wsp:rsid wsp:val=&quot;00C21916&quot;/&gt;&lt;wsp:rsid wsp:val=&quot;00C24486&quot;/&gt;&lt;wsp:rsid wsp:val=&quot;00C30067&quot;/&gt;&lt;wsp:rsid wsp:val=&quot;00C30BA3&quot;/&gt;&lt;wsp:rsid wsp:val=&quot;00C31A11&quot;/&gt;&lt;wsp:rsid wsp:val=&quot;00C32C4E&quot;/&gt;&lt;wsp:rsid wsp:val=&quot;00C34933&quot;/&gt;&lt;wsp:rsid wsp:val=&quot;00C41AEC&quot;/&gt;&lt;wsp:rsid wsp:val=&quot;00C457CA&quot;/&gt;&lt;wsp:rsid wsp:val=&quot;00C51CDF&quot;/&gt;&lt;wsp:rsid wsp:val=&quot;00C52AC7&quot;/&gt;&lt;wsp:rsid wsp:val=&quot;00C563DD&quot;/&gt;&lt;wsp:rsid wsp:val=&quot;00C57FB7&quot;/&gt;&lt;wsp:rsid wsp:val=&quot;00C61425&quot;/&gt;&lt;wsp:rsid wsp:val=&quot;00C61A70&quot;/&gt;&lt;wsp:rsid wsp:val=&quot;00C64146&quot;/&gt;&lt;wsp:rsid wsp:val=&quot;00C65F3F&quot;/&gt;&lt;wsp:rsid wsp:val=&quot;00C716F6&quot;/&gt;&lt;wsp:rsid wsp:val=&quot;00C7226C&quot;/&gt;&lt;wsp:rsid wsp:val=&quot;00C72414&quot;/&gt;&lt;wsp:rsid wsp:val=&quot;00C729DF&quot;/&gt;&lt;wsp:rsid wsp:val=&quot;00C77F64&quot;/&gt;&lt;wsp:rsid wsp:val=&quot;00C81A7F&quot;/&gt;&lt;wsp:rsid wsp:val=&quot;00C8667B&quot;/&gt;&lt;wsp:rsid wsp:val=&quot;00C93374&quot;/&gt;&lt;wsp:rsid wsp:val=&quot;00C97729&quot;/&gt;&lt;wsp:rsid wsp:val=&quot;00CA20CE&quot;/&gt;&lt;wsp:rsid wsp:val=&quot;00CA4CE3&quot;/&gt;&lt;wsp:rsid wsp:val=&quot;00CA7C22&quot;/&gt;&lt;wsp:rsid wsp:val=&quot;00CB0B8C&quot;/&gt;&lt;wsp:rsid wsp:val=&quot;00CB1759&quot;/&gt;&lt;wsp:rsid wsp:val=&quot;00CB4FAD&quot;/&gt;&lt;wsp:rsid wsp:val=&quot;00CC6230&quot;/&gt;&lt;wsp:rsid wsp:val=&quot;00CD13CC&quot;/&gt;&lt;wsp:rsid wsp:val=&quot;00CD16C1&quot;/&gt;&lt;wsp:rsid wsp:val=&quot;00CD4F3F&quot;/&gt;&lt;wsp:rsid wsp:val=&quot;00CD6FCB&quot;/&gt;&lt;wsp:rsid wsp:val=&quot;00CD7810&quot;/&gt;&lt;wsp:rsid wsp:val=&quot;00CF3025&quot;/&gt;&lt;wsp:rsid wsp:val=&quot;00D00FB8&quot;/&gt;&lt;wsp:rsid wsp:val=&quot;00D01E44&quot;/&gt;&lt;wsp:rsid wsp:val=&quot;00D075B6&quot;/&gt;&lt;wsp:rsid wsp:val=&quot;00D10FC9&quot;/&gt;&lt;wsp:rsid wsp:val=&quot;00D2572E&quot;/&gt;&lt;wsp:rsid wsp:val=&quot;00D311F8&quot;/&gt;&lt;wsp:rsid wsp:val=&quot;00D3232F&quot;/&gt;&lt;wsp:rsid wsp:val=&quot;00D36B52&quot;/&gt;&lt;wsp:rsid wsp:val=&quot;00D377C8&quot;/&gt;&lt;wsp:rsid wsp:val=&quot;00D41274&quot;/&gt;&lt;wsp:rsid wsp:val=&quot;00D42095&quot;/&gt;&lt;wsp:rsid wsp:val=&quot;00D43BF3&quot;/&gt;&lt;wsp:rsid wsp:val=&quot;00D54900&quot;/&gt;&lt;wsp:rsid wsp:val=&quot;00D579AB&quot;/&gt;&lt;wsp:rsid wsp:val=&quot;00D64AF0&quot;/&gt;&lt;wsp:rsid wsp:val=&quot;00D715C9&quot;/&gt;&lt;wsp:rsid wsp:val=&quot;00D7245C&quot;/&gt;&lt;wsp:rsid wsp:val=&quot;00D7487B&quot;/&gt;&lt;wsp:rsid wsp:val=&quot;00D767BB&quot;/&gt;&lt;wsp:rsid wsp:val=&quot;00D769FE&quot;/&gt;&lt;wsp:rsid wsp:val=&quot;00D802FD&quot;/&gt;&lt;wsp:rsid wsp:val=&quot;00D826BF&quot;/&gt;&lt;wsp:rsid wsp:val=&quot;00D8312C&quot;/&gt;&lt;wsp:rsid wsp:val=&quot;00D85A69&quot;/&gt;&lt;wsp:rsid wsp:val=&quot;00D939B0&quot;/&gt;&lt;wsp:rsid wsp:val=&quot;00DA0C45&quot;/&gt;&lt;wsp:rsid wsp:val=&quot;00DB000C&quot;/&gt;&lt;wsp:rsid wsp:val=&quot;00DB16E0&quot;/&gt;&lt;wsp:rsid wsp:val=&quot;00DB2DF9&quot;/&gt;&lt;wsp:rsid wsp:val=&quot;00DB4126&quot;/&gt;&lt;wsp:rsid wsp:val=&quot;00DB66B2&quot;/&gt;&lt;wsp:rsid wsp:val=&quot;00DB7E63&quot;/&gt;&lt;wsp:rsid wsp:val=&quot;00DC1C95&quot;/&gt;&lt;wsp:rsid wsp:val=&quot;00DC1FD2&quot;/&gt;&lt;wsp:rsid wsp:val=&quot;00DC2055&quot;/&gt;&lt;wsp:rsid wsp:val=&quot;00DC2AE2&quot;/&gt;&lt;wsp:rsid wsp:val=&quot;00DC35FA&quot;/&gt;&lt;wsp:rsid wsp:val=&quot;00DC514E&quot;/&gt;&lt;wsp:rsid wsp:val=&quot;00DC519D&quot;/&gt;&lt;wsp:rsid wsp:val=&quot;00DC6F79&quot;/&gt;&lt;wsp:rsid wsp:val=&quot;00DC7749&quot;/&gt;&lt;wsp:rsid wsp:val=&quot;00DD4B93&quot;/&gt;&lt;wsp:rsid wsp:val=&quot;00DD71E8&quot;/&gt;&lt;wsp:rsid wsp:val=&quot;00DD7F83&quot;/&gt;&lt;wsp:rsid wsp:val=&quot;00DE1CEE&quot;/&gt;&lt;wsp:rsid wsp:val=&quot;00DE27D2&quot;/&gt;&lt;wsp:rsid wsp:val=&quot;00DF7818&quot;/&gt;&lt;wsp:rsid wsp:val=&quot;00E05E3D&quot;/&gt;&lt;wsp:rsid wsp:val=&quot;00E0641E&quot;/&gt;&lt;wsp:rsid wsp:val=&quot;00E06664&quot;/&gt;&lt;wsp:rsid wsp:val=&quot;00E06C65&quot;/&gt;&lt;wsp:rsid wsp:val=&quot;00E10173&quot;/&gt;&lt;wsp:rsid wsp:val=&quot;00E13D21&quot;/&gt;&lt;wsp:rsid wsp:val=&quot;00E15E49&quot;/&gt;&lt;wsp:rsid wsp:val=&quot;00E304BC&quot;/&gt;&lt;wsp:rsid wsp:val=&quot;00E31D8F&quot;/&gt;&lt;wsp:rsid wsp:val=&quot;00E32853&quot;/&gt;&lt;wsp:rsid wsp:val=&quot;00E3546A&quot;/&gt;&lt;wsp:rsid wsp:val=&quot;00E4017B&quot;/&gt;&lt;wsp:rsid wsp:val=&quot;00E401F8&quot;/&gt;&lt;wsp:rsid wsp:val=&quot;00E46425&quot;/&gt;&lt;wsp:rsid wsp:val=&quot;00E47D0E&quot;/&gt;&lt;wsp:rsid wsp:val=&quot;00E626A9&quot;/&gt;&lt;wsp:rsid wsp:val=&quot;00E62FF8&quot;/&gt;&lt;wsp:rsid wsp:val=&quot;00E64221&quot;/&gt;&lt;wsp:rsid wsp:val=&quot;00E65018&quot;/&gt;&lt;wsp:rsid wsp:val=&quot;00E71BD4&quot;/&gt;&lt;wsp:rsid wsp:val=&quot;00E7396F&quot;/&gt;&lt;wsp:rsid wsp:val=&quot;00E748E3&quot;/&gt;&lt;wsp:rsid wsp:val=&quot;00E81207&quot;/&gt;&lt;wsp:rsid wsp:val=&quot;00E8331A&quot;/&gt;&lt;wsp:rsid wsp:val=&quot;00E84B0E&quot;/&gt;&lt;wsp:rsid wsp:val=&quot;00E92D43&quot;/&gt;&lt;wsp:rsid wsp:val=&quot;00E94339&quot;/&gt;&lt;wsp:rsid wsp:val=&quot;00E95DEC&quot;/&gt;&lt;wsp:rsid wsp:val=&quot;00E97563&quot;/&gt;&lt;wsp:rsid wsp:val=&quot;00EA0DB9&quot;/&gt;&lt;wsp:rsid wsp:val=&quot;00EA3B92&quot;/&gt;&lt;wsp:rsid wsp:val=&quot;00EB0B63&quot;/&gt;&lt;wsp:rsid wsp:val=&quot;00EB636B&quot;/&gt;&lt;wsp:rsid wsp:val=&quot;00EC265C&quot;/&gt;&lt;wsp:rsid wsp:val=&quot;00EC4C53&quot;/&gt;&lt;wsp:rsid wsp:val=&quot;00EC5C1A&quot;/&gt;&lt;wsp:rsid wsp:val=&quot;00ED2CAB&quot;/&gt;&lt;wsp:rsid wsp:val=&quot;00ED48A1&quot;/&gt;&lt;wsp:rsid wsp:val=&quot;00ED61CB&quot;/&gt;&lt;wsp:rsid wsp:val=&quot;00ED673A&quot;/&gt;&lt;wsp:rsid wsp:val=&quot;00ED67EE&quot;/&gt;&lt;wsp:rsid wsp:val=&quot;00EE1FAA&quot;/&gt;&lt;wsp:rsid wsp:val=&quot;00EF4899&quot;/&gt;&lt;wsp:rsid wsp:val=&quot;00EF5FA3&quot;/&gt;&lt;wsp:rsid wsp:val=&quot;00EF72DD&quot;/&gt;&lt;wsp:rsid wsp:val=&quot;00F00FFB&quot;/&gt;&lt;wsp:rsid wsp:val=&quot;00F04AB3&quot;/&gt;&lt;wsp:rsid wsp:val=&quot;00F05747&quot;/&gt;&lt;wsp:rsid wsp:val=&quot;00F06A72&quot;/&gt;&lt;wsp:rsid wsp:val=&quot;00F114B5&quot;/&gt;&lt;wsp:rsid wsp:val=&quot;00F12E79&quot;/&gt;&lt;wsp:rsid wsp:val=&quot;00F136F0&quot;/&gt;&lt;wsp:rsid wsp:val=&quot;00F15E19&quot;/&gt;&lt;wsp:rsid wsp:val=&quot;00F202AB&quot;/&gt;&lt;wsp:rsid wsp:val=&quot;00F20454&quot;/&gt;&lt;wsp:rsid wsp:val=&quot;00F20BBB&quot;/&gt;&lt;wsp:rsid wsp:val=&quot;00F21734&quot;/&gt;&lt;wsp:rsid wsp:val=&quot;00F23FF5&quot;/&gt;&lt;wsp:rsid wsp:val=&quot;00F246FA&quot;/&gt;&lt;wsp:rsid wsp:val=&quot;00F30B84&quot;/&gt;&lt;wsp:rsid wsp:val=&quot;00F33C1F&quot;/&gt;&lt;wsp:rsid wsp:val=&quot;00F347D6&quot;/&gt;&lt;wsp:rsid wsp:val=&quot;00F34AF9&quot;/&gt;&lt;wsp:rsid wsp:val=&quot;00F4335E&quot;/&gt;&lt;wsp:rsid wsp:val=&quot;00F43BD8&quot;/&gt;&lt;wsp:rsid wsp:val=&quot;00F43C00&quot;/&gt;&lt;wsp:rsid wsp:val=&quot;00F550F9&quot;/&gt;&lt;wsp:rsid wsp:val=&quot;00F562F3&quot;/&gt;&lt;wsp:rsid wsp:val=&quot;00F62395&quot;/&gt;&lt;wsp:rsid wsp:val=&quot;00F62FDE&quot;/&gt;&lt;wsp:rsid wsp:val=&quot;00F6366A&quot;/&gt;&lt;wsp:rsid wsp:val=&quot;00F65A27&quot;/&gt;&lt;wsp:rsid wsp:val=&quot;00F74B89&quot;/&gt;&lt;wsp:rsid wsp:val=&quot;00F75133&quot;/&gt;&lt;wsp:rsid wsp:val=&quot;00F776F4&quot;/&gt;&lt;wsp:rsid wsp:val=&quot;00F8184C&quot;/&gt;&lt;wsp:rsid wsp:val=&quot;00F966B4&quot;/&gt;&lt;wsp:rsid wsp:val=&quot;00FA3899&quot;/&gt;&lt;wsp:rsid wsp:val=&quot;00FA4708&quot;/&gt;&lt;wsp:rsid wsp:val=&quot;00FA4893&quot;/&gt;&lt;wsp:rsid wsp:val=&quot;00FA4909&quot;/&gt;&lt;wsp:rsid wsp:val=&quot;00FA6751&quot;/&gt;&lt;wsp:rsid wsp:val=&quot;00FB1048&quot;/&gt;&lt;wsp:rsid wsp:val=&quot;00FB41EE&quot;/&gt;&lt;wsp:rsid wsp:val=&quot;00FB62C4&quot;/&gt;&lt;wsp:rsid wsp:val=&quot;00FB7701&quot;/&gt;&lt;wsp:rsid wsp:val=&quot;00FB7AE2&quot;/&gt;&lt;wsp:rsid wsp:val=&quot;00FB7EF5&quot;/&gt;&lt;wsp:rsid wsp:val=&quot;00FC5F07&quot;/&gt;&lt;wsp:rsid wsp:val=&quot;00FD1AC5&quot;/&gt;&lt;wsp:rsid wsp:val=&quot;00FD59B2&quot;/&gt;&lt;wsp:rsid wsp:val=&quot;00FD5CF0&quot;/&gt;&lt;wsp:rsid wsp:val=&quot;00FE2518&quot;/&gt;&lt;wsp:rsid wsp:val=&quot;00FF3175&quot;/&gt;&lt;wsp:rsid wsp:val=&quot;00FF7F61&quot;/&gt;&lt;/wsp:rsids&gt;&lt;/w:docPr&gt;&lt;w:body&gt;&lt;wx:sect&gt;&lt;w:p wsp:rsidR=&quot;005D1D11&quot; wsp:rsidRPr=&quot;005D1D11&quot; wsp:rsidRDefault=&quot;005D1D11&quot; wsp:rsidP=&quot;005D1D11&quot;&gt;&lt;m:oMathPara&gt;&lt;m:oMath&gt;&lt;m:r&gt;&lt;w:rPr&gt;&lt;w:rFonts w:ascii=&quot;Cambria Math&quot; w:h-ansi=&quot;Cambria Math&quot;/&gt;&lt;wx:font wx:val=&quot;Cambria Math&quot;/&gt;&lt;w:i/&gt;&lt;/w:rPr&gt;&lt;m:t&gt;3.32Ã—&lt;/m:t&gt;&lt;/m:r&gt;&lt;m:sSup&gt;&lt;m:sSupPr&gt;&lt;m:ctrlPr&gt;&lt;w:rPr&gt;&lt;w:rFonts w:ascii=&quot;Cambria Math&quot; w:fareast=&quot;Times New Roman&quot; w:h-ansi=&quot;Cambria Math&quot; w:cs=&quot;Arial&quot;/&gt;&lt;wx:font wx:val=&quot;Cambria Math&quot;/&gt;&lt;w:i/&gt;&lt;w:sz w:val=&quot;22&quot;/&gt;&lt;w:sz-cs w:val=&quot;22&quot;/&gt;&lt;w:lang w:val=&quot;EN-US&quot; w:fareast=&quot;EN-US&quot;/&gt;&lt;/w:rPr&gt;&lt;/m:ctrlPr&gt;&lt;/m:sSupPr&gt;&lt;m:e&gt;&lt;m:r&gt;&lt;w:rPr&gt;&lt;w:rFonts w:ascii=&quot;Cambria Math&quot; w:h-ansi=&quot;Cambria Math&quot;/&gt;&lt;wx:font wx:val=&quot;Cambria Math&quot;/&gt;&lt;w:i/&gt;&lt;/w:rPr&gt;&lt;m:t&gt;10&lt;/m:t&gt;&lt;/m:r&gt;&lt;/m:e&gt;&lt;m:sup&gt;&lt;m:r&gt;&lt;w:rPr&gt;&lt;w:rFonts w:ascii=&quot;Cambria Math&quot; w:h-ansi=&quot;Cambria Math&quot;/&gt;&lt;wx:font wx:val=&quot;Cambria Math&quot;/&gt;&lt;w:i/&gt;&lt;/w:rPr&gt;&lt;m:t&gt;-15&lt;/m:t&gt;&lt;/m:r&gt;&lt;/m:sup&gt;&lt;/m:sSup&gt;&lt;/m:oMath&gt;&lt;/m:oMathPara&gt;&lt;/w:p&gt;&lt;w:sectPr wsp:rsidR=&quot;00000000&quot; wsp:rsidRPr=&quot;005D1D11&quot;&gt;&lt;w:pgSz w:w=&quot;12240&quot; w:h=&quot;15840&quot;/&gt;&lt;w:pgMar w:top=&quot;1440&quot; w:right=&quot;1440&quot; w:bottom=&quot;1440&quot; w:left=&quot;1440&quot; w:header=&quot;720&quot; w:footer=&quot;720&quot; w:gutter=&quot;0&quot;/&gt;&lt;w:cols w:space=&quot;720&quot;/&gt;&lt;/w:sectPr&gt;&lt;/wx:sect&gt;&lt;/w:body&gt;&lt;/w:wordDocument&gt;" wrapcoords="20084 0 -379 1800 -379 16200 15916 16200 19705 16200 21600 10800 21600 0 20084 0">
                  <v:imagedata r:id="rId32" o:title="" chromakey="white"/>
                  <w10:wrap type="tight"/>
                </v:shape>
              </w:pict>
            </w:r>
            <w:r w:rsidRPr="009B03E3">
              <w:t>gj</w:t>
            </w:r>
          </w:p>
        </w:tc>
        <w:tc>
          <w:tcPr>
            <w:tcW w:w="1310" w:type="dxa"/>
            <w:shd w:val="clear" w:color="auto" w:fill="auto"/>
          </w:tcPr>
          <w:p w14:paraId="55EEF6D1" w14:textId="342924CC" w:rsidR="004F6B28" w:rsidRPr="009B03E3" w:rsidRDefault="003E7150" w:rsidP="00815ED8">
            <w:r>
              <w:pict w14:anchorId="64312E17">
                <v:shape id="_x0000_s2093" type="#_x0000_t75" style="position:absolute;left:0;text-align:left;margin-left:-.7pt;margin-top:2.25pt;width:43.75pt;height:9.5pt;z-index:-251658236;mso-position-horizontal-relative:text;mso-position-vertical-relative:line"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240&quot;/&gt;&lt;w:doNotEmbedSystemFonts/&gt;&lt;w:activeWritingStyle w:lang=&quot;EN-AU&quot; w:vendorID=&quot;64&quot; w:dllVersion=&quot;131078&quot; w:nlCheck=&quot;on&quot; w:optionSet=&quot;1&quot;/&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MY&quot; w:vendorID=&quot;64&quot; w:dllVersion=&quot;131078&quot; w:nlCheck=&quot;on&quot; w:optionSet=&quot;1&quot;/&gt;&lt;w:activeWritingStyle w:lang=&quot;EN-AU&quot; w:vendorID=&quot;64&quot; w:dllVersion=&quot;4096&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0&quot; w:nlCheck=&quot;on&quot; w:optionSet=&quot;0&quot;/&gt;&lt;w:stylePaneFormatFilter w:val=&quot;3F01&quot;/&gt;&lt;w:defaultTabStop w:val=&quot;720&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08DF&quot;/&gt;&lt;wsp:rsid wsp:val=&quot;00000DDB&quot;/&gt;&lt;wsp:rsid wsp:val=&quot;00001313&quot;/&gt;&lt;wsp:rsid wsp:val=&quot;00002860&quot;/&gt;&lt;wsp:rsid wsp:val=&quot;00005946&quot;/&gt;&lt;wsp:rsid wsp:val=&quot;00017719&quot;/&gt;&lt;wsp:rsid wsp:val=&quot;0002034A&quot;/&gt;&lt;wsp:rsid wsp:val=&quot;00021273&quot;/&gt;&lt;wsp:rsid wsp:val=&quot;00027F1D&quot;/&gt;&lt;wsp:rsid wsp:val=&quot;000325E2&quot;/&gt;&lt;wsp:rsid wsp:val=&quot;0003296C&quot;/&gt;&lt;wsp:rsid wsp:val=&quot;00033104&quot;/&gt;&lt;wsp:rsid wsp:val=&quot;00041AB7&quot;/&gt;&lt;wsp:rsid wsp:val=&quot;00053A30&quot;/&gt;&lt;wsp:rsid wsp:val=&quot;00054421&quot;/&gt;&lt;wsp:rsid wsp:val=&quot;00062E46&quot;/&gt;&lt;wsp:rsid wsp:val=&quot;000740E4&quot;/&gt;&lt;wsp:rsid wsp:val=&quot;00074964&quot;/&gt;&lt;wsp:rsid wsp:val=&quot;00074AC8&quot;/&gt;&lt;wsp:rsid wsp:val=&quot;00075A86&quot;/&gt;&lt;wsp:rsid wsp:val=&quot;00080792&quot;/&gt;&lt;wsp:rsid wsp:val=&quot;00081408&quot;/&gt;&lt;wsp:rsid wsp:val=&quot;00081EBE&quot;/&gt;&lt;wsp:rsid wsp:val=&quot;00086EDC&quot;/&gt;&lt;wsp:rsid wsp:val=&quot;00095AAE&quot;/&gt;&lt;wsp:rsid wsp:val=&quot;00097830&quot;/&gt;&lt;wsp:rsid wsp:val=&quot;000A0BD3&quot;/&gt;&lt;wsp:rsid wsp:val=&quot;000A2CFE&quot;/&gt;&lt;wsp:rsid wsp:val=&quot;000A42BD&quot;/&gt;&lt;wsp:rsid wsp:val=&quot;000A6DD6&quot;/&gt;&lt;wsp:rsid wsp:val=&quot;000A75EF&quot;/&gt;&lt;wsp:rsid wsp:val=&quot;000B36A3&quot;/&gt;&lt;wsp:rsid wsp:val=&quot;000C013C&quot;/&gt;&lt;wsp:rsid wsp:val=&quot;000C5BFE&quot;/&gt;&lt;wsp:rsid wsp:val=&quot;000C7AEE&quot;/&gt;&lt;wsp:rsid wsp:val=&quot;000D2274&quot;/&gt;&lt;wsp:rsid wsp:val=&quot;000D474B&quot;/&gt;&lt;wsp:rsid wsp:val=&quot;000D56BB&quot;/&gt;&lt;wsp:rsid wsp:val=&quot;000E3F84&quot;/&gt;&lt;wsp:rsid wsp:val=&quot;000E7BAB&quot;/&gt;&lt;wsp:rsid wsp:val=&quot;000E7D6C&quot;/&gt;&lt;wsp:rsid wsp:val=&quot;000F662C&quot;/&gt;&lt;wsp:rsid wsp:val=&quot;001016A1&quot;/&gt;&lt;wsp:rsid wsp:val=&quot;001056DF&quot;/&gt;&lt;wsp:rsid wsp:val=&quot;00111153&quot;/&gt;&lt;wsp:rsid wsp:val=&quot;00114025&quot;/&gt;&lt;wsp:rsid wsp:val=&quot;001160D2&quot;/&gt;&lt;wsp:rsid wsp:val=&quot;00117CE9&quot;/&gt;&lt;wsp:rsid wsp:val=&quot;001319CF&quot;/&gt;&lt;wsp:rsid wsp:val=&quot;00132779&quot;/&gt;&lt;wsp:rsid wsp:val=&quot;00133897&quot;/&gt;&lt;wsp:rsid wsp:val=&quot;001348A5&quot;/&gt;&lt;wsp:rsid wsp:val=&quot;00137E10&quot;/&gt;&lt;wsp:rsid wsp:val=&quot;00151B8E&quot;/&gt;&lt;wsp:rsid wsp:val=&quot;00157F58&quot;/&gt;&lt;wsp:rsid wsp:val=&quot;00177B79&quot;/&gt;&lt;wsp:rsid wsp:val=&quot;0018191B&quot;/&gt;&lt;wsp:rsid wsp:val=&quot;00192538&quot;/&gt;&lt;wsp:rsid wsp:val=&quot;001928FB&quot;/&gt;&lt;wsp:rsid wsp:val=&quot;00192A6D&quot;/&gt;&lt;wsp:rsid wsp:val=&quot;00192BC7&quot;/&gt;&lt;wsp:rsid wsp:val=&quot;00193E9C&quot;/&gt;&lt;wsp:rsid wsp:val=&quot;001A211E&quot;/&gt;&lt;wsp:rsid wsp:val=&quot;001A50EA&quot;/&gt;&lt;wsp:rsid wsp:val=&quot;001A546C&quot;/&gt;&lt;wsp:rsid wsp:val=&quot;001A6E7E&quot;/&gt;&lt;wsp:rsid wsp:val=&quot;001A7662&quot;/&gt;&lt;wsp:rsid wsp:val=&quot;001B4E92&quot;/&gt;&lt;wsp:rsid wsp:val=&quot;001B6A25&quot;/&gt;&lt;wsp:rsid wsp:val=&quot;001C1FC6&quot;/&gt;&lt;wsp:rsid wsp:val=&quot;001E2251&quot;/&gt;&lt;wsp:rsid wsp:val=&quot;001E672F&quot;/&gt;&lt;wsp:rsid wsp:val=&quot;001F16CD&quot;/&gt;&lt;wsp:rsid wsp:val=&quot;001F47D2&quot;/&gt;&lt;wsp:rsid wsp:val=&quot;001F7CD0&quot;/&gt;&lt;wsp:rsid wsp:val=&quot;0020509C&quot;/&gt;&lt;wsp:rsid wsp:val=&quot;002102E9&quot;/&gt;&lt;wsp:rsid wsp:val=&quot;002171B7&quot;/&gt;&lt;wsp:rsid wsp:val=&quot;0022285A&quot;/&gt;&lt;wsp:rsid wsp:val=&quot;00224C61&quot;/&gt;&lt;wsp:rsid wsp:val=&quot;00236567&quot;/&gt;&lt;wsp:rsid wsp:val=&quot;00237887&quot;/&gt;&lt;wsp:rsid wsp:val=&quot;00245995&quot;/&gt;&lt;wsp:rsid wsp:val=&quot;00251A94&quot;/&gt;&lt;wsp:rsid wsp:val=&quot;00255D00&quot;/&gt;&lt;wsp:rsid wsp:val=&quot;0025784A&quot;/&gt;&lt;wsp:rsid wsp:val=&quot;00261847&quot;/&gt;&lt;wsp:rsid wsp:val=&quot;00261A36&quot;/&gt;&lt;wsp:rsid wsp:val=&quot;002662A1&quot;/&gt;&lt;wsp:rsid wsp:val=&quot;0027227B&quot;/&gt;&lt;wsp:rsid wsp:val=&quot;00273AC7&quot;/&gt;&lt;wsp:rsid wsp:val=&quot;00273BF8&quot;/&gt;&lt;wsp:rsid wsp:val=&quot;00273C50&quot;/&gt;&lt;wsp:rsid wsp:val=&quot;00273D2C&quot;/&gt;&lt;wsp:rsid wsp:val=&quot;00282742&quot;/&gt;&lt;wsp:rsid wsp:val=&quot;00285ECD&quot;/&gt;&lt;wsp:rsid wsp:val=&quot;00290E1B&quot;/&gt;&lt;wsp:rsid wsp:val=&quot;00291B17&quot;/&gt;&lt;wsp:rsid wsp:val=&quot;00293B3E&quot;/&gt;&lt;wsp:rsid wsp:val=&quot;002A2216&quot;/&gt;&lt;wsp:rsid wsp:val=&quot;002A2BDE&quot;/&gt;&lt;wsp:rsid wsp:val=&quot;002A6742&quot;/&gt;&lt;wsp:rsid wsp:val=&quot;002A7E54&quot;/&gt;&lt;wsp:rsid wsp:val=&quot;002B6826&quot;/&gt;&lt;wsp:rsid wsp:val=&quot;002C1A7F&quot;/&gt;&lt;wsp:rsid wsp:val=&quot;002C2E94&quot;/&gt;&lt;wsp:rsid wsp:val=&quot;002C4239&quot;/&gt;&lt;wsp:rsid wsp:val=&quot;002C559D&quot;/&gt;&lt;wsp:rsid wsp:val=&quot;002D2D42&quot;/&gt;&lt;wsp:rsid wsp:val=&quot;002D31CE&quot;/&gt;&lt;wsp:rsid wsp:val=&quot;002D353F&quot;/&gt;&lt;wsp:rsid wsp:val=&quot;002D544C&quot;/&gt;&lt;wsp:rsid wsp:val=&quot;002E190A&quot;/&gt;&lt;wsp:rsid wsp:val=&quot;002E674D&quot;/&gt;&lt;wsp:rsid wsp:val=&quot;002F49EE&quot;/&gt;&lt;wsp:rsid wsp:val=&quot;002F654F&quot;/&gt;&lt;wsp:rsid wsp:val=&quot;002F72D0&quot;/&gt;&lt;wsp:rsid wsp:val=&quot;003003AB&quot;/&gt;&lt;wsp:rsid wsp:val=&quot;00300547&quot;/&gt;&lt;wsp:rsid wsp:val=&quot;00305E33&quot;/&gt;&lt;wsp:rsid wsp:val=&quot;0030612C&quot;/&gt;&lt;wsp:rsid wsp:val=&quot;003063EE&quot;/&gt;&lt;wsp:rsid wsp:val=&quot;00311B85&quot;/&gt;&lt;wsp:rsid wsp:val=&quot;00311C49&quot;/&gt;&lt;wsp:rsid wsp:val=&quot;003129A8&quot;/&gt;&lt;wsp:rsid wsp:val=&quot;00314280&quot;/&gt;&lt;wsp:rsid wsp:val=&quot;00317E09&quot;/&gt;&lt;wsp:rsid wsp:val=&quot;00320294&quot;/&gt;&lt;wsp:rsid wsp:val=&quot;0032119E&quot;/&gt;&lt;wsp:rsid wsp:val=&quot;00321304&quot;/&gt;&lt;wsp:rsid wsp:val=&quot;00331F84&quot;/&gt;&lt;wsp:rsid wsp:val=&quot;00331FB5&quot;/&gt;&lt;wsp:rsid wsp:val=&quot;00333215&quot;/&gt;&lt;wsp:rsid wsp:val=&quot;0033510C&quot;/&gt;&lt;wsp:rsid wsp:val=&quot;0033611F&quot;/&gt;&lt;wsp:rsid wsp:val=&quot;00336426&quot;/&gt;&lt;wsp:rsid wsp:val=&quot;00336D8B&quot;/&gt;&lt;wsp:rsid wsp:val=&quot;0034286F&quot;/&gt;&lt;wsp:rsid wsp:val=&quot;00346858&quot;/&gt;&lt;wsp:rsid wsp:val=&quot;00350E06&quot;/&gt;&lt;wsp:rsid wsp:val=&quot;0035615B&quot;/&gt;&lt;wsp:rsid wsp:val=&quot;00357043&quot;/&gt;&lt;wsp:rsid wsp:val=&quot;0036010B&quot;/&gt;&lt;wsp:rsid wsp:val=&quot;00376BF4&quot;/&gt;&lt;wsp:rsid wsp:val=&quot;00377F8E&quot;/&gt;&lt;wsp:rsid wsp:val=&quot;0038371B&quot;/&gt;&lt;wsp:rsid wsp:val=&quot;00385F35&quot;/&gt;&lt;wsp:rsid wsp:val=&quot;003950A4&quot;/&gt;&lt;wsp:rsid wsp:val=&quot;003A7351&quot;/&gt;&lt;wsp:rsid wsp:val=&quot;003A7887&quot;/&gt;&lt;wsp:rsid wsp:val=&quot;003B3B05&quot;/&gt;&lt;wsp:rsid wsp:val=&quot;003C4809&quot;/&gt;&lt;wsp:rsid wsp:val=&quot;003C71F0&quot;/&gt;&lt;wsp:rsid wsp:val=&quot;003E3577&quot;/&gt;&lt;wsp:rsid wsp:val=&quot;003E5ED5&quot;/&gt;&lt;wsp:rsid wsp:val=&quot;003E7262&quot;/&gt;&lt;wsp:rsid wsp:val=&quot;003F09EB&quot;/&gt;&lt;wsp:rsid wsp:val=&quot;003F0EBA&quot;/&gt;&lt;wsp:rsid wsp:val=&quot;003F1534&quot;/&gt;&lt;wsp:rsid wsp:val=&quot;003F3A61&quot;/&gt;&lt;wsp:rsid wsp:val=&quot;003F48DD&quot;/&gt;&lt;wsp:rsid wsp:val=&quot;00400311&quot;/&gt;&lt;wsp:rsid wsp:val=&quot;004041FD&quot;/&gt;&lt;wsp:rsid wsp:val=&quot;00410A5D&quot;/&gt;&lt;wsp:rsid wsp:val=&quot;00414909&quot;/&gt;&lt;wsp:rsid wsp:val=&quot;0041611C&quot;/&gt;&lt;wsp:rsid wsp:val=&quot;00416321&quot;/&gt;&lt;wsp:rsid wsp:val=&quot;00420332&quot;/&gt;&lt;wsp:rsid wsp:val=&quot;0042238B&quot;/&gt;&lt;wsp:rsid wsp:val=&quot;00423093&quot;/&gt;&lt;wsp:rsid wsp:val=&quot;00425A6A&quot;/&gt;&lt;wsp:rsid wsp:val=&quot;004265CF&quot;/&gt;&lt;wsp:rsid wsp:val=&quot;004267D5&quot;/&gt;&lt;wsp:rsid wsp:val=&quot;00426FBB&quot;/&gt;&lt;wsp:rsid wsp:val=&quot;00431944&quot;/&gt;&lt;wsp:rsid wsp:val=&quot;00433D8D&quot;/&gt;&lt;wsp:rsid wsp:val=&quot;004352FD&quot;/&gt;&lt;wsp:rsid wsp:val=&quot;004374E7&quot;/&gt;&lt;wsp:rsid wsp:val=&quot;00442A4B&quot;/&gt;&lt;wsp:rsid wsp:val=&quot;00452811&quot;/&gt;&lt;wsp:rsid wsp:val=&quot;00456157&quot;/&gt;&lt;wsp:rsid wsp:val=&quot;00463170&quot;/&gt;&lt;wsp:rsid wsp:val=&quot;00467BAC&quot;/&gt;&lt;wsp:rsid wsp:val=&quot;00467E77&quot;/&gt;&lt;wsp:rsid wsp:val=&quot;00470B59&quot;/&gt;&lt;wsp:rsid wsp:val=&quot;0047140A&quot;/&gt;&lt;wsp:rsid wsp:val=&quot;0047429A&quot;/&gt;&lt;wsp:rsid wsp:val=&quot;00474578&quot;/&gt;&lt;wsp:rsid wsp:val=&quot;004748CD&quot;/&gt;&lt;wsp:rsid wsp:val=&quot;0048374C&quot;/&gt;&lt;wsp:rsid wsp:val=&quot;00483890&quot;/&gt;&lt;wsp:rsid wsp:val=&quot;00486261&quot;/&gt;&lt;wsp:rsid wsp:val=&quot;0048771D&quot;/&gt;&lt;wsp:rsid wsp:val=&quot;00490CE2&quot;/&gt;&lt;wsp:rsid wsp:val=&quot;00494FA5&quot;/&gt;&lt;wsp:rsid wsp:val=&quot;004A6605&quot;/&gt;&lt;wsp:rsid wsp:val=&quot;004A6BCB&quot;/&gt;&lt;wsp:rsid wsp:val=&quot;004C36F3&quot;/&gt;&lt;wsp:rsid wsp:val=&quot;004C45FA&quot;/&gt;&lt;wsp:rsid wsp:val=&quot;004D21B3&quot;/&gt;&lt;wsp:rsid wsp:val=&quot;004E0115&quot;/&gt;&lt;wsp:rsid wsp:val=&quot;004E1BD8&quot;/&gt;&lt;wsp:rsid wsp:val=&quot;004E1E8F&quot;/&gt;&lt;wsp:rsid wsp:val=&quot;004E452A&quot;/&gt;&lt;wsp:rsid wsp:val=&quot;004E78E3&quot;/&gt;&lt;wsp:rsid wsp:val=&quot;004F687F&quot;/&gt;&lt;wsp:rsid wsp:val=&quot;004F6B28&quot;/&gt;&lt;wsp:rsid wsp:val=&quot;005004BF&quot;/&gt;&lt;wsp:rsid wsp:val=&quot;005012F7&quot;/&gt;&lt;wsp:rsid wsp:val=&quot;00502E89&quot;/&gt;&lt;wsp:rsid wsp:val=&quot;00510E95&quot;/&gt;&lt;wsp:rsid wsp:val=&quot;00520A86&quot;/&gt;&lt;wsp:rsid wsp:val=&quot;00520DA6&quot;/&gt;&lt;wsp:rsid wsp:val=&quot;00527D56&quot;/&gt;&lt;wsp:rsid wsp:val=&quot;0053221F&quot;/&gt;&lt;wsp:rsid wsp:val=&quot;005331F4&quot;/&gt;&lt;wsp:rsid wsp:val=&quot;00536FAE&quot;/&gt;&lt;wsp:rsid wsp:val=&quot;00542C85&quot;/&gt;&lt;wsp:rsid wsp:val=&quot;00544133&quot;/&gt;&lt;wsp:rsid wsp:val=&quot;00551800&quot;/&gt;&lt;wsp:rsid wsp:val=&quot;00552F6B&quot;/&gt;&lt;wsp:rsid wsp:val=&quot;00553510&quot;/&gt;&lt;wsp:rsid wsp:val=&quot;00554186&quot;/&gt;&lt;wsp:rsid wsp:val=&quot;00556C9B&quot;/&gt;&lt;wsp:rsid wsp:val=&quot;00580615&quot;/&gt;&lt;wsp:rsid wsp:val=&quot;00585057&quot;/&gt;&lt;wsp:rsid wsp:val=&quot;00585769&quot;/&gt;&lt;wsp:rsid wsp:val=&quot;005857DB&quot;/&gt;&lt;wsp:rsid wsp:val=&quot;00591130&quot;/&gt;&lt;wsp:rsid wsp:val=&quot;00593DF1&quot;/&gt;&lt;wsp:rsid wsp:val=&quot;00594B2A&quot;/&gt;&lt;wsp:rsid wsp:val=&quot;00597721&quot;/&gt;&lt;wsp:rsid wsp:val=&quot;005A2576&quot;/&gt;&lt;wsp:rsid wsp:val=&quot;005A3F28&quot;/&gt;&lt;wsp:rsid wsp:val=&quot;005A40BE&quot;/&gt;&lt;wsp:rsid wsp:val=&quot;005A5815&quot;/&gt;&lt;wsp:rsid wsp:val=&quot;005B13E2&quot;/&gt;&lt;wsp:rsid wsp:val=&quot;005B47D7&quot;/&gt;&lt;wsp:rsid wsp:val=&quot;005B728F&quot;/&gt;&lt;wsp:rsid wsp:val=&quot;005B7A07&quot;/&gt;&lt;wsp:rsid wsp:val=&quot;005C5526&quot;/&gt;&lt;wsp:rsid wsp:val=&quot;005C58C4&quot;/&gt;&lt;wsp:rsid wsp:val=&quot;005C62C6&quot;/&gt;&lt;wsp:rsid wsp:val=&quot;005D2FEE&quot;/&gt;&lt;wsp:rsid wsp:val=&quot;005D3B6A&quot;/&gt;&lt;wsp:rsid wsp:val=&quot;005D4915&quot;/&gt;&lt;wsp:rsid wsp:val=&quot;005D5E60&quot;/&gt;&lt;wsp:rsid wsp:val=&quot;005D78C4&quot;/&gt;&lt;wsp:rsid wsp:val=&quot;005D7B9E&quot;/&gt;&lt;wsp:rsid wsp:val=&quot;005E0572&quot;/&gt;&lt;wsp:rsid wsp:val=&quot;005E22E2&quot;/&gt;&lt;wsp:rsid wsp:val=&quot;005F00A9&quot;/&gt;&lt;wsp:rsid wsp:val=&quot;005F0834&quot;/&gt;&lt;wsp:rsid wsp:val=&quot;005F3F99&quot;/&gt;&lt;wsp:rsid wsp:val=&quot;005F5E31&quot;/&gt;&lt;wsp:rsid wsp:val=&quot;005F6DC3&quot;/&gt;&lt;wsp:rsid wsp:val=&quot;00601A8E&quot;/&gt;&lt;wsp:rsid wsp:val=&quot;00605574&quot;/&gt;&lt;wsp:rsid wsp:val=&quot;0060656D&quot;/&gt;&lt;wsp:rsid wsp:val=&quot;0062033E&quot;/&gt;&lt;wsp:rsid wsp:val=&quot;00622A92&quot;/&gt;&lt;wsp:rsid wsp:val=&quot;00624482&quot;/&gt;&lt;wsp:rsid wsp:val=&quot;006268A4&quot;/&gt;&lt;wsp:rsid wsp:val=&quot;0063018D&quot;/&gt;&lt;wsp:rsid wsp:val=&quot;00641B4D&quot;/&gt;&lt;wsp:rsid wsp:val=&quot;0064799C&quot;/&gt;&lt;wsp:rsid wsp:val=&quot;00654156&quot;/&gt;&lt;wsp:rsid wsp:val=&quot;00661F27&quot;/&gt;&lt;wsp:rsid wsp:val=&quot;00667736&quot;/&gt;&lt;wsp:rsid wsp:val=&quot;00671026&quot;/&gt;&lt;wsp:rsid wsp:val=&quot;00676F7A&quot;/&gt;&lt;wsp:rsid wsp:val=&quot;00677103&quot;/&gt;&lt;wsp:rsid wsp:val=&quot;006779A1&quot;/&gt;&lt;wsp:rsid wsp:val=&quot;0068286D&quot;/&gt;&lt;wsp:rsid wsp:val=&quot;006841E1&quot;/&gt;&lt;wsp:rsid wsp:val=&quot;00686C19&quot;/&gt;&lt;wsp:rsid wsp:val=&quot;00686C35&quot;/&gt;&lt;wsp:rsid wsp:val=&quot;006901DC&quot;/&gt;&lt;wsp:rsid wsp:val=&quot;00694B1E&quot;/&gt;&lt;wsp:rsid wsp:val=&quot;00697AA1&quot;/&gt;&lt;wsp:rsid wsp:val=&quot;006B47CA&quot;/&gt;&lt;wsp:rsid wsp:val=&quot;006B72B0&quot;/&gt;&lt;wsp:rsid wsp:val=&quot;006C33F0&quot;/&gt;&lt;wsp:rsid wsp:val=&quot;006C7183&quot;/&gt;&lt;wsp:rsid wsp:val=&quot;006C7AAA&quot;/&gt;&lt;wsp:rsid wsp:val=&quot;006D1C2A&quot;/&gt;&lt;wsp:rsid wsp:val=&quot;006D264F&quot;/&gt;&lt;wsp:rsid wsp:val=&quot;006E2A8D&quot;/&gt;&lt;wsp:rsid wsp:val=&quot;006E7574&quot;/&gt;&lt;wsp:rsid wsp:val=&quot;006F03EE&quot;/&gt;&lt;wsp:rsid wsp:val=&quot;006F1362&quot;/&gt;&lt;wsp:rsid wsp:val=&quot;006F74D9&quot;/&gt;&lt;wsp:rsid wsp:val=&quot;0070168D&quot;/&gt;&lt;wsp:rsid wsp:val=&quot;00703430&quot;/&gt;&lt;wsp:rsid wsp:val=&quot;007069BE&quot;/&gt;&lt;wsp:rsid wsp:val=&quot;0071202A&quot;/&gt;&lt;wsp:rsid wsp:val=&quot;00713B97&quot;/&gt;&lt;wsp:rsid wsp:val=&quot;00733490&quot;/&gt;&lt;wsp:rsid wsp:val=&quot;00733959&quot;/&gt;&lt;wsp:rsid wsp:val=&quot;007340A3&quot;/&gt;&lt;wsp:rsid wsp:val=&quot;00734204&quot;/&gt;&lt;wsp:rsid wsp:val=&quot;00745C86&quot;/&gt;&lt;wsp:rsid wsp:val=&quot;00763016&quot;/&gt;&lt;wsp:rsid wsp:val=&quot;00764603&quot;/&gt;&lt;wsp:rsid wsp:val=&quot;0076604D&quot;/&gt;&lt;wsp:rsid wsp:val=&quot;00767DA6&quot;/&gt;&lt;wsp:rsid wsp:val=&quot;00772229&quot;/&gt;&lt;wsp:rsid wsp:val=&quot;00774986&quot;/&gt;&lt;wsp:rsid wsp:val=&quot;00790909&quot;/&gt;&lt;wsp:rsid wsp:val=&quot;00797262&quot;/&gt;&lt;wsp:rsid wsp:val=&quot;007A0C1F&quot;/&gt;&lt;wsp:rsid wsp:val=&quot;007A657F&quot;/&gt;&lt;wsp:rsid wsp:val=&quot;007B401A&quot;/&gt;&lt;wsp:rsid wsp:val=&quot;007B5A07&quot;/&gt;&lt;wsp:rsid wsp:val=&quot;007C1A1E&quot;/&gt;&lt;wsp:rsid wsp:val=&quot;007D3E71&quot;/&gt;&lt;wsp:rsid wsp:val=&quot;007E5571&quot;/&gt;&lt;wsp:rsid wsp:val=&quot;007E5D6A&quot;/&gt;&lt;wsp:rsid wsp:val=&quot;007E645D&quot;/&gt;&lt;wsp:rsid wsp:val=&quot;007F33FD&quot;/&gt;&lt;wsp:rsid wsp:val=&quot;007F75CA&quot;/&gt;&lt;wsp:rsid wsp:val=&quot;008138FA&quot;/&gt;&lt;wsp:rsid wsp:val=&quot;00816D7E&quot;/&gt;&lt;wsp:rsid wsp:val=&quot;00821E08&quot;/&gt;&lt;wsp:rsid wsp:val=&quot;00825CEA&quot;/&gt;&lt;wsp:rsid wsp:val=&quot;00826F19&quot;/&gt;&lt;wsp:rsid wsp:val=&quot;00834EFD&quot;/&gt;&lt;wsp:rsid wsp:val=&quot;00843C58&quot;/&gt;&lt;wsp:rsid wsp:val=&quot;00844359&quot;/&gt;&lt;wsp:rsid wsp:val=&quot;00844B24&quot;/&gt;&lt;wsp:rsid wsp:val=&quot;0084515F&quot;/&gt;&lt;wsp:rsid wsp:val=&quot;0084620E&quot;/&gt;&lt;wsp:rsid wsp:val=&quot;0085092D&quot;/&gt;&lt;wsp:rsid wsp:val=&quot;00866082&quot;/&gt;&lt;wsp:rsid wsp:val=&quot;0087090C&quot;/&gt;&lt;wsp:rsid wsp:val=&quot;00877D4C&quot;/&gt;&lt;wsp:rsid wsp:val=&quot;00887878&quot;/&gt;&lt;wsp:rsid wsp:val=&quot;0089763B&quot;/&gt;&lt;wsp:rsid wsp:val=&quot;008A4FD3&quot;/&gt;&lt;wsp:rsid wsp:val=&quot;008A66C8&quot;/&gt;&lt;wsp:rsid wsp:val=&quot;008B4140&quot;/&gt;&lt;wsp:rsid wsp:val=&quot;008B6AE3&quot;/&gt;&lt;wsp:rsid wsp:val=&quot;008D1045&quot;/&gt;&lt;wsp:rsid wsp:val=&quot;008D191E&quot;/&gt;&lt;wsp:rsid wsp:val=&quot;008D3348&quot;/&gt;&lt;wsp:rsid wsp:val=&quot;008D7CF4&quot;/&gt;&lt;wsp:rsid wsp:val=&quot;008E5996&quot;/&gt;&lt;wsp:rsid wsp:val=&quot;008F1C1D&quot;/&gt;&lt;wsp:rsid wsp:val=&quot;008F2283&quot;/&gt;&lt;wsp:rsid wsp:val=&quot;008F7CBB&quot;/&gt;&lt;wsp:rsid wsp:val=&quot;00900C2A&quot;/&gt;&lt;wsp:rsid wsp:val=&quot;00901AE1&quot;/&gt;&lt;wsp:rsid wsp:val=&quot;009205B4&quot;/&gt;&lt;wsp:rsid wsp:val=&quot;009246F5&quot;/&gt;&lt;wsp:rsid wsp:val=&quot;00924BB0&quot;/&gt;&lt;wsp:rsid wsp:val=&quot;00933818&quot;/&gt;&lt;wsp:rsid wsp:val=&quot;00941A21&quot;/&gt;&lt;wsp:rsid wsp:val=&quot;00951692&quot;/&gt;&lt;wsp:rsid wsp:val=&quot;00954D45&quot;/&gt;&lt;wsp:rsid wsp:val=&quot;00955B59&quot;/&gt;&lt;wsp:rsid wsp:val=&quot;00967EFC&quot;/&gt;&lt;wsp:rsid wsp:val=&quot;009779B2&quot;/&gt;&lt;wsp:rsid wsp:val=&quot;009862D7&quot;/&gt;&lt;wsp:rsid wsp:val=&quot;00992262&quot;/&gt;&lt;wsp:rsid wsp:val=&quot;009926BC&quot;/&gt;&lt;wsp:rsid wsp:val=&quot;0099532F&quot;/&gt;&lt;wsp:rsid wsp:val=&quot;009969CC&quot;/&gt;&lt;wsp:rsid wsp:val=&quot;009A0D92&quot;/&gt;&lt;wsp:rsid wsp:val=&quot;009A4319&quot;/&gt;&lt;wsp:rsid wsp:val=&quot;009A6467&quot;/&gt;&lt;wsp:rsid wsp:val=&quot;009A6C3F&quot;/&gt;&lt;wsp:rsid wsp:val=&quot;009B1B20&quot;/&gt;&lt;wsp:rsid wsp:val=&quot;009B32AF&quot;/&gt;&lt;wsp:rsid wsp:val=&quot;009B3CC1&quot;/&gt;&lt;wsp:rsid wsp:val=&quot;009B4818&quot;/&gt;&lt;wsp:rsid wsp:val=&quot;009B73F2&quot;/&gt;&lt;wsp:rsid wsp:val=&quot;009C0CA7&quot;/&gt;&lt;wsp:rsid wsp:val=&quot;009C12BD&quot;/&gt;&lt;wsp:rsid wsp:val=&quot;009C50FE&quot;/&gt;&lt;wsp:rsid wsp:val=&quot;009D1195&quot;/&gt;&lt;wsp:rsid wsp:val=&quot;009D1349&quot;/&gt;&lt;wsp:rsid wsp:val=&quot;009D5819&quot;/&gt;&lt;wsp:rsid wsp:val=&quot;009D7604&quot;/&gt;&lt;wsp:rsid wsp:val=&quot;009F0687&quot;/&gt;&lt;wsp:rsid wsp:val=&quot;00A03E75&quot;/&gt;&lt;wsp:rsid wsp:val=&quot;00A126B2&quot;/&gt;&lt;wsp:rsid wsp:val=&quot;00A14BBB&quot;/&gt;&lt;wsp:rsid wsp:val=&quot;00A16A93&quot;/&gt;&lt;wsp:rsid wsp:val=&quot;00A243F5&quot;/&gt;&lt;wsp:rsid wsp:val=&quot;00A358B9&quot;/&gt;&lt;wsp:rsid wsp:val=&quot;00A36FBB&quot;/&gt;&lt;wsp:rsid wsp:val=&quot;00A41645&quot;/&gt;&lt;wsp:rsid wsp:val=&quot;00A45FCE&quot;/&gt;&lt;wsp:rsid wsp:val=&quot;00A47779&quot;/&gt;&lt;wsp:rsid wsp:val=&quot;00A533F4&quot;/&gt;&lt;wsp:rsid wsp:val=&quot;00A551DD&quot;/&gt;&lt;wsp:rsid wsp:val=&quot;00A569BA&quot;/&gt;&lt;wsp:rsid wsp:val=&quot;00A67779&quot;/&gt;&lt;wsp:rsid wsp:val=&quot;00A70BC9&quot;/&gt;&lt;wsp:rsid wsp:val=&quot;00A75671&quot;/&gt;&lt;wsp:rsid wsp:val=&quot;00A773CC&quot;/&gt;&lt;wsp:rsid wsp:val=&quot;00A777F2&quot;/&gt;&lt;wsp:rsid wsp:val=&quot;00A8211E&quot;/&gt;&lt;wsp:rsid wsp:val=&quot;00A843A4&quot;/&gt;&lt;wsp:rsid wsp:val=&quot;00A85602&quot;/&gt;&lt;wsp:rsid wsp:val=&quot;00A91023&quot;/&gt;&lt;wsp:rsid wsp:val=&quot;00A9318B&quot;/&gt;&lt;wsp:rsid wsp:val=&quot;00A93CC1&quot;/&gt;&lt;wsp:rsid wsp:val=&quot;00A94AC1&quot;/&gt;&lt;wsp:rsid wsp:val=&quot;00AA1878&quot;/&gt;&lt;wsp:rsid wsp:val=&quot;00AA2CA3&quot;/&gt;&lt;wsp:rsid wsp:val=&quot;00AA3815&quot;/&gt;&lt;wsp:rsid wsp:val=&quot;00AA5238&quot;/&gt;&lt;wsp:rsid wsp:val=&quot;00AB18B7&quot;/&gt;&lt;wsp:rsid wsp:val=&quot;00AB61FD&quot;/&gt;&lt;wsp:rsid wsp:val=&quot;00AB75AB&quot;/&gt;&lt;wsp:rsid wsp:val=&quot;00AC1D78&quot;/&gt;&lt;wsp:rsid wsp:val=&quot;00AC24CC&quot;/&gt;&lt;wsp:rsid wsp:val=&quot;00AC2CFA&quot;/&gt;&lt;wsp:rsid wsp:val=&quot;00AC5929&quot;/&gt;&lt;wsp:rsid wsp:val=&quot;00AD335D&quot;/&gt;&lt;wsp:rsid wsp:val=&quot;00AD48D3&quot;/&gt;&lt;wsp:rsid wsp:val=&quot;00AD4AC4&quot;/&gt;&lt;wsp:rsid wsp:val=&quot;00AD7B13&quot;/&gt;&lt;wsp:rsid wsp:val=&quot;00AF792B&quot;/&gt;&lt;wsp:rsid wsp:val=&quot;00B03F2A&quot;/&gt;&lt;wsp:rsid wsp:val=&quot;00B116E4&quot;/&gt;&lt;wsp:rsid wsp:val=&quot;00B2174D&quot;/&gt;&lt;wsp:rsid wsp:val=&quot;00B271C0&quot;/&gt;&lt;wsp:rsid wsp:val=&quot;00B3045B&quot;/&gt;&lt;wsp:rsid wsp:val=&quot;00B31049&quot;/&gt;&lt;wsp:rsid wsp:val=&quot;00B34F4A&quot;/&gt;&lt;wsp:rsid wsp:val=&quot;00B35B2C&quot;/&gt;&lt;wsp:rsid wsp:val=&quot;00B4229D&quot;/&gt;&lt;wsp:rsid wsp:val=&quot;00B42573&quot;/&gt;&lt;wsp:rsid wsp:val=&quot;00B428A9&quot;/&gt;&lt;wsp:rsid wsp:val=&quot;00B5396A&quot;/&gt;&lt;wsp:rsid wsp:val=&quot;00B55082&quot;/&gt;&lt;wsp:rsid wsp:val=&quot;00B55D5E&quot;/&gt;&lt;wsp:rsid wsp:val=&quot;00B61515&quot;/&gt;&lt;wsp:rsid wsp:val=&quot;00B61A2E&quot;/&gt;&lt;wsp:rsid wsp:val=&quot;00B64255&quot;/&gt;&lt;wsp:rsid wsp:val=&quot;00B65B92&quot;/&gt;&lt;wsp:rsid wsp:val=&quot;00B75FB2&quot;/&gt;&lt;wsp:rsid wsp:val=&quot;00B81119&quot;/&gt;&lt;wsp:rsid wsp:val=&quot;00B933A0&quot;/&gt;&lt;wsp:rsid wsp:val=&quot;00B94516&quot;/&gt;&lt;wsp:rsid wsp:val=&quot;00B94A48&quot;/&gt;&lt;wsp:rsid wsp:val=&quot;00BA253E&quot;/&gt;&lt;wsp:rsid wsp:val=&quot;00BA4AC0&quot;/&gt;&lt;wsp:rsid wsp:val=&quot;00BB21AF&quot;/&gt;&lt;wsp:rsid wsp:val=&quot;00BB2855&quot;/&gt;&lt;wsp:rsid wsp:val=&quot;00BC5607&quot;/&gt;&lt;wsp:rsid wsp:val=&quot;00BC74A9&quot;/&gt;&lt;wsp:rsid wsp:val=&quot;00BD19C1&quot;/&gt;&lt;wsp:rsid wsp:val=&quot;00BD20E5&quot;/&gt;&lt;wsp:rsid wsp:val=&quot;00BD25B8&quot;/&gt;&lt;wsp:rsid wsp:val=&quot;00BD67C6&quot;/&gt;&lt;wsp:rsid wsp:val=&quot;00BE2364&quot;/&gt;&lt;wsp:rsid wsp:val=&quot;00BE4B3B&quot;/&gt;&lt;wsp:rsid wsp:val=&quot;00BF473A&quot;/&gt;&lt;wsp:rsid wsp:val=&quot;00C00212&quot;/&gt;&lt;wsp:rsid wsp:val=&quot;00C012E1&quot;/&gt;&lt;wsp:rsid wsp:val=&quot;00C046FB&quot;/&gt;&lt;wsp:rsid wsp:val=&quot;00C06BB4&quot;/&gt;&lt;wsp:rsid wsp:val=&quot;00C10D20&quot;/&gt;&lt;wsp:rsid wsp:val=&quot;00C12E0C&quot;/&gt;&lt;wsp:rsid wsp:val=&quot;00C14E51&quot;/&gt;&lt;wsp:rsid wsp:val=&quot;00C163F6&quot;/&gt;&lt;wsp:rsid wsp:val=&quot;00C17A8A&quot;/&gt;&lt;wsp:rsid wsp:val=&quot;00C21916&quot;/&gt;&lt;wsp:rsid wsp:val=&quot;00C24486&quot;/&gt;&lt;wsp:rsid wsp:val=&quot;00C30067&quot;/&gt;&lt;wsp:rsid wsp:val=&quot;00C30BA3&quot;/&gt;&lt;wsp:rsid wsp:val=&quot;00C31A11&quot;/&gt;&lt;wsp:rsid wsp:val=&quot;00C32C4E&quot;/&gt;&lt;wsp:rsid wsp:val=&quot;00C34933&quot;/&gt;&lt;wsp:rsid wsp:val=&quot;00C41AEC&quot;/&gt;&lt;wsp:rsid wsp:val=&quot;00C457CA&quot;/&gt;&lt;wsp:rsid wsp:val=&quot;00C51CDF&quot;/&gt;&lt;wsp:rsid wsp:val=&quot;00C52AC7&quot;/&gt;&lt;wsp:rsid wsp:val=&quot;00C563DD&quot;/&gt;&lt;wsp:rsid wsp:val=&quot;00C57FB7&quot;/&gt;&lt;wsp:rsid wsp:val=&quot;00C61425&quot;/&gt;&lt;wsp:rsid wsp:val=&quot;00C61A70&quot;/&gt;&lt;wsp:rsid wsp:val=&quot;00C64146&quot;/&gt;&lt;wsp:rsid wsp:val=&quot;00C65F3F&quot;/&gt;&lt;wsp:rsid wsp:val=&quot;00C716F6&quot;/&gt;&lt;wsp:rsid wsp:val=&quot;00C7226C&quot;/&gt;&lt;wsp:rsid wsp:val=&quot;00C72414&quot;/&gt;&lt;wsp:rsid wsp:val=&quot;00C729DF&quot;/&gt;&lt;wsp:rsid wsp:val=&quot;00C77F64&quot;/&gt;&lt;wsp:rsid wsp:val=&quot;00C81A7F&quot;/&gt;&lt;wsp:rsid wsp:val=&quot;00C8667B&quot;/&gt;&lt;wsp:rsid wsp:val=&quot;00C93374&quot;/&gt;&lt;wsp:rsid wsp:val=&quot;00C97729&quot;/&gt;&lt;wsp:rsid wsp:val=&quot;00CA20CE&quot;/&gt;&lt;wsp:rsid wsp:val=&quot;00CA4CE3&quot;/&gt;&lt;wsp:rsid wsp:val=&quot;00CA7C22&quot;/&gt;&lt;wsp:rsid wsp:val=&quot;00CB0B8C&quot;/&gt;&lt;wsp:rsid wsp:val=&quot;00CB1759&quot;/&gt;&lt;wsp:rsid wsp:val=&quot;00CB4FAD&quot;/&gt;&lt;wsp:rsid wsp:val=&quot;00CC6230&quot;/&gt;&lt;wsp:rsid wsp:val=&quot;00CD13CC&quot;/&gt;&lt;wsp:rsid wsp:val=&quot;00CD16C1&quot;/&gt;&lt;wsp:rsid wsp:val=&quot;00CD4F3F&quot;/&gt;&lt;wsp:rsid wsp:val=&quot;00CD6FCB&quot;/&gt;&lt;wsp:rsid wsp:val=&quot;00CD7810&quot;/&gt;&lt;wsp:rsid wsp:val=&quot;00CF3025&quot;/&gt;&lt;wsp:rsid wsp:val=&quot;00D00FB8&quot;/&gt;&lt;wsp:rsid wsp:val=&quot;00D01E44&quot;/&gt;&lt;wsp:rsid wsp:val=&quot;00D075B6&quot;/&gt;&lt;wsp:rsid wsp:val=&quot;00D10FC9&quot;/&gt;&lt;wsp:rsid wsp:val=&quot;00D2572E&quot;/&gt;&lt;wsp:rsid wsp:val=&quot;00D311F8&quot;/&gt;&lt;wsp:rsid wsp:val=&quot;00D3232F&quot;/&gt;&lt;wsp:rsid wsp:val=&quot;00D36B52&quot;/&gt;&lt;wsp:rsid wsp:val=&quot;00D377C8&quot;/&gt;&lt;wsp:rsid wsp:val=&quot;00D41274&quot;/&gt;&lt;wsp:rsid wsp:val=&quot;00D42095&quot;/&gt;&lt;wsp:rsid wsp:val=&quot;00D43BF3&quot;/&gt;&lt;wsp:rsid wsp:val=&quot;00D54900&quot;/&gt;&lt;wsp:rsid wsp:val=&quot;00D579AB&quot;/&gt;&lt;wsp:rsid wsp:val=&quot;00D64AF0&quot;/&gt;&lt;wsp:rsid wsp:val=&quot;00D715C9&quot;/&gt;&lt;wsp:rsid wsp:val=&quot;00D7245C&quot;/&gt;&lt;wsp:rsid wsp:val=&quot;00D7487B&quot;/&gt;&lt;wsp:rsid wsp:val=&quot;00D767BB&quot;/&gt;&lt;wsp:rsid wsp:val=&quot;00D769FE&quot;/&gt;&lt;wsp:rsid wsp:val=&quot;00D802FD&quot;/&gt;&lt;wsp:rsid wsp:val=&quot;00D826BF&quot;/&gt;&lt;wsp:rsid wsp:val=&quot;00D8312C&quot;/&gt;&lt;wsp:rsid wsp:val=&quot;00D85A69&quot;/&gt;&lt;wsp:rsid wsp:val=&quot;00D939B0&quot;/&gt;&lt;wsp:rsid wsp:val=&quot;00DA0C45&quot;/&gt;&lt;wsp:rsid wsp:val=&quot;00DB000C&quot;/&gt;&lt;wsp:rsid wsp:val=&quot;00DB16E0&quot;/&gt;&lt;wsp:rsid wsp:val=&quot;00DB2DF9&quot;/&gt;&lt;wsp:rsid wsp:val=&quot;00DB4126&quot;/&gt;&lt;wsp:rsid wsp:val=&quot;00DB66B2&quot;/&gt;&lt;wsp:rsid wsp:val=&quot;00DB7E63&quot;/&gt;&lt;wsp:rsid wsp:val=&quot;00DC1C95&quot;/&gt;&lt;wsp:rsid wsp:val=&quot;00DC1FD2&quot;/&gt;&lt;wsp:rsid wsp:val=&quot;00DC2055&quot;/&gt;&lt;wsp:rsid wsp:val=&quot;00DC2AE2&quot;/&gt;&lt;wsp:rsid wsp:val=&quot;00DC35FA&quot;/&gt;&lt;wsp:rsid wsp:val=&quot;00DC514E&quot;/&gt;&lt;wsp:rsid wsp:val=&quot;00DC519D&quot;/&gt;&lt;wsp:rsid wsp:val=&quot;00DC6F79&quot;/&gt;&lt;wsp:rsid wsp:val=&quot;00DC7749&quot;/&gt;&lt;wsp:rsid wsp:val=&quot;00DD4B93&quot;/&gt;&lt;wsp:rsid wsp:val=&quot;00DD71E8&quot;/&gt;&lt;wsp:rsid wsp:val=&quot;00DD7F83&quot;/&gt;&lt;wsp:rsid wsp:val=&quot;00DE1CEE&quot;/&gt;&lt;wsp:rsid wsp:val=&quot;00DE27D2&quot;/&gt;&lt;wsp:rsid wsp:val=&quot;00DF7818&quot;/&gt;&lt;wsp:rsid wsp:val=&quot;00E05E3D&quot;/&gt;&lt;wsp:rsid wsp:val=&quot;00E0641E&quot;/&gt;&lt;wsp:rsid wsp:val=&quot;00E06664&quot;/&gt;&lt;wsp:rsid wsp:val=&quot;00E06C65&quot;/&gt;&lt;wsp:rsid wsp:val=&quot;00E10173&quot;/&gt;&lt;wsp:rsid wsp:val=&quot;00E13D21&quot;/&gt;&lt;wsp:rsid wsp:val=&quot;00E15E49&quot;/&gt;&lt;wsp:rsid wsp:val=&quot;00E304BC&quot;/&gt;&lt;wsp:rsid wsp:val=&quot;00E31D8F&quot;/&gt;&lt;wsp:rsid wsp:val=&quot;00E32853&quot;/&gt;&lt;wsp:rsid wsp:val=&quot;00E3546A&quot;/&gt;&lt;wsp:rsid wsp:val=&quot;00E4017B&quot;/&gt;&lt;wsp:rsid wsp:val=&quot;00E401F8&quot;/&gt;&lt;wsp:rsid wsp:val=&quot;00E46425&quot;/&gt;&lt;wsp:rsid wsp:val=&quot;00E47D0E&quot;/&gt;&lt;wsp:rsid wsp:val=&quot;00E626A9&quot;/&gt;&lt;wsp:rsid wsp:val=&quot;00E62FF8&quot;/&gt;&lt;wsp:rsid wsp:val=&quot;00E64221&quot;/&gt;&lt;wsp:rsid wsp:val=&quot;00E65018&quot;/&gt;&lt;wsp:rsid wsp:val=&quot;00E71BD4&quot;/&gt;&lt;wsp:rsid wsp:val=&quot;00E7396F&quot;/&gt;&lt;wsp:rsid wsp:val=&quot;00E748E3&quot;/&gt;&lt;wsp:rsid wsp:val=&quot;00E81207&quot;/&gt;&lt;wsp:rsid wsp:val=&quot;00E8331A&quot;/&gt;&lt;wsp:rsid wsp:val=&quot;00E84B0E&quot;/&gt;&lt;wsp:rsid wsp:val=&quot;00E92D43&quot;/&gt;&lt;wsp:rsid wsp:val=&quot;00E94339&quot;/&gt;&lt;wsp:rsid wsp:val=&quot;00E95DEC&quot;/&gt;&lt;wsp:rsid wsp:val=&quot;00E97563&quot;/&gt;&lt;wsp:rsid wsp:val=&quot;00EA0DB9&quot;/&gt;&lt;wsp:rsid wsp:val=&quot;00EA3B92&quot;/&gt;&lt;wsp:rsid wsp:val=&quot;00EB0B63&quot;/&gt;&lt;wsp:rsid wsp:val=&quot;00EB636B&quot;/&gt;&lt;wsp:rsid wsp:val=&quot;00EC265C&quot;/&gt;&lt;wsp:rsid wsp:val=&quot;00EC4C53&quot;/&gt;&lt;wsp:rsid wsp:val=&quot;00EC5C1A&quot;/&gt;&lt;wsp:rsid wsp:val=&quot;00ED2CAB&quot;/&gt;&lt;wsp:rsid wsp:val=&quot;00ED48A1&quot;/&gt;&lt;wsp:rsid wsp:val=&quot;00ED61CB&quot;/&gt;&lt;wsp:rsid wsp:val=&quot;00ED673A&quot;/&gt;&lt;wsp:rsid wsp:val=&quot;00ED67EE&quot;/&gt;&lt;wsp:rsid wsp:val=&quot;00EE1FAA&quot;/&gt;&lt;wsp:rsid wsp:val=&quot;00EF4899&quot;/&gt;&lt;wsp:rsid wsp:val=&quot;00EF5FA3&quot;/&gt;&lt;wsp:rsid wsp:val=&quot;00EF72DD&quot;/&gt;&lt;wsp:rsid wsp:val=&quot;00F00FFB&quot;/&gt;&lt;wsp:rsid wsp:val=&quot;00F04AB3&quot;/&gt;&lt;wsp:rsid wsp:val=&quot;00F05747&quot;/&gt;&lt;wsp:rsid wsp:val=&quot;00F06A72&quot;/&gt;&lt;wsp:rsid wsp:val=&quot;00F114B5&quot;/&gt;&lt;wsp:rsid wsp:val=&quot;00F12E79&quot;/&gt;&lt;wsp:rsid wsp:val=&quot;00F136F0&quot;/&gt;&lt;wsp:rsid wsp:val=&quot;00F15E19&quot;/&gt;&lt;wsp:rsid wsp:val=&quot;00F202AB&quot;/&gt;&lt;wsp:rsid wsp:val=&quot;00F20454&quot;/&gt;&lt;wsp:rsid wsp:val=&quot;00F20BBB&quot;/&gt;&lt;wsp:rsid wsp:val=&quot;00F21734&quot;/&gt;&lt;wsp:rsid wsp:val=&quot;00F23FF5&quot;/&gt;&lt;wsp:rsid wsp:val=&quot;00F246FA&quot;/&gt;&lt;wsp:rsid wsp:val=&quot;00F30B84&quot;/&gt;&lt;wsp:rsid wsp:val=&quot;00F33C1F&quot;/&gt;&lt;wsp:rsid wsp:val=&quot;00F347D6&quot;/&gt;&lt;wsp:rsid wsp:val=&quot;00F34AF9&quot;/&gt;&lt;wsp:rsid wsp:val=&quot;00F4335E&quot;/&gt;&lt;wsp:rsid wsp:val=&quot;00F43BD8&quot;/&gt;&lt;wsp:rsid wsp:val=&quot;00F43C00&quot;/&gt;&lt;wsp:rsid wsp:val=&quot;00F550F9&quot;/&gt;&lt;wsp:rsid wsp:val=&quot;00F562F3&quot;/&gt;&lt;wsp:rsid wsp:val=&quot;00F62395&quot;/&gt;&lt;wsp:rsid wsp:val=&quot;00F62FDE&quot;/&gt;&lt;wsp:rsid wsp:val=&quot;00F6366A&quot;/&gt;&lt;wsp:rsid wsp:val=&quot;00F65A27&quot;/&gt;&lt;wsp:rsid wsp:val=&quot;00F74B89&quot;/&gt;&lt;wsp:rsid wsp:val=&quot;00F75133&quot;/&gt;&lt;wsp:rsid wsp:val=&quot;00F776F4&quot;/&gt;&lt;wsp:rsid wsp:val=&quot;00F8184C&quot;/&gt;&lt;wsp:rsid wsp:val=&quot;00F966B4&quot;/&gt;&lt;wsp:rsid wsp:val=&quot;00FA3899&quot;/&gt;&lt;wsp:rsid wsp:val=&quot;00FA4708&quot;/&gt;&lt;wsp:rsid wsp:val=&quot;00FA4893&quot;/&gt;&lt;wsp:rsid wsp:val=&quot;00FA4909&quot;/&gt;&lt;wsp:rsid wsp:val=&quot;00FA6751&quot;/&gt;&lt;wsp:rsid wsp:val=&quot;00FB1048&quot;/&gt;&lt;wsp:rsid wsp:val=&quot;00FB41EE&quot;/&gt;&lt;wsp:rsid wsp:val=&quot;00FB62C4&quot;/&gt;&lt;wsp:rsid wsp:val=&quot;00FB7701&quot;/&gt;&lt;wsp:rsid wsp:val=&quot;00FB7AE2&quot;/&gt;&lt;wsp:rsid wsp:val=&quot;00FB7EF5&quot;/&gt;&lt;wsp:rsid wsp:val=&quot;00FC5F07&quot;/&gt;&lt;wsp:rsid wsp:val=&quot;00FD1AC5&quot;/&gt;&lt;wsp:rsid wsp:val=&quot;00FD59B2&quot;/&gt;&lt;wsp:rsid wsp:val=&quot;00FD5CF0&quot;/&gt;&lt;wsp:rsid wsp:val=&quot;00FE2518&quot;/&gt;&lt;wsp:rsid wsp:val=&quot;00FF3175&quot;/&gt;&lt;wsp:rsid wsp:val=&quot;00FF7F61&quot;/&gt;&lt;/wsp:rsids&gt;&lt;/w:docPr&gt;&lt;w:body&gt;&lt;wx:sect&gt;&lt;w:p wsp:rsidR=&quot;00A36FBB&quot; wsp:rsidRPr=&quot;00A36FBB&quot; wsp:rsidRDefault=&quot;00A36FBB&quot; wsp:rsidP=&quot;00A36FBB&quot;&gt;&lt;m:oMathPara&gt;&lt;m:oMath&gt;&lt;m:r&gt;&lt;w:rPr&gt;&lt;w:rFonts w:ascii=&quot;Cambria Math&quot; w:h-ansi=&quot;Cambria Math&quot;/&gt;&lt;wx:font wx:val=&quot;Cambria Math&quot;/&gt;&lt;w:i/&gt;&lt;/w:rPr&gt;&lt;m:t&gt;4.52Ã—&lt;/m:t&gt;&lt;/m:r&gt;&lt;m:sSup&gt;&lt;m:sSupPr&gt;&lt;m:ctrlPr&gt;&lt;w:rPr&gt;&lt;w:rFonts w:ascii=&quot;Cambria Math&quot; w:fareast=&quot;Times New Roman&quot; w:h-ansi=&quot;Cambria Math&quot; w:cs=&quot;Arial&quot;/&gt;&lt;wx:font wx:val=&quot;Cambria Math&quot;/&gt;&lt;w:i/&gt;&lt;w:sz w:val=&quot;22&quot;/&gt;&lt;w:sz-cs w:val=&quot;22&quot;/&gt;&lt;w:lang w:val=&quot;EN-US&quot; w:fareast=&quot;EN-US&quot;/&gt;&lt;/w:rPr&gt;&lt;/m:ctrlPr&gt;&lt;/m:sSupPr&gt;&lt;m:e&gt;&lt;m:r&gt;&lt;w:rPr&gt;&lt;w:rFonts w:ascii=&quot;Cambria Math&quot; w:h-ansi=&quot;Cambria Math&quot;/&gt;&lt;wx:font wx:val=&quot;Cambria Math&quot;/&gt;&lt;w:i/&gt;&lt;/w:rPr&gt;&lt;m:t&gt;10&lt;/m:t&gt;&lt;/m:r&gt;&lt;/m:e&gt;&lt;m:sup&gt;&lt;m:r&gt;&lt;w:rPr&gt;&lt;w:rFonts w:ascii=&quot;Cambria Math&quot; w:h-ansi=&quot;Cambria Math&quot;/&gt;&lt;wx:font wx:val=&quot;Cambria Math&quot;/&gt;&lt;w:i/&gt;&lt;/w:rPr&gt;&lt;m:t&gt;-10&lt;/m:t&gt;&lt;/m:r&gt;&lt;/m:sup&gt;&lt;/m:sSup&gt;&lt;/m:oMath&gt;&lt;/m:oMathPara&gt;&lt;/w:p&gt;&lt;w:sectPr wsp:rsidR=&quot;00000000&quot; wsp:rsidRPr=&quot;00A36FBB&quot;&gt;&lt;w:pgSz w:w=&quot;12240&quot; w:h=&quot;15840&quot;/&gt;&lt;w:pgMar w:top=&quot;1440&quot; w:right=&quot;1440&quot; w:bottom=&quot;1440&quot; w:left=&quot;1440&quot; w:header=&quot;720&quot; w:footer=&quot;720&quot; w:gutter=&quot;0&quot;/&gt;&lt;w:cols w:space=&quot;720&quot;/&gt;&lt;/w:sectPr&gt;&lt;/wx:sect&gt;&lt;/w:body&gt;&lt;/w:wordDocument&gt;" wrapcoords="17876 0 1117 0 -372 8308 0 14954 16014 14954 18993 14954 21600 8308 21600 0 17876 0">
                  <v:imagedata r:id="rId33" o:title="" chromakey="white"/>
                  <w10:wrap type="tight"/>
                </v:shape>
              </w:pict>
            </w:r>
            <w:r w:rsidRPr="009B03E3">
              <w:t>123</w:t>
            </w:r>
          </w:p>
        </w:tc>
        <w:tc>
          <w:tcPr>
            <w:tcW w:w="1310" w:type="dxa"/>
            <w:shd w:val="clear" w:color="auto" w:fill="auto"/>
          </w:tcPr>
          <w:p w14:paraId="4B7F8246" w14:textId="0DE6D923" w:rsidR="004F6B28" w:rsidRPr="009B03E3" w:rsidRDefault="004F6B28" w:rsidP="00815ED8">
            <w:r w:rsidRPr="009B03E3">
              <w:t>0</w:t>
            </w:r>
          </w:p>
        </w:tc>
      </w:tr>
      <w:tr w:rsidR="004F6B28" w14:paraId="5D3BFD37" w14:textId="77777777" w:rsidTr="009B03E3">
        <w:tc>
          <w:tcPr>
            <w:tcW w:w="1309" w:type="dxa"/>
            <w:shd w:val="clear" w:color="auto" w:fill="auto"/>
          </w:tcPr>
          <w:p w14:paraId="4F680EB3" w14:textId="31705FA9" w:rsidR="004F6B28" w:rsidRDefault="004F6B28" w:rsidP="00815ED8">
            <w:r w:rsidRPr="009B03E3">
              <w:t>SSE</w:t>
            </w:r>
          </w:p>
        </w:tc>
        <w:tc>
          <w:tcPr>
            <w:tcW w:w="1310" w:type="dxa"/>
            <w:shd w:val="clear" w:color="auto" w:fill="auto"/>
          </w:tcPr>
          <w:p w14:paraId="6608B839" w14:textId="006B242F" w:rsidR="004F6B28" w:rsidRPr="009B03E3" w:rsidRDefault="004F6B28" w:rsidP="00815ED8">
            <w:r w:rsidRPr="009B03E3">
              <w:t>11136.98</w:t>
            </w:r>
          </w:p>
        </w:tc>
        <w:tc>
          <w:tcPr>
            <w:tcW w:w="1310" w:type="dxa"/>
            <w:shd w:val="clear" w:color="auto" w:fill="auto"/>
          </w:tcPr>
          <w:p w14:paraId="779062AE" w14:textId="521DBACC" w:rsidR="004F6B28" w:rsidRPr="009B03E3" w:rsidRDefault="004F6B28" w:rsidP="00815ED8">
            <w:r w:rsidRPr="009B03E3">
              <w:t>578.9</w:t>
            </w:r>
          </w:p>
        </w:tc>
        <w:tc>
          <w:tcPr>
            <w:tcW w:w="1310" w:type="dxa"/>
            <w:shd w:val="clear" w:color="auto" w:fill="auto"/>
          </w:tcPr>
          <w:p w14:paraId="7926B6B4" w14:textId="7ED95245" w:rsidR="004F6B28" w:rsidRPr="009B03E3" w:rsidRDefault="004F6B28" w:rsidP="00815ED8">
            <w:r w:rsidRPr="009B03E3">
              <w:t>1113.99</w:t>
            </w:r>
          </w:p>
        </w:tc>
      </w:tr>
      <w:tr w:rsidR="004F6B28" w14:paraId="6AA64506" w14:textId="77777777" w:rsidTr="009B03E3">
        <w:tc>
          <w:tcPr>
            <w:tcW w:w="1309" w:type="dxa"/>
            <w:shd w:val="clear" w:color="auto" w:fill="auto"/>
          </w:tcPr>
          <w:p w14:paraId="616E217D" w14:textId="55BCBC6F" w:rsidR="004F6B28" w:rsidRDefault="004F6B28" w:rsidP="00815ED8">
            <w:r w:rsidRPr="009B03E3">
              <w:t>Density Coefficient (β)</w:t>
            </w:r>
          </w:p>
        </w:tc>
        <w:tc>
          <w:tcPr>
            <w:tcW w:w="1310" w:type="dxa"/>
            <w:shd w:val="clear" w:color="auto" w:fill="auto"/>
          </w:tcPr>
          <w:p w14:paraId="59079193" w14:textId="3C0145C8" w:rsidR="004F6B28" w:rsidRPr="009B03E3" w:rsidRDefault="004F6B28" w:rsidP="00815ED8">
            <w:r w:rsidRPr="009B03E3">
              <w:t>-15.2706</w:t>
            </w:r>
          </w:p>
        </w:tc>
        <w:tc>
          <w:tcPr>
            <w:tcW w:w="1310" w:type="dxa"/>
            <w:shd w:val="clear" w:color="auto" w:fill="auto"/>
          </w:tcPr>
          <w:p w14:paraId="12689417" w14:textId="05AB482F" w:rsidR="004F6B28" w:rsidRPr="009B03E3" w:rsidRDefault="004F6B28" w:rsidP="00815ED8">
            <w:r w:rsidRPr="009B03E3">
              <w:t>10.5689</w:t>
            </w:r>
          </w:p>
        </w:tc>
        <w:tc>
          <w:tcPr>
            <w:tcW w:w="1310" w:type="dxa"/>
            <w:shd w:val="clear" w:color="auto" w:fill="auto"/>
          </w:tcPr>
          <w:p w14:paraId="5105E81B" w14:textId="2A53B763" w:rsidR="004F6B28" w:rsidRPr="009B03E3" w:rsidRDefault="004F6B28" w:rsidP="00815ED8">
            <w:r w:rsidRPr="009B03E3">
              <w:t>-39.5561</w:t>
            </w:r>
          </w:p>
        </w:tc>
      </w:tr>
      <w:tr w:rsidR="004F6B28" w14:paraId="0C2FAA7F" w14:textId="77777777" w:rsidTr="009B03E3">
        <w:tc>
          <w:tcPr>
            <w:tcW w:w="1309" w:type="dxa"/>
            <w:shd w:val="clear" w:color="auto" w:fill="auto"/>
          </w:tcPr>
          <w:p w14:paraId="07B2E2A1" w14:textId="4015F179" w:rsidR="004F6B28" w:rsidRDefault="004F6B28" w:rsidP="00815ED8">
            <w:r w:rsidRPr="009B03E3">
              <w:t>t-stat (Density)</w:t>
            </w:r>
          </w:p>
        </w:tc>
        <w:tc>
          <w:tcPr>
            <w:tcW w:w="1310" w:type="dxa"/>
            <w:shd w:val="clear" w:color="auto" w:fill="auto"/>
          </w:tcPr>
          <w:p w14:paraId="74AD0018" w14:textId="6D0898E5" w:rsidR="004F6B28" w:rsidRPr="009B03E3" w:rsidRDefault="004F6B28" w:rsidP="00815ED8">
            <w:r w:rsidRPr="009B03E3">
              <w:t>-7.989</w:t>
            </w:r>
          </w:p>
        </w:tc>
        <w:tc>
          <w:tcPr>
            <w:tcW w:w="1310" w:type="dxa"/>
            <w:shd w:val="clear" w:color="auto" w:fill="auto"/>
          </w:tcPr>
          <w:p w14:paraId="2BE98F1B" w14:textId="6EC39131" w:rsidR="004F6B28" w:rsidRPr="009B03E3" w:rsidRDefault="004F6B28" w:rsidP="00815ED8">
            <w:r w:rsidRPr="009B03E3">
              <w:t>24.252</w:t>
            </w:r>
          </w:p>
        </w:tc>
        <w:tc>
          <w:tcPr>
            <w:tcW w:w="1310" w:type="dxa"/>
            <w:shd w:val="clear" w:color="auto" w:fill="auto"/>
          </w:tcPr>
          <w:p w14:paraId="3A23D859" w14:textId="1022D207" w:rsidR="004F6B28" w:rsidRPr="009B03E3" w:rsidRDefault="004F6B28" w:rsidP="00815ED8">
            <w:r w:rsidRPr="009B03E3">
              <w:t>-65.431</w:t>
            </w:r>
          </w:p>
        </w:tc>
      </w:tr>
      <w:tr w:rsidR="004F6B28" w14:paraId="007A4759" w14:textId="77777777" w:rsidTr="009B03E3">
        <w:tc>
          <w:tcPr>
            <w:tcW w:w="1309" w:type="dxa"/>
            <w:shd w:val="clear" w:color="auto" w:fill="auto"/>
          </w:tcPr>
          <w:p w14:paraId="08521FCE" w14:textId="4C6DAB26" w:rsidR="004F6B28" w:rsidRPr="009B03E3" w:rsidRDefault="004F6B28" w:rsidP="00815ED8">
            <w:r w:rsidRPr="009B03E3">
              <w:t>p-value (Density)</w:t>
            </w:r>
          </w:p>
        </w:tc>
        <w:tc>
          <w:tcPr>
            <w:tcW w:w="1310" w:type="dxa"/>
            <w:shd w:val="clear" w:color="auto" w:fill="auto"/>
          </w:tcPr>
          <w:p w14:paraId="519AC9EC" w14:textId="13C94FDB" w:rsidR="004F6B28" w:rsidRPr="009B03E3" w:rsidRDefault="003E7150" w:rsidP="00815ED8">
            <w:r>
              <w:pict w14:anchorId="7AFD4CC0">
                <v:shape id="_x0000_s2094" type="#_x0000_t75" style="position:absolute;left:0;text-align:left;margin-left:-1.95pt;margin-top:.25pt;width:48.5pt;height:8.75pt;z-index:-251658235;mso-position-horizontal-relative:text;mso-position-vertical-relative:line"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240&quot;/&gt;&lt;w:doNotEmbedSystemFonts/&gt;&lt;w:activeWritingStyle w:lang=&quot;EN-AU&quot; w:vendorID=&quot;64&quot; w:dllVersion=&quot;131078&quot; w:nlCheck=&quot;on&quot; w:optionSet=&quot;1&quot;/&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MY&quot; w:vendorID=&quot;64&quot; w:dllVersion=&quot;131078&quot; w:nlCheck=&quot;on&quot; w:optionSet=&quot;1&quot;/&gt;&lt;w:activeWritingStyle w:lang=&quot;EN-AU&quot; w:vendorID=&quot;64&quot; w:dllVersion=&quot;4096&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0&quot; w:nlCheck=&quot;on&quot; w:optionSet=&quot;0&quot;/&gt;&lt;w:stylePaneFormatFilter w:val=&quot;3F01&quot;/&gt;&lt;w:defaultTabStop w:val=&quot;720&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08DF&quot;/&gt;&lt;wsp:rsid wsp:val=&quot;00000DDB&quot;/&gt;&lt;wsp:rsid wsp:val=&quot;00001313&quot;/&gt;&lt;wsp:rsid wsp:val=&quot;00002860&quot;/&gt;&lt;wsp:rsid wsp:val=&quot;00005946&quot;/&gt;&lt;wsp:rsid wsp:val=&quot;00017719&quot;/&gt;&lt;wsp:rsid wsp:val=&quot;0002034A&quot;/&gt;&lt;wsp:rsid wsp:val=&quot;00021273&quot;/&gt;&lt;wsp:rsid wsp:val=&quot;00027F1D&quot;/&gt;&lt;wsp:rsid wsp:val=&quot;000325E2&quot;/&gt;&lt;wsp:rsid wsp:val=&quot;0003296C&quot;/&gt;&lt;wsp:rsid wsp:val=&quot;00033104&quot;/&gt;&lt;wsp:rsid wsp:val=&quot;00041AB7&quot;/&gt;&lt;wsp:rsid wsp:val=&quot;00053A30&quot;/&gt;&lt;wsp:rsid wsp:val=&quot;00054421&quot;/&gt;&lt;wsp:rsid wsp:val=&quot;00062E46&quot;/&gt;&lt;wsp:rsid wsp:val=&quot;000740E4&quot;/&gt;&lt;wsp:rsid wsp:val=&quot;00074964&quot;/&gt;&lt;wsp:rsid wsp:val=&quot;00074AC8&quot;/&gt;&lt;wsp:rsid wsp:val=&quot;00075A86&quot;/&gt;&lt;wsp:rsid wsp:val=&quot;00080792&quot;/&gt;&lt;wsp:rsid wsp:val=&quot;00081408&quot;/&gt;&lt;wsp:rsid wsp:val=&quot;00081EBE&quot;/&gt;&lt;wsp:rsid wsp:val=&quot;00086EDC&quot;/&gt;&lt;wsp:rsid wsp:val=&quot;00095AAE&quot;/&gt;&lt;wsp:rsid wsp:val=&quot;00097830&quot;/&gt;&lt;wsp:rsid wsp:val=&quot;000A0BD3&quot;/&gt;&lt;wsp:rsid wsp:val=&quot;000A2CFE&quot;/&gt;&lt;wsp:rsid wsp:val=&quot;000A42BD&quot;/&gt;&lt;wsp:rsid wsp:val=&quot;000A6DD6&quot;/&gt;&lt;wsp:rsid wsp:val=&quot;000A75EF&quot;/&gt;&lt;wsp:rsid wsp:val=&quot;000B36A3&quot;/&gt;&lt;wsp:rsid wsp:val=&quot;000C013C&quot;/&gt;&lt;wsp:rsid wsp:val=&quot;000C5BFE&quot;/&gt;&lt;wsp:rsid wsp:val=&quot;000C7AEE&quot;/&gt;&lt;wsp:rsid wsp:val=&quot;000D2274&quot;/&gt;&lt;wsp:rsid wsp:val=&quot;000D474B&quot;/&gt;&lt;wsp:rsid wsp:val=&quot;000D56BB&quot;/&gt;&lt;wsp:rsid wsp:val=&quot;000E3F84&quot;/&gt;&lt;wsp:rsid wsp:val=&quot;000E7BAB&quot;/&gt;&lt;wsp:rsid wsp:val=&quot;000E7D6C&quot;/&gt;&lt;wsp:rsid wsp:val=&quot;000F662C&quot;/&gt;&lt;wsp:rsid wsp:val=&quot;001016A1&quot;/&gt;&lt;wsp:rsid wsp:val=&quot;001056DF&quot;/&gt;&lt;wsp:rsid wsp:val=&quot;00111153&quot;/&gt;&lt;wsp:rsid wsp:val=&quot;00114025&quot;/&gt;&lt;wsp:rsid wsp:val=&quot;001160D2&quot;/&gt;&lt;wsp:rsid wsp:val=&quot;00117CE9&quot;/&gt;&lt;wsp:rsid wsp:val=&quot;001319CF&quot;/&gt;&lt;wsp:rsid wsp:val=&quot;00132779&quot;/&gt;&lt;wsp:rsid wsp:val=&quot;00133897&quot;/&gt;&lt;wsp:rsid wsp:val=&quot;001348A5&quot;/&gt;&lt;wsp:rsid wsp:val=&quot;00137E10&quot;/&gt;&lt;wsp:rsid wsp:val=&quot;00151B8E&quot;/&gt;&lt;wsp:rsid wsp:val=&quot;00157F58&quot;/&gt;&lt;wsp:rsid wsp:val=&quot;00177B79&quot;/&gt;&lt;wsp:rsid wsp:val=&quot;0018191B&quot;/&gt;&lt;wsp:rsid wsp:val=&quot;00192538&quot;/&gt;&lt;wsp:rsid wsp:val=&quot;001928FB&quot;/&gt;&lt;wsp:rsid wsp:val=&quot;00192A6D&quot;/&gt;&lt;wsp:rsid wsp:val=&quot;00192BC7&quot;/&gt;&lt;wsp:rsid wsp:val=&quot;00193E9C&quot;/&gt;&lt;wsp:rsid wsp:val=&quot;001A211E&quot;/&gt;&lt;wsp:rsid wsp:val=&quot;001A50EA&quot;/&gt;&lt;wsp:rsid wsp:val=&quot;001A546C&quot;/&gt;&lt;wsp:rsid wsp:val=&quot;001A6E7E&quot;/&gt;&lt;wsp:rsid wsp:val=&quot;001A7662&quot;/&gt;&lt;wsp:rsid wsp:val=&quot;001B4E92&quot;/&gt;&lt;wsp:rsid wsp:val=&quot;001B6A25&quot;/&gt;&lt;wsp:rsid wsp:val=&quot;001C1FC6&quot;/&gt;&lt;wsp:rsid wsp:val=&quot;001E2251&quot;/&gt;&lt;wsp:rsid wsp:val=&quot;001E672F&quot;/&gt;&lt;wsp:rsid wsp:val=&quot;001F16CD&quot;/&gt;&lt;wsp:rsid wsp:val=&quot;001F47D2&quot;/&gt;&lt;wsp:rsid wsp:val=&quot;001F7CD0&quot;/&gt;&lt;wsp:rsid wsp:val=&quot;0020509C&quot;/&gt;&lt;wsp:rsid wsp:val=&quot;002102E9&quot;/&gt;&lt;wsp:rsid wsp:val=&quot;002171B7&quot;/&gt;&lt;wsp:rsid wsp:val=&quot;0022285A&quot;/&gt;&lt;wsp:rsid wsp:val=&quot;00224C61&quot;/&gt;&lt;wsp:rsid wsp:val=&quot;00236567&quot;/&gt;&lt;wsp:rsid wsp:val=&quot;00237887&quot;/&gt;&lt;wsp:rsid wsp:val=&quot;00245995&quot;/&gt;&lt;wsp:rsid wsp:val=&quot;00251A94&quot;/&gt;&lt;wsp:rsid wsp:val=&quot;00255D00&quot;/&gt;&lt;wsp:rsid wsp:val=&quot;0025784A&quot;/&gt;&lt;wsp:rsid wsp:val=&quot;00261847&quot;/&gt;&lt;wsp:rsid wsp:val=&quot;00261A36&quot;/&gt;&lt;wsp:rsid wsp:val=&quot;002662A1&quot;/&gt;&lt;wsp:rsid wsp:val=&quot;0027227B&quot;/&gt;&lt;wsp:rsid wsp:val=&quot;00273AC7&quot;/&gt;&lt;wsp:rsid wsp:val=&quot;00273BF8&quot;/&gt;&lt;wsp:rsid wsp:val=&quot;00273C50&quot;/&gt;&lt;wsp:rsid wsp:val=&quot;00273D2C&quot;/&gt;&lt;wsp:rsid wsp:val=&quot;00282742&quot;/&gt;&lt;wsp:rsid wsp:val=&quot;00285ECD&quot;/&gt;&lt;wsp:rsid wsp:val=&quot;00290E1B&quot;/&gt;&lt;wsp:rsid wsp:val=&quot;00291B17&quot;/&gt;&lt;wsp:rsid wsp:val=&quot;00293B3E&quot;/&gt;&lt;wsp:rsid wsp:val=&quot;002A2216&quot;/&gt;&lt;wsp:rsid wsp:val=&quot;002A2BDE&quot;/&gt;&lt;wsp:rsid wsp:val=&quot;002A6742&quot;/&gt;&lt;wsp:rsid wsp:val=&quot;002A7E54&quot;/&gt;&lt;wsp:rsid wsp:val=&quot;002B6826&quot;/&gt;&lt;wsp:rsid wsp:val=&quot;002C1A7F&quot;/&gt;&lt;wsp:rsid wsp:val=&quot;002C2E94&quot;/&gt;&lt;wsp:rsid wsp:val=&quot;002C4239&quot;/&gt;&lt;wsp:rsid wsp:val=&quot;002C559D&quot;/&gt;&lt;wsp:rsid wsp:val=&quot;002D2D42&quot;/&gt;&lt;wsp:rsid wsp:val=&quot;002D31CE&quot;/&gt;&lt;wsp:rsid wsp:val=&quot;002D353F&quot;/&gt;&lt;wsp:rsid wsp:val=&quot;002D544C&quot;/&gt;&lt;wsp:rsid wsp:val=&quot;002E190A&quot;/&gt;&lt;wsp:rsid wsp:val=&quot;002E674D&quot;/&gt;&lt;wsp:rsid wsp:val=&quot;002F49EE&quot;/&gt;&lt;wsp:rsid wsp:val=&quot;002F654F&quot;/&gt;&lt;wsp:rsid wsp:val=&quot;002F72D0&quot;/&gt;&lt;wsp:rsid wsp:val=&quot;003003AB&quot;/&gt;&lt;wsp:rsid wsp:val=&quot;00300547&quot;/&gt;&lt;wsp:rsid wsp:val=&quot;00305E33&quot;/&gt;&lt;wsp:rsid wsp:val=&quot;0030612C&quot;/&gt;&lt;wsp:rsid wsp:val=&quot;003063EE&quot;/&gt;&lt;wsp:rsid wsp:val=&quot;00311B85&quot;/&gt;&lt;wsp:rsid wsp:val=&quot;00311C49&quot;/&gt;&lt;wsp:rsid wsp:val=&quot;003129A8&quot;/&gt;&lt;wsp:rsid wsp:val=&quot;00314280&quot;/&gt;&lt;wsp:rsid wsp:val=&quot;00317E09&quot;/&gt;&lt;wsp:rsid wsp:val=&quot;00320294&quot;/&gt;&lt;wsp:rsid wsp:val=&quot;0032119E&quot;/&gt;&lt;wsp:rsid wsp:val=&quot;00321304&quot;/&gt;&lt;wsp:rsid wsp:val=&quot;00331F84&quot;/&gt;&lt;wsp:rsid wsp:val=&quot;00331FB5&quot;/&gt;&lt;wsp:rsid wsp:val=&quot;00333215&quot;/&gt;&lt;wsp:rsid wsp:val=&quot;0033510C&quot;/&gt;&lt;wsp:rsid wsp:val=&quot;0033611F&quot;/&gt;&lt;wsp:rsid wsp:val=&quot;00336426&quot;/&gt;&lt;wsp:rsid wsp:val=&quot;00336D8B&quot;/&gt;&lt;wsp:rsid wsp:val=&quot;0034286F&quot;/&gt;&lt;wsp:rsid wsp:val=&quot;00346858&quot;/&gt;&lt;wsp:rsid wsp:val=&quot;00350E06&quot;/&gt;&lt;wsp:rsid wsp:val=&quot;0035615B&quot;/&gt;&lt;wsp:rsid wsp:val=&quot;00357043&quot;/&gt;&lt;wsp:rsid wsp:val=&quot;0036010B&quot;/&gt;&lt;wsp:rsid wsp:val=&quot;00376BF4&quot;/&gt;&lt;wsp:rsid wsp:val=&quot;00377F8E&quot;/&gt;&lt;wsp:rsid wsp:val=&quot;0038371B&quot;/&gt;&lt;wsp:rsid wsp:val=&quot;00385F35&quot;/&gt;&lt;wsp:rsid wsp:val=&quot;003950A4&quot;/&gt;&lt;wsp:rsid wsp:val=&quot;003A7351&quot;/&gt;&lt;wsp:rsid wsp:val=&quot;003A7887&quot;/&gt;&lt;wsp:rsid wsp:val=&quot;003B3B05&quot;/&gt;&lt;wsp:rsid wsp:val=&quot;003C4809&quot;/&gt;&lt;wsp:rsid wsp:val=&quot;003C71F0&quot;/&gt;&lt;wsp:rsid wsp:val=&quot;003E3577&quot;/&gt;&lt;wsp:rsid wsp:val=&quot;003E5ED5&quot;/&gt;&lt;wsp:rsid wsp:val=&quot;003E7262&quot;/&gt;&lt;wsp:rsid wsp:val=&quot;003F09EB&quot;/&gt;&lt;wsp:rsid wsp:val=&quot;003F0EBA&quot;/&gt;&lt;wsp:rsid wsp:val=&quot;003F1534&quot;/&gt;&lt;wsp:rsid wsp:val=&quot;003F3A61&quot;/&gt;&lt;wsp:rsid wsp:val=&quot;003F48DD&quot;/&gt;&lt;wsp:rsid wsp:val=&quot;00400311&quot;/&gt;&lt;wsp:rsid wsp:val=&quot;004041FD&quot;/&gt;&lt;wsp:rsid wsp:val=&quot;00410A5D&quot;/&gt;&lt;wsp:rsid wsp:val=&quot;00414909&quot;/&gt;&lt;wsp:rsid wsp:val=&quot;0041611C&quot;/&gt;&lt;wsp:rsid wsp:val=&quot;00416321&quot;/&gt;&lt;wsp:rsid wsp:val=&quot;00420332&quot;/&gt;&lt;wsp:rsid wsp:val=&quot;0042238B&quot;/&gt;&lt;wsp:rsid wsp:val=&quot;00423093&quot;/&gt;&lt;wsp:rsid wsp:val=&quot;00425A6A&quot;/&gt;&lt;wsp:rsid wsp:val=&quot;004265CF&quot;/&gt;&lt;wsp:rsid wsp:val=&quot;004267D5&quot;/&gt;&lt;wsp:rsid wsp:val=&quot;00426FBB&quot;/&gt;&lt;wsp:rsid wsp:val=&quot;00431944&quot;/&gt;&lt;wsp:rsid wsp:val=&quot;00433D8D&quot;/&gt;&lt;wsp:rsid wsp:val=&quot;004352FD&quot;/&gt;&lt;wsp:rsid wsp:val=&quot;004374E7&quot;/&gt;&lt;wsp:rsid wsp:val=&quot;00442A4B&quot;/&gt;&lt;wsp:rsid wsp:val=&quot;00452811&quot;/&gt;&lt;wsp:rsid wsp:val=&quot;00456157&quot;/&gt;&lt;wsp:rsid wsp:val=&quot;00463170&quot;/&gt;&lt;wsp:rsid wsp:val=&quot;00467BAC&quot;/&gt;&lt;wsp:rsid wsp:val=&quot;00467E77&quot;/&gt;&lt;wsp:rsid wsp:val=&quot;00470B59&quot;/&gt;&lt;wsp:rsid wsp:val=&quot;0047140A&quot;/&gt;&lt;wsp:rsid wsp:val=&quot;0047429A&quot;/&gt;&lt;wsp:rsid wsp:val=&quot;00474578&quot;/&gt;&lt;wsp:rsid wsp:val=&quot;004748CD&quot;/&gt;&lt;wsp:rsid wsp:val=&quot;0048374C&quot;/&gt;&lt;wsp:rsid wsp:val=&quot;00483890&quot;/&gt;&lt;wsp:rsid wsp:val=&quot;00486261&quot;/&gt;&lt;wsp:rsid wsp:val=&quot;0048771D&quot;/&gt;&lt;wsp:rsid wsp:val=&quot;00490CE2&quot;/&gt;&lt;wsp:rsid wsp:val=&quot;00494FA5&quot;/&gt;&lt;wsp:rsid wsp:val=&quot;004A6605&quot;/&gt;&lt;wsp:rsid wsp:val=&quot;004A6BCB&quot;/&gt;&lt;wsp:rsid wsp:val=&quot;004C36F3&quot;/&gt;&lt;wsp:rsid wsp:val=&quot;004C45FA&quot;/&gt;&lt;wsp:rsid wsp:val=&quot;004D21B3&quot;/&gt;&lt;wsp:rsid wsp:val=&quot;004E0115&quot;/&gt;&lt;wsp:rsid wsp:val=&quot;004E1BD8&quot;/&gt;&lt;wsp:rsid wsp:val=&quot;004E1E8F&quot;/&gt;&lt;wsp:rsid wsp:val=&quot;004E452A&quot;/&gt;&lt;wsp:rsid wsp:val=&quot;004E78E3&quot;/&gt;&lt;wsp:rsid wsp:val=&quot;004F687F&quot;/&gt;&lt;wsp:rsid wsp:val=&quot;004F6B28&quot;/&gt;&lt;wsp:rsid wsp:val=&quot;005004BF&quot;/&gt;&lt;wsp:rsid wsp:val=&quot;005012F7&quot;/&gt;&lt;wsp:rsid wsp:val=&quot;00502E89&quot;/&gt;&lt;wsp:rsid wsp:val=&quot;00510E95&quot;/&gt;&lt;wsp:rsid wsp:val=&quot;00520A86&quot;/&gt;&lt;wsp:rsid wsp:val=&quot;00520DA6&quot;/&gt;&lt;wsp:rsid wsp:val=&quot;00527D56&quot;/&gt;&lt;wsp:rsid wsp:val=&quot;0053221F&quot;/&gt;&lt;wsp:rsid wsp:val=&quot;005331F4&quot;/&gt;&lt;wsp:rsid wsp:val=&quot;00536FAE&quot;/&gt;&lt;wsp:rsid wsp:val=&quot;00542C85&quot;/&gt;&lt;wsp:rsid wsp:val=&quot;00544133&quot;/&gt;&lt;wsp:rsid wsp:val=&quot;00551800&quot;/&gt;&lt;wsp:rsid wsp:val=&quot;00552F6B&quot;/&gt;&lt;wsp:rsid wsp:val=&quot;00553510&quot;/&gt;&lt;wsp:rsid wsp:val=&quot;00554186&quot;/&gt;&lt;wsp:rsid wsp:val=&quot;00556C9B&quot;/&gt;&lt;wsp:rsid wsp:val=&quot;00580615&quot;/&gt;&lt;wsp:rsid wsp:val=&quot;00585057&quot;/&gt;&lt;wsp:rsid wsp:val=&quot;00585769&quot;/&gt;&lt;wsp:rsid wsp:val=&quot;005857DB&quot;/&gt;&lt;wsp:rsid wsp:val=&quot;00591130&quot;/&gt;&lt;wsp:rsid wsp:val=&quot;00593DF1&quot;/&gt;&lt;wsp:rsid wsp:val=&quot;00594B2A&quot;/&gt;&lt;wsp:rsid wsp:val=&quot;00597721&quot;/&gt;&lt;wsp:rsid wsp:val=&quot;005A2576&quot;/&gt;&lt;wsp:rsid wsp:val=&quot;005A3F28&quot;/&gt;&lt;wsp:rsid wsp:val=&quot;005A40BE&quot;/&gt;&lt;wsp:rsid wsp:val=&quot;005A5815&quot;/&gt;&lt;wsp:rsid wsp:val=&quot;005B13E2&quot;/&gt;&lt;wsp:rsid wsp:val=&quot;005B47D7&quot;/&gt;&lt;wsp:rsid wsp:val=&quot;005B728F&quot;/&gt;&lt;wsp:rsid wsp:val=&quot;005B7A07&quot;/&gt;&lt;wsp:rsid wsp:val=&quot;005C5526&quot;/&gt;&lt;wsp:rsid wsp:val=&quot;005C58C4&quot;/&gt;&lt;wsp:rsid wsp:val=&quot;005C62C6&quot;/&gt;&lt;wsp:rsid wsp:val=&quot;005C7668&quot;/&gt;&lt;wsp:rsid wsp:val=&quot;005D2FEE&quot;/&gt;&lt;wsp:rsid wsp:val=&quot;005D3B6A&quot;/&gt;&lt;wsp:rsid wsp:val=&quot;005D4915&quot;/&gt;&lt;wsp:rsid wsp:val=&quot;005D5E60&quot;/&gt;&lt;wsp:rsid wsp:val=&quot;005D78C4&quot;/&gt;&lt;wsp:rsid wsp:val=&quot;005D7B9E&quot;/&gt;&lt;wsp:rsid wsp:val=&quot;005E0572&quot;/&gt;&lt;wsp:rsid wsp:val=&quot;005E22E2&quot;/&gt;&lt;wsp:rsid wsp:val=&quot;005F00A9&quot;/&gt;&lt;wsp:rsid wsp:val=&quot;005F0834&quot;/&gt;&lt;wsp:rsid wsp:val=&quot;005F3F99&quot;/&gt;&lt;wsp:rsid wsp:val=&quot;005F5E31&quot;/&gt;&lt;wsp:rsid wsp:val=&quot;005F6DC3&quot;/&gt;&lt;wsp:rsid wsp:val=&quot;00601A8E&quot;/&gt;&lt;wsp:rsid wsp:val=&quot;00605574&quot;/&gt;&lt;wsp:rsid wsp:val=&quot;0060656D&quot;/&gt;&lt;wsp:rsid wsp:val=&quot;0062033E&quot;/&gt;&lt;wsp:rsid wsp:val=&quot;00622A92&quot;/&gt;&lt;wsp:rsid wsp:val=&quot;00624482&quot;/&gt;&lt;wsp:rsid wsp:val=&quot;006268A4&quot;/&gt;&lt;wsp:rsid wsp:val=&quot;0063018D&quot;/&gt;&lt;wsp:rsid wsp:val=&quot;00641B4D&quot;/&gt;&lt;wsp:rsid wsp:val=&quot;0064799C&quot;/&gt;&lt;wsp:rsid wsp:val=&quot;00654156&quot;/&gt;&lt;wsp:rsid wsp:val=&quot;00661F27&quot;/&gt;&lt;wsp:rsid wsp:val=&quot;00667736&quot;/&gt;&lt;wsp:rsid wsp:val=&quot;00671026&quot;/&gt;&lt;wsp:rsid wsp:val=&quot;00676F7A&quot;/&gt;&lt;wsp:rsid wsp:val=&quot;00677103&quot;/&gt;&lt;wsp:rsid wsp:val=&quot;006779A1&quot;/&gt;&lt;wsp:rsid wsp:val=&quot;0068286D&quot;/&gt;&lt;wsp:rsid wsp:val=&quot;006841E1&quot;/&gt;&lt;wsp:rsid wsp:val=&quot;00686C19&quot;/&gt;&lt;wsp:rsid wsp:val=&quot;00686C35&quot;/&gt;&lt;wsp:rsid wsp:val=&quot;006901DC&quot;/&gt;&lt;wsp:rsid wsp:val=&quot;00694B1E&quot;/&gt;&lt;wsp:rsid wsp:val=&quot;00697AA1&quot;/&gt;&lt;wsp:rsid wsp:val=&quot;006B47CA&quot;/&gt;&lt;wsp:rsid wsp:val=&quot;006B72B0&quot;/&gt;&lt;wsp:rsid wsp:val=&quot;006C33F0&quot;/&gt;&lt;wsp:rsid wsp:val=&quot;006C7183&quot;/&gt;&lt;wsp:rsid wsp:val=&quot;006C7AAA&quot;/&gt;&lt;wsp:rsid wsp:val=&quot;006D1C2A&quot;/&gt;&lt;wsp:rsid wsp:val=&quot;006D264F&quot;/&gt;&lt;wsp:rsid wsp:val=&quot;006E2A8D&quot;/&gt;&lt;wsp:rsid wsp:val=&quot;006E7574&quot;/&gt;&lt;wsp:rsid wsp:val=&quot;006F03EE&quot;/&gt;&lt;wsp:rsid wsp:val=&quot;006F1362&quot;/&gt;&lt;wsp:rsid wsp:val=&quot;006F74D9&quot;/&gt;&lt;wsp:rsid wsp:val=&quot;0070168D&quot;/&gt;&lt;wsp:rsid wsp:val=&quot;00703430&quot;/&gt;&lt;wsp:rsid wsp:val=&quot;007069BE&quot;/&gt;&lt;wsp:rsid wsp:val=&quot;0071202A&quot;/&gt;&lt;wsp:rsid wsp:val=&quot;00713B97&quot;/&gt;&lt;wsp:rsid wsp:val=&quot;00733490&quot;/&gt;&lt;wsp:rsid wsp:val=&quot;00733959&quot;/&gt;&lt;wsp:rsid wsp:val=&quot;007340A3&quot;/&gt;&lt;wsp:rsid wsp:val=&quot;00734204&quot;/&gt;&lt;wsp:rsid wsp:val=&quot;00745C86&quot;/&gt;&lt;wsp:rsid wsp:val=&quot;00763016&quot;/&gt;&lt;wsp:rsid wsp:val=&quot;00764603&quot;/&gt;&lt;wsp:rsid wsp:val=&quot;0076604D&quot;/&gt;&lt;wsp:rsid wsp:val=&quot;00767DA6&quot;/&gt;&lt;wsp:rsid wsp:val=&quot;00772229&quot;/&gt;&lt;wsp:rsid wsp:val=&quot;00774986&quot;/&gt;&lt;wsp:rsid wsp:val=&quot;00790909&quot;/&gt;&lt;wsp:rsid wsp:val=&quot;00797262&quot;/&gt;&lt;wsp:rsid wsp:val=&quot;007A0C1F&quot;/&gt;&lt;wsp:rsid wsp:val=&quot;007A657F&quot;/&gt;&lt;wsp:rsid wsp:val=&quot;007B401A&quot;/&gt;&lt;wsp:rsid wsp:val=&quot;007B5A07&quot;/&gt;&lt;wsp:rsid wsp:val=&quot;007C1A1E&quot;/&gt;&lt;wsp:rsid wsp:val=&quot;007D3E71&quot;/&gt;&lt;wsp:rsid wsp:val=&quot;007E5571&quot;/&gt;&lt;wsp:rsid wsp:val=&quot;007E5D6A&quot;/&gt;&lt;wsp:rsid wsp:val=&quot;007E645D&quot;/&gt;&lt;wsp:rsid wsp:val=&quot;007F33FD&quot;/&gt;&lt;wsp:rsid wsp:val=&quot;007F75CA&quot;/&gt;&lt;wsp:rsid wsp:val=&quot;008138FA&quot;/&gt;&lt;wsp:rsid wsp:val=&quot;00816D7E&quot;/&gt;&lt;wsp:rsid wsp:val=&quot;00821E08&quot;/&gt;&lt;wsp:rsid wsp:val=&quot;00825CEA&quot;/&gt;&lt;wsp:rsid wsp:val=&quot;00826F19&quot;/&gt;&lt;wsp:rsid wsp:val=&quot;00834EFD&quot;/&gt;&lt;wsp:rsid wsp:val=&quot;00843C58&quot;/&gt;&lt;wsp:rsid wsp:val=&quot;00844359&quot;/&gt;&lt;wsp:rsid wsp:val=&quot;00844B24&quot;/&gt;&lt;wsp:rsid wsp:val=&quot;0084515F&quot;/&gt;&lt;wsp:rsid wsp:val=&quot;0084620E&quot;/&gt;&lt;wsp:rsid wsp:val=&quot;0085092D&quot;/&gt;&lt;wsp:rsid wsp:val=&quot;00866082&quot;/&gt;&lt;wsp:rsid wsp:val=&quot;0087090C&quot;/&gt;&lt;wsp:rsid wsp:val=&quot;00877D4C&quot;/&gt;&lt;wsp:rsid wsp:val=&quot;00887878&quot;/&gt;&lt;wsp:rsid wsp:val=&quot;0089763B&quot;/&gt;&lt;wsp:rsid wsp:val=&quot;008A4FD3&quot;/&gt;&lt;wsp:rsid wsp:val=&quot;008A66C8&quot;/&gt;&lt;wsp:rsid wsp:val=&quot;008B4140&quot;/&gt;&lt;wsp:rsid wsp:val=&quot;008B6AE3&quot;/&gt;&lt;wsp:rsid wsp:val=&quot;008D1045&quot;/&gt;&lt;wsp:rsid wsp:val=&quot;008D191E&quot;/&gt;&lt;wsp:rsid wsp:val=&quot;008D3348&quot;/&gt;&lt;wsp:rsid wsp:val=&quot;008D7CF4&quot;/&gt;&lt;wsp:rsid wsp:val=&quot;008E5996&quot;/&gt;&lt;wsp:rsid wsp:val=&quot;008F1C1D&quot;/&gt;&lt;wsp:rsid wsp:val=&quot;008F2283&quot;/&gt;&lt;wsp:rsid wsp:val=&quot;008F7CBB&quot;/&gt;&lt;wsp:rsid wsp:val=&quot;00900C2A&quot;/&gt;&lt;wsp:rsid wsp:val=&quot;00901AE1&quot;/&gt;&lt;wsp:rsid wsp:val=&quot;009205B4&quot;/&gt;&lt;wsp:rsid wsp:val=&quot;009246F5&quot;/&gt;&lt;wsp:rsid wsp:val=&quot;00924BB0&quot;/&gt;&lt;wsp:rsid wsp:val=&quot;00933818&quot;/&gt;&lt;wsp:rsid wsp:val=&quot;00941A21&quot;/&gt;&lt;wsp:rsid wsp:val=&quot;00951692&quot;/&gt;&lt;wsp:rsid wsp:val=&quot;00954D45&quot;/&gt;&lt;wsp:rsid wsp:val=&quot;00955B59&quot;/&gt;&lt;wsp:rsid wsp:val=&quot;00967EFC&quot;/&gt;&lt;wsp:rsid wsp:val=&quot;009779B2&quot;/&gt;&lt;wsp:rsid wsp:val=&quot;009862D7&quot;/&gt;&lt;wsp:rsid wsp:val=&quot;00992262&quot;/&gt;&lt;wsp:rsid wsp:val=&quot;009926BC&quot;/&gt;&lt;wsp:rsid wsp:val=&quot;0099532F&quot;/&gt;&lt;wsp:rsid wsp:val=&quot;009969CC&quot;/&gt;&lt;wsp:rsid wsp:val=&quot;009A0D92&quot;/&gt;&lt;wsp:rsid wsp:val=&quot;009A4319&quot;/&gt;&lt;wsp:rsid wsp:val=&quot;009A6467&quot;/&gt;&lt;wsp:rsid wsp:val=&quot;009A6C3F&quot;/&gt;&lt;wsp:rsid wsp:val=&quot;009B1B20&quot;/&gt;&lt;wsp:rsid wsp:val=&quot;009B32AF&quot;/&gt;&lt;wsp:rsid wsp:val=&quot;009B3CC1&quot;/&gt;&lt;wsp:rsid wsp:val=&quot;009B4818&quot;/&gt;&lt;wsp:rsid wsp:val=&quot;009B73F2&quot;/&gt;&lt;wsp:rsid wsp:val=&quot;009C0CA7&quot;/&gt;&lt;wsp:rsid wsp:val=&quot;009C12BD&quot;/&gt;&lt;wsp:rsid wsp:val=&quot;009C50FE&quot;/&gt;&lt;wsp:rsid wsp:val=&quot;009D1195&quot;/&gt;&lt;wsp:rsid wsp:val=&quot;009D1349&quot;/&gt;&lt;wsp:rsid wsp:val=&quot;009D5819&quot;/&gt;&lt;wsp:rsid wsp:val=&quot;009D7604&quot;/&gt;&lt;wsp:rsid wsp:val=&quot;009F0687&quot;/&gt;&lt;wsp:rsid wsp:val=&quot;00A03E75&quot;/&gt;&lt;wsp:rsid wsp:val=&quot;00A126B2&quot;/&gt;&lt;wsp:rsid wsp:val=&quot;00A14BBB&quot;/&gt;&lt;wsp:rsid wsp:val=&quot;00A16A93&quot;/&gt;&lt;wsp:rsid wsp:val=&quot;00A243F5&quot;/&gt;&lt;wsp:rsid wsp:val=&quot;00A358B9&quot;/&gt;&lt;wsp:rsid wsp:val=&quot;00A41645&quot;/&gt;&lt;wsp:rsid wsp:val=&quot;00A45FCE&quot;/&gt;&lt;wsp:rsid wsp:val=&quot;00A47779&quot;/&gt;&lt;wsp:rsid wsp:val=&quot;00A533F4&quot;/&gt;&lt;wsp:rsid wsp:val=&quot;00A551DD&quot;/&gt;&lt;wsp:rsid wsp:val=&quot;00A569BA&quot;/&gt;&lt;wsp:rsid wsp:val=&quot;00A67779&quot;/&gt;&lt;wsp:rsid wsp:val=&quot;00A70BC9&quot;/&gt;&lt;wsp:rsid wsp:val=&quot;00A75671&quot;/&gt;&lt;wsp:rsid wsp:val=&quot;00A773CC&quot;/&gt;&lt;wsp:rsid wsp:val=&quot;00A777F2&quot;/&gt;&lt;wsp:rsid wsp:val=&quot;00A8211E&quot;/&gt;&lt;wsp:rsid wsp:val=&quot;00A843A4&quot;/&gt;&lt;wsp:rsid wsp:val=&quot;00A85602&quot;/&gt;&lt;wsp:rsid wsp:val=&quot;00A91023&quot;/&gt;&lt;wsp:rsid wsp:val=&quot;00A9318B&quot;/&gt;&lt;wsp:rsid wsp:val=&quot;00A93CC1&quot;/&gt;&lt;wsp:rsid wsp:val=&quot;00A94AC1&quot;/&gt;&lt;wsp:rsid wsp:val=&quot;00AA1878&quot;/&gt;&lt;wsp:rsid wsp:val=&quot;00AA2CA3&quot;/&gt;&lt;wsp:rsid wsp:val=&quot;00AA3815&quot;/&gt;&lt;wsp:rsid wsp:val=&quot;00AA5238&quot;/&gt;&lt;wsp:rsid wsp:val=&quot;00AB18B7&quot;/&gt;&lt;wsp:rsid wsp:val=&quot;00AB61FD&quot;/&gt;&lt;wsp:rsid wsp:val=&quot;00AB75AB&quot;/&gt;&lt;wsp:rsid wsp:val=&quot;00AC1D78&quot;/&gt;&lt;wsp:rsid wsp:val=&quot;00AC24CC&quot;/&gt;&lt;wsp:rsid wsp:val=&quot;00AC2CFA&quot;/&gt;&lt;wsp:rsid wsp:val=&quot;00AC5929&quot;/&gt;&lt;wsp:rsid wsp:val=&quot;00AD335D&quot;/&gt;&lt;wsp:rsid wsp:val=&quot;00AD48D3&quot;/&gt;&lt;wsp:rsid wsp:val=&quot;00AD4AC4&quot;/&gt;&lt;wsp:rsid wsp:val=&quot;00AD7B13&quot;/&gt;&lt;wsp:rsid wsp:val=&quot;00AF792B&quot;/&gt;&lt;wsp:rsid wsp:val=&quot;00B03F2A&quot;/&gt;&lt;wsp:rsid wsp:val=&quot;00B116E4&quot;/&gt;&lt;wsp:rsid wsp:val=&quot;00B2174D&quot;/&gt;&lt;wsp:rsid wsp:val=&quot;00B271C0&quot;/&gt;&lt;wsp:rsid wsp:val=&quot;00B3045B&quot;/&gt;&lt;wsp:rsid wsp:val=&quot;00B31049&quot;/&gt;&lt;wsp:rsid wsp:val=&quot;00B34F4A&quot;/&gt;&lt;wsp:rsid wsp:val=&quot;00B35B2C&quot;/&gt;&lt;wsp:rsid wsp:val=&quot;00B4229D&quot;/&gt;&lt;wsp:rsid wsp:val=&quot;00B42573&quot;/&gt;&lt;wsp:rsid wsp:val=&quot;00B428A9&quot;/&gt;&lt;wsp:rsid wsp:val=&quot;00B5396A&quot;/&gt;&lt;wsp:rsid wsp:val=&quot;00B55082&quot;/&gt;&lt;wsp:rsid wsp:val=&quot;00B55D5E&quot;/&gt;&lt;wsp:rsid wsp:val=&quot;00B61515&quot;/&gt;&lt;wsp:rsid wsp:val=&quot;00B61A2E&quot;/&gt;&lt;wsp:rsid wsp:val=&quot;00B64255&quot;/&gt;&lt;wsp:rsid wsp:val=&quot;00B65B92&quot;/&gt;&lt;wsp:rsid wsp:val=&quot;00B75FB2&quot;/&gt;&lt;wsp:rsid wsp:val=&quot;00B81119&quot;/&gt;&lt;wsp:rsid wsp:val=&quot;00B933A0&quot;/&gt;&lt;wsp:rsid wsp:val=&quot;00B94516&quot;/&gt;&lt;wsp:rsid wsp:val=&quot;00B94A48&quot;/&gt;&lt;wsp:rsid wsp:val=&quot;00BA253E&quot;/&gt;&lt;wsp:rsid wsp:val=&quot;00BA4AC0&quot;/&gt;&lt;wsp:rsid wsp:val=&quot;00BB21AF&quot;/&gt;&lt;wsp:rsid wsp:val=&quot;00BB2855&quot;/&gt;&lt;wsp:rsid wsp:val=&quot;00BC5607&quot;/&gt;&lt;wsp:rsid wsp:val=&quot;00BC74A9&quot;/&gt;&lt;wsp:rsid wsp:val=&quot;00BD19C1&quot;/&gt;&lt;wsp:rsid wsp:val=&quot;00BD20E5&quot;/&gt;&lt;wsp:rsid wsp:val=&quot;00BD25B8&quot;/&gt;&lt;wsp:rsid wsp:val=&quot;00BD67C6&quot;/&gt;&lt;wsp:rsid wsp:val=&quot;00BE2364&quot;/&gt;&lt;wsp:rsid wsp:val=&quot;00BE4B3B&quot;/&gt;&lt;wsp:rsid wsp:val=&quot;00BF473A&quot;/&gt;&lt;wsp:rsid wsp:val=&quot;00C00212&quot;/&gt;&lt;wsp:rsid wsp:val=&quot;00C012E1&quot;/&gt;&lt;wsp:rsid wsp:val=&quot;00C046FB&quot;/&gt;&lt;wsp:rsid wsp:val=&quot;00C06BB4&quot;/&gt;&lt;wsp:rsid wsp:val=&quot;00C10D20&quot;/&gt;&lt;wsp:rsid wsp:val=&quot;00C12E0C&quot;/&gt;&lt;wsp:rsid wsp:val=&quot;00C14E51&quot;/&gt;&lt;wsp:rsid wsp:val=&quot;00C163F6&quot;/&gt;&lt;wsp:rsid wsp:val=&quot;00C17A8A&quot;/&gt;&lt;wsp:rsid wsp:val=&quot;00C21916&quot;/&gt;&lt;wsp:rsid wsp:val=&quot;00C24486&quot;/&gt;&lt;wsp:rsid wsp:val=&quot;00C30067&quot;/&gt;&lt;wsp:rsid wsp:val=&quot;00C30BA3&quot;/&gt;&lt;wsp:rsid wsp:val=&quot;00C31A11&quot;/&gt;&lt;wsp:rsid wsp:val=&quot;00C32C4E&quot;/&gt;&lt;wsp:rsid wsp:val=&quot;00C34933&quot;/&gt;&lt;wsp:rsid wsp:val=&quot;00C41AEC&quot;/&gt;&lt;wsp:rsid wsp:val=&quot;00C457CA&quot;/&gt;&lt;wsp:rsid wsp:val=&quot;00C51CDF&quot;/&gt;&lt;wsp:rsid wsp:val=&quot;00C52AC7&quot;/&gt;&lt;wsp:rsid wsp:val=&quot;00C563DD&quot;/&gt;&lt;wsp:rsid wsp:val=&quot;00C57FB7&quot;/&gt;&lt;wsp:rsid wsp:val=&quot;00C61425&quot;/&gt;&lt;wsp:rsid wsp:val=&quot;00C61A70&quot;/&gt;&lt;wsp:rsid wsp:val=&quot;00C64146&quot;/&gt;&lt;wsp:rsid wsp:val=&quot;00C65F3F&quot;/&gt;&lt;wsp:rsid wsp:val=&quot;00C716F6&quot;/&gt;&lt;wsp:rsid wsp:val=&quot;00C7226C&quot;/&gt;&lt;wsp:rsid wsp:val=&quot;00C72414&quot;/&gt;&lt;wsp:rsid wsp:val=&quot;00C729DF&quot;/&gt;&lt;wsp:rsid wsp:val=&quot;00C77F64&quot;/&gt;&lt;wsp:rsid wsp:val=&quot;00C81A7F&quot;/&gt;&lt;wsp:rsid wsp:val=&quot;00C8667B&quot;/&gt;&lt;wsp:rsid wsp:val=&quot;00C93374&quot;/&gt;&lt;wsp:rsid wsp:val=&quot;00C97729&quot;/&gt;&lt;wsp:rsid wsp:val=&quot;00CA20CE&quot;/&gt;&lt;wsp:rsid wsp:val=&quot;00CA4CE3&quot;/&gt;&lt;wsp:rsid wsp:val=&quot;00CA7C22&quot;/&gt;&lt;wsp:rsid wsp:val=&quot;00CB0B8C&quot;/&gt;&lt;wsp:rsid wsp:val=&quot;00CB1759&quot;/&gt;&lt;wsp:rsid wsp:val=&quot;00CB4FAD&quot;/&gt;&lt;wsp:rsid wsp:val=&quot;00CC6230&quot;/&gt;&lt;wsp:rsid wsp:val=&quot;00CD13CC&quot;/&gt;&lt;wsp:rsid wsp:val=&quot;00CD16C1&quot;/&gt;&lt;wsp:rsid wsp:val=&quot;00CD4F3F&quot;/&gt;&lt;wsp:rsid wsp:val=&quot;00CD6FCB&quot;/&gt;&lt;wsp:rsid wsp:val=&quot;00CD7810&quot;/&gt;&lt;wsp:rsid wsp:val=&quot;00CF3025&quot;/&gt;&lt;wsp:rsid wsp:val=&quot;00D00FB8&quot;/&gt;&lt;wsp:rsid wsp:val=&quot;00D01E44&quot;/&gt;&lt;wsp:rsid wsp:val=&quot;00D075B6&quot;/&gt;&lt;wsp:rsid wsp:val=&quot;00D10FC9&quot;/&gt;&lt;wsp:rsid wsp:val=&quot;00D2572E&quot;/&gt;&lt;wsp:rsid wsp:val=&quot;00D311F8&quot;/&gt;&lt;wsp:rsid wsp:val=&quot;00D3232F&quot;/&gt;&lt;wsp:rsid wsp:val=&quot;00D36B52&quot;/&gt;&lt;wsp:rsid wsp:val=&quot;00D377C8&quot;/&gt;&lt;wsp:rsid wsp:val=&quot;00D41274&quot;/&gt;&lt;wsp:rsid wsp:val=&quot;00D42095&quot;/&gt;&lt;wsp:rsid wsp:val=&quot;00D43BF3&quot;/&gt;&lt;wsp:rsid wsp:val=&quot;00D54900&quot;/&gt;&lt;wsp:rsid wsp:val=&quot;00D579AB&quot;/&gt;&lt;wsp:rsid wsp:val=&quot;00D64AF0&quot;/&gt;&lt;wsp:rsid wsp:val=&quot;00D715C9&quot;/&gt;&lt;wsp:rsid wsp:val=&quot;00D7245C&quot;/&gt;&lt;wsp:rsid wsp:val=&quot;00D7487B&quot;/&gt;&lt;wsp:rsid wsp:val=&quot;00D767BB&quot;/&gt;&lt;wsp:rsid wsp:val=&quot;00D769FE&quot;/&gt;&lt;wsp:rsid wsp:val=&quot;00D802FD&quot;/&gt;&lt;wsp:rsid wsp:val=&quot;00D826BF&quot;/&gt;&lt;wsp:rsid wsp:val=&quot;00D8312C&quot;/&gt;&lt;wsp:rsid wsp:val=&quot;00D85A69&quot;/&gt;&lt;wsp:rsid wsp:val=&quot;00D939B0&quot;/&gt;&lt;wsp:rsid wsp:val=&quot;00DA0C45&quot;/&gt;&lt;wsp:rsid wsp:val=&quot;00DB000C&quot;/&gt;&lt;wsp:rsid wsp:val=&quot;00DB16E0&quot;/&gt;&lt;wsp:rsid wsp:val=&quot;00DB2DF9&quot;/&gt;&lt;wsp:rsid wsp:val=&quot;00DB4126&quot;/&gt;&lt;wsp:rsid wsp:val=&quot;00DB66B2&quot;/&gt;&lt;wsp:rsid wsp:val=&quot;00DB7E63&quot;/&gt;&lt;wsp:rsid wsp:val=&quot;00DC1C95&quot;/&gt;&lt;wsp:rsid wsp:val=&quot;00DC1FD2&quot;/&gt;&lt;wsp:rsid wsp:val=&quot;00DC2055&quot;/&gt;&lt;wsp:rsid wsp:val=&quot;00DC2AE2&quot;/&gt;&lt;wsp:rsid wsp:val=&quot;00DC35FA&quot;/&gt;&lt;wsp:rsid wsp:val=&quot;00DC514E&quot;/&gt;&lt;wsp:rsid wsp:val=&quot;00DC519D&quot;/&gt;&lt;wsp:rsid wsp:val=&quot;00DC6F79&quot;/&gt;&lt;wsp:rsid wsp:val=&quot;00DC7749&quot;/&gt;&lt;wsp:rsid wsp:val=&quot;00DD4B93&quot;/&gt;&lt;wsp:rsid wsp:val=&quot;00DD71E8&quot;/&gt;&lt;wsp:rsid wsp:val=&quot;00DD7F83&quot;/&gt;&lt;wsp:rsid wsp:val=&quot;00DE1CEE&quot;/&gt;&lt;wsp:rsid wsp:val=&quot;00DE27D2&quot;/&gt;&lt;wsp:rsid wsp:val=&quot;00DF7818&quot;/&gt;&lt;wsp:rsid wsp:val=&quot;00E05E3D&quot;/&gt;&lt;wsp:rsid wsp:val=&quot;00E0641E&quot;/&gt;&lt;wsp:rsid wsp:val=&quot;00E06664&quot;/&gt;&lt;wsp:rsid wsp:val=&quot;00E06C65&quot;/&gt;&lt;wsp:rsid wsp:val=&quot;00E10173&quot;/&gt;&lt;wsp:rsid wsp:val=&quot;00E13D21&quot;/&gt;&lt;wsp:rsid wsp:val=&quot;00E15E49&quot;/&gt;&lt;wsp:rsid wsp:val=&quot;00E304BC&quot;/&gt;&lt;wsp:rsid wsp:val=&quot;00E31D8F&quot;/&gt;&lt;wsp:rsid wsp:val=&quot;00E32853&quot;/&gt;&lt;wsp:rsid wsp:val=&quot;00E3546A&quot;/&gt;&lt;wsp:rsid wsp:val=&quot;00E4017B&quot;/&gt;&lt;wsp:rsid wsp:val=&quot;00E401F8&quot;/&gt;&lt;wsp:rsid wsp:val=&quot;00E46425&quot;/&gt;&lt;wsp:rsid wsp:val=&quot;00E47D0E&quot;/&gt;&lt;wsp:rsid wsp:val=&quot;00E626A9&quot;/&gt;&lt;wsp:rsid wsp:val=&quot;00E62FF8&quot;/&gt;&lt;wsp:rsid wsp:val=&quot;00E64221&quot;/&gt;&lt;wsp:rsid wsp:val=&quot;00E65018&quot;/&gt;&lt;wsp:rsid wsp:val=&quot;00E71BD4&quot;/&gt;&lt;wsp:rsid wsp:val=&quot;00E7396F&quot;/&gt;&lt;wsp:rsid wsp:val=&quot;00E748E3&quot;/&gt;&lt;wsp:rsid wsp:val=&quot;00E81207&quot;/&gt;&lt;wsp:rsid wsp:val=&quot;00E8331A&quot;/&gt;&lt;wsp:rsid wsp:val=&quot;00E84B0E&quot;/&gt;&lt;wsp:rsid wsp:val=&quot;00E92D43&quot;/&gt;&lt;wsp:rsid wsp:val=&quot;00E94339&quot;/&gt;&lt;wsp:rsid wsp:val=&quot;00E95DEC&quot;/&gt;&lt;wsp:rsid wsp:val=&quot;00E97563&quot;/&gt;&lt;wsp:rsid wsp:val=&quot;00EA0DB9&quot;/&gt;&lt;wsp:rsid wsp:val=&quot;00EA3B92&quot;/&gt;&lt;wsp:rsid wsp:val=&quot;00EB0B63&quot;/&gt;&lt;wsp:rsid wsp:val=&quot;00EB636B&quot;/&gt;&lt;wsp:rsid wsp:val=&quot;00EC265C&quot;/&gt;&lt;wsp:rsid wsp:val=&quot;00EC4C53&quot;/&gt;&lt;wsp:rsid wsp:val=&quot;00EC5C1A&quot;/&gt;&lt;wsp:rsid wsp:val=&quot;00ED2CAB&quot;/&gt;&lt;wsp:rsid wsp:val=&quot;00ED48A1&quot;/&gt;&lt;wsp:rsid wsp:val=&quot;00ED61CB&quot;/&gt;&lt;wsp:rsid wsp:val=&quot;00ED673A&quot;/&gt;&lt;wsp:rsid wsp:val=&quot;00ED67EE&quot;/&gt;&lt;wsp:rsid wsp:val=&quot;00EE1FAA&quot;/&gt;&lt;wsp:rsid wsp:val=&quot;00EF4899&quot;/&gt;&lt;wsp:rsid wsp:val=&quot;00EF5FA3&quot;/&gt;&lt;wsp:rsid wsp:val=&quot;00EF72DD&quot;/&gt;&lt;wsp:rsid wsp:val=&quot;00F00FFB&quot;/&gt;&lt;wsp:rsid wsp:val=&quot;00F04AB3&quot;/&gt;&lt;wsp:rsid wsp:val=&quot;00F05747&quot;/&gt;&lt;wsp:rsid wsp:val=&quot;00F06A72&quot;/&gt;&lt;wsp:rsid wsp:val=&quot;00F114B5&quot;/&gt;&lt;wsp:rsid wsp:val=&quot;00F12E79&quot;/&gt;&lt;wsp:rsid wsp:val=&quot;00F136F0&quot;/&gt;&lt;wsp:rsid wsp:val=&quot;00F15E19&quot;/&gt;&lt;wsp:rsid wsp:val=&quot;00F202AB&quot;/&gt;&lt;wsp:rsid wsp:val=&quot;00F20454&quot;/&gt;&lt;wsp:rsid wsp:val=&quot;00F20BBB&quot;/&gt;&lt;wsp:rsid wsp:val=&quot;00F21734&quot;/&gt;&lt;wsp:rsid wsp:val=&quot;00F23FF5&quot;/&gt;&lt;wsp:rsid wsp:val=&quot;00F246FA&quot;/&gt;&lt;wsp:rsid wsp:val=&quot;00F30B84&quot;/&gt;&lt;wsp:rsid wsp:val=&quot;00F33C1F&quot;/&gt;&lt;wsp:rsid wsp:val=&quot;00F347D6&quot;/&gt;&lt;wsp:rsid wsp:val=&quot;00F34AF9&quot;/&gt;&lt;wsp:rsid wsp:val=&quot;00F4335E&quot;/&gt;&lt;wsp:rsid wsp:val=&quot;00F43BD8&quot;/&gt;&lt;wsp:rsid wsp:val=&quot;00F43C00&quot;/&gt;&lt;wsp:rsid wsp:val=&quot;00F550F9&quot;/&gt;&lt;wsp:rsid wsp:val=&quot;00F562F3&quot;/&gt;&lt;wsp:rsid wsp:val=&quot;00F62395&quot;/&gt;&lt;wsp:rsid wsp:val=&quot;00F62FDE&quot;/&gt;&lt;wsp:rsid wsp:val=&quot;00F6366A&quot;/&gt;&lt;wsp:rsid wsp:val=&quot;00F65A27&quot;/&gt;&lt;wsp:rsid wsp:val=&quot;00F74B89&quot;/&gt;&lt;wsp:rsid wsp:val=&quot;00F75133&quot;/&gt;&lt;wsp:rsid wsp:val=&quot;00F776F4&quot;/&gt;&lt;wsp:rsid wsp:val=&quot;00F8184C&quot;/&gt;&lt;wsp:rsid wsp:val=&quot;00F966B4&quot;/&gt;&lt;wsp:rsid wsp:val=&quot;00FA3899&quot;/&gt;&lt;wsp:rsid wsp:val=&quot;00FA4708&quot;/&gt;&lt;wsp:rsid wsp:val=&quot;00FA4893&quot;/&gt;&lt;wsp:rsid wsp:val=&quot;00FA4909&quot;/&gt;&lt;wsp:rsid wsp:val=&quot;00FA6751&quot;/&gt;&lt;wsp:rsid wsp:val=&quot;00FB1048&quot;/&gt;&lt;wsp:rsid wsp:val=&quot;00FB41EE&quot;/&gt;&lt;wsp:rsid wsp:val=&quot;00FB62C4&quot;/&gt;&lt;wsp:rsid wsp:val=&quot;00FB7701&quot;/&gt;&lt;wsp:rsid wsp:val=&quot;00FB7AE2&quot;/&gt;&lt;wsp:rsid wsp:val=&quot;00FB7EF5&quot;/&gt;&lt;wsp:rsid wsp:val=&quot;00FC5F07&quot;/&gt;&lt;wsp:rsid wsp:val=&quot;00FD1AC5&quot;/&gt;&lt;wsp:rsid wsp:val=&quot;00FD59B2&quot;/&gt;&lt;wsp:rsid wsp:val=&quot;00FD5CF0&quot;/&gt;&lt;wsp:rsid wsp:val=&quot;00FE2518&quot;/&gt;&lt;wsp:rsid wsp:val=&quot;00FF3175&quot;/&gt;&lt;wsp:rsid wsp:val=&quot;00FF7F61&quot;/&gt;&lt;/wsp:rsids&gt;&lt;/w:docPr&gt;&lt;w:body&gt;&lt;wx:sect&gt;&lt;w:p wsp:rsidR=&quot;005C7668&quot; wsp:rsidRPr=&quot;005C7668&quot; wsp:rsidRDefault=&quot;005C7668&quot; wsp:rsidP=&quot;005C7668&quot;&gt;&lt;m:oMathPara&gt;&lt;m:oMath&gt;&lt;m:r&gt;&lt;w:rPr&gt;&lt;w:rFonts w:ascii=&quot;Cambria Math&quot; w:h-ansi=&quot;Cambria Math&quot;/&gt;&lt;wx:font wx:val=&quot;Cambria Math&quot;/&gt;&lt;w:i/&gt;&lt;/w:rPr&gt;&lt;m:t&gt;3.3154Ã—&lt;/m:t&gt;&lt;/m:r&gt;&lt;m:sSup&gt;&lt;m:sSupPr&gt;&lt;m:ctrlPr&gt;&lt;w:rPr&gt;&lt;w:rFonts w:ascii=&quot;Cambria Math&quot; w:fareast=&quot;Times New Roman&quot; w:h-ansi=&quot;Cambria Math&quot; w:cs=&quot;Arial&quot;/&gt;&lt;wx:font wx:val=&quot;Cambria Math&quot;/&gt;&lt;w:i/&gt;&lt;w:sz w:val=&quot;22&quot;/&gt;&lt;w:sz-cs w:val=&quot;22&quot;/&gt;&lt;w:lang w:val=&quot;EN-US&quot; w:fareast=&quot;EN-US&quot;/&gt;&lt;/w:rPr&gt;&lt;/m:ctrlPr&gt;&lt;/m:sSupPr&gt;&lt;m:e&gt;&lt;m:r&gt;&lt;w:rPr&gt;&lt;w:rFonts w:ascii=&quot;Cambria Math&quot; w:h-ansi=&quot;Cambria Math&quot;/&gt;&lt;wx:font wx:val=&quot;Cambria Math&quot;/&gt;&lt;w:i/&gt;&lt;/w:rPr&gt;&lt;m:t&gt;10&lt;/m:t&gt;&lt;/m:r&gt;&lt;/m:e&gt;&lt;m:sup&gt;&lt;m:r&gt;&lt;w:rPr&gt;&lt;w:rFonts w:ascii=&quot;Cambria Math&quot; w:h-ansi=&quot;Cambria Math&quot;/&gt;&lt;wx:font wx:val=&quot;Cambria Math&quot;/&gt;&lt;w:i/&gt;&lt;/w:rPr&gt;&lt;m:t&gt;-15&lt;/m:t&gt;&lt;/m:r&gt;&lt;/m:sup&gt;&lt;/m:sSup&gt;&lt;/m:oMath&gt;&lt;/m:oMathPara&gt;&lt;/w:p&gt;&lt;w:sectPr wsp:rsidR=&quot;00000000&quot; wsp:rsidRPr=&quot;005C7668&quot;&gt;&lt;w:pgSz w:w=&quot;12240&quot; w:h=&quot;15840&quot;/&gt;&lt;w:pgMar w:top=&quot;1440&quot; w:right=&quot;1440&quot; w:bottom=&quot;1440&quot; w:left=&quot;1440&quot; w:header=&quot;720&quot; w:footer=&quot;720&quot; w:gutter=&quot;0&quot;/&gt;&lt;w:cols w:space=&quot;720&quot;/&gt;&lt;/w:sectPr&gt;&lt;/wx:sect&gt;&lt;/w:body&gt;&lt;/w:wordDocument&gt;" wrapcoords="20271 0 -332 1800 -332 16200 17280 16200 19938 16200 21600 10800 21600 0 20271 0">
                  <v:imagedata r:id="rId34" o:title="" chromakey="white"/>
                  <w10:wrap type="tight"/>
                </v:shape>
              </w:pict>
            </w:r>
            <w:r w:rsidRPr="009B03E3">
              <w:t>jhk</w:t>
            </w:r>
          </w:p>
        </w:tc>
        <w:tc>
          <w:tcPr>
            <w:tcW w:w="1310" w:type="dxa"/>
            <w:shd w:val="clear" w:color="auto" w:fill="auto"/>
          </w:tcPr>
          <w:p w14:paraId="3A414364" w14:textId="33CB4697" w:rsidR="004F6B28" w:rsidRPr="009B03E3" w:rsidRDefault="003E7150" w:rsidP="00815ED8">
            <w:r>
              <w:pict w14:anchorId="26B055CA">
                <v:shape id="_x0000_s2095" type="#_x0000_t75" style="position:absolute;left:0;text-align:left;margin-left:-2.05pt;margin-top:.8pt;width:50.9pt;height:9.25pt;z-index:-251658234;mso-position-horizontal-relative:text;mso-position-vertical-relative:line"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240&quot;/&gt;&lt;w:doNotEmbedSystemFonts/&gt;&lt;w:activeWritingStyle w:lang=&quot;EN-AU&quot; w:vendorID=&quot;64&quot; w:dllVersion=&quot;131078&quot; w:nlCheck=&quot;on&quot; w:optionSet=&quot;1&quot;/&gt;&lt;w:activeWritingStyle w:lang=&quot;EN-GB&quot; w:vendorID=&quot;64&quot; w:dllVersion=&quot;131078&quot; w:nlCheck=&quot;on&quot; w:optionSet=&quot;1&quot;/&gt;&lt;w:activeWritingStyle w:lang=&quot;EN-US&quot; w:vendorID=&quot;64&quot; w:dllVersion=&quot;131078&quot; w:nlCheck=&quot;on&quot; w:optionSet=&quot;1&quot;/&gt;&lt;w:activeWritingStyle w:lang=&quot;FR&quot; w:vendorID=&quot;64&quot; w:dllVersion=&quot;131078&quot; w:nlCheck=&quot;on&quot; w:optionSet=&quot;1&quot;/&gt;&lt;w:activeWritingStyle w:lang=&quot;EN-MY&quot; w:vendorID=&quot;64&quot; w:dllVersion=&quot;131078&quot; w:nlCheck=&quot;on&quot; w:optionSet=&quot;1&quot;/&gt;&lt;w:activeWritingStyle w:lang=&quot;EN-AU&quot; w:vendorID=&quot;64&quot; w:dllVersion=&quot;4096&quot; w:nlCheck=&quot;on&quot; w:optionSet=&quot;0&quot;/&gt;&lt;w:activeWritingStyle w:lang=&quot;EN-US&quot; w:vendorID=&quot;64&quot; w:dllVersion=&quot;4096&quot; w:nlCheck=&quot;on&quot; w:optionSet=&quot;0&quot;/&gt;&lt;w:activeWritingStyle w:lang=&quot;EN-GB&quot; w:vendorID=&quot;64&quot; w:dllVersion=&quot;4096&quot; w:nlCheck=&quot;on&quot; w:optionSet=&quot;0&quot;/&gt;&lt;w:activeWritingStyle w:lang=&quot;EN-AU&quot; w:vendorID=&quot;64&quot; w:dllVersion=&quot;0&quot; w:nlCheck=&quot;on&quot; w:optionSet=&quot;0&quot;/&gt;&lt;w:activeWritingStyle w:lang=&quot;EN-US&quot; w:vendorID=&quot;64&quot; w:dllVersion=&quot;0&quot; w:nlCheck=&quot;on&quot; w:optionSet=&quot;0&quot;/&gt;&lt;w:activeWritingStyle w:lang=&quot;EN-GB&quot; w:vendorID=&quot;64&quot; w:dllVersion=&quot;0&quot; w:nlCheck=&quot;on&quot; w:optionSet=&quot;0&quot;/&gt;&lt;w:stylePaneFormatFilter w:val=&quot;3F01&quot;/&gt;&lt;w:defaultTabStop w:val=&quot;720&quot;/&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applyBreakingRules/&gt;&lt;w:wrapTextWithPunct/&gt;&lt;w:useAsianBreakRules/&gt;&lt;w:dontGrowAutofit/&gt;&lt;w:useFELayout/&gt;&lt;/w:compat&gt;&lt;wsp:rsids&gt;&lt;wsp:rsidRoot wsp:val=&quot;00426FBB&quot;/&gt;&lt;wsp:rsid wsp:val=&quot;000002E1&quot;/&gt;&lt;wsp:rsid wsp:val=&quot;000008DF&quot;/&gt;&lt;wsp:rsid wsp:val=&quot;00000DDB&quot;/&gt;&lt;wsp:rsid wsp:val=&quot;00001313&quot;/&gt;&lt;wsp:rsid wsp:val=&quot;00002860&quot;/&gt;&lt;wsp:rsid wsp:val=&quot;00005946&quot;/&gt;&lt;wsp:rsid wsp:val=&quot;00017719&quot;/&gt;&lt;wsp:rsid wsp:val=&quot;0002034A&quot;/&gt;&lt;wsp:rsid wsp:val=&quot;00021273&quot;/&gt;&lt;wsp:rsid wsp:val=&quot;00027F1D&quot;/&gt;&lt;wsp:rsid wsp:val=&quot;000325E2&quot;/&gt;&lt;wsp:rsid wsp:val=&quot;0003296C&quot;/&gt;&lt;wsp:rsid wsp:val=&quot;00033104&quot;/&gt;&lt;wsp:rsid wsp:val=&quot;00041AB7&quot;/&gt;&lt;wsp:rsid wsp:val=&quot;00053A30&quot;/&gt;&lt;wsp:rsid wsp:val=&quot;00054421&quot;/&gt;&lt;wsp:rsid wsp:val=&quot;00062E46&quot;/&gt;&lt;wsp:rsid wsp:val=&quot;000740E4&quot;/&gt;&lt;wsp:rsid wsp:val=&quot;00074964&quot;/&gt;&lt;wsp:rsid wsp:val=&quot;00074AC8&quot;/&gt;&lt;wsp:rsid wsp:val=&quot;00075A86&quot;/&gt;&lt;wsp:rsid wsp:val=&quot;00080792&quot;/&gt;&lt;wsp:rsid wsp:val=&quot;00081408&quot;/&gt;&lt;wsp:rsid wsp:val=&quot;00081EBE&quot;/&gt;&lt;wsp:rsid wsp:val=&quot;00086EDC&quot;/&gt;&lt;wsp:rsid wsp:val=&quot;00095AAE&quot;/&gt;&lt;wsp:rsid wsp:val=&quot;00097830&quot;/&gt;&lt;wsp:rsid wsp:val=&quot;000A0BD3&quot;/&gt;&lt;wsp:rsid wsp:val=&quot;000A2CFE&quot;/&gt;&lt;wsp:rsid wsp:val=&quot;000A42BD&quot;/&gt;&lt;wsp:rsid wsp:val=&quot;000A6DD6&quot;/&gt;&lt;wsp:rsid wsp:val=&quot;000A75EF&quot;/&gt;&lt;wsp:rsid wsp:val=&quot;000B36A3&quot;/&gt;&lt;wsp:rsid wsp:val=&quot;000C013C&quot;/&gt;&lt;wsp:rsid wsp:val=&quot;000C5BFE&quot;/&gt;&lt;wsp:rsid wsp:val=&quot;000C7AEE&quot;/&gt;&lt;wsp:rsid wsp:val=&quot;000D2274&quot;/&gt;&lt;wsp:rsid wsp:val=&quot;000D474B&quot;/&gt;&lt;wsp:rsid wsp:val=&quot;000D56BB&quot;/&gt;&lt;wsp:rsid wsp:val=&quot;000E3F84&quot;/&gt;&lt;wsp:rsid wsp:val=&quot;000E7BAB&quot;/&gt;&lt;wsp:rsid wsp:val=&quot;000E7D6C&quot;/&gt;&lt;wsp:rsid wsp:val=&quot;000F662C&quot;/&gt;&lt;wsp:rsid wsp:val=&quot;001016A1&quot;/&gt;&lt;wsp:rsid wsp:val=&quot;001056DF&quot;/&gt;&lt;wsp:rsid wsp:val=&quot;00111153&quot;/&gt;&lt;wsp:rsid wsp:val=&quot;00114025&quot;/&gt;&lt;wsp:rsid wsp:val=&quot;001160D2&quot;/&gt;&lt;wsp:rsid wsp:val=&quot;00117CE9&quot;/&gt;&lt;wsp:rsid wsp:val=&quot;001319CF&quot;/&gt;&lt;wsp:rsid wsp:val=&quot;00132779&quot;/&gt;&lt;wsp:rsid wsp:val=&quot;00133897&quot;/&gt;&lt;wsp:rsid wsp:val=&quot;001348A5&quot;/&gt;&lt;wsp:rsid wsp:val=&quot;00137E10&quot;/&gt;&lt;wsp:rsid wsp:val=&quot;00151B8E&quot;/&gt;&lt;wsp:rsid wsp:val=&quot;00157F58&quot;/&gt;&lt;wsp:rsid wsp:val=&quot;00177B79&quot;/&gt;&lt;wsp:rsid wsp:val=&quot;0018191B&quot;/&gt;&lt;wsp:rsid wsp:val=&quot;00192538&quot;/&gt;&lt;wsp:rsid wsp:val=&quot;001928FB&quot;/&gt;&lt;wsp:rsid wsp:val=&quot;00192A6D&quot;/&gt;&lt;wsp:rsid wsp:val=&quot;00192BC7&quot;/&gt;&lt;wsp:rsid wsp:val=&quot;00193E9C&quot;/&gt;&lt;wsp:rsid wsp:val=&quot;001A211E&quot;/&gt;&lt;wsp:rsid wsp:val=&quot;001A50EA&quot;/&gt;&lt;wsp:rsid wsp:val=&quot;001A546C&quot;/&gt;&lt;wsp:rsid wsp:val=&quot;001A6E7E&quot;/&gt;&lt;wsp:rsid wsp:val=&quot;001A7662&quot;/&gt;&lt;wsp:rsid wsp:val=&quot;001B4E92&quot;/&gt;&lt;wsp:rsid wsp:val=&quot;001B6A25&quot;/&gt;&lt;wsp:rsid wsp:val=&quot;001C1FC6&quot;/&gt;&lt;wsp:rsid wsp:val=&quot;001E2251&quot;/&gt;&lt;wsp:rsid wsp:val=&quot;001E672F&quot;/&gt;&lt;wsp:rsid wsp:val=&quot;001F16CD&quot;/&gt;&lt;wsp:rsid wsp:val=&quot;001F47D2&quot;/&gt;&lt;wsp:rsid wsp:val=&quot;001F7CD0&quot;/&gt;&lt;wsp:rsid wsp:val=&quot;0020509C&quot;/&gt;&lt;wsp:rsid wsp:val=&quot;002102E9&quot;/&gt;&lt;wsp:rsid wsp:val=&quot;002171B7&quot;/&gt;&lt;wsp:rsid wsp:val=&quot;0022285A&quot;/&gt;&lt;wsp:rsid wsp:val=&quot;00224C61&quot;/&gt;&lt;wsp:rsid wsp:val=&quot;00236567&quot;/&gt;&lt;wsp:rsid wsp:val=&quot;00237887&quot;/&gt;&lt;wsp:rsid wsp:val=&quot;00245995&quot;/&gt;&lt;wsp:rsid wsp:val=&quot;00251A94&quot;/&gt;&lt;wsp:rsid wsp:val=&quot;00255D00&quot;/&gt;&lt;wsp:rsid wsp:val=&quot;0025784A&quot;/&gt;&lt;wsp:rsid wsp:val=&quot;00261847&quot;/&gt;&lt;wsp:rsid wsp:val=&quot;00261A36&quot;/&gt;&lt;wsp:rsid wsp:val=&quot;002662A1&quot;/&gt;&lt;wsp:rsid wsp:val=&quot;0027227B&quot;/&gt;&lt;wsp:rsid wsp:val=&quot;00273AC7&quot;/&gt;&lt;wsp:rsid wsp:val=&quot;00273BF8&quot;/&gt;&lt;wsp:rsid wsp:val=&quot;00273C50&quot;/&gt;&lt;wsp:rsid wsp:val=&quot;00273D2C&quot;/&gt;&lt;wsp:rsid wsp:val=&quot;00282742&quot;/&gt;&lt;wsp:rsid wsp:val=&quot;00285ECD&quot;/&gt;&lt;wsp:rsid wsp:val=&quot;00290E1B&quot;/&gt;&lt;wsp:rsid wsp:val=&quot;00291B17&quot;/&gt;&lt;wsp:rsid wsp:val=&quot;00293B3E&quot;/&gt;&lt;wsp:rsid wsp:val=&quot;002A2216&quot;/&gt;&lt;wsp:rsid wsp:val=&quot;002A2BDE&quot;/&gt;&lt;wsp:rsid wsp:val=&quot;002A6742&quot;/&gt;&lt;wsp:rsid wsp:val=&quot;002A7E54&quot;/&gt;&lt;wsp:rsid wsp:val=&quot;002B6826&quot;/&gt;&lt;wsp:rsid wsp:val=&quot;002C1A7F&quot;/&gt;&lt;wsp:rsid wsp:val=&quot;002C2E94&quot;/&gt;&lt;wsp:rsid wsp:val=&quot;002C4239&quot;/&gt;&lt;wsp:rsid wsp:val=&quot;002C559D&quot;/&gt;&lt;wsp:rsid wsp:val=&quot;002D2D42&quot;/&gt;&lt;wsp:rsid wsp:val=&quot;002D31CE&quot;/&gt;&lt;wsp:rsid wsp:val=&quot;002D353F&quot;/&gt;&lt;wsp:rsid wsp:val=&quot;002D544C&quot;/&gt;&lt;wsp:rsid wsp:val=&quot;002E190A&quot;/&gt;&lt;wsp:rsid wsp:val=&quot;002E674D&quot;/&gt;&lt;wsp:rsid wsp:val=&quot;002F49EE&quot;/&gt;&lt;wsp:rsid wsp:val=&quot;002F654F&quot;/&gt;&lt;wsp:rsid wsp:val=&quot;002F72D0&quot;/&gt;&lt;wsp:rsid wsp:val=&quot;003003AB&quot;/&gt;&lt;wsp:rsid wsp:val=&quot;00300547&quot;/&gt;&lt;wsp:rsid wsp:val=&quot;00305E33&quot;/&gt;&lt;wsp:rsid wsp:val=&quot;0030612C&quot;/&gt;&lt;wsp:rsid wsp:val=&quot;003063EE&quot;/&gt;&lt;wsp:rsid wsp:val=&quot;00311B85&quot;/&gt;&lt;wsp:rsid wsp:val=&quot;00311C49&quot;/&gt;&lt;wsp:rsid wsp:val=&quot;003129A8&quot;/&gt;&lt;wsp:rsid wsp:val=&quot;00314280&quot;/&gt;&lt;wsp:rsid wsp:val=&quot;00317E09&quot;/&gt;&lt;wsp:rsid wsp:val=&quot;00320294&quot;/&gt;&lt;wsp:rsid wsp:val=&quot;0032119E&quot;/&gt;&lt;wsp:rsid wsp:val=&quot;00321304&quot;/&gt;&lt;wsp:rsid wsp:val=&quot;00331F84&quot;/&gt;&lt;wsp:rsid wsp:val=&quot;00331FB5&quot;/&gt;&lt;wsp:rsid wsp:val=&quot;00333215&quot;/&gt;&lt;wsp:rsid wsp:val=&quot;0033510C&quot;/&gt;&lt;wsp:rsid wsp:val=&quot;0033611F&quot;/&gt;&lt;wsp:rsid wsp:val=&quot;00336426&quot;/&gt;&lt;wsp:rsid wsp:val=&quot;00336D8B&quot;/&gt;&lt;wsp:rsid wsp:val=&quot;0034286F&quot;/&gt;&lt;wsp:rsid wsp:val=&quot;00346858&quot;/&gt;&lt;wsp:rsid wsp:val=&quot;00350E06&quot;/&gt;&lt;wsp:rsid wsp:val=&quot;0035615B&quot;/&gt;&lt;wsp:rsid wsp:val=&quot;00357043&quot;/&gt;&lt;wsp:rsid wsp:val=&quot;0036010B&quot;/&gt;&lt;wsp:rsid wsp:val=&quot;00367FD9&quot;/&gt;&lt;wsp:rsid wsp:val=&quot;00376BF4&quot;/&gt;&lt;wsp:rsid wsp:val=&quot;00377F8E&quot;/&gt;&lt;wsp:rsid wsp:val=&quot;0038371B&quot;/&gt;&lt;wsp:rsid wsp:val=&quot;00385F35&quot;/&gt;&lt;wsp:rsid wsp:val=&quot;003950A4&quot;/&gt;&lt;wsp:rsid wsp:val=&quot;003A7351&quot;/&gt;&lt;wsp:rsid wsp:val=&quot;003A7887&quot;/&gt;&lt;wsp:rsid wsp:val=&quot;003B3B05&quot;/&gt;&lt;wsp:rsid wsp:val=&quot;003C4809&quot;/&gt;&lt;wsp:rsid wsp:val=&quot;003C71F0&quot;/&gt;&lt;wsp:rsid wsp:val=&quot;003E3577&quot;/&gt;&lt;wsp:rsid wsp:val=&quot;003E5ED5&quot;/&gt;&lt;wsp:rsid wsp:val=&quot;003E7262&quot;/&gt;&lt;wsp:rsid wsp:val=&quot;003F09EB&quot;/&gt;&lt;wsp:rsid wsp:val=&quot;003F0EBA&quot;/&gt;&lt;wsp:rsid wsp:val=&quot;003F1534&quot;/&gt;&lt;wsp:rsid wsp:val=&quot;003F3A61&quot;/&gt;&lt;wsp:rsid wsp:val=&quot;003F48DD&quot;/&gt;&lt;wsp:rsid wsp:val=&quot;00400311&quot;/&gt;&lt;wsp:rsid wsp:val=&quot;004041FD&quot;/&gt;&lt;wsp:rsid wsp:val=&quot;00410A5D&quot;/&gt;&lt;wsp:rsid wsp:val=&quot;00414909&quot;/&gt;&lt;wsp:rsid wsp:val=&quot;0041611C&quot;/&gt;&lt;wsp:rsid wsp:val=&quot;00416321&quot;/&gt;&lt;wsp:rsid wsp:val=&quot;00420332&quot;/&gt;&lt;wsp:rsid wsp:val=&quot;0042238B&quot;/&gt;&lt;wsp:rsid wsp:val=&quot;00423093&quot;/&gt;&lt;wsp:rsid wsp:val=&quot;00425A6A&quot;/&gt;&lt;wsp:rsid wsp:val=&quot;004265CF&quot;/&gt;&lt;wsp:rsid wsp:val=&quot;004267D5&quot;/&gt;&lt;wsp:rsid wsp:val=&quot;00426FBB&quot;/&gt;&lt;wsp:rsid wsp:val=&quot;00431944&quot;/&gt;&lt;wsp:rsid wsp:val=&quot;00433D8D&quot;/&gt;&lt;wsp:rsid wsp:val=&quot;004352FD&quot;/&gt;&lt;wsp:rsid wsp:val=&quot;004374E7&quot;/&gt;&lt;wsp:rsid wsp:val=&quot;00442A4B&quot;/&gt;&lt;wsp:rsid wsp:val=&quot;00452811&quot;/&gt;&lt;wsp:rsid wsp:val=&quot;00456157&quot;/&gt;&lt;wsp:rsid wsp:val=&quot;00463170&quot;/&gt;&lt;wsp:rsid wsp:val=&quot;00467BAC&quot;/&gt;&lt;wsp:rsid wsp:val=&quot;00467E77&quot;/&gt;&lt;wsp:rsid wsp:val=&quot;00470B59&quot;/&gt;&lt;wsp:rsid wsp:val=&quot;0047140A&quot;/&gt;&lt;wsp:rsid wsp:val=&quot;0047429A&quot;/&gt;&lt;wsp:rsid wsp:val=&quot;00474578&quot;/&gt;&lt;wsp:rsid wsp:val=&quot;004748CD&quot;/&gt;&lt;wsp:rsid wsp:val=&quot;0048374C&quot;/&gt;&lt;wsp:rsid wsp:val=&quot;00483890&quot;/&gt;&lt;wsp:rsid wsp:val=&quot;00486261&quot;/&gt;&lt;wsp:rsid wsp:val=&quot;0048771D&quot;/&gt;&lt;wsp:rsid wsp:val=&quot;00490CE2&quot;/&gt;&lt;wsp:rsid wsp:val=&quot;00494FA5&quot;/&gt;&lt;wsp:rsid wsp:val=&quot;004A6605&quot;/&gt;&lt;wsp:rsid wsp:val=&quot;004A6BCB&quot;/&gt;&lt;wsp:rsid wsp:val=&quot;004C36F3&quot;/&gt;&lt;wsp:rsid wsp:val=&quot;004C45FA&quot;/&gt;&lt;wsp:rsid wsp:val=&quot;004D21B3&quot;/&gt;&lt;wsp:rsid wsp:val=&quot;004E0115&quot;/&gt;&lt;wsp:rsid wsp:val=&quot;004E1BD8&quot;/&gt;&lt;wsp:rsid wsp:val=&quot;004E1E8F&quot;/&gt;&lt;wsp:rsid wsp:val=&quot;004E452A&quot;/&gt;&lt;wsp:rsid wsp:val=&quot;004E78E3&quot;/&gt;&lt;wsp:rsid wsp:val=&quot;004F687F&quot;/&gt;&lt;wsp:rsid wsp:val=&quot;004F6B28&quot;/&gt;&lt;wsp:rsid wsp:val=&quot;005004BF&quot;/&gt;&lt;wsp:rsid wsp:val=&quot;005012F7&quot;/&gt;&lt;wsp:rsid wsp:val=&quot;00502E89&quot;/&gt;&lt;wsp:rsid wsp:val=&quot;00510E95&quot;/&gt;&lt;wsp:rsid wsp:val=&quot;00520A86&quot;/&gt;&lt;wsp:rsid wsp:val=&quot;00520DA6&quot;/&gt;&lt;wsp:rsid wsp:val=&quot;00527D56&quot;/&gt;&lt;wsp:rsid wsp:val=&quot;0053221F&quot;/&gt;&lt;wsp:rsid wsp:val=&quot;005331F4&quot;/&gt;&lt;wsp:rsid wsp:val=&quot;00536FAE&quot;/&gt;&lt;wsp:rsid wsp:val=&quot;00542C85&quot;/&gt;&lt;wsp:rsid wsp:val=&quot;00544133&quot;/&gt;&lt;wsp:rsid wsp:val=&quot;00551800&quot;/&gt;&lt;wsp:rsid wsp:val=&quot;00552F6B&quot;/&gt;&lt;wsp:rsid wsp:val=&quot;00553510&quot;/&gt;&lt;wsp:rsid wsp:val=&quot;00554186&quot;/&gt;&lt;wsp:rsid wsp:val=&quot;00556C9B&quot;/&gt;&lt;wsp:rsid wsp:val=&quot;00580615&quot;/&gt;&lt;wsp:rsid wsp:val=&quot;00585057&quot;/&gt;&lt;wsp:rsid wsp:val=&quot;00585769&quot;/&gt;&lt;wsp:rsid wsp:val=&quot;005857DB&quot;/&gt;&lt;wsp:rsid wsp:val=&quot;00591130&quot;/&gt;&lt;wsp:rsid wsp:val=&quot;00593DF1&quot;/&gt;&lt;wsp:rsid wsp:val=&quot;00594B2A&quot;/&gt;&lt;wsp:rsid wsp:val=&quot;00597721&quot;/&gt;&lt;wsp:rsid wsp:val=&quot;005A2576&quot;/&gt;&lt;wsp:rsid wsp:val=&quot;005A3F28&quot;/&gt;&lt;wsp:rsid wsp:val=&quot;005A40BE&quot;/&gt;&lt;wsp:rsid wsp:val=&quot;005A5815&quot;/&gt;&lt;wsp:rsid wsp:val=&quot;005B13E2&quot;/&gt;&lt;wsp:rsid wsp:val=&quot;005B47D7&quot;/&gt;&lt;wsp:rsid wsp:val=&quot;005B728F&quot;/&gt;&lt;wsp:rsid wsp:val=&quot;005B7A07&quot;/&gt;&lt;wsp:rsid wsp:val=&quot;005C5526&quot;/&gt;&lt;wsp:rsid wsp:val=&quot;005C58C4&quot;/&gt;&lt;wsp:rsid wsp:val=&quot;005C62C6&quot;/&gt;&lt;wsp:rsid wsp:val=&quot;005D2FEE&quot;/&gt;&lt;wsp:rsid wsp:val=&quot;005D3B6A&quot;/&gt;&lt;wsp:rsid wsp:val=&quot;005D4915&quot;/&gt;&lt;wsp:rsid wsp:val=&quot;005D5E60&quot;/&gt;&lt;wsp:rsid wsp:val=&quot;005D78C4&quot;/&gt;&lt;wsp:rsid wsp:val=&quot;005D7B9E&quot;/&gt;&lt;wsp:rsid wsp:val=&quot;005E0572&quot;/&gt;&lt;wsp:rsid wsp:val=&quot;005E22E2&quot;/&gt;&lt;wsp:rsid wsp:val=&quot;005F00A9&quot;/&gt;&lt;wsp:rsid wsp:val=&quot;005F0834&quot;/&gt;&lt;wsp:rsid wsp:val=&quot;005F3F99&quot;/&gt;&lt;wsp:rsid wsp:val=&quot;005F5E31&quot;/&gt;&lt;wsp:rsid wsp:val=&quot;005F6DC3&quot;/&gt;&lt;wsp:rsid wsp:val=&quot;00601A8E&quot;/&gt;&lt;wsp:rsid wsp:val=&quot;00605574&quot;/&gt;&lt;wsp:rsid wsp:val=&quot;0060656D&quot;/&gt;&lt;wsp:rsid wsp:val=&quot;0062033E&quot;/&gt;&lt;wsp:rsid wsp:val=&quot;00622A92&quot;/&gt;&lt;wsp:rsid wsp:val=&quot;00624482&quot;/&gt;&lt;wsp:rsid wsp:val=&quot;006268A4&quot;/&gt;&lt;wsp:rsid wsp:val=&quot;0063018D&quot;/&gt;&lt;wsp:rsid wsp:val=&quot;00641B4D&quot;/&gt;&lt;wsp:rsid wsp:val=&quot;0064799C&quot;/&gt;&lt;wsp:rsid wsp:val=&quot;00654156&quot;/&gt;&lt;wsp:rsid wsp:val=&quot;00661F27&quot;/&gt;&lt;wsp:rsid wsp:val=&quot;00667736&quot;/&gt;&lt;wsp:rsid wsp:val=&quot;00671026&quot;/&gt;&lt;wsp:rsid wsp:val=&quot;00676F7A&quot;/&gt;&lt;wsp:rsid wsp:val=&quot;00677103&quot;/&gt;&lt;wsp:rsid wsp:val=&quot;006779A1&quot;/&gt;&lt;wsp:rsid wsp:val=&quot;0068286D&quot;/&gt;&lt;wsp:rsid wsp:val=&quot;006841E1&quot;/&gt;&lt;wsp:rsid wsp:val=&quot;00686C19&quot;/&gt;&lt;wsp:rsid wsp:val=&quot;00686C35&quot;/&gt;&lt;wsp:rsid wsp:val=&quot;006901DC&quot;/&gt;&lt;wsp:rsid wsp:val=&quot;00694B1E&quot;/&gt;&lt;wsp:rsid wsp:val=&quot;00697AA1&quot;/&gt;&lt;wsp:rsid wsp:val=&quot;006B47CA&quot;/&gt;&lt;wsp:rsid wsp:val=&quot;006B72B0&quot;/&gt;&lt;wsp:rsid wsp:val=&quot;006C33F0&quot;/&gt;&lt;wsp:rsid wsp:val=&quot;006C7183&quot;/&gt;&lt;wsp:rsid wsp:val=&quot;006C7AAA&quot;/&gt;&lt;wsp:rsid wsp:val=&quot;006D1C2A&quot;/&gt;&lt;wsp:rsid wsp:val=&quot;006D264F&quot;/&gt;&lt;wsp:rsid wsp:val=&quot;006E2A8D&quot;/&gt;&lt;wsp:rsid wsp:val=&quot;006E7574&quot;/&gt;&lt;wsp:rsid wsp:val=&quot;006F03EE&quot;/&gt;&lt;wsp:rsid wsp:val=&quot;006F1362&quot;/&gt;&lt;wsp:rsid wsp:val=&quot;006F74D9&quot;/&gt;&lt;wsp:rsid wsp:val=&quot;0070168D&quot;/&gt;&lt;wsp:rsid wsp:val=&quot;00703430&quot;/&gt;&lt;wsp:rsid wsp:val=&quot;007069BE&quot;/&gt;&lt;wsp:rsid wsp:val=&quot;0071202A&quot;/&gt;&lt;wsp:rsid wsp:val=&quot;00713B97&quot;/&gt;&lt;wsp:rsid wsp:val=&quot;00733490&quot;/&gt;&lt;wsp:rsid wsp:val=&quot;00733959&quot;/&gt;&lt;wsp:rsid wsp:val=&quot;007340A3&quot;/&gt;&lt;wsp:rsid wsp:val=&quot;00734204&quot;/&gt;&lt;wsp:rsid wsp:val=&quot;00745C86&quot;/&gt;&lt;wsp:rsid wsp:val=&quot;00763016&quot;/&gt;&lt;wsp:rsid wsp:val=&quot;00764603&quot;/&gt;&lt;wsp:rsid wsp:val=&quot;0076604D&quot;/&gt;&lt;wsp:rsid wsp:val=&quot;00767DA6&quot;/&gt;&lt;wsp:rsid wsp:val=&quot;00772229&quot;/&gt;&lt;wsp:rsid wsp:val=&quot;00774986&quot;/&gt;&lt;wsp:rsid wsp:val=&quot;00790909&quot;/&gt;&lt;wsp:rsid wsp:val=&quot;00797262&quot;/&gt;&lt;wsp:rsid wsp:val=&quot;007A0C1F&quot;/&gt;&lt;wsp:rsid wsp:val=&quot;007A657F&quot;/&gt;&lt;wsp:rsid wsp:val=&quot;007B401A&quot;/&gt;&lt;wsp:rsid wsp:val=&quot;007B5A07&quot;/&gt;&lt;wsp:rsid wsp:val=&quot;007C1A1E&quot;/&gt;&lt;wsp:rsid wsp:val=&quot;007D3E71&quot;/&gt;&lt;wsp:rsid wsp:val=&quot;007E5571&quot;/&gt;&lt;wsp:rsid wsp:val=&quot;007E5D6A&quot;/&gt;&lt;wsp:rsid wsp:val=&quot;007E645D&quot;/&gt;&lt;wsp:rsid wsp:val=&quot;007F33FD&quot;/&gt;&lt;wsp:rsid wsp:val=&quot;007F75CA&quot;/&gt;&lt;wsp:rsid wsp:val=&quot;008138FA&quot;/&gt;&lt;wsp:rsid wsp:val=&quot;00816D7E&quot;/&gt;&lt;wsp:rsid wsp:val=&quot;00821E08&quot;/&gt;&lt;wsp:rsid wsp:val=&quot;00825CEA&quot;/&gt;&lt;wsp:rsid wsp:val=&quot;00826F19&quot;/&gt;&lt;wsp:rsid wsp:val=&quot;00834EFD&quot;/&gt;&lt;wsp:rsid wsp:val=&quot;00843C58&quot;/&gt;&lt;wsp:rsid wsp:val=&quot;00844359&quot;/&gt;&lt;wsp:rsid wsp:val=&quot;00844B24&quot;/&gt;&lt;wsp:rsid wsp:val=&quot;0084515F&quot;/&gt;&lt;wsp:rsid wsp:val=&quot;0084620E&quot;/&gt;&lt;wsp:rsid wsp:val=&quot;0085092D&quot;/&gt;&lt;wsp:rsid wsp:val=&quot;00866082&quot;/&gt;&lt;wsp:rsid wsp:val=&quot;0087090C&quot;/&gt;&lt;wsp:rsid wsp:val=&quot;00877D4C&quot;/&gt;&lt;wsp:rsid wsp:val=&quot;00887878&quot;/&gt;&lt;wsp:rsid wsp:val=&quot;0089763B&quot;/&gt;&lt;wsp:rsid wsp:val=&quot;008A4FD3&quot;/&gt;&lt;wsp:rsid wsp:val=&quot;008A66C8&quot;/&gt;&lt;wsp:rsid wsp:val=&quot;008B4140&quot;/&gt;&lt;wsp:rsid wsp:val=&quot;008B6AE3&quot;/&gt;&lt;wsp:rsid wsp:val=&quot;008D1045&quot;/&gt;&lt;wsp:rsid wsp:val=&quot;008D191E&quot;/&gt;&lt;wsp:rsid wsp:val=&quot;008D3348&quot;/&gt;&lt;wsp:rsid wsp:val=&quot;008D7CF4&quot;/&gt;&lt;wsp:rsid wsp:val=&quot;008E5996&quot;/&gt;&lt;wsp:rsid wsp:val=&quot;008F1C1D&quot;/&gt;&lt;wsp:rsid wsp:val=&quot;008F2283&quot;/&gt;&lt;wsp:rsid wsp:val=&quot;008F7CBB&quot;/&gt;&lt;wsp:rsid wsp:val=&quot;00900C2A&quot;/&gt;&lt;wsp:rsid wsp:val=&quot;00901AE1&quot;/&gt;&lt;wsp:rsid wsp:val=&quot;009205B4&quot;/&gt;&lt;wsp:rsid wsp:val=&quot;009246F5&quot;/&gt;&lt;wsp:rsid wsp:val=&quot;00924BB0&quot;/&gt;&lt;wsp:rsid wsp:val=&quot;00933818&quot;/&gt;&lt;wsp:rsid wsp:val=&quot;00941A21&quot;/&gt;&lt;wsp:rsid wsp:val=&quot;00951692&quot;/&gt;&lt;wsp:rsid wsp:val=&quot;00954D45&quot;/&gt;&lt;wsp:rsid wsp:val=&quot;00955B59&quot;/&gt;&lt;wsp:rsid wsp:val=&quot;00967EFC&quot;/&gt;&lt;wsp:rsid wsp:val=&quot;009779B2&quot;/&gt;&lt;wsp:rsid wsp:val=&quot;009862D7&quot;/&gt;&lt;wsp:rsid wsp:val=&quot;00992262&quot;/&gt;&lt;wsp:rsid wsp:val=&quot;009926BC&quot;/&gt;&lt;wsp:rsid wsp:val=&quot;0099532F&quot;/&gt;&lt;wsp:rsid wsp:val=&quot;009969CC&quot;/&gt;&lt;wsp:rsid wsp:val=&quot;009A0D92&quot;/&gt;&lt;wsp:rsid wsp:val=&quot;009A4319&quot;/&gt;&lt;wsp:rsid wsp:val=&quot;009A6467&quot;/&gt;&lt;wsp:rsid wsp:val=&quot;009A6C3F&quot;/&gt;&lt;wsp:rsid wsp:val=&quot;009B1B20&quot;/&gt;&lt;wsp:rsid wsp:val=&quot;009B32AF&quot;/&gt;&lt;wsp:rsid wsp:val=&quot;009B3CC1&quot;/&gt;&lt;wsp:rsid wsp:val=&quot;009B4818&quot;/&gt;&lt;wsp:rsid wsp:val=&quot;009B73F2&quot;/&gt;&lt;wsp:rsid wsp:val=&quot;009C0CA7&quot;/&gt;&lt;wsp:rsid wsp:val=&quot;009C12BD&quot;/&gt;&lt;wsp:rsid wsp:val=&quot;009C50FE&quot;/&gt;&lt;wsp:rsid wsp:val=&quot;009D1195&quot;/&gt;&lt;wsp:rsid wsp:val=&quot;009D1349&quot;/&gt;&lt;wsp:rsid wsp:val=&quot;009D5819&quot;/&gt;&lt;wsp:rsid wsp:val=&quot;009D7604&quot;/&gt;&lt;wsp:rsid wsp:val=&quot;009F0687&quot;/&gt;&lt;wsp:rsid wsp:val=&quot;00A03E75&quot;/&gt;&lt;wsp:rsid wsp:val=&quot;00A126B2&quot;/&gt;&lt;wsp:rsid wsp:val=&quot;00A14BBB&quot;/&gt;&lt;wsp:rsid wsp:val=&quot;00A16A93&quot;/&gt;&lt;wsp:rsid wsp:val=&quot;00A243F5&quot;/&gt;&lt;wsp:rsid wsp:val=&quot;00A358B9&quot;/&gt;&lt;wsp:rsid wsp:val=&quot;00A41645&quot;/&gt;&lt;wsp:rsid wsp:val=&quot;00A45FCE&quot;/&gt;&lt;wsp:rsid wsp:val=&quot;00A47779&quot;/&gt;&lt;wsp:rsid wsp:val=&quot;00A533F4&quot;/&gt;&lt;wsp:rsid wsp:val=&quot;00A551DD&quot;/&gt;&lt;wsp:rsid wsp:val=&quot;00A569BA&quot;/&gt;&lt;wsp:rsid wsp:val=&quot;00A67779&quot;/&gt;&lt;wsp:rsid wsp:val=&quot;00A70BC9&quot;/&gt;&lt;wsp:rsid wsp:val=&quot;00A75671&quot;/&gt;&lt;wsp:rsid wsp:val=&quot;00A773CC&quot;/&gt;&lt;wsp:rsid wsp:val=&quot;00A777F2&quot;/&gt;&lt;wsp:rsid wsp:val=&quot;00A8211E&quot;/&gt;&lt;wsp:rsid wsp:val=&quot;00A843A4&quot;/&gt;&lt;wsp:rsid wsp:val=&quot;00A85602&quot;/&gt;&lt;wsp:rsid wsp:val=&quot;00A91023&quot;/&gt;&lt;wsp:rsid wsp:val=&quot;00A9318B&quot;/&gt;&lt;wsp:rsid wsp:val=&quot;00A93CC1&quot;/&gt;&lt;wsp:rsid wsp:val=&quot;00A94AC1&quot;/&gt;&lt;wsp:rsid wsp:val=&quot;00AA1878&quot;/&gt;&lt;wsp:rsid wsp:val=&quot;00AA2CA3&quot;/&gt;&lt;wsp:rsid wsp:val=&quot;00AA3815&quot;/&gt;&lt;wsp:rsid wsp:val=&quot;00AA5238&quot;/&gt;&lt;wsp:rsid wsp:val=&quot;00AB18B7&quot;/&gt;&lt;wsp:rsid wsp:val=&quot;00AB61FD&quot;/&gt;&lt;wsp:rsid wsp:val=&quot;00AB75AB&quot;/&gt;&lt;wsp:rsid wsp:val=&quot;00AC1D78&quot;/&gt;&lt;wsp:rsid wsp:val=&quot;00AC24CC&quot;/&gt;&lt;wsp:rsid wsp:val=&quot;00AC2CFA&quot;/&gt;&lt;wsp:rsid wsp:val=&quot;00AC5929&quot;/&gt;&lt;wsp:rsid wsp:val=&quot;00AD335D&quot;/&gt;&lt;wsp:rsid wsp:val=&quot;00AD48D3&quot;/&gt;&lt;wsp:rsid wsp:val=&quot;00AD4AC4&quot;/&gt;&lt;wsp:rsid wsp:val=&quot;00AD7B13&quot;/&gt;&lt;wsp:rsid wsp:val=&quot;00AF792B&quot;/&gt;&lt;wsp:rsid wsp:val=&quot;00B03F2A&quot;/&gt;&lt;wsp:rsid wsp:val=&quot;00B116E4&quot;/&gt;&lt;wsp:rsid wsp:val=&quot;00B2174D&quot;/&gt;&lt;wsp:rsid wsp:val=&quot;00B271C0&quot;/&gt;&lt;wsp:rsid wsp:val=&quot;00B3045B&quot;/&gt;&lt;wsp:rsid wsp:val=&quot;00B31049&quot;/&gt;&lt;wsp:rsid wsp:val=&quot;00B34F4A&quot;/&gt;&lt;wsp:rsid wsp:val=&quot;00B35B2C&quot;/&gt;&lt;wsp:rsid wsp:val=&quot;00B4229D&quot;/&gt;&lt;wsp:rsid wsp:val=&quot;00B42573&quot;/&gt;&lt;wsp:rsid wsp:val=&quot;00B428A9&quot;/&gt;&lt;wsp:rsid wsp:val=&quot;00B5396A&quot;/&gt;&lt;wsp:rsid wsp:val=&quot;00B55082&quot;/&gt;&lt;wsp:rsid wsp:val=&quot;00B55D5E&quot;/&gt;&lt;wsp:rsid wsp:val=&quot;00B61515&quot;/&gt;&lt;wsp:rsid wsp:val=&quot;00B61A2E&quot;/&gt;&lt;wsp:rsid wsp:val=&quot;00B64255&quot;/&gt;&lt;wsp:rsid wsp:val=&quot;00B65B92&quot;/&gt;&lt;wsp:rsid wsp:val=&quot;00B75FB2&quot;/&gt;&lt;wsp:rsid wsp:val=&quot;00B81119&quot;/&gt;&lt;wsp:rsid wsp:val=&quot;00B933A0&quot;/&gt;&lt;wsp:rsid wsp:val=&quot;00B94516&quot;/&gt;&lt;wsp:rsid wsp:val=&quot;00B94A48&quot;/&gt;&lt;wsp:rsid wsp:val=&quot;00BA253E&quot;/&gt;&lt;wsp:rsid wsp:val=&quot;00BA4AC0&quot;/&gt;&lt;wsp:rsid wsp:val=&quot;00BB21AF&quot;/&gt;&lt;wsp:rsid wsp:val=&quot;00BB2855&quot;/&gt;&lt;wsp:rsid wsp:val=&quot;00BC5607&quot;/&gt;&lt;wsp:rsid wsp:val=&quot;00BC74A9&quot;/&gt;&lt;wsp:rsid wsp:val=&quot;00BD19C1&quot;/&gt;&lt;wsp:rsid wsp:val=&quot;00BD20E5&quot;/&gt;&lt;wsp:rsid wsp:val=&quot;00BD25B8&quot;/&gt;&lt;wsp:rsid wsp:val=&quot;00BD67C6&quot;/&gt;&lt;wsp:rsid wsp:val=&quot;00BE2364&quot;/&gt;&lt;wsp:rsid wsp:val=&quot;00BE4B3B&quot;/&gt;&lt;wsp:rsid wsp:val=&quot;00BF473A&quot;/&gt;&lt;wsp:rsid wsp:val=&quot;00C00212&quot;/&gt;&lt;wsp:rsid wsp:val=&quot;00C012E1&quot;/&gt;&lt;wsp:rsid wsp:val=&quot;00C046FB&quot;/&gt;&lt;wsp:rsid wsp:val=&quot;00C06BB4&quot;/&gt;&lt;wsp:rsid wsp:val=&quot;00C10D20&quot;/&gt;&lt;wsp:rsid wsp:val=&quot;00C12E0C&quot;/&gt;&lt;wsp:rsid wsp:val=&quot;00C14E51&quot;/&gt;&lt;wsp:rsid wsp:val=&quot;00C163F6&quot;/&gt;&lt;wsp:rsid wsp:val=&quot;00C17A8A&quot;/&gt;&lt;wsp:rsid wsp:val=&quot;00C21916&quot;/&gt;&lt;wsp:rsid wsp:val=&quot;00C24486&quot;/&gt;&lt;wsp:rsid wsp:val=&quot;00C30067&quot;/&gt;&lt;wsp:rsid wsp:val=&quot;00C30BA3&quot;/&gt;&lt;wsp:rsid wsp:val=&quot;00C31A11&quot;/&gt;&lt;wsp:rsid wsp:val=&quot;00C32C4E&quot;/&gt;&lt;wsp:rsid wsp:val=&quot;00C34933&quot;/&gt;&lt;wsp:rsid wsp:val=&quot;00C41AEC&quot;/&gt;&lt;wsp:rsid wsp:val=&quot;00C457CA&quot;/&gt;&lt;wsp:rsid wsp:val=&quot;00C51CDF&quot;/&gt;&lt;wsp:rsid wsp:val=&quot;00C52AC7&quot;/&gt;&lt;wsp:rsid wsp:val=&quot;00C563DD&quot;/&gt;&lt;wsp:rsid wsp:val=&quot;00C57FB7&quot;/&gt;&lt;wsp:rsid wsp:val=&quot;00C61425&quot;/&gt;&lt;wsp:rsid wsp:val=&quot;00C61A70&quot;/&gt;&lt;wsp:rsid wsp:val=&quot;00C64146&quot;/&gt;&lt;wsp:rsid wsp:val=&quot;00C65F3F&quot;/&gt;&lt;wsp:rsid wsp:val=&quot;00C716F6&quot;/&gt;&lt;wsp:rsid wsp:val=&quot;00C7226C&quot;/&gt;&lt;wsp:rsid wsp:val=&quot;00C72414&quot;/&gt;&lt;wsp:rsid wsp:val=&quot;00C729DF&quot;/&gt;&lt;wsp:rsid wsp:val=&quot;00C77F64&quot;/&gt;&lt;wsp:rsid wsp:val=&quot;00C81A7F&quot;/&gt;&lt;wsp:rsid wsp:val=&quot;00C8667B&quot;/&gt;&lt;wsp:rsid wsp:val=&quot;00C93374&quot;/&gt;&lt;wsp:rsid wsp:val=&quot;00C97729&quot;/&gt;&lt;wsp:rsid wsp:val=&quot;00CA20CE&quot;/&gt;&lt;wsp:rsid wsp:val=&quot;00CA4CE3&quot;/&gt;&lt;wsp:rsid wsp:val=&quot;00CA7C22&quot;/&gt;&lt;wsp:rsid wsp:val=&quot;00CB0B8C&quot;/&gt;&lt;wsp:rsid wsp:val=&quot;00CB1759&quot;/&gt;&lt;wsp:rsid wsp:val=&quot;00CB4FAD&quot;/&gt;&lt;wsp:rsid wsp:val=&quot;00CC6230&quot;/&gt;&lt;wsp:rsid wsp:val=&quot;00CD13CC&quot;/&gt;&lt;wsp:rsid wsp:val=&quot;00CD16C1&quot;/&gt;&lt;wsp:rsid wsp:val=&quot;00CD4F3F&quot;/&gt;&lt;wsp:rsid wsp:val=&quot;00CD6FCB&quot;/&gt;&lt;wsp:rsid wsp:val=&quot;00CD7810&quot;/&gt;&lt;wsp:rsid wsp:val=&quot;00CF3025&quot;/&gt;&lt;wsp:rsid wsp:val=&quot;00D00FB8&quot;/&gt;&lt;wsp:rsid wsp:val=&quot;00D01E44&quot;/&gt;&lt;wsp:rsid wsp:val=&quot;00D075B6&quot;/&gt;&lt;wsp:rsid wsp:val=&quot;00D10FC9&quot;/&gt;&lt;wsp:rsid wsp:val=&quot;00D2572E&quot;/&gt;&lt;wsp:rsid wsp:val=&quot;00D311F8&quot;/&gt;&lt;wsp:rsid wsp:val=&quot;00D3232F&quot;/&gt;&lt;wsp:rsid wsp:val=&quot;00D36B52&quot;/&gt;&lt;wsp:rsid wsp:val=&quot;00D377C8&quot;/&gt;&lt;wsp:rsid wsp:val=&quot;00D41274&quot;/&gt;&lt;wsp:rsid wsp:val=&quot;00D42095&quot;/&gt;&lt;wsp:rsid wsp:val=&quot;00D43BF3&quot;/&gt;&lt;wsp:rsid wsp:val=&quot;00D54900&quot;/&gt;&lt;wsp:rsid wsp:val=&quot;00D579AB&quot;/&gt;&lt;wsp:rsid wsp:val=&quot;00D64AF0&quot;/&gt;&lt;wsp:rsid wsp:val=&quot;00D715C9&quot;/&gt;&lt;wsp:rsid wsp:val=&quot;00D7245C&quot;/&gt;&lt;wsp:rsid wsp:val=&quot;00D7487B&quot;/&gt;&lt;wsp:rsid wsp:val=&quot;00D767BB&quot;/&gt;&lt;wsp:rsid wsp:val=&quot;00D769FE&quot;/&gt;&lt;wsp:rsid wsp:val=&quot;00D802FD&quot;/&gt;&lt;wsp:rsid wsp:val=&quot;00D826BF&quot;/&gt;&lt;wsp:rsid wsp:val=&quot;00D8312C&quot;/&gt;&lt;wsp:rsid wsp:val=&quot;00D85A69&quot;/&gt;&lt;wsp:rsid wsp:val=&quot;00D939B0&quot;/&gt;&lt;wsp:rsid wsp:val=&quot;00DA0C45&quot;/&gt;&lt;wsp:rsid wsp:val=&quot;00DB000C&quot;/&gt;&lt;wsp:rsid wsp:val=&quot;00DB16E0&quot;/&gt;&lt;wsp:rsid wsp:val=&quot;00DB2DF9&quot;/&gt;&lt;wsp:rsid wsp:val=&quot;00DB4126&quot;/&gt;&lt;wsp:rsid wsp:val=&quot;00DB66B2&quot;/&gt;&lt;wsp:rsid wsp:val=&quot;00DB7E63&quot;/&gt;&lt;wsp:rsid wsp:val=&quot;00DC1C95&quot;/&gt;&lt;wsp:rsid wsp:val=&quot;00DC1FD2&quot;/&gt;&lt;wsp:rsid wsp:val=&quot;00DC2055&quot;/&gt;&lt;wsp:rsid wsp:val=&quot;00DC2AE2&quot;/&gt;&lt;wsp:rsid wsp:val=&quot;00DC35FA&quot;/&gt;&lt;wsp:rsid wsp:val=&quot;00DC514E&quot;/&gt;&lt;wsp:rsid wsp:val=&quot;00DC519D&quot;/&gt;&lt;wsp:rsid wsp:val=&quot;00DC6F79&quot;/&gt;&lt;wsp:rsid wsp:val=&quot;00DC7749&quot;/&gt;&lt;wsp:rsid wsp:val=&quot;00DD4B93&quot;/&gt;&lt;wsp:rsid wsp:val=&quot;00DD71E8&quot;/&gt;&lt;wsp:rsid wsp:val=&quot;00DD7F83&quot;/&gt;&lt;wsp:rsid wsp:val=&quot;00DE1CEE&quot;/&gt;&lt;wsp:rsid wsp:val=&quot;00DE27D2&quot;/&gt;&lt;wsp:rsid wsp:val=&quot;00DF7818&quot;/&gt;&lt;wsp:rsid wsp:val=&quot;00E05E3D&quot;/&gt;&lt;wsp:rsid wsp:val=&quot;00E0641E&quot;/&gt;&lt;wsp:rsid wsp:val=&quot;00E06664&quot;/&gt;&lt;wsp:rsid wsp:val=&quot;00E06C65&quot;/&gt;&lt;wsp:rsid wsp:val=&quot;00E10173&quot;/&gt;&lt;wsp:rsid wsp:val=&quot;00E13D21&quot;/&gt;&lt;wsp:rsid wsp:val=&quot;00E15E49&quot;/&gt;&lt;wsp:rsid wsp:val=&quot;00E304BC&quot;/&gt;&lt;wsp:rsid wsp:val=&quot;00E31D8F&quot;/&gt;&lt;wsp:rsid wsp:val=&quot;00E32853&quot;/&gt;&lt;wsp:rsid wsp:val=&quot;00E3546A&quot;/&gt;&lt;wsp:rsid wsp:val=&quot;00E4017B&quot;/&gt;&lt;wsp:rsid wsp:val=&quot;00E401F8&quot;/&gt;&lt;wsp:rsid wsp:val=&quot;00E46425&quot;/&gt;&lt;wsp:rsid wsp:val=&quot;00E47D0E&quot;/&gt;&lt;wsp:rsid wsp:val=&quot;00E626A9&quot;/&gt;&lt;wsp:rsid wsp:val=&quot;00E62FF8&quot;/&gt;&lt;wsp:rsid wsp:val=&quot;00E64221&quot;/&gt;&lt;wsp:rsid wsp:val=&quot;00E65018&quot;/&gt;&lt;wsp:rsid wsp:val=&quot;00E71BD4&quot;/&gt;&lt;wsp:rsid wsp:val=&quot;00E7396F&quot;/&gt;&lt;wsp:rsid wsp:val=&quot;00E748E3&quot;/&gt;&lt;wsp:rsid wsp:val=&quot;00E81207&quot;/&gt;&lt;wsp:rsid wsp:val=&quot;00E8331A&quot;/&gt;&lt;wsp:rsid wsp:val=&quot;00E84B0E&quot;/&gt;&lt;wsp:rsid wsp:val=&quot;00E92D43&quot;/&gt;&lt;wsp:rsid wsp:val=&quot;00E94339&quot;/&gt;&lt;wsp:rsid wsp:val=&quot;00E95DEC&quot;/&gt;&lt;wsp:rsid wsp:val=&quot;00E97563&quot;/&gt;&lt;wsp:rsid wsp:val=&quot;00EA0DB9&quot;/&gt;&lt;wsp:rsid wsp:val=&quot;00EA3B92&quot;/&gt;&lt;wsp:rsid wsp:val=&quot;00EB0B63&quot;/&gt;&lt;wsp:rsid wsp:val=&quot;00EB636B&quot;/&gt;&lt;wsp:rsid wsp:val=&quot;00EC265C&quot;/&gt;&lt;wsp:rsid wsp:val=&quot;00EC4C53&quot;/&gt;&lt;wsp:rsid wsp:val=&quot;00EC5C1A&quot;/&gt;&lt;wsp:rsid wsp:val=&quot;00ED2CAB&quot;/&gt;&lt;wsp:rsid wsp:val=&quot;00ED48A1&quot;/&gt;&lt;wsp:rsid wsp:val=&quot;00ED61CB&quot;/&gt;&lt;wsp:rsid wsp:val=&quot;00ED673A&quot;/&gt;&lt;wsp:rsid wsp:val=&quot;00ED67EE&quot;/&gt;&lt;wsp:rsid wsp:val=&quot;00EE1FAA&quot;/&gt;&lt;wsp:rsid wsp:val=&quot;00EF4899&quot;/&gt;&lt;wsp:rsid wsp:val=&quot;00EF5FA3&quot;/&gt;&lt;wsp:rsid wsp:val=&quot;00EF72DD&quot;/&gt;&lt;wsp:rsid wsp:val=&quot;00F00FFB&quot;/&gt;&lt;wsp:rsid wsp:val=&quot;00F04AB3&quot;/&gt;&lt;wsp:rsid wsp:val=&quot;00F05747&quot;/&gt;&lt;wsp:rsid wsp:val=&quot;00F06A72&quot;/&gt;&lt;wsp:rsid wsp:val=&quot;00F114B5&quot;/&gt;&lt;wsp:rsid wsp:val=&quot;00F12E79&quot;/&gt;&lt;wsp:rsid wsp:val=&quot;00F136F0&quot;/&gt;&lt;wsp:rsid wsp:val=&quot;00F15E19&quot;/&gt;&lt;wsp:rsid wsp:val=&quot;00F202AB&quot;/&gt;&lt;wsp:rsid wsp:val=&quot;00F20454&quot;/&gt;&lt;wsp:rsid wsp:val=&quot;00F20BBB&quot;/&gt;&lt;wsp:rsid wsp:val=&quot;00F21734&quot;/&gt;&lt;wsp:rsid wsp:val=&quot;00F23FF5&quot;/&gt;&lt;wsp:rsid wsp:val=&quot;00F246FA&quot;/&gt;&lt;wsp:rsid wsp:val=&quot;00F30B84&quot;/&gt;&lt;wsp:rsid wsp:val=&quot;00F33C1F&quot;/&gt;&lt;wsp:rsid wsp:val=&quot;00F347D6&quot;/&gt;&lt;wsp:rsid wsp:val=&quot;00F34AF9&quot;/&gt;&lt;wsp:rsid wsp:val=&quot;00F4335E&quot;/&gt;&lt;wsp:rsid wsp:val=&quot;00F43BD8&quot;/&gt;&lt;wsp:rsid wsp:val=&quot;00F43C00&quot;/&gt;&lt;wsp:rsid wsp:val=&quot;00F550F9&quot;/&gt;&lt;wsp:rsid wsp:val=&quot;00F562F3&quot;/&gt;&lt;wsp:rsid wsp:val=&quot;00F62395&quot;/&gt;&lt;wsp:rsid wsp:val=&quot;00F62FDE&quot;/&gt;&lt;wsp:rsid wsp:val=&quot;00F6366A&quot;/&gt;&lt;wsp:rsid wsp:val=&quot;00F65A27&quot;/&gt;&lt;wsp:rsid wsp:val=&quot;00F74B89&quot;/&gt;&lt;wsp:rsid wsp:val=&quot;00F75133&quot;/&gt;&lt;wsp:rsid wsp:val=&quot;00F776F4&quot;/&gt;&lt;wsp:rsid wsp:val=&quot;00F8184C&quot;/&gt;&lt;wsp:rsid wsp:val=&quot;00F966B4&quot;/&gt;&lt;wsp:rsid wsp:val=&quot;00FA3899&quot;/&gt;&lt;wsp:rsid wsp:val=&quot;00FA4708&quot;/&gt;&lt;wsp:rsid wsp:val=&quot;00FA4893&quot;/&gt;&lt;wsp:rsid wsp:val=&quot;00FA4909&quot;/&gt;&lt;wsp:rsid wsp:val=&quot;00FA6751&quot;/&gt;&lt;wsp:rsid wsp:val=&quot;00FB1048&quot;/&gt;&lt;wsp:rsid wsp:val=&quot;00FB41EE&quot;/&gt;&lt;wsp:rsid wsp:val=&quot;00FB62C4&quot;/&gt;&lt;wsp:rsid wsp:val=&quot;00FB7701&quot;/&gt;&lt;wsp:rsid wsp:val=&quot;00FB7AE2&quot;/&gt;&lt;wsp:rsid wsp:val=&quot;00FB7EF5&quot;/&gt;&lt;wsp:rsid wsp:val=&quot;00FC5F07&quot;/&gt;&lt;wsp:rsid wsp:val=&quot;00FD1AC5&quot;/&gt;&lt;wsp:rsid wsp:val=&quot;00FD59B2&quot;/&gt;&lt;wsp:rsid wsp:val=&quot;00FD5CF0&quot;/&gt;&lt;wsp:rsid wsp:val=&quot;00FE2518&quot;/&gt;&lt;wsp:rsid wsp:val=&quot;00FF3175&quot;/&gt;&lt;wsp:rsid wsp:val=&quot;00FF7F61&quot;/&gt;&lt;/wsp:rsids&gt;&lt;/w:docPr&gt;&lt;w:body&gt;&lt;wx:sect&gt;&lt;w:p wsp:rsidR=&quot;00367FD9&quot; wsp:rsidRPr=&quot;00367FD9&quot; wsp:rsidRDefault=&quot;00367FD9&quot; wsp:rsidP=&quot;00367FD9&quot;&gt;&lt;m:oMathPara&gt;&lt;m:oMath&gt;&lt;m:r&gt;&lt;w:rPr&gt;&lt;w:rFonts w:ascii=&quot;Cambria Math&quot; w:h-ansi=&quot;Cambria Math&quot;/&gt;&lt;wx:font wx:val=&quot;Cambria Math&quot;/&gt;&lt;w:i/&gt;&lt;/w:rPr&gt;&lt;m:t&gt;4.5221Ã—&lt;/m:t&gt;&lt;/m:r&gt;&lt;m:sSup&gt;&lt;m:sSupPr&gt;&lt;m:ctrlPr&gt;&lt;w:rPr&gt;&lt;w:rFonts w:ascii=&quot;Cambria Math&quot; w:fareast=&quot;Times New Roman&quot; w:h-ansi=&quot;Cambria Math&quot; w:cs=&quot;Arial&quot;/&gt;&lt;wx:font wx:val=&quot;Cambria Math&quot;/&gt;&lt;w:i/&gt;&lt;w:sz w:val=&quot;22&quot;/&gt;&lt;w:sz-cs w:val=&quot;22&quot;/&gt;&lt;w:lang w:val=&quot;EN-US&quot; w:fareast=&quot;EN-US&quot;/&gt;&lt;/w:rPr&gt;&lt;/m:ctrlPr&gt;&lt;/m:sSupPr&gt;&lt;m:e&gt;&lt;m:r&gt;&lt;w:rPr&gt;&lt;w:rFonts w:ascii=&quot;Cambria Math&quot; w:h-ansi=&quot;Cambria Math&quot;/&gt;&lt;wx:font wx:val=&quot;Cambria Math&quot;/&gt;&lt;w:i/&gt;&lt;/w:rPr&gt;&lt;m:t&gt;10&lt;/m:t&gt;&lt;/m:r&gt;&lt;/m:e&gt;&lt;m:sup&gt;&lt;m:r&gt;&lt;w:rPr&gt;&lt;w:rFonts w:ascii=&quot;Cambria Math&quot; w:h-ansi=&quot;Cambria Math&quot;/&gt;&lt;wx:font wx:val=&quot;Cambria Math&quot;/&gt;&lt;w:i/&gt;&lt;/w:rPr&gt;&lt;m:t&gt;-10&lt;/m:t&gt;&lt;/m:r&gt;&lt;/m:sup&gt;&lt;/m:sSup&gt;&lt;/m:oMath&gt;&lt;/m:oMathPara&gt;&lt;/w:p&gt;&lt;w:sectPr wsp:rsidR=&quot;00000000&quot; wsp:rsidRPr=&quot;00367FD9&quot;&gt;&lt;w:pgSz w:w=&quot;12240&quot; w:h=&quot;15840&quot;/&gt;&lt;w:pgMar w:top=&quot;1440&quot; w:right=&quot;1440&quot; w:bottom=&quot;1440&quot; w:left=&quot;1440&quot; w:header=&quot;720&quot; w:footer=&quot;720&quot; w:gutter=&quot;0&quot;/&gt;&lt;w:cols w:space=&quot;720&quot;/&gt;&lt;/w:sectPr&gt;&lt;/wx:sect&gt;&lt;/w:body&gt;&lt;/w:wordDocument&gt;" wrapcoords="18655 0 491 1350 -245 10800 245 16200 16936 16200 19636 16200 21600 9450 21600 0 18655 0">
                  <v:imagedata r:id="rId35" o:title="" chromakey="white"/>
                  <w10:wrap type="tight"/>
                </v:shape>
              </w:pict>
            </w:r>
            <w:r w:rsidRPr="009B03E3">
              <w:t>k</w:t>
            </w:r>
          </w:p>
        </w:tc>
        <w:tc>
          <w:tcPr>
            <w:tcW w:w="1310" w:type="dxa"/>
            <w:shd w:val="clear" w:color="auto" w:fill="auto"/>
          </w:tcPr>
          <w:p w14:paraId="74C3394D" w14:textId="4981D4F1" w:rsidR="004F6B28" w:rsidRPr="009B03E3" w:rsidRDefault="004F6B28" w:rsidP="00815ED8">
            <w:r w:rsidRPr="009B03E3">
              <w:t>0</w:t>
            </w:r>
          </w:p>
        </w:tc>
      </w:tr>
      <w:tr w:rsidR="004F6B28" w14:paraId="663E50F1" w14:textId="77777777" w:rsidTr="009B03E3">
        <w:tc>
          <w:tcPr>
            <w:tcW w:w="1309" w:type="dxa"/>
            <w:shd w:val="clear" w:color="auto" w:fill="auto"/>
          </w:tcPr>
          <w:p w14:paraId="2C709A3C" w14:textId="0057C594" w:rsidR="004F6B28" w:rsidRPr="009B03E3" w:rsidRDefault="004F6B28" w:rsidP="00815ED8">
            <w:r w:rsidRPr="009B03E3">
              <w:t>Constant (β₀)</w:t>
            </w:r>
          </w:p>
        </w:tc>
        <w:tc>
          <w:tcPr>
            <w:tcW w:w="1310" w:type="dxa"/>
            <w:shd w:val="clear" w:color="auto" w:fill="auto"/>
          </w:tcPr>
          <w:p w14:paraId="76D9B0FB" w14:textId="568B0BAB" w:rsidR="004F6B28" w:rsidRDefault="004F6B28" w:rsidP="00815ED8">
            <w:r w:rsidRPr="009B03E3">
              <w:t>23.9258</w:t>
            </w:r>
          </w:p>
        </w:tc>
        <w:tc>
          <w:tcPr>
            <w:tcW w:w="1310" w:type="dxa"/>
            <w:shd w:val="clear" w:color="auto" w:fill="auto"/>
          </w:tcPr>
          <w:p w14:paraId="18678E70" w14:textId="01D324AA" w:rsidR="004F6B28" w:rsidRDefault="004F6B28" w:rsidP="00815ED8">
            <w:r w:rsidRPr="009B03E3">
              <w:t>-0.6744</w:t>
            </w:r>
          </w:p>
        </w:tc>
        <w:tc>
          <w:tcPr>
            <w:tcW w:w="1310" w:type="dxa"/>
            <w:shd w:val="clear" w:color="auto" w:fill="auto"/>
          </w:tcPr>
          <w:p w14:paraId="57D01EE6" w14:textId="1C4BE9C1" w:rsidR="004F6B28" w:rsidRDefault="004F6B28" w:rsidP="00815ED8">
            <w:r w:rsidRPr="009B03E3">
              <w:t>40.254</w:t>
            </w:r>
          </w:p>
        </w:tc>
      </w:tr>
    </w:tbl>
    <w:p w14:paraId="0A673269" w14:textId="77777777" w:rsidR="003E7150" w:rsidRDefault="003E7150" w:rsidP="00815ED8">
      <w:pPr>
        <w:rPr>
          <w:lang w:val="en-US"/>
        </w:rPr>
      </w:pPr>
    </w:p>
    <w:p w14:paraId="4368DEBF" w14:textId="60251A1A" w:rsidR="003E7150" w:rsidRPr="003E7150" w:rsidRDefault="003E7150" w:rsidP="00815ED8">
      <w:pPr>
        <w:rPr>
          <w:lang w:val="en-US"/>
        </w:rPr>
      </w:pPr>
      <w:r w:rsidRPr="003E7150">
        <w:rPr>
          <w:lang w:val="en-US"/>
        </w:rPr>
        <w:t>Descriptive Statistics:</w:t>
      </w:r>
    </w:p>
    <w:p w14:paraId="293620A7" w14:textId="77777777" w:rsidR="003E7150" w:rsidRPr="003E7150" w:rsidRDefault="003E7150" w:rsidP="00250EEA">
      <w:pPr>
        <w:pStyle w:val="IEEEParagraph"/>
        <w:numPr>
          <w:ilvl w:val="0"/>
          <w:numId w:val="22"/>
        </w:numPr>
        <w:rPr>
          <w:lang w:val="en-US"/>
        </w:rPr>
      </w:pPr>
      <w:r w:rsidRPr="003E7150">
        <w:rPr>
          <w:b/>
          <w:bCs/>
          <w:lang w:val="en-US"/>
        </w:rPr>
        <w:t>Central Tendency</w:t>
      </w:r>
      <w:r w:rsidRPr="003E7150">
        <w:rPr>
          <w:lang w:val="en-US"/>
        </w:rPr>
        <w:t>: Mean and median execution times were computed across various levels of obstacle density for all algorithms. For Dijkstra, the mean execution time was significantly lower compared to A* and RRT for high obstacle density.</w:t>
      </w:r>
    </w:p>
    <w:p w14:paraId="1C8F634A" w14:textId="0610124A" w:rsidR="003E7150" w:rsidRPr="003E7150" w:rsidRDefault="003E7150" w:rsidP="00250EEA">
      <w:pPr>
        <w:pStyle w:val="IEEEParagraph"/>
        <w:numPr>
          <w:ilvl w:val="0"/>
          <w:numId w:val="22"/>
        </w:numPr>
        <w:rPr>
          <w:lang w:val="en-US"/>
        </w:rPr>
      </w:pPr>
      <w:r w:rsidRPr="003E7150">
        <w:rPr>
          <w:b/>
          <w:bCs/>
          <w:lang w:val="en-US"/>
        </w:rPr>
        <w:t>Variability</w:t>
      </w:r>
      <w:r w:rsidRPr="003E7150">
        <w:rPr>
          <w:lang w:val="en-US"/>
        </w:rPr>
        <w:t>: Variance and standard deviation of execution times indicated that A* had the highest variability, while Dijkstra exhibited the lowest.</w:t>
      </w:r>
    </w:p>
    <w:p w14:paraId="43E0BF56" w14:textId="4C0EB402" w:rsidR="003E7150" w:rsidRPr="003E7150" w:rsidRDefault="003E7150" w:rsidP="00815ED8">
      <w:pPr>
        <w:pStyle w:val="ListParagraph"/>
        <w:numPr>
          <w:ilvl w:val="0"/>
          <w:numId w:val="25"/>
        </w:numPr>
      </w:pPr>
      <w:r w:rsidRPr="009B03E3">
        <w:rPr>
          <w:rFonts w:ascii="Times New Roman" w:hAnsi="Times New Roman"/>
          <w:b/>
          <w:bCs/>
        </w:rPr>
        <w:t>Distributions</w:t>
      </w:r>
      <w:r w:rsidRPr="003E7150">
        <w:t xml:space="preserve">: </w:t>
      </w:r>
      <w:r w:rsidRPr="009B03E3">
        <w:rPr>
          <w:rFonts w:ascii="Times New Roman" w:hAnsi="Times New Roman"/>
        </w:rPr>
        <w:t>Scatter Plot:</w:t>
      </w:r>
      <w:r w:rsidRPr="003E7150">
        <w:t xml:space="preserve"> Execution Time vs. Obstacle Density to visualize how execution time changes with the density of obstacles</w:t>
      </w:r>
    </w:p>
    <w:p w14:paraId="40223D5B" w14:textId="7D1520CA" w:rsidR="003E7150" w:rsidRPr="003E7150" w:rsidRDefault="007302A0" w:rsidP="00815ED8">
      <w:pPr>
        <w:rPr>
          <w:sz w:val="16"/>
          <w:szCs w:val="16"/>
          <w:lang w:val="en-US"/>
        </w:rPr>
      </w:pPr>
      <w:r>
        <w:rPr>
          <w:noProof/>
        </w:rPr>
        <w:pict w14:anchorId="3DADCA72">
          <v:shape id="_x0000_s2101" type="#_x0000_t75" alt="A graph showing different colored dots&#10;&#10;Description automatically generated" style="position:absolute;left:0;text-align:left;margin-left:53.45pt;margin-top:1.5pt;width:147.5pt;height:88.5pt;z-index:-251658233;visibility:visible;mso-width-relative:margin;mso-height-relative:margin" wrapcoords="-76 0 -76 21473 21600 21473 21600 0 -76 0">
            <v:imagedata r:id="rId36" o:title="A graph showing different colored dots&#10;&#10;Description automatically generated"/>
            <w10:wrap type="tight"/>
          </v:shape>
        </w:pict>
      </w:r>
    </w:p>
    <w:p w14:paraId="0F29E542" w14:textId="77777777" w:rsidR="003E7150" w:rsidRDefault="003E7150" w:rsidP="00815ED8">
      <w:pPr>
        <w:rPr>
          <w:lang w:val="en-US"/>
        </w:rPr>
      </w:pPr>
    </w:p>
    <w:p w14:paraId="7D00A3D4" w14:textId="77777777" w:rsidR="003E7150" w:rsidRDefault="003E7150" w:rsidP="00815ED8">
      <w:pPr>
        <w:rPr>
          <w:lang w:val="en-US"/>
        </w:rPr>
      </w:pPr>
    </w:p>
    <w:p w14:paraId="5868595E" w14:textId="77777777" w:rsidR="003E7150" w:rsidRDefault="003E7150" w:rsidP="00815ED8">
      <w:pPr>
        <w:rPr>
          <w:lang w:val="en-US"/>
        </w:rPr>
      </w:pPr>
    </w:p>
    <w:p w14:paraId="5100EE16" w14:textId="77777777" w:rsidR="003E7150" w:rsidRDefault="003E7150" w:rsidP="00815ED8">
      <w:pPr>
        <w:rPr>
          <w:lang w:val="en-US"/>
        </w:rPr>
      </w:pPr>
    </w:p>
    <w:p w14:paraId="31ED610F" w14:textId="09394D30" w:rsidR="003E7150" w:rsidRDefault="003E7150" w:rsidP="00815ED8">
      <w:pPr>
        <w:rPr>
          <w:lang w:val="en-US"/>
        </w:rPr>
      </w:pPr>
    </w:p>
    <w:p w14:paraId="6B9FB561" w14:textId="77777777" w:rsidR="003E7150" w:rsidRDefault="003E7150" w:rsidP="00815ED8">
      <w:pPr>
        <w:rPr>
          <w:lang w:val="en-US"/>
        </w:rPr>
      </w:pPr>
    </w:p>
    <w:p w14:paraId="4A15BCFA" w14:textId="77777777" w:rsidR="003E7150" w:rsidRDefault="003E7150" w:rsidP="00815ED8">
      <w:pPr>
        <w:rPr>
          <w:lang w:val="en-US"/>
        </w:rPr>
      </w:pPr>
    </w:p>
    <w:p w14:paraId="6DDC6011" w14:textId="77777777" w:rsidR="003E7150" w:rsidRDefault="003E7150" w:rsidP="00815ED8">
      <w:pPr>
        <w:rPr>
          <w:lang w:val="en-US"/>
        </w:rPr>
      </w:pPr>
    </w:p>
    <w:p w14:paraId="5045FB74" w14:textId="77777777" w:rsidR="003E7150" w:rsidRDefault="003E7150" w:rsidP="00815ED8">
      <w:pPr>
        <w:rPr>
          <w:lang w:val="en-US"/>
        </w:rPr>
      </w:pPr>
    </w:p>
    <w:p w14:paraId="20800DB4" w14:textId="77777777" w:rsidR="004F31E9" w:rsidRDefault="004F31E9" w:rsidP="00815ED8">
      <w:pPr>
        <w:rPr>
          <w:lang w:val="en-US"/>
        </w:rPr>
      </w:pPr>
    </w:p>
    <w:p w14:paraId="386C8B26" w14:textId="77777777" w:rsidR="00DF67E9" w:rsidRDefault="00DF67E9" w:rsidP="00815ED8">
      <w:pPr>
        <w:rPr>
          <w:lang w:val="en-US"/>
        </w:rPr>
      </w:pPr>
    </w:p>
    <w:p w14:paraId="52D87617" w14:textId="77777777" w:rsidR="00DF67E9" w:rsidRDefault="00DF67E9" w:rsidP="00815ED8">
      <w:pPr>
        <w:rPr>
          <w:lang w:val="en-US"/>
        </w:rPr>
      </w:pPr>
    </w:p>
    <w:p w14:paraId="20191B96" w14:textId="3A5E5740" w:rsidR="003E7150" w:rsidRPr="003E7150" w:rsidRDefault="003E7150" w:rsidP="00815ED8">
      <w:pPr>
        <w:rPr>
          <w:lang w:val="en-US"/>
        </w:rPr>
      </w:pPr>
      <w:r w:rsidRPr="003E7150">
        <w:rPr>
          <w:lang w:val="en-US"/>
        </w:rPr>
        <w:t>Key Findings:</w:t>
      </w:r>
    </w:p>
    <w:p w14:paraId="7E441F0F" w14:textId="77777777" w:rsidR="003E7150" w:rsidRPr="003E7150" w:rsidRDefault="003E7150" w:rsidP="00250EEA">
      <w:pPr>
        <w:pStyle w:val="IEEEParagraph"/>
        <w:numPr>
          <w:ilvl w:val="0"/>
          <w:numId w:val="23"/>
        </w:numPr>
        <w:rPr>
          <w:lang w:val="en-US"/>
        </w:rPr>
      </w:pPr>
      <w:r w:rsidRPr="003E7150">
        <w:rPr>
          <w:b/>
          <w:bCs/>
          <w:lang w:val="en-US"/>
        </w:rPr>
        <w:t>A</w:t>
      </w:r>
      <w:r w:rsidRPr="003E7150">
        <w:rPr>
          <w:lang w:val="en-US"/>
        </w:rPr>
        <w:t>*:</w:t>
      </w:r>
    </w:p>
    <w:p w14:paraId="16686CED" w14:textId="77777777" w:rsidR="003E7150" w:rsidRPr="003E7150" w:rsidRDefault="003E7150" w:rsidP="00250EEA">
      <w:pPr>
        <w:pStyle w:val="IEEEParagraph"/>
        <w:numPr>
          <w:ilvl w:val="0"/>
          <w:numId w:val="29"/>
        </w:numPr>
        <w:rPr>
          <w:lang w:val="en-US"/>
        </w:rPr>
      </w:pPr>
      <w:r w:rsidRPr="003E7150">
        <w:rPr>
          <w:b/>
          <w:bCs/>
          <w:lang w:val="en-US"/>
        </w:rPr>
        <w:t>R-squared</w:t>
      </w:r>
      <w:r w:rsidRPr="003E7150">
        <w:rPr>
          <w:lang w:val="en-US"/>
        </w:rPr>
        <w:t xml:space="preserve"> value of 0.053 indicates a weak fit between the model and the data.</w:t>
      </w:r>
    </w:p>
    <w:p w14:paraId="3F2777EB" w14:textId="7DC88EE2" w:rsidR="003E7150" w:rsidRPr="003E7150" w:rsidRDefault="003E7150" w:rsidP="00250EEA">
      <w:pPr>
        <w:pStyle w:val="IEEEParagraph"/>
        <w:numPr>
          <w:ilvl w:val="0"/>
          <w:numId w:val="29"/>
        </w:numPr>
        <w:rPr>
          <w:lang w:val="en-US"/>
        </w:rPr>
      </w:pPr>
      <w:r w:rsidRPr="003E7150">
        <w:rPr>
          <w:lang w:val="en-US"/>
        </w:rPr>
        <w:t>The negative density coefficient (-15.27) suggests that higher obstacle density decreases execution time. While statistically significant (p-value = 3.32e-15), this relationship is weak, as shown by the low R-squared.</w:t>
      </w:r>
    </w:p>
    <w:p w14:paraId="68305892" w14:textId="77777777" w:rsidR="003E7150" w:rsidRPr="003E7150" w:rsidRDefault="003E7150" w:rsidP="00250EEA">
      <w:pPr>
        <w:pStyle w:val="IEEEParagraph"/>
        <w:numPr>
          <w:ilvl w:val="0"/>
          <w:numId w:val="23"/>
        </w:numPr>
        <w:rPr>
          <w:lang w:val="en-US"/>
        </w:rPr>
      </w:pPr>
      <w:r w:rsidRPr="003E7150">
        <w:rPr>
          <w:lang w:val="en-US"/>
        </w:rPr>
        <w:t>RRT:</w:t>
      </w:r>
    </w:p>
    <w:p w14:paraId="21C2CFF4" w14:textId="77777777" w:rsidR="003E7150" w:rsidRPr="003E7150" w:rsidRDefault="003E7150" w:rsidP="00250EEA">
      <w:pPr>
        <w:pStyle w:val="IEEEParagraph"/>
        <w:numPr>
          <w:ilvl w:val="0"/>
          <w:numId w:val="30"/>
        </w:numPr>
        <w:rPr>
          <w:lang w:val="en-US"/>
        </w:rPr>
      </w:pPr>
      <w:r w:rsidRPr="003E7150">
        <w:rPr>
          <w:b/>
          <w:bCs/>
          <w:lang w:val="en-US"/>
        </w:rPr>
        <w:t>R-squared</w:t>
      </w:r>
      <w:r w:rsidRPr="003E7150">
        <w:rPr>
          <w:lang w:val="en-US"/>
        </w:rPr>
        <w:t xml:space="preserve"> of 0.341 reflects a moderate fit. The positive density coefficient (10.57) indicates that obstacle density increases execution time. The relationship is statistically significant, with a p-value of 4.52e-105.</w:t>
      </w:r>
    </w:p>
    <w:p w14:paraId="49B0813B" w14:textId="77777777" w:rsidR="003E7150" w:rsidRPr="003E7150" w:rsidRDefault="003E7150" w:rsidP="00250EEA">
      <w:pPr>
        <w:pStyle w:val="IEEEParagraph"/>
        <w:numPr>
          <w:ilvl w:val="0"/>
          <w:numId w:val="23"/>
        </w:numPr>
        <w:rPr>
          <w:lang w:val="en-US"/>
        </w:rPr>
      </w:pPr>
      <w:r w:rsidRPr="003E7150">
        <w:rPr>
          <w:lang w:val="en-US"/>
        </w:rPr>
        <w:t>Dijkstra:</w:t>
      </w:r>
    </w:p>
    <w:p w14:paraId="135A9A1D" w14:textId="5F3A729C" w:rsidR="003E7150" w:rsidRPr="003E7150" w:rsidRDefault="003E7150" w:rsidP="00250EEA">
      <w:pPr>
        <w:pStyle w:val="IEEEParagraph"/>
        <w:numPr>
          <w:ilvl w:val="0"/>
          <w:numId w:val="31"/>
        </w:numPr>
        <w:rPr>
          <w:lang w:val="en-US"/>
        </w:rPr>
      </w:pPr>
      <w:r w:rsidRPr="003E7150">
        <w:rPr>
          <w:lang w:val="en-US"/>
        </w:rPr>
        <w:t xml:space="preserve">With an </w:t>
      </w:r>
      <w:r w:rsidRPr="003E7150">
        <w:rPr>
          <w:b/>
          <w:bCs/>
          <w:lang w:val="en-US"/>
        </w:rPr>
        <w:t>R-squared</w:t>
      </w:r>
      <w:r w:rsidRPr="003E7150">
        <w:rPr>
          <w:lang w:val="en-US"/>
        </w:rPr>
        <w:t xml:space="preserve"> of 0.79, the model shows a strong fit. The large negative density coefficient (-39.56) demonstrates a pronounced reduction in execution time as obstacle density increases. The statistical significance (p-value = 0) confirms the robustness of this relationship.</w:t>
      </w:r>
    </w:p>
    <w:p w14:paraId="50EE85ED" w14:textId="4801D0CF" w:rsidR="00483FF0" w:rsidRDefault="00FE2B41" w:rsidP="00815ED8">
      <w:pPr>
        <w:rPr>
          <w:sz w:val="16"/>
          <w:szCs w:val="16"/>
          <w:lang w:val="en-US"/>
        </w:rPr>
      </w:pPr>
      <w:r>
        <w:rPr>
          <w:noProof/>
        </w:rPr>
        <w:lastRenderedPageBreak/>
        <w:pict w14:anchorId="06B1988B">
          <v:shape id="_x0000_s2102" type="#_x0000_t75" alt="A graph of different colored dots&#10;&#10;Description automatically generated with medium confidence" style="position:absolute;left:0;text-align:left;margin-left:45.35pt;margin-top:4.5pt;width:169.2pt;height:154.85pt;z-index:-251658232;visibility:visible;mso-width-relative:margin;mso-height-relative:margin" wrapcoords="-35 0 -35 21528 21600 21528 21600 0 -35 0">
            <v:imagedata r:id="rId37" o:title="A graph of different colored dots&#10;&#10;Description automatically generated with medium confidence"/>
            <w10:wrap type="tight"/>
          </v:shape>
        </w:pict>
      </w:r>
    </w:p>
    <w:p w14:paraId="0BA2B559" w14:textId="77777777" w:rsidR="00483FF0" w:rsidRDefault="00483FF0" w:rsidP="00815ED8">
      <w:pPr>
        <w:rPr>
          <w:lang w:val="en-US"/>
        </w:rPr>
      </w:pPr>
    </w:p>
    <w:p w14:paraId="2140B761" w14:textId="77777777" w:rsidR="00483FF0" w:rsidRDefault="00483FF0" w:rsidP="00815ED8">
      <w:pPr>
        <w:rPr>
          <w:lang w:val="en-US"/>
        </w:rPr>
      </w:pPr>
    </w:p>
    <w:p w14:paraId="6BD6EE07" w14:textId="77777777" w:rsidR="00483FF0" w:rsidRDefault="00483FF0" w:rsidP="00815ED8">
      <w:pPr>
        <w:rPr>
          <w:lang w:val="en-US"/>
        </w:rPr>
      </w:pPr>
    </w:p>
    <w:p w14:paraId="6F12BBAF" w14:textId="77777777" w:rsidR="00483FF0" w:rsidRDefault="00483FF0" w:rsidP="00815ED8">
      <w:pPr>
        <w:rPr>
          <w:lang w:val="en-US"/>
        </w:rPr>
      </w:pPr>
    </w:p>
    <w:p w14:paraId="592E516A" w14:textId="77777777" w:rsidR="00483FF0" w:rsidRDefault="00483FF0" w:rsidP="00815ED8">
      <w:pPr>
        <w:rPr>
          <w:lang w:val="en-US"/>
        </w:rPr>
      </w:pPr>
    </w:p>
    <w:p w14:paraId="0DB59D11" w14:textId="77777777" w:rsidR="00483FF0" w:rsidRDefault="00483FF0" w:rsidP="00815ED8">
      <w:pPr>
        <w:rPr>
          <w:lang w:val="en-US"/>
        </w:rPr>
      </w:pPr>
    </w:p>
    <w:p w14:paraId="2E62C227" w14:textId="77777777" w:rsidR="00483FF0" w:rsidRDefault="00483FF0" w:rsidP="00815ED8">
      <w:pPr>
        <w:rPr>
          <w:lang w:val="en-US"/>
        </w:rPr>
      </w:pPr>
    </w:p>
    <w:p w14:paraId="471CBC06" w14:textId="77777777" w:rsidR="00483FF0" w:rsidRDefault="00483FF0" w:rsidP="00815ED8">
      <w:pPr>
        <w:rPr>
          <w:lang w:val="en-US"/>
        </w:rPr>
      </w:pPr>
    </w:p>
    <w:p w14:paraId="496F32EB" w14:textId="77777777" w:rsidR="00483FF0" w:rsidRDefault="00483FF0" w:rsidP="00815ED8">
      <w:pPr>
        <w:rPr>
          <w:lang w:val="en-US"/>
        </w:rPr>
      </w:pPr>
    </w:p>
    <w:p w14:paraId="2F29372F" w14:textId="77777777" w:rsidR="00483FF0" w:rsidRDefault="00483FF0" w:rsidP="00815ED8">
      <w:pPr>
        <w:rPr>
          <w:lang w:val="en-US"/>
        </w:rPr>
      </w:pPr>
    </w:p>
    <w:p w14:paraId="6047C790" w14:textId="77777777" w:rsidR="00483FF0" w:rsidRDefault="00483FF0" w:rsidP="00815ED8">
      <w:pPr>
        <w:rPr>
          <w:lang w:val="en-US"/>
        </w:rPr>
      </w:pPr>
    </w:p>
    <w:p w14:paraId="22F2560C" w14:textId="77777777" w:rsidR="00483FF0" w:rsidRDefault="00483FF0" w:rsidP="00815ED8">
      <w:pPr>
        <w:rPr>
          <w:lang w:val="en-US"/>
        </w:rPr>
      </w:pPr>
    </w:p>
    <w:p w14:paraId="1DFC9F27" w14:textId="77777777" w:rsidR="00483FF0" w:rsidRDefault="00483FF0" w:rsidP="00815ED8">
      <w:pPr>
        <w:rPr>
          <w:lang w:val="en-US"/>
        </w:rPr>
      </w:pPr>
    </w:p>
    <w:p w14:paraId="617EC7BF" w14:textId="77777777" w:rsidR="00483FF0" w:rsidRDefault="00483FF0" w:rsidP="00815ED8">
      <w:pPr>
        <w:rPr>
          <w:lang w:val="en-US"/>
        </w:rPr>
      </w:pPr>
    </w:p>
    <w:p w14:paraId="427D151E" w14:textId="77777777" w:rsidR="00483FF0" w:rsidRDefault="00483FF0" w:rsidP="00815ED8">
      <w:pPr>
        <w:rPr>
          <w:lang w:val="en-US"/>
        </w:rPr>
      </w:pPr>
    </w:p>
    <w:p w14:paraId="3B92D574" w14:textId="77777777" w:rsidR="00483FF0" w:rsidRDefault="00483FF0" w:rsidP="00815ED8">
      <w:pPr>
        <w:rPr>
          <w:lang w:val="en-US"/>
        </w:rPr>
      </w:pPr>
    </w:p>
    <w:p w14:paraId="09212A61" w14:textId="77777777" w:rsidR="00483FF0" w:rsidRDefault="00483FF0" w:rsidP="00815ED8">
      <w:pPr>
        <w:rPr>
          <w:lang w:val="en-US"/>
        </w:rPr>
      </w:pPr>
    </w:p>
    <w:p w14:paraId="15D710AC" w14:textId="0B1393FE" w:rsidR="003E7150" w:rsidRPr="003E7150" w:rsidRDefault="003E7150" w:rsidP="00815ED8">
      <w:pPr>
        <w:rPr>
          <w:lang w:val="en-US"/>
        </w:rPr>
      </w:pPr>
      <w:r w:rsidRPr="003E7150">
        <w:rPr>
          <w:b/>
          <w:bCs/>
          <w:lang w:val="en-US"/>
        </w:rPr>
        <w:t>Prediction Capability</w:t>
      </w:r>
      <w:r w:rsidRPr="003E7150">
        <w:rPr>
          <w:lang w:val="en-US"/>
        </w:rPr>
        <w:t>: Using the regression equations, execution times for given obstacle densities can be predicted. For instance, a 30% obstacle density would yield shorter predicted times for Dijkstra compared to A* or RRT.</w:t>
      </w:r>
    </w:p>
    <w:p w14:paraId="0AE43302" w14:textId="53764B54" w:rsidR="003E7150" w:rsidRPr="003E7150" w:rsidRDefault="003E7150" w:rsidP="00815ED8">
      <w:pPr>
        <w:rPr>
          <w:b/>
          <w:bCs/>
          <w:lang w:val="en-US"/>
        </w:rPr>
      </w:pPr>
      <w:r w:rsidRPr="003E7150">
        <w:rPr>
          <w:b/>
          <w:bCs/>
          <w:lang w:val="en-US"/>
        </w:rPr>
        <w:t>Discussion:</w:t>
      </w:r>
      <w:r w:rsidR="00365234">
        <w:rPr>
          <w:b/>
          <w:bCs/>
          <w:lang w:val="en-US"/>
        </w:rPr>
        <w:t xml:space="preserve"> </w:t>
      </w:r>
      <w:r w:rsidRPr="003E7150">
        <w:rPr>
          <w:lang w:val="en-US"/>
        </w:rPr>
        <w:t>The regression analysis reveals that obstacle density significantly impacts execution times across all three algorithms, albeit differently. The results highlight the following points:</w:t>
      </w:r>
    </w:p>
    <w:p w14:paraId="6F858C4B" w14:textId="77777777" w:rsidR="003E7150" w:rsidRPr="003E7150" w:rsidRDefault="003E7150" w:rsidP="00250EEA">
      <w:pPr>
        <w:pStyle w:val="IEEEParagraph"/>
        <w:numPr>
          <w:ilvl w:val="0"/>
          <w:numId w:val="24"/>
        </w:numPr>
        <w:rPr>
          <w:lang w:val="en-US"/>
        </w:rPr>
      </w:pPr>
      <w:r w:rsidRPr="003E7150">
        <w:rPr>
          <w:lang w:val="en-US"/>
        </w:rPr>
        <w:t>Algorithm-Specific Trends:</w:t>
      </w:r>
    </w:p>
    <w:p w14:paraId="71641EC4" w14:textId="77777777" w:rsidR="003E7150" w:rsidRPr="003E7150" w:rsidRDefault="003E7150" w:rsidP="00250EEA">
      <w:pPr>
        <w:pStyle w:val="IEEEParagraph"/>
        <w:numPr>
          <w:ilvl w:val="0"/>
          <w:numId w:val="32"/>
        </w:numPr>
        <w:rPr>
          <w:lang w:val="en-US"/>
        </w:rPr>
      </w:pPr>
      <w:r w:rsidRPr="003E7150">
        <w:rPr>
          <w:lang w:val="en-US"/>
        </w:rPr>
        <w:t>A* showed a weak but statistically significant negative relationship, suggesting that it is less sensitive to obstacle density changes compared to the other algorithms.</w:t>
      </w:r>
    </w:p>
    <w:p w14:paraId="28FD396B" w14:textId="334752DB" w:rsidR="003E7150" w:rsidRPr="003E7150" w:rsidRDefault="003E7150" w:rsidP="00250EEA">
      <w:pPr>
        <w:pStyle w:val="IEEEParagraph"/>
        <w:numPr>
          <w:ilvl w:val="0"/>
          <w:numId w:val="32"/>
        </w:numPr>
        <w:rPr>
          <w:lang w:val="en-US"/>
        </w:rPr>
      </w:pPr>
      <w:r w:rsidRPr="003E7150">
        <w:rPr>
          <w:lang w:val="en-US"/>
        </w:rPr>
        <w:t>RRT's moderate positive correlation with obstacle density aligns with its incremental search nature, where higher density increases computational effort.</w:t>
      </w:r>
    </w:p>
    <w:p w14:paraId="15908D39" w14:textId="77777777" w:rsidR="003E7150" w:rsidRPr="003E7150" w:rsidRDefault="003E7150" w:rsidP="00250EEA">
      <w:pPr>
        <w:pStyle w:val="IEEEParagraph"/>
        <w:numPr>
          <w:ilvl w:val="0"/>
          <w:numId w:val="32"/>
        </w:numPr>
        <w:rPr>
          <w:lang w:val="en-US"/>
        </w:rPr>
      </w:pPr>
      <w:r w:rsidRPr="003E7150">
        <w:rPr>
          <w:lang w:val="en-US"/>
        </w:rPr>
        <w:t>Dijkstra exhibited the strongest fit, with a robust negative correlation. This result may be attributed to Dijkstra’s systematic exploration, where higher density reduces unnecessary search paths.</w:t>
      </w:r>
    </w:p>
    <w:p w14:paraId="658684E5" w14:textId="77777777" w:rsidR="003E7150" w:rsidRPr="003E7150" w:rsidRDefault="003E7150" w:rsidP="00250EEA">
      <w:pPr>
        <w:pStyle w:val="IEEEParagraph"/>
        <w:numPr>
          <w:ilvl w:val="0"/>
          <w:numId w:val="24"/>
        </w:numPr>
        <w:rPr>
          <w:lang w:val="en-US"/>
        </w:rPr>
      </w:pPr>
      <w:r w:rsidRPr="003E7150">
        <w:rPr>
          <w:lang w:val="en-US"/>
        </w:rPr>
        <w:t>Comparison:</w:t>
      </w:r>
    </w:p>
    <w:p w14:paraId="74A52014" w14:textId="77777777" w:rsidR="003E7150" w:rsidRPr="003E7150" w:rsidRDefault="003E7150" w:rsidP="00250EEA">
      <w:pPr>
        <w:pStyle w:val="IEEEParagraph"/>
        <w:numPr>
          <w:ilvl w:val="0"/>
          <w:numId w:val="33"/>
        </w:numPr>
        <w:rPr>
          <w:lang w:val="en-US"/>
        </w:rPr>
      </w:pPr>
      <w:r w:rsidRPr="003E7150">
        <w:rPr>
          <w:lang w:val="en-US"/>
        </w:rPr>
        <w:t>Dijkstra's high R-squared value indicates that its performance is more predictable and less influenced by other factors than A* or RRT.</w:t>
      </w:r>
    </w:p>
    <w:p w14:paraId="7DCC85C4" w14:textId="77777777" w:rsidR="003E7150" w:rsidRPr="003E7150" w:rsidRDefault="003E7150" w:rsidP="00250EEA">
      <w:pPr>
        <w:pStyle w:val="IEEEParagraph"/>
        <w:numPr>
          <w:ilvl w:val="0"/>
          <w:numId w:val="33"/>
        </w:numPr>
        <w:rPr>
          <w:lang w:val="en-US"/>
        </w:rPr>
      </w:pPr>
      <w:r w:rsidRPr="003E7150">
        <w:rPr>
          <w:lang w:val="en-US"/>
        </w:rPr>
        <w:t>RRT, while moderately fit, highlights greater variability in execution time, which could be due to its probabilistic nature.</w:t>
      </w:r>
    </w:p>
    <w:p w14:paraId="2A349CA0" w14:textId="77777777" w:rsidR="003E7150" w:rsidRPr="003E7150" w:rsidRDefault="003E7150" w:rsidP="00250EEA">
      <w:pPr>
        <w:pStyle w:val="IEEEParagraph"/>
        <w:numPr>
          <w:ilvl w:val="0"/>
          <w:numId w:val="24"/>
        </w:numPr>
        <w:rPr>
          <w:lang w:val="en-US"/>
        </w:rPr>
      </w:pPr>
      <w:r w:rsidRPr="003E7150">
        <w:rPr>
          <w:lang w:val="en-US"/>
        </w:rPr>
        <w:t>Limitations:</w:t>
      </w:r>
    </w:p>
    <w:p w14:paraId="3F6979AC" w14:textId="77777777" w:rsidR="003E7150" w:rsidRPr="003E7150" w:rsidRDefault="003E7150" w:rsidP="00250EEA">
      <w:pPr>
        <w:pStyle w:val="IEEEParagraph"/>
        <w:numPr>
          <w:ilvl w:val="0"/>
          <w:numId w:val="34"/>
        </w:numPr>
        <w:rPr>
          <w:lang w:val="en-US"/>
        </w:rPr>
      </w:pPr>
      <w:r w:rsidRPr="003E7150">
        <w:rPr>
          <w:lang w:val="en-US"/>
        </w:rPr>
        <w:t>The study assumes linearity in the relationship between obstacle density and execution time, which may not fully capture nonlinear behaviors in RRT and A*.</w:t>
      </w:r>
    </w:p>
    <w:p w14:paraId="4C6D8344" w14:textId="77777777" w:rsidR="003E7150" w:rsidRPr="003E7150" w:rsidRDefault="003E7150" w:rsidP="00250EEA">
      <w:pPr>
        <w:pStyle w:val="IEEEParagraph"/>
        <w:numPr>
          <w:ilvl w:val="0"/>
          <w:numId w:val="34"/>
        </w:numPr>
        <w:rPr>
          <w:lang w:val="en-US"/>
        </w:rPr>
      </w:pPr>
      <w:r w:rsidRPr="003E7150">
        <w:rPr>
          <w:lang w:val="en-US"/>
        </w:rPr>
        <w:t>Factors such as grid size, algorithm implementation details, and hardware differences were not considered, potentially affecting the generalizability of results.</w:t>
      </w:r>
    </w:p>
    <w:p w14:paraId="2051A1FE" w14:textId="77777777" w:rsidR="003E7150" w:rsidRPr="003E7150" w:rsidRDefault="003E7150" w:rsidP="00250EEA">
      <w:pPr>
        <w:pStyle w:val="IEEEParagraph"/>
        <w:numPr>
          <w:ilvl w:val="0"/>
          <w:numId w:val="24"/>
        </w:numPr>
        <w:rPr>
          <w:lang w:val="en-US"/>
        </w:rPr>
      </w:pPr>
      <w:r w:rsidRPr="003E7150">
        <w:rPr>
          <w:lang w:val="en-US"/>
        </w:rPr>
        <w:t>Challenges:</w:t>
      </w:r>
    </w:p>
    <w:p w14:paraId="76C06264" w14:textId="77777777" w:rsidR="003E7150" w:rsidRPr="003E7150" w:rsidRDefault="003E7150" w:rsidP="00250EEA">
      <w:pPr>
        <w:pStyle w:val="IEEEParagraph"/>
        <w:numPr>
          <w:ilvl w:val="0"/>
          <w:numId w:val="35"/>
        </w:numPr>
        <w:rPr>
          <w:lang w:val="en-US"/>
        </w:rPr>
      </w:pPr>
      <w:r w:rsidRPr="003E7150">
        <w:rPr>
          <w:lang w:val="en-US"/>
        </w:rPr>
        <w:t>Accurately measuring execution time under high obstacle density scenarios for probabilistic algorithms like RRT posed difficulties due to large variances.</w:t>
      </w:r>
    </w:p>
    <w:p w14:paraId="564E7EE9" w14:textId="415A4608" w:rsidR="00F23FF5" w:rsidRPr="00483FF0" w:rsidRDefault="003E7150" w:rsidP="00250EEA">
      <w:pPr>
        <w:pStyle w:val="IEEEParagraph"/>
        <w:numPr>
          <w:ilvl w:val="0"/>
          <w:numId w:val="35"/>
        </w:numPr>
        <w:rPr>
          <w:lang w:val="en-US"/>
        </w:rPr>
      </w:pPr>
      <w:r w:rsidRPr="003E7150">
        <w:rPr>
          <w:lang w:val="en-US"/>
        </w:rPr>
        <w:t>Ensuring equal grid complexity across experiments was critical but challenging.</w:t>
      </w:r>
    </w:p>
    <w:p w14:paraId="3422087E" w14:textId="77777777" w:rsidR="00483FF0" w:rsidRPr="00483FF0" w:rsidRDefault="00483FF0" w:rsidP="00815ED8">
      <w:pPr>
        <w:pStyle w:val="IEEEHeading2"/>
        <w:numPr>
          <w:ilvl w:val="0"/>
          <w:numId w:val="0"/>
        </w:numPr>
        <w:ind w:left="288"/>
      </w:pPr>
    </w:p>
    <w:p w14:paraId="6D45127D" w14:textId="47AC1979" w:rsidR="00F23FF5" w:rsidRDefault="00067730" w:rsidP="00815ED8">
      <w:bookmarkStart w:id="13" w:name="_Toc185627992"/>
      <w:r w:rsidRPr="00067730">
        <w:t>The goal of this analysis was to determine whether there is a statistically significant difference in computational efficiency between static algorithms and algorithms designed for dynamic environments. Statistical and regression analyses were conducted to evaluate this relationship, and the results are summarized below.</w:t>
      </w:r>
      <w:bookmarkEnd w:id="13"/>
    </w:p>
    <w:p w14:paraId="389C4777" w14:textId="54F12DEE" w:rsidR="00D963F7" w:rsidRDefault="00D963F7" w:rsidP="00815ED8">
      <w:r w:rsidRPr="00D963F7">
        <w:rPr>
          <w:b/>
          <w:bCs/>
        </w:rPr>
        <w:t>Descriptive Statistics</w:t>
      </w:r>
      <w:r w:rsidRPr="00D963F7">
        <w:t xml:space="preserve"> Table </w:t>
      </w:r>
      <w:r w:rsidR="00D03CAE">
        <w:t>2</w:t>
      </w:r>
      <w:r w:rsidRPr="00D963F7">
        <w:t xml:space="preserve"> summarizes the central tendency, variance, and standard deviation for path lengths under static and dynamic algorithms</w:t>
      </w:r>
    </w:p>
    <w:p w14:paraId="4321633A" w14:textId="4743A18C" w:rsidR="00CD68B1" w:rsidRPr="00495123" w:rsidRDefault="00CD68B1" w:rsidP="00815ED8">
      <w:r w:rsidRPr="00495123">
        <w:t xml:space="preserve">Table </w:t>
      </w:r>
      <w:r w:rsidR="00495123" w:rsidRPr="00495123">
        <w:t>2</w:t>
      </w:r>
      <w:r w:rsidRPr="00495123">
        <w:t xml:space="preserve"> : </w:t>
      </w:r>
      <w:r w:rsidR="00495123" w:rsidRPr="00495123">
        <w:t>Descriptive Statistics for Path Lengths</w:t>
      </w:r>
    </w:p>
    <w:tbl>
      <w:tblPr>
        <w:tblW w:w="5215" w:type="dxa"/>
        <w:tblBorders>
          <w:top w:val="single" w:sz="12" w:space="0" w:color="000000"/>
          <w:left w:val="single" w:sz="6" w:space="0" w:color="000000"/>
          <w:bottom w:val="single" w:sz="12" w:space="0" w:color="000000"/>
          <w:right w:val="single" w:sz="6" w:space="0" w:color="000000"/>
        </w:tblBorders>
        <w:tblLook w:val="04A0" w:firstRow="1" w:lastRow="0" w:firstColumn="1" w:lastColumn="0" w:noHBand="0" w:noVBand="1"/>
      </w:tblPr>
      <w:tblGrid>
        <w:gridCol w:w="1860"/>
        <w:gridCol w:w="1624"/>
        <w:gridCol w:w="1731"/>
      </w:tblGrid>
      <w:tr w:rsidR="00AA1CDC" w:rsidRPr="009553AE" w14:paraId="788AF8E9" w14:textId="77777777" w:rsidTr="009553AE">
        <w:trPr>
          <w:trHeight w:val="198"/>
        </w:trPr>
        <w:tc>
          <w:tcPr>
            <w:tcW w:w="1675" w:type="dxa"/>
            <w:tcBorders>
              <w:bottom w:val="single" w:sz="6" w:space="0" w:color="000000"/>
            </w:tcBorders>
            <w:shd w:val="pct50" w:color="000080" w:fill="FFFFFF"/>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4"/>
            </w:tblGrid>
            <w:tr w:rsidR="00495123" w:rsidRPr="00495123" w14:paraId="300CDF1E" w14:textId="77777777" w:rsidTr="00495123">
              <w:trPr>
                <w:tblCellSpacing w:w="15" w:type="dxa"/>
              </w:trPr>
              <w:tc>
                <w:tcPr>
                  <w:tcW w:w="0" w:type="auto"/>
                  <w:vAlign w:val="center"/>
                  <w:hideMark/>
                </w:tcPr>
                <w:p w14:paraId="7FEC873B" w14:textId="6676AD80" w:rsidR="00495123" w:rsidRPr="00495123" w:rsidRDefault="00495123" w:rsidP="00815ED8">
                  <w:pPr>
                    <w:rPr>
                      <w:lang w:val="en-US"/>
                    </w:rPr>
                  </w:pPr>
                  <w:r w:rsidRPr="00495123">
                    <w:rPr>
                      <w:lang w:val="en-US"/>
                    </w:rPr>
                    <w:t>Algorithm</w:t>
                  </w:r>
                  <w:r>
                    <w:rPr>
                      <w:lang w:val="en-US"/>
                    </w:rPr>
                    <w:t xml:space="preserve"> </w:t>
                  </w:r>
                  <w:r w:rsidRPr="00495123">
                    <w:rPr>
                      <w:lang w:val="en-US"/>
                    </w:rPr>
                    <w:t>Type</w:t>
                  </w:r>
                </w:p>
              </w:tc>
            </w:tr>
          </w:tbl>
          <w:p w14:paraId="78D83EF6" w14:textId="77777777" w:rsidR="00495123" w:rsidRPr="00495123" w:rsidRDefault="00495123" w:rsidP="00815ED8">
            <w:pP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5123" w:rsidRPr="00495123" w14:paraId="2CD34768" w14:textId="77777777" w:rsidTr="00495123">
              <w:trPr>
                <w:tblCellSpacing w:w="15" w:type="dxa"/>
              </w:trPr>
              <w:tc>
                <w:tcPr>
                  <w:tcW w:w="0" w:type="auto"/>
                  <w:vAlign w:val="center"/>
                  <w:hideMark/>
                </w:tcPr>
                <w:p w14:paraId="1AF464FF" w14:textId="77777777" w:rsidR="00495123" w:rsidRPr="00495123" w:rsidRDefault="00495123" w:rsidP="00815ED8">
                  <w:pPr>
                    <w:rPr>
                      <w:lang w:val="en-US"/>
                    </w:rPr>
                  </w:pPr>
                </w:p>
              </w:tc>
            </w:tr>
          </w:tbl>
          <w:p w14:paraId="72E88641" w14:textId="5B1A664B" w:rsidR="00CD68B1" w:rsidRPr="009553AE" w:rsidRDefault="00CD68B1" w:rsidP="00815ED8">
            <w:pPr>
              <w:rPr>
                <w:lang w:val="en-US"/>
              </w:rPr>
            </w:pPr>
          </w:p>
        </w:tc>
        <w:tc>
          <w:tcPr>
            <w:tcW w:w="1770" w:type="dxa"/>
            <w:tcBorders>
              <w:bottom w:val="single" w:sz="6" w:space="0" w:color="000000"/>
            </w:tcBorders>
            <w:shd w:val="pct50" w:color="000080" w:fill="FFFFFF"/>
            <w:vAlign w:val="center"/>
            <w:hideMark/>
          </w:tcPr>
          <w:p w14:paraId="5D7351D0" w14:textId="5B46B27D" w:rsidR="00CD68B1" w:rsidRPr="009553AE" w:rsidRDefault="00495123" w:rsidP="00815ED8">
            <w:pPr>
              <w:rPr>
                <w:lang w:val="en-US"/>
              </w:rPr>
            </w:pPr>
            <w:r w:rsidRPr="009553AE">
              <w:t>Static</w:t>
            </w:r>
          </w:p>
        </w:tc>
        <w:tc>
          <w:tcPr>
            <w:tcW w:w="1770" w:type="dxa"/>
            <w:tcBorders>
              <w:bottom w:val="single" w:sz="6" w:space="0" w:color="000000"/>
            </w:tcBorders>
            <w:shd w:val="pct50" w:color="000080" w:fill="FFFFFF"/>
            <w:vAlign w:val="center"/>
            <w:hideMark/>
          </w:tcPr>
          <w:p w14:paraId="2C168F7A" w14:textId="3582C65A" w:rsidR="00CD68B1" w:rsidRPr="009553AE" w:rsidRDefault="00495123" w:rsidP="00815ED8">
            <w:pPr>
              <w:rPr>
                <w:lang w:val="en-US"/>
              </w:rPr>
            </w:pPr>
            <w:r w:rsidRPr="009553AE">
              <w:t>Dynamic</w:t>
            </w:r>
          </w:p>
        </w:tc>
      </w:tr>
      <w:tr w:rsidR="00AA1CDC" w:rsidRPr="009553AE" w14:paraId="3C6D53F3" w14:textId="77777777" w:rsidTr="009553AE">
        <w:trPr>
          <w:trHeight w:val="348"/>
        </w:trPr>
        <w:tc>
          <w:tcPr>
            <w:tcW w:w="1675" w:type="dxa"/>
            <w:shd w:val="clear" w:color="auto" w:fill="auto"/>
            <w:vAlign w:val="center"/>
            <w:hideMark/>
          </w:tcPr>
          <w:p w14:paraId="067BE853" w14:textId="6274FBA1" w:rsidR="00CD68B1" w:rsidRPr="009553AE" w:rsidRDefault="00495123" w:rsidP="00815ED8">
            <w:pPr>
              <w:rPr>
                <w:lang w:val="en-US"/>
              </w:rPr>
            </w:pPr>
            <w:r w:rsidRPr="00495123">
              <w:rPr>
                <w:lang w:val="en-US"/>
              </w:rPr>
              <w:t>Mean Path Length</w:t>
            </w:r>
          </w:p>
        </w:tc>
        <w:tc>
          <w:tcPr>
            <w:tcW w:w="1770" w:type="dxa"/>
            <w:shd w:val="clear" w:color="auto" w:fill="auto"/>
            <w:vAlign w:val="center"/>
            <w:hideMark/>
          </w:tcPr>
          <w:p w14:paraId="5A8C7E5C" w14:textId="0A9119A1" w:rsidR="00CD68B1" w:rsidRPr="009553AE" w:rsidRDefault="00495123" w:rsidP="00815ED8">
            <w:pPr>
              <w:rPr>
                <w:lang w:val="en-US"/>
              </w:rPr>
            </w:pPr>
            <w:r w:rsidRPr="009553AE">
              <w:rPr>
                <w:lang w:val="en-US"/>
              </w:rPr>
              <w:t>93.13</w:t>
            </w:r>
          </w:p>
        </w:tc>
        <w:tc>
          <w:tcPr>
            <w:tcW w:w="1770" w:type="dxa"/>
            <w:shd w:val="clear" w:color="auto" w:fill="auto"/>
            <w:vAlign w:val="center"/>
            <w:hideMark/>
          </w:tcPr>
          <w:p w14:paraId="5AD870D4" w14:textId="1F67032E" w:rsidR="00495123" w:rsidRPr="009553AE" w:rsidRDefault="00495123" w:rsidP="00815ED8">
            <w:pPr>
              <w:rPr>
                <w:lang w:val="en-US"/>
              </w:rPr>
            </w:pPr>
            <w:r w:rsidRPr="009553AE">
              <w:rPr>
                <w:lang w:val="en-US"/>
              </w:rPr>
              <w:t>87.17</w:t>
            </w:r>
          </w:p>
        </w:tc>
      </w:tr>
      <w:tr w:rsidR="00495123" w:rsidRPr="009553AE" w14:paraId="05B3AAC2" w14:textId="77777777" w:rsidTr="009553AE">
        <w:trPr>
          <w:trHeight w:val="348"/>
        </w:trPr>
        <w:tc>
          <w:tcPr>
            <w:tcW w:w="1675"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4"/>
            </w:tblGrid>
            <w:tr w:rsidR="00495123" w:rsidRPr="00495123" w14:paraId="4CED9E8C" w14:textId="77777777" w:rsidTr="00495123">
              <w:trPr>
                <w:tblCellSpacing w:w="15" w:type="dxa"/>
              </w:trPr>
              <w:tc>
                <w:tcPr>
                  <w:tcW w:w="0" w:type="auto"/>
                  <w:vAlign w:val="center"/>
                  <w:hideMark/>
                </w:tcPr>
                <w:p w14:paraId="4E0FBDB5" w14:textId="77777777" w:rsidR="00495123" w:rsidRPr="00495123" w:rsidRDefault="00495123" w:rsidP="00815ED8">
                  <w:pPr>
                    <w:rPr>
                      <w:lang w:val="en-US"/>
                    </w:rPr>
                  </w:pPr>
                  <w:r w:rsidRPr="00495123">
                    <w:rPr>
                      <w:lang w:val="en-US"/>
                    </w:rPr>
                    <w:t>Median Path Length</w:t>
                  </w:r>
                </w:p>
              </w:tc>
            </w:tr>
          </w:tbl>
          <w:p w14:paraId="52E839E0" w14:textId="77777777" w:rsidR="00495123" w:rsidRPr="00495123" w:rsidRDefault="00495123" w:rsidP="00815ED8">
            <w:pP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5123" w:rsidRPr="00495123" w14:paraId="6F073D9E" w14:textId="77777777" w:rsidTr="00495123">
              <w:trPr>
                <w:tblCellSpacing w:w="15" w:type="dxa"/>
              </w:trPr>
              <w:tc>
                <w:tcPr>
                  <w:tcW w:w="0" w:type="auto"/>
                  <w:vAlign w:val="center"/>
                  <w:hideMark/>
                </w:tcPr>
                <w:p w14:paraId="3201181F" w14:textId="77777777" w:rsidR="00495123" w:rsidRPr="00495123" w:rsidRDefault="00495123" w:rsidP="00815ED8">
                  <w:pPr>
                    <w:rPr>
                      <w:lang w:val="en-US"/>
                    </w:rPr>
                  </w:pPr>
                </w:p>
              </w:tc>
            </w:tr>
          </w:tbl>
          <w:p w14:paraId="793F9415" w14:textId="77777777" w:rsidR="00495123" w:rsidRPr="009553AE" w:rsidRDefault="00495123" w:rsidP="00815ED8">
            <w:pPr>
              <w:rPr>
                <w:lang w:val="en-US"/>
              </w:rPr>
            </w:pPr>
          </w:p>
        </w:tc>
        <w:tc>
          <w:tcPr>
            <w:tcW w:w="1770" w:type="dxa"/>
            <w:shd w:val="clear" w:color="auto" w:fill="auto"/>
            <w:vAlign w:val="center"/>
          </w:tcPr>
          <w:p w14:paraId="1720ED81" w14:textId="2B7009F8" w:rsidR="00495123" w:rsidRPr="009553AE" w:rsidRDefault="00495123" w:rsidP="00815ED8">
            <w:pPr>
              <w:rPr>
                <w:lang w:val="en-US"/>
              </w:rPr>
            </w:pPr>
            <w:r w:rsidRPr="009553AE">
              <w:rPr>
                <w:lang w:val="en-US"/>
              </w:rPr>
              <w:t>92.00</w:t>
            </w:r>
          </w:p>
        </w:tc>
        <w:tc>
          <w:tcPr>
            <w:tcW w:w="1770" w:type="dxa"/>
            <w:shd w:val="clear" w:color="auto" w:fill="auto"/>
            <w:vAlign w:val="center"/>
          </w:tcPr>
          <w:p w14:paraId="65443BB6" w14:textId="0DC7FAF3" w:rsidR="00495123" w:rsidRPr="009553AE" w:rsidRDefault="00495123" w:rsidP="00815ED8">
            <w:pPr>
              <w:rPr>
                <w:lang w:val="en-US"/>
              </w:rPr>
            </w:pPr>
            <w:r w:rsidRPr="009553AE">
              <w:rPr>
                <w:lang w:val="en-US"/>
              </w:rPr>
              <w:t>94.00</w:t>
            </w:r>
          </w:p>
        </w:tc>
      </w:tr>
      <w:tr w:rsidR="00495123" w:rsidRPr="009553AE" w14:paraId="67726B58" w14:textId="77777777" w:rsidTr="009553AE">
        <w:trPr>
          <w:trHeight w:val="348"/>
        </w:trPr>
        <w:tc>
          <w:tcPr>
            <w:tcW w:w="1675" w:type="dxa"/>
            <w:shd w:val="clear" w:color="auto" w:fill="auto"/>
            <w:vAlign w:val="center"/>
          </w:tcPr>
          <w:p w14:paraId="5E59DBE6" w14:textId="24B471DD" w:rsidR="00495123" w:rsidRPr="009553AE" w:rsidRDefault="00495123" w:rsidP="00815ED8">
            <w:pPr>
              <w:rPr>
                <w:lang w:val="en-US"/>
              </w:rPr>
            </w:pPr>
            <w:r w:rsidRPr="009553AE">
              <w:lastRenderedPageBreak/>
              <w:t>Variance</w:t>
            </w:r>
          </w:p>
        </w:tc>
        <w:tc>
          <w:tcPr>
            <w:tcW w:w="1770" w:type="dxa"/>
            <w:shd w:val="clear" w:color="auto" w:fill="auto"/>
            <w:vAlign w:val="center"/>
          </w:tcPr>
          <w:p w14:paraId="3855FA52" w14:textId="0E5A050A" w:rsidR="00495123" w:rsidRPr="009553AE" w:rsidRDefault="00495123" w:rsidP="00815ED8">
            <w:pPr>
              <w:rPr>
                <w:lang w:val="en-US"/>
              </w:rPr>
            </w:pPr>
            <w:r w:rsidRPr="009553AE">
              <w:rPr>
                <w:lang w:val="en-US"/>
              </w:rPr>
              <w:t>15.22</w:t>
            </w:r>
          </w:p>
        </w:tc>
        <w:tc>
          <w:tcPr>
            <w:tcW w:w="1770" w:type="dxa"/>
            <w:shd w:val="clear" w:color="auto" w:fill="auto"/>
            <w:vAlign w:val="center"/>
          </w:tcPr>
          <w:p w14:paraId="5570E79E" w14:textId="7C2EE609" w:rsidR="00495123" w:rsidRPr="009553AE" w:rsidRDefault="00495123" w:rsidP="00815ED8">
            <w:pPr>
              <w:rPr>
                <w:lang w:val="en-US"/>
              </w:rPr>
            </w:pPr>
            <w:r w:rsidRPr="009553AE">
              <w:rPr>
                <w:lang w:val="en-US"/>
              </w:rPr>
              <w:t>553.08</w:t>
            </w:r>
          </w:p>
        </w:tc>
      </w:tr>
      <w:tr w:rsidR="00495123" w:rsidRPr="009553AE" w14:paraId="311EEB09" w14:textId="77777777" w:rsidTr="009553AE">
        <w:trPr>
          <w:trHeight w:val="348"/>
        </w:trPr>
        <w:tc>
          <w:tcPr>
            <w:tcW w:w="1675"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4"/>
            </w:tblGrid>
            <w:tr w:rsidR="00495123" w:rsidRPr="00495123" w14:paraId="1E606103" w14:textId="77777777" w:rsidTr="00495123">
              <w:trPr>
                <w:tblHeader/>
                <w:tblCellSpacing w:w="15" w:type="dxa"/>
              </w:trPr>
              <w:tc>
                <w:tcPr>
                  <w:tcW w:w="0" w:type="auto"/>
                  <w:vAlign w:val="center"/>
                  <w:hideMark/>
                </w:tcPr>
                <w:p w14:paraId="328B203C" w14:textId="77777777" w:rsidR="00495123" w:rsidRPr="00495123" w:rsidRDefault="00495123" w:rsidP="00815ED8">
                  <w:pPr>
                    <w:rPr>
                      <w:lang w:val="en-US"/>
                    </w:rPr>
                  </w:pPr>
                  <w:r w:rsidRPr="00495123">
                    <w:rPr>
                      <w:lang w:val="en-US"/>
                    </w:rPr>
                    <w:t>Standard Deviation</w:t>
                  </w:r>
                </w:p>
              </w:tc>
            </w:tr>
          </w:tbl>
          <w:p w14:paraId="727660F1" w14:textId="77777777" w:rsidR="00495123" w:rsidRPr="00495123" w:rsidRDefault="00495123" w:rsidP="00815ED8">
            <w:pP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5123" w:rsidRPr="00495123" w14:paraId="26D94CA0" w14:textId="77777777" w:rsidTr="00495123">
              <w:trPr>
                <w:tblCellSpacing w:w="15" w:type="dxa"/>
              </w:trPr>
              <w:tc>
                <w:tcPr>
                  <w:tcW w:w="0" w:type="auto"/>
                  <w:vAlign w:val="center"/>
                  <w:hideMark/>
                </w:tcPr>
                <w:p w14:paraId="4271E7E0" w14:textId="77777777" w:rsidR="00495123" w:rsidRPr="00495123" w:rsidRDefault="00495123" w:rsidP="00815ED8">
                  <w:pPr>
                    <w:rPr>
                      <w:lang w:val="en-US"/>
                    </w:rPr>
                  </w:pPr>
                </w:p>
              </w:tc>
            </w:tr>
          </w:tbl>
          <w:p w14:paraId="76E27780" w14:textId="77777777" w:rsidR="00495123" w:rsidRPr="009553AE" w:rsidRDefault="00495123" w:rsidP="00815ED8">
            <w:pPr>
              <w:rPr>
                <w:lang w:val="en-US"/>
              </w:rPr>
            </w:pPr>
          </w:p>
        </w:tc>
        <w:tc>
          <w:tcPr>
            <w:tcW w:w="1770" w:type="dxa"/>
            <w:shd w:val="clear" w:color="auto" w:fill="auto"/>
            <w:vAlign w:val="center"/>
          </w:tcPr>
          <w:p w14:paraId="690F5EC3" w14:textId="44EA25BC" w:rsidR="00495123" w:rsidRPr="009553AE" w:rsidRDefault="00495123" w:rsidP="00815ED8">
            <w:pPr>
              <w:rPr>
                <w:lang w:val="en-US"/>
              </w:rPr>
            </w:pPr>
            <w:r w:rsidRPr="009553AE">
              <w:rPr>
                <w:lang w:val="en-US"/>
              </w:rPr>
              <w:t>3.90</w:t>
            </w:r>
          </w:p>
        </w:tc>
        <w:tc>
          <w:tcPr>
            <w:tcW w:w="1770" w:type="dxa"/>
            <w:shd w:val="clear" w:color="auto" w:fill="auto"/>
            <w:vAlign w:val="center"/>
          </w:tcPr>
          <w:p w14:paraId="0DB34306" w14:textId="004A47C4" w:rsidR="00495123" w:rsidRPr="009553AE" w:rsidRDefault="00495123" w:rsidP="00815ED8">
            <w:pPr>
              <w:rPr>
                <w:lang w:val="en-US"/>
              </w:rPr>
            </w:pPr>
            <w:r w:rsidRPr="009553AE">
              <w:rPr>
                <w:lang w:val="en-US"/>
              </w:rPr>
              <w:t>23.52</w:t>
            </w:r>
          </w:p>
        </w:tc>
      </w:tr>
    </w:tbl>
    <w:p w14:paraId="155B74D6" w14:textId="77777777" w:rsidR="00CD68B1" w:rsidRPr="00CD68B1" w:rsidRDefault="00CD68B1" w:rsidP="00815ED8">
      <w:pPr>
        <w:rPr>
          <w:lang w:val="en-US"/>
        </w:rPr>
      </w:pPr>
    </w:p>
    <w:p w14:paraId="507D44C9" w14:textId="49FCC0BA" w:rsidR="00906AFA" w:rsidRPr="00906AFA" w:rsidRDefault="00906AFA" w:rsidP="00250EEA">
      <w:pPr>
        <w:pStyle w:val="IEEEParagraph"/>
        <w:numPr>
          <w:ilvl w:val="0"/>
          <w:numId w:val="36"/>
        </w:numPr>
        <w:rPr>
          <w:lang w:val="en-US"/>
        </w:rPr>
      </w:pPr>
      <w:r w:rsidRPr="00906AFA">
        <w:rPr>
          <w:b/>
          <w:bCs/>
          <w:lang w:val="en-US"/>
        </w:rPr>
        <w:t>Static Algorithms</w:t>
      </w:r>
      <w:r w:rsidRPr="00906AFA">
        <w:rPr>
          <w:lang w:val="en-US"/>
        </w:rPr>
        <w:t>: The mean path length is higher (93.13) with less variability (variance = 15.22), indicating a more consistent performance.</w:t>
      </w:r>
    </w:p>
    <w:p w14:paraId="77AC5C9F" w14:textId="08B89F7B" w:rsidR="00906AFA" w:rsidRPr="00906AFA" w:rsidRDefault="00906AFA" w:rsidP="00250EEA">
      <w:pPr>
        <w:pStyle w:val="IEEEParagraph"/>
        <w:numPr>
          <w:ilvl w:val="0"/>
          <w:numId w:val="36"/>
        </w:numPr>
      </w:pPr>
      <w:r w:rsidRPr="00906AFA">
        <w:rPr>
          <w:b/>
          <w:bCs/>
          <w:lang w:val="en-US"/>
        </w:rPr>
        <w:t>Dynamic Algorithms</w:t>
      </w:r>
      <w:r w:rsidRPr="00906AFA">
        <w:rPr>
          <w:lang w:val="en-US"/>
        </w:rPr>
        <w:t>: A lower mean path length (87.17) is observed, but variability is significantly higher (variance = 553.08), suggesting that dynamic algorithms adapt to changing environments with varying computational efficiency.</w:t>
      </w:r>
    </w:p>
    <w:p w14:paraId="782CF50C" w14:textId="0434E0BE" w:rsidR="00906AFA" w:rsidRPr="00D963F7" w:rsidRDefault="00906AFA" w:rsidP="00815ED8">
      <w:r>
        <w:rPr>
          <w:noProof/>
        </w:rPr>
        <w:pict w14:anchorId="11567CBC">
          <v:shape id="_x0000_s2098" type="#_x0000_t75" style="position:absolute;left:0;text-align:left;margin-left:34.6pt;margin-top:4.75pt;width:184.1pt;height:150.75pt;z-index:-251658231;visibility:visible;mso-wrap-style:square;mso-wrap-distance-left:9pt;mso-wrap-distance-top:0;mso-wrap-distance-right:9pt;mso-wrap-distance-bottom:0;mso-position-horizontal-relative:text;mso-position-vertical-relative:text;mso-width-relative:margin;mso-height-relative:margin" wrapcoords="-94 0 -94 21486 21600 21486 21600 0 -94 0">
            <v:imagedata r:id="rId38" o:title="" cropleft="58f" cropright="31172f"/>
            <w10:wrap type="tight"/>
          </v:shape>
        </w:pict>
      </w:r>
    </w:p>
    <w:p w14:paraId="631AA7F8" w14:textId="77777777" w:rsidR="00F23FF5" w:rsidRDefault="00F23FF5" w:rsidP="00815ED8">
      <w:pPr>
        <w:pStyle w:val="IEEEHeading2"/>
        <w:numPr>
          <w:ilvl w:val="0"/>
          <w:numId w:val="0"/>
        </w:numPr>
        <w:ind w:left="288"/>
      </w:pPr>
    </w:p>
    <w:p w14:paraId="02DA0C66" w14:textId="77777777" w:rsidR="00F23FF5" w:rsidRDefault="00F23FF5" w:rsidP="00815ED8">
      <w:pPr>
        <w:pStyle w:val="IEEEHeading2"/>
        <w:numPr>
          <w:ilvl w:val="0"/>
          <w:numId w:val="0"/>
        </w:numPr>
        <w:ind w:left="288"/>
      </w:pPr>
    </w:p>
    <w:p w14:paraId="49D1336A" w14:textId="77777777" w:rsidR="00F23FF5" w:rsidRDefault="00F23FF5" w:rsidP="00815ED8">
      <w:pPr>
        <w:pStyle w:val="IEEEHeading2"/>
        <w:numPr>
          <w:ilvl w:val="0"/>
          <w:numId w:val="0"/>
        </w:numPr>
        <w:ind w:left="288"/>
      </w:pPr>
    </w:p>
    <w:p w14:paraId="2CF2D5A8" w14:textId="1F1415EA" w:rsidR="00F23FF5" w:rsidRDefault="00F23FF5" w:rsidP="00815ED8">
      <w:pPr>
        <w:pStyle w:val="IEEEHeading2"/>
        <w:numPr>
          <w:ilvl w:val="0"/>
          <w:numId w:val="0"/>
        </w:numPr>
        <w:ind w:left="288"/>
      </w:pPr>
    </w:p>
    <w:p w14:paraId="15EFD42D" w14:textId="77777777" w:rsidR="00F23FF5" w:rsidRDefault="00F23FF5" w:rsidP="00815ED8">
      <w:pPr>
        <w:pStyle w:val="IEEEHeading2"/>
        <w:numPr>
          <w:ilvl w:val="0"/>
          <w:numId w:val="0"/>
        </w:numPr>
        <w:ind w:left="288"/>
      </w:pPr>
    </w:p>
    <w:p w14:paraId="488374F2" w14:textId="77777777" w:rsidR="00F23FF5" w:rsidRDefault="00F23FF5" w:rsidP="00815ED8">
      <w:pPr>
        <w:pStyle w:val="IEEEHeading2"/>
        <w:numPr>
          <w:ilvl w:val="0"/>
          <w:numId w:val="0"/>
        </w:numPr>
        <w:ind w:left="288"/>
      </w:pPr>
    </w:p>
    <w:p w14:paraId="4E239B0B" w14:textId="61AF0B61" w:rsidR="00F23FF5" w:rsidRPr="00495123" w:rsidRDefault="00495123" w:rsidP="00815ED8">
      <w:pPr>
        <w:pStyle w:val="IEEEHeading2"/>
        <w:numPr>
          <w:ilvl w:val="0"/>
          <w:numId w:val="0"/>
        </w:numPr>
        <w:ind w:left="288"/>
        <w:rPr>
          <w:b/>
          <w:bCs/>
          <w:szCs w:val="20"/>
        </w:rPr>
      </w:pPr>
      <w:r w:rsidRPr="00495123">
        <w:rPr>
          <w:b/>
          <w:bCs/>
          <w:szCs w:val="20"/>
        </w:rPr>
        <w:t>Hypothesis Testing (t-test)</w:t>
      </w:r>
      <w:r>
        <w:rPr>
          <w:b/>
          <w:bCs/>
          <w:szCs w:val="20"/>
        </w:rPr>
        <w:t xml:space="preserve"> : </w:t>
      </w:r>
      <w:r w:rsidRPr="00495123">
        <w:t xml:space="preserve">An independent samples t-test was conducted to compare the computational efficiency of static and dynamic algorithms. Results are summarized in Table </w:t>
      </w:r>
      <w:r>
        <w:t>3</w:t>
      </w:r>
      <w:r w:rsidRPr="00495123">
        <w:t>.</w:t>
      </w:r>
    </w:p>
    <w:p w14:paraId="00A9C6A0" w14:textId="7A2ED848" w:rsidR="002241E0" w:rsidRPr="002241E0" w:rsidRDefault="002241E0" w:rsidP="00250EEA">
      <w:pPr>
        <w:pStyle w:val="IEEEParagraph"/>
        <w:numPr>
          <w:ilvl w:val="0"/>
          <w:numId w:val="37"/>
        </w:numPr>
        <w:rPr>
          <w:lang w:val="en-US"/>
        </w:rPr>
      </w:pPr>
      <w:r w:rsidRPr="002241E0">
        <w:t>For both A* and Dijkstra algorithms, the p-values are 0.0000, leading to the rejection of the null hypothesis (H₀). This indicates a statistically significant difference in computational efficiency between static and dynamic algorithms.</w:t>
      </w:r>
    </w:p>
    <w:p w14:paraId="338BF1BE" w14:textId="77777777" w:rsidR="002241E0" w:rsidRDefault="002241E0" w:rsidP="00815ED8"/>
    <w:p w14:paraId="30BD3A67" w14:textId="77777777" w:rsidR="002241E0" w:rsidRDefault="002241E0" w:rsidP="00815ED8"/>
    <w:p w14:paraId="642AB512" w14:textId="77777777" w:rsidR="002241E0" w:rsidRDefault="002241E0" w:rsidP="00815ED8"/>
    <w:p w14:paraId="7A52CA22" w14:textId="77777777" w:rsidR="002241E0" w:rsidRDefault="002241E0" w:rsidP="00815ED8"/>
    <w:p w14:paraId="0213B7FE" w14:textId="77777777" w:rsidR="002241E0" w:rsidRDefault="002241E0" w:rsidP="00815ED8"/>
    <w:p w14:paraId="3E083E97" w14:textId="77777777" w:rsidR="002241E0" w:rsidRDefault="002241E0" w:rsidP="00815ED8"/>
    <w:p w14:paraId="44D61BD2" w14:textId="77777777" w:rsidR="002241E0" w:rsidRDefault="002241E0" w:rsidP="00815ED8"/>
    <w:p w14:paraId="5424E0D8" w14:textId="77777777" w:rsidR="002241E0" w:rsidRDefault="002241E0" w:rsidP="00815ED8"/>
    <w:p w14:paraId="1E65BB21" w14:textId="77777777" w:rsidR="002241E0" w:rsidRPr="002241E0" w:rsidRDefault="002241E0" w:rsidP="00815ED8">
      <w:pPr>
        <w:rPr>
          <w:lang w:val="en-US"/>
        </w:rPr>
      </w:pPr>
    </w:p>
    <w:p w14:paraId="0C359336" w14:textId="77777777" w:rsidR="002241E0" w:rsidRPr="00495123" w:rsidRDefault="002241E0" w:rsidP="00815ED8">
      <w:r w:rsidRPr="00495123">
        <w:t>Table 3 : Hypothesis Testing Results</w:t>
      </w:r>
    </w:p>
    <w:tbl>
      <w:tblPr>
        <w:tblW w:w="5215" w:type="dxa"/>
        <w:tblBorders>
          <w:top w:val="single" w:sz="12" w:space="0" w:color="000000"/>
          <w:left w:val="single" w:sz="6" w:space="0" w:color="000000"/>
          <w:bottom w:val="single" w:sz="12" w:space="0" w:color="000000"/>
          <w:right w:val="single" w:sz="6" w:space="0" w:color="000000"/>
        </w:tblBorders>
        <w:tblLook w:val="04A0" w:firstRow="1" w:lastRow="0" w:firstColumn="1" w:lastColumn="0" w:noHBand="0" w:noVBand="1"/>
      </w:tblPr>
      <w:tblGrid>
        <w:gridCol w:w="1849"/>
        <w:gridCol w:w="1683"/>
        <w:gridCol w:w="1683"/>
      </w:tblGrid>
      <w:tr w:rsidR="00AA1CDC" w:rsidRPr="009553AE" w14:paraId="12D1E21F" w14:textId="77777777" w:rsidTr="009553AE">
        <w:trPr>
          <w:trHeight w:val="198"/>
        </w:trPr>
        <w:tc>
          <w:tcPr>
            <w:tcW w:w="1675" w:type="dxa"/>
            <w:tcBorders>
              <w:bottom w:val="single" w:sz="6" w:space="0" w:color="000000"/>
            </w:tcBorders>
            <w:shd w:val="pct50" w:color="000080" w:fill="FFFFFF"/>
            <w:hideMark/>
          </w:tcPr>
          <w:p w14:paraId="7E5D4319" w14:textId="77777777" w:rsidR="002241E0" w:rsidRPr="009553AE" w:rsidRDefault="002241E0" w:rsidP="00815ED8">
            <w:pPr>
              <w:rPr>
                <w:lang w:val="en-US"/>
              </w:rPr>
            </w:pPr>
            <w:r w:rsidRPr="009553AE">
              <w:rPr>
                <w:lang w:val="en-US"/>
              </w:rPr>
              <w:t>Metric</w:t>
            </w:r>
          </w:p>
        </w:tc>
        <w:tc>
          <w:tcPr>
            <w:tcW w:w="1770" w:type="dxa"/>
            <w:tcBorders>
              <w:bottom w:val="single" w:sz="6" w:space="0" w:color="000000"/>
            </w:tcBorders>
            <w:shd w:val="pct50" w:color="000080" w:fill="FFFFFF"/>
            <w:hideMark/>
          </w:tcPr>
          <w:p w14:paraId="5AE42289" w14:textId="77777777" w:rsidR="002241E0" w:rsidRPr="009553AE" w:rsidRDefault="002241E0" w:rsidP="00815ED8">
            <w:pPr>
              <w:rPr>
                <w:lang w:val="en-US"/>
              </w:rPr>
            </w:pPr>
            <w:r w:rsidRPr="009553AE">
              <w:rPr>
                <w:lang w:val="en-US"/>
              </w:rPr>
              <w:t>A*</w:t>
            </w:r>
          </w:p>
        </w:tc>
        <w:tc>
          <w:tcPr>
            <w:tcW w:w="1770" w:type="dxa"/>
            <w:tcBorders>
              <w:bottom w:val="single" w:sz="6" w:space="0" w:color="000000"/>
            </w:tcBorders>
            <w:shd w:val="pct50" w:color="000080" w:fill="FFFFFF"/>
            <w:hideMark/>
          </w:tcPr>
          <w:p w14:paraId="7D0DBB28" w14:textId="77777777" w:rsidR="002241E0" w:rsidRPr="009553AE" w:rsidRDefault="002241E0" w:rsidP="00815ED8">
            <w:pPr>
              <w:rPr>
                <w:lang w:val="en-US"/>
              </w:rPr>
            </w:pPr>
            <w:r w:rsidRPr="009553AE">
              <w:rPr>
                <w:lang w:val="en-US"/>
              </w:rPr>
              <w:t>Dijkstra</w:t>
            </w:r>
          </w:p>
        </w:tc>
      </w:tr>
      <w:tr w:rsidR="00AA1CDC" w:rsidRPr="009553AE" w14:paraId="267BA2FD" w14:textId="77777777" w:rsidTr="009553AE">
        <w:trPr>
          <w:trHeight w:val="348"/>
        </w:trPr>
        <w:tc>
          <w:tcPr>
            <w:tcW w:w="1675" w:type="dxa"/>
            <w:shd w:val="clear" w:color="auto" w:fill="auto"/>
            <w:hideMark/>
          </w:tcPr>
          <w:p w14:paraId="18DC8B04" w14:textId="77777777" w:rsidR="002241E0" w:rsidRPr="009553AE" w:rsidRDefault="002241E0" w:rsidP="00815ED8">
            <w:pPr>
              <w:rPr>
                <w:lang w:val="en-US"/>
              </w:rPr>
            </w:pPr>
            <w:r w:rsidRPr="009553AE">
              <w:rPr>
                <w:lang w:val="en-US"/>
              </w:rPr>
              <w:t>Statistic Value</w:t>
            </w:r>
          </w:p>
        </w:tc>
        <w:tc>
          <w:tcPr>
            <w:tcW w:w="1770" w:type="dxa"/>
            <w:shd w:val="clear" w:color="auto" w:fill="auto"/>
            <w:hideMark/>
          </w:tcPr>
          <w:p w14:paraId="5FCDE46E" w14:textId="77777777" w:rsidR="002241E0" w:rsidRPr="009553AE" w:rsidRDefault="002241E0" w:rsidP="00815ED8">
            <w:pPr>
              <w:rPr>
                <w:lang w:val="en-US"/>
              </w:rPr>
            </w:pPr>
            <w:r w:rsidRPr="009553AE">
              <w:rPr>
                <w:lang w:val="en-US"/>
              </w:rPr>
              <w:t>36.2133</w:t>
            </w:r>
          </w:p>
        </w:tc>
        <w:tc>
          <w:tcPr>
            <w:tcW w:w="1770" w:type="dxa"/>
            <w:shd w:val="clear" w:color="auto" w:fill="auto"/>
            <w:hideMark/>
          </w:tcPr>
          <w:p w14:paraId="78C130D7" w14:textId="77777777" w:rsidR="002241E0" w:rsidRPr="009553AE" w:rsidRDefault="002241E0" w:rsidP="00815ED8">
            <w:pPr>
              <w:rPr>
                <w:lang w:val="en-US"/>
              </w:rPr>
            </w:pPr>
            <w:r w:rsidRPr="009553AE">
              <w:rPr>
                <w:lang w:val="en-US"/>
              </w:rPr>
              <w:t>21.4602</w:t>
            </w:r>
          </w:p>
        </w:tc>
      </w:tr>
      <w:tr w:rsidR="00AA1CDC" w:rsidRPr="009553AE" w14:paraId="0ECA84BD" w14:textId="77777777" w:rsidTr="009553AE">
        <w:trPr>
          <w:trHeight w:val="273"/>
        </w:trPr>
        <w:tc>
          <w:tcPr>
            <w:tcW w:w="1675" w:type="dxa"/>
            <w:shd w:val="clear" w:color="auto" w:fill="auto"/>
            <w:hideMark/>
          </w:tcPr>
          <w:p w14:paraId="7028998D" w14:textId="77777777" w:rsidR="002241E0" w:rsidRPr="009553AE" w:rsidRDefault="002241E0" w:rsidP="00815ED8">
            <w:pPr>
              <w:rPr>
                <w:lang w:val="en-US"/>
              </w:rPr>
            </w:pPr>
            <w:r w:rsidRPr="009553AE">
              <w:rPr>
                <w:lang w:val="en-US"/>
              </w:rPr>
              <w:t>p-value</w:t>
            </w:r>
          </w:p>
        </w:tc>
        <w:tc>
          <w:tcPr>
            <w:tcW w:w="1770" w:type="dxa"/>
            <w:shd w:val="clear" w:color="auto" w:fill="auto"/>
            <w:hideMark/>
          </w:tcPr>
          <w:p w14:paraId="6097A7AA" w14:textId="77777777" w:rsidR="002241E0" w:rsidRPr="009553AE" w:rsidRDefault="002241E0" w:rsidP="00815ED8">
            <w:pPr>
              <w:rPr>
                <w:lang w:val="en-US"/>
              </w:rPr>
            </w:pPr>
            <w:r w:rsidRPr="009553AE">
              <w:rPr>
                <w:lang w:val="en-US"/>
              </w:rPr>
              <w:t>0.0000</w:t>
            </w:r>
          </w:p>
        </w:tc>
        <w:tc>
          <w:tcPr>
            <w:tcW w:w="1770" w:type="dxa"/>
            <w:shd w:val="clear" w:color="auto" w:fill="auto"/>
            <w:hideMark/>
          </w:tcPr>
          <w:p w14:paraId="3507FEE6" w14:textId="77777777" w:rsidR="002241E0" w:rsidRPr="009553AE" w:rsidRDefault="002241E0" w:rsidP="00815ED8">
            <w:pPr>
              <w:rPr>
                <w:lang w:val="en-US"/>
              </w:rPr>
            </w:pPr>
            <w:r w:rsidRPr="009553AE">
              <w:rPr>
                <w:lang w:val="en-US"/>
              </w:rPr>
              <w:t>0.0000</w:t>
            </w:r>
          </w:p>
        </w:tc>
      </w:tr>
      <w:tr w:rsidR="00AA1CDC" w:rsidRPr="009553AE" w14:paraId="5B521046" w14:textId="77777777" w:rsidTr="009553AE">
        <w:trPr>
          <w:trHeight w:val="1822"/>
        </w:trPr>
        <w:tc>
          <w:tcPr>
            <w:tcW w:w="1675" w:type="dxa"/>
            <w:shd w:val="clear" w:color="auto" w:fill="auto"/>
            <w:hideMark/>
          </w:tcPr>
          <w:p w14:paraId="0A530F92" w14:textId="77777777" w:rsidR="002241E0" w:rsidRPr="009553AE" w:rsidRDefault="002241E0" w:rsidP="00815ED8">
            <w:pPr>
              <w:rPr>
                <w:lang w:val="en-US"/>
              </w:rPr>
            </w:pPr>
            <w:r w:rsidRPr="009553AE">
              <w:rPr>
                <w:lang w:val="en-US"/>
              </w:rPr>
              <w:t>Conclusion</w:t>
            </w:r>
          </w:p>
        </w:tc>
        <w:tc>
          <w:tcPr>
            <w:tcW w:w="1770" w:type="dxa"/>
            <w:shd w:val="clear" w:color="auto" w:fill="auto"/>
            <w:hideMark/>
          </w:tcPr>
          <w:p w14:paraId="2F88FD67" w14:textId="77777777" w:rsidR="002241E0" w:rsidRPr="009553AE" w:rsidRDefault="002241E0" w:rsidP="00815ED8">
            <w:pPr>
              <w:rPr>
                <w:lang w:val="en-US"/>
              </w:rPr>
            </w:pPr>
            <w:r w:rsidRPr="009553AE">
              <w:rPr>
                <w:lang w:val="en-US"/>
              </w:rPr>
              <w:t>The null hypothesis (H0) is rejected, indicating a statistically significant difference in computational efficiency between the static and dynamic A* algorithms.</w:t>
            </w:r>
          </w:p>
        </w:tc>
        <w:tc>
          <w:tcPr>
            <w:tcW w:w="1770" w:type="dxa"/>
            <w:shd w:val="clear" w:color="auto" w:fill="auto"/>
            <w:hideMark/>
          </w:tcPr>
          <w:p w14:paraId="356E1616" w14:textId="77777777" w:rsidR="002241E0" w:rsidRPr="009553AE" w:rsidRDefault="002241E0" w:rsidP="00815ED8">
            <w:pPr>
              <w:rPr>
                <w:lang w:val="en-US"/>
              </w:rPr>
            </w:pPr>
            <w:r w:rsidRPr="009553AE">
              <w:rPr>
                <w:lang w:val="en-US"/>
              </w:rPr>
              <w:t>The null hypothesis (H0) is rejected, suggesting a statistically significant difference in computational efficiency between the static and dynamic Dijkstra algorithms.</w:t>
            </w:r>
          </w:p>
        </w:tc>
      </w:tr>
    </w:tbl>
    <w:p w14:paraId="764735CD" w14:textId="77777777" w:rsidR="002241E0" w:rsidRPr="002361DC" w:rsidRDefault="002241E0" w:rsidP="00815ED8">
      <w:pPr>
        <w:rPr>
          <w:lang w:val="en-US"/>
        </w:rPr>
      </w:pPr>
    </w:p>
    <w:p w14:paraId="24E7FAA7" w14:textId="77777777" w:rsidR="002241E0" w:rsidRDefault="002241E0" w:rsidP="00815ED8"/>
    <w:p w14:paraId="01B90B22" w14:textId="5B75E56E" w:rsidR="00495123" w:rsidRDefault="004D735B" w:rsidP="00815ED8">
      <w:r w:rsidRPr="004D735B">
        <w:rPr>
          <w:b/>
          <w:bCs/>
        </w:rPr>
        <w:t>Regression</w:t>
      </w:r>
      <w:r w:rsidR="00D35DCB">
        <w:rPr>
          <w:b/>
          <w:bCs/>
        </w:rPr>
        <w:t xml:space="preserve"> </w:t>
      </w:r>
      <w:r w:rsidRPr="004D735B">
        <w:rPr>
          <w:b/>
          <w:bCs/>
        </w:rPr>
        <w:t>Analysis</w:t>
      </w:r>
      <w:r w:rsidRPr="004D735B">
        <w:br/>
        <w:t xml:space="preserve">Regression analysis was used to evaluate the impact of obstacle density and path length on computational efficiency. Table </w:t>
      </w:r>
      <w:r w:rsidR="00A11250">
        <w:t>4</w:t>
      </w:r>
      <w:r w:rsidRPr="004D735B">
        <w:t xml:space="preserve"> summarizes the regression results.</w:t>
      </w:r>
    </w:p>
    <w:p w14:paraId="41AED464" w14:textId="77777777" w:rsidR="00495123" w:rsidRDefault="00495123" w:rsidP="00815ED8"/>
    <w:p w14:paraId="40893ACE" w14:textId="77777777" w:rsidR="00495123" w:rsidRDefault="00495123" w:rsidP="00815ED8"/>
    <w:p w14:paraId="1195A463" w14:textId="4FBDF410" w:rsidR="00E4147D" w:rsidRPr="00A11250" w:rsidRDefault="00E4147D" w:rsidP="00815ED8">
      <w:pPr>
        <w:rPr>
          <w:lang w:val="en-US"/>
        </w:rPr>
      </w:pPr>
      <w:r w:rsidRPr="00A11250">
        <w:rPr>
          <w:lang w:val="en-US"/>
        </w:rPr>
        <w:t xml:space="preserve">Table </w:t>
      </w:r>
      <w:r w:rsidR="00A11250" w:rsidRPr="00A11250">
        <w:rPr>
          <w:lang w:val="en-US"/>
        </w:rPr>
        <w:t>4</w:t>
      </w:r>
      <w:r w:rsidRPr="00A11250">
        <w:rPr>
          <w:lang w:val="en-US"/>
        </w:rPr>
        <w:t xml:space="preserve">: </w:t>
      </w:r>
      <w:r w:rsidR="00A11250" w:rsidRPr="00A11250">
        <w:t>Regression Analysis Summar</w:t>
      </w:r>
    </w:p>
    <w:tbl>
      <w:tblPr>
        <w:tblW w:w="0" w:type="auto"/>
        <w:tblBorders>
          <w:top w:val="single" w:sz="12" w:space="0" w:color="000000"/>
          <w:left w:val="single" w:sz="6" w:space="0" w:color="000000"/>
          <w:bottom w:val="single" w:sz="12" w:space="0" w:color="000000"/>
          <w:right w:val="single" w:sz="6" w:space="0" w:color="000000"/>
        </w:tblBorders>
        <w:tblLook w:val="04A0" w:firstRow="1" w:lastRow="0" w:firstColumn="1" w:lastColumn="0" w:noHBand="0" w:noVBand="1"/>
      </w:tblPr>
      <w:tblGrid>
        <w:gridCol w:w="1209"/>
        <w:gridCol w:w="1001"/>
        <w:gridCol w:w="1001"/>
        <w:gridCol w:w="1014"/>
        <w:gridCol w:w="1014"/>
      </w:tblGrid>
      <w:tr w:rsidR="00647326" w:rsidRPr="00E4147D" w14:paraId="41C7BDE5" w14:textId="77777777">
        <w:tc>
          <w:tcPr>
            <w:tcW w:w="1728" w:type="dxa"/>
            <w:tcBorders>
              <w:bottom w:val="single" w:sz="6" w:space="0" w:color="000000"/>
            </w:tcBorders>
            <w:shd w:val="pct50" w:color="000080" w:fill="FFFFFF"/>
            <w:hideMark/>
          </w:tcPr>
          <w:p w14:paraId="34D027A2" w14:textId="77777777" w:rsidR="00E4147D" w:rsidRPr="005C56E1" w:rsidRDefault="00E4147D" w:rsidP="00815ED8">
            <w:pPr>
              <w:rPr>
                <w:lang w:val="en-US"/>
              </w:rPr>
            </w:pPr>
            <w:r w:rsidRPr="005C56E1">
              <w:rPr>
                <w:lang w:val="en-US"/>
              </w:rPr>
              <w:t>Metric</w:t>
            </w:r>
          </w:p>
        </w:tc>
        <w:tc>
          <w:tcPr>
            <w:tcW w:w="1728" w:type="dxa"/>
            <w:tcBorders>
              <w:bottom w:val="single" w:sz="6" w:space="0" w:color="000000"/>
            </w:tcBorders>
            <w:shd w:val="pct50" w:color="000080" w:fill="FFFFFF"/>
            <w:vAlign w:val="center"/>
            <w:hideMark/>
          </w:tcPr>
          <w:p w14:paraId="308D3823" w14:textId="77777777" w:rsidR="00E4147D" w:rsidRPr="005C56E1" w:rsidRDefault="00E4147D" w:rsidP="00815ED8">
            <w:pPr>
              <w:rPr>
                <w:lang w:val="en-US"/>
              </w:rPr>
            </w:pPr>
            <w:r w:rsidRPr="005C56E1">
              <w:rPr>
                <w:lang w:val="en-US"/>
              </w:rPr>
              <w:t>A* (Static)</w:t>
            </w:r>
          </w:p>
        </w:tc>
        <w:tc>
          <w:tcPr>
            <w:tcW w:w="1728" w:type="dxa"/>
            <w:tcBorders>
              <w:bottom w:val="single" w:sz="6" w:space="0" w:color="000000"/>
            </w:tcBorders>
            <w:shd w:val="pct50" w:color="000080" w:fill="FFFFFF"/>
            <w:vAlign w:val="center"/>
            <w:hideMark/>
          </w:tcPr>
          <w:p w14:paraId="34AF58BA" w14:textId="77777777" w:rsidR="00E4147D" w:rsidRPr="005C56E1" w:rsidRDefault="00E4147D" w:rsidP="00815ED8">
            <w:pPr>
              <w:rPr>
                <w:lang w:val="en-US"/>
              </w:rPr>
            </w:pPr>
            <w:r w:rsidRPr="005C56E1">
              <w:rPr>
                <w:lang w:val="en-US"/>
              </w:rPr>
              <w:t>A* (Dynamic)</w:t>
            </w:r>
          </w:p>
        </w:tc>
        <w:tc>
          <w:tcPr>
            <w:tcW w:w="1728" w:type="dxa"/>
            <w:tcBorders>
              <w:bottom w:val="single" w:sz="6" w:space="0" w:color="000000"/>
            </w:tcBorders>
            <w:shd w:val="pct50" w:color="000080" w:fill="FFFFFF"/>
            <w:vAlign w:val="center"/>
            <w:hideMark/>
          </w:tcPr>
          <w:p w14:paraId="45EBB262" w14:textId="77777777" w:rsidR="00E4147D" w:rsidRPr="005C56E1" w:rsidRDefault="00E4147D" w:rsidP="00815ED8">
            <w:pPr>
              <w:rPr>
                <w:lang w:val="en-US"/>
              </w:rPr>
            </w:pPr>
            <w:r w:rsidRPr="005C56E1">
              <w:rPr>
                <w:lang w:val="en-US"/>
              </w:rPr>
              <w:t>Dijkstra (Static)</w:t>
            </w:r>
          </w:p>
        </w:tc>
        <w:tc>
          <w:tcPr>
            <w:tcW w:w="1728" w:type="dxa"/>
            <w:tcBorders>
              <w:bottom w:val="single" w:sz="6" w:space="0" w:color="000000"/>
            </w:tcBorders>
            <w:shd w:val="pct50" w:color="000080" w:fill="FFFFFF"/>
            <w:vAlign w:val="center"/>
            <w:hideMark/>
          </w:tcPr>
          <w:p w14:paraId="7E273922" w14:textId="77777777" w:rsidR="00E4147D" w:rsidRPr="005C56E1" w:rsidRDefault="00E4147D" w:rsidP="00815ED8">
            <w:pPr>
              <w:rPr>
                <w:lang w:val="en-US"/>
              </w:rPr>
            </w:pPr>
            <w:r w:rsidRPr="005C56E1">
              <w:rPr>
                <w:lang w:val="en-US"/>
              </w:rPr>
              <w:t>Dijkstra (Dynamic)</w:t>
            </w:r>
          </w:p>
        </w:tc>
      </w:tr>
      <w:tr w:rsidR="002145D6" w:rsidRPr="00E4147D" w14:paraId="76FB20A4" w14:textId="77777777">
        <w:tc>
          <w:tcPr>
            <w:tcW w:w="1728" w:type="dxa"/>
            <w:shd w:val="clear" w:color="auto" w:fill="auto"/>
            <w:hideMark/>
          </w:tcPr>
          <w:p w14:paraId="26CCCD70" w14:textId="77777777" w:rsidR="00E4147D" w:rsidRPr="005C56E1" w:rsidRDefault="00E4147D" w:rsidP="00815ED8">
            <w:pPr>
              <w:rPr>
                <w:lang w:val="en-US"/>
              </w:rPr>
            </w:pPr>
            <w:r w:rsidRPr="005C56E1">
              <w:rPr>
                <w:lang w:val="en-US"/>
              </w:rPr>
              <w:t>Intercept</w:t>
            </w:r>
          </w:p>
        </w:tc>
        <w:tc>
          <w:tcPr>
            <w:tcW w:w="1728" w:type="dxa"/>
            <w:shd w:val="clear" w:color="auto" w:fill="auto"/>
            <w:vAlign w:val="center"/>
            <w:hideMark/>
          </w:tcPr>
          <w:p w14:paraId="19F213F6" w14:textId="77777777" w:rsidR="00E4147D" w:rsidRPr="005C56E1" w:rsidRDefault="00E4147D" w:rsidP="00815ED8">
            <w:pPr>
              <w:rPr>
                <w:lang w:val="en-US"/>
              </w:rPr>
            </w:pPr>
            <w:r w:rsidRPr="005C56E1">
              <w:rPr>
                <w:lang w:val="en-US"/>
              </w:rPr>
              <w:t>138.06</w:t>
            </w:r>
          </w:p>
        </w:tc>
        <w:tc>
          <w:tcPr>
            <w:tcW w:w="1728" w:type="dxa"/>
            <w:shd w:val="clear" w:color="auto" w:fill="auto"/>
            <w:vAlign w:val="center"/>
            <w:hideMark/>
          </w:tcPr>
          <w:p w14:paraId="76F488C6" w14:textId="77777777" w:rsidR="00E4147D" w:rsidRPr="005C56E1" w:rsidRDefault="00E4147D" w:rsidP="00815ED8">
            <w:pPr>
              <w:rPr>
                <w:lang w:val="en-US"/>
              </w:rPr>
            </w:pPr>
            <w:r w:rsidRPr="005C56E1">
              <w:rPr>
                <w:lang w:val="en-US"/>
              </w:rPr>
              <w:t>137.86</w:t>
            </w:r>
          </w:p>
        </w:tc>
        <w:tc>
          <w:tcPr>
            <w:tcW w:w="1728" w:type="dxa"/>
            <w:shd w:val="clear" w:color="auto" w:fill="auto"/>
            <w:vAlign w:val="center"/>
            <w:hideMark/>
          </w:tcPr>
          <w:p w14:paraId="1E300DEA" w14:textId="77777777" w:rsidR="00E4147D" w:rsidRPr="005C56E1" w:rsidRDefault="00E4147D" w:rsidP="00815ED8">
            <w:pPr>
              <w:rPr>
                <w:lang w:val="en-US"/>
              </w:rPr>
            </w:pPr>
            <w:r w:rsidRPr="005C56E1">
              <w:rPr>
                <w:lang w:val="en-US"/>
              </w:rPr>
              <w:t>150.46</w:t>
            </w:r>
          </w:p>
        </w:tc>
        <w:tc>
          <w:tcPr>
            <w:tcW w:w="1728" w:type="dxa"/>
            <w:shd w:val="clear" w:color="auto" w:fill="auto"/>
            <w:vAlign w:val="center"/>
            <w:hideMark/>
          </w:tcPr>
          <w:p w14:paraId="349298C2" w14:textId="77777777" w:rsidR="00E4147D" w:rsidRPr="005C56E1" w:rsidRDefault="00E4147D" w:rsidP="00815ED8">
            <w:pPr>
              <w:rPr>
                <w:lang w:val="en-US"/>
              </w:rPr>
            </w:pPr>
            <w:r w:rsidRPr="005C56E1">
              <w:rPr>
                <w:lang w:val="en-US"/>
              </w:rPr>
              <w:t>140.86</w:t>
            </w:r>
          </w:p>
        </w:tc>
      </w:tr>
      <w:tr w:rsidR="002145D6" w:rsidRPr="00E4147D" w14:paraId="399B53D4" w14:textId="77777777">
        <w:tc>
          <w:tcPr>
            <w:tcW w:w="1728" w:type="dxa"/>
            <w:shd w:val="clear" w:color="auto" w:fill="auto"/>
            <w:hideMark/>
          </w:tcPr>
          <w:p w14:paraId="1B202F70" w14:textId="77777777" w:rsidR="00E4147D" w:rsidRPr="005C56E1" w:rsidRDefault="00E4147D" w:rsidP="00815ED8">
            <w:pPr>
              <w:rPr>
                <w:lang w:val="en-US"/>
              </w:rPr>
            </w:pPr>
            <w:r w:rsidRPr="005C56E1">
              <w:rPr>
                <w:lang w:val="en-US"/>
              </w:rPr>
              <w:t>Coefficients (Density, Path Length)</w:t>
            </w:r>
          </w:p>
        </w:tc>
        <w:tc>
          <w:tcPr>
            <w:tcW w:w="1728" w:type="dxa"/>
            <w:shd w:val="clear" w:color="auto" w:fill="auto"/>
            <w:vAlign w:val="center"/>
            <w:hideMark/>
          </w:tcPr>
          <w:p w14:paraId="3CC898E8" w14:textId="77777777" w:rsidR="00E4147D" w:rsidRPr="005C56E1" w:rsidRDefault="00E4147D" w:rsidP="00815ED8">
            <w:pPr>
              <w:rPr>
                <w:lang w:val="en-US"/>
              </w:rPr>
            </w:pPr>
            <w:r w:rsidRPr="005C56E1">
              <w:rPr>
                <w:lang w:val="en-US"/>
              </w:rPr>
              <w:t>[6.53, 0.047]</w:t>
            </w:r>
          </w:p>
        </w:tc>
        <w:tc>
          <w:tcPr>
            <w:tcW w:w="1728" w:type="dxa"/>
            <w:shd w:val="clear" w:color="auto" w:fill="auto"/>
            <w:vAlign w:val="center"/>
            <w:hideMark/>
          </w:tcPr>
          <w:p w14:paraId="769EBF1D" w14:textId="77777777" w:rsidR="00E4147D" w:rsidRPr="005C56E1" w:rsidRDefault="00E4147D" w:rsidP="00815ED8">
            <w:pPr>
              <w:rPr>
                <w:lang w:val="en-US"/>
              </w:rPr>
            </w:pPr>
            <w:r w:rsidRPr="005C56E1">
              <w:rPr>
                <w:lang w:val="en-US"/>
              </w:rPr>
              <w:t>[-16.27, 0.008]</w:t>
            </w:r>
          </w:p>
        </w:tc>
        <w:tc>
          <w:tcPr>
            <w:tcW w:w="1728" w:type="dxa"/>
            <w:shd w:val="clear" w:color="auto" w:fill="auto"/>
            <w:vAlign w:val="center"/>
            <w:hideMark/>
          </w:tcPr>
          <w:p w14:paraId="4316BCA3" w14:textId="77777777" w:rsidR="00E4147D" w:rsidRPr="005C56E1" w:rsidRDefault="00E4147D" w:rsidP="00815ED8">
            <w:pPr>
              <w:rPr>
                <w:lang w:val="en-US"/>
              </w:rPr>
            </w:pPr>
            <w:r w:rsidRPr="005C56E1">
              <w:rPr>
                <w:lang w:val="en-US"/>
              </w:rPr>
              <w:t>[2.95, 0.052]</w:t>
            </w:r>
          </w:p>
        </w:tc>
        <w:tc>
          <w:tcPr>
            <w:tcW w:w="1728" w:type="dxa"/>
            <w:shd w:val="clear" w:color="auto" w:fill="auto"/>
            <w:vAlign w:val="center"/>
            <w:hideMark/>
          </w:tcPr>
          <w:p w14:paraId="5A4F91DB" w14:textId="77777777" w:rsidR="00E4147D" w:rsidRPr="005C56E1" w:rsidRDefault="00E4147D" w:rsidP="00815ED8">
            <w:pPr>
              <w:rPr>
                <w:lang w:val="en-US"/>
              </w:rPr>
            </w:pPr>
            <w:r w:rsidRPr="005C56E1">
              <w:rPr>
                <w:lang w:val="en-US"/>
              </w:rPr>
              <w:t>[-4.67, 0.071]</w:t>
            </w:r>
          </w:p>
        </w:tc>
      </w:tr>
      <w:tr w:rsidR="002145D6" w:rsidRPr="00E4147D" w14:paraId="53242AAD" w14:textId="77777777">
        <w:tc>
          <w:tcPr>
            <w:tcW w:w="1728" w:type="dxa"/>
            <w:shd w:val="clear" w:color="auto" w:fill="auto"/>
            <w:hideMark/>
          </w:tcPr>
          <w:p w14:paraId="16EBBA9E" w14:textId="77777777" w:rsidR="00E4147D" w:rsidRPr="005C56E1" w:rsidRDefault="00E4147D" w:rsidP="00815ED8">
            <w:pPr>
              <w:rPr>
                <w:lang w:val="en-US"/>
              </w:rPr>
            </w:pPr>
            <w:r w:rsidRPr="005C56E1">
              <w:rPr>
                <w:lang w:val="en-US"/>
              </w:rPr>
              <w:t>R-squared</w:t>
            </w:r>
          </w:p>
        </w:tc>
        <w:tc>
          <w:tcPr>
            <w:tcW w:w="1728" w:type="dxa"/>
            <w:shd w:val="clear" w:color="auto" w:fill="auto"/>
            <w:vAlign w:val="center"/>
            <w:hideMark/>
          </w:tcPr>
          <w:p w14:paraId="6C6307A0" w14:textId="77777777" w:rsidR="00E4147D" w:rsidRPr="005C56E1" w:rsidRDefault="00E4147D" w:rsidP="00815ED8">
            <w:pPr>
              <w:rPr>
                <w:lang w:val="en-US"/>
              </w:rPr>
            </w:pPr>
            <w:r w:rsidRPr="005C56E1">
              <w:rPr>
                <w:lang w:val="en-US"/>
              </w:rPr>
              <w:t>0.0109</w:t>
            </w:r>
          </w:p>
        </w:tc>
        <w:tc>
          <w:tcPr>
            <w:tcW w:w="1728" w:type="dxa"/>
            <w:shd w:val="clear" w:color="auto" w:fill="auto"/>
            <w:vAlign w:val="center"/>
            <w:hideMark/>
          </w:tcPr>
          <w:p w14:paraId="2E28893A" w14:textId="77777777" w:rsidR="00E4147D" w:rsidRPr="005C56E1" w:rsidRDefault="00E4147D" w:rsidP="00815ED8">
            <w:pPr>
              <w:rPr>
                <w:lang w:val="en-US"/>
              </w:rPr>
            </w:pPr>
            <w:r w:rsidRPr="005C56E1">
              <w:rPr>
                <w:lang w:val="en-US"/>
              </w:rPr>
              <w:t>0.0067</w:t>
            </w:r>
          </w:p>
        </w:tc>
        <w:tc>
          <w:tcPr>
            <w:tcW w:w="1728" w:type="dxa"/>
            <w:shd w:val="clear" w:color="auto" w:fill="auto"/>
            <w:vAlign w:val="center"/>
            <w:hideMark/>
          </w:tcPr>
          <w:p w14:paraId="64253289" w14:textId="77777777" w:rsidR="00E4147D" w:rsidRPr="005C56E1" w:rsidRDefault="00E4147D" w:rsidP="00815ED8">
            <w:pPr>
              <w:rPr>
                <w:lang w:val="en-US"/>
              </w:rPr>
            </w:pPr>
            <w:r w:rsidRPr="005C56E1">
              <w:rPr>
                <w:lang w:val="en-US"/>
              </w:rPr>
              <w:t>0.0032</w:t>
            </w:r>
          </w:p>
        </w:tc>
        <w:tc>
          <w:tcPr>
            <w:tcW w:w="1728" w:type="dxa"/>
            <w:shd w:val="clear" w:color="auto" w:fill="auto"/>
            <w:vAlign w:val="center"/>
            <w:hideMark/>
          </w:tcPr>
          <w:p w14:paraId="0210A204" w14:textId="77777777" w:rsidR="00E4147D" w:rsidRPr="005C56E1" w:rsidRDefault="00E4147D" w:rsidP="00815ED8">
            <w:pPr>
              <w:rPr>
                <w:lang w:val="en-US"/>
              </w:rPr>
            </w:pPr>
            <w:r w:rsidRPr="005C56E1">
              <w:rPr>
                <w:lang w:val="en-US"/>
              </w:rPr>
              <w:t>0.0126</w:t>
            </w:r>
          </w:p>
        </w:tc>
      </w:tr>
      <w:tr w:rsidR="002145D6" w:rsidRPr="00E4147D" w14:paraId="0892037F" w14:textId="77777777">
        <w:tc>
          <w:tcPr>
            <w:tcW w:w="1728" w:type="dxa"/>
            <w:shd w:val="clear" w:color="auto" w:fill="auto"/>
            <w:hideMark/>
          </w:tcPr>
          <w:p w14:paraId="2D8603AC" w14:textId="77777777" w:rsidR="00E4147D" w:rsidRPr="005C56E1" w:rsidRDefault="00E4147D" w:rsidP="00815ED8">
            <w:pPr>
              <w:rPr>
                <w:lang w:val="en-US"/>
              </w:rPr>
            </w:pPr>
            <w:r w:rsidRPr="005C56E1">
              <w:rPr>
                <w:lang w:val="en-US"/>
              </w:rPr>
              <w:t>Insights</w:t>
            </w:r>
          </w:p>
        </w:tc>
        <w:tc>
          <w:tcPr>
            <w:tcW w:w="1728" w:type="dxa"/>
            <w:shd w:val="clear" w:color="auto" w:fill="auto"/>
            <w:hideMark/>
          </w:tcPr>
          <w:p w14:paraId="09479948" w14:textId="77777777" w:rsidR="00E4147D" w:rsidRPr="005C56E1" w:rsidRDefault="00E4147D" w:rsidP="00815ED8">
            <w:pPr>
              <w:rPr>
                <w:lang w:val="en-US"/>
              </w:rPr>
            </w:pPr>
            <w:r w:rsidRPr="005C56E1">
              <w:rPr>
                <w:lang w:val="en-US"/>
              </w:rPr>
              <w:t xml:space="preserve">Density </w:t>
            </w:r>
            <w:r w:rsidRPr="005C56E1">
              <w:rPr>
                <w:lang w:val="en-US"/>
              </w:rPr>
              <w:lastRenderedPageBreak/>
              <w:t>has a stronger positive influence on computational efficiency than path length, but the model has a low predictive power.</w:t>
            </w:r>
          </w:p>
        </w:tc>
        <w:tc>
          <w:tcPr>
            <w:tcW w:w="1728" w:type="dxa"/>
            <w:shd w:val="clear" w:color="auto" w:fill="auto"/>
            <w:hideMark/>
          </w:tcPr>
          <w:p w14:paraId="1AD010B0" w14:textId="77777777" w:rsidR="00E4147D" w:rsidRPr="005C56E1" w:rsidRDefault="00E4147D" w:rsidP="00815ED8">
            <w:pPr>
              <w:rPr>
                <w:lang w:val="en-US"/>
              </w:rPr>
            </w:pPr>
            <w:r w:rsidRPr="005C56E1">
              <w:rPr>
                <w:lang w:val="en-US"/>
              </w:rPr>
              <w:lastRenderedPageBreak/>
              <w:t xml:space="preserve">Density </w:t>
            </w:r>
            <w:r w:rsidRPr="005C56E1">
              <w:rPr>
                <w:lang w:val="en-US"/>
              </w:rPr>
              <w:lastRenderedPageBreak/>
              <w:t>negatively impacts computational efficiency in dynamic A*, while actual path has a negligible positive influence.</w:t>
            </w:r>
          </w:p>
        </w:tc>
        <w:tc>
          <w:tcPr>
            <w:tcW w:w="1728" w:type="dxa"/>
            <w:shd w:val="clear" w:color="auto" w:fill="auto"/>
            <w:hideMark/>
          </w:tcPr>
          <w:p w14:paraId="3B1CE5E3" w14:textId="77777777" w:rsidR="00E4147D" w:rsidRPr="005C56E1" w:rsidRDefault="00E4147D" w:rsidP="00815ED8">
            <w:pPr>
              <w:rPr>
                <w:lang w:val="en-US"/>
              </w:rPr>
            </w:pPr>
            <w:r w:rsidRPr="005C56E1">
              <w:rPr>
                <w:lang w:val="en-US"/>
              </w:rPr>
              <w:lastRenderedPageBreak/>
              <w:t xml:space="preserve">Density </w:t>
            </w:r>
            <w:r w:rsidRPr="005C56E1">
              <w:rPr>
                <w:lang w:val="en-US"/>
              </w:rPr>
              <w:lastRenderedPageBreak/>
              <w:t>and path length positively influence computational efficiency, but the effect is weak.</w:t>
            </w:r>
          </w:p>
        </w:tc>
        <w:tc>
          <w:tcPr>
            <w:tcW w:w="1728" w:type="dxa"/>
            <w:shd w:val="clear" w:color="auto" w:fill="auto"/>
            <w:hideMark/>
          </w:tcPr>
          <w:p w14:paraId="5EAC06E9" w14:textId="77777777" w:rsidR="00E4147D" w:rsidRPr="005C56E1" w:rsidRDefault="00E4147D" w:rsidP="00815ED8">
            <w:pPr>
              <w:rPr>
                <w:lang w:val="en-US"/>
              </w:rPr>
            </w:pPr>
            <w:r w:rsidRPr="005C56E1">
              <w:rPr>
                <w:lang w:val="en-US"/>
              </w:rPr>
              <w:lastRenderedPageBreak/>
              <w:t xml:space="preserve">Density </w:t>
            </w:r>
            <w:r w:rsidRPr="005C56E1">
              <w:rPr>
                <w:lang w:val="en-US"/>
              </w:rPr>
              <w:lastRenderedPageBreak/>
              <w:t>negatively influences computational efficiency, while actual path shows a weak positive effect.</w:t>
            </w:r>
          </w:p>
        </w:tc>
      </w:tr>
    </w:tbl>
    <w:p w14:paraId="36D83851" w14:textId="77777777" w:rsidR="00495123" w:rsidRPr="00E4147D" w:rsidRDefault="00495123" w:rsidP="00815ED8">
      <w:pPr>
        <w:rPr>
          <w:lang w:val="en-US"/>
        </w:rPr>
      </w:pPr>
    </w:p>
    <w:p w14:paraId="2685CDA2" w14:textId="6CE615BB" w:rsidR="00A11250" w:rsidRPr="00A11250" w:rsidRDefault="00A11250" w:rsidP="00250EEA">
      <w:pPr>
        <w:pStyle w:val="IEEEParagraph"/>
        <w:numPr>
          <w:ilvl w:val="0"/>
          <w:numId w:val="37"/>
        </w:numPr>
        <w:rPr>
          <w:lang w:val="en-US"/>
        </w:rPr>
      </w:pPr>
      <w:r w:rsidRPr="00A11250">
        <w:rPr>
          <w:b/>
          <w:bCs/>
          <w:lang w:val="en-US"/>
        </w:rPr>
        <w:t>Static A</w:t>
      </w:r>
      <w:r w:rsidRPr="00A11250">
        <w:rPr>
          <w:lang w:val="en-US"/>
        </w:rPr>
        <w:t>*: Density has a moderate positive effect (β = 6.53), but the model explains only 1.09% of the variance in computational efficiency (R-squared = 0.0109).</w:t>
      </w:r>
    </w:p>
    <w:p w14:paraId="762E8D8A" w14:textId="51DC8A70" w:rsidR="00A11250" w:rsidRPr="00A11250" w:rsidRDefault="00A11250" w:rsidP="00250EEA">
      <w:pPr>
        <w:pStyle w:val="IEEEParagraph"/>
        <w:numPr>
          <w:ilvl w:val="0"/>
          <w:numId w:val="37"/>
        </w:numPr>
        <w:rPr>
          <w:lang w:val="en-US"/>
        </w:rPr>
      </w:pPr>
      <w:r w:rsidRPr="00A11250">
        <w:rPr>
          <w:b/>
          <w:bCs/>
          <w:lang w:val="en-US"/>
        </w:rPr>
        <w:t>Dynamic A</w:t>
      </w:r>
      <w:r w:rsidRPr="00A11250">
        <w:rPr>
          <w:lang w:val="en-US"/>
        </w:rPr>
        <w:t>*: Density has a stronger negative effect (β = -16.27), and the model explains less variance (R-squared = 0.0067).</w:t>
      </w:r>
    </w:p>
    <w:p w14:paraId="72F8E5F2" w14:textId="14B7CCEC" w:rsidR="00A11250" w:rsidRPr="00A11250" w:rsidRDefault="00A11250" w:rsidP="00250EEA">
      <w:pPr>
        <w:pStyle w:val="IEEEParagraph"/>
        <w:numPr>
          <w:ilvl w:val="0"/>
          <w:numId w:val="37"/>
        </w:numPr>
        <w:rPr>
          <w:lang w:val="en-US"/>
        </w:rPr>
      </w:pPr>
      <w:r w:rsidRPr="00A11250">
        <w:rPr>
          <w:b/>
          <w:bCs/>
          <w:lang w:val="en-US"/>
        </w:rPr>
        <w:t>Static Dijkstra</w:t>
      </w:r>
      <w:r w:rsidRPr="00A11250">
        <w:rPr>
          <w:lang w:val="en-US"/>
        </w:rPr>
        <w:t>: Both density and path length have weak positive influences, with low predictive power (R-squared = 0.0032).</w:t>
      </w:r>
    </w:p>
    <w:p w14:paraId="2070736A" w14:textId="3F7F0A32" w:rsidR="00495123" w:rsidRPr="00A11250" w:rsidRDefault="00A11250" w:rsidP="00250EEA">
      <w:pPr>
        <w:pStyle w:val="IEEEParagraph"/>
        <w:numPr>
          <w:ilvl w:val="0"/>
          <w:numId w:val="37"/>
        </w:numPr>
      </w:pPr>
      <w:r w:rsidRPr="00A11250">
        <w:rPr>
          <w:b/>
          <w:bCs/>
          <w:lang w:val="en-US"/>
        </w:rPr>
        <w:t>Dynamic Dijkstra</w:t>
      </w:r>
      <w:r w:rsidRPr="00A11250">
        <w:rPr>
          <w:lang w:val="en-US"/>
        </w:rPr>
        <w:t>: Density negatively impacts computational efficiency (β = -4.67), while path length shows a weak positive effect (R-squared = 0.0126).</w:t>
      </w:r>
    </w:p>
    <w:p w14:paraId="113D2E91" w14:textId="6318D10E" w:rsidR="00A11250" w:rsidRPr="00A11250" w:rsidRDefault="00A11250" w:rsidP="00815ED8">
      <w:pPr>
        <w:rPr>
          <w:sz w:val="16"/>
          <w:szCs w:val="16"/>
        </w:rPr>
      </w:pPr>
      <w:r>
        <w:rPr>
          <w:noProof/>
        </w:rPr>
        <w:pict w14:anchorId="13D81135">
          <v:shape id="Picture 1" o:spid="_x0000_s2105" type="#_x0000_t75" style="position:absolute;left:0;text-align:left;margin-left:28.4pt;margin-top:4.5pt;width:209.2pt;height:156.8pt;z-index:-251658230;visibility:visible;mso-wrap-style:square;mso-position-horizontal-relative:text;mso-position-vertical-relative:line;mso-width-relative:page;mso-height-relative:page" wrapcoords="-77 0 -77 21497 21600 21497 21600 0 -77 0">
            <v:imagedata r:id="rId39" o:title=""/>
            <w10:wrap type="tight"/>
          </v:shape>
        </w:pict>
      </w:r>
    </w:p>
    <w:p w14:paraId="7EAA2CC8" w14:textId="77777777" w:rsidR="00495123" w:rsidRDefault="00495123" w:rsidP="00815ED8"/>
    <w:p w14:paraId="44C96CA2" w14:textId="77777777" w:rsidR="00495123" w:rsidRDefault="00495123" w:rsidP="00815ED8"/>
    <w:p w14:paraId="470ECF69" w14:textId="77777777" w:rsidR="00495123" w:rsidRDefault="00495123" w:rsidP="00815ED8"/>
    <w:p w14:paraId="5CA2032B" w14:textId="77777777" w:rsidR="00495123" w:rsidRDefault="00495123" w:rsidP="00815ED8"/>
    <w:p w14:paraId="62469F31" w14:textId="77777777" w:rsidR="00495123" w:rsidRPr="00495123" w:rsidRDefault="00495123" w:rsidP="00815ED8"/>
    <w:p w14:paraId="5FD9ABF6" w14:textId="77777777" w:rsidR="00F23FF5" w:rsidRDefault="00F23FF5" w:rsidP="00815ED8">
      <w:pPr>
        <w:pStyle w:val="IEEEHeading2"/>
        <w:numPr>
          <w:ilvl w:val="0"/>
          <w:numId w:val="0"/>
        </w:numPr>
        <w:ind w:left="288"/>
      </w:pPr>
    </w:p>
    <w:p w14:paraId="6C260ADD" w14:textId="77777777" w:rsidR="00F23FF5" w:rsidRDefault="00F23FF5" w:rsidP="00815ED8">
      <w:pPr>
        <w:pStyle w:val="IEEEHeading2"/>
        <w:numPr>
          <w:ilvl w:val="0"/>
          <w:numId w:val="0"/>
        </w:numPr>
        <w:ind w:left="288"/>
      </w:pPr>
    </w:p>
    <w:p w14:paraId="4912C777" w14:textId="77777777" w:rsidR="00F23FF5" w:rsidRDefault="00F23FF5" w:rsidP="00815ED8">
      <w:pPr>
        <w:pStyle w:val="IEEEHeading2"/>
        <w:numPr>
          <w:ilvl w:val="0"/>
          <w:numId w:val="0"/>
        </w:numPr>
        <w:ind w:left="288"/>
      </w:pPr>
    </w:p>
    <w:p w14:paraId="3B64D8DB" w14:textId="77777777" w:rsidR="00F23FF5" w:rsidRDefault="00F23FF5" w:rsidP="00815ED8">
      <w:pPr>
        <w:pStyle w:val="IEEEHeading2"/>
        <w:numPr>
          <w:ilvl w:val="0"/>
          <w:numId w:val="0"/>
        </w:numPr>
        <w:ind w:left="288"/>
      </w:pPr>
    </w:p>
    <w:p w14:paraId="7D762BD9" w14:textId="77777777" w:rsidR="00F23FF5" w:rsidRDefault="00F23FF5" w:rsidP="00815ED8">
      <w:pPr>
        <w:pStyle w:val="IEEEHeading2"/>
        <w:numPr>
          <w:ilvl w:val="0"/>
          <w:numId w:val="0"/>
        </w:numPr>
        <w:ind w:left="288"/>
      </w:pPr>
    </w:p>
    <w:p w14:paraId="58E8D773" w14:textId="77777777" w:rsidR="00A11250" w:rsidRDefault="00A11250" w:rsidP="00815ED8"/>
    <w:p w14:paraId="0AF56C7D" w14:textId="77777777" w:rsidR="00A11250" w:rsidRDefault="00A11250" w:rsidP="00815ED8"/>
    <w:p w14:paraId="75EDE396" w14:textId="77777777" w:rsidR="00A11250" w:rsidRPr="00A11250" w:rsidRDefault="00A11250" w:rsidP="00815ED8">
      <w:pPr>
        <w:rPr>
          <w:b/>
          <w:bCs/>
          <w:lang w:val="en-US"/>
        </w:rPr>
      </w:pPr>
      <w:r w:rsidRPr="00A11250">
        <w:rPr>
          <w:lang w:val="en-US"/>
        </w:rPr>
        <w:t>Discussion:</w:t>
      </w:r>
    </w:p>
    <w:p w14:paraId="4240DE5D" w14:textId="77777777" w:rsidR="00A11250" w:rsidRPr="00A11250" w:rsidRDefault="00A11250" w:rsidP="00815ED8">
      <w:pPr>
        <w:rPr>
          <w:lang w:val="en-US"/>
        </w:rPr>
      </w:pPr>
      <w:r w:rsidRPr="00A11250">
        <w:rPr>
          <w:lang w:val="en-US"/>
        </w:rPr>
        <w:t>The results reveal significant differences in computational efficiency between static and dynamic algorithms.</w:t>
      </w:r>
    </w:p>
    <w:p w14:paraId="4D9F6CC7" w14:textId="77777777" w:rsidR="00A11250" w:rsidRPr="00A11250" w:rsidRDefault="00A11250" w:rsidP="00250EEA">
      <w:pPr>
        <w:pStyle w:val="IEEEParagraph"/>
        <w:numPr>
          <w:ilvl w:val="0"/>
          <w:numId w:val="38"/>
        </w:numPr>
        <w:spacing w:before="0" w:after="0"/>
        <w:rPr>
          <w:lang w:val="en-US"/>
        </w:rPr>
      </w:pPr>
      <w:r w:rsidRPr="00A11250">
        <w:rPr>
          <w:lang w:val="en-US"/>
        </w:rPr>
        <w:t>Static vs. Dynamic Performance:</w:t>
      </w:r>
    </w:p>
    <w:p w14:paraId="781CE3B5" w14:textId="77777777" w:rsidR="00A11250" w:rsidRPr="00A11250" w:rsidRDefault="00A11250" w:rsidP="00250EEA">
      <w:pPr>
        <w:pStyle w:val="IEEEParagraph"/>
        <w:numPr>
          <w:ilvl w:val="0"/>
          <w:numId w:val="39"/>
        </w:numPr>
        <w:spacing w:before="0" w:after="0"/>
        <w:rPr>
          <w:lang w:val="en-US"/>
        </w:rPr>
      </w:pPr>
      <w:r w:rsidRPr="00A11250">
        <w:rPr>
          <w:lang w:val="en-US"/>
        </w:rPr>
        <w:t>Static algorithms are more consistent, as evidenced by lower variability in path lengths. This may be due to their fixed execution strategies, which do not adapt to environmental changes.</w:t>
      </w:r>
    </w:p>
    <w:p w14:paraId="075899A8" w14:textId="77777777" w:rsidR="00A11250" w:rsidRPr="00A11250" w:rsidRDefault="00A11250" w:rsidP="00250EEA">
      <w:pPr>
        <w:pStyle w:val="IEEEParagraph"/>
        <w:numPr>
          <w:ilvl w:val="0"/>
          <w:numId w:val="39"/>
        </w:numPr>
        <w:spacing w:before="0" w:after="0"/>
        <w:rPr>
          <w:lang w:val="en-US"/>
        </w:rPr>
      </w:pPr>
      <w:r w:rsidRPr="00A11250">
        <w:rPr>
          <w:lang w:val="en-US"/>
        </w:rPr>
        <w:t>Dynamic algorithms show higher variability, reflecting their ability to adapt to changing conditions, which can sometimes result in longer or more efficient paths depending on the scenario.</w:t>
      </w:r>
    </w:p>
    <w:p w14:paraId="6D0B8218" w14:textId="77777777" w:rsidR="00A11250" w:rsidRPr="00A11250" w:rsidRDefault="00A11250" w:rsidP="00250EEA">
      <w:pPr>
        <w:pStyle w:val="IEEEParagraph"/>
        <w:numPr>
          <w:ilvl w:val="0"/>
          <w:numId w:val="38"/>
        </w:numPr>
        <w:spacing w:before="0" w:after="0"/>
        <w:rPr>
          <w:lang w:val="en-US"/>
        </w:rPr>
      </w:pPr>
      <w:r w:rsidRPr="00A11250">
        <w:rPr>
          <w:lang w:val="en-US"/>
        </w:rPr>
        <w:t>Algorithm-Specific Observations:</w:t>
      </w:r>
    </w:p>
    <w:p w14:paraId="6D8AB82B" w14:textId="77777777" w:rsidR="00A11250" w:rsidRPr="00A11250" w:rsidRDefault="00A11250" w:rsidP="00250EEA">
      <w:pPr>
        <w:pStyle w:val="IEEEParagraph"/>
        <w:numPr>
          <w:ilvl w:val="2"/>
          <w:numId w:val="40"/>
        </w:numPr>
        <w:spacing w:before="0" w:after="0"/>
        <w:rPr>
          <w:lang w:val="en-US"/>
        </w:rPr>
      </w:pPr>
      <w:r w:rsidRPr="00A11250">
        <w:rPr>
          <w:lang w:val="en-US"/>
        </w:rPr>
        <w:t>For A*, dynamic algorithms perform less efficiently in higher obstacle densities (negative density coefficient), potentially due to the additional computational cost of real-time adaptations.</w:t>
      </w:r>
    </w:p>
    <w:p w14:paraId="7DC847B9" w14:textId="77777777" w:rsidR="00A11250" w:rsidRPr="00A11250" w:rsidRDefault="00A11250" w:rsidP="00250EEA">
      <w:pPr>
        <w:pStyle w:val="IEEEParagraph"/>
        <w:numPr>
          <w:ilvl w:val="2"/>
          <w:numId w:val="40"/>
        </w:numPr>
        <w:spacing w:before="0" w:after="0"/>
        <w:rPr>
          <w:lang w:val="en-US"/>
        </w:rPr>
      </w:pPr>
      <w:r w:rsidRPr="00A11250">
        <w:rPr>
          <w:lang w:val="en-US"/>
        </w:rPr>
        <w:t>Dijkstra's dynamic version also shows reduced efficiency with increasing obstacle density, though the effect is weaker compared to A*.</w:t>
      </w:r>
    </w:p>
    <w:p w14:paraId="07747906" w14:textId="77777777" w:rsidR="00A11250" w:rsidRPr="00A11250" w:rsidRDefault="00A11250" w:rsidP="00250EEA">
      <w:pPr>
        <w:pStyle w:val="IEEEParagraph"/>
        <w:numPr>
          <w:ilvl w:val="0"/>
          <w:numId w:val="38"/>
        </w:numPr>
        <w:spacing w:before="0" w:after="0"/>
        <w:rPr>
          <w:lang w:val="en-US"/>
        </w:rPr>
      </w:pPr>
      <w:r w:rsidRPr="00A11250">
        <w:rPr>
          <w:lang w:val="en-US"/>
        </w:rPr>
        <w:t>Limitations:</w:t>
      </w:r>
    </w:p>
    <w:p w14:paraId="1A53958D" w14:textId="77777777" w:rsidR="00A11250" w:rsidRPr="00A11250" w:rsidRDefault="00A11250" w:rsidP="00250EEA">
      <w:pPr>
        <w:pStyle w:val="IEEEParagraph"/>
        <w:numPr>
          <w:ilvl w:val="0"/>
          <w:numId w:val="41"/>
        </w:numPr>
        <w:spacing w:before="0" w:after="0"/>
        <w:rPr>
          <w:lang w:val="en-US"/>
        </w:rPr>
      </w:pPr>
      <w:r w:rsidRPr="00A11250">
        <w:rPr>
          <w:lang w:val="en-US"/>
        </w:rPr>
        <w:t>The regression models show low R-squared values, indicating that other factors not included in the analysis (e.g., computational hardware, grid size) may play a significant role.</w:t>
      </w:r>
    </w:p>
    <w:p w14:paraId="139D08CF" w14:textId="77777777" w:rsidR="00A11250" w:rsidRPr="00A11250" w:rsidRDefault="00A11250" w:rsidP="00250EEA">
      <w:pPr>
        <w:pStyle w:val="IEEEParagraph"/>
        <w:numPr>
          <w:ilvl w:val="0"/>
          <w:numId w:val="41"/>
        </w:numPr>
        <w:spacing w:before="0" w:after="0"/>
        <w:rPr>
          <w:lang w:val="en-US"/>
        </w:rPr>
      </w:pPr>
      <w:r w:rsidRPr="00A11250">
        <w:rPr>
          <w:lang w:val="en-US"/>
        </w:rPr>
        <w:t>Variability in dynamic algorithms suggests that their efficiency is heavily dependent on specific environmental configurations, which were not fully controlled in this study.</w:t>
      </w:r>
    </w:p>
    <w:p w14:paraId="0A67A4BA" w14:textId="77777777" w:rsidR="00A11250" w:rsidRPr="00A11250" w:rsidRDefault="00A11250" w:rsidP="00250EEA">
      <w:pPr>
        <w:pStyle w:val="IEEEParagraph"/>
        <w:numPr>
          <w:ilvl w:val="0"/>
          <w:numId w:val="38"/>
        </w:numPr>
        <w:spacing w:before="0" w:after="0"/>
        <w:rPr>
          <w:lang w:val="en-US"/>
        </w:rPr>
      </w:pPr>
      <w:r w:rsidRPr="00A11250">
        <w:rPr>
          <w:lang w:val="en-US"/>
        </w:rPr>
        <w:t>Challenges:</w:t>
      </w:r>
    </w:p>
    <w:p w14:paraId="45271789" w14:textId="77777777" w:rsidR="00A11250" w:rsidRPr="00A11250" w:rsidRDefault="00A11250" w:rsidP="00250EEA">
      <w:pPr>
        <w:pStyle w:val="IEEEParagraph"/>
        <w:numPr>
          <w:ilvl w:val="2"/>
          <w:numId w:val="42"/>
        </w:numPr>
        <w:spacing w:before="0" w:after="0"/>
        <w:rPr>
          <w:lang w:val="en-US"/>
        </w:rPr>
      </w:pPr>
      <w:r w:rsidRPr="00A11250">
        <w:rPr>
          <w:lang w:val="en-US"/>
        </w:rPr>
        <w:t>Measuring path lengths accurately under highly dynamic conditions was complex, as the algorithms sometimes terminated prematurely due to environmental changes.</w:t>
      </w:r>
    </w:p>
    <w:p w14:paraId="7E75A27B" w14:textId="77777777" w:rsidR="00A11250" w:rsidRDefault="00A11250" w:rsidP="00815ED8">
      <w:pPr>
        <w:rPr>
          <w:lang w:val="en-US"/>
        </w:rPr>
      </w:pPr>
    </w:p>
    <w:p w14:paraId="187265C0" w14:textId="77777777" w:rsidR="00BB5BCA" w:rsidRDefault="00BB5BCA" w:rsidP="00815ED8">
      <w:pPr>
        <w:rPr>
          <w:lang w:val="en-US"/>
        </w:rPr>
      </w:pPr>
    </w:p>
    <w:p w14:paraId="232B3CFC" w14:textId="77777777" w:rsidR="00BB5BCA" w:rsidRDefault="00BB5BCA" w:rsidP="00815ED8">
      <w:pPr>
        <w:rPr>
          <w:lang w:val="en-US"/>
        </w:rPr>
      </w:pPr>
    </w:p>
    <w:p w14:paraId="496FEAA4" w14:textId="77777777" w:rsidR="00BB5BCA" w:rsidRDefault="00BB5BCA" w:rsidP="00815ED8">
      <w:pPr>
        <w:rPr>
          <w:lang w:val="en-US"/>
        </w:rPr>
      </w:pPr>
    </w:p>
    <w:p w14:paraId="63FFF37D" w14:textId="77777777" w:rsidR="00BB5BCA" w:rsidRDefault="00BB5BCA" w:rsidP="00815ED8">
      <w:pPr>
        <w:rPr>
          <w:lang w:val="en-US"/>
        </w:rPr>
      </w:pPr>
    </w:p>
    <w:p w14:paraId="7262975C" w14:textId="77777777" w:rsidR="00BB5BCA" w:rsidRDefault="00BB5BCA" w:rsidP="00815ED8">
      <w:pPr>
        <w:rPr>
          <w:lang w:val="en-US"/>
        </w:rPr>
      </w:pPr>
    </w:p>
    <w:p w14:paraId="2ECA692F" w14:textId="77777777" w:rsidR="00BB5BCA" w:rsidRDefault="00BB5BCA" w:rsidP="00815ED8">
      <w:pPr>
        <w:rPr>
          <w:lang w:val="en-US"/>
        </w:rPr>
      </w:pPr>
    </w:p>
    <w:p w14:paraId="68264E04" w14:textId="77777777" w:rsidR="00BB5BCA" w:rsidRDefault="00BB5BCA" w:rsidP="00815ED8">
      <w:pPr>
        <w:rPr>
          <w:lang w:val="en-US"/>
        </w:rPr>
      </w:pPr>
    </w:p>
    <w:p w14:paraId="2F28E33C" w14:textId="77777777" w:rsidR="00BB5BCA" w:rsidRDefault="00BB5BCA" w:rsidP="00815ED8">
      <w:pPr>
        <w:rPr>
          <w:lang w:val="en-US"/>
        </w:rPr>
      </w:pPr>
    </w:p>
    <w:p w14:paraId="44702C39" w14:textId="77777777" w:rsidR="00BB5BCA" w:rsidRDefault="00BB5BCA" w:rsidP="00815ED8">
      <w:pPr>
        <w:rPr>
          <w:lang w:val="en-US"/>
        </w:rPr>
      </w:pPr>
    </w:p>
    <w:p w14:paraId="7E1A1A5E" w14:textId="4D24A449" w:rsidR="00BB5BCA" w:rsidRPr="00A11250" w:rsidRDefault="00BB5BCA" w:rsidP="00815ED8">
      <w:pPr>
        <w:rPr>
          <w:lang w:val="en-US"/>
        </w:rPr>
      </w:pPr>
    </w:p>
    <w:p w14:paraId="0F1053B6" w14:textId="77777777" w:rsidR="00F23FF5" w:rsidRDefault="00F23FF5" w:rsidP="00815ED8">
      <w:pPr>
        <w:pStyle w:val="IEEEHeading2"/>
        <w:numPr>
          <w:ilvl w:val="0"/>
          <w:numId w:val="0"/>
        </w:numPr>
      </w:pPr>
    </w:p>
    <w:p w14:paraId="37C5413A" w14:textId="77777777" w:rsidR="00F23FF5" w:rsidRDefault="00F23FF5" w:rsidP="00815ED8"/>
    <w:p w14:paraId="0A820211" w14:textId="77777777" w:rsidR="00F23FF5" w:rsidRDefault="00F23FF5" w:rsidP="00815ED8"/>
    <w:p w14:paraId="6AEB009B" w14:textId="77777777" w:rsidR="00F23FF5" w:rsidRDefault="00F23FF5" w:rsidP="00815ED8"/>
    <w:p w14:paraId="495FE5A6" w14:textId="77777777" w:rsidR="00F23FF5" w:rsidRDefault="00F23FF5" w:rsidP="00815ED8"/>
    <w:p w14:paraId="5DB4A10B" w14:textId="77777777" w:rsidR="004F6B28" w:rsidRPr="004F6B28" w:rsidRDefault="004F6B28" w:rsidP="00815ED8">
      <w:pPr>
        <w:pStyle w:val="IEEEHeading2"/>
        <w:numPr>
          <w:ilvl w:val="0"/>
          <w:numId w:val="0"/>
        </w:numPr>
      </w:pPr>
    </w:p>
    <w:p w14:paraId="28AB6B6F" w14:textId="77777777" w:rsidR="00F23FF5" w:rsidRDefault="00F23FF5" w:rsidP="00815ED8"/>
    <w:p w14:paraId="265FB096" w14:textId="77777777" w:rsidR="00F23FF5" w:rsidRDefault="00F23FF5" w:rsidP="00815ED8"/>
    <w:p w14:paraId="4AA38C1F" w14:textId="77777777" w:rsidR="00F23FF5" w:rsidRDefault="00F23FF5" w:rsidP="00815ED8"/>
    <w:p w14:paraId="55AECA41" w14:textId="77777777" w:rsidR="00F23FF5" w:rsidRDefault="00F23FF5" w:rsidP="00815ED8"/>
    <w:p w14:paraId="56940C5C" w14:textId="0A606882" w:rsidR="00F23FF5" w:rsidRDefault="00F23FF5" w:rsidP="00815ED8"/>
    <w:p w14:paraId="251AA77A" w14:textId="02A323E2" w:rsidR="00F23FF5" w:rsidRDefault="00F23FF5" w:rsidP="00815ED8"/>
    <w:p w14:paraId="796A94CF" w14:textId="77777777" w:rsidR="00F23FF5" w:rsidRDefault="00F23FF5" w:rsidP="00815ED8"/>
    <w:p w14:paraId="725D0B14" w14:textId="77777777" w:rsidR="00F23FF5" w:rsidRDefault="00F23FF5" w:rsidP="00815ED8"/>
    <w:p w14:paraId="7CA824CB" w14:textId="77777777" w:rsidR="00F23FF5" w:rsidRDefault="00F23FF5" w:rsidP="00815ED8"/>
    <w:p w14:paraId="4B34D63B" w14:textId="77777777" w:rsidR="00F23FF5" w:rsidRDefault="00F23FF5" w:rsidP="00815ED8"/>
    <w:p w14:paraId="61F24B06" w14:textId="77777777" w:rsidR="00F23FF5" w:rsidRDefault="00F23FF5" w:rsidP="00815ED8"/>
    <w:p w14:paraId="397579FA" w14:textId="77777777" w:rsidR="00F23FF5" w:rsidRDefault="00F23FF5" w:rsidP="00815ED8"/>
    <w:p w14:paraId="12AD5845" w14:textId="77777777" w:rsidR="00F23FF5" w:rsidRDefault="00F23FF5" w:rsidP="00815ED8"/>
    <w:p w14:paraId="29002C54" w14:textId="77777777" w:rsidR="00F23FF5" w:rsidRDefault="00F23FF5" w:rsidP="00815ED8"/>
    <w:p w14:paraId="5A556D41" w14:textId="77777777" w:rsidR="00F23FF5" w:rsidRDefault="00F23FF5" w:rsidP="00815ED8"/>
    <w:p w14:paraId="1FC9D27C" w14:textId="77777777" w:rsidR="00F23FF5" w:rsidRDefault="00F23FF5" w:rsidP="00815ED8"/>
    <w:p w14:paraId="4117C909" w14:textId="77777777" w:rsidR="00F23FF5" w:rsidRDefault="00F23FF5" w:rsidP="00815ED8"/>
    <w:p w14:paraId="2EC605DC" w14:textId="77777777" w:rsidR="00F23FF5" w:rsidRDefault="00F23FF5" w:rsidP="00815ED8"/>
    <w:p w14:paraId="6C6D769D" w14:textId="77777777" w:rsidR="00F23FF5" w:rsidRDefault="00F23FF5" w:rsidP="00815ED8"/>
    <w:p w14:paraId="5FA2A4D6" w14:textId="77777777" w:rsidR="00F23FF5" w:rsidRDefault="00F23FF5" w:rsidP="00815ED8"/>
    <w:p w14:paraId="2DB54AEE" w14:textId="77777777" w:rsidR="00F23FF5" w:rsidRDefault="00F23FF5" w:rsidP="00815ED8"/>
    <w:p w14:paraId="1B8C6039" w14:textId="77777777" w:rsidR="00F23FF5" w:rsidRDefault="00F23FF5" w:rsidP="00815ED8"/>
    <w:p w14:paraId="6D6D7D9A" w14:textId="77777777" w:rsidR="00F23FF5" w:rsidRDefault="00F23FF5" w:rsidP="00815ED8"/>
    <w:p w14:paraId="305B6725" w14:textId="77777777" w:rsidR="00F23FF5" w:rsidRDefault="00F23FF5" w:rsidP="00815ED8"/>
    <w:p w14:paraId="77738D3F" w14:textId="77777777" w:rsidR="00F23FF5" w:rsidRPr="00F23FF5" w:rsidRDefault="00F23FF5" w:rsidP="00815ED8"/>
    <w:p w14:paraId="102C964E" w14:textId="77777777" w:rsidR="00F23FF5" w:rsidRDefault="00F23FF5" w:rsidP="00815ED8"/>
    <w:p w14:paraId="1C7EF773" w14:textId="77777777" w:rsidR="00F23FF5" w:rsidRDefault="00F23FF5" w:rsidP="00815ED8"/>
    <w:p w14:paraId="4C026B35" w14:textId="77777777" w:rsidR="00F23FF5" w:rsidRDefault="00F23FF5" w:rsidP="00815ED8"/>
    <w:p w14:paraId="534C1066" w14:textId="77777777" w:rsidR="00F23FF5" w:rsidRDefault="00F23FF5" w:rsidP="00815ED8"/>
    <w:p w14:paraId="21D097C9" w14:textId="77777777" w:rsidR="00F23FF5" w:rsidRDefault="00F23FF5" w:rsidP="00815ED8"/>
    <w:p w14:paraId="0CDBF321" w14:textId="77777777" w:rsidR="00F23FF5" w:rsidRDefault="00F23FF5" w:rsidP="00815ED8"/>
    <w:p w14:paraId="553898C2" w14:textId="77777777" w:rsidR="00F23FF5" w:rsidRDefault="00F23FF5" w:rsidP="00815ED8"/>
    <w:p w14:paraId="4CD7BF87" w14:textId="77777777" w:rsidR="00F23FF5" w:rsidRDefault="00F23FF5" w:rsidP="00815ED8"/>
    <w:p w14:paraId="7DCC682F" w14:textId="77777777" w:rsidR="00F23FF5" w:rsidRPr="00F23FF5" w:rsidRDefault="00F23FF5" w:rsidP="00815ED8"/>
    <w:p w14:paraId="408ED963" w14:textId="08883BDF" w:rsidR="00A569BA" w:rsidRDefault="00A569BA" w:rsidP="00815ED8">
      <w:pPr>
        <w:rPr>
          <w:b/>
          <w:bCs/>
          <w:i/>
          <w:sz w:val="22"/>
          <w:szCs w:val="22"/>
        </w:rPr>
      </w:pPr>
      <w:r w:rsidRPr="005F00A9">
        <w:t>Links and Bookmarks</w:t>
      </w:r>
    </w:p>
    <w:p w14:paraId="11FBEB8D" w14:textId="77777777" w:rsidR="00F23FF5" w:rsidRPr="00F23FF5" w:rsidRDefault="00F23FF5" w:rsidP="00815ED8"/>
    <w:p w14:paraId="39852154" w14:textId="77777777" w:rsidR="00F23FF5" w:rsidRPr="00F23FF5" w:rsidRDefault="00F23FF5" w:rsidP="00815ED8"/>
    <w:p w14:paraId="1AA42183" w14:textId="77777777" w:rsidR="00F23FF5" w:rsidRDefault="00F23FF5" w:rsidP="00815ED8"/>
    <w:p w14:paraId="7C617CE8" w14:textId="77777777" w:rsidR="00F23FF5" w:rsidRPr="00F23FF5" w:rsidRDefault="00F23FF5" w:rsidP="00815ED8"/>
    <w:p w14:paraId="433685DB" w14:textId="77777777" w:rsidR="00A569BA" w:rsidRPr="005F00A9" w:rsidRDefault="00A569BA" w:rsidP="00815ED8">
      <w:pPr>
        <w:rPr>
          <w:lang w:val="en-US"/>
        </w:rPr>
      </w:pPr>
      <w:r w:rsidRPr="005F00A9">
        <w:rPr>
          <w:lang w:val="en-US"/>
        </w:rPr>
        <w:t>All hypertext links and section bookmarks will be removed from papers during the processing of papers for publication.  If you need to refer to an Internet email address or URL in your paper, you must type out the address or URL fully in Regular font.</w:t>
      </w:r>
    </w:p>
    <w:p w14:paraId="1DB9F9B4" w14:textId="77777777" w:rsidR="00A569BA" w:rsidRDefault="00A569BA" w:rsidP="00815ED8"/>
    <w:p w14:paraId="02AD2B63" w14:textId="77777777" w:rsidR="00A569BA" w:rsidRPr="00790446" w:rsidRDefault="00A569BA" w:rsidP="00815ED8">
      <w:pPr>
        <w:rPr>
          <w:lang w:val="en-US"/>
        </w:rPr>
      </w:pPr>
    </w:p>
    <w:p w14:paraId="486622E5" w14:textId="77777777" w:rsidR="00A569BA" w:rsidRDefault="00A569BA" w:rsidP="001D14BF">
      <w:pPr>
        <w:pStyle w:val="Heading2"/>
      </w:pPr>
      <w:bookmarkStart w:id="14" w:name="_Toc185627780"/>
      <w:r w:rsidRPr="00334D66">
        <w:t>CONCLUSION</w:t>
      </w:r>
      <w:bookmarkEnd w:id="14"/>
    </w:p>
    <w:p w14:paraId="1155924C" w14:textId="77777777" w:rsidR="00F8184C" w:rsidRPr="00334D66" w:rsidRDefault="00F8184C" w:rsidP="00815ED8">
      <w:pPr>
        <w:rPr>
          <w:lang w:val="en-US" w:eastAsia="en-US"/>
        </w:rPr>
      </w:pPr>
    </w:p>
    <w:p w14:paraId="0F3AC6AD" w14:textId="6E405246" w:rsidR="74DB2730" w:rsidRDefault="74DB2730" w:rsidP="00815ED8">
      <w:r w:rsidRPr="42102422">
        <w:rPr>
          <w:lang w:val="en-GB"/>
        </w:rPr>
        <w:t>This study examined the computational efficiency of static and dynamic implementations of A* and Dijkstra algorithms under different path density and path length conditions. The hypothesis testing revealed significant differences in computational efficiency between the static and dynamic approaches for both algorithms. Static A* was more efficient in handling varying densities, whereas dynamic implementations displayed sensitivity to density but less impact from path length.</w:t>
      </w:r>
    </w:p>
    <w:p w14:paraId="6ED5B4FF" w14:textId="7B6E043F" w:rsidR="74DB2730" w:rsidRDefault="74DB2730" w:rsidP="00815ED8">
      <w:r w:rsidRPr="42102422">
        <w:rPr>
          <w:lang w:val="en-GB"/>
        </w:rPr>
        <w:t xml:space="preserve"> </w:t>
      </w:r>
    </w:p>
    <w:p w14:paraId="26ACAE02" w14:textId="462D5318" w:rsidR="74DB2730" w:rsidRDefault="74DB2730" w:rsidP="00815ED8">
      <w:r w:rsidRPr="42102422">
        <w:rPr>
          <w:lang w:val="en-GB"/>
        </w:rPr>
        <w:t>Regression results further highlighted the influence of density on computational efficiency. While static implementations of A* and Dijkstra positively correlated with density, the dynamic versions exhibited a negative relationship. However, the models' low R-squared values suggest further exploration is needed to enhance their predictive power.</w:t>
      </w:r>
    </w:p>
    <w:p w14:paraId="44A0B09F" w14:textId="70F27F13" w:rsidR="74DB2730" w:rsidRDefault="74DB2730" w:rsidP="00815ED8">
      <w:r w:rsidRPr="42102422">
        <w:rPr>
          <w:lang w:val="en-GB"/>
        </w:rPr>
        <w:t xml:space="preserve"> </w:t>
      </w:r>
    </w:p>
    <w:p w14:paraId="3335352A" w14:textId="6680F71F" w:rsidR="74DB2730" w:rsidRDefault="74DB2730" w:rsidP="00815ED8">
      <w:r w:rsidRPr="42102422">
        <w:rPr>
          <w:lang w:val="en-GB"/>
        </w:rPr>
        <w:t>These findings underscore the importance of contextual considerations when selecting algorithms for path planning tasks. Static implementations may be better suited for environments with stable density patterns, while dynamic approaches could be explored for adaptability in changing conditions. Future research should explore advanced heuristics and real-time optimization techniques to improve computational performance in dynamic environments.</w:t>
      </w:r>
    </w:p>
    <w:p w14:paraId="382C0EA4" w14:textId="202ACBD4" w:rsidR="42102422" w:rsidRDefault="42102422" w:rsidP="00815ED8">
      <w:pPr>
        <w:rPr>
          <w:lang w:val="en-GB"/>
        </w:rPr>
      </w:pPr>
    </w:p>
    <w:p w14:paraId="404A971A" w14:textId="77777777" w:rsidR="00F8184C" w:rsidRPr="005F00A9" w:rsidRDefault="00F8184C" w:rsidP="00815ED8">
      <w:pPr>
        <w:rPr>
          <w:lang w:val="en-GB"/>
        </w:rPr>
      </w:pPr>
    </w:p>
    <w:p w14:paraId="08938515" w14:textId="03940D71" w:rsidR="00A569BA" w:rsidRDefault="0683CAD2" w:rsidP="001D14BF">
      <w:pPr>
        <w:pStyle w:val="Heading2"/>
      </w:pPr>
      <w:bookmarkStart w:id="15" w:name="_Toc185627781"/>
      <w:r>
        <w:lastRenderedPageBreak/>
        <w:t>REFERENCES</w:t>
      </w:r>
      <w:bookmarkEnd w:id="15"/>
    </w:p>
    <w:p w14:paraId="009B6325" w14:textId="13BB9F25" w:rsidR="42102422" w:rsidRDefault="4627DFE6" w:rsidP="00815ED8">
      <w:pPr>
        <w:pStyle w:val="Heading2"/>
        <w:rPr>
          <w:color w:val="0000FF"/>
          <w:u w:val="single"/>
        </w:rPr>
      </w:pPr>
      <w:r w:rsidRPr="095C8D2A">
        <w:t xml:space="preserve">LaValle, S. M. (1998). Rapidly-exploring random trees: A new tool for path planning. Retrieved from </w:t>
      </w:r>
      <w:hyperlink r:id="rId40">
        <w:r w:rsidRPr="095C8D2A">
          <w:rPr>
            <w:rStyle w:val="Hyperlink"/>
            <w:rFonts w:ascii="Times New Roman" w:eastAsia="Times New Roman" w:hAnsi="Times New Roman" w:cs="Times New Roman"/>
            <w:sz w:val="18"/>
            <w:szCs w:val="18"/>
            <w:lang w:val="en-AU"/>
          </w:rPr>
          <w:t>Lav98c.pdf</w:t>
        </w:r>
      </w:hyperlink>
    </w:p>
    <w:p w14:paraId="093C7A10" w14:textId="314D9443" w:rsidR="42102422" w:rsidRDefault="4627DFE6" w:rsidP="00815ED8">
      <w:pPr>
        <w:pStyle w:val="Heading2"/>
        <w:rPr>
          <w:color w:val="0000FF"/>
          <w:u w:val="single"/>
        </w:rPr>
      </w:pPr>
      <w:r w:rsidRPr="095C8D2A">
        <w:t xml:space="preserve">Hart, P. E., Nilsson, N. J., &amp; Raphael, B. (1968). A formal basis for the heuristic determination of minimum cost paths. </w:t>
      </w:r>
      <w:r w:rsidRPr="095C8D2A">
        <w:rPr>
          <w:i/>
        </w:rPr>
        <w:t>IEEE Transactions on Systems Science and Cybernetics, 4</w:t>
      </w:r>
      <w:r w:rsidRPr="095C8D2A">
        <w:t xml:space="preserve">(2), 100–107. </w:t>
      </w:r>
      <w:hyperlink r:id="rId41">
        <w:r w:rsidRPr="095C8D2A">
          <w:rPr>
            <w:rStyle w:val="Hyperlink"/>
            <w:rFonts w:ascii="Times New Roman" w:eastAsia="Times New Roman" w:hAnsi="Times New Roman" w:cs="Times New Roman"/>
            <w:sz w:val="18"/>
            <w:szCs w:val="18"/>
            <w:lang w:val="en-AU"/>
          </w:rPr>
          <w:t>https://doi.org/10.1109/TSSC.1968.300136</w:t>
        </w:r>
      </w:hyperlink>
    </w:p>
    <w:p w14:paraId="4818CF51" w14:textId="6FAB309A" w:rsidR="42102422" w:rsidRDefault="4627DFE6" w:rsidP="00815ED8">
      <w:pPr>
        <w:pStyle w:val="Heading2"/>
      </w:pPr>
      <w:r w:rsidRPr="095C8D2A">
        <w:t xml:space="preserve">Our </w:t>
      </w:r>
      <w:hyperlink r:id="rId42">
        <w:r w:rsidRPr="095C8D2A">
          <w:rPr>
            <w:rStyle w:val="Hyperlink"/>
            <w:rFonts w:ascii="Times New Roman" w:eastAsia="Times New Roman" w:hAnsi="Times New Roman" w:cs="Times New Roman"/>
            <w:sz w:val="18"/>
            <w:szCs w:val="18"/>
            <w:lang w:val="en-AU"/>
          </w:rPr>
          <w:t>Repository</w:t>
        </w:r>
      </w:hyperlink>
      <w:r w:rsidRPr="095C8D2A">
        <w:t xml:space="preserve"> on GitHub Contains all Generated Data Sets and Used Algorithms</w:t>
      </w:r>
    </w:p>
    <w:p w14:paraId="5DDBD2AE" w14:textId="524AE519" w:rsidR="42102422" w:rsidRDefault="42102422" w:rsidP="42102422"/>
    <w:p w14:paraId="1E6538CB" w14:textId="77777777" w:rsidR="00A569BA" w:rsidRPr="00334D66" w:rsidRDefault="00A569BA" w:rsidP="00815ED8">
      <w:pPr>
        <w:rPr>
          <w:lang w:val="en-US" w:eastAsia="en-US"/>
        </w:rPr>
      </w:pPr>
    </w:p>
    <w:p w14:paraId="2C408622" w14:textId="77777777" w:rsidR="00A569BA" w:rsidRDefault="00A569BA" w:rsidP="00815ED8">
      <w:pPr>
        <w:rPr>
          <w:lang w:val="en-GB"/>
        </w:rPr>
      </w:pPr>
      <w:r w:rsidRPr="005F00A9">
        <w:rPr>
          <w:lang w:val="en-GB"/>
        </w:rPr>
        <w:t>The heading of the References section must not be numbered.  All reference items must be in 8 pt font.  Please use Regular and Italic styles to distinguish different fields as shown in the References section.</w:t>
      </w:r>
      <w:r w:rsidRPr="005F00A9">
        <w:rPr>
          <w:lang w:val="en-US"/>
        </w:rPr>
        <w:t xml:space="preserve">  </w:t>
      </w:r>
      <w:r w:rsidRPr="005F00A9">
        <w:rPr>
          <w:lang w:val="en-GB"/>
        </w:rPr>
        <w:t xml:space="preserve">Number the reference items consecutively in square brackets (e.g. [1]).  </w:t>
      </w:r>
    </w:p>
    <w:p w14:paraId="42669DA5" w14:textId="77777777" w:rsidR="00A569BA" w:rsidRPr="00790446" w:rsidRDefault="00A569BA" w:rsidP="00815ED8">
      <w:pPr>
        <w:rPr>
          <w:lang w:val="en-GB"/>
        </w:rPr>
      </w:pPr>
    </w:p>
    <w:p w14:paraId="75BA8DDE" w14:textId="77777777" w:rsidR="00A569BA" w:rsidRPr="005F00A9" w:rsidRDefault="005F00A9" w:rsidP="00815ED8">
      <w:pPr>
        <w:pStyle w:val="References"/>
        <w:numPr>
          <w:ilvl w:val="0"/>
          <w:numId w:val="44"/>
        </w:numPr>
      </w:pPr>
      <w:r>
        <w:t>A. B</w:t>
      </w:r>
      <w:r w:rsidR="00A569BA" w:rsidRPr="005F00A9">
        <w:t>. Author, “Title of chapter in the book,” in Title of His Published Book, xth ed. City of Publisher, Country if not</w:t>
      </w:r>
    </w:p>
    <w:p w14:paraId="10E17011" w14:textId="72DDB083" w:rsidR="00A569BA" w:rsidRPr="005F00A9" w:rsidRDefault="00A569BA" w:rsidP="00815ED8">
      <w:pPr>
        <w:pStyle w:val="References"/>
        <w:numPr>
          <w:ilvl w:val="0"/>
          <w:numId w:val="44"/>
        </w:numPr>
      </w:pPr>
      <w:r w:rsidRPr="005F00A9">
        <w:t>First Author and Second Author. 2002. International Journal of Scientific Research in Science, Engineering and Technology. (Nov  2002),  ISSN NO</w:t>
      </w:r>
      <w:r w:rsidR="00F8184C">
        <w:t>:XXXX-XXXX</w:t>
      </w:r>
      <w:r w:rsidRPr="005F00A9">
        <w:t xml:space="preserve"> DOI</w:t>
      </w:r>
      <w:r w:rsidR="00B3045B">
        <w:t>:</w:t>
      </w:r>
      <w:hyperlink r:id="rId43" w:history="1">
        <w:r w:rsidR="00F8184C">
          <w:t>10.251XXXXX</w:t>
        </w:r>
      </w:hyperlink>
    </w:p>
    <w:p w14:paraId="3394FDBD" w14:textId="77777777" w:rsidR="00A569BA" w:rsidRPr="00F550F9" w:rsidRDefault="00A569BA" w:rsidP="00815ED8"/>
    <w:sectPr w:rsidR="00A569BA" w:rsidRPr="00F550F9" w:rsidSect="00177B79">
      <w:type w:val="continuous"/>
      <w:pgSz w:w="11906" w:h="16838"/>
      <w:pgMar w:top="1077" w:right="811" w:bottom="1440" w:left="811" w:header="709" w:footer="757" w:gutter="0"/>
      <w:pgNumType w:start="1"/>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EACFBD" w14:textId="77777777" w:rsidR="00177B79" w:rsidRDefault="00177B79" w:rsidP="008F7CBB">
      <w:r>
        <w:separator/>
      </w:r>
    </w:p>
  </w:endnote>
  <w:endnote w:type="continuationSeparator" w:id="0">
    <w:p w14:paraId="47019CED" w14:textId="77777777" w:rsidR="00177B79" w:rsidRDefault="00177B79" w:rsidP="008F7CBB">
      <w:r>
        <w:continuationSeparator/>
      </w:r>
    </w:p>
  </w:endnote>
  <w:endnote w:type="continuationNotice" w:id="1">
    <w:p w14:paraId="7B59AC60" w14:textId="77777777" w:rsidR="00812340" w:rsidRDefault="008123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Nimbus Mono L">
    <w:altName w:val="Courier New"/>
    <w:charset w:val="00"/>
    <w:family w:val="modern"/>
    <w:pitch w:val="default"/>
  </w:font>
  <w:font w:name="Shruti">
    <w:panose1 w:val="02000500000000000000"/>
    <w:charset w:val="00"/>
    <w:family w:val="swiss"/>
    <w:pitch w:val="variable"/>
    <w:sig w:usb0="0004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LucidaBright-Demi">
    <w:altName w:val="Calibri"/>
    <w:panose1 w:val="00000000000000000000"/>
    <w:charset w:val="00"/>
    <w:family w:val="auto"/>
    <w:notTrueType/>
    <w:pitch w:val="default"/>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84BD6" w14:textId="77777777" w:rsidR="00580615" w:rsidRDefault="0002034A" w:rsidP="00815ED8">
    <w:r>
      <w:rPr>
        <w:noProof/>
      </w:rPr>
      <w:pict w14:anchorId="51D94A71">
        <v:shapetype id="_x0000_t202" coordsize="21600,21600" o:spt="202" path="m,l,21600r21600,l21600,xe">
          <v:stroke joinstyle="miter"/>
          <v:path gradientshapeok="t" o:connecttype="rect"/>
        </v:shapetype>
        <v:shape id="Text Box 2" o:spid="_x0000_s1050" type="#_x0000_t202" style="position:absolute;left:0;text-align:left;margin-left:36.7pt;margin-top:797.6pt;width:513.6pt;height:15pt;z-index:-2516582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" filled="f" stroked="f">
          <v:textbox inset="0,0,0,0">
            <w:txbxContent>
              <w:p w14:paraId="7FB20562" w14:textId="77777777" w:rsidR="00580615" w:rsidRPr="001B6A25" w:rsidRDefault="00580615" w:rsidP="00815ED8">
                <w:r>
                  <w:t>I</w:t>
                </w:r>
                <w:r w:rsidRPr="001B6A25">
                  <w:t>nternational Journal of S</w:t>
                </w:r>
                <w:r>
                  <w:t>c</w:t>
                </w:r>
                <w:r w:rsidRPr="001B6A25">
                  <w:t>ientific Resear</w:t>
                </w:r>
                <w:r>
                  <w:t>c</w:t>
                </w:r>
                <w:r w:rsidRPr="001B6A25">
                  <w:t>h in Science, Engineering and Technology (ijsrset.com)</w:t>
                </w:r>
              </w:p>
            </w:txbxContent>
          </v:textbox>
          <w10:wrap anchorx="page" anchory="page"/>
        </v:shape>
      </w:pict>
    </w:r>
    <w:r>
      <w:rPr>
        <w:noProof/>
      </w:rPr>
      <w:pict w14:anchorId="1809B588">
        <v:group id="_x0000_s1045" style="position:absolute;left:0;text-align:left;margin-left:36.65pt;margin-top:800.05pt;width:530.45pt;height:15pt;z-index:251658241;mso-position-horizontal-relative:page;mso-position-vertical-relative:page"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">
          <v:shape id="Text Box 25" o:spid="_x0000_s1046" type="#_x0000_t202" style="position:absolute;left:10803;top:14982;width:659;height: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" filled="f" stroked="f">
            <v:textbox inset="0,0,0,0">
              <w:txbxContent>
                <w:p w14:paraId="7A21625F" w14:textId="77777777" w:rsidR="00580615" w:rsidRDefault="00580615" w:rsidP="00815ED8">
                  <w:r>
                    <w:fldChar w:fldCharType="begin"/>
                  </w:r>
                  <w:r>
                    <w:instrText xml:space="preserve"> PAGE    \* MERGEFORMAT </w:instrText>
                  </w:r>
                  <w:r>
                    <w:fldChar w:fldCharType="separate"/>
                  </w:r>
                  <w:r w:rsidR="00AC2CFA" w:rsidRPr="00AC2CFA">
                    <w:rPr>
                      <w:noProof/>
                      <w:color w:val="8C8C8C"/>
                    </w:rPr>
                    <w:t>3</w:t>
                  </w:r>
                  <w:r w:rsidRPr="00671026">
                    <w:rPr>
                      <w:noProof/>
                      <w:color w:val="8C8C8C"/>
                    </w:rPr>
                    <w:fldChar w:fldCharType="end"/>
                  </w:r>
                </w:p>
              </w:txbxContent>
            </v:textbox>
          </v:shape>
          <v:group id="Group 31" o:spid="_x0000_s1047"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8" type="#_x0000_t34" style="position:absolute;left:-8;top:14978;width:1260;height:230;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" strokecolor="#a5a5a5"/>
            <v:shape id="AutoShape 28" o:spid="_x0000_s1049" type="#_x0000_t34" style="position:absolute;left:1252;top:14978;width:10995;height:230;rotation:18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" adj="20904" strokecolor="#a5a5a5"/>
          </v:group>
          <w10:wrap anchorx="page" anchory="page"/>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87F113" w14:textId="77777777" w:rsidR="00B03F2A" w:rsidRDefault="0002034A" w:rsidP="00815ED8">
    <w:r>
      <w:rPr>
        <w:noProof/>
      </w:rPr>
      <w:pict w14:anchorId="77C0CA5C">
        <v:shapetype id="_x0000_t202" coordsize="21600,21600" o:spt="202" path="m,l,21600r21600,l21600,xe">
          <v:stroke joinstyle="miter"/>
          <v:path gradientshapeok="t" o:connecttype="rect"/>
        </v:shapetype>
        <v:shape id="Text Box 1" o:spid="_x0000_s1043" type="#_x0000_t202" style="position:absolute;left:0;text-align:left;margin-left:39.3pt;margin-top:771.5pt;width:513.1pt;height:14.45pt;z-index:-251658237;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" filled="f" stroked="f">
          <v:textbox inset="0,0,0,0">
            <w:txbxContent>
              <w:p w14:paraId="26EC7793" w14:textId="77777777" w:rsidR="00C563DD" w:rsidRPr="00C32184" w:rsidRDefault="00C563DD" w:rsidP="00815ED8">
                <w:pPr>
                  <w:rPr>
                    <w:lang w:val="en-US" w:eastAsia="en-US"/>
                  </w:rPr>
                </w:pPr>
              </w:p>
            </w:txbxContent>
          </v:textbox>
          <w10:wrap anchorx="page" anchory="page"/>
        </v:shape>
      </w:pict>
    </w:r>
    <w:r>
      <w:rPr>
        <w:noProof/>
      </w:rPr>
      <w:pict w14:anchorId="3A202ED9">
        <v:group id="Group 33" o:spid="_x0000_s1038" style="position:absolute;left:0;text-align:left;margin-left:39.15pt;margin-top:773.5pt;width:517.8pt;height:15pt;z-index:251658240;mso-position-horizontal-relative:page;mso-position-vertical-relative:page"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">
          <v:shape id="Text Box 25" o:spid="_x0000_s1039" type="#_x0000_t202" style="position:absolute;left:10803;top:14982;width:659;height: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" filled="f" stroked="f">
            <v:textbox inset="0,0,0,0">
              <w:txbxContent>
                <w:p w14:paraId="0CACF63D" w14:textId="77777777" w:rsidR="00580615" w:rsidRPr="00A777F2" w:rsidRDefault="00A777F2" w:rsidP="00815ED8">
                  <w:pPr>
                    <w:rPr>
                      <w:lang w:val="en-US"/>
                    </w:rPr>
                  </w:pPr>
                  <w:r>
                    <w:rPr>
                      <w:lang w:val="en-US"/>
                    </w:rPr>
                    <w:t>1</w:t>
                  </w:r>
                </w:p>
              </w:txbxContent>
            </v:textbox>
          </v:shape>
          <v:group id="Group 31" o:spid="_x0000_s104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1" type="#_x0000_t34" style="position:absolute;left:-8;top:14978;width:1260;height:230;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" strokecolor="#a5a5a5"/>
            <v:shape id="AutoShape 28" o:spid="_x0000_s1042" type="#_x0000_t34" style="position:absolute;left:1252;top:14978;width:10995;height:230;rotation:18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" adj="20904" strokecolor="#a5a5a5"/>
          </v:group>
          <w10:wrap anchorx="page" anchory="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CD02A2" w14:textId="77777777" w:rsidR="00177B79" w:rsidRDefault="00177B79" w:rsidP="008F7CBB">
      <w:r>
        <w:separator/>
      </w:r>
    </w:p>
  </w:footnote>
  <w:footnote w:type="continuationSeparator" w:id="0">
    <w:p w14:paraId="6A3F10B2" w14:textId="77777777" w:rsidR="00177B79" w:rsidRDefault="00177B79" w:rsidP="008F7CBB">
      <w:r>
        <w:continuationSeparator/>
      </w:r>
    </w:p>
  </w:footnote>
  <w:footnote w:type="continuationNotice" w:id="1">
    <w:p w14:paraId="44007E83" w14:textId="77777777" w:rsidR="00812340" w:rsidRDefault="008123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FA385" w14:textId="717A4E00" w:rsidR="002D353F" w:rsidRDefault="00466A90" w:rsidP="00815ED8">
    <w:r>
      <w:rPr>
        <w:noProof/>
      </w:rPr>
      <w:pict w14:anchorId="5F20D8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52" type="#_x0000_t75" alt="Image" style="position:absolute;left:0;text-align:left;margin-left:-29.05pt;margin-top:-22.6pt;width:47.95pt;height:47.85pt;z-index:251658242;visibility:visible;mso-width-relative:margin;mso-height-relative:margin">
          <v:imagedata r:id="rId1" o:title="Image"/>
        </v:shape>
      </w:pict>
    </w:r>
    <w:r w:rsidR="002D353F">
      <w:t xml:space="preserve">       Hanckers</w:t>
    </w:r>
  </w:p>
  <w:p w14:paraId="084DAEFD" w14:textId="77777777" w:rsidR="002D353F" w:rsidRPr="002D353F" w:rsidRDefault="002D353F" w:rsidP="00815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4"/>
    <w:multiLevelType w:val="singleLevel"/>
    <w:tmpl w:val="00000004"/>
    <w:name w:val="WW8Num4"/>
    <w:lvl w:ilvl="0">
      <w:start w:val="1"/>
      <w:numFmt w:val="bullet"/>
      <w:lvlText w:val=""/>
      <w:lvlJc w:val="left"/>
      <w:pPr>
        <w:tabs>
          <w:tab w:val="num" w:pos="720"/>
        </w:tabs>
        <w:ind w:left="720" w:hanging="360"/>
      </w:pPr>
      <w:rPr>
        <w:rFonts w:ascii="Symbol" w:hAnsi="Symbol"/>
      </w:rPr>
    </w:lvl>
  </w:abstractNum>
  <w:abstractNum w:abstractNumId="1" w15:restartNumberingAfterBreak="0">
    <w:nsid w:val="00000005"/>
    <w:multiLevelType w:val="singleLevel"/>
    <w:tmpl w:val="00000005"/>
    <w:name w:val="WW8Num5"/>
    <w:lvl w:ilvl="0">
      <w:start w:val="1"/>
      <w:numFmt w:val="decimal"/>
      <w:lvlText w:val="%1."/>
      <w:lvlJc w:val="left"/>
      <w:pPr>
        <w:tabs>
          <w:tab w:val="num" w:pos="720"/>
        </w:tabs>
        <w:ind w:left="720" w:hanging="360"/>
      </w:pPr>
    </w:lvl>
  </w:abstractNum>
  <w:abstractNum w:abstractNumId="2"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000000A"/>
    <w:multiLevelType w:val="multilevel"/>
    <w:tmpl w:val="0000000A"/>
    <w:name w:val="WW8Num10"/>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01F41D1"/>
    <w:multiLevelType w:val="multilevel"/>
    <w:tmpl w:val="7B38ABF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023A1B3B"/>
    <w:multiLevelType w:val="multilevel"/>
    <w:tmpl w:val="B2E46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0593172B"/>
    <w:multiLevelType w:val="multilevel"/>
    <w:tmpl w:val="D8C0F00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8B6409"/>
    <w:multiLevelType w:val="multilevel"/>
    <w:tmpl w:val="E772815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360" w:hanging="360"/>
      </w:pPr>
      <w:rPr>
        <w:rFonts w:ascii="Symbol" w:hAnsi="Symbol"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D7277B3"/>
    <w:multiLevelType w:val="hybridMultilevel"/>
    <w:tmpl w:val="DFD45628"/>
    <w:lvl w:ilvl="0" w:tplc="0409001B">
      <w:start w:val="1"/>
      <w:numFmt w:val="lowerRoman"/>
      <w:lvlText w:val="%1."/>
      <w:lvlJc w:val="righ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2AE55D2"/>
    <w:multiLevelType w:val="hybridMultilevel"/>
    <w:tmpl w:val="5DF04C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603336F"/>
    <w:multiLevelType w:val="multilevel"/>
    <w:tmpl w:val="78E0AB5A"/>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19115463"/>
    <w:multiLevelType w:val="hybridMultilevel"/>
    <w:tmpl w:val="50BC9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1B0696"/>
    <w:multiLevelType w:val="hybridMultilevel"/>
    <w:tmpl w:val="6BD2C27E"/>
    <w:lvl w:ilvl="0" w:tplc="653636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D5F7ED4"/>
    <w:multiLevelType w:val="hybridMultilevel"/>
    <w:tmpl w:val="3DB6FA00"/>
    <w:lvl w:ilvl="0" w:tplc="6AE673DE">
      <w:start w:val="1"/>
      <w:numFmt w:val="upperRoman"/>
      <w:pStyle w:val="Heading2"/>
      <w:lvlText w:val="%1."/>
      <w:lvlJc w:val="left"/>
      <w:pPr>
        <w:ind w:left="1080" w:hanging="720"/>
      </w:pPr>
      <w:rPr>
        <w:rFonts w:hint="default"/>
        <w:sz w:val="24"/>
        <w:szCs w:val="24"/>
      </w:rPr>
    </w:lvl>
    <w:lvl w:ilvl="1" w:tplc="C4AA4D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332BB7"/>
    <w:multiLevelType w:val="multilevel"/>
    <w:tmpl w:val="E772815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526586C"/>
    <w:multiLevelType w:val="multilevel"/>
    <w:tmpl w:val="E772815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B855861"/>
    <w:multiLevelType w:val="multilevel"/>
    <w:tmpl w:val="802488F2"/>
    <w:lvl w:ilvl="0">
      <w:start w:val="1"/>
      <w:numFmt w:val="decimal"/>
      <w:pStyle w:val="IEEEReferenceItem"/>
      <w:lvlText w:val="[%1]"/>
      <w:lvlJc w:val="right"/>
      <w:pPr>
        <w:tabs>
          <w:tab w:val="num" w:pos="432"/>
        </w:tabs>
        <w:ind w:left="432" w:hanging="144"/>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9" w15:restartNumberingAfterBreak="0">
    <w:nsid w:val="2C742816"/>
    <w:multiLevelType w:val="multilevel"/>
    <w:tmpl w:val="FBB4B106"/>
    <w:lvl w:ilvl="0">
      <w:start w:val="1"/>
      <w:numFmt w:val="lowerRoman"/>
      <w:lvlText w:val="%1."/>
      <w:lvlJc w:val="righ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31276846"/>
    <w:multiLevelType w:val="multilevel"/>
    <w:tmpl w:val="128E5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644E07"/>
    <w:multiLevelType w:val="multilevel"/>
    <w:tmpl w:val="124C7394"/>
    <w:lvl w:ilvl="0">
      <w:start w:val="1"/>
      <w:numFmt w:val="decimal"/>
      <w:lvlText w:val="%1."/>
      <w:lvlJc w:val="left"/>
      <w:pPr>
        <w:tabs>
          <w:tab w:val="num" w:pos="360"/>
        </w:tabs>
        <w:ind w:left="360" w:hanging="360"/>
      </w:pPr>
      <w:rPr>
        <w:b w:val="0"/>
        <w:bCs w:val="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3" w15:restartNumberingAfterBreak="0">
    <w:nsid w:val="408C0F1F"/>
    <w:multiLevelType w:val="hybridMultilevel"/>
    <w:tmpl w:val="A1002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E964A1"/>
    <w:multiLevelType w:val="multilevel"/>
    <w:tmpl w:val="54A0EEB4"/>
    <w:lvl w:ilvl="0">
      <w:start w:val="1"/>
      <w:numFmt w:val="bullet"/>
      <w:lvlText w:val=""/>
      <w:lvlJc w:val="left"/>
      <w:pPr>
        <w:tabs>
          <w:tab w:val="num" w:pos="1080"/>
        </w:tabs>
        <w:ind w:left="1080" w:hanging="360"/>
      </w:pPr>
      <w:rPr>
        <w:rFonts w:ascii="Symbol" w:hAnsi="Symbol" w:hint="default"/>
        <w:sz w:val="20"/>
      </w:rPr>
    </w:lvl>
    <w:lvl w:ilvl="1">
      <w:start w:val="1"/>
      <w:numFmt w:val="upperRoman"/>
      <w:lvlText w:val="%2."/>
      <w:lvlJc w:val="righ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43B54AD5"/>
    <w:multiLevelType w:val="multilevel"/>
    <w:tmpl w:val="396C3622"/>
    <w:lvl w:ilvl="0">
      <w:start w:val="1"/>
      <w:numFmt w:val="lowerLetter"/>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453425B1"/>
    <w:multiLevelType w:val="multilevel"/>
    <w:tmpl w:val="3DE88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232215"/>
    <w:multiLevelType w:val="multilevel"/>
    <w:tmpl w:val="219E21AE"/>
    <w:lvl w:ilvl="0">
      <w:start w:val="1"/>
      <w:numFmt w:val="decimal"/>
      <w:pStyle w:val="Normal"/>
      <w:lvlText w:val="%1."/>
      <w:lvlJc w:val="left"/>
      <w:pPr>
        <w:tabs>
          <w:tab w:val="num" w:pos="288"/>
        </w:tabs>
        <w:ind w:left="288" w:hanging="288"/>
      </w:pPr>
      <w:rPr>
        <w:rFonts w:hint="default"/>
        <w:b w:val="0"/>
        <w:bCs/>
        <w:i w:val="0"/>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0FB60EB"/>
    <w:multiLevelType w:val="multilevel"/>
    <w:tmpl w:val="FBBACD9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360" w:hanging="360"/>
      </w:pPr>
      <w:rPr>
        <w:rFonts w:ascii="Symbol" w:hAnsi="Symbol" w:hint="default"/>
        <w:sz w:val="20"/>
      </w:rPr>
    </w:lvl>
    <w:lvl w:ilvl="2">
      <w:start w:val="1"/>
      <w:numFmt w:val="bullet"/>
      <w:lvlText w:val=""/>
      <w:lvlJc w:val="left"/>
      <w:pPr>
        <w:ind w:left="720" w:hanging="360"/>
      </w:pPr>
      <w:rPr>
        <w:rFonts w:ascii="Symbol" w:hAnsi="Symbol"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517A77F0"/>
    <w:multiLevelType w:val="multilevel"/>
    <w:tmpl w:val="F5926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52F83ED6"/>
    <w:multiLevelType w:val="multilevel"/>
    <w:tmpl w:val="04CA04F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5409230D"/>
    <w:multiLevelType w:val="multilevel"/>
    <w:tmpl w:val="D8C6D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443093"/>
    <w:multiLevelType w:val="multilevel"/>
    <w:tmpl w:val="4390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F42004"/>
    <w:multiLevelType w:val="multilevel"/>
    <w:tmpl w:val="54A0EEB4"/>
    <w:lvl w:ilvl="0">
      <w:start w:val="1"/>
      <w:numFmt w:val="bullet"/>
      <w:lvlText w:val=""/>
      <w:lvlJc w:val="left"/>
      <w:pPr>
        <w:tabs>
          <w:tab w:val="num" w:pos="1080"/>
        </w:tabs>
        <w:ind w:left="1080" w:hanging="360"/>
      </w:pPr>
      <w:rPr>
        <w:rFonts w:ascii="Symbol" w:hAnsi="Symbol" w:hint="default"/>
        <w:sz w:val="20"/>
      </w:rPr>
    </w:lvl>
    <w:lvl w:ilvl="1">
      <w:start w:val="1"/>
      <w:numFmt w:val="upperRoman"/>
      <w:lvlText w:val="%2."/>
      <w:lvlJc w:val="righ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57CD165C"/>
    <w:multiLevelType w:val="multilevel"/>
    <w:tmpl w:val="D12E7FDA"/>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59D04885"/>
    <w:multiLevelType w:val="hybridMultilevel"/>
    <w:tmpl w:val="B0567894"/>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B7862D4"/>
    <w:multiLevelType w:val="multilevel"/>
    <w:tmpl w:val="54A0EEB4"/>
    <w:lvl w:ilvl="0">
      <w:start w:val="1"/>
      <w:numFmt w:val="bullet"/>
      <w:lvlText w:val=""/>
      <w:lvlJc w:val="left"/>
      <w:pPr>
        <w:tabs>
          <w:tab w:val="num" w:pos="1080"/>
        </w:tabs>
        <w:ind w:left="1080" w:hanging="360"/>
      </w:pPr>
      <w:rPr>
        <w:rFonts w:ascii="Symbol" w:hAnsi="Symbol" w:hint="default"/>
        <w:sz w:val="20"/>
      </w:rPr>
    </w:lvl>
    <w:lvl w:ilvl="1">
      <w:start w:val="1"/>
      <w:numFmt w:val="upperRoman"/>
      <w:lvlText w:val="%2."/>
      <w:lvlJc w:val="right"/>
      <w:pPr>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5CD17B62"/>
    <w:multiLevelType w:val="hybridMultilevel"/>
    <w:tmpl w:val="AC3AD122"/>
    <w:lvl w:ilvl="0" w:tplc="AE3238B6">
      <w:start w:val="1"/>
      <w:numFmt w:val="lowerLetter"/>
      <w:lvlText w:val="%1)"/>
      <w:lvlJc w:val="left"/>
      <w:pPr>
        <w:ind w:left="936" w:hanging="360"/>
      </w:pPr>
      <w:rPr>
        <w:b w:val="0"/>
        <w:bCs w:val="0"/>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9" w15:restartNumberingAfterBreak="0">
    <w:nsid w:val="5EB16DA9"/>
    <w:multiLevelType w:val="multilevel"/>
    <w:tmpl w:val="7C229870"/>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650E36BB"/>
    <w:multiLevelType w:val="hybridMultilevel"/>
    <w:tmpl w:val="FFFFFFFF"/>
    <w:lvl w:ilvl="0" w:tplc="E2A8E422">
      <w:start w:val="1"/>
      <w:numFmt w:val="decimal"/>
      <w:lvlText w:val="%1."/>
      <w:lvlJc w:val="left"/>
      <w:pPr>
        <w:ind w:left="720" w:hanging="360"/>
      </w:pPr>
    </w:lvl>
    <w:lvl w:ilvl="1" w:tplc="9BCC5946">
      <w:start w:val="1"/>
      <w:numFmt w:val="lowerLetter"/>
      <w:lvlText w:val="%2."/>
      <w:lvlJc w:val="left"/>
      <w:pPr>
        <w:ind w:left="1440" w:hanging="360"/>
      </w:pPr>
    </w:lvl>
    <w:lvl w:ilvl="2" w:tplc="52C6CCBC">
      <w:start w:val="1"/>
      <w:numFmt w:val="lowerRoman"/>
      <w:lvlText w:val="%3."/>
      <w:lvlJc w:val="right"/>
      <w:pPr>
        <w:ind w:left="2160" w:hanging="180"/>
      </w:pPr>
    </w:lvl>
    <w:lvl w:ilvl="3" w:tplc="C108ED60">
      <w:start w:val="1"/>
      <w:numFmt w:val="decimal"/>
      <w:lvlText w:val="%4."/>
      <w:lvlJc w:val="left"/>
      <w:pPr>
        <w:ind w:left="2880" w:hanging="360"/>
      </w:pPr>
    </w:lvl>
    <w:lvl w:ilvl="4" w:tplc="0A142314">
      <w:start w:val="1"/>
      <w:numFmt w:val="lowerLetter"/>
      <w:lvlText w:val="%5."/>
      <w:lvlJc w:val="left"/>
      <w:pPr>
        <w:ind w:left="3600" w:hanging="360"/>
      </w:pPr>
    </w:lvl>
    <w:lvl w:ilvl="5" w:tplc="11A8C240">
      <w:start w:val="1"/>
      <w:numFmt w:val="lowerRoman"/>
      <w:lvlText w:val="%6."/>
      <w:lvlJc w:val="right"/>
      <w:pPr>
        <w:ind w:left="4320" w:hanging="180"/>
      </w:pPr>
    </w:lvl>
    <w:lvl w:ilvl="6" w:tplc="B56A3010">
      <w:start w:val="1"/>
      <w:numFmt w:val="decimal"/>
      <w:lvlText w:val="%7."/>
      <w:lvlJc w:val="left"/>
      <w:pPr>
        <w:ind w:left="5040" w:hanging="360"/>
      </w:pPr>
    </w:lvl>
    <w:lvl w:ilvl="7" w:tplc="433A64DC">
      <w:start w:val="1"/>
      <w:numFmt w:val="lowerLetter"/>
      <w:lvlText w:val="%8."/>
      <w:lvlJc w:val="left"/>
      <w:pPr>
        <w:ind w:left="5760" w:hanging="360"/>
      </w:pPr>
    </w:lvl>
    <w:lvl w:ilvl="8" w:tplc="E7564D9A">
      <w:start w:val="1"/>
      <w:numFmt w:val="lowerRoman"/>
      <w:lvlText w:val="%9."/>
      <w:lvlJc w:val="right"/>
      <w:pPr>
        <w:ind w:left="6480" w:hanging="180"/>
      </w:pPr>
    </w:lvl>
  </w:abstractNum>
  <w:abstractNum w:abstractNumId="41" w15:restartNumberingAfterBreak="0">
    <w:nsid w:val="670C10D4"/>
    <w:multiLevelType w:val="multilevel"/>
    <w:tmpl w:val="84FE8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6C00C6"/>
    <w:multiLevelType w:val="multilevel"/>
    <w:tmpl w:val="CCD494E4"/>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3" w15:restartNumberingAfterBreak="0">
    <w:nsid w:val="6A7F4B21"/>
    <w:multiLevelType w:val="multilevel"/>
    <w:tmpl w:val="9C62DC70"/>
    <w:styleLink w:val="IEEEBullet1"/>
    <w:lvl w:ilvl="0">
      <w:start w:val="1"/>
      <w:numFmt w:val="decimal"/>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4" w15:restartNumberingAfterBreak="0">
    <w:nsid w:val="6C461311"/>
    <w:multiLevelType w:val="multilevel"/>
    <w:tmpl w:val="58C6FCD0"/>
    <w:lvl w:ilvl="0">
      <w:start w:val="1"/>
      <w:numFmt w:val="decimal"/>
      <w:lvlText w:val="%1."/>
      <w:lvlJc w:val="left"/>
      <w:pPr>
        <w:tabs>
          <w:tab w:val="num" w:pos="360"/>
        </w:tabs>
        <w:ind w:left="360" w:hanging="360"/>
      </w:pPr>
    </w:lvl>
    <w:lvl w:ilvl="1">
      <w:start w:val="1"/>
      <w:numFmt w:val="lowerRoman"/>
      <w:lvlText w:val="%2."/>
      <w:lvlJc w:val="right"/>
      <w:pPr>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 w15:restartNumberingAfterBreak="0">
    <w:nsid w:val="6F3B70DF"/>
    <w:multiLevelType w:val="multilevel"/>
    <w:tmpl w:val="1846BCD4"/>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6" w15:restartNumberingAfterBreak="0">
    <w:nsid w:val="709B45D9"/>
    <w:multiLevelType w:val="multilevel"/>
    <w:tmpl w:val="1A4C578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0" w:hanging="360"/>
      </w:pPr>
      <w:rPr>
        <w:rFonts w:ascii="Symbol" w:hAnsi="Symbol" w:hint="default"/>
      </w:rPr>
    </w:lvl>
    <w:lvl w:ilvl="2">
      <w:start w:val="1"/>
      <w:numFmt w:val="bullet"/>
      <w:lvlText w:val=""/>
      <w:lvlJc w:val="left"/>
      <w:pPr>
        <w:ind w:left="72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633551"/>
    <w:multiLevelType w:val="multilevel"/>
    <w:tmpl w:val="501E1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93069E"/>
    <w:multiLevelType w:val="hybridMultilevel"/>
    <w:tmpl w:val="3C10B600"/>
    <w:lvl w:ilvl="0" w:tplc="FFFFFFFF">
      <w:start w:val="1"/>
      <w:numFmt w:val="bullet"/>
      <w:lvlText w:val=""/>
      <w:lvlJc w:val="left"/>
      <w:pPr>
        <w:ind w:left="72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21778045">
    <w:abstractNumId w:val="43"/>
  </w:num>
  <w:num w:numId="2" w16cid:durableId="1415781867">
    <w:abstractNumId w:val="6"/>
  </w:num>
  <w:num w:numId="3" w16cid:durableId="1820150272">
    <w:abstractNumId w:val="18"/>
  </w:num>
  <w:num w:numId="4" w16cid:durableId="829255607">
    <w:abstractNumId w:val="17"/>
  </w:num>
  <w:num w:numId="5" w16cid:durableId="2139908221">
    <w:abstractNumId w:val="22"/>
  </w:num>
  <w:num w:numId="6" w16cid:durableId="1438258508">
    <w:abstractNumId w:val="14"/>
  </w:num>
  <w:num w:numId="7" w16cid:durableId="1368488939">
    <w:abstractNumId w:val="27"/>
  </w:num>
  <w:num w:numId="8" w16cid:durableId="977808569">
    <w:abstractNumId w:val="30"/>
  </w:num>
  <w:num w:numId="9" w16cid:durableId="1217625883">
    <w:abstractNumId w:val="10"/>
  </w:num>
  <w:num w:numId="10" w16cid:durableId="1234048600">
    <w:abstractNumId w:val="25"/>
  </w:num>
  <w:num w:numId="11" w16cid:durableId="124390415">
    <w:abstractNumId w:val="38"/>
  </w:num>
  <w:num w:numId="12" w16cid:durableId="490022663">
    <w:abstractNumId w:val="19"/>
  </w:num>
  <w:num w:numId="13" w16cid:durableId="2099520859">
    <w:abstractNumId w:val="36"/>
  </w:num>
  <w:num w:numId="14" w16cid:durableId="1727294370">
    <w:abstractNumId w:val="9"/>
  </w:num>
  <w:num w:numId="15" w16cid:durableId="1715739206">
    <w:abstractNumId w:val="32"/>
  </w:num>
  <w:num w:numId="16" w16cid:durableId="951207445">
    <w:abstractNumId w:val="5"/>
  </w:num>
  <w:num w:numId="17" w16cid:durableId="2065836974">
    <w:abstractNumId w:val="21"/>
  </w:num>
  <w:num w:numId="18" w16cid:durableId="573202362">
    <w:abstractNumId w:val="44"/>
  </w:num>
  <w:num w:numId="19" w16cid:durableId="94130575">
    <w:abstractNumId w:val="29"/>
  </w:num>
  <w:num w:numId="20" w16cid:durableId="1632126471">
    <w:abstractNumId w:val="20"/>
  </w:num>
  <w:num w:numId="21" w16cid:durableId="1387874850">
    <w:abstractNumId w:val="26"/>
  </w:num>
  <w:num w:numId="22" w16cid:durableId="1437747754">
    <w:abstractNumId w:val="33"/>
  </w:num>
  <w:num w:numId="23" w16cid:durableId="1777172477">
    <w:abstractNumId w:val="47"/>
  </w:num>
  <w:num w:numId="24" w16cid:durableId="820852781">
    <w:abstractNumId w:val="41"/>
  </w:num>
  <w:num w:numId="25" w16cid:durableId="303584267">
    <w:abstractNumId w:val="48"/>
  </w:num>
  <w:num w:numId="26" w16cid:durableId="776368856">
    <w:abstractNumId w:val="24"/>
  </w:num>
  <w:num w:numId="27" w16cid:durableId="1631746615">
    <w:abstractNumId w:val="34"/>
  </w:num>
  <w:num w:numId="28" w16cid:durableId="402215166">
    <w:abstractNumId w:val="37"/>
  </w:num>
  <w:num w:numId="29" w16cid:durableId="1374040416">
    <w:abstractNumId w:val="42"/>
  </w:num>
  <w:num w:numId="30" w16cid:durableId="37366749">
    <w:abstractNumId w:val="35"/>
  </w:num>
  <w:num w:numId="31" w16cid:durableId="2040157721">
    <w:abstractNumId w:val="11"/>
  </w:num>
  <w:num w:numId="32" w16cid:durableId="1291083778">
    <w:abstractNumId w:val="31"/>
  </w:num>
  <w:num w:numId="33" w16cid:durableId="710153742">
    <w:abstractNumId w:val="4"/>
  </w:num>
  <w:num w:numId="34" w16cid:durableId="2076319382">
    <w:abstractNumId w:val="45"/>
  </w:num>
  <w:num w:numId="35" w16cid:durableId="1111243127">
    <w:abstractNumId w:val="39"/>
  </w:num>
  <w:num w:numId="36" w16cid:durableId="1878084712">
    <w:abstractNumId w:val="16"/>
  </w:num>
  <w:num w:numId="37" w16cid:durableId="451366180">
    <w:abstractNumId w:val="15"/>
  </w:num>
  <w:num w:numId="38" w16cid:durableId="792213900">
    <w:abstractNumId w:val="8"/>
  </w:num>
  <w:num w:numId="39" w16cid:durableId="296105521">
    <w:abstractNumId w:val="23"/>
  </w:num>
  <w:num w:numId="40" w16cid:durableId="1547988495">
    <w:abstractNumId w:val="28"/>
  </w:num>
  <w:num w:numId="41" w16cid:durableId="1952467174">
    <w:abstractNumId w:val="7"/>
  </w:num>
  <w:num w:numId="42" w16cid:durableId="1753967956">
    <w:abstractNumId w:val="46"/>
  </w:num>
  <w:num w:numId="43" w16cid:durableId="875897443">
    <w:abstractNumId w:val="40"/>
  </w:num>
  <w:num w:numId="44" w16cid:durableId="1211725016">
    <w:abstractNumId w:val="13"/>
  </w:num>
  <w:num w:numId="45" w16cid:durableId="193806994">
    <w:abstractNumId w:val="1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en-MY" w:vendorID="64" w:dllVersion="131078" w:nlCheck="1" w:checkStyle="1"/>
  <w:activeWritingStyle w:appName="MSWord" w:lang="en-A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106" style="mso-position-vertical-relative:line" fill="f" fillcolor="white" stroke="f">
      <v:fill color="white" on="f"/>
      <v:stroke on="f"/>
    </o:shapedefaults>
    <o:shapelayout v:ext="edit">
      <o:idmap v:ext="edit" data="1"/>
      <o:rules v:ext="edit">
        <o:r id="V:Rule1" type="connector" idref="#AutoShape 27"/>
        <o:r id="V:Rule2" type="connector" idref="#AutoShape 28"/>
        <o:r id="V:Rule3" type="connector" idref="#AutoShape 27"/>
        <o:r id="V:Rule4" type="connector" idref="#AutoShape 28"/>
      </o:rules>
    </o:shapelayout>
  </w:hdrShapeDefaults>
  <w:footnotePr>
    <w:footnote w:id="-1"/>
    <w:footnote w:id="0"/>
    <w:footnote w:id="1"/>
  </w:footnotePr>
  <w:endnotePr>
    <w:endnote w:id="-1"/>
    <w:endnote w:id="0"/>
    <w:endnote w:id="1"/>
  </w:endnotePr>
  <w:compat>
    <w:applyBreaking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26FBB"/>
    <w:rsid w:val="000002E1"/>
    <w:rsid w:val="000008DF"/>
    <w:rsid w:val="00000DDB"/>
    <w:rsid w:val="00001313"/>
    <w:rsid w:val="00002860"/>
    <w:rsid w:val="00002F9B"/>
    <w:rsid w:val="00005946"/>
    <w:rsid w:val="00017719"/>
    <w:rsid w:val="0002034A"/>
    <w:rsid w:val="00021273"/>
    <w:rsid w:val="00027F1D"/>
    <w:rsid w:val="000325E2"/>
    <w:rsid w:val="0003296C"/>
    <w:rsid w:val="00032CFE"/>
    <w:rsid w:val="00033104"/>
    <w:rsid w:val="00041AB7"/>
    <w:rsid w:val="000421FB"/>
    <w:rsid w:val="00053A30"/>
    <w:rsid w:val="00054421"/>
    <w:rsid w:val="000614E1"/>
    <w:rsid w:val="00062E46"/>
    <w:rsid w:val="00067730"/>
    <w:rsid w:val="00071C78"/>
    <w:rsid w:val="000740E4"/>
    <w:rsid w:val="00074964"/>
    <w:rsid w:val="00074AC8"/>
    <w:rsid w:val="00075A86"/>
    <w:rsid w:val="00080792"/>
    <w:rsid w:val="00081408"/>
    <w:rsid w:val="00081EBE"/>
    <w:rsid w:val="00086650"/>
    <w:rsid w:val="00086EDC"/>
    <w:rsid w:val="00091DB4"/>
    <w:rsid w:val="00094D4D"/>
    <w:rsid w:val="00095AAE"/>
    <w:rsid w:val="00097830"/>
    <w:rsid w:val="000A0BD3"/>
    <w:rsid w:val="000A2CFE"/>
    <w:rsid w:val="000A42BD"/>
    <w:rsid w:val="000A4B85"/>
    <w:rsid w:val="000A6DD6"/>
    <w:rsid w:val="000A75EF"/>
    <w:rsid w:val="000B36A3"/>
    <w:rsid w:val="000B5C7D"/>
    <w:rsid w:val="000B62DA"/>
    <w:rsid w:val="000B68BA"/>
    <w:rsid w:val="000C013C"/>
    <w:rsid w:val="000C5BFE"/>
    <w:rsid w:val="000C7AEE"/>
    <w:rsid w:val="000D2274"/>
    <w:rsid w:val="000D474B"/>
    <w:rsid w:val="000D56BB"/>
    <w:rsid w:val="000E3F84"/>
    <w:rsid w:val="000E53AA"/>
    <w:rsid w:val="000E7BAB"/>
    <w:rsid w:val="000E7D6C"/>
    <w:rsid w:val="000F662C"/>
    <w:rsid w:val="001016A1"/>
    <w:rsid w:val="001056DF"/>
    <w:rsid w:val="00107624"/>
    <w:rsid w:val="00111153"/>
    <w:rsid w:val="00114025"/>
    <w:rsid w:val="001160D2"/>
    <w:rsid w:val="00117CE9"/>
    <w:rsid w:val="00126661"/>
    <w:rsid w:val="001319CF"/>
    <w:rsid w:val="00132779"/>
    <w:rsid w:val="00133897"/>
    <w:rsid w:val="00134739"/>
    <w:rsid w:val="001348A5"/>
    <w:rsid w:val="001373F4"/>
    <w:rsid w:val="00137E10"/>
    <w:rsid w:val="00151B8E"/>
    <w:rsid w:val="00157F58"/>
    <w:rsid w:val="00163FF4"/>
    <w:rsid w:val="001707E7"/>
    <w:rsid w:val="00177B79"/>
    <w:rsid w:val="0018191B"/>
    <w:rsid w:val="00181B28"/>
    <w:rsid w:val="00192538"/>
    <w:rsid w:val="001928FB"/>
    <w:rsid w:val="00192A6D"/>
    <w:rsid w:val="00192BC7"/>
    <w:rsid w:val="00193E9C"/>
    <w:rsid w:val="001A211E"/>
    <w:rsid w:val="001A2BFC"/>
    <w:rsid w:val="001A50EA"/>
    <w:rsid w:val="001A546C"/>
    <w:rsid w:val="001A6E7E"/>
    <w:rsid w:val="001A71CD"/>
    <w:rsid w:val="001A7662"/>
    <w:rsid w:val="001B3B48"/>
    <w:rsid w:val="001B4E92"/>
    <w:rsid w:val="001B6A25"/>
    <w:rsid w:val="001C1FC6"/>
    <w:rsid w:val="001D14BF"/>
    <w:rsid w:val="001E2251"/>
    <w:rsid w:val="001E3A35"/>
    <w:rsid w:val="001E672F"/>
    <w:rsid w:val="001E67AA"/>
    <w:rsid w:val="001F16CD"/>
    <w:rsid w:val="001F47D2"/>
    <w:rsid w:val="001F7CD0"/>
    <w:rsid w:val="0020509C"/>
    <w:rsid w:val="002102E9"/>
    <w:rsid w:val="002145D6"/>
    <w:rsid w:val="00215403"/>
    <w:rsid w:val="002171B7"/>
    <w:rsid w:val="0022285A"/>
    <w:rsid w:val="002241E0"/>
    <w:rsid w:val="00224C61"/>
    <w:rsid w:val="00231A66"/>
    <w:rsid w:val="002361DC"/>
    <w:rsid w:val="00236567"/>
    <w:rsid w:val="00237887"/>
    <w:rsid w:val="00243D31"/>
    <w:rsid w:val="00245995"/>
    <w:rsid w:val="00250EEA"/>
    <w:rsid w:val="00251A94"/>
    <w:rsid w:val="002553D9"/>
    <w:rsid w:val="00255D00"/>
    <w:rsid w:val="0025784A"/>
    <w:rsid w:val="00261847"/>
    <w:rsid w:val="00261A36"/>
    <w:rsid w:val="002631AA"/>
    <w:rsid w:val="002655DD"/>
    <w:rsid w:val="0026602B"/>
    <w:rsid w:val="002662A1"/>
    <w:rsid w:val="0027227B"/>
    <w:rsid w:val="00273AC7"/>
    <w:rsid w:val="00273BF8"/>
    <w:rsid w:val="00273C50"/>
    <w:rsid w:val="00273D2C"/>
    <w:rsid w:val="00282742"/>
    <w:rsid w:val="00285ECD"/>
    <w:rsid w:val="00290E1B"/>
    <w:rsid w:val="00291B17"/>
    <w:rsid w:val="00293B3E"/>
    <w:rsid w:val="00295943"/>
    <w:rsid w:val="00296563"/>
    <w:rsid w:val="00296DDE"/>
    <w:rsid w:val="002A11AD"/>
    <w:rsid w:val="002A2216"/>
    <w:rsid w:val="002A2BDE"/>
    <w:rsid w:val="002A6742"/>
    <w:rsid w:val="002A6E54"/>
    <w:rsid w:val="002A743A"/>
    <w:rsid w:val="002A7E54"/>
    <w:rsid w:val="002B2120"/>
    <w:rsid w:val="002B24D2"/>
    <w:rsid w:val="002B6826"/>
    <w:rsid w:val="002C1A7F"/>
    <w:rsid w:val="002C2E94"/>
    <w:rsid w:val="002C338B"/>
    <w:rsid w:val="002C4239"/>
    <w:rsid w:val="002C559D"/>
    <w:rsid w:val="002D05E9"/>
    <w:rsid w:val="002D2D42"/>
    <w:rsid w:val="002D31CE"/>
    <w:rsid w:val="002D353F"/>
    <w:rsid w:val="002D544C"/>
    <w:rsid w:val="002E190A"/>
    <w:rsid w:val="002E674D"/>
    <w:rsid w:val="002F49EE"/>
    <w:rsid w:val="002F654F"/>
    <w:rsid w:val="002F72D0"/>
    <w:rsid w:val="003003AB"/>
    <w:rsid w:val="00300547"/>
    <w:rsid w:val="00305E33"/>
    <w:rsid w:val="0030612C"/>
    <w:rsid w:val="003063EE"/>
    <w:rsid w:val="00311B85"/>
    <w:rsid w:val="00311C49"/>
    <w:rsid w:val="003129A8"/>
    <w:rsid w:val="00314280"/>
    <w:rsid w:val="00316BB5"/>
    <w:rsid w:val="00317E09"/>
    <w:rsid w:val="00320294"/>
    <w:rsid w:val="0032119E"/>
    <w:rsid w:val="00321304"/>
    <w:rsid w:val="00321FA7"/>
    <w:rsid w:val="00323E8B"/>
    <w:rsid w:val="00331F84"/>
    <w:rsid w:val="00331FB5"/>
    <w:rsid w:val="00333215"/>
    <w:rsid w:val="0033510C"/>
    <w:rsid w:val="0033611F"/>
    <w:rsid w:val="00336426"/>
    <w:rsid w:val="00336D8B"/>
    <w:rsid w:val="0034286F"/>
    <w:rsid w:val="00343764"/>
    <w:rsid w:val="00346858"/>
    <w:rsid w:val="00350E06"/>
    <w:rsid w:val="0035615B"/>
    <w:rsid w:val="00357043"/>
    <w:rsid w:val="0036010B"/>
    <w:rsid w:val="00362061"/>
    <w:rsid w:val="00365234"/>
    <w:rsid w:val="00366F77"/>
    <w:rsid w:val="00376BF4"/>
    <w:rsid w:val="00377F8E"/>
    <w:rsid w:val="00382C13"/>
    <w:rsid w:val="00382E5B"/>
    <w:rsid w:val="0038371B"/>
    <w:rsid w:val="003854B4"/>
    <w:rsid w:val="00385F35"/>
    <w:rsid w:val="003950A4"/>
    <w:rsid w:val="003A7351"/>
    <w:rsid w:val="003A7887"/>
    <w:rsid w:val="003B3B05"/>
    <w:rsid w:val="003C36B9"/>
    <w:rsid w:val="003C4809"/>
    <w:rsid w:val="003C71F0"/>
    <w:rsid w:val="003C74CA"/>
    <w:rsid w:val="003E3577"/>
    <w:rsid w:val="003E5ED5"/>
    <w:rsid w:val="003E7150"/>
    <w:rsid w:val="003E7262"/>
    <w:rsid w:val="003E72FB"/>
    <w:rsid w:val="003F09EB"/>
    <w:rsid w:val="003F0EBA"/>
    <w:rsid w:val="003F1534"/>
    <w:rsid w:val="003F3A61"/>
    <w:rsid w:val="003F48DD"/>
    <w:rsid w:val="003F609A"/>
    <w:rsid w:val="00400311"/>
    <w:rsid w:val="004041FD"/>
    <w:rsid w:val="00406CAD"/>
    <w:rsid w:val="00410A5D"/>
    <w:rsid w:val="00414909"/>
    <w:rsid w:val="0041611C"/>
    <w:rsid w:val="00416321"/>
    <w:rsid w:val="00420332"/>
    <w:rsid w:val="004215F9"/>
    <w:rsid w:val="0042238B"/>
    <w:rsid w:val="00423093"/>
    <w:rsid w:val="00425A6A"/>
    <w:rsid w:val="004265CF"/>
    <w:rsid w:val="004267D5"/>
    <w:rsid w:val="00426FBB"/>
    <w:rsid w:val="00431944"/>
    <w:rsid w:val="00433D8D"/>
    <w:rsid w:val="004352FD"/>
    <w:rsid w:val="004374E7"/>
    <w:rsid w:val="00442A4B"/>
    <w:rsid w:val="00452811"/>
    <w:rsid w:val="004537A5"/>
    <w:rsid w:val="00453E6D"/>
    <w:rsid w:val="00456157"/>
    <w:rsid w:val="00462F81"/>
    <w:rsid w:val="00463170"/>
    <w:rsid w:val="00466A90"/>
    <w:rsid w:val="00467BAC"/>
    <w:rsid w:val="00467E77"/>
    <w:rsid w:val="00470B59"/>
    <w:rsid w:val="0047140A"/>
    <w:rsid w:val="0047429A"/>
    <w:rsid w:val="00474578"/>
    <w:rsid w:val="004748CD"/>
    <w:rsid w:val="0048374C"/>
    <w:rsid w:val="00483890"/>
    <w:rsid w:val="00483FF0"/>
    <w:rsid w:val="00486261"/>
    <w:rsid w:val="0048771D"/>
    <w:rsid w:val="00490CE2"/>
    <w:rsid w:val="00494FA5"/>
    <w:rsid w:val="00495123"/>
    <w:rsid w:val="004A6605"/>
    <w:rsid w:val="004A6BCB"/>
    <w:rsid w:val="004B4B4D"/>
    <w:rsid w:val="004C36F3"/>
    <w:rsid w:val="004C45FA"/>
    <w:rsid w:val="004C56C2"/>
    <w:rsid w:val="004D21B3"/>
    <w:rsid w:val="004D735B"/>
    <w:rsid w:val="004E0115"/>
    <w:rsid w:val="004E1BD8"/>
    <w:rsid w:val="004E1E8F"/>
    <w:rsid w:val="004E452A"/>
    <w:rsid w:val="004E78E3"/>
    <w:rsid w:val="004F0D20"/>
    <w:rsid w:val="004F31E9"/>
    <w:rsid w:val="004F687F"/>
    <w:rsid w:val="004F6B28"/>
    <w:rsid w:val="005004BF"/>
    <w:rsid w:val="005012F7"/>
    <w:rsid w:val="00502E89"/>
    <w:rsid w:val="00510E95"/>
    <w:rsid w:val="0051381A"/>
    <w:rsid w:val="00520A86"/>
    <w:rsid w:val="00520DA6"/>
    <w:rsid w:val="00527D56"/>
    <w:rsid w:val="0053221F"/>
    <w:rsid w:val="005331F4"/>
    <w:rsid w:val="00536FAE"/>
    <w:rsid w:val="00542C85"/>
    <w:rsid w:val="0054340D"/>
    <w:rsid w:val="00544133"/>
    <w:rsid w:val="00551800"/>
    <w:rsid w:val="00552F6B"/>
    <w:rsid w:val="00553510"/>
    <w:rsid w:val="00554186"/>
    <w:rsid w:val="00556C9B"/>
    <w:rsid w:val="005610B9"/>
    <w:rsid w:val="00580615"/>
    <w:rsid w:val="00585057"/>
    <w:rsid w:val="00585769"/>
    <w:rsid w:val="005857DB"/>
    <w:rsid w:val="00585F08"/>
    <w:rsid w:val="00591130"/>
    <w:rsid w:val="00593DF1"/>
    <w:rsid w:val="00594B2A"/>
    <w:rsid w:val="005955DF"/>
    <w:rsid w:val="00597721"/>
    <w:rsid w:val="005A2576"/>
    <w:rsid w:val="005A3F28"/>
    <w:rsid w:val="005A40BE"/>
    <w:rsid w:val="005A5815"/>
    <w:rsid w:val="005B13E2"/>
    <w:rsid w:val="005B47D7"/>
    <w:rsid w:val="005B728F"/>
    <w:rsid w:val="005B7A07"/>
    <w:rsid w:val="005C39BC"/>
    <w:rsid w:val="005C5526"/>
    <w:rsid w:val="005C56E1"/>
    <w:rsid w:val="005C58C4"/>
    <w:rsid w:val="005C62C6"/>
    <w:rsid w:val="005D2FEE"/>
    <w:rsid w:val="005D3B6A"/>
    <w:rsid w:val="005D4915"/>
    <w:rsid w:val="005D5E60"/>
    <w:rsid w:val="005D78C4"/>
    <w:rsid w:val="005D7B9E"/>
    <w:rsid w:val="005E021E"/>
    <w:rsid w:val="005E0572"/>
    <w:rsid w:val="005E22E2"/>
    <w:rsid w:val="005F00A9"/>
    <w:rsid w:val="005F0834"/>
    <w:rsid w:val="005F090B"/>
    <w:rsid w:val="005F0FD7"/>
    <w:rsid w:val="005F3F99"/>
    <w:rsid w:val="005F5E31"/>
    <w:rsid w:val="005F6DC3"/>
    <w:rsid w:val="00601A8E"/>
    <w:rsid w:val="00605574"/>
    <w:rsid w:val="0060656D"/>
    <w:rsid w:val="0062033E"/>
    <w:rsid w:val="00622A92"/>
    <w:rsid w:val="00624482"/>
    <w:rsid w:val="006268A4"/>
    <w:rsid w:val="0063018D"/>
    <w:rsid w:val="00641B4D"/>
    <w:rsid w:val="00647326"/>
    <w:rsid w:val="0064799C"/>
    <w:rsid w:val="00654156"/>
    <w:rsid w:val="00656358"/>
    <w:rsid w:val="00661F27"/>
    <w:rsid w:val="006635FD"/>
    <w:rsid w:val="00667736"/>
    <w:rsid w:val="00671026"/>
    <w:rsid w:val="00676F7A"/>
    <w:rsid w:val="00677103"/>
    <w:rsid w:val="006779A1"/>
    <w:rsid w:val="0068286D"/>
    <w:rsid w:val="006841E1"/>
    <w:rsid w:val="00686C19"/>
    <w:rsid w:val="00686C35"/>
    <w:rsid w:val="006901DC"/>
    <w:rsid w:val="00694B1E"/>
    <w:rsid w:val="00697236"/>
    <w:rsid w:val="00697AA1"/>
    <w:rsid w:val="006B47CA"/>
    <w:rsid w:val="006B72B0"/>
    <w:rsid w:val="006C0B1E"/>
    <w:rsid w:val="006C33F0"/>
    <w:rsid w:val="006C4B3E"/>
    <w:rsid w:val="006C7183"/>
    <w:rsid w:val="006C7AAA"/>
    <w:rsid w:val="006D1C2A"/>
    <w:rsid w:val="006D264F"/>
    <w:rsid w:val="006E2188"/>
    <w:rsid w:val="006E2A8D"/>
    <w:rsid w:val="006E7574"/>
    <w:rsid w:val="006E7EFD"/>
    <w:rsid w:val="006F03EE"/>
    <w:rsid w:val="006F1362"/>
    <w:rsid w:val="006F5BF5"/>
    <w:rsid w:val="006F7301"/>
    <w:rsid w:val="006F74D9"/>
    <w:rsid w:val="0070168D"/>
    <w:rsid w:val="00703430"/>
    <w:rsid w:val="007069BE"/>
    <w:rsid w:val="00710962"/>
    <w:rsid w:val="0071202A"/>
    <w:rsid w:val="00713B97"/>
    <w:rsid w:val="00717B09"/>
    <w:rsid w:val="007302A0"/>
    <w:rsid w:val="00733043"/>
    <w:rsid w:val="00733490"/>
    <w:rsid w:val="00733959"/>
    <w:rsid w:val="007340A3"/>
    <w:rsid w:val="00734204"/>
    <w:rsid w:val="00735525"/>
    <w:rsid w:val="00745880"/>
    <w:rsid w:val="00745C86"/>
    <w:rsid w:val="007527A5"/>
    <w:rsid w:val="0075297A"/>
    <w:rsid w:val="0075389B"/>
    <w:rsid w:val="00757614"/>
    <w:rsid w:val="00763016"/>
    <w:rsid w:val="00764603"/>
    <w:rsid w:val="0076604D"/>
    <w:rsid w:val="00767DA6"/>
    <w:rsid w:val="007720D3"/>
    <w:rsid w:val="00772229"/>
    <w:rsid w:val="00774986"/>
    <w:rsid w:val="00785988"/>
    <w:rsid w:val="00790909"/>
    <w:rsid w:val="0079228F"/>
    <w:rsid w:val="00797262"/>
    <w:rsid w:val="007A0C1F"/>
    <w:rsid w:val="007A10B0"/>
    <w:rsid w:val="007A2B47"/>
    <w:rsid w:val="007A657F"/>
    <w:rsid w:val="007A7026"/>
    <w:rsid w:val="007B401A"/>
    <w:rsid w:val="007B5A07"/>
    <w:rsid w:val="007C1A1E"/>
    <w:rsid w:val="007D3E71"/>
    <w:rsid w:val="007E2E50"/>
    <w:rsid w:val="007E5571"/>
    <w:rsid w:val="007E5D6A"/>
    <w:rsid w:val="007E645D"/>
    <w:rsid w:val="007F2EC0"/>
    <w:rsid w:val="007F33FD"/>
    <w:rsid w:val="007F75CA"/>
    <w:rsid w:val="00800819"/>
    <w:rsid w:val="00812340"/>
    <w:rsid w:val="008138FA"/>
    <w:rsid w:val="00815ED8"/>
    <w:rsid w:val="00815FCA"/>
    <w:rsid w:val="00816D7E"/>
    <w:rsid w:val="00821E08"/>
    <w:rsid w:val="00825CEA"/>
    <w:rsid w:val="00826F19"/>
    <w:rsid w:val="008332D6"/>
    <w:rsid w:val="00834EFD"/>
    <w:rsid w:val="00843C58"/>
    <w:rsid w:val="00844359"/>
    <w:rsid w:val="00844B24"/>
    <w:rsid w:val="0084515F"/>
    <w:rsid w:val="0084620E"/>
    <w:rsid w:val="0085092D"/>
    <w:rsid w:val="008636AC"/>
    <w:rsid w:val="00866082"/>
    <w:rsid w:val="0087090C"/>
    <w:rsid w:val="00877D4C"/>
    <w:rsid w:val="00887878"/>
    <w:rsid w:val="008967AE"/>
    <w:rsid w:val="0089763B"/>
    <w:rsid w:val="008A4FD3"/>
    <w:rsid w:val="008A66C8"/>
    <w:rsid w:val="008A6C73"/>
    <w:rsid w:val="008B1A33"/>
    <w:rsid w:val="008B4140"/>
    <w:rsid w:val="008B6AE3"/>
    <w:rsid w:val="008C5237"/>
    <w:rsid w:val="008D1045"/>
    <w:rsid w:val="008D191E"/>
    <w:rsid w:val="008D3348"/>
    <w:rsid w:val="008D7CF4"/>
    <w:rsid w:val="008E5996"/>
    <w:rsid w:val="008F10BC"/>
    <w:rsid w:val="008F1C1D"/>
    <w:rsid w:val="008F2283"/>
    <w:rsid w:val="008F364D"/>
    <w:rsid w:val="008F7CBB"/>
    <w:rsid w:val="00900C2A"/>
    <w:rsid w:val="00901AE1"/>
    <w:rsid w:val="00906AFA"/>
    <w:rsid w:val="00910C78"/>
    <w:rsid w:val="00913F45"/>
    <w:rsid w:val="009205B4"/>
    <w:rsid w:val="009246F5"/>
    <w:rsid w:val="00924BB0"/>
    <w:rsid w:val="009308EA"/>
    <w:rsid w:val="00933818"/>
    <w:rsid w:val="00937035"/>
    <w:rsid w:val="00941A21"/>
    <w:rsid w:val="00942D52"/>
    <w:rsid w:val="00951692"/>
    <w:rsid w:val="009516E8"/>
    <w:rsid w:val="00954D45"/>
    <w:rsid w:val="009553AE"/>
    <w:rsid w:val="00955B59"/>
    <w:rsid w:val="00967EFC"/>
    <w:rsid w:val="00973EE7"/>
    <w:rsid w:val="009779B2"/>
    <w:rsid w:val="009862D7"/>
    <w:rsid w:val="009913DA"/>
    <w:rsid w:val="00992262"/>
    <w:rsid w:val="009926BC"/>
    <w:rsid w:val="0099532F"/>
    <w:rsid w:val="00995499"/>
    <w:rsid w:val="009969CC"/>
    <w:rsid w:val="009A0D92"/>
    <w:rsid w:val="009A4319"/>
    <w:rsid w:val="009A6467"/>
    <w:rsid w:val="009A6C3F"/>
    <w:rsid w:val="009B03E3"/>
    <w:rsid w:val="009B1B20"/>
    <w:rsid w:val="009B32AF"/>
    <w:rsid w:val="009B3CC1"/>
    <w:rsid w:val="009B4818"/>
    <w:rsid w:val="009B73F2"/>
    <w:rsid w:val="009B7F30"/>
    <w:rsid w:val="009C0CA7"/>
    <w:rsid w:val="009C12BD"/>
    <w:rsid w:val="009C50FE"/>
    <w:rsid w:val="009D1195"/>
    <w:rsid w:val="009D1349"/>
    <w:rsid w:val="009D35E3"/>
    <w:rsid w:val="009D5819"/>
    <w:rsid w:val="009D7140"/>
    <w:rsid w:val="009D7604"/>
    <w:rsid w:val="009E089C"/>
    <w:rsid w:val="009E4E83"/>
    <w:rsid w:val="009F0687"/>
    <w:rsid w:val="00A03E75"/>
    <w:rsid w:val="00A11250"/>
    <w:rsid w:val="00A126B2"/>
    <w:rsid w:val="00A14BBB"/>
    <w:rsid w:val="00A16A93"/>
    <w:rsid w:val="00A243F5"/>
    <w:rsid w:val="00A306BE"/>
    <w:rsid w:val="00A358B9"/>
    <w:rsid w:val="00A41645"/>
    <w:rsid w:val="00A45FCE"/>
    <w:rsid w:val="00A47690"/>
    <w:rsid w:val="00A47779"/>
    <w:rsid w:val="00A51C3B"/>
    <w:rsid w:val="00A533F4"/>
    <w:rsid w:val="00A551DD"/>
    <w:rsid w:val="00A569BA"/>
    <w:rsid w:val="00A67779"/>
    <w:rsid w:val="00A70BC9"/>
    <w:rsid w:val="00A75671"/>
    <w:rsid w:val="00A773CC"/>
    <w:rsid w:val="00A777F2"/>
    <w:rsid w:val="00A8211E"/>
    <w:rsid w:val="00A843A4"/>
    <w:rsid w:val="00A85602"/>
    <w:rsid w:val="00A91023"/>
    <w:rsid w:val="00A9318B"/>
    <w:rsid w:val="00A93CC1"/>
    <w:rsid w:val="00A94AC1"/>
    <w:rsid w:val="00AA1878"/>
    <w:rsid w:val="00AA1CDC"/>
    <w:rsid w:val="00AA2CA3"/>
    <w:rsid w:val="00AA3815"/>
    <w:rsid w:val="00AA5238"/>
    <w:rsid w:val="00AB18B7"/>
    <w:rsid w:val="00AB61FD"/>
    <w:rsid w:val="00AB75AB"/>
    <w:rsid w:val="00AC1D78"/>
    <w:rsid w:val="00AC24CC"/>
    <w:rsid w:val="00AC2CFA"/>
    <w:rsid w:val="00AC3754"/>
    <w:rsid w:val="00AC5929"/>
    <w:rsid w:val="00AD0BA9"/>
    <w:rsid w:val="00AD335D"/>
    <w:rsid w:val="00AD48D3"/>
    <w:rsid w:val="00AD4AC4"/>
    <w:rsid w:val="00AD7B13"/>
    <w:rsid w:val="00AF1916"/>
    <w:rsid w:val="00AF27C0"/>
    <w:rsid w:val="00AF792B"/>
    <w:rsid w:val="00B03F2A"/>
    <w:rsid w:val="00B072BD"/>
    <w:rsid w:val="00B116E4"/>
    <w:rsid w:val="00B2174D"/>
    <w:rsid w:val="00B26E3C"/>
    <w:rsid w:val="00B271C0"/>
    <w:rsid w:val="00B3045B"/>
    <w:rsid w:val="00B31049"/>
    <w:rsid w:val="00B34F4A"/>
    <w:rsid w:val="00B353E6"/>
    <w:rsid w:val="00B35B2C"/>
    <w:rsid w:val="00B3750D"/>
    <w:rsid w:val="00B4229D"/>
    <w:rsid w:val="00B42573"/>
    <w:rsid w:val="00B428A9"/>
    <w:rsid w:val="00B52B6C"/>
    <w:rsid w:val="00B5396A"/>
    <w:rsid w:val="00B55082"/>
    <w:rsid w:val="00B55D5E"/>
    <w:rsid w:val="00B61515"/>
    <w:rsid w:val="00B61A2E"/>
    <w:rsid w:val="00B621D5"/>
    <w:rsid w:val="00B64255"/>
    <w:rsid w:val="00B65B92"/>
    <w:rsid w:val="00B6775D"/>
    <w:rsid w:val="00B7452D"/>
    <w:rsid w:val="00B75FB2"/>
    <w:rsid w:val="00B81119"/>
    <w:rsid w:val="00B933A0"/>
    <w:rsid w:val="00B94516"/>
    <w:rsid w:val="00B948B4"/>
    <w:rsid w:val="00B94A48"/>
    <w:rsid w:val="00B95FA1"/>
    <w:rsid w:val="00BA253E"/>
    <w:rsid w:val="00BA4AC0"/>
    <w:rsid w:val="00BB21AF"/>
    <w:rsid w:val="00BB2855"/>
    <w:rsid w:val="00BB5BCA"/>
    <w:rsid w:val="00BC5607"/>
    <w:rsid w:val="00BC74A9"/>
    <w:rsid w:val="00BD19C1"/>
    <w:rsid w:val="00BD20E5"/>
    <w:rsid w:val="00BD25B8"/>
    <w:rsid w:val="00BD67C6"/>
    <w:rsid w:val="00BE2364"/>
    <w:rsid w:val="00BE4B3B"/>
    <w:rsid w:val="00BF473A"/>
    <w:rsid w:val="00C00212"/>
    <w:rsid w:val="00C012E1"/>
    <w:rsid w:val="00C046FB"/>
    <w:rsid w:val="00C06BB4"/>
    <w:rsid w:val="00C10D20"/>
    <w:rsid w:val="00C12E0C"/>
    <w:rsid w:val="00C14E51"/>
    <w:rsid w:val="00C15B8D"/>
    <w:rsid w:val="00C163F6"/>
    <w:rsid w:val="00C17A8A"/>
    <w:rsid w:val="00C20534"/>
    <w:rsid w:val="00C21916"/>
    <w:rsid w:val="00C21D59"/>
    <w:rsid w:val="00C24486"/>
    <w:rsid w:val="00C30067"/>
    <w:rsid w:val="00C30BA3"/>
    <w:rsid w:val="00C31A11"/>
    <w:rsid w:val="00C32C4E"/>
    <w:rsid w:val="00C34933"/>
    <w:rsid w:val="00C35605"/>
    <w:rsid w:val="00C41AEC"/>
    <w:rsid w:val="00C457CA"/>
    <w:rsid w:val="00C51CDF"/>
    <w:rsid w:val="00C52AC7"/>
    <w:rsid w:val="00C563DD"/>
    <w:rsid w:val="00C56ADA"/>
    <w:rsid w:val="00C57FB7"/>
    <w:rsid w:val="00C600F5"/>
    <w:rsid w:val="00C61425"/>
    <w:rsid w:val="00C61A70"/>
    <w:rsid w:val="00C64146"/>
    <w:rsid w:val="00C64442"/>
    <w:rsid w:val="00C65F3F"/>
    <w:rsid w:val="00C716F6"/>
    <w:rsid w:val="00C7226C"/>
    <w:rsid w:val="00C72414"/>
    <w:rsid w:val="00C729DF"/>
    <w:rsid w:val="00C77F64"/>
    <w:rsid w:val="00C8145D"/>
    <w:rsid w:val="00C81A7F"/>
    <w:rsid w:val="00C8667B"/>
    <w:rsid w:val="00C93374"/>
    <w:rsid w:val="00C97729"/>
    <w:rsid w:val="00CA20CE"/>
    <w:rsid w:val="00CA4CE3"/>
    <w:rsid w:val="00CA7C22"/>
    <w:rsid w:val="00CB0B8C"/>
    <w:rsid w:val="00CB1759"/>
    <w:rsid w:val="00CB4FAD"/>
    <w:rsid w:val="00CB62F7"/>
    <w:rsid w:val="00CC6230"/>
    <w:rsid w:val="00CD13CC"/>
    <w:rsid w:val="00CD16C1"/>
    <w:rsid w:val="00CD4F3F"/>
    <w:rsid w:val="00CD68B1"/>
    <w:rsid w:val="00CD6FCB"/>
    <w:rsid w:val="00CD7810"/>
    <w:rsid w:val="00CF3025"/>
    <w:rsid w:val="00D00FB8"/>
    <w:rsid w:val="00D01E44"/>
    <w:rsid w:val="00D03CAE"/>
    <w:rsid w:val="00D07054"/>
    <w:rsid w:val="00D075B6"/>
    <w:rsid w:val="00D10FC9"/>
    <w:rsid w:val="00D2572E"/>
    <w:rsid w:val="00D311F8"/>
    <w:rsid w:val="00D3232F"/>
    <w:rsid w:val="00D35DCB"/>
    <w:rsid w:val="00D36A08"/>
    <w:rsid w:val="00D36B52"/>
    <w:rsid w:val="00D377C8"/>
    <w:rsid w:val="00D41274"/>
    <w:rsid w:val="00D42095"/>
    <w:rsid w:val="00D43BF3"/>
    <w:rsid w:val="00D54900"/>
    <w:rsid w:val="00D579AB"/>
    <w:rsid w:val="00D57A8C"/>
    <w:rsid w:val="00D64AF0"/>
    <w:rsid w:val="00D715C9"/>
    <w:rsid w:val="00D7245C"/>
    <w:rsid w:val="00D7487B"/>
    <w:rsid w:val="00D767BB"/>
    <w:rsid w:val="00D769FE"/>
    <w:rsid w:val="00D802FD"/>
    <w:rsid w:val="00D826BF"/>
    <w:rsid w:val="00D8312C"/>
    <w:rsid w:val="00D85A69"/>
    <w:rsid w:val="00D939B0"/>
    <w:rsid w:val="00D949C5"/>
    <w:rsid w:val="00D963F7"/>
    <w:rsid w:val="00DA0C45"/>
    <w:rsid w:val="00DA6CEB"/>
    <w:rsid w:val="00DB000C"/>
    <w:rsid w:val="00DB004A"/>
    <w:rsid w:val="00DB16E0"/>
    <w:rsid w:val="00DB2DF9"/>
    <w:rsid w:val="00DB4126"/>
    <w:rsid w:val="00DB580A"/>
    <w:rsid w:val="00DB66B2"/>
    <w:rsid w:val="00DB7E63"/>
    <w:rsid w:val="00DC1C95"/>
    <w:rsid w:val="00DC1FD2"/>
    <w:rsid w:val="00DC2055"/>
    <w:rsid w:val="00DC2AE2"/>
    <w:rsid w:val="00DC35FA"/>
    <w:rsid w:val="00DC514E"/>
    <w:rsid w:val="00DC519D"/>
    <w:rsid w:val="00DC6F79"/>
    <w:rsid w:val="00DC7749"/>
    <w:rsid w:val="00DD0E21"/>
    <w:rsid w:val="00DD4B93"/>
    <w:rsid w:val="00DD70A5"/>
    <w:rsid w:val="00DD71E8"/>
    <w:rsid w:val="00DD7F83"/>
    <w:rsid w:val="00DE1CEE"/>
    <w:rsid w:val="00DE27D2"/>
    <w:rsid w:val="00DF3079"/>
    <w:rsid w:val="00DF67E9"/>
    <w:rsid w:val="00DF71B8"/>
    <w:rsid w:val="00DF7818"/>
    <w:rsid w:val="00E05E3D"/>
    <w:rsid w:val="00E0641E"/>
    <w:rsid w:val="00E06664"/>
    <w:rsid w:val="00E06C65"/>
    <w:rsid w:val="00E10173"/>
    <w:rsid w:val="00E13D21"/>
    <w:rsid w:val="00E15E49"/>
    <w:rsid w:val="00E2558C"/>
    <w:rsid w:val="00E304BC"/>
    <w:rsid w:val="00E3059B"/>
    <w:rsid w:val="00E31D8F"/>
    <w:rsid w:val="00E32853"/>
    <w:rsid w:val="00E3546A"/>
    <w:rsid w:val="00E36527"/>
    <w:rsid w:val="00E4017B"/>
    <w:rsid w:val="00E401F8"/>
    <w:rsid w:val="00E4147D"/>
    <w:rsid w:val="00E46425"/>
    <w:rsid w:val="00E47D0E"/>
    <w:rsid w:val="00E617D3"/>
    <w:rsid w:val="00E626A9"/>
    <w:rsid w:val="00E62FF8"/>
    <w:rsid w:val="00E64221"/>
    <w:rsid w:val="00E65018"/>
    <w:rsid w:val="00E71BD4"/>
    <w:rsid w:val="00E7396F"/>
    <w:rsid w:val="00E7489C"/>
    <w:rsid w:val="00E748E3"/>
    <w:rsid w:val="00E81207"/>
    <w:rsid w:val="00E8331A"/>
    <w:rsid w:val="00E84B0E"/>
    <w:rsid w:val="00E92D43"/>
    <w:rsid w:val="00E94339"/>
    <w:rsid w:val="00E95DEC"/>
    <w:rsid w:val="00E97563"/>
    <w:rsid w:val="00EA0DB9"/>
    <w:rsid w:val="00EA3B92"/>
    <w:rsid w:val="00EB0B63"/>
    <w:rsid w:val="00EB636B"/>
    <w:rsid w:val="00EC265C"/>
    <w:rsid w:val="00EC4C53"/>
    <w:rsid w:val="00EC5C1A"/>
    <w:rsid w:val="00EC6EEB"/>
    <w:rsid w:val="00ED2CAB"/>
    <w:rsid w:val="00ED3373"/>
    <w:rsid w:val="00ED48A1"/>
    <w:rsid w:val="00ED61CB"/>
    <w:rsid w:val="00ED673A"/>
    <w:rsid w:val="00ED67EE"/>
    <w:rsid w:val="00EE1FAA"/>
    <w:rsid w:val="00EF0E16"/>
    <w:rsid w:val="00EF4899"/>
    <w:rsid w:val="00EF5FA3"/>
    <w:rsid w:val="00EF72DD"/>
    <w:rsid w:val="00F00FFB"/>
    <w:rsid w:val="00F04AB3"/>
    <w:rsid w:val="00F05747"/>
    <w:rsid w:val="00F06A72"/>
    <w:rsid w:val="00F114B5"/>
    <w:rsid w:val="00F12E79"/>
    <w:rsid w:val="00F136F0"/>
    <w:rsid w:val="00F15E19"/>
    <w:rsid w:val="00F202AB"/>
    <w:rsid w:val="00F20454"/>
    <w:rsid w:val="00F20BBB"/>
    <w:rsid w:val="00F21734"/>
    <w:rsid w:val="00F23FF5"/>
    <w:rsid w:val="00F246FA"/>
    <w:rsid w:val="00F24863"/>
    <w:rsid w:val="00F30A17"/>
    <w:rsid w:val="00F30B84"/>
    <w:rsid w:val="00F33C1F"/>
    <w:rsid w:val="00F347D6"/>
    <w:rsid w:val="00F34AF9"/>
    <w:rsid w:val="00F35317"/>
    <w:rsid w:val="00F3789F"/>
    <w:rsid w:val="00F40E8C"/>
    <w:rsid w:val="00F4335E"/>
    <w:rsid w:val="00F43BD8"/>
    <w:rsid w:val="00F43C00"/>
    <w:rsid w:val="00F550F9"/>
    <w:rsid w:val="00F562F3"/>
    <w:rsid w:val="00F62395"/>
    <w:rsid w:val="00F62FDE"/>
    <w:rsid w:val="00F6366A"/>
    <w:rsid w:val="00F65A27"/>
    <w:rsid w:val="00F74B89"/>
    <w:rsid w:val="00F75133"/>
    <w:rsid w:val="00F776F4"/>
    <w:rsid w:val="00F8184C"/>
    <w:rsid w:val="00F966B4"/>
    <w:rsid w:val="00FA3899"/>
    <w:rsid w:val="00FA4708"/>
    <w:rsid w:val="00FA4893"/>
    <w:rsid w:val="00FA4909"/>
    <w:rsid w:val="00FA6696"/>
    <w:rsid w:val="00FA6751"/>
    <w:rsid w:val="00FB0589"/>
    <w:rsid w:val="00FB1048"/>
    <w:rsid w:val="00FB41EE"/>
    <w:rsid w:val="00FB62C4"/>
    <w:rsid w:val="00FB7701"/>
    <w:rsid w:val="00FB7AE2"/>
    <w:rsid w:val="00FB7EF5"/>
    <w:rsid w:val="00FC5F07"/>
    <w:rsid w:val="00FC7158"/>
    <w:rsid w:val="00FD1AC5"/>
    <w:rsid w:val="00FD59B2"/>
    <w:rsid w:val="00FD5CF0"/>
    <w:rsid w:val="00FE2518"/>
    <w:rsid w:val="00FE2B41"/>
    <w:rsid w:val="00FF148F"/>
    <w:rsid w:val="00FF3175"/>
    <w:rsid w:val="00FF7F61"/>
    <w:rsid w:val="0683CAD2"/>
    <w:rsid w:val="095C8D2A"/>
    <w:rsid w:val="3388C1A4"/>
    <w:rsid w:val="42102422"/>
    <w:rsid w:val="4627DFE6"/>
    <w:rsid w:val="4A93B5FE"/>
    <w:rsid w:val="74DB27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6" style="mso-position-vertical-relative:line" fill="f" fillcolor="white" stroke="f">
      <v:fill color="white" on="f"/>
      <v:stroke on="f"/>
    </o:shapedefaults>
    <o:shapelayout v:ext="edit">
      <o:idmap v:ext="edit" data="2"/>
    </o:shapelayout>
  </w:shapeDefaults>
  <w:decimalSymbol w:val="."/>
  <w:listSeparator w:val=","/>
  <w14:docId w14:val="02C697B7"/>
  <w15:chartTrackingRefBased/>
  <w15:docId w15:val="{618B745B-FC6A-4F0A-9A48-B479FA0F8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qFormat="1"/>
    <w:lsdException w:name="Body Text" w:uiPriority="99"/>
    <w:lsdException w:name="Subtitle" w:qFormat="1"/>
    <w:lsdException w:name="Body Text 2" w:uiPriority="99"/>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15ED8"/>
    <w:pPr>
      <w:numPr>
        <w:numId w:val="7"/>
      </w:numPr>
      <w:adjustRightInd w:val="0"/>
      <w:snapToGrid w:val="0"/>
      <w:spacing w:before="150" w:after="60"/>
      <w:outlineLvl w:val="2"/>
    </w:pPr>
    <w:rPr>
      <w:iCs/>
      <w:szCs w:val="24"/>
      <w:lang w:val="en-AU" w:eastAsia="zh-CN"/>
    </w:rPr>
  </w:style>
  <w:style w:type="paragraph" w:styleId="Heading1">
    <w:name w:val="heading 1"/>
    <w:basedOn w:val="Normal"/>
    <w:next w:val="Normal"/>
    <w:uiPriority w:val="9"/>
    <w:qFormat/>
    <w:rsid w:val="00081EBE"/>
    <w:pPr>
      <w:keepNext/>
      <w:spacing w:before="240"/>
      <w:outlineLvl w:val="0"/>
    </w:pPr>
    <w:rPr>
      <w:rFonts w:ascii="Arial" w:hAnsi="Arial" w:cs="Arial"/>
      <w:b/>
      <w:bCs/>
      <w:kern w:val="32"/>
      <w:sz w:val="32"/>
      <w:szCs w:val="32"/>
    </w:rPr>
  </w:style>
  <w:style w:type="paragraph" w:styleId="Heading2">
    <w:name w:val="heading 2"/>
    <w:basedOn w:val="Normal"/>
    <w:next w:val="Normal"/>
    <w:link w:val="Heading2Char"/>
    <w:qFormat/>
    <w:rsid w:val="008967AE"/>
    <w:pPr>
      <w:numPr>
        <w:numId w:val="6"/>
      </w:numPr>
      <w:tabs>
        <w:tab w:val="left" w:pos="360"/>
      </w:tabs>
      <w:spacing w:line="276" w:lineRule="auto"/>
      <w:ind w:left="0" w:firstLine="0"/>
      <w:jc w:val="center"/>
      <w:outlineLvl w:val="1"/>
    </w:pPr>
    <w:rPr>
      <w:rFonts w:ascii="Cambria" w:eastAsia="Cambria" w:hAnsi="Cambria" w:cs="Cambria"/>
      <w:b/>
      <w:spacing w:val="-1"/>
      <w:lang w:val="en-US" w:eastAsia="en-US"/>
    </w:rPr>
  </w:style>
  <w:style w:type="paragraph" w:styleId="Heading3">
    <w:name w:val="heading 3"/>
    <w:basedOn w:val="IEEEHeading2"/>
    <w:next w:val="Normal"/>
    <w:qFormat/>
    <w:rsid w:val="001D14BF"/>
    <w:rPr>
      <w:b/>
      <w:bCs/>
      <w:i w:val="0"/>
      <w:iCs w:val="0"/>
    </w:rPr>
  </w:style>
  <w:style w:type="paragraph" w:styleId="Heading4">
    <w:name w:val="heading 4"/>
    <w:basedOn w:val="Normal"/>
    <w:next w:val="Normal"/>
    <w:link w:val="Heading4Char"/>
    <w:qFormat/>
    <w:rsid w:val="00C30BA3"/>
    <w:pPr>
      <w:keepNext/>
      <w:autoSpaceDE w:val="0"/>
      <w:autoSpaceDN w:val="0"/>
      <w:spacing w:before="240"/>
      <w:ind w:left="1152" w:hanging="720"/>
      <w:outlineLvl w:val="3"/>
    </w:pPr>
    <w:rPr>
      <w:rFonts w:eastAsia="Times New Roman"/>
      <w:i/>
      <w:iCs w:val="0"/>
      <w:sz w:val="18"/>
      <w:szCs w:val="18"/>
      <w:lang w:val="en-US" w:eastAsia="en-US"/>
    </w:rPr>
  </w:style>
  <w:style w:type="paragraph" w:styleId="Heading5">
    <w:name w:val="heading 5"/>
    <w:basedOn w:val="Normal"/>
    <w:next w:val="Normal"/>
    <w:link w:val="Heading5Char"/>
    <w:qFormat/>
    <w:rsid w:val="00C30BA3"/>
    <w:pPr>
      <w:autoSpaceDE w:val="0"/>
      <w:autoSpaceDN w:val="0"/>
      <w:spacing w:before="240"/>
      <w:ind w:left="1872" w:hanging="720"/>
      <w:outlineLvl w:val="4"/>
    </w:pPr>
    <w:rPr>
      <w:rFonts w:eastAsia="Times New Roman"/>
      <w:sz w:val="18"/>
      <w:szCs w:val="18"/>
      <w:lang w:val="en-US" w:eastAsia="en-US"/>
    </w:rPr>
  </w:style>
  <w:style w:type="paragraph" w:styleId="Heading6">
    <w:name w:val="heading 6"/>
    <w:basedOn w:val="Normal"/>
    <w:next w:val="Normal"/>
    <w:link w:val="Heading6Char"/>
    <w:qFormat/>
    <w:rsid w:val="00C30BA3"/>
    <w:pPr>
      <w:autoSpaceDE w:val="0"/>
      <w:autoSpaceDN w:val="0"/>
      <w:spacing w:before="240"/>
      <w:ind w:left="2592" w:hanging="720"/>
      <w:outlineLvl w:val="5"/>
    </w:pPr>
    <w:rPr>
      <w:rFonts w:eastAsia="Times New Roman"/>
      <w:i/>
      <w:iCs w:val="0"/>
      <w:sz w:val="16"/>
      <w:szCs w:val="16"/>
      <w:lang w:val="en-US" w:eastAsia="en-US"/>
    </w:rPr>
  </w:style>
  <w:style w:type="paragraph" w:styleId="Heading7">
    <w:name w:val="heading 7"/>
    <w:basedOn w:val="Normal"/>
    <w:next w:val="Normal"/>
    <w:link w:val="Heading7Char"/>
    <w:uiPriority w:val="99"/>
    <w:qFormat/>
    <w:rsid w:val="00C30BA3"/>
    <w:pPr>
      <w:autoSpaceDE w:val="0"/>
      <w:autoSpaceDN w:val="0"/>
      <w:spacing w:before="240"/>
      <w:ind w:left="3312" w:hanging="720"/>
      <w:outlineLvl w:val="6"/>
    </w:pPr>
    <w:rPr>
      <w:rFonts w:eastAsia="Times New Roman"/>
      <w:sz w:val="16"/>
      <w:szCs w:val="16"/>
      <w:lang w:val="en-US" w:eastAsia="en-US"/>
    </w:rPr>
  </w:style>
  <w:style w:type="paragraph" w:styleId="Heading8">
    <w:name w:val="heading 8"/>
    <w:basedOn w:val="Normal"/>
    <w:next w:val="Normal"/>
    <w:link w:val="Heading8Char"/>
    <w:uiPriority w:val="99"/>
    <w:qFormat/>
    <w:rsid w:val="00C30BA3"/>
    <w:pPr>
      <w:autoSpaceDE w:val="0"/>
      <w:autoSpaceDN w:val="0"/>
      <w:spacing w:before="240"/>
      <w:ind w:left="4032" w:hanging="720"/>
      <w:outlineLvl w:val="7"/>
    </w:pPr>
    <w:rPr>
      <w:rFonts w:eastAsia="Times New Roman"/>
      <w:i/>
      <w:iCs w:val="0"/>
      <w:sz w:val="16"/>
      <w:szCs w:val="16"/>
      <w:lang w:val="en-US" w:eastAsia="en-US"/>
    </w:rPr>
  </w:style>
  <w:style w:type="paragraph" w:styleId="Heading9">
    <w:name w:val="heading 9"/>
    <w:basedOn w:val="Normal"/>
    <w:next w:val="Normal"/>
    <w:link w:val="Heading9Char"/>
    <w:uiPriority w:val="99"/>
    <w:qFormat/>
    <w:rsid w:val="00C30BA3"/>
    <w:pPr>
      <w:autoSpaceDE w:val="0"/>
      <w:autoSpaceDN w:val="0"/>
      <w:spacing w:before="240"/>
      <w:ind w:left="4752" w:hanging="720"/>
      <w:outlineLvl w:val="8"/>
    </w:pPr>
    <w:rPr>
      <w:rFonts w:eastAsia="Times New Roman"/>
      <w:sz w:val="16"/>
      <w:szCs w:val="1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jc w:val="center"/>
    </w:pPr>
    <w:rPr>
      <w:rFonts w:eastAsia="Times New Roman"/>
      <w:i/>
      <w:lang w:val="en-GB" w:eastAsia="en-GB"/>
    </w:rPr>
  </w:style>
  <w:style w:type="paragraph" w:customStyle="1" w:styleId="IEEEHeading2">
    <w:name w:val="IEEE Heading 2"/>
    <w:basedOn w:val="Normal"/>
    <w:next w:val="IEEEParagraph"/>
    <w:rsid w:val="00273D2C"/>
    <w:rPr>
      <w:i/>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AA1878"/>
    <w:pPr>
      <w:ind w:firstLine="216"/>
      <w:jc w:val="both"/>
    </w:pPr>
    <w:rPr>
      <w:b/>
      <w:sz w:val="18"/>
      <w:lang w:val="en-GB" w:eastAsia="en-GB"/>
    </w:rPr>
  </w:style>
  <w:style w:type="character" w:customStyle="1" w:styleId="IEEEAbtractChar">
    <w:name w:val="IEEE Abtract Char"/>
    <w:link w:val="IEEEAbtract"/>
    <w:rsid w:val="00AA1878"/>
    <w:rPr>
      <w:b/>
      <w:iCs/>
      <w:sz w:val="18"/>
      <w:szCs w:val="24"/>
      <w:lang w:val="en-GB" w:eastAsia="en-GB"/>
    </w:rPr>
  </w:style>
  <w:style w:type="paragraph" w:customStyle="1" w:styleId="IEEEParagraph">
    <w:name w:val="IEEE Paragraph"/>
    <w:basedOn w:val="Normal"/>
    <w:link w:val="IEEEParagraphChar"/>
    <w:rsid w:val="004A6605"/>
    <w:pPr>
      <w:ind w:firstLine="216"/>
      <w:jc w:val="both"/>
    </w:pPr>
  </w:style>
  <w:style w:type="paragraph" w:customStyle="1" w:styleId="IEEEHeading1">
    <w:name w:val="IEEE Heading 1"/>
    <w:basedOn w:val="Normal"/>
    <w:next w:val="IEEEParagraph"/>
    <w:rsid w:val="00273D2C"/>
    <w:pPr>
      <w:numPr>
        <w:numId w:val="2"/>
      </w:numPr>
      <w:spacing w:before="180"/>
      <w:jc w:val="center"/>
    </w:pPr>
    <w:rPr>
      <w:smallCaps/>
    </w:rPr>
  </w:style>
  <w:style w:type="table" w:styleId="TableGrid">
    <w:name w:val="Table Grid"/>
    <w:basedOn w:val="TableNormal"/>
    <w:uiPriority w:val="5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jc w:val="center"/>
    </w:pPr>
    <w:rPr>
      <w:sz w:val="48"/>
    </w:rPr>
  </w:style>
  <w:style w:type="paragraph" w:customStyle="1" w:styleId="IEEEHeading3">
    <w:name w:val="IEEE Heading 3"/>
    <w:basedOn w:val="Normal"/>
    <w:next w:val="IEEEParagraph"/>
    <w:link w:val="IEEEHeading3Char"/>
    <w:rsid w:val="00321304"/>
    <w:pPr>
      <w:numPr>
        <w:numId w:val="0"/>
      </w:numPr>
      <w:tabs>
        <w:tab w:val="num" w:pos="288"/>
      </w:tabs>
      <w:spacing w:before="120"/>
      <w:ind w:left="288" w:firstLine="216"/>
      <w:jc w:val="both"/>
    </w:pPr>
    <w:rPr>
      <w:i/>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Cs w:val="20"/>
    </w:rPr>
  </w:style>
  <w:style w:type="character" w:customStyle="1" w:styleId="IEEEParagraphChar">
    <w:name w:val="IEEE Paragraph Char"/>
    <w:link w:val="IEEEParagraph"/>
    <w:rsid w:val="004A6605"/>
    <w:rPr>
      <w:iCs/>
      <w:szCs w:val="24"/>
      <w:lang w:val="en-AU" w:eastAsia="zh-CN"/>
    </w:rPr>
  </w:style>
  <w:style w:type="numbering" w:customStyle="1" w:styleId="IEEEBullet1">
    <w:name w:val="IEEE Bullet 1"/>
    <w:basedOn w:val="NoList"/>
    <w:rsid w:val="00955B59"/>
    <w:pPr>
      <w:numPr>
        <w:numId w:val="1"/>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iCs/>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0C7AEE"/>
    <w:pPr>
      <w:numPr>
        <w:numId w:val="3"/>
      </w:numPr>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FollowedHyperlink">
    <w:name w:val="FollowedHyperlink"/>
    <w:rsid w:val="001B4E92"/>
    <w:rPr>
      <w:color w:val="800080"/>
      <w:u w:val="single"/>
    </w:rPr>
  </w:style>
  <w:style w:type="character" w:styleId="Hyperlink">
    <w:name w:val="Hyperlink"/>
    <w:uiPriority w:val="99"/>
    <w:rsid w:val="00EC4C53"/>
    <w:rPr>
      <w:color w:val="0000FF"/>
      <w:u w:val="single"/>
    </w:rPr>
  </w:style>
  <w:style w:type="paragraph" w:customStyle="1" w:styleId="Affiliation">
    <w:name w:val="Affiliation"/>
    <w:rsid w:val="006779A1"/>
    <w:pPr>
      <w:jc w:val="center"/>
    </w:pPr>
  </w:style>
  <w:style w:type="paragraph" w:customStyle="1" w:styleId="Author">
    <w:name w:val="Author"/>
    <w:rsid w:val="006779A1"/>
    <w:pPr>
      <w:spacing w:before="360" w:after="40"/>
      <w:jc w:val="center"/>
    </w:pPr>
    <w:rPr>
      <w:noProof/>
      <w:sz w:val="22"/>
      <w:szCs w:val="22"/>
    </w:rPr>
  </w:style>
  <w:style w:type="paragraph" w:customStyle="1" w:styleId="footnote">
    <w:name w:val="footnote"/>
    <w:rsid w:val="006779A1"/>
    <w:pPr>
      <w:framePr w:hSpace="187" w:vSpace="187" w:wrap="notBeside" w:vAnchor="text" w:hAnchor="page" w:x="6121" w:y="577"/>
      <w:numPr>
        <w:numId w:val="4"/>
      </w:numPr>
      <w:spacing w:after="40"/>
    </w:pPr>
    <w:rPr>
      <w:sz w:val="16"/>
      <w:szCs w:val="16"/>
    </w:rPr>
  </w:style>
  <w:style w:type="paragraph" w:customStyle="1" w:styleId="References">
    <w:name w:val="References"/>
    <w:basedOn w:val="Normal"/>
    <w:rsid w:val="00385F35"/>
    <w:pPr>
      <w:numPr>
        <w:numId w:val="5"/>
      </w:numPr>
      <w:jc w:val="both"/>
    </w:pPr>
    <w:rPr>
      <w:rFonts w:eastAsia="Times New Roman"/>
      <w:sz w:val="16"/>
      <w:szCs w:val="16"/>
      <w:lang w:val="en-US" w:eastAsia="en-US"/>
    </w:rPr>
  </w:style>
  <w:style w:type="character" w:customStyle="1" w:styleId="apple-converted-space">
    <w:name w:val="apple-converted-space"/>
    <w:rsid w:val="00C32C4E"/>
  </w:style>
  <w:style w:type="character" w:styleId="Emphasis">
    <w:name w:val="Emphasis"/>
    <w:uiPriority w:val="20"/>
    <w:qFormat/>
    <w:rsid w:val="00C32C4E"/>
    <w:rPr>
      <w:i/>
      <w:iCs/>
    </w:rPr>
  </w:style>
  <w:style w:type="paragraph" w:customStyle="1" w:styleId="Text">
    <w:name w:val="Text"/>
    <w:basedOn w:val="Normal"/>
    <w:rsid w:val="000D474B"/>
    <w:pPr>
      <w:widowControl w:val="0"/>
      <w:autoSpaceDE w:val="0"/>
      <w:autoSpaceDN w:val="0"/>
      <w:spacing w:line="252" w:lineRule="auto"/>
      <w:ind w:firstLine="202"/>
      <w:jc w:val="both"/>
    </w:pPr>
    <w:rPr>
      <w:rFonts w:eastAsia="Times New Roman"/>
      <w:szCs w:val="20"/>
      <w:lang w:val="en-US" w:eastAsia="en-US"/>
    </w:rPr>
  </w:style>
  <w:style w:type="paragraph" w:styleId="Header">
    <w:name w:val="header"/>
    <w:basedOn w:val="Normal"/>
    <w:link w:val="HeaderChar"/>
    <w:uiPriority w:val="99"/>
    <w:rsid w:val="008F7CBB"/>
    <w:pPr>
      <w:tabs>
        <w:tab w:val="center" w:pos="4680"/>
        <w:tab w:val="right" w:pos="9360"/>
      </w:tabs>
    </w:pPr>
  </w:style>
  <w:style w:type="character" w:customStyle="1" w:styleId="HeaderChar">
    <w:name w:val="Header Char"/>
    <w:link w:val="Header"/>
    <w:uiPriority w:val="99"/>
    <w:rsid w:val="008F7CBB"/>
    <w:rPr>
      <w:sz w:val="24"/>
      <w:szCs w:val="24"/>
      <w:lang w:val="en-AU" w:eastAsia="zh-CN" w:bidi="ar-SA"/>
    </w:rPr>
  </w:style>
  <w:style w:type="paragraph" w:styleId="Footer">
    <w:name w:val="footer"/>
    <w:basedOn w:val="Normal"/>
    <w:link w:val="FooterChar"/>
    <w:uiPriority w:val="99"/>
    <w:rsid w:val="008F7CBB"/>
    <w:pPr>
      <w:tabs>
        <w:tab w:val="center" w:pos="4680"/>
        <w:tab w:val="right" w:pos="9360"/>
      </w:tabs>
    </w:pPr>
  </w:style>
  <w:style w:type="character" w:customStyle="1" w:styleId="FooterChar">
    <w:name w:val="Footer Char"/>
    <w:link w:val="Footer"/>
    <w:uiPriority w:val="99"/>
    <w:rsid w:val="008F7CBB"/>
    <w:rPr>
      <w:sz w:val="24"/>
      <w:szCs w:val="24"/>
      <w:lang w:val="en-AU" w:eastAsia="zh-CN" w:bidi="ar-SA"/>
    </w:rPr>
  </w:style>
  <w:style w:type="paragraph" w:styleId="BalloonText">
    <w:name w:val="Balloon Text"/>
    <w:basedOn w:val="Normal"/>
    <w:link w:val="BalloonTextChar"/>
    <w:uiPriority w:val="99"/>
    <w:rsid w:val="008F7CBB"/>
    <w:rPr>
      <w:rFonts w:ascii="Tahoma" w:hAnsi="Tahoma" w:cs="Tahoma"/>
      <w:sz w:val="16"/>
      <w:szCs w:val="16"/>
    </w:rPr>
  </w:style>
  <w:style w:type="character" w:customStyle="1" w:styleId="BalloonTextChar">
    <w:name w:val="Balloon Text Char"/>
    <w:link w:val="BalloonText"/>
    <w:uiPriority w:val="99"/>
    <w:rsid w:val="008F7CBB"/>
    <w:rPr>
      <w:rFonts w:ascii="Tahoma" w:hAnsi="Tahoma" w:cs="Tahoma"/>
      <w:sz w:val="16"/>
      <w:szCs w:val="16"/>
      <w:lang w:val="en-AU" w:eastAsia="zh-CN" w:bidi="ar-SA"/>
    </w:rPr>
  </w:style>
  <w:style w:type="paragraph" w:styleId="ListParagraph">
    <w:name w:val="List Paragraph"/>
    <w:basedOn w:val="Normal"/>
    <w:uiPriority w:val="34"/>
    <w:qFormat/>
    <w:rsid w:val="00734204"/>
    <w:pPr>
      <w:spacing w:after="200" w:line="276" w:lineRule="auto"/>
      <w:ind w:left="720"/>
      <w:contextualSpacing/>
    </w:pPr>
    <w:rPr>
      <w:rFonts w:ascii="Calibri" w:eastAsia="Times New Roman" w:hAnsi="Calibri"/>
      <w:sz w:val="22"/>
      <w:szCs w:val="22"/>
      <w:lang w:val="en-US" w:eastAsia="en-US"/>
    </w:rPr>
  </w:style>
  <w:style w:type="paragraph" w:styleId="NormalWeb">
    <w:name w:val="Normal (Web)"/>
    <w:basedOn w:val="Normal"/>
    <w:uiPriority w:val="99"/>
    <w:unhideWhenUsed/>
    <w:rsid w:val="00734204"/>
    <w:pPr>
      <w:spacing w:before="100" w:beforeAutospacing="1" w:after="100" w:afterAutospacing="1"/>
    </w:pPr>
    <w:rPr>
      <w:rFonts w:eastAsia="Times New Roman"/>
      <w:lang w:val="en-US" w:eastAsia="en-US"/>
    </w:rPr>
  </w:style>
  <w:style w:type="paragraph" w:customStyle="1" w:styleId="PreformattedText">
    <w:name w:val="Preformatted Text"/>
    <w:basedOn w:val="Normal"/>
    <w:rsid w:val="00C61A70"/>
    <w:pPr>
      <w:widowControl w:val="0"/>
      <w:suppressAutoHyphens/>
    </w:pPr>
    <w:rPr>
      <w:rFonts w:ascii="Nimbus Mono L" w:eastAsia="Nimbus Mono L" w:hAnsi="Nimbus Mono L" w:cs="Nimbus Mono L"/>
      <w:szCs w:val="20"/>
      <w:lang w:val="en-US" w:eastAsia="ar-SA"/>
    </w:rPr>
  </w:style>
  <w:style w:type="character" w:customStyle="1" w:styleId="Heading4Char">
    <w:name w:val="Heading 4 Char"/>
    <w:link w:val="Heading4"/>
    <w:rsid w:val="00C30BA3"/>
    <w:rPr>
      <w:rFonts w:eastAsia="Times New Roman"/>
      <w:i/>
      <w:sz w:val="18"/>
      <w:szCs w:val="18"/>
    </w:rPr>
  </w:style>
  <w:style w:type="character" w:customStyle="1" w:styleId="Heading5Char">
    <w:name w:val="Heading 5 Char"/>
    <w:link w:val="Heading5"/>
    <w:rsid w:val="00C30BA3"/>
    <w:rPr>
      <w:rFonts w:eastAsia="Times New Roman"/>
      <w:iCs/>
      <w:sz w:val="18"/>
      <w:szCs w:val="18"/>
    </w:rPr>
  </w:style>
  <w:style w:type="character" w:customStyle="1" w:styleId="Heading6Char">
    <w:name w:val="Heading 6 Char"/>
    <w:link w:val="Heading6"/>
    <w:rsid w:val="00C30BA3"/>
    <w:rPr>
      <w:rFonts w:eastAsia="Times New Roman"/>
      <w:i/>
      <w:sz w:val="16"/>
      <w:szCs w:val="16"/>
    </w:rPr>
  </w:style>
  <w:style w:type="character" w:customStyle="1" w:styleId="Heading7Char">
    <w:name w:val="Heading 7 Char"/>
    <w:link w:val="Heading7"/>
    <w:uiPriority w:val="99"/>
    <w:rsid w:val="00C30BA3"/>
    <w:rPr>
      <w:rFonts w:eastAsia="Times New Roman"/>
      <w:iCs/>
      <w:sz w:val="16"/>
      <w:szCs w:val="16"/>
    </w:rPr>
  </w:style>
  <w:style w:type="character" w:customStyle="1" w:styleId="Heading8Char">
    <w:name w:val="Heading 8 Char"/>
    <w:link w:val="Heading8"/>
    <w:uiPriority w:val="99"/>
    <w:rsid w:val="00C30BA3"/>
    <w:rPr>
      <w:rFonts w:eastAsia="Times New Roman"/>
      <w:i/>
      <w:sz w:val="16"/>
      <w:szCs w:val="16"/>
    </w:rPr>
  </w:style>
  <w:style w:type="character" w:customStyle="1" w:styleId="Heading9Char">
    <w:name w:val="Heading 9 Char"/>
    <w:link w:val="Heading9"/>
    <w:uiPriority w:val="99"/>
    <w:rsid w:val="00C30BA3"/>
    <w:rPr>
      <w:rFonts w:eastAsia="Times New Roman"/>
      <w:iCs/>
      <w:sz w:val="16"/>
      <w:szCs w:val="16"/>
    </w:rPr>
  </w:style>
  <w:style w:type="paragraph" w:styleId="BodyText2">
    <w:name w:val="Body Text 2"/>
    <w:basedOn w:val="Normal"/>
    <w:link w:val="BodyText2Char"/>
    <w:uiPriority w:val="99"/>
    <w:unhideWhenUsed/>
    <w:rsid w:val="00667736"/>
    <w:pPr>
      <w:autoSpaceDE w:val="0"/>
      <w:autoSpaceDN w:val="0"/>
      <w:spacing w:after="120" w:line="480" w:lineRule="auto"/>
    </w:pPr>
    <w:rPr>
      <w:rFonts w:eastAsia="Times New Roman"/>
      <w:szCs w:val="20"/>
      <w:lang w:val="en-US" w:eastAsia="en-US"/>
    </w:rPr>
  </w:style>
  <w:style w:type="character" w:customStyle="1" w:styleId="BodyText2Char">
    <w:name w:val="Body Text 2 Char"/>
    <w:link w:val="BodyText2"/>
    <w:uiPriority w:val="99"/>
    <w:rsid w:val="00667736"/>
    <w:rPr>
      <w:rFonts w:eastAsia="Times New Roman"/>
      <w:iCs/>
    </w:rPr>
  </w:style>
  <w:style w:type="character" w:customStyle="1" w:styleId="apple-style-span">
    <w:name w:val="apple-style-span"/>
    <w:rsid w:val="00ED67EE"/>
  </w:style>
  <w:style w:type="paragraph" w:styleId="Bibliography">
    <w:name w:val="Bibliography"/>
    <w:basedOn w:val="Normal"/>
    <w:next w:val="Normal"/>
    <w:uiPriority w:val="37"/>
    <w:unhideWhenUsed/>
    <w:rsid w:val="00ED67EE"/>
    <w:pPr>
      <w:autoSpaceDE w:val="0"/>
      <w:autoSpaceDN w:val="0"/>
    </w:pPr>
    <w:rPr>
      <w:rFonts w:eastAsia="Times New Roman"/>
      <w:szCs w:val="20"/>
      <w:lang w:val="en-US" w:eastAsia="en-US"/>
    </w:rPr>
  </w:style>
  <w:style w:type="paragraph" w:styleId="Revision">
    <w:name w:val="Revision"/>
    <w:hidden/>
    <w:uiPriority w:val="99"/>
    <w:semiHidden/>
    <w:rsid w:val="00ED67EE"/>
    <w:rPr>
      <w:rFonts w:eastAsia="Times New Roman"/>
    </w:rPr>
  </w:style>
  <w:style w:type="paragraph" w:styleId="BodyText3">
    <w:name w:val="Body Text 3"/>
    <w:basedOn w:val="Normal"/>
    <w:link w:val="BodyText3Char"/>
    <w:rsid w:val="008138FA"/>
    <w:pPr>
      <w:spacing w:after="120"/>
    </w:pPr>
    <w:rPr>
      <w:sz w:val="16"/>
      <w:szCs w:val="16"/>
    </w:rPr>
  </w:style>
  <w:style w:type="character" w:customStyle="1" w:styleId="BodyText3Char">
    <w:name w:val="Body Text 3 Char"/>
    <w:link w:val="BodyText3"/>
    <w:rsid w:val="008138FA"/>
    <w:rPr>
      <w:sz w:val="16"/>
      <w:szCs w:val="16"/>
      <w:lang w:val="en-AU" w:eastAsia="zh-CN" w:bidi="ar-SA"/>
    </w:rPr>
  </w:style>
  <w:style w:type="character" w:styleId="BookTitle">
    <w:name w:val="Book Title"/>
    <w:uiPriority w:val="33"/>
    <w:qFormat/>
    <w:rsid w:val="005D5E60"/>
    <w:rPr>
      <w:b/>
      <w:bCs/>
      <w:smallCaps/>
      <w:spacing w:val="5"/>
    </w:rPr>
  </w:style>
  <w:style w:type="paragraph" w:customStyle="1" w:styleId="Abstract">
    <w:name w:val="Abstract"/>
    <w:basedOn w:val="Normal"/>
    <w:next w:val="Normal"/>
    <w:rsid w:val="00FD59B2"/>
    <w:pPr>
      <w:autoSpaceDE w:val="0"/>
      <w:autoSpaceDN w:val="0"/>
      <w:spacing w:before="20"/>
      <w:ind w:firstLine="202"/>
      <w:jc w:val="both"/>
    </w:pPr>
    <w:rPr>
      <w:rFonts w:eastAsia="Times New Roman"/>
      <w:b/>
      <w:bCs/>
      <w:sz w:val="18"/>
      <w:szCs w:val="18"/>
      <w:lang w:val="en-US" w:eastAsia="en-US"/>
    </w:rPr>
  </w:style>
  <w:style w:type="paragraph" w:styleId="BodyText">
    <w:name w:val="Body Text"/>
    <w:basedOn w:val="Normal"/>
    <w:link w:val="BodyTextChar"/>
    <w:uiPriority w:val="99"/>
    <w:unhideWhenUsed/>
    <w:rsid w:val="008A66C8"/>
    <w:pPr>
      <w:spacing w:after="120" w:line="276" w:lineRule="auto"/>
    </w:pPr>
    <w:rPr>
      <w:rFonts w:ascii="Calibri" w:eastAsia="Times New Roman" w:hAnsi="Calibri" w:cs="Shruti"/>
      <w:sz w:val="22"/>
      <w:szCs w:val="22"/>
      <w:lang w:val="en-US" w:eastAsia="en-US"/>
    </w:rPr>
  </w:style>
  <w:style w:type="character" w:customStyle="1" w:styleId="BodyTextChar">
    <w:name w:val="Body Text Char"/>
    <w:link w:val="BodyText"/>
    <w:uiPriority w:val="99"/>
    <w:rsid w:val="008A66C8"/>
    <w:rPr>
      <w:rFonts w:ascii="Calibri" w:eastAsia="Times New Roman" w:hAnsi="Calibri" w:cs="Shruti"/>
      <w:sz w:val="22"/>
      <w:szCs w:val="22"/>
      <w:lang w:bidi="ar-SA"/>
    </w:rPr>
  </w:style>
  <w:style w:type="paragraph" w:customStyle="1" w:styleId="textpages">
    <w:name w:val="textpages"/>
    <w:basedOn w:val="Normal"/>
    <w:rsid w:val="0034286F"/>
    <w:pPr>
      <w:spacing w:before="100" w:beforeAutospacing="1" w:after="100" w:afterAutospacing="1"/>
    </w:pPr>
    <w:rPr>
      <w:rFonts w:eastAsia="Times New Roman"/>
      <w:lang w:val="en-US" w:eastAsia="en-US" w:bidi="gu-IN"/>
    </w:rPr>
  </w:style>
  <w:style w:type="paragraph" w:customStyle="1" w:styleId="Default">
    <w:name w:val="Default"/>
    <w:rsid w:val="000A75EF"/>
    <w:pPr>
      <w:autoSpaceDE w:val="0"/>
      <w:autoSpaceDN w:val="0"/>
      <w:adjustRightInd w:val="0"/>
    </w:pPr>
    <w:rPr>
      <w:color w:val="000000"/>
      <w:sz w:val="24"/>
      <w:szCs w:val="24"/>
    </w:rPr>
  </w:style>
  <w:style w:type="paragraph" w:styleId="NoSpacing">
    <w:name w:val="No Spacing"/>
    <w:link w:val="NoSpacingChar"/>
    <w:uiPriority w:val="1"/>
    <w:qFormat/>
    <w:rsid w:val="00273C50"/>
    <w:rPr>
      <w:rFonts w:ascii="Calibri" w:eastAsia="Calibri" w:hAnsi="Calibri" w:cs="Shruti"/>
      <w:sz w:val="22"/>
      <w:szCs w:val="22"/>
      <w:lang w:val="ms-MY"/>
    </w:rPr>
  </w:style>
  <w:style w:type="paragraph" w:customStyle="1" w:styleId="a">
    <w:name w:val=".."/>
    <w:basedOn w:val="Normal"/>
    <w:next w:val="Normal"/>
    <w:uiPriority w:val="99"/>
    <w:rsid w:val="00BD20E5"/>
    <w:pPr>
      <w:widowControl w:val="0"/>
      <w:autoSpaceDE w:val="0"/>
      <w:autoSpaceDN w:val="0"/>
    </w:pPr>
    <w:rPr>
      <w:rFonts w:eastAsia="Times New Roman"/>
      <w:lang w:val="en-US" w:eastAsia="en-US"/>
    </w:rPr>
  </w:style>
  <w:style w:type="paragraph" w:customStyle="1" w:styleId="msonormalcxspmiddle">
    <w:name w:val="msonormalcxspmiddle"/>
    <w:basedOn w:val="Normal"/>
    <w:uiPriority w:val="99"/>
    <w:rsid w:val="00BD20E5"/>
    <w:pPr>
      <w:spacing w:before="100" w:beforeAutospacing="1" w:after="100" w:afterAutospacing="1"/>
    </w:pPr>
    <w:rPr>
      <w:rFonts w:eastAsia="Times New Roman"/>
      <w:lang w:val="en-US" w:eastAsia="en-US"/>
    </w:rPr>
  </w:style>
  <w:style w:type="paragraph" w:customStyle="1" w:styleId="FigureCaption">
    <w:name w:val="Figure Caption"/>
    <w:basedOn w:val="Normal"/>
    <w:rsid w:val="00825CEA"/>
    <w:pPr>
      <w:autoSpaceDE w:val="0"/>
      <w:autoSpaceDN w:val="0"/>
      <w:jc w:val="both"/>
    </w:pPr>
    <w:rPr>
      <w:rFonts w:eastAsia="Times New Roman"/>
      <w:sz w:val="16"/>
      <w:szCs w:val="16"/>
      <w:lang w:val="en-US" w:eastAsia="en-US"/>
    </w:rPr>
  </w:style>
  <w:style w:type="paragraph" w:customStyle="1" w:styleId="references0">
    <w:name w:val="references"/>
    <w:rsid w:val="00F776F4"/>
    <w:pPr>
      <w:numPr>
        <w:numId w:val="8"/>
      </w:numPr>
      <w:spacing w:after="50" w:line="180" w:lineRule="exact"/>
      <w:jc w:val="both"/>
    </w:pPr>
    <w:rPr>
      <w:rFonts w:eastAsia="MS Mincho"/>
      <w:noProof/>
      <w:sz w:val="16"/>
      <w:szCs w:val="16"/>
    </w:rPr>
  </w:style>
  <w:style w:type="character" w:customStyle="1" w:styleId="NoSpacingChar">
    <w:name w:val="No Spacing Char"/>
    <w:link w:val="NoSpacing"/>
    <w:uiPriority w:val="1"/>
    <w:rsid w:val="00033104"/>
    <w:rPr>
      <w:rFonts w:ascii="Calibri" w:eastAsia="Calibri" w:hAnsi="Calibri" w:cs="Shruti"/>
      <w:sz w:val="22"/>
      <w:szCs w:val="22"/>
      <w:lang w:val="ms-MY"/>
    </w:rPr>
  </w:style>
  <w:style w:type="paragraph" w:styleId="TOCHeading">
    <w:name w:val="TOC Heading"/>
    <w:basedOn w:val="Heading1"/>
    <w:next w:val="Normal"/>
    <w:uiPriority w:val="39"/>
    <w:unhideWhenUsed/>
    <w:qFormat/>
    <w:rsid w:val="002D353F"/>
    <w:pPr>
      <w:keepLines/>
      <w:spacing w:before="480" w:after="0" w:line="276" w:lineRule="auto"/>
      <w:outlineLvl w:val="9"/>
    </w:pPr>
    <w:rPr>
      <w:rFonts w:ascii="Calibri" w:eastAsia="MS Gothic" w:hAnsi="Calibri" w:cs="Times New Roman"/>
      <w:color w:val="365F91"/>
      <w:kern w:val="0"/>
      <w:sz w:val="28"/>
      <w:szCs w:val="28"/>
      <w:lang w:val="en-US" w:eastAsia="en-US"/>
    </w:rPr>
  </w:style>
  <w:style w:type="paragraph" w:styleId="TOC1">
    <w:name w:val="toc 1"/>
    <w:basedOn w:val="Normal"/>
    <w:next w:val="Normal"/>
    <w:autoRedefine/>
    <w:uiPriority w:val="39"/>
    <w:unhideWhenUsed/>
    <w:rsid w:val="002D353F"/>
    <w:pPr>
      <w:tabs>
        <w:tab w:val="right" w:leader="dot" w:pos="10790"/>
      </w:tabs>
      <w:spacing w:after="100" w:line="276" w:lineRule="auto"/>
    </w:pPr>
    <w:rPr>
      <w:rFonts w:ascii="Cambria" w:eastAsia="MS Mincho" w:hAnsi="Cambria" w:cs="Arial"/>
      <w:b/>
      <w:bCs/>
      <w:noProof/>
      <w:sz w:val="22"/>
      <w:szCs w:val="22"/>
      <w:lang w:val="en-US" w:eastAsia="en-US"/>
    </w:rPr>
  </w:style>
  <w:style w:type="paragraph" w:styleId="TOC2">
    <w:name w:val="toc 2"/>
    <w:basedOn w:val="Normal"/>
    <w:next w:val="Normal"/>
    <w:autoRedefine/>
    <w:uiPriority w:val="39"/>
    <w:unhideWhenUsed/>
    <w:rsid w:val="002D353F"/>
    <w:pPr>
      <w:spacing w:after="100" w:line="276" w:lineRule="auto"/>
      <w:ind w:left="220"/>
    </w:pPr>
    <w:rPr>
      <w:rFonts w:ascii="Cambria" w:eastAsia="MS Mincho" w:hAnsi="Cambria" w:cs="Arial"/>
      <w:sz w:val="22"/>
      <w:szCs w:val="22"/>
      <w:lang w:val="en-US" w:eastAsia="en-US"/>
    </w:rPr>
  </w:style>
  <w:style w:type="character" w:customStyle="1" w:styleId="Heading2Char">
    <w:name w:val="Heading 2 Char"/>
    <w:link w:val="Heading2"/>
    <w:rsid w:val="00E71BD4"/>
    <w:rPr>
      <w:rFonts w:ascii="Cambria" w:eastAsia="Cambria" w:hAnsi="Cambria" w:cs="Cambria"/>
      <w:b/>
      <w:spacing w:val="-1"/>
      <w:sz w:val="24"/>
      <w:szCs w:val="24"/>
    </w:rPr>
  </w:style>
  <w:style w:type="table" w:styleId="TableClassic3">
    <w:name w:val="Table Classic 3"/>
    <w:basedOn w:val="TableNormal"/>
    <w:rsid w:val="004C56C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1">
    <w:name w:val="Table Classic 1"/>
    <w:basedOn w:val="TableNormal"/>
    <w:rsid w:val="00406CA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06CA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406CA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406CA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4">
    <w:name w:val="Table Classic 4"/>
    <w:basedOn w:val="TableNormal"/>
    <w:rsid w:val="00406CA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eofFigures">
    <w:name w:val="table of figures"/>
    <w:basedOn w:val="Normal"/>
    <w:next w:val="Normal"/>
    <w:uiPriority w:val="99"/>
    <w:rsid w:val="00910C78"/>
  </w:style>
  <w:style w:type="paragraph" w:customStyle="1" w:styleId="AbstractStyle">
    <w:name w:val="AbstractStyle"/>
    <w:link w:val="AbstractStyleChar"/>
    <w:qFormat/>
    <w:rsid w:val="00ED3373"/>
    <w:rPr>
      <w:rFonts w:ascii="Cambria" w:eastAsia="Cambria" w:hAnsi="Cambria" w:cs="Cambria"/>
      <w:b/>
      <w:w w:val="102"/>
      <w:sz w:val="24"/>
      <w:szCs w:val="24"/>
      <w:lang w:val="en-AU" w:eastAsia="zh-CN"/>
    </w:rPr>
  </w:style>
  <w:style w:type="character" w:customStyle="1" w:styleId="AbstractStyleChar">
    <w:name w:val="AbstractStyle Char"/>
    <w:link w:val="AbstractStyle"/>
    <w:rsid w:val="00ED3373"/>
  </w:style>
  <w:style w:type="paragraph" w:styleId="TOC3">
    <w:name w:val="toc 3"/>
    <w:basedOn w:val="Normal"/>
    <w:next w:val="Normal"/>
    <w:autoRedefine/>
    <w:uiPriority w:val="39"/>
    <w:rsid w:val="00F24863"/>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136549">
      <w:bodyDiv w:val="1"/>
      <w:marLeft w:val="0"/>
      <w:marRight w:val="0"/>
      <w:marTop w:val="0"/>
      <w:marBottom w:val="0"/>
      <w:divBdr>
        <w:top w:val="none" w:sz="0" w:space="0" w:color="auto"/>
        <w:left w:val="none" w:sz="0" w:space="0" w:color="auto"/>
        <w:bottom w:val="none" w:sz="0" w:space="0" w:color="auto"/>
        <w:right w:val="none" w:sz="0" w:space="0" w:color="auto"/>
      </w:divBdr>
    </w:div>
    <w:div w:id="70201682">
      <w:bodyDiv w:val="1"/>
      <w:marLeft w:val="0"/>
      <w:marRight w:val="0"/>
      <w:marTop w:val="0"/>
      <w:marBottom w:val="0"/>
      <w:divBdr>
        <w:top w:val="none" w:sz="0" w:space="0" w:color="auto"/>
        <w:left w:val="none" w:sz="0" w:space="0" w:color="auto"/>
        <w:bottom w:val="none" w:sz="0" w:space="0" w:color="auto"/>
        <w:right w:val="none" w:sz="0" w:space="0" w:color="auto"/>
      </w:divBdr>
    </w:div>
    <w:div w:id="78912981">
      <w:bodyDiv w:val="1"/>
      <w:marLeft w:val="0"/>
      <w:marRight w:val="0"/>
      <w:marTop w:val="0"/>
      <w:marBottom w:val="0"/>
      <w:divBdr>
        <w:top w:val="none" w:sz="0" w:space="0" w:color="auto"/>
        <w:left w:val="none" w:sz="0" w:space="0" w:color="auto"/>
        <w:bottom w:val="none" w:sz="0" w:space="0" w:color="auto"/>
        <w:right w:val="none" w:sz="0" w:space="0" w:color="auto"/>
      </w:divBdr>
    </w:div>
    <w:div w:id="141392870">
      <w:bodyDiv w:val="1"/>
      <w:marLeft w:val="0"/>
      <w:marRight w:val="0"/>
      <w:marTop w:val="0"/>
      <w:marBottom w:val="0"/>
      <w:divBdr>
        <w:top w:val="none" w:sz="0" w:space="0" w:color="auto"/>
        <w:left w:val="none" w:sz="0" w:space="0" w:color="auto"/>
        <w:bottom w:val="none" w:sz="0" w:space="0" w:color="auto"/>
        <w:right w:val="none" w:sz="0" w:space="0" w:color="auto"/>
      </w:divBdr>
    </w:div>
    <w:div w:id="176698656">
      <w:bodyDiv w:val="1"/>
      <w:marLeft w:val="0"/>
      <w:marRight w:val="0"/>
      <w:marTop w:val="0"/>
      <w:marBottom w:val="0"/>
      <w:divBdr>
        <w:top w:val="none" w:sz="0" w:space="0" w:color="auto"/>
        <w:left w:val="none" w:sz="0" w:space="0" w:color="auto"/>
        <w:bottom w:val="none" w:sz="0" w:space="0" w:color="auto"/>
        <w:right w:val="none" w:sz="0" w:space="0" w:color="auto"/>
      </w:divBdr>
      <w:divsChild>
        <w:div w:id="563414881">
          <w:marLeft w:val="0"/>
          <w:marRight w:val="0"/>
          <w:marTop w:val="48"/>
          <w:marBottom w:val="0"/>
          <w:divBdr>
            <w:top w:val="none" w:sz="0" w:space="0" w:color="auto"/>
            <w:left w:val="none" w:sz="0" w:space="0" w:color="auto"/>
            <w:bottom w:val="none" w:sz="0" w:space="0" w:color="auto"/>
            <w:right w:val="none" w:sz="0" w:space="0" w:color="auto"/>
          </w:divBdr>
        </w:div>
        <w:div w:id="1785926298">
          <w:marLeft w:val="0"/>
          <w:marRight w:val="0"/>
          <w:marTop w:val="48"/>
          <w:marBottom w:val="0"/>
          <w:divBdr>
            <w:top w:val="none" w:sz="0" w:space="0" w:color="auto"/>
            <w:left w:val="none" w:sz="0" w:space="0" w:color="auto"/>
            <w:bottom w:val="none" w:sz="0" w:space="0" w:color="auto"/>
            <w:right w:val="none" w:sz="0" w:space="0" w:color="auto"/>
          </w:divBdr>
        </w:div>
        <w:div w:id="1997608621">
          <w:marLeft w:val="0"/>
          <w:marRight w:val="0"/>
          <w:marTop w:val="48"/>
          <w:marBottom w:val="0"/>
          <w:divBdr>
            <w:top w:val="none" w:sz="0" w:space="0" w:color="auto"/>
            <w:left w:val="none" w:sz="0" w:space="0" w:color="auto"/>
            <w:bottom w:val="none" w:sz="0" w:space="0" w:color="auto"/>
            <w:right w:val="none" w:sz="0" w:space="0" w:color="auto"/>
          </w:divBdr>
        </w:div>
        <w:div w:id="2115588912">
          <w:marLeft w:val="0"/>
          <w:marRight w:val="0"/>
          <w:marTop w:val="48"/>
          <w:marBottom w:val="0"/>
          <w:divBdr>
            <w:top w:val="none" w:sz="0" w:space="0" w:color="auto"/>
            <w:left w:val="none" w:sz="0" w:space="0" w:color="auto"/>
            <w:bottom w:val="none" w:sz="0" w:space="0" w:color="auto"/>
            <w:right w:val="none" w:sz="0" w:space="0" w:color="auto"/>
          </w:divBdr>
        </w:div>
      </w:divsChild>
    </w:div>
    <w:div w:id="179901287">
      <w:bodyDiv w:val="1"/>
      <w:marLeft w:val="0"/>
      <w:marRight w:val="0"/>
      <w:marTop w:val="0"/>
      <w:marBottom w:val="0"/>
      <w:divBdr>
        <w:top w:val="none" w:sz="0" w:space="0" w:color="auto"/>
        <w:left w:val="none" w:sz="0" w:space="0" w:color="auto"/>
        <w:bottom w:val="none" w:sz="0" w:space="0" w:color="auto"/>
        <w:right w:val="none" w:sz="0" w:space="0" w:color="auto"/>
      </w:divBdr>
    </w:div>
    <w:div w:id="197743994">
      <w:bodyDiv w:val="1"/>
      <w:marLeft w:val="0"/>
      <w:marRight w:val="0"/>
      <w:marTop w:val="0"/>
      <w:marBottom w:val="0"/>
      <w:divBdr>
        <w:top w:val="none" w:sz="0" w:space="0" w:color="auto"/>
        <w:left w:val="none" w:sz="0" w:space="0" w:color="auto"/>
        <w:bottom w:val="none" w:sz="0" w:space="0" w:color="auto"/>
        <w:right w:val="none" w:sz="0" w:space="0" w:color="auto"/>
      </w:divBdr>
    </w:div>
    <w:div w:id="203831811">
      <w:bodyDiv w:val="1"/>
      <w:marLeft w:val="0"/>
      <w:marRight w:val="0"/>
      <w:marTop w:val="0"/>
      <w:marBottom w:val="0"/>
      <w:divBdr>
        <w:top w:val="none" w:sz="0" w:space="0" w:color="auto"/>
        <w:left w:val="none" w:sz="0" w:space="0" w:color="auto"/>
        <w:bottom w:val="none" w:sz="0" w:space="0" w:color="auto"/>
        <w:right w:val="none" w:sz="0" w:space="0" w:color="auto"/>
      </w:divBdr>
    </w:div>
    <w:div w:id="245652623">
      <w:bodyDiv w:val="1"/>
      <w:marLeft w:val="0"/>
      <w:marRight w:val="0"/>
      <w:marTop w:val="0"/>
      <w:marBottom w:val="0"/>
      <w:divBdr>
        <w:top w:val="none" w:sz="0" w:space="0" w:color="auto"/>
        <w:left w:val="none" w:sz="0" w:space="0" w:color="auto"/>
        <w:bottom w:val="none" w:sz="0" w:space="0" w:color="auto"/>
        <w:right w:val="none" w:sz="0" w:space="0" w:color="auto"/>
      </w:divBdr>
    </w:div>
    <w:div w:id="306129722">
      <w:bodyDiv w:val="1"/>
      <w:marLeft w:val="0"/>
      <w:marRight w:val="0"/>
      <w:marTop w:val="0"/>
      <w:marBottom w:val="0"/>
      <w:divBdr>
        <w:top w:val="none" w:sz="0" w:space="0" w:color="auto"/>
        <w:left w:val="none" w:sz="0" w:space="0" w:color="auto"/>
        <w:bottom w:val="none" w:sz="0" w:space="0" w:color="auto"/>
        <w:right w:val="none" w:sz="0" w:space="0" w:color="auto"/>
      </w:divBdr>
    </w:div>
    <w:div w:id="327440075">
      <w:bodyDiv w:val="1"/>
      <w:marLeft w:val="0"/>
      <w:marRight w:val="0"/>
      <w:marTop w:val="0"/>
      <w:marBottom w:val="0"/>
      <w:divBdr>
        <w:top w:val="none" w:sz="0" w:space="0" w:color="auto"/>
        <w:left w:val="none" w:sz="0" w:space="0" w:color="auto"/>
        <w:bottom w:val="none" w:sz="0" w:space="0" w:color="auto"/>
        <w:right w:val="none" w:sz="0" w:space="0" w:color="auto"/>
      </w:divBdr>
    </w:div>
    <w:div w:id="337971611">
      <w:bodyDiv w:val="1"/>
      <w:marLeft w:val="0"/>
      <w:marRight w:val="0"/>
      <w:marTop w:val="0"/>
      <w:marBottom w:val="0"/>
      <w:divBdr>
        <w:top w:val="none" w:sz="0" w:space="0" w:color="auto"/>
        <w:left w:val="none" w:sz="0" w:space="0" w:color="auto"/>
        <w:bottom w:val="none" w:sz="0" w:space="0" w:color="auto"/>
        <w:right w:val="none" w:sz="0" w:space="0" w:color="auto"/>
      </w:divBdr>
      <w:divsChild>
        <w:div w:id="299700616">
          <w:marLeft w:val="720"/>
          <w:marRight w:val="0"/>
          <w:marTop w:val="0"/>
          <w:marBottom w:val="0"/>
          <w:divBdr>
            <w:top w:val="none" w:sz="0" w:space="0" w:color="auto"/>
            <w:left w:val="none" w:sz="0" w:space="0" w:color="auto"/>
            <w:bottom w:val="none" w:sz="0" w:space="0" w:color="auto"/>
            <w:right w:val="none" w:sz="0" w:space="0" w:color="auto"/>
          </w:divBdr>
        </w:div>
        <w:div w:id="323625707">
          <w:marLeft w:val="720"/>
          <w:marRight w:val="0"/>
          <w:marTop w:val="0"/>
          <w:marBottom w:val="0"/>
          <w:divBdr>
            <w:top w:val="none" w:sz="0" w:space="0" w:color="auto"/>
            <w:left w:val="none" w:sz="0" w:space="0" w:color="auto"/>
            <w:bottom w:val="none" w:sz="0" w:space="0" w:color="auto"/>
            <w:right w:val="none" w:sz="0" w:space="0" w:color="auto"/>
          </w:divBdr>
        </w:div>
        <w:div w:id="594283928">
          <w:marLeft w:val="720"/>
          <w:marRight w:val="0"/>
          <w:marTop w:val="0"/>
          <w:marBottom w:val="0"/>
          <w:divBdr>
            <w:top w:val="none" w:sz="0" w:space="0" w:color="auto"/>
            <w:left w:val="none" w:sz="0" w:space="0" w:color="auto"/>
            <w:bottom w:val="none" w:sz="0" w:space="0" w:color="auto"/>
            <w:right w:val="none" w:sz="0" w:space="0" w:color="auto"/>
          </w:divBdr>
        </w:div>
        <w:div w:id="711422111">
          <w:marLeft w:val="720"/>
          <w:marRight w:val="0"/>
          <w:marTop w:val="0"/>
          <w:marBottom w:val="0"/>
          <w:divBdr>
            <w:top w:val="none" w:sz="0" w:space="0" w:color="auto"/>
            <w:left w:val="none" w:sz="0" w:space="0" w:color="auto"/>
            <w:bottom w:val="none" w:sz="0" w:space="0" w:color="auto"/>
            <w:right w:val="none" w:sz="0" w:space="0" w:color="auto"/>
          </w:divBdr>
        </w:div>
        <w:div w:id="824661053">
          <w:marLeft w:val="720"/>
          <w:marRight w:val="0"/>
          <w:marTop w:val="0"/>
          <w:marBottom w:val="0"/>
          <w:divBdr>
            <w:top w:val="none" w:sz="0" w:space="0" w:color="auto"/>
            <w:left w:val="none" w:sz="0" w:space="0" w:color="auto"/>
            <w:bottom w:val="none" w:sz="0" w:space="0" w:color="auto"/>
            <w:right w:val="none" w:sz="0" w:space="0" w:color="auto"/>
          </w:divBdr>
        </w:div>
        <w:div w:id="901253544">
          <w:marLeft w:val="720"/>
          <w:marRight w:val="0"/>
          <w:marTop w:val="0"/>
          <w:marBottom w:val="0"/>
          <w:divBdr>
            <w:top w:val="none" w:sz="0" w:space="0" w:color="auto"/>
            <w:left w:val="none" w:sz="0" w:space="0" w:color="auto"/>
            <w:bottom w:val="none" w:sz="0" w:space="0" w:color="auto"/>
            <w:right w:val="none" w:sz="0" w:space="0" w:color="auto"/>
          </w:divBdr>
        </w:div>
        <w:div w:id="921063154">
          <w:marLeft w:val="720"/>
          <w:marRight w:val="0"/>
          <w:marTop w:val="0"/>
          <w:marBottom w:val="0"/>
          <w:divBdr>
            <w:top w:val="none" w:sz="0" w:space="0" w:color="auto"/>
            <w:left w:val="none" w:sz="0" w:space="0" w:color="auto"/>
            <w:bottom w:val="none" w:sz="0" w:space="0" w:color="auto"/>
            <w:right w:val="none" w:sz="0" w:space="0" w:color="auto"/>
          </w:divBdr>
        </w:div>
        <w:div w:id="1388380742">
          <w:marLeft w:val="720"/>
          <w:marRight w:val="0"/>
          <w:marTop w:val="0"/>
          <w:marBottom w:val="0"/>
          <w:divBdr>
            <w:top w:val="none" w:sz="0" w:space="0" w:color="auto"/>
            <w:left w:val="none" w:sz="0" w:space="0" w:color="auto"/>
            <w:bottom w:val="none" w:sz="0" w:space="0" w:color="auto"/>
            <w:right w:val="none" w:sz="0" w:space="0" w:color="auto"/>
          </w:divBdr>
        </w:div>
        <w:div w:id="1554656744">
          <w:marLeft w:val="720"/>
          <w:marRight w:val="0"/>
          <w:marTop w:val="0"/>
          <w:marBottom w:val="0"/>
          <w:divBdr>
            <w:top w:val="none" w:sz="0" w:space="0" w:color="auto"/>
            <w:left w:val="none" w:sz="0" w:space="0" w:color="auto"/>
            <w:bottom w:val="none" w:sz="0" w:space="0" w:color="auto"/>
            <w:right w:val="none" w:sz="0" w:space="0" w:color="auto"/>
          </w:divBdr>
        </w:div>
        <w:div w:id="1927105422">
          <w:marLeft w:val="720"/>
          <w:marRight w:val="0"/>
          <w:marTop w:val="0"/>
          <w:marBottom w:val="0"/>
          <w:divBdr>
            <w:top w:val="none" w:sz="0" w:space="0" w:color="auto"/>
            <w:left w:val="none" w:sz="0" w:space="0" w:color="auto"/>
            <w:bottom w:val="none" w:sz="0" w:space="0" w:color="auto"/>
            <w:right w:val="none" w:sz="0" w:space="0" w:color="auto"/>
          </w:divBdr>
        </w:div>
        <w:div w:id="1965694274">
          <w:marLeft w:val="720"/>
          <w:marRight w:val="0"/>
          <w:marTop w:val="0"/>
          <w:marBottom w:val="0"/>
          <w:divBdr>
            <w:top w:val="none" w:sz="0" w:space="0" w:color="auto"/>
            <w:left w:val="none" w:sz="0" w:space="0" w:color="auto"/>
            <w:bottom w:val="none" w:sz="0" w:space="0" w:color="auto"/>
            <w:right w:val="none" w:sz="0" w:space="0" w:color="auto"/>
          </w:divBdr>
        </w:div>
      </w:divsChild>
    </w:div>
    <w:div w:id="416219158">
      <w:bodyDiv w:val="1"/>
      <w:marLeft w:val="0"/>
      <w:marRight w:val="0"/>
      <w:marTop w:val="0"/>
      <w:marBottom w:val="0"/>
      <w:divBdr>
        <w:top w:val="none" w:sz="0" w:space="0" w:color="auto"/>
        <w:left w:val="none" w:sz="0" w:space="0" w:color="auto"/>
        <w:bottom w:val="none" w:sz="0" w:space="0" w:color="auto"/>
        <w:right w:val="none" w:sz="0" w:space="0" w:color="auto"/>
      </w:divBdr>
    </w:div>
    <w:div w:id="436219658">
      <w:bodyDiv w:val="1"/>
      <w:marLeft w:val="0"/>
      <w:marRight w:val="0"/>
      <w:marTop w:val="0"/>
      <w:marBottom w:val="0"/>
      <w:divBdr>
        <w:top w:val="none" w:sz="0" w:space="0" w:color="auto"/>
        <w:left w:val="none" w:sz="0" w:space="0" w:color="auto"/>
        <w:bottom w:val="none" w:sz="0" w:space="0" w:color="auto"/>
        <w:right w:val="none" w:sz="0" w:space="0" w:color="auto"/>
      </w:divBdr>
    </w:div>
    <w:div w:id="437722274">
      <w:bodyDiv w:val="1"/>
      <w:marLeft w:val="0"/>
      <w:marRight w:val="0"/>
      <w:marTop w:val="0"/>
      <w:marBottom w:val="0"/>
      <w:divBdr>
        <w:top w:val="none" w:sz="0" w:space="0" w:color="auto"/>
        <w:left w:val="none" w:sz="0" w:space="0" w:color="auto"/>
        <w:bottom w:val="none" w:sz="0" w:space="0" w:color="auto"/>
        <w:right w:val="none" w:sz="0" w:space="0" w:color="auto"/>
      </w:divBdr>
    </w:div>
    <w:div w:id="486362348">
      <w:bodyDiv w:val="1"/>
      <w:marLeft w:val="0"/>
      <w:marRight w:val="0"/>
      <w:marTop w:val="0"/>
      <w:marBottom w:val="0"/>
      <w:divBdr>
        <w:top w:val="none" w:sz="0" w:space="0" w:color="auto"/>
        <w:left w:val="none" w:sz="0" w:space="0" w:color="auto"/>
        <w:bottom w:val="none" w:sz="0" w:space="0" w:color="auto"/>
        <w:right w:val="none" w:sz="0" w:space="0" w:color="auto"/>
      </w:divBdr>
    </w:div>
    <w:div w:id="515075343">
      <w:bodyDiv w:val="1"/>
      <w:marLeft w:val="0"/>
      <w:marRight w:val="0"/>
      <w:marTop w:val="0"/>
      <w:marBottom w:val="0"/>
      <w:divBdr>
        <w:top w:val="none" w:sz="0" w:space="0" w:color="auto"/>
        <w:left w:val="none" w:sz="0" w:space="0" w:color="auto"/>
        <w:bottom w:val="none" w:sz="0" w:space="0" w:color="auto"/>
        <w:right w:val="none" w:sz="0" w:space="0" w:color="auto"/>
      </w:divBdr>
    </w:div>
    <w:div w:id="553859668">
      <w:bodyDiv w:val="1"/>
      <w:marLeft w:val="0"/>
      <w:marRight w:val="0"/>
      <w:marTop w:val="0"/>
      <w:marBottom w:val="0"/>
      <w:divBdr>
        <w:top w:val="none" w:sz="0" w:space="0" w:color="auto"/>
        <w:left w:val="none" w:sz="0" w:space="0" w:color="auto"/>
        <w:bottom w:val="none" w:sz="0" w:space="0" w:color="auto"/>
        <w:right w:val="none" w:sz="0" w:space="0" w:color="auto"/>
      </w:divBdr>
    </w:div>
    <w:div w:id="622156634">
      <w:bodyDiv w:val="1"/>
      <w:marLeft w:val="0"/>
      <w:marRight w:val="0"/>
      <w:marTop w:val="0"/>
      <w:marBottom w:val="0"/>
      <w:divBdr>
        <w:top w:val="none" w:sz="0" w:space="0" w:color="auto"/>
        <w:left w:val="none" w:sz="0" w:space="0" w:color="auto"/>
        <w:bottom w:val="none" w:sz="0" w:space="0" w:color="auto"/>
        <w:right w:val="none" w:sz="0" w:space="0" w:color="auto"/>
      </w:divBdr>
    </w:div>
    <w:div w:id="675689533">
      <w:bodyDiv w:val="1"/>
      <w:marLeft w:val="0"/>
      <w:marRight w:val="0"/>
      <w:marTop w:val="0"/>
      <w:marBottom w:val="0"/>
      <w:divBdr>
        <w:top w:val="none" w:sz="0" w:space="0" w:color="auto"/>
        <w:left w:val="none" w:sz="0" w:space="0" w:color="auto"/>
        <w:bottom w:val="none" w:sz="0" w:space="0" w:color="auto"/>
        <w:right w:val="none" w:sz="0" w:space="0" w:color="auto"/>
      </w:divBdr>
    </w:div>
    <w:div w:id="701055285">
      <w:bodyDiv w:val="1"/>
      <w:marLeft w:val="0"/>
      <w:marRight w:val="0"/>
      <w:marTop w:val="0"/>
      <w:marBottom w:val="0"/>
      <w:divBdr>
        <w:top w:val="none" w:sz="0" w:space="0" w:color="auto"/>
        <w:left w:val="none" w:sz="0" w:space="0" w:color="auto"/>
        <w:bottom w:val="none" w:sz="0" w:space="0" w:color="auto"/>
        <w:right w:val="none" w:sz="0" w:space="0" w:color="auto"/>
      </w:divBdr>
    </w:div>
    <w:div w:id="746876149">
      <w:bodyDiv w:val="1"/>
      <w:marLeft w:val="0"/>
      <w:marRight w:val="0"/>
      <w:marTop w:val="0"/>
      <w:marBottom w:val="0"/>
      <w:divBdr>
        <w:top w:val="none" w:sz="0" w:space="0" w:color="auto"/>
        <w:left w:val="none" w:sz="0" w:space="0" w:color="auto"/>
        <w:bottom w:val="none" w:sz="0" w:space="0" w:color="auto"/>
        <w:right w:val="none" w:sz="0" w:space="0" w:color="auto"/>
      </w:divBdr>
    </w:div>
    <w:div w:id="800224820">
      <w:bodyDiv w:val="1"/>
      <w:marLeft w:val="0"/>
      <w:marRight w:val="0"/>
      <w:marTop w:val="0"/>
      <w:marBottom w:val="0"/>
      <w:divBdr>
        <w:top w:val="none" w:sz="0" w:space="0" w:color="auto"/>
        <w:left w:val="none" w:sz="0" w:space="0" w:color="auto"/>
        <w:bottom w:val="none" w:sz="0" w:space="0" w:color="auto"/>
        <w:right w:val="none" w:sz="0" w:space="0" w:color="auto"/>
      </w:divBdr>
    </w:div>
    <w:div w:id="818115551">
      <w:bodyDiv w:val="1"/>
      <w:marLeft w:val="0"/>
      <w:marRight w:val="0"/>
      <w:marTop w:val="0"/>
      <w:marBottom w:val="0"/>
      <w:divBdr>
        <w:top w:val="none" w:sz="0" w:space="0" w:color="auto"/>
        <w:left w:val="none" w:sz="0" w:space="0" w:color="auto"/>
        <w:bottom w:val="none" w:sz="0" w:space="0" w:color="auto"/>
        <w:right w:val="none" w:sz="0" w:space="0" w:color="auto"/>
      </w:divBdr>
    </w:div>
    <w:div w:id="840245130">
      <w:bodyDiv w:val="1"/>
      <w:marLeft w:val="0"/>
      <w:marRight w:val="0"/>
      <w:marTop w:val="0"/>
      <w:marBottom w:val="0"/>
      <w:divBdr>
        <w:top w:val="none" w:sz="0" w:space="0" w:color="auto"/>
        <w:left w:val="none" w:sz="0" w:space="0" w:color="auto"/>
        <w:bottom w:val="none" w:sz="0" w:space="0" w:color="auto"/>
        <w:right w:val="none" w:sz="0" w:space="0" w:color="auto"/>
      </w:divBdr>
    </w:div>
    <w:div w:id="857886085">
      <w:bodyDiv w:val="1"/>
      <w:marLeft w:val="0"/>
      <w:marRight w:val="0"/>
      <w:marTop w:val="0"/>
      <w:marBottom w:val="0"/>
      <w:divBdr>
        <w:top w:val="none" w:sz="0" w:space="0" w:color="auto"/>
        <w:left w:val="none" w:sz="0" w:space="0" w:color="auto"/>
        <w:bottom w:val="none" w:sz="0" w:space="0" w:color="auto"/>
        <w:right w:val="none" w:sz="0" w:space="0" w:color="auto"/>
      </w:divBdr>
    </w:div>
    <w:div w:id="945692326">
      <w:bodyDiv w:val="1"/>
      <w:marLeft w:val="0"/>
      <w:marRight w:val="0"/>
      <w:marTop w:val="0"/>
      <w:marBottom w:val="0"/>
      <w:divBdr>
        <w:top w:val="none" w:sz="0" w:space="0" w:color="auto"/>
        <w:left w:val="none" w:sz="0" w:space="0" w:color="auto"/>
        <w:bottom w:val="none" w:sz="0" w:space="0" w:color="auto"/>
        <w:right w:val="none" w:sz="0" w:space="0" w:color="auto"/>
      </w:divBdr>
    </w:div>
    <w:div w:id="1070932197">
      <w:bodyDiv w:val="1"/>
      <w:marLeft w:val="0"/>
      <w:marRight w:val="0"/>
      <w:marTop w:val="0"/>
      <w:marBottom w:val="0"/>
      <w:divBdr>
        <w:top w:val="none" w:sz="0" w:space="0" w:color="auto"/>
        <w:left w:val="none" w:sz="0" w:space="0" w:color="auto"/>
        <w:bottom w:val="none" w:sz="0" w:space="0" w:color="auto"/>
        <w:right w:val="none" w:sz="0" w:space="0" w:color="auto"/>
      </w:divBdr>
    </w:div>
    <w:div w:id="1073745841">
      <w:bodyDiv w:val="1"/>
      <w:marLeft w:val="0"/>
      <w:marRight w:val="0"/>
      <w:marTop w:val="0"/>
      <w:marBottom w:val="0"/>
      <w:divBdr>
        <w:top w:val="none" w:sz="0" w:space="0" w:color="auto"/>
        <w:left w:val="none" w:sz="0" w:space="0" w:color="auto"/>
        <w:bottom w:val="none" w:sz="0" w:space="0" w:color="auto"/>
        <w:right w:val="none" w:sz="0" w:space="0" w:color="auto"/>
      </w:divBdr>
    </w:div>
    <w:div w:id="1091581587">
      <w:bodyDiv w:val="1"/>
      <w:marLeft w:val="0"/>
      <w:marRight w:val="0"/>
      <w:marTop w:val="0"/>
      <w:marBottom w:val="0"/>
      <w:divBdr>
        <w:top w:val="none" w:sz="0" w:space="0" w:color="auto"/>
        <w:left w:val="none" w:sz="0" w:space="0" w:color="auto"/>
        <w:bottom w:val="none" w:sz="0" w:space="0" w:color="auto"/>
        <w:right w:val="none" w:sz="0" w:space="0" w:color="auto"/>
      </w:divBdr>
    </w:div>
    <w:div w:id="1120151765">
      <w:bodyDiv w:val="1"/>
      <w:marLeft w:val="0"/>
      <w:marRight w:val="0"/>
      <w:marTop w:val="0"/>
      <w:marBottom w:val="0"/>
      <w:divBdr>
        <w:top w:val="none" w:sz="0" w:space="0" w:color="auto"/>
        <w:left w:val="none" w:sz="0" w:space="0" w:color="auto"/>
        <w:bottom w:val="none" w:sz="0" w:space="0" w:color="auto"/>
        <w:right w:val="none" w:sz="0" w:space="0" w:color="auto"/>
      </w:divBdr>
    </w:div>
    <w:div w:id="1141389286">
      <w:bodyDiv w:val="1"/>
      <w:marLeft w:val="0"/>
      <w:marRight w:val="0"/>
      <w:marTop w:val="0"/>
      <w:marBottom w:val="0"/>
      <w:divBdr>
        <w:top w:val="none" w:sz="0" w:space="0" w:color="auto"/>
        <w:left w:val="none" w:sz="0" w:space="0" w:color="auto"/>
        <w:bottom w:val="none" w:sz="0" w:space="0" w:color="auto"/>
        <w:right w:val="none" w:sz="0" w:space="0" w:color="auto"/>
      </w:divBdr>
    </w:div>
    <w:div w:id="1157377968">
      <w:bodyDiv w:val="1"/>
      <w:marLeft w:val="0"/>
      <w:marRight w:val="0"/>
      <w:marTop w:val="0"/>
      <w:marBottom w:val="0"/>
      <w:divBdr>
        <w:top w:val="none" w:sz="0" w:space="0" w:color="auto"/>
        <w:left w:val="none" w:sz="0" w:space="0" w:color="auto"/>
        <w:bottom w:val="none" w:sz="0" w:space="0" w:color="auto"/>
        <w:right w:val="none" w:sz="0" w:space="0" w:color="auto"/>
      </w:divBdr>
    </w:div>
    <w:div w:id="1159619816">
      <w:bodyDiv w:val="1"/>
      <w:marLeft w:val="0"/>
      <w:marRight w:val="0"/>
      <w:marTop w:val="0"/>
      <w:marBottom w:val="0"/>
      <w:divBdr>
        <w:top w:val="none" w:sz="0" w:space="0" w:color="auto"/>
        <w:left w:val="none" w:sz="0" w:space="0" w:color="auto"/>
        <w:bottom w:val="none" w:sz="0" w:space="0" w:color="auto"/>
        <w:right w:val="none" w:sz="0" w:space="0" w:color="auto"/>
      </w:divBdr>
    </w:div>
    <w:div w:id="1181313824">
      <w:bodyDiv w:val="1"/>
      <w:marLeft w:val="0"/>
      <w:marRight w:val="0"/>
      <w:marTop w:val="0"/>
      <w:marBottom w:val="0"/>
      <w:divBdr>
        <w:top w:val="none" w:sz="0" w:space="0" w:color="auto"/>
        <w:left w:val="none" w:sz="0" w:space="0" w:color="auto"/>
        <w:bottom w:val="none" w:sz="0" w:space="0" w:color="auto"/>
        <w:right w:val="none" w:sz="0" w:space="0" w:color="auto"/>
      </w:divBdr>
    </w:div>
    <w:div w:id="1183594396">
      <w:bodyDiv w:val="1"/>
      <w:marLeft w:val="0"/>
      <w:marRight w:val="0"/>
      <w:marTop w:val="0"/>
      <w:marBottom w:val="0"/>
      <w:divBdr>
        <w:top w:val="none" w:sz="0" w:space="0" w:color="auto"/>
        <w:left w:val="none" w:sz="0" w:space="0" w:color="auto"/>
        <w:bottom w:val="none" w:sz="0" w:space="0" w:color="auto"/>
        <w:right w:val="none" w:sz="0" w:space="0" w:color="auto"/>
      </w:divBdr>
    </w:div>
    <w:div w:id="1197737192">
      <w:bodyDiv w:val="1"/>
      <w:marLeft w:val="0"/>
      <w:marRight w:val="0"/>
      <w:marTop w:val="0"/>
      <w:marBottom w:val="0"/>
      <w:divBdr>
        <w:top w:val="none" w:sz="0" w:space="0" w:color="auto"/>
        <w:left w:val="none" w:sz="0" w:space="0" w:color="auto"/>
        <w:bottom w:val="none" w:sz="0" w:space="0" w:color="auto"/>
        <w:right w:val="none" w:sz="0" w:space="0" w:color="auto"/>
      </w:divBdr>
    </w:div>
    <w:div w:id="1203635515">
      <w:bodyDiv w:val="1"/>
      <w:marLeft w:val="0"/>
      <w:marRight w:val="0"/>
      <w:marTop w:val="0"/>
      <w:marBottom w:val="0"/>
      <w:divBdr>
        <w:top w:val="none" w:sz="0" w:space="0" w:color="auto"/>
        <w:left w:val="none" w:sz="0" w:space="0" w:color="auto"/>
        <w:bottom w:val="none" w:sz="0" w:space="0" w:color="auto"/>
        <w:right w:val="none" w:sz="0" w:space="0" w:color="auto"/>
      </w:divBdr>
    </w:div>
    <w:div w:id="1233274214">
      <w:bodyDiv w:val="1"/>
      <w:marLeft w:val="0"/>
      <w:marRight w:val="0"/>
      <w:marTop w:val="0"/>
      <w:marBottom w:val="0"/>
      <w:divBdr>
        <w:top w:val="none" w:sz="0" w:space="0" w:color="auto"/>
        <w:left w:val="none" w:sz="0" w:space="0" w:color="auto"/>
        <w:bottom w:val="none" w:sz="0" w:space="0" w:color="auto"/>
        <w:right w:val="none" w:sz="0" w:space="0" w:color="auto"/>
      </w:divBdr>
    </w:div>
    <w:div w:id="1270089940">
      <w:bodyDiv w:val="1"/>
      <w:marLeft w:val="0"/>
      <w:marRight w:val="0"/>
      <w:marTop w:val="0"/>
      <w:marBottom w:val="0"/>
      <w:divBdr>
        <w:top w:val="none" w:sz="0" w:space="0" w:color="auto"/>
        <w:left w:val="none" w:sz="0" w:space="0" w:color="auto"/>
        <w:bottom w:val="none" w:sz="0" w:space="0" w:color="auto"/>
        <w:right w:val="none" w:sz="0" w:space="0" w:color="auto"/>
      </w:divBdr>
    </w:div>
    <w:div w:id="1273593101">
      <w:bodyDiv w:val="1"/>
      <w:marLeft w:val="0"/>
      <w:marRight w:val="0"/>
      <w:marTop w:val="0"/>
      <w:marBottom w:val="0"/>
      <w:divBdr>
        <w:top w:val="none" w:sz="0" w:space="0" w:color="auto"/>
        <w:left w:val="none" w:sz="0" w:space="0" w:color="auto"/>
        <w:bottom w:val="none" w:sz="0" w:space="0" w:color="auto"/>
        <w:right w:val="none" w:sz="0" w:space="0" w:color="auto"/>
      </w:divBdr>
    </w:div>
    <w:div w:id="1366636244">
      <w:bodyDiv w:val="1"/>
      <w:marLeft w:val="0"/>
      <w:marRight w:val="0"/>
      <w:marTop w:val="0"/>
      <w:marBottom w:val="0"/>
      <w:divBdr>
        <w:top w:val="none" w:sz="0" w:space="0" w:color="auto"/>
        <w:left w:val="none" w:sz="0" w:space="0" w:color="auto"/>
        <w:bottom w:val="none" w:sz="0" w:space="0" w:color="auto"/>
        <w:right w:val="none" w:sz="0" w:space="0" w:color="auto"/>
      </w:divBdr>
    </w:div>
    <w:div w:id="1368994882">
      <w:bodyDiv w:val="1"/>
      <w:marLeft w:val="0"/>
      <w:marRight w:val="0"/>
      <w:marTop w:val="0"/>
      <w:marBottom w:val="0"/>
      <w:divBdr>
        <w:top w:val="none" w:sz="0" w:space="0" w:color="auto"/>
        <w:left w:val="none" w:sz="0" w:space="0" w:color="auto"/>
        <w:bottom w:val="none" w:sz="0" w:space="0" w:color="auto"/>
        <w:right w:val="none" w:sz="0" w:space="0" w:color="auto"/>
      </w:divBdr>
    </w:div>
    <w:div w:id="1378242764">
      <w:bodyDiv w:val="1"/>
      <w:marLeft w:val="0"/>
      <w:marRight w:val="0"/>
      <w:marTop w:val="0"/>
      <w:marBottom w:val="0"/>
      <w:divBdr>
        <w:top w:val="none" w:sz="0" w:space="0" w:color="auto"/>
        <w:left w:val="none" w:sz="0" w:space="0" w:color="auto"/>
        <w:bottom w:val="none" w:sz="0" w:space="0" w:color="auto"/>
        <w:right w:val="none" w:sz="0" w:space="0" w:color="auto"/>
      </w:divBdr>
    </w:div>
    <w:div w:id="1415975535">
      <w:bodyDiv w:val="1"/>
      <w:marLeft w:val="0"/>
      <w:marRight w:val="0"/>
      <w:marTop w:val="0"/>
      <w:marBottom w:val="0"/>
      <w:divBdr>
        <w:top w:val="none" w:sz="0" w:space="0" w:color="auto"/>
        <w:left w:val="none" w:sz="0" w:space="0" w:color="auto"/>
        <w:bottom w:val="none" w:sz="0" w:space="0" w:color="auto"/>
        <w:right w:val="none" w:sz="0" w:space="0" w:color="auto"/>
      </w:divBdr>
    </w:div>
    <w:div w:id="1435129603">
      <w:bodyDiv w:val="1"/>
      <w:marLeft w:val="0"/>
      <w:marRight w:val="0"/>
      <w:marTop w:val="0"/>
      <w:marBottom w:val="0"/>
      <w:divBdr>
        <w:top w:val="none" w:sz="0" w:space="0" w:color="auto"/>
        <w:left w:val="none" w:sz="0" w:space="0" w:color="auto"/>
        <w:bottom w:val="none" w:sz="0" w:space="0" w:color="auto"/>
        <w:right w:val="none" w:sz="0" w:space="0" w:color="auto"/>
      </w:divBdr>
    </w:div>
    <w:div w:id="1437948033">
      <w:bodyDiv w:val="1"/>
      <w:marLeft w:val="0"/>
      <w:marRight w:val="0"/>
      <w:marTop w:val="0"/>
      <w:marBottom w:val="0"/>
      <w:divBdr>
        <w:top w:val="none" w:sz="0" w:space="0" w:color="auto"/>
        <w:left w:val="none" w:sz="0" w:space="0" w:color="auto"/>
        <w:bottom w:val="none" w:sz="0" w:space="0" w:color="auto"/>
        <w:right w:val="none" w:sz="0" w:space="0" w:color="auto"/>
      </w:divBdr>
    </w:div>
    <w:div w:id="1474174026">
      <w:bodyDiv w:val="1"/>
      <w:marLeft w:val="0"/>
      <w:marRight w:val="0"/>
      <w:marTop w:val="0"/>
      <w:marBottom w:val="0"/>
      <w:divBdr>
        <w:top w:val="none" w:sz="0" w:space="0" w:color="auto"/>
        <w:left w:val="none" w:sz="0" w:space="0" w:color="auto"/>
        <w:bottom w:val="none" w:sz="0" w:space="0" w:color="auto"/>
        <w:right w:val="none" w:sz="0" w:space="0" w:color="auto"/>
      </w:divBdr>
    </w:div>
    <w:div w:id="1475637930">
      <w:bodyDiv w:val="1"/>
      <w:marLeft w:val="0"/>
      <w:marRight w:val="0"/>
      <w:marTop w:val="0"/>
      <w:marBottom w:val="0"/>
      <w:divBdr>
        <w:top w:val="none" w:sz="0" w:space="0" w:color="auto"/>
        <w:left w:val="none" w:sz="0" w:space="0" w:color="auto"/>
        <w:bottom w:val="none" w:sz="0" w:space="0" w:color="auto"/>
        <w:right w:val="none" w:sz="0" w:space="0" w:color="auto"/>
      </w:divBdr>
    </w:div>
    <w:div w:id="1503815825">
      <w:bodyDiv w:val="1"/>
      <w:marLeft w:val="0"/>
      <w:marRight w:val="0"/>
      <w:marTop w:val="0"/>
      <w:marBottom w:val="0"/>
      <w:divBdr>
        <w:top w:val="none" w:sz="0" w:space="0" w:color="auto"/>
        <w:left w:val="none" w:sz="0" w:space="0" w:color="auto"/>
        <w:bottom w:val="none" w:sz="0" w:space="0" w:color="auto"/>
        <w:right w:val="none" w:sz="0" w:space="0" w:color="auto"/>
      </w:divBdr>
    </w:div>
    <w:div w:id="1564411256">
      <w:bodyDiv w:val="1"/>
      <w:marLeft w:val="0"/>
      <w:marRight w:val="0"/>
      <w:marTop w:val="0"/>
      <w:marBottom w:val="0"/>
      <w:divBdr>
        <w:top w:val="none" w:sz="0" w:space="0" w:color="auto"/>
        <w:left w:val="none" w:sz="0" w:space="0" w:color="auto"/>
        <w:bottom w:val="none" w:sz="0" w:space="0" w:color="auto"/>
        <w:right w:val="none" w:sz="0" w:space="0" w:color="auto"/>
      </w:divBdr>
    </w:div>
    <w:div w:id="1579631854">
      <w:bodyDiv w:val="1"/>
      <w:marLeft w:val="0"/>
      <w:marRight w:val="0"/>
      <w:marTop w:val="0"/>
      <w:marBottom w:val="0"/>
      <w:divBdr>
        <w:top w:val="none" w:sz="0" w:space="0" w:color="auto"/>
        <w:left w:val="none" w:sz="0" w:space="0" w:color="auto"/>
        <w:bottom w:val="none" w:sz="0" w:space="0" w:color="auto"/>
        <w:right w:val="none" w:sz="0" w:space="0" w:color="auto"/>
      </w:divBdr>
    </w:div>
    <w:div w:id="1596816462">
      <w:bodyDiv w:val="1"/>
      <w:marLeft w:val="0"/>
      <w:marRight w:val="0"/>
      <w:marTop w:val="0"/>
      <w:marBottom w:val="0"/>
      <w:divBdr>
        <w:top w:val="none" w:sz="0" w:space="0" w:color="auto"/>
        <w:left w:val="none" w:sz="0" w:space="0" w:color="auto"/>
        <w:bottom w:val="none" w:sz="0" w:space="0" w:color="auto"/>
        <w:right w:val="none" w:sz="0" w:space="0" w:color="auto"/>
      </w:divBdr>
    </w:div>
    <w:div w:id="1635790227">
      <w:bodyDiv w:val="1"/>
      <w:marLeft w:val="0"/>
      <w:marRight w:val="0"/>
      <w:marTop w:val="0"/>
      <w:marBottom w:val="0"/>
      <w:divBdr>
        <w:top w:val="none" w:sz="0" w:space="0" w:color="auto"/>
        <w:left w:val="none" w:sz="0" w:space="0" w:color="auto"/>
        <w:bottom w:val="none" w:sz="0" w:space="0" w:color="auto"/>
        <w:right w:val="none" w:sz="0" w:space="0" w:color="auto"/>
      </w:divBdr>
    </w:div>
    <w:div w:id="1669163994">
      <w:bodyDiv w:val="1"/>
      <w:marLeft w:val="0"/>
      <w:marRight w:val="0"/>
      <w:marTop w:val="0"/>
      <w:marBottom w:val="0"/>
      <w:divBdr>
        <w:top w:val="none" w:sz="0" w:space="0" w:color="auto"/>
        <w:left w:val="none" w:sz="0" w:space="0" w:color="auto"/>
        <w:bottom w:val="none" w:sz="0" w:space="0" w:color="auto"/>
        <w:right w:val="none" w:sz="0" w:space="0" w:color="auto"/>
      </w:divBdr>
    </w:div>
    <w:div w:id="1678657831">
      <w:bodyDiv w:val="1"/>
      <w:marLeft w:val="0"/>
      <w:marRight w:val="0"/>
      <w:marTop w:val="0"/>
      <w:marBottom w:val="0"/>
      <w:divBdr>
        <w:top w:val="none" w:sz="0" w:space="0" w:color="auto"/>
        <w:left w:val="none" w:sz="0" w:space="0" w:color="auto"/>
        <w:bottom w:val="none" w:sz="0" w:space="0" w:color="auto"/>
        <w:right w:val="none" w:sz="0" w:space="0" w:color="auto"/>
      </w:divBdr>
    </w:div>
    <w:div w:id="1682703688">
      <w:bodyDiv w:val="1"/>
      <w:marLeft w:val="0"/>
      <w:marRight w:val="0"/>
      <w:marTop w:val="0"/>
      <w:marBottom w:val="0"/>
      <w:divBdr>
        <w:top w:val="none" w:sz="0" w:space="0" w:color="auto"/>
        <w:left w:val="none" w:sz="0" w:space="0" w:color="auto"/>
        <w:bottom w:val="none" w:sz="0" w:space="0" w:color="auto"/>
        <w:right w:val="none" w:sz="0" w:space="0" w:color="auto"/>
      </w:divBdr>
    </w:div>
    <w:div w:id="1757707565">
      <w:bodyDiv w:val="1"/>
      <w:marLeft w:val="0"/>
      <w:marRight w:val="0"/>
      <w:marTop w:val="0"/>
      <w:marBottom w:val="0"/>
      <w:divBdr>
        <w:top w:val="none" w:sz="0" w:space="0" w:color="auto"/>
        <w:left w:val="none" w:sz="0" w:space="0" w:color="auto"/>
        <w:bottom w:val="none" w:sz="0" w:space="0" w:color="auto"/>
        <w:right w:val="none" w:sz="0" w:space="0" w:color="auto"/>
      </w:divBdr>
    </w:div>
    <w:div w:id="1762875214">
      <w:bodyDiv w:val="1"/>
      <w:marLeft w:val="0"/>
      <w:marRight w:val="0"/>
      <w:marTop w:val="0"/>
      <w:marBottom w:val="0"/>
      <w:divBdr>
        <w:top w:val="none" w:sz="0" w:space="0" w:color="auto"/>
        <w:left w:val="none" w:sz="0" w:space="0" w:color="auto"/>
        <w:bottom w:val="none" w:sz="0" w:space="0" w:color="auto"/>
        <w:right w:val="none" w:sz="0" w:space="0" w:color="auto"/>
      </w:divBdr>
    </w:div>
    <w:div w:id="1796632991">
      <w:bodyDiv w:val="1"/>
      <w:marLeft w:val="0"/>
      <w:marRight w:val="0"/>
      <w:marTop w:val="0"/>
      <w:marBottom w:val="0"/>
      <w:divBdr>
        <w:top w:val="none" w:sz="0" w:space="0" w:color="auto"/>
        <w:left w:val="none" w:sz="0" w:space="0" w:color="auto"/>
        <w:bottom w:val="none" w:sz="0" w:space="0" w:color="auto"/>
        <w:right w:val="none" w:sz="0" w:space="0" w:color="auto"/>
      </w:divBdr>
    </w:div>
    <w:div w:id="1862547117">
      <w:bodyDiv w:val="1"/>
      <w:marLeft w:val="0"/>
      <w:marRight w:val="0"/>
      <w:marTop w:val="0"/>
      <w:marBottom w:val="0"/>
      <w:divBdr>
        <w:top w:val="none" w:sz="0" w:space="0" w:color="auto"/>
        <w:left w:val="none" w:sz="0" w:space="0" w:color="auto"/>
        <w:bottom w:val="none" w:sz="0" w:space="0" w:color="auto"/>
        <w:right w:val="none" w:sz="0" w:space="0" w:color="auto"/>
      </w:divBdr>
    </w:div>
    <w:div w:id="1899438740">
      <w:bodyDiv w:val="1"/>
      <w:marLeft w:val="0"/>
      <w:marRight w:val="0"/>
      <w:marTop w:val="0"/>
      <w:marBottom w:val="0"/>
      <w:divBdr>
        <w:top w:val="none" w:sz="0" w:space="0" w:color="auto"/>
        <w:left w:val="none" w:sz="0" w:space="0" w:color="auto"/>
        <w:bottom w:val="none" w:sz="0" w:space="0" w:color="auto"/>
        <w:right w:val="none" w:sz="0" w:space="0" w:color="auto"/>
      </w:divBdr>
    </w:div>
    <w:div w:id="1926910944">
      <w:bodyDiv w:val="1"/>
      <w:marLeft w:val="0"/>
      <w:marRight w:val="0"/>
      <w:marTop w:val="0"/>
      <w:marBottom w:val="0"/>
      <w:divBdr>
        <w:top w:val="none" w:sz="0" w:space="0" w:color="auto"/>
        <w:left w:val="none" w:sz="0" w:space="0" w:color="auto"/>
        <w:bottom w:val="none" w:sz="0" w:space="0" w:color="auto"/>
        <w:right w:val="none" w:sz="0" w:space="0" w:color="auto"/>
      </w:divBdr>
    </w:div>
    <w:div w:id="1948846477">
      <w:bodyDiv w:val="1"/>
      <w:marLeft w:val="0"/>
      <w:marRight w:val="0"/>
      <w:marTop w:val="0"/>
      <w:marBottom w:val="0"/>
      <w:divBdr>
        <w:top w:val="none" w:sz="0" w:space="0" w:color="auto"/>
        <w:left w:val="none" w:sz="0" w:space="0" w:color="auto"/>
        <w:bottom w:val="none" w:sz="0" w:space="0" w:color="auto"/>
        <w:right w:val="none" w:sz="0" w:space="0" w:color="auto"/>
      </w:divBdr>
    </w:div>
    <w:div w:id="1952206745">
      <w:bodyDiv w:val="1"/>
      <w:marLeft w:val="0"/>
      <w:marRight w:val="0"/>
      <w:marTop w:val="0"/>
      <w:marBottom w:val="0"/>
      <w:divBdr>
        <w:top w:val="none" w:sz="0" w:space="0" w:color="auto"/>
        <w:left w:val="none" w:sz="0" w:space="0" w:color="auto"/>
        <w:bottom w:val="none" w:sz="0" w:space="0" w:color="auto"/>
        <w:right w:val="none" w:sz="0" w:space="0" w:color="auto"/>
      </w:divBdr>
      <w:divsChild>
        <w:div w:id="430274257">
          <w:marLeft w:val="720"/>
          <w:marRight w:val="0"/>
          <w:marTop w:val="0"/>
          <w:marBottom w:val="0"/>
          <w:divBdr>
            <w:top w:val="none" w:sz="0" w:space="0" w:color="auto"/>
            <w:left w:val="none" w:sz="0" w:space="0" w:color="auto"/>
            <w:bottom w:val="none" w:sz="0" w:space="0" w:color="auto"/>
            <w:right w:val="none" w:sz="0" w:space="0" w:color="auto"/>
          </w:divBdr>
        </w:div>
        <w:div w:id="1249581574">
          <w:marLeft w:val="720"/>
          <w:marRight w:val="0"/>
          <w:marTop w:val="0"/>
          <w:marBottom w:val="0"/>
          <w:divBdr>
            <w:top w:val="none" w:sz="0" w:space="0" w:color="auto"/>
            <w:left w:val="none" w:sz="0" w:space="0" w:color="auto"/>
            <w:bottom w:val="none" w:sz="0" w:space="0" w:color="auto"/>
            <w:right w:val="none" w:sz="0" w:space="0" w:color="auto"/>
          </w:divBdr>
        </w:div>
        <w:div w:id="1660890502">
          <w:marLeft w:val="720"/>
          <w:marRight w:val="0"/>
          <w:marTop w:val="0"/>
          <w:marBottom w:val="0"/>
          <w:divBdr>
            <w:top w:val="none" w:sz="0" w:space="0" w:color="auto"/>
            <w:left w:val="none" w:sz="0" w:space="0" w:color="auto"/>
            <w:bottom w:val="none" w:sz="0" w:space="0" w:color="auto"/>
            <w:right w:val="none" w:sz="0" w:space="0" w:color="auto"/>
          </w:divBdr>
        </w:div>
        <w:div w:id="1876959757">
          <w:marLeft w:val="720"/>
          <w:marRight w:val="0"/>
          <w:marTop w:val="0"/>
          <w:marBottom w:val="0"/>
          <w:divBdr>
            <w:top w:val="none" w:sz="0" w:space="0" w:color="auto"/>
            <w:left w:val="none" w:sz="0" w:space="0" w:color="auto"/>
            <w:bottom w:val="none" w:sz="0" w:space="0" w:color="auto"/>
            <w:right w:val="none" w:sz="0" w:space="0" w:color="auto"/>
          </w:divBdr>
        </w:div>
        <w:div w:id="2046179281">
          <w:marLeft w:val="720"/>
          <w:marRight w:val="0"/>
          <w:marTop w:val="0"/>
          <w:marBottom w:val="0"/>
          <w:divBdr>
            <w:top w:val="none" w:sz="0" w:space="0" w:color="auto"/>
            <w:left w:val="none" w:sz="0" w:space="0" w:color="auto"/>
            <w:bottom w:val="none" w:sz="0" w:space="0" w:color="auto"/>
            <w:right w:val="none" w:sz="0" w:space="0" w:color="auto"/>
          </w:divBdr>
        </w:div>
      </w:divsChild>
    </w:div>
    <w:div w:id="1958177684">
      <w:bodyDiv w:val="1"/>
      <w:marLeft w:val="0"/>
      <w:marRight w:val="0"/>
      <w:marTop w:val="0"/>
      <w:marBottom w:val="0"/>
      <w:divBdr>
        <w:top w:val="none" w:sz="0" w:space="0" w:color="auto"/>
        <w:left w:val="none" w:sz="0" w:space="0" w:color="auto"/>
        <w:bottom w:val="none" w:sz="0" w:space="0" w:color="auto"/>
        <w:right w:val="none" w:sz="0" w:space="0" w:color="auto"/>
      </w:divBdr>
    </w:div>
    <w:div w:id="2050061021">
      <w:bodyDiv w:val="1"/>
      <w:marLeft w:val="0"/>
      <w:marRight w:val="0"/>
      <w:marTop w:val="0"/>
      <w:marBottom w:val="0"/>
      <w:divBdr>
        <w:top w:val="none" w:sz="0" w:space="0" w:color="auto"/>
        <w:left w:val="none" w:sz="0" w:space="0" w:color="auto"/>
        <w:bottom w:val="none" w:sz="0" w:space="0" w:color="auto"/>
        <w:right w:val="none" w:sz="0" w:space="0" w:color="auto"/>
      </w:divBdr>
    </w:div>
    <w:div w:id="2061511361">
      <w:bodyDiv w:val="1"/>
      <w:marLeft w:val="0"/>
      <w:marRight w:val="0"/>
      <w:marTop w:val="0"/>
      <w:marBottom w:val="0"/>
      <w:divBdr>
        <w:top w:val="none" w:sz="0" w:space="0" w:color="auto"/>
        <w:left w:val="none" w:sz="0" w:space="0" w:color="auto"/>
        <w:bottom w:val="none" w:sz="0" w:space="0" w:color="auto"/>
        <w:right w:val="none" w:sz="0" w:space="0" w:color="auto"/>
      </w:divBdr>
      <w:divsChild>
        <w:div w:id="18358957">
          <w:marLeft w:val="0"/>
          <w:marRight w:val="0"/>
          <w:marTop w:val="240"/>
          <w:marBottom w:val="0"/>
          <w:divBdr>
            <w:top w:val="none" w:sz="0" w:space="0" w:color="auto"/>
            <w:left w:val="none" w:sz="0" w:space="0" w:color="auto"/>
            <w:bottom w:val="none" w:sz="0" w:space="0" w:color="auto"/>
            <w:right w:val="none" w:sz="0" w:space="0" w:color="auto"/>
          </w:divBdr>
        </w:div>
        <w:div w:id="20009492">
          <w:marLeft w:val="0"/>
          <w:marRight w:val="0"/>
          <w:marTop w:val="240"/>
          <w:marBottom w:val="0"/>
          <w:divBdr>
            <w:top w:val="none" w:sz="0" w:space="0" w:color="auto"/>
            <w:left w:val="none" w:sz="0" w:space="0" w:color="auto"/>
            <w:bottom w:val="none" w:sz="0" w:space="0" w:color="auto"/>
            <w:right w:val="none" w:sz="0" w:space="0" w:color="auto"/>
          </w:divBdr>
        </w:div>
      </w:divsChild>
    </w:div>
    <w:div w:id="206274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github.com/ahmedfathy0-0/Path-Planing-Analysis"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msl.cs.uiuc.edu/~lavalle/papers/Lav98c.pdf"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documentlink/researchpaper.pdf"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hyperlink" Target="https://doi.org/10.1109/TSSC.1968.30013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report analyzes the performance of A*, Dijkstra's, and RRT path planning algorithms in dynamic and complex environments. Using simulations, the study evaluates these algorithms based on execution time, path optimality, and computational efficiency. The findings provide evidence-based recommendations for selecting suitable algorithms for real-time applications, contributing to advancements in autonomous systems.</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6cd53ec1-f93e-4879-a198-f13ca804a6d3" xsi:nil="true"/>
  </documentManagement>
</p:properties>
</file>

<file path=customXml/item3.xml><?xml version="1.0" encoding="utf-8"?>
<b:Sources xmlns:b="http://schemas.openxmlformats.org/officeDocument/2006/bibliography" xmlns="http://schemas.openxmlformats.org/officeDocument/2006/bibliography" SelectedStyle="\IEEE_Reference.XSL" StyleName="IEEE - Reference Order">
  <b:Source>
    <b:Tag>red</b:Tag>
    <b:SourceType>InternetSite</b:SourceType>
    <b:Guid>{929690FA-1A49-4A2F-99EE-3E0E01B63FAE}</b:Guid>
    <b:Author>
      <b:Author>
        <b:NameList>
          <b:Person>
            <b:Last>redhat.com</b:Last>
          </b:Person>
        </b:NameList>
      </b:Author>
    </b:Author>
    <b:InternetSiteTitle>History</b:InternetSiteTitle>
    <b:URL>http://www.redhat.com/about/companyprofile/history/</b:URL>
    <b:RefOrder>1</b:RefOrder>
  </b:Source>
  <b:Source>
    <b:Tag>Mik03</b:Tag>
    <b:SourceType>Misc</b:SourceType>
    <b:Guid>{67A2DED6-FDC6-42DE-9302-890CEF2A2A26}</b:Guid>
    <b:Year>2003</b:Year>
    <b:Author>
      <b:Author>
        <b:NameList>
          <b:Person>
            <b:Last>Angelo</b:Last>
            <b:First>Mike</b:First>
          </b:Person>
        </b:NameList>
      </b:Author>
    </b:Author>
    <b:Title>Simple logical-anatomy of a Linux-based distribution</b:Title>
    <b:RefOrder>3</b:RefOrder>
  </b:Source>
  <b:Source>
    <b:Tag>Avi08</b:Tag>
    <b:SourceType>InternetSite</b:SourceType>
    <b:Guid>{3F769099-46BD-42A9-9469-D4A0F12B21C4}</b:Guid>
    <b:Author>
      <b:Author>
        <b:NameList>
          <b:Person>
            <b:Last>Kumar</b:Last>
            <b:First>Avinesh</b:First>
          </b:Person>
        </b:NameList>
      </b:Author>
    </b:Author>
    <b:InternetSiteTitle>Mutliprocessing with the Completely Fair Scheduler</b:InternetSiteTitle>
    <b:Year>08</b:Year>
    <b:Month>Jan</b:Month>
    <b:URL>http://www.ibm.com/developerworks/linux/library/l-cfs/?ca=dgr-lnxw06CFC4Linux</b:URL>
    <b:RefOrder>12</b:RefOrder>
  </b:Source>
  <b:Source>
    <b:Tag>red1</b:Tag>
    <b:SourceType>InternetSite</b:SourceType>
    <b:Guid>{B7583E97-573A-4485-AE97-E2AE90B1B0A9}</b:Guid>
    <b:Author>
      <b:Author>
        <b:NameList>
          <b:Person>
            <b:Last>redhat</b:Last>
          </b:Person>
        </b:NameList>
      </b:Author>
    </b:Author>
    <b:InternetSiteTitle>Red Hat Labs</b:InternetSiteTitle>
    <b:URL>www.labs.redhat.com</b:URL>
    <b:RefOrder>13</b:RefOrder>
  </b:Source>
  <b:Source>
    <b:Tag>Joh</b:Tag>
    <b:SourceType>InternetSite</b:SourceType>
    <b:Guid>{5D07AD27-046B-46FA-A30D-FEAE54272F3F}</b:Guid>
    <b:Author>
      <b:Author>
        <b:NameList>
          <b:Person>
            <b:Last>Shakshober</b:Last>
            <b:First>John</b:First>
          </b:Person>
        </b:NameList>
      </b:Author>
    </b:Author>
    <b:InternetSiteTitle>Choosing an I/O Scheduler for Red Hat</b:InternetSiteTitle>
    <b:URL>http://www.redhat.com/magazine/008jun05/features/schedulers/ </b:URL>
    <b:RefOrder>14</b:RefOrder>
  </b:Source>
  <b:Source>
    <b:Tag>eHo09</b:Tag>
    <b:SourceType>InternetSite</b:SourceType>
    <b:Guid>{64AFFC9E-E38D-48C4-AF31-24200F62F07B}</b:Guid>
    <b:InternetSiteTitle>eHow.com</b:InternetSiteTitle>
    <b:Year>2009</b:Year>
    <b:Month>September</b:Month>
    <b:URL>http://www.ehow.com/about_5347803_main-memory-computer.html</b:URL>
    <b:Author>
      <b:Author>
        <b:NameList>
          <b:Person>
            <b:Last>Landers</b:Last>
            <b:First>John</b:First>
          </b:Person>
        </b:NameList>
      </b:Author>
    </b:Author>
    <b:RefOrder>15</b:RefOrder>
  </b:Source>
  <b:Source>
    <b:Tag>Red</b:Tag>
    <b:SourceType>InternetSite</b:SourceType>
    <b:Guid>{4698EF43-A28B-490A-8D73-9B68036CFDE3}</b:Guid>
    <b:InternetSiteTitle>Red Hat Documentation - Main Memory - RAM</b:InternetSiteTitle>
    <b:URL>http://docs.redhat.com/docs/en-US/Red_Hat_Enterprise_Linux/4/html/Introduction_To_System_Administration/s2-memory-ram.html</b:URL>
    <b:RefOrder>42</b:RefOrder>
  </b:Source>
  <b:Source>
    <b:Tag>Red1</b:Tag>
    <b:SourceType>InternetSite</b:SourceType>
    <b:Guid>{FE3D5E53-8A24-478E-BCA0-29AE8F0880B6}</b:Guid>
    <b:InternetSiteTitle>Red Hat Documentation - Swap Space</b:InternetSiteTitle>
    <b:URL>http://docs.redhat.com/docs/en-US/Red_Hat_Enterprise_Linux/6/html/Storage_Administration_Guide/ch-swapspace.html</b:URL>
    <b:RefOrder>16</b:RefOrder>
  </b:Source>
  <b:Source>
    <b:Tag>Red2</b:Tag>
    <b:SourceType>InternetSite</b:SourceType>
    <b:Guid>{E8F90E4B-9480-4081-8144-F3D215A437C1}</b:Guid>
    <b:InternetSiteTitle>Red Hat Documentation - Memory Allocation</b:InternetSiteTitle>
    <b:URL>http://docs.redhat.com/docs/en-US/Red_Hat_Enterprise_MRG/1.3/html/Realtime_Reference_Guide/chap-Realtime_Reference_Guide-Memory_allocation.html</b:URL>
    <b:RefOrder>43</b:RefOrder>
  </b:Source>
  <b:Source>
    <b:Tag>Red07</b:Tag>
    <b:SourceType>DocumentFromInternetSite</b:SourceType>
    <b:Guid>{42BC91D7-F731-4EF5-B2BD-373199EAEE7E}</b:Guid>
    <b:InternetSiteTitle>Red Hat Enterprise Linux 5.1</b:InternetSiteTitle>
    <b:Year>2007</b:Year>
    <b:URL>http://docs.redhat.com/docs/en-US/Red_Hat_Enterprise_Linux/5/html/Oracle_Tuning_Guide/RHELTuningandOptimizationforOracleV11.pdf</b:URL>
    <b:RefOrder>17</b:RefOrder>
  </b:Source>
  <b:Source>
    <b:Tag>Nor</b:Tag>
    <b:SourceType>InternetSite</b:SourceType>
    <b:Guid>{5047EC0E-199B-4BB4-B3BD-650BB6D9121D}</b:Guid>
    <b:Author>
      <b:Author>
        <b:NameList>
          <b:Person>
            <b:Last>Murray</b:Last>
            <b:First>Norm</b:First>
          </b:Person>
          <b:Person>
            <b:Last>Horman</b:Last>
            <b:First>Neil</b:First>
          </b:Person>
        </b:NameList>
      </b:Author>
    </b:Author>
    <b:InternetSiteTitle>Red Hat Magazine - Understanding Virtual Memory</b:InternetSiteTitle>
    <b:URL>http://www.redhat.com/magazine/001nov04/features/vm/</b:URL>
    <b:Year>2004</b:Year>
    <b:Month>November</b:Month>
    <b:RefOrder>21</b:RefOrder>
  </b:Source>
  <b:Source>
    <b:Tag>Lin</b:Tag>
    <b:SourceType>InternetSite</b:SourceType>
    <b:Guid>{56FCF00E-C9DB-4A34-850F-82AC1E502412}</b:Guid>
    <b:InternetSiteTitle>Linux.com - All about Linux swap space</b:InternetSiteTitle>
    <b:URL>http://www.linux.com/news/software/applications/8208-all-about-linux-swap-space</b:URL>
    <b:Year>2007</b:Year>
    <b:Month>September</b:Month>
    <b:RefOrder>18</b:RefOrder>
  </b:Source>
  <b:Source>
    <b:Tag>Und05</b:Tag>
    <b:SourceType>InternetSite</b:SourceType>
    <b:Guid>{FA7820CF-3179-4B09-9F33-3C53F55DEFC6}</b:Guid>
    <b:InternetSiteTitle>Understanding Virtual Memory In Red Hat Enterprise Linux 4</b:InternetSiteTitle>
    <b:Year>2005</b:Year>
    <b:Month>December</b:Month>
    <b:URL>http://people.redhat.com/nhorman/papers/rhel4_vm.pdf</b:URL>
    <b:Author>
      <b:Author>
        <b:NameList>
          <b:Person>
            <b:Last>Horman</b:Last>
            <b:First>Neil</b:First>
          </b:Person>
        </b:NameList>
      </b:Author>
    </b:Author>
    <b:RefOrder>19</b:RefOrder>
  </b:Source>
  <b:Source>
    <b:Tag>Jon07</b:Tag>
    <b:SourceType>InternetSite</b:SourceType>
    <b:Guid>{647C52B0-BB4D-42E3-A996-F8657CA0DE96}</b:Guid>
    <b:Author>
      <b:Author>
        <b:NameList>
          <b:Person>
            <b:Last>Jones</b:Last>
            <b:First>M.</b:First>
            <b:Middle>Tim</b:Middle>
          </b:Person>
        </b:NameList>
      </b:Author>
    </b:Author>
    <b:InternetSiteTitle>IBM.com - Anatomy of the Linux slab allocator</b:InternetSiteTitle>
    <b:Year>2007</b:Year>
    <b:Month>May</b:Month>
    <b:URL>http://www.ibm.com/developerworks/linux/library/l-linux-slab-allocator/</b:URL>
    <b:RefOrder>20</b:RefOrder>
  </b:Source>
  <b:Source>
    <b:Tag>Tec</b:Tag>
    <b:SourceType>InternetSite</b:SourceType>
    <b:Guid>{B0CBCEE4-A80F-481A-82BD-47B9A3C73832}</b:Guid>
    <b:InternetSiteTitle>TechTerms.com - Secondary Storage</b:InternetSiteTitle>
    <b:URL>http://www.techterms.com/definition/secondarystorage</b:URL>
    <b:RefOrder>22</b:RefOrder>
  </b:Source>
  <b:Source>
    <b:Tag>Red3</b:Tag>
    <b:SourceType>DocumentFromInternetSite</b:SourceType>
    <b:Guid>{A6938520-5F6F-40F3-B2BB-E3895160831D}</b:Guid>
    <b:InternetSiteTitle>Red Hat Documentation - Overview of File System Hierarchy Standard (FHS)</b:InternetSiteTitle>
    <b:URL>http://docs.redhat.com/docs/en-US/Red_Hat_Enterprise_Linux/6/html/Storage_Administration_Guide/s1-filesystem-fhs.html</b:URL>
    <b:RefOrder>23</b:RefOrder>
  </b:Source>
  <b:Source>
    <b:Tag>The06</b:Tag>
    <b:SourceType>InternetSite</b:SourceType>
    <b:Guid>{7D81F3D4-9A17-4F64-AEAB-D6724A64B800}</b:Guid>
    <b:InternetSiteTitle>The Linux Information Project (LINFO) - The /mnt Directory</b:InternetSiteTitle>
    <b:Year>2006</b:Year>
    <b:Month>February</b:Month>
    <b:URL>http://www.linfo.org/mnt.html</b:URL>
    <b:RefOrder>24</b:RefOrder>
  </b:Source>
  <b:Source>
    <b:Tag>The01</b:Tag>
    <b:SourceType>DocumentFromInternetSite</b:SourceType>
    <b:Guid>{4475B215-63A2-47F3-A346-CAC210AC9B0F}</b:Guid>
    <b:InternetSiteTitle>The Official Red Hat Linux Reference Guide</b:InternetSiteTitle>
    <b:Year>2001</b:Year>
    <b:URL>http://www.redhat.com/docs/manuals/linux/RHL-7.1-Manual/pdf/rhl71-rg.pdf</b:URL>
    <b:RefOrder>25</b:RefOrder>
  </b:Source>
  <b:Source>
    <b:Tag>The011</b:Tag>
    <b:SourceType>DocumentFromInternetSite</b:SourceType>
    <b:Guid>{3C93C04E-83BF-417C-B9E7-7EF5EECC66AA}</b:Guid>
    <b:InternetSiteTitle>The Official Red Hat Linux Getting Started Guide</b:InternetSiteTitle>
    <b:Year>2001</b:Year>
    <b:URL>http://www.redhat.com/docs/manuals/linux/RHL-7.1-Manual/pdf/rhl71-gsg.pdf</b:URL>
    <b:RefOrder>26</b:RefOrder>
  </b:Source>
  <b:Source>
    <b:Tag>Hel07</b:Tag>
    <b:SourceType>DocumentFromInternetSite</b:SourceType>
    <b:Guid>{879933CE-F3D6-4D28-BB2B-B62BF32A5CFD}</b:Guid>
    <b:Author>
      <b:Author>
        <b:NameList>
          <b:Person>
            <b:Last>Heller</b:Last>
            <b:First>Dave</b:First>
          </b:Person>
          <b:Person>
            <b:Last>Pierson</b:Last>
            <b:First>Dave</b:First>
          </b:Person>
        </b:NameList>
      </b:Author>
    </b:Author>
    <b:InternetSiteTitle>Installing Red Hat Linux from a USB flashdrive</b:InternetSiteTitle>
    <b:Year>2007</b:Year>
    <b:Month>November</b:Month>
    <b:URL>http://www-03.ibm.com/support/techdocs/atsmastr.nsf/5cb5ed706d254a8186256c71006d2e0a/075b0425275140b48625744700089bb6/$FILE/Installing%20Linux%20from%20a%20USB%20flashdrive.v20.pdf</b:URL>
    <b:RefOrder>27</b:RefOrder>
  </b:Source>
  <b:Source>
    <b:Tag>PCG01</b:Tag>
    <b:SourceType>DocumentFromInternetSite</b:SourceType>
    <b:Guid>{4FA714A0-37B7-47F8-87E0-A7750BAFAB1F}</b:Guid>
    <b:InternetSiteTitle>PCGuide - Ref - RAID Levels</b:InternetSiteTitle>
    <b:Year>2001</b:Year>
    <b:Month>April</b:Month>
    <b:URL>http://pcguide.com/ref/hdd/perf/raid/levels/index.htm</b:URL>
    <b:Author>
      <b:Author>
        <b:NameList>
          <b:Person>
            <b:Last>Kozierok</b:Last>
            <b:First>Charles</b:First>
            <b:Middle>M</b:Middle>
          </b:Person>
        </b:NameList>
      </b:Author>
    </b:Author>
    <b:RefOrder>5</b:RefOrder>
  </b:Source>
  <b:Source>
    <b:Tag>RAI</b:Tag>
    <b:SourceType>DocumentFromInternetSite</b:SourceType>
    <b:Guid>{C49927C5-88FB-42D9-B950-3B5F17EA5AD8}</b:Guid>
    <b:InternetSiteTitle>RAID: High Performance, Reliable Secondary Storage</b:InternetSiteTitle>
    <b:URL>http://citeseerx.ist.psu.edu/viewdoc/download?doi=10.1.1.17.7866&amp;rep=rep1&amp;type=pdf</b:URL>
    <b:Author>
      <b:Author>
        <b:NameList>
          <b:Person>
            <b:Last>Chen</b:Last>
            <b:First>Peter</b:First>
            <b:Middle>M</b:Middle>
          </b:Person>
          <b:Person>
            <b:Last>Lee</b:Last>
            <b:First>Edward</b:First>
            <b:Middle>K</b:Middle>
          </b:Person>
          <b:Person>
            <b:Last>Gibson</b:Last>
            <b:First>Garth</b:First>
            <b:Middle>A</b:Middle>
          </b:Person>
          <b:Person>
            <b:Last>Katz</b:Last>
            <b:First>Randy</b:First>
            <b:Middle>H</b:Middle>
          </b:Person>
          <b:Person>
            <b:Last>Patterson</b:Last>
            <b:First>David</b:First>
            <b:Middle>A</b:Middle>
          </b:Person>
        </b:NameList>
      </b:Author>
    </b:Author>
    <b:RefOrder>28</b:RefOrder>
  </b:Source>
  <b:Source>
    <b:Tag>Red10asdf</b:Tag>
    <b:SourceType>DocumentFromInternetSite</b:SourceType>
    <b:Guid>{4DCF9059-7613-4A2B-B917-43C0291603B5}</b:Guid>
    <b:InternetSiteTitle>Red Hat Enterprise Linux 6 - Release Notes</b:InternetSiteTitle>
    <b:Year>2010</b:Year>
    <b:URL>http://docs.redhat.com/docs/en-US/Red_Hat_Enterprise_Linux/6/pdf/Release_Notes/Red_Hat_Enterprise_Linux-6-Release_Notes-en-US.pdf</b:URL>
    <b:RefOrder>29</b:RefOrder>
  </b:Source>
  <b:Source>
    <b:Tag>Red10</b:Tag>
    <b:SourceType>DocumentFromInternetSite</b:SourceType>
    <b:Guid>{09536BF1-B849-4DFA-B577-C3AF6C4A1A71}</b:Guid>
    <b:InternetSiteTitle>Red Hat Enterprise Linux 6 - Logical Volume Manager Administration</b:InternetSiteTitle>
    <b:Year>2010</b:Year>
    <b:URL>http://docs.redhat.com/docs/en-US/Red_Hat_Enterprise_Linux/6/pdf/Logical_Volume_Manager_Administration/Red_Hat_Enterprise_Linux-6-Logical_Volume_Manager_Administration-en-US.pdf</b:URL>
    <b:RefOrder>30</b:RefOrder>
  </b:Source>
  <b:Source>
    <b:Tag>Mar031</b:Tag>
    <b:SourceType>InternetSite</b:SourceType>
    <b:Guid>{724FF414-36DD-4B24-94A7-12ADE4F19E8D}</b:Guid>
    <b:Author>
      <b:Author>
        <b:NameList>
          <b:Person>
            <b:Last>Finley</b:Last>
            <b:First>Mark</b:First>
          </b:Person>
        </b:NameList>
      </b:Author>
    </b:Author>
    <b:InternetSiteTitle>On the Nature of Linux</b:InternetSiteTitle>
    <b:Year>2003</b:Year>
    <b:Month>Feb</b:Month>
    <b:URL>http://www.linux.ie/articles/onthenatureoflinux.php</b:URL>
    <b:RefOrder>2</b:RefOrder>
  </b:Source>
  <b:Source>
    <b:Tag>Dav</b:Tag>
    <b:SourceType>InternetSite</b:SourceType>
    <b:Guid>{F300EB04-D404-4225-9B7C-6312ADD9DE9C}</b:Guid>
    <b:Author>
      <b:Author>
        <b:NameList>
          <b:Person>
            <b:Last>Rusling</b:Last>
            <b:First>David</b:First>
          </b:Person>
        </b:NameList>
      </b:Author>
    </b:Author>
    <b:InternetSiteTitle>Interprocess Communication Mechanism</b:InternetSiteTitle>
    <b:URL>http://tldp.org/LDP/tlk/ipc/ipc.html</b:URL>
    <b:RefOrder>32</b:RefOrder>
  </b:Source>
  <b:Source>
    <b:Tag>LinLin</b:Tag>
    <b:SourceType>InternetSite</b:SourceType>
    <b:Guid>{DD08B106-9B3C-4DFD-8869-2A697CCCA317}</b:Guid>
    <b:InternetSiteTitle>Linux- The Shell</b:InternetSiteTitle>
    <b:URL>http://en.kioskea.net/contents/linux/linshell.php3</b:URL>
    <b:RefOrder>4</b:RefOrder>
  </b:Source>
  <b:Source>
    <b:Tag>Tim08</b:Tag>
    <b:SourceType>InternetSite</b:SourceType>
    <b:Guid>{2BE5FE28-5687-45AC-A3F8-7909C68E52BD}</b:Guid>
    <b:Author>
      <b:Author>
        <b:NameList>
          <b:Person>
            <b:Last>Jones</b:Last>
            <b:First>Tim</b:First>
          </b:Person>
        </b:NameList>
      </b:Author>
    </b:Author>
    <b:InternetSiteTitle>Anatomy of Linux process Managment</b:InternetSiteTitle>
    <b:Year>2008</b:Year>
    <b:Month>Dec</b:Month>
    <b:URL>http://www.ibm.com/developerworks/linux/library/l-linux-process-management/</b:URL>
    <b:RefOrder>6</b:RefOrder>
  </b:Source>
  <b:Source>
    <b:Tag>Bov00</b:Tag>
    <b:SourceType>InternetSite</b:SourceType>
    <b:Guid>{43D207C8-2942-4D65-8B9E-E9F717A1B269}</b:Guid>
    <b:Author>
      <b:Author>
        <b:NameList>
          <b:Person>
            <b:Last>Bovet</b:Last>
            <b:Middle>P</b:Middle>
            <b:First>Daniel</b:First>
          </b:Person>
          <b:Person>
            <b:Last>Cesati</b:Last>
            <b:First>Marco</b:First>
          </b:Person>
        </b:NameList>
      </b:Author>
    </b:Author>
    <b:InternetSiteTitle>http://oreilly.com/catalog/linuxkernel/chapter/ch10.html#94726</b:InternetSiteTitle>
    <b:Year>2000</b:Year>
    <b:Month>Oct</b:Month>
    <b:URL>http://oreilly.com/catalog/linuxkernel/chapter/ch10.html#94726</b:URL>
    <b:RefOrder>7</b:RefOrder>
  </b:Source>
  <b:Source>
    <b:Tag>Gar00</b:Tag>
    <b:SourceType>InternetSite</b:SourceType>
    <b:Guid>{691718D4-EAAB-44F7-9B93-BEAFDBDB4D49}</b:Guid>
    <b:InternetSiteTitle>POSIX Thread Libraries</b:InternetSiteTitle>
    <b:Year>2000</b:Year>
    <b:Month>FEB</b:Month>
    <b:URL>http://www.linuxjournal.com/article/3184</b:URL>
    <b:Author>
      <b:Author>
        <b:NameList>
          <b:Person>
            <b:Last>Garcia</b:Last>
            <b:First>Felix</b:First>
          </b:Person>
          <b:Person>
            <b:Last>Fernandez</b:Last>
            <b:First>Javier</b:First>
          </b:Person>
        </b:NameList>
      </b:Author>
    </b:Author>
    <b:RefOrder>8</b:RefOrder>
  </b:Source>
  <b:Source>
    <b:Tag>Bla</b:Tag>
    <b:SourceType>InternetSite</b:SourceType>
    <b:Guid>{990DD323-4268-48CA-BE2C-2C58E229D764}</b:Guid>
    <b:InternetSiteTitle>POSIX Threads Programming</b:InternetSiteTitle>
    <b:URL>https://computing.llnl.gov/tutorials/pthreads/#PassingArguments</b:URL>
    <b:Author>
      <b:Author>
        <b:NameList>
          <b:Person>
            <b:Last>Blaise</b:Last>
            <b:First>Barney</b:First>
          </b:Person>
        </b:NameList>
      </b:Author>
    </b:Author>
    <b:RefOrder>9</b:RefOrder>
  </b:Source>
  <b:Source>
    <b:Tag>Redpthreads</b:Tag>
    <b:SourceType>InternetSite</b:SourceType>
    <b:Guid>{471B70DF-EB73-4D61-B973-FA406C7FB7F3}</b:Guid>
    <b:Author>
      <b:Author>
        <b:Corporate>Red Hat</b:Corporate>
      </b:Author>
    </b:Author>
    <b:InternetSiteTitle>Realtime Reference Guide</b:InternetSiteTitle>
    <b:URL>http://docs.redhat.com/docs/en-US/Red_Hat_Enterprise_MRG/1.2/html-single/Realtime_Reference_Guide/#chap-Realtime_Reference_Guide-Threads_and_processes</b:URL>
    <b:RefOrder>10</b:RefOrder>
  </b:Source>
  <b:Source>
    <b:Tag>Dre</b:Tag>
    <b:SourceType>Misc</b:SourceType>
    <b:Guid>{DE02558C-0A86-41DC-BFC8-B2300845A881}</b:Guid>
    <b:Author>
      <b:Author>
        <b:NameList>
          <b:Person>
            <b:Last>Drepper</b:Last>
            <b:First>Ulrich</b:First>
          </b:Person>
          <b:Person>
            <b:Last>Molna</b:Last>
            <b:First>Ingo</b:First>
          </b:Person>
        </b:NameList>
      </b:Author>
    </b:Author>
    <b:InternetSiteTitle>The Native POSIX Thread Library for Linux</b:InternetSiteTitle>
    <b:Title>The Native POSIX Thread Library for Linux</b:Title>
    <b:RefOrder>11</b:RefOrder>
  </b:Source>
  <b:Source>
    <b:Tag>Shu07</b:Tag>
    <b:SourceType>InternetSite</b:SourceType>
    <b:Guid>{3718E171-4E7A-4D56-AD02-D6309690EB83}</b:Guid>
    <b:Author>
      <b:Author>
        <b:NameList>
          <b:Person>
            <b:Last>Shukla</b:Last>
            <b:First>Vikram</b:First>
          </b:Person>
        </b:NameList>
      </b:Author>
    </b:Author>
    <b:Year>2007</b:Year>
    <b:InternetSiteTitle>Semaphores in Linux</b:InternetSiteTitle>
    <b:Month>May</b:Month>
    <b:URL>http://linuxdevcenter.com/pub/a/linux/2007/05/24/semaphores-in-linux.html</b:URL>
    <b:RefOrder>31</b:RefOrder>
  </b:Source>
  <b:Source>
    <b:Tag>Mut</b:Tag>
    <b:SourceType>InternetSite</b:SourceType>
    <b:Guid>{138CDD78-ACCD-420B-B04A-B1E17F7A3C08}</b:Guid>
    <b:InternetSiteTitle>Mutual Exclusion within a Single Processor Linux kernel</b:InternetSiteTitle>
    <b:URL>http://parallel.rz.uni-mannheim.de/Linux/smp/node2.html</b:URL>
    <b:RefOrder>33</b:RefOrder>
  </b:Source>
  <b:Source>
    <b:Tag>red2</b:Tag>
    <b:SourceType>Misc</b:SourceType>
    <b:Guid>{56B2E945-21A0-4DB7-90EE-E90360031709}</b:Guid>
    <b:Author>
      <b:Author>
        <b:NameList>
          <b:Person>
            <b:Last>redHat</b:Last>
          </b:Person>
        </b:NameList>
      </b:Author>
    </b:Author>
    <b:Title>Red Hat Enterprise Linux Security</b:Title>
    <b:Comments>pdf</b:Comments>
    <b:RefOrder>34</b:RefOrder>
  </b:Source>
  <b:Source>
    <b:Tag>red3</b:Tag>
    <b:SourceType>Misc</b:SourceType>
    <b:Guid>{25F195B5-30CA-454A-B02D-9D3F9C73CE16}</b:Guid>
    <b:Author>
      <b:Author>
        <b:NameList>
          <b:Person>
            <b:Last>redHat</b:Last>
          </b:Person>
        </b:NameList>
      </b:Author>
    </b:Author>
    <b:Title>Red Hat Enterprise linux Security 4</b:Title>
    <b:Comments>http://www.centos.org/docs/4/pdf/rhel-sg-en.pdf</b:Comments>
    <b:RefOrder>35</b:RefOrder>
  </b:Source>
  <b:Source>
    <b:Tag>firewall</b:Tag>
    <b:SourceType>InternetSite</b:SourceType>
    <b:Guid>{9952B1B3-D566-4C84-B61B-78F9016BE90C}</b:Guid>
    <b:Author>
      <b:Author>
        <b:NameList>
          <b:Person>
            <b:Last>redHat</b:Last>
          </b:Person>
        </b:NameList>
      </b:Author>
    </b:Author>
    <b:InternetSiteTitle>Firewall Configuration</b:InternetSiteTitle>
    <b:URL>http://docs.redhat.com/docs/en-US/Red_Hat_Enterprise_Linux/3/html/Installation_Guide_s390/s1-firewallconfig.html</b:URL>
    <b:RefOrder>36</b:RefOrder>
  </b:Source>
  <b:Source>
    <b:Tag>GHA</b:Tag>
    <b:SourceType>InternetSite</b:SourceType>
    <b:Guid>{B154D775-0656-41E4-A1B1-7CAFEB2FA646}</b:Guid>
    <b:Author>
      <b:Author>
        <b:NameList>
          <b:Person>
            <b:Last>GHAZALI</b:Last>
          </b:Person>
        </b:NameList>
      </b:Author>
    </b:Author>
    <b:InternetSiteTitle>Configuring Iptables Nat Firewall</b:InternetSiteTitle>
    <b:URL>http://ghaza.li/tutorial/linux/configuring-iptables-nat-firewalling/</b:URL>
    <b:RefOrder>37</b:RefOrder>
  </b:Source>
  <b:Source>
    <b:Tag>Gui</b:Tag>
    <b:SourceType>InternetSite</b:SourceType>
    <b:Guid>{7495F383-0A33-4091-B20C-A0A334658FCB}</b:Guid>
    <b:InternetSiteTitle>Guide to the Secure Configuration of REd Hat Enterprise Linux 5</b:InternetSiteTitle>
    <b:URL>http://www.nsa.gov/ia/_files/os/redhat/rhel5-guide-i731.pdf</b:URL>
    <b:RefOrder>39</b:RefOrder>
  </b:Source>
  <b:Source>
    <b:Tag>selinxguid</b:Tag>
    <b:SourceType>InternetSite</b:SourceType>
    <b:Guid>{87BB9E94-50D0-4526-A83A-F74551FD54DD}</b:Guid>
    <b:Author>
      <b:Author>
        <b:NameList>
          <b:Person>
            <b:Last>redHat</b:Last>
          </b:Person>
        </b:NameList>
      </b:Author>
    </b:Author>
    <b:InternetSiteTitle>SELinux Guide</b:InternetSiteTitle>
    <b:URL>http://docs.redhat.com/docs/en-US/Red_Hat_Enterprise_Linux/4/html/SELinux_Guide/selg-preface-0011.html</b:URL>
    <b:RefOrder>40</b:RefOrder>
  </b:Source>
  <b:Source>
    <b:Tag>audting</b:Tag>
    <b:SourceType>InternetSite</b:SourceType>
    <b:Guid>{6263B7B9-021F-4726-88B6-44A62897835C}</b:Guid>
    <b:Author>
      <b:Author>
        <b:NameList>
          <b:Person>
            <b:Last>redHat</b:Last>
          </b:Person>
        </b:NameList>
      </b:Author>
    </b:Author>
    <b:InternetSiteTitle>Documentation = Auditing</b:InternetSiteTitle>
    <b:URL>http://docs.redhat.com/docs/en-US/JBoss_Enterprise_Application_Platform/5/html/Security_Guide/chap-Security_Event_Auditing.html</b:URL>
    <b:RefOrder>38</b:RefOrder>
  </b:Source>
  <b:Source>
    <b:Tag>ssid</b:Tag>
    <b:SourceType>InternetSite</b:SourceType>
    <b:Guid>{2791A77F-95DE-4772-92D9-7BD95DB06ABF}</b:Guid>
    <b:Author>
      <b:Author>
        <b:NameList>
          <b:Person>
            <b:Last>redhat</b:Last>
          </b:Person>
        </b:NameList>
      </b:Author>
    </b:Author>
    <b:InternetSiteTitle>SSID Feature</b:InternetSiteTitle>
    <b:URL>http://docs.redhat.com/docs/en-US/Red_Hat_Enterprise_Linux/6/html/Deployment_Guide/sect-SSSD_User_Guide-Introduction-SSSD_Features.html</b:URL>
    <b:RefOrder>41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C6F3E6947A11FD4EBDC8077EF12442C0" ma:contentTypeVersion="6" ma:contentTypeDescription="Create a new document." ma:contentTypeScope="" ma:versionID="7da6bb672b73baeb48caa16090c5db54">
  <xsd:schema xmlns:xsd="http://www.w3.org/2001/XMLSchema" xmlns:xs="http://www.w3.org/2001/XMLSchema" xmlns:p="http://schemas.microsoft.com/office/2006/metadata/properties" xmlns:ns3="6cd53ec1-f93e-4879-a198-f13ca804a6d3" targetNamespace="http://schemas.microsoft.com/office/2006/metadata/properties" ma:root="true" ma:fieldsID="ad76e87b7863cb244def08d08c73fa08" ns3:_="">
    <xsd:import namespace="6cd53ec1-f93e-4879-a198-f13ca804a6d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d53ec1-f93e-4879-a198-f13ca804a6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190800-7F24-414D-84CC-A1E73A645B2B}">
  <ds:schemaRefs>
    <ds:schemaRef ds:uri="http://schemas.microsoft.com/office/2006/documentManagement/types"/>
    <ds:schemaRef ds:uri="http://www.w3.org/XML/1998/namespace"/>
    <ds:schemaRef ds:uri="http://schemas.microsoft.com/office/2006/metadata/properties"/>
    <ds:schemaRef ds:uri="http://schemas.openxmlformats.org/package/2006/metadata/core-properties"/>
    <ds:schemaRef ds:uri="http://purl.org/dc/dcmitype/"/>
    <ds:schemaRef ds:uri="http://purl.org/dc/terms/"/>
    <ds:schemaRef ds:uri="http://purl.org/dc/elements/1.1/"/>
    <ds:schemaRef ds:uri="http://schemas.microsoft.com/office/infopath/2007/PartnerControls"/>
    <ds:schemaRef ds:uri="6cd53ec1-f93e-4879-a198-f13ca804a6d3"/>
  </ds:schemaRefs>
</ds:datastoreItem>
</file>

<file path=customXml/itemProps3.xml><?xml version="1.0" encoding="utf-8"?>
<ds:datastoreItem xmlns:ds="http://schemas.openxmlformats.org/officeDocument/2006/customXml" ds:itemID="{EDE83728-2AFE-4522-B384-29DFEAB8E9EF}">
  <ds:schemaRefs>
    <ds:schemaRef ds:uri="http://schemas.openxmlformats.org/officeDocument/2006/bibliography"/>
  </ds:schemaRefs>
</ds:datastoreItem>
</file>

<file path=customXml/itemProps4.xml><?xml version="1.0" encoding="utf-8"?>
<ds:datastoreItem xmlns:ds="http://schemas.openxmlformats.org/officeDocument/2006/customXml" ds:itemID="{E860A753-2B11-4B4C-B901-CF1F66BBBF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d53ec1-f93e-4879-a198-f13ca804a6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F2E99C6-CE4F-4617-B32B-F855BCEED4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3473</Words>
  <Characters>19801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IEEE Paper Word Template in A4 Page Size (V3)</vt:lpstr>
    </vt:vector>
  </TitlesOfParts>
  <Company/>
  <LinksUpToDate>false</LinksUpToDate>
  <CharactersWithSpaces>23228</CharactersWithSpaces>
  <SharedDoc>false</SharedDoc>
  <HLinks>
    <vt:vector size="108" baseType="variant">
      <vt:variant>
        <vt:i4>5636097</vt:i4>
      </vt:variant>
      <vt:variant>
        <vt:i4>132</vt:i4>
      </vt:variant>
      <vt:variant>
        <vt:i4>0</vt:i4>
      </vt:variant>
      <vt:variant>
        <vt:i4>5</vt:i4>
      </vt:variant>
      <vt:variant>
        <vt:lpwstr>http://documentlink/researchpaper.pdf</vt:lpwstr>
      </vt:variant>
      <vt:variant>
        <vt:lpwstr/>
      </vt:variant>
      <vt:variant>
        <vt:i4>7798826</vt:i4>
      </vt:variant>
      <vt:variant>
        <vt:i4>129</vt:i4>
      </vt:variant>
      <vt:variant>
        <vt:i4>0</vt:i4>
      </vt:variant>
      <vt:variant>
        <vt:i4>5</vt:i4>
      </vt:variant>
      <vt:variant>
        <vt:lpwstr>https://github.com/ahmedfathy0-0/Path-Planing-Analysis</vt:lpwstr>
      </vt:variant>
      <vt:variant>
        <vt:lpwstr/>
      </vt:variant>
      <vt:variant>
        <vt:i4>1900618</vt:i4>
      </vt:variant>
      <vt:variant>
        <vt:i4>126</vt:i4>
      </vt:variant>
      <vt:variant>
        <vt:i4>0</vt:i4>
      </vt:variant>
      <vt:variant>
        <vt:i4>5</vt:i4>
      </vt:variant>
      <vt:variant>
        <vt:lpwstr>https://doi.org/10.1109/TSSC.1968.300136</vt:lpwstr>
      </vt:variant>
      <vt:variant>
        <vt:lpwstr/>
      </vt:variant>
      <vt:variant>
        <vt:i4>3735604</vt:i4>
      </vt:variant>
      <vt:variant>
        <vt:i4>123</vt:i4>
      </vt:variant>
      <vt:variant>
        <vt:i4>0</vt:i4>
      </vt:variant>
      <vt:variant>
        <vt:i4>5</vt:i4>
      </vt:variant>
      <vt:variant>
        <vt:lpwstr>https://msl.cs.uiuc.edu/~lavalle/papers/Lav98c.pdf</vt:lpwstr>
      </vt:variant>
      <vt:variant>
        <vt:lpwstr/>
      </vt:variant>
      <vt:variant>
        <vt:i4>1835071</vt:i4>
      </vt:variant>
      <vt:variant>
        <vt:i4>83</vt:i4>
      </vt:variant>
      <vt:variant>
        <vt:i4>0</vt:i4>
      </vt:variant>
      <vt:variant>
        <vt:i4>5</vt:i4>
      </vt:variant>
      <vt:variant>
        <vt:lpwstr/>
      </vt:variant>
      <vt:variant>
        <vt:lpwstr>_Toc185626935</vt:lpwstr>
      </vt:variant>
      <vt:variant>
        <vt:i4>1835071</vt:i4>
      </vt:variant>
      <vt:variant>
        <vt:i4>77</vt:i4>
      </vt:variant>
      <vt:variant>
        <vt:i4>0</vt:i4>
      </vt:variant>
      <vt:variant>
        <vt:i4>5</vt:i4>
      </vt:variant>
      <vt:variant>
        <vt:lpwstr/>
      </vt:variant>
      <vt:variant>
        <vt:lpwstr>_Toc185626934</vt:lpwstr>
      </vt:variant>
      <vt:variant>
        <vt:i4>1835071</vt:i4>
      </vt:variant>
      <vt:variant>
        <vt:i4>71</vt:i4>
      </vt:variant>
      <vt:variant>
        <vt:i4>0</vt:i4>
      </vt:variant>
      <vt:variant>
        <vt:i4>5</vt:i4>
      </vt:variant>
      <vt:variant>
        <vt:lpwstr/>
      </vt:variant>
      <vt:variant>
        <vt:lpwstr>_Toc185626933</vt:lpwstr>
      </vt:variant>
      <vt:variant>
        <vt:i4>1835071</vt:i4>
      </vt:variant>
      <vt:variant>
        <vt:i4>65</vt:i4>
      </vt:variant>
      <vt:variant>
        <vt:i4>0</vt:i4>
      </vt:variant>
      <vt:variant>
        <vt:i4>5</vt:i4>
      </vt:variant>
      <vt:variant>
        <vt:lpwstr/>
      </vt:variant>
      <vt:variant>
        <vt:lpwstr>_Toc185626932</vt:lpwstr>
      </vt:variant>
      <vt:variant>
        <vt:i4>1507391</vt:i4>
      </vt:variant>
      <vt:variant>
        <vt:i4>56</vt:i4>
      </vt:variant>
      <vt:variant>
        <vt:i4>0</vt:i4>
      </vt:variant>
      <vt:variant>
        <vt:i4>5</vt:i4>
      </vt:variant>
      <vt:variant>
        <vt:lpwstr/>
      </vt:variant>
      <vt:variant>
        <vt:lpwstr>_Toc185627994</vt:lpwstr>
      </vt:variant>
      <vt:variant>
        <vt:i4>1507391</vt:i4>
      </vt:variant>
      <vt:variant>
        <vt:i4>50</vt:i4>
      </vt:variant>
      <vt:variant>
        <vt:i4>0</vt:i4>
      </vt:variant>
      <vt:variant>
        <vt:i4>5</vt:i4>
      </vt:variant>
      <vt:variant>
        <vt:lpwstr/>
      </vt:variant>
      <vt:variant>
        <vt:lpwstr>_Toc185627993</vt:lpwstr>
      </vt:variant>
      <vt:variant>
        <vt:i4>1507391</vt:i4>
      </vt:variant>
      <vt:variant>
        <vt:i4>44</vt:i4>
      </vt:variant>
      <vt:variant>
        <vt:i4>0</vt:i4>
      </vt:variant>
      <vt:variant>
        <vt:i4>5</vt:i4>
      </vt:variant>
      <vt:variant>
        <vt:lpwstr/>
      </vt:variant>
      <vt:variant>
        <vt:lpwstr>_Toc185627992</vt:lpwstr>
      </vt:variant>
      <vt:variant>
        <vt:i4>1507391</vt:i4>
      </vt:variant>
      <vt:variant>
        <vt:i4>38</vt:i4>
      </vt:variant>
      <vt:variant>
        <vt:i4>0</vt:i4>
      </vt:variant>
      <vt:variant>
        <vt:i4>5</vt:i4>
      </vt:variant>
      <vt:variant>
        <vt:lpwstr/>
      </vt:variant>
      <vt:variant>
        <vt:lpwstr>_Toc185627991</vt:lpwstr>
      </vt:variant>
      <vt:variant>
        <vt:i4>1507391</vt:i4>
      </vt:variant>
      <vt:variant>
        <vt:i4>32</vt:i4>
      </vt:variant>
      <vt:variant>
        <vt:i4>0</vt:i4>
      </vt:variant>
      <vt:variant>
        <vt:i4>5</vt:i4>
      </vt:variant>
      <vt:variant>
        <vt:lpwstr/>
      </vt:variant>
      <vt:variant>
        <vt:lpwstr>_Toc185627990</vt:lpwstr>
      </vt:variant>
      <vt:variant>
        <vt:i4>1441855</vt:i4>
      </vt:variant>
      <vt:variant>
        <vt:i4>26</vt:i4>
      </vt:variant>
      <vt:variant>
        <vt:i4>0</vt:i4>
      </vt:variant>
      <vt:variant>
        <vt:i4>5</vt:i4>
      </vt:variant>
      <vt:variant>
        <vt:lpwstr/>
      </vt:variant>
      <vt:variant>
        <vt:lpwstr>_Toc185627989</vt:lpwstr>
      </vt:variant>
      <vt:variant>
        <vt:i4>1441855</vt:i4>
      </vt:variant>
      <vt:variant>
        <vt:i4>20</vt:i4>
      </vt:variant>
      <vt:variant>
        <vt:i4>0</vt:i4>
      </vt:variant>
      <vt:variant>
        <vt:i4>5</vt:i4>
      </vt:variant>
      <vt:variant>
        <vt:lpwstr/>
      </vt:variant>
      <vt:variant>
        <vt:lpwstr>_Toc185627988</vt:lpwstr>
      </vt:variant>
      <vt:variant>
        <vt:i4>1441855</vt:i4>
      </vt:variant>
      <vt:variant>
        <vt:i4>14</vt:i4>
      </vt:variant>
      <vt:variant>
        <vt:i4>0</vt:i4>
      </vt:variant>
      <vt:variant>
        <vt:i4>5</vt:i4>
      </vt:variant>
      <vt:variant>
        <vt:lpwstr/>
      </vt:variant>
      <vt:variant>
        <vt:lpwstr>_Toc185627987</vt:lpwstr>
      </vt:variant>
      <vt:variant>
        <vt:i4>1441855</vt:i4>
      </vt:variant>
      <vt:variant>
        <vt:i4>8</vt:i4>
      </vt:variant>
      <vt:variant>
        <vt:i4>0</vt:i4>
      </vt:variant>
      <vt:variant>
        <vt:i4>5</vt:i4>
      </vt:variant>
      <vt:variant>
        <vt:lpwstr/>
      </vt:variant>
      <vt:variant>
        <vt:lpwstr>_Toc185627986</vt:lpwstr>
      </vt:variant>
      <vt:variant>
        <vt:i4>1441855</vt:i4>
      </vt:variant>
      <vt:variant>
        <vt:i4>2</vt:i4>
      </vt:variant>
      <vt:variant>
        <vt:i4>0</vt:i4>
      </vt:variant>
      <vt:variant>
        <vt:i4>5</vt:i4>
      </vt:variant>
      <vt:variant>
        <vt:lpwstr/>
      </vt:variant>
      <vt:variant>
        <vt:lpwstr>_Toc185627985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Word Template in A4 Page Size (V3)</dc:title>
  <dc:subject>A COMPARATIVE ANALYSIS</dc:subject>
  <dc:creator>Causal Productions</dc:creator>
  <cp:keywords/>
  <cp:lastModifiedBy>احمد فتحى محمد محمد احمد</cp:lastModifiedBy>
  <cp:revision>2</cp:revision>
  <cp:lastPrinted>2014-12-26T16:34:00Z</cp:lastPrinted>
  <dcterms:created xsi:type="dcterms:W3CDTF">2024-12-20T21:06:00Z</dcterms:created>
  <dcterms:modified xsi:type="dcterms:W3CDTF">2024-12-20T21:06:00Z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0x010100C6F3E6947A11FD4EBDC8077EF12442C0</vt:lpwstr>
  </property>
</Properties>
</file>