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E35B2" w14:textId="77777777" w:rsidR="00BD3B24" w:rsidRPr="002E3B39" w:rsidRDefault="00BD3B24" w:rsidP="002E3B39">
      <w:pPr>
        <w:bidi/>
        <w:jc w:val="both"/>
        <w:rPr>
          <w:b/>
          <w:bCs/>
          <w:color w:val="EE0000"/>
          <w:sz w:val="28"/>
          <w:szCs w:val="28"/>
          <w:rtl/>
          <w:lang w:bidi="ar-EG"/>
        </w:rPr>
      </w:pPr>
      <w:r w:rsidRPr="002E3B39">
        <w:rPr>
          <w:rFonts w:hint="cs"/>
          <w:b/>
          <w:bCs/>
          <w:color w:val="EE0000"/>
          <w:sz w:val="28"/>
          <w:szCs w:val="28"/>
          <w:rtl/>
          <w:lang w:bidi="ar-EG"/>
        </w:rPr>
        <w:t>بالنسبة لصفحة نقطة البيع:</w:t>
      </w:r>
    </w:p>
    <w:p w14:paraId="351CE05D" w14:textId="77777777" w:rsidR="002E3B39" w:rsidRDefault="00BD3B24" w:rsidP="002E3B39">
      <w:pPr>
        <w:bidi/>
        <w:jc w:val="both"/>
        <w:rPr>
          <w:sz w:val="28"/>
          <w:szCs w:val="28"/>
          <w:rtl/>
          <w:lang w:bidi="ar-EG"/>
        </w:rPr>
      </w:pPr>
      <w:r w:rsidRPr="002E3B39">
        <w:rPr>
          <w:rFonts w:hint="cs"/>
          <w:sz w:val="28"/>
          <w:szCs w:val="28"/>
          <w:rtl/>
          <w:lang w:bidi="ar-EG"/>
        </w:rPr>
        <w:t>عاوز نقطة البيع تكون بالشكل التالي:</w:t>
      </w:r>
    </w:p>
    <w:p w14:paraId="24250CF7" w14:textId="2FD81DC9" w:rsidR="00BD3B24" w:rsidRPr="002E3B39" w:rsidRDefault="00BD3B24" w:rsidP="002E3B39">
      <w:pPr>
        <w:bidi/>
        <w:jc w:val="both"/>
        <w:rPr>
          <w:sz w:val="28"/>
          <w:szCs w:val="28"/>
          <w:rtl/>
          <w:lang w:bidi="ar-EG"/>
        </w:rPr>
      </w:pPr>
      <w:r w:rsidRPr="002E3B39">
        <w:rPr>
          <w:rFonts w:cs="Arial"/>
          <w:noProof/>
          <w:sz w:val="28"/>
          <w:szCs w:val="28"/>
          <w:rtl/>
        </w:rPr>
        <w:drawing>
          <wp:inline distT="0" distB="0" distL="0" distR="0" wp14:anchorId="1FAD4194" wp14:editId="3204AB54">
            <wp:extent cx="5943600" cy="2678430"/>
            <wp:effectExtent l="0" t="0" r="0" b="7620"/>
            <wp:docPr id="208331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4260" name=""/>
                    <pic:cNvPicPr/>
                  </pic:nvPicPr>
                  <pic:blipFill>
                    <a:blip r:embed="rId7"/>
                    <a:stretch>
                      <a:fillRect/>
                    </a:stretch>
                  </pic:blipFill>
                  <pic:spPr>
                    <a:xfrm>
                      <a:off x="0" y="0"/>
                      <a:ext cx="5943600" cy="2678430"/>
                    </a:xfrm>
                    <a:prstGeom prst="rect">
                      <a:avLst/>
                    </a:prstGeom>
                  </pic:spPr>
                </pic:pic>
              </a:graphicData>
            </a:graphic>
          </wp:inline>
        </w:drawing>
      </w:r>
    </w:p>
    <w:p w14:paraId="73DC161E" w14:textId="1038C03F" w:rsidR="00BD3B24" w:rsidRPr="002E3B39" w:rsidRDefault="00BD3B24" w:rsidP="002E3B39">
      <w:pPr>
        <w:pStyle w:val="ListParagraph"/>
        <w:numPr>
          <w:ilvl w:val="0"/>
          <w:numId w:val="5"/>
        </w:numPr>
        <w:bidi/>
        <w:jc w:val="both"/>
        <w:rPr>
          <w:sz w:val="28"/>
          <w:szCs w:val="28"/>
          <w:lang w:bidi="ar-EG"/>
        </w:rPr>
      </w:pPr>
      <w:r w:rsidRPr="002E3B39">
        <w:rPr>
          <w:rFonts w:hint="cs"/>
          <w:sz w:val="28"/>
          <w:szCs w:val="28"/>
          <w:rtl/>
          <w:lang w:bidi="ar-EG"/>
        </w:rPr>
        <w:t>يتم ازالة الاصناف من واجهة نقطة البيع</w:t>
      </w:r>
    </w:p>
    <w:p w14:paraId="45E76158" w14:textId="1615A32E" w:rsidR="00BD3B24" w:rsidRPr="002E3B39" w:rsidRDefault="00BD3B24" w:rsidP="002E3B39">
      <w:pPr>
        <w:pStyle w:val="ListParagraph"/>
        <w:numPr>
          <w:ilvl w:val="0"/>
          <w:numId w:val="5"/>
        </w:numPr>
        <w:bidi/>
        <w:jc w:val="both"/>
        <w:rPr>
          <w:sz w:val="28"/>
          <w:szCs w:val="28"/>
          <w:lang w:bidi="ar-EG"/>
        </w:rPr>
      </w:pPr>
      <w:r w:rsidRPr="002E3B39">
        <w:rPr>
          <w:rFonts w:hint="cs"/>
          <w:sz w:val="28"/>
          <w:szCs w:val="28"/>
          <w:rtl/>
          <w:lang w:bidi="ar-EG"/>
        </w:rPr>
        <w:t>يتم تعديل طريقة الدفع ويجعلها عند تأكيد الطلب تظهر نافذة جديدة بها طرق الدفع المتاحة وتأكيد الدفع وطباعة الفاتورة</w:t>
      </w:r>
    </w:p>
    <w:p w14:paraId="45BD45A1" w14:textId="6A853C7A" w:rsidR="00BD3B24" w:rsidRDefault="00BD3B24" w:rsidP="002E3B39">
      <w:pPr>
        <w:pStyle w:val="ListParagraph"/>
        <w:numPr>
          <w:ilvl w:val="0"/>
          <w:numId w:val="5"/>
        </w:numPr>
        <w:bidi/>
        <w:jc w:val="both"/>
        <w:rPr>
          <w:sz w:val="28"/>
          <w:szCs w:val="28"/>
          <w:lang w:bidi="ar-EG"/>
        </w:rPr>
      </w:pPr>
      <w:r w:rsidRPr="002E3B39">
        <w:rPr>
          <w:rFonts w:hint="cs"/>
          <w:sz w:val="28"/>
          <w:szCs w:val="28"/>
          <w:rtl/>
          <w:lang w:bidi="ar-EG"/>
        </w:rPr>
        <w:t>يتم تفعيل زر اضافة عميل جديد</w:t>
      </w:r>
    </w:p>
    <w:p w14:paraId="146DF7C1" w14:textId="4003A4B9" w:rsidR="00D6794E" w:rsidRPr="002E3B39" w:rsidRDefault="00D6794E" w:rsidP="00D6794E">
      <w:pPr>
        <w:pStyle w:val="ListParagraph"/>
        <w:numPr>
          <w:ilvl w:val="0"/>
          <w:numId w:val="5"/>
        </w:numPr>
        <w:bidi/>
        <w:jc w:val="both"/>
        <w:rPr>
          <w:sz w:val="28"/>
          <w:szCs w:val="28"/>
          <w:rtl/>
          <w:lang w:bidi="ar-EG"/>
        </w:rPr>
      </w:pPr>
      <w:r>
        <w:rPr>
          <w:rFonts w:hint="cs"/>
          <w:sz w:val="28"/>
          <w:szCs w:val="28"/>
          <w:rtl/>
          <w:lang w:bidi="ar-EG"/>
        </w:rPr>
        <w:t>يتم اضافة امكانية البحث عن عميل</w:t>
      </w:r>
    </w:p>
    <w:p w14:paraId="7CEB6ED3" w14:textId="77777777" w:rsidR="00BD3B24" w:rsidRPr="002E3B39" w:rsidRDefault="00BD3B24" w:rsidP="002E3B39">
      <w:pPr>
        <w:bidi/>
        <w:jc w:val="both"/>
        <w:rPr>
          <w:sz w:val="28"/>
          <w:szCs w:val="28"/>
          <w:rtl/>
          <w:lang w:bidi="ar-EG"/>
        </w:rPr>
      </w:pPr>
    </w:p>
    <w:p w14:paraId="158AF94E" w14:textId="77777777" w:rsidR="00BD3B24" w:rsidRPr="002E3B39" w:rsidRDefault="00BD3B24" w:rsidP="002E3B39">
      <w:pPr>
        <w:bidi/>
        <w:jc w:val="both"/>
        <w:rPr>
          <w:sz w:val="28"/>
          <w:szCs w:val="28"/>
          <w:rtl/>
          <w:lang w:bidi="ar-EG"/>
        </w:rPr>
      </w:pPr>
    </w:p>
    <w:p w14:paraId="5BEBDDE6" w14:textId="6317DB75" w:rsidR="00BD3B24" w:rsidRPr="002E3B39" w:rsidRDefault="00BD3B24" w:rsidP="002E3B39">
      <w:pPr>
        <w:bidi/>
        <w:jc w:val="both"/>
        <w:rPr>
          <w:b/>
          <w:bCs/>
          <w:color w:val="EE0000"/>
          <w:sz w:val="28"/>
          <w:szCs w:val="28"/>
          <w:rtl/>
          <w:lang w:bidi="ar-EG"/>
        </w:rPr>
      </w:pPr>
      <w:r w:rsidRPr="002E3B39">
        <w:rPr>
          <w:rFonts w:hint="cs"/>
          <w:b/>
          <w:bCs/>
          <w:color w:val="EE0000"/>
          <w:sz w:val="28"/>
          <w:szCs w:val="28"/>
          <w:rtl/>
          <w:lang w:bidi="ar-EG"/>
        </w:rPr>
        <w:t>بالنسبة لصفحة المنتجات:</w:t>
      </w:r>
    </w:p>
    <w:p w14:paraId="47A0A890" w14:textId="1C3300C7" w:rsidR="00BD3B24" w:rsidRPr="002E3B39" w:rsidRDefault="00BD3B24" w:rsidP="002E3B39">
      <w:pPr>
        <w:pStyle w:val="ListParagraph"/>
        <w:numPr>
          <w:ilvl w:val="0"/>
          <w:numId w:val="6"/>
        </w:numPr>
        <w:bidi/>
        <w:jc w:val="both"/>
        <w:rPr>
          <w:sz w:val="28"/>
          <w:szCs w:val="28"/>
          <w:lang w:bidi="ar-EG"/>
        </w:rPr>
      </w:pPr>
      <w:r w:rsidRPr="002E3B39">
        <w:rPr>
          <w:rFonts w:hint="cs"/>
          <w:sz w:val="28"/>
          <w:szCs w:val="28"/>
          <w:rtl/>
          <w:lang w:bidi="ar-EG"/>
        </w:rPr>
        <w:t xml:space="preserve">عند انشاء منتج جديد وتوليد باركود جديد للمنتج، يتم بدء الباركود برمز أو برقم خاص بكل فئة أو مجموعة من المنتجات، مثال: </w:t>
      </w:r>
      <w:r w:rsidR="002E3B39">
        <w:rPr>
          <w:rFonts w:hint="cs"/>
          <w:sz w:val="28"/>
          <w:szCs w:val="28"/>
          <w:rtl/>
          <w:lang w:bidi="ar-EG"/>
        </w:rPr>
        <w:t>(</w:t>
      </w:r>
      <w:r w:rsidRPr="002E3B39">
        <w:rPr>
          <w:rFonts w:hint="cs"/>
          <w:sz w:val="28"/>
          <w:szCs w:val="28"/>
          <w:rtl/>
          <w:lang w:bidi="ar-EG"/>
        </w:rPr>
        <w:t>عند تكويد منتج بنطلون جديد يتم بدء الباركود برقم 55، والتيشيرت يبدأ برقم 11</w:t>
      </w:r>
      <w:r w:rsidR="002E3B39">
        <w:rPr>
          <w:rFonts w:hint="cs"/>
          <w:sz w:val="28"/>
          <w:szCs w:val="28"/>
          <w:rtl/>
          <w:lang w:bidi="ar-EG"/>
        </w:rPr>
        <w:t>)</w:t>
      </w:r>
    </w:p>
    <w:p w14:paraId="135D0F69" w14:textId="77777777" w:rsidR="00BD3B24" w:rsidRPr="002E3B39" w:rsidRDefault="00BD3B24" w:rsidP="002E3B39">
      <w:pPr>
        <w:bidi/>
        <w:jc w:val="both"/>
        <w:rPr>
          <w:sz w:val="28"/>
          <w:szCs w:val="28"/>
          <w:rtl/>
          <w:lang w:bidi="ar-EG"/>
        </w:rPr>
      </w:pPr>
    </w:p>
    <w:p w14:paraId="5D0E2850" w14:textId="77777777" w:rsidR="00BD3B24" w:rsidRPr="002E3B39" w:rsidRDefault="00BD3B24" w:rsidP="002E3B39">
      <w:pPr>
        <w:bidi/>
        <w:jc w:val="both"/>
        <w:rPr>
          <w:b/>
          <w:bCs/>
          <w:color w:val="EE0000"/>
          <w:sz w:val="28"/>
          <w:szCs w:val="28"/>
          <w:rtl/>
          <w:lang w:bidi="ar-EG"/>
        </w:rPr>
      </w:pPr>
    </w:p>
    <w:p w14:paraId="0172F501" w14:textId="77777777" w:rsidR="00BD3B24" w:rsidRPr="002E3B39" w:rsidRDefault="00BD3B24" w:rsidP="002E3B39">
      <w:pPr>
        <w:jc w:val="both"/>
        <w:rPr>
          <w:b/>
          <w:bCs/>
          <w:color w:val="EE0000"/>
          <w:sz w:val="28"/>
          <w:szCs w:val="28"/>
          <w:rtl/>
          <w:lang w:bidi="ar-EG"/>
        </w:rPr>
      </w:pPr>
      <w:r w:rsidRPr="002E3B39">
        <w:rPr>
          <w:b/>
          <w:bCs/>
          <w:color w:val="EE0000"/>
          <w:sz w:val="28"/>
          <w:szCs w:val="28"/>
          <w:rtl/>
          <w:lang w:bidi="ar-EG"/>
        </w:rPr>
        <w:br w:type="page"/>
      </w:r>
    </w:p>
    <w:p w14:paraId="183A57E4" w14:textId="78802A85" w:rsidR="00BD3B24" w:rsidRPr="002E3B39" w:rsidRDefault="00BD3B24" w:rsidP="002E3B39">
      <w:pPr>
        <w:bidi/>
        <w:jc w:val="both"/>
        <w:rPr>
          <w:b/>
          <w:bCs/>
          <w:color w:val="EE0000"/>
          <w:sz w:val="28"/>
          <w:szCs w:val="28"/>
          <w:rtl/>
          <w:lang w:bidi="ar-EG"/>
        </w:rPr>
      </w:pPr>
      <w:r w:rsidRPr="002E3B39">
        <w:rPr>
          <w:rFonts w:hint="cs"/>
          <w:b/>
          <w:bCs/>
          <w:color w:val="EE0000"/>
          <w:sz w:val="28"/>
          <w:szCs w:val="28"/>
          <w:rtl/>
          <w:lang w:bidi="ar-EG"/>
        </w:rPr>
        <w:lastRenderedPageBreak/>
        <w:t>بالنسبة لصفحة المرتجعات:</w:t>
      </w:r>
    </w:p>
    <w:p w14:paraId="694AE471" w14:textId="4654657F" w:rsidR="00BD3B24" w:rsidRPr="002E3B39" w:rsidRDefault="00BD3B24" w:rsidP="002E3B39">
      <w:pPr>
        <w:pStyle w:val="ListParagraph"/>
        <w:numPr>
          <w:ilvl w:val="0"/>
          <w:numId w:val="9"/>
        </w:numPr>
        <w:bidi/>
        <w:jc w:val="both"/>
        <w:rPr>
          <w:sz w:val="28"/>
          <w:szCs w:val="28"/>
          <w:lang w:bidi="ar-EG"/>
        </w:rPr>
      </w:pPr>
      <w:r w:rsidRPr="002E3B39">
        <w:rPr>
          <w:rFonts w:hint="cs"/>
          <w:sz w:val="28"/>
          <w:szCs w:val="28"/>
          <w:rtl/>
          <w:lang w:bidi="ar-EG"/>
        </w:rPr>
        <w:t>يجب أن تكون الصفحة مثل صفحة نقطة البيع، وعند كتابة رقم الفاتورة يتم اظهار كل محتوياتها بالسعر والخصم، ليقوم الكاشير باختيار جزء من أو كل الأصناف فى الفاتورة لعمل المرتجع، كما يتم اظهار طريقة الدفع فى الفاتورة حتي يتم الرد بنفس الطريقة أو بطريقة أخري.</w:t>
      </w:r>
    </w:p>
    <w:p w14:paraId="3AB6ABAB" w14:textId="2EC6A45C" w:rsidR="00BD3B24" w:rsidRPr="002E3B39" w:rsidRDefault="00BD3B24" w:rsidP="002E3B39">
      <w:pPr>
        <w:bidi/>
        <w:jc w:val="both"/>
        <w:rPr>
          <w:sz w:val="28"/>
          <w:szCs w:val="28"/>
          <w:rtl/>
          <w:lang w:bidi="ar-EG"/>
        </w:rPr>
      </w:pPr>
    </w:p>
    <w:p w14:paraId="2BA8268B" w14:textId="1DDFA271" w:rsidR="00BD3B24" w:rsidRPr="002E3B39" w:rsidRDefault="00BD3B24" w:rsidP="002E3B39">
      <w:pPr>
        <w:bidi/>
        <w:jc w:val="both"/>
        <w:rPr>
          <w:b/>
          <w:bCs/>
          <w:color w:val="EE0000"/>
          <w:sz w:val="28"/>
          <w:szCs w:val="28"/>
          <w:rtl/>
          <w:lang w:bidi="ar-EG"/>
        </w:rPr>
      </w:pPr>
      <w:r w:rsidRPr="002E3B39">
        <w:rPr>
          <w:rFonts w:hint="cs"/>
          <w:b/>
          <w:bCs/>
          <w:color w:val="EE0000"/>
          <w:sz w:val="28"/>
          <w:szCs w:val="28"/>
          <w:rtl/>
          <w:lang w:bidi="ar-EG"/>
        </w:rPr>
        <w:t>بالنسبة لصفحة فواتير الشراء:</w:t>
      </w:r>
    </w:p>
    <w:p w14:paraId="492C6CB0" w14:textId="650543AB" w:rsidR="00BD3B24" w:rsidRPr="002E3B39" w:rsidRDefault="00BD3B24" w:rsidP="002E3B39">
      <w:pPr>
        <w:pStyle w:val="ListParagraph"/>
        <w:numPr>
          <w:ilvl w:val="0"/>
          <w:numId w:val="10"/>
        </w:numPr>
        <w:bidi/>
        <w:jc w:val="both"/>
        <w:rPr>
          <w:sz w:val="28"/>
          <w:szCs w:val="28"/>
          <w:lang w:bidi="ar-EG"/>
        </w:rPr>
      </w:pPr>
      <w:r w:rsidRPr="002E3B39">
        <w:rPr>
          <w:rFonts w:hint="cs"/>
          <w:sz w:val="28"/>
          <w:szCs w:val="28"/>
          <w:rtl/>
          <w:lang w:bidi="ar-EG"/>
        </w:rPr>
        <w:t>عند عمل فاتورة شراء جديدة يتم عمل رقم فاتورة تسلسلي أوتوماتيك</w:t>
      </w:r>
    </w:p>
    <w:p w14:paraId="144216A2" w14:textId="77777777" w:rsidR="00BD3B24" w:rsidRPr="002E3B39" w:rsidRDefault="00BD3B24" w:rsidP="002E3B39">
      <w:pPr>
        <w:pStyle w:val="ListParagraph"/>
        <w:numPr>
          <w:ilvl w:val="0"/>
          <w:numId w:val="10"/>
        </w:numPr>
        <w:bidi/>
        <w:jc w:val="both"/>
        <w:rPr>
          <w:sz w:val="28"/>
          <w:szCs w:val="28"/>
          <w:lang w:bidi="ar-EG"/>
        </w:rPr>
      </w:pPr>
      <w:r w:rsidRPr="002E3B39">
        <w:rPr>
          <w:rFonts w:hint="cs"/>
          <w:sz w:val="28"/>
          <w:szCs w:val="28"/>
          <w:rtl/>
          <w:lang w:bidi="ar-EG"/>
        </w:rPr>
        <w:t>يجب ان تكون صفحة الفاتورة مشابهة لنقطة البيع في:</w:t>
      </w:r>
    </w:p>
    <w:p w14:paraId="61CDDB9A" w14:textId="32522429" w:rsidR="00BD3B24" w:rsidRPr="002E3B39" w:rsidRDefault="00BD3B24" w:rsidP="002E3B39">
      <w:pPr>
        <w:pStyle w:val="ListParagraph"/>
        <w:numPr>
          <w:ilvl w:val="1"/>
          <w:numId w:val="10"/>
        </w:numPr>
        <w:bidi/>
        <w:jc w:val="both"/>
        <w:rPr>
          <w:sz w:val="28"/>
          <w:szCs w:val="28"/>
          <w:lang w:bidi="ar-EG"/>
        </w:rPr>
      </w:pPr>
      <w:r w:rsidRPr="002E3B39">
        <w:rPr>
          <w:rFonts w:hint="cs"/>
          <w:sz w:val="28"/>
          <w:szCs w:val="28"/>
          <w:rtl/>
          <w:lang w:bidi="ar-EG"/>
        </w:rPr>
        <w:t>يمكن البحث عن الصنف من خلال الباركود</w:t>
      </w:r>
    </w:p>
    <w:p w14:paraId="121B90CD" w14:textId="2124654D" w:rsidR="00BD3B24" w:rsidRPr="002E3B39" w:rsidRDefault="00BD3B24" w:rsidP="002E3B39">
      <w:pPr>
        <w:pStyle w:val="ListParagraph"/>
        <w:numPr>
          <w:ilvl w:val="1"/>
          <w:numId w:val="10"/>
        </w:numPr>
        <w:bidi/>
        <w:jc w:val="both"/>
        <w:rPr>
          <w:sz w:val="28"/>
          <w:szCs w:val="28"/>
          <w:lang w:bidi="ar-EG"/>
        </w:rPr>
      </w:pPr>
      <w:r w:rsidRPr="002E3B39">
        <w:rPr>
          <w:rFonts w:hint="cs"/>
          <w:sz w:val="28"/>
          <w:szCs w:val="28"/>
          <w:rtl/>
          <w:lang w:bidi="ar-EG"/>
        </w:rPr>
        <w:t>تعدد طرق الدفع</w:t>
      </w:r>
    </w:p>
    <w:p w14:paraId="4C85D348" w14:textId="04D3B721" w:rsidR="00BD3B24" w:rsidRPr="002E3B39" w:rsidRDefault="00BD3B24" w:rsidP="002E3B39">
      <w:pPr>
        <w:pStyle w:val="ListParagraph"/>
        <w:numPr>
          <w:ilvl w:val="1"/>
          <w:numId w:val="10"/>
        </w:numPr>
        <w:bidi/>
        <w:jc w:val="both"/>
        <w:rPr>
          <w:sz w:val="28"/>
          <w:szCs w:val="28"/>
          <w:lang w:bidi="ar-EG"/>
        </w:rPr>
      </w:pPr>
      <w:r w:rsidRPr="002E3B39">
        <w:rPr>
          <w:rFonts w:hint="cs"/>
          <w:sz w:val="28"/>
          <w:szCs w:val="28"/>
          <w:rtl/>
          <w:lang w:bidi="ar-EG"/>
        </w:rPr>
        <w:t>امكانية خصم العربون أو الدفعة المقدمة للمورد (ان وجدت)</w:t>
      </w:r>
    </w:p>
    <w:p w14:paraId="50D6F430" w14:textId="79AADA22" w:rsidR="00BD3B24" w:rsidRDefault="00BD3B24" w:rsidP="002E3B39">
      <w:pPr>
        <w:pStyle w:val="ListParagraph"/>
        <w:numPr>
          <w:ilvl w:val="0"/>
          <w:numId w:val="10"/>
        </w:numPr>
        <w:bidi/>
        <w:jc w:val="both"/>
        <w:rPr>
          <w:sz w:val="28"/>
          <w:szCs w:val="28"/>
          <w:lang w:bidi="ar-EG"/>
        </w:rPr>
      </w:pPr>
      <w:r w:rsidRPr="002E3B39">
        <w:rPr>
          <w:rFonts w:hint="cs"/>
          <w:sz w:val="28"/>
          <w:szCs w:val="28"/>
          <w:rtl/>
          <w:lang w:bidi="ar-EG"/>
        </w:rPr>
        <w:t>وجود زر انشاء مورد جديد بجوار مكان اختيار المورد (فى حالة ان المورد غير مسجل من قبل)</w:t>
      </w:r>
    </w:p>
    <w:p w14:paraId="2DE1D321" w14:textId="6B084BAF" w:rsidR="005451DD" w:rsidRPr="002E3B39" w:rsidRDefault="005451DD" w:rsidP="005451DD">
      <w:pPr>
        <w:pStyle w:val="ListParagraph"/>
        <w:numPr>
          <w:ilvl w:val="0"/>
          <w:numId w:val="10"/>
        </w:numPr>
        <w:bidi/>
        <w:jc w:val="both"/>
        <w:rPr>
          <w:sz w:val="28"/>
          <w:szCs w:val="28"/>
          <w:lang w:bidi="ar-EG"/>
        </w:rPr>
      </w:pPr>
      <w:r>
        <w:rPr>
          <w:rFonts w:hint="cs"/>
          <w:sz w:val="28"/>
          <w:szCs w:val="28"/>
          <w:rtl/>
          <w:lang w:bidi="ar-EG"/>
        </w:rPr>
        <w:t>لا يتم حفظ الفاتورة الا باختيار مورد</w:t>
      </w:r>
    </w:p>
    <w:p w14:paraId="022EADEE" w14:textId="41156263" w:rsidR="00BD3B24" w:rsidRPr="002E3B39" w:rsidRDefault="00BD3B24" w:rsidP="002E3B39">
      <w:pPr>
        <w:pStyle w:val="ListParagraph"/>
        <w:numPr>
          <w:ilvl w:val="0"/>
          <w:numId w:val="10"/>
        </w:numPr>
        <w:bidi/>
        <w:jc w:val="both"/>
        <w:rPr>
          <w:sz w:val="28"/>
          <w:szCs w:val="28"/>
          <w:lang w:bidi="ar-EG"/>
        </w:rPr>
      </w:pPr>
      <w:r w:rsidRPr="002E3B39">
        <w:rPr>
          <w:rFonts w:hint="cs"/>
          <w:sz w:val="28"/>
          <w:szCs w:val="28"/>
          <w:rtl/>
          <w:lang w:bidi="ar-EG"/>
        </w:rPr>
        <w:t>وجود زر تعديل الفاتورة بعد الحفظ</w:t>
      </w:r>
    </w:p>
    <w:p w14:paraId="0FC5DDD7" w14:textId="50D6B00D" w:rsidR="00BD3B24" w:rsidRPr="002E3B39" w:rsidRDefault="00BD3B24" w:rsidP="002E3B39">
      <w:pPr>
        <w:pStyle w:val="ListParagraph"/>
        <w:numPr>
          <w:ilvl w:val="0"/>
          <w:numId w:val="10"/>
        </w:numPr>
        <w:bidi/>
        <w:jc w:val="both"/>
        <w:rPr>
          <w:sz w:val="28"/>
          <w:szCs w:val="28"/>
          <w:lang w:bidi="ar-EG"/>
        </w:rPr>
      </w:pPr>
      <w:r w:rsidRPr="002E3B39">
        <w:rPr>
          <w:rFonts w:hint="cs"/>
          <w:sz w:val="28"/>
          <w:szCs w:val="28"/>
          <w:rtl/>
          <w:lang w:bidi="ar-EG"/>
        </w:rPr>
        <w:t>يتم تحديث رصيد المخزون فورا من الاصناف الموجودة فى فاتورة الشراء بعد حفظها</w:t>
      </w:r>
    </w:p>
    <w:p w14:paraId="69BDD852" w14:textId="77777777" w:rsidR="00BD3B24" w:rsidRPr="002E3B39" w:rsidRDefault="00BD3B24" w:rsidP="002E3B39">
      <w:pPr>
        <w:bidi/>
        <w:jc w:val="both"/>
        <w:rPr>
          <w:sz w:val="28"/>
          <w:szCs w:val="28"/>
          <w:rtl/>
          <w:lang w:bidi="ar-EG"/>
        </w:rPr>
      </w:pPr>
    </w:p>
    <w:p w14:paraId="663E5902" w14:textId="22838B86" w:rsidR="005451DD" w:rsidRDefault="005451DD">
      <w:pPr>
        <w:rPr>
          <w:b/>
          <w:bCs/>
          <w:color w:val="EE0000"/>
          <w:sz w:val="28"/>
          <w:szCs w:val="28"/>
          <w:rtl/>
          <w:lang w:bidi="ar-EG"/>
        </w:rPr>
      </w:pPr>
    </w:p>
    <w:p w14:paraId="31A3B0F9" w14:textId="384C67FE" w:rsidR="00BD3B24" w:rsidRPr="002E3B39" w:rsidRDefault="00BD3B24" w:rsidP="002E3B39">
      <w:pPr>
        <w:bidi/>
        <w:jc w:val="both"/>
        <w:rPr>
          <w:b/>
          <w:bCs/>
          <w:color w:val="EE0000"/>
          <w:sz w:val="28"/>
          <w:szCs w:val="28"/>
          <w:lang w:bidi="ar-EG"/>
        </w:rPr>
      </w:pPr>
      <w:r w:rsidRPr="002E3B39">
        <w:rPr>
          <w:rFonts w:hint="cs"/>
          <w:b/>
          <w:bCs/>
          <w:color w:val="EE0000"/>
          <w:sz w:val="28"/>
          <w:szCs w:val="28"/>
          <w:rtl/>
          <w:lang w:bidi="ar-EG"/>
        </w:rPr>
        <w:t>بالنسبة لصفحة الجرد / التسويات الجردية:</w:t>
      </w:r>
    </w:p>
    <w:p w14:paraId="69F9DEB6" w14:textId="1CD0662E" w:rsidR="00BD3B24" w:rsidRPr="002E3B39" w:rsidRDefault="00BD3B24" w:rsidP="002E3B39">
      <w:pPr>
        <w:pStyle w:val="ListParagraph"/>
        <w:numPr>
          <w:ilvl w:val="0"/>
          <w:numId w:val="12"/>
        </w:numPr>
        <w:bidi/>
        <w:jc w:val="both"/>
        <w:rPr>
          <w:sz w:val="28"/>
          <w:szCs w:val="28"/>
          <w:lang w:bidi="ar-EG"/>
        </w:rPr>
      </w:pPr>
      <w:r w:rsidRPr="002E3B39">
        <w:rPr>
          <w:rFonts w:hint="cs"/>
          <w:sz w:val="28"/>
          <w:szCs w:val="28"/>
          <w:rtl/>
          <w:lang w:bidi="ar-EG"/>
        </w:rPr>
        <w:t>يتم انشاء صفحة لجنة جرد رصيد الفرع / المخزن: يتم فيها اختيار الفرع / المخزن المطلوب جرده، يوجد بها:</w:t>
      </w:r>
    </w:p>
    <w:p w14:paraId="105BD08D" w14:textId="379854CC" w:rsidR="00BD3B24" w:rsidRPr="002E3B39" w:rsidRDefault="00BD3B24" w:rsidP="002E3B39">
      <w:pPr>
        <w:pStyle w:val="ListParagraph"/>
        <w:numPr>
          <w:ilvl w:val="1"/>
          <w:numId w:val="12"/>
        </w:numPr>
        <w:bidi/>
        <w:jc w:val="both"/>
        <w:rPr>
          <w:sz w:val="28"/>
          <w:szCs w:val="28"/>
          <w:lang w:bidi="ar-EG"/>
        </w:rPr>
      </w:pPr>
      <w:r w:rsidRPr="002E3B39">
        <w:rPr>
          <w:rFonts w:hint="cs"/>
          <w:sz w:val="28"/>
          <w:szCs w:val="28"/>
          <w:rtl/>
          <w:lang w:bidi="ar-EG"/>
        </w:rPr>
        <w:t>مكان للبحث عن باركود الصنف أو الاسم + الكمية</w:t>
      </w:r>
    </w:p>
    <w:p w14:paraId="5D466A27" w14:textId="77777777" w:rsidR="007843FC" w:rsidRDefault="00BD3B24" w:rsidP="007843FC">
      <w:pPr>
        <w:pStyle w:val="ListParagraph"/>
        <w:numPr>
          <w:ilvl w:val="0"/>
          <w:numId w:val="12"/>
        </w:numPr>
        <w:bidi/>
        <w:jc w:val="both"/>
        <w:rPr>
          <w:sz w:val="28"/>
          <w:szCs w:val="28"/>
          <w:lang w:bidi="ar-EG"/>
        </w:rPr>
      </w:pPr>
      <w:r w:rsidRPr="002E3B39">
        <w:rPr>
          <w:rFonts w:hint="cs"/>
          <w:sz w:val="28"/>
          <w:szCs w:val="28"/>
          <w:rtl/>
          <w:lang w:bidi="ar-EG"/>
        </w:rPr>
        <w:t>عند اتمام الجرد وحفظ مستند الجرد يتم ظهور المستند</w:t>
      </w:r>
      <w:r w:rsidR="007843FC">
        <w:rPr>
          <w:rFonts w:hint="cs"/>
          <w:sz w:val="28"/>
          <w:szCs w:val="28"/>
          <w:rtl/>
          <w:lang w:bidi="ar-EG"/>
        </w:rPr>
        <w:t xml:space="preserve"> </w:t>
      </w:r>
      <w:r w:rsidRPr="007843FC">
        <w:rPr>
          <w:rFonts w:hint="cs"/>
          <w:sz w:val="28"/>
          <w:szCs w:val="28"/>
          <w:rtl/>
          <w:lang w:bidi="ar-EG"/>
        </w:rPr>
        <w:t xml:space="preserve">في صفحة التسويات الجردية </w:t>
      </w:r>
    </w:p>
    <w:p w14:paraId="443F707D" w14:textId="6B4623EC" w:rsidR="00BD3B24" w:rsidRPr="007843FC" w:rsidRDefault="007843FC" w:rsidP="007843FC">
      <w:pPr>
        <w:pStyle w:val="ListParagraph"/>
        <w:numPr>
          <w:ilvl w:val="0"/>
          <w:numId w:val="12"/>
        </w:numPr>
        <w:bidi/>
        <w:jc w:val="both"/>
        <w:rPr>
          <w:sz w:val="28"/>
          <w:szCs w:val="28"/>
          <w:lang w:bidi="ar-EG"/>
        </w:rPr>
      </w:pPr>
      <w:r w:rsidRPr="007843FC">
        <w:rPr>
          <w:rFonts w:hint="cs"/>
          <w:sz w:val="28"/>
          <w:szCs w:val="28"/>
          <w:rtl/>
          <w:lang w:bidi="ar-EG"/>
        </w:rPr>
        <w:t xml:space="preserve">في صفحة التسويات الجردية </w:t>
      </w:r>
      <w:r w:rsidR="00BD3B24" w:rsidRPr="007843FC">
        <w:rPr>
          <w:rFonts w:hint="cs"/>
          <w:sz w:val="28"/>
          <w:szCs w:val="28"/>
          <w:rtl/>
          <w:lang w:bidi="ar-EG"/>
        </w:rPr>
        <w:t>يتم اختيار مستند الجرد وعمل التسوية الجردية وتغيير الرصيد المخزني للفرع / المخزن الذي تم جرده</w:t>
      </w:r>
      <w:r w:rsidR="0009157B">
        <w:rPr>
          <w:rFonts w:hint="cs"/>
          <w:sz w:val="28"/>
          <w:szCs w:val="28"/>
          <w:rtl/>
          <w:lang w:bidi="ar-EG"/>
        </w:rPr>
        <w:t xml:space="preserve"> بكل الأعداد الموجودة بلجنة الجرد</w:t>
      </w:r>
    </w:p>
    <w:p w14:paraId="11D6EC4A" w14:textId="0523303E" w:rsidR="00BD3B24" w:rsidRPr="002E3B39" w:rsidRDefault="00BD3B24" w:rsidP="002E3B39">
      <w:pPr>
        <w:pStyle w:val="ListParagraph"/>
        <w:numPr>
          <w:ilvl w:val="0"/>
          <w:numId w:val="12"/>
        </w:numPr>
        <w:bidi/>
        <w:jc w:val="both"/>
        <w:rPr>
          <w:sz w:val="28"/>
          <w:szCs w:val="28"/>
          <w:lang w:bidi="ar-EG"/>
        </w:rPr>
      </w:pPr>
      <w:r w:rsidRPr="002E3B39">
        <w:rPr>
          <w:rFonts w:hint="cs"/>
          <w:sz w:val="28"/>
          <w:szCs w:val="28"/>
          <w:rtl/>
          <w:lang w:bidi="ar-EG"/>
        </w:rPr>
        <w:t>يتم انشاء مستند يتم فيه ترحيل الأصناف الزائدة / الناقصة عن الرصيد السابق قبل الجرد مع تحديد الاصنف والكميات والسعر</w:t>
      </w:r>
    </w:p>
    <w:p w14:paraId="07E31248" w14:textId="77777777" w:rsidR="00BD3B24" w:rsidRDefault="00BD3B24" w:rsidP="0009157B">
      <w:pPr>
        <w:bidi/>
        <w:ind w:left="360"/>
        <w:jc w:val="both"/>
        <w:rPr>
          <w:sz w:val="28"/>
          <w:szCs w:val="28"/>
          <w:rtl/>
          <w:lang w:bidi="ar-EG"/>
        </w:rPr>
      </w:pPr>
    </w:p>
    <w:p w14:paraId="78E8C524" w14:textId="77777777" w:rsidR="0009157B" w:rsidRDefault="0009157B" w:rsidP="0009157B">
      <w:pPr>
        <w:bidi/>
        <w:ind w:left="360"/>
        <w:jc w:val="both"/>
        <w:rPr>
          <w:sz w:val="28"/>
          <w:szCs w:val="28"/>
          <w:rtl/>
          <w:lang w:bidi="ar-EG"/>
        </w:rPr>
      </w:pPr>
    </w:p>
    <w:p w14:paraId="6DDC25EA" w14:textId="2B8C6953" w:rsidR="00BD3B24" w:rsidRPr="002E3B39" w:rsidRDefault="00BD3B24" w:rsidP="002E3B39">
      <w:pPr>
        <w:bidi/>
        <w:jc w:val="both"/>
        <w:rPr>
          <w:sz w:val="28"/>
          <w:szCs w:val="28"/>
          <w:rtl/>
          <w:lang w:bidi="ar-EG"/>
        </w:rPr>
      </w:pPr>
    </w:p>
    <w:p w14:paraId="221DDC6E" w14:textId="391412E5" w:rsidR="00BD3B24" w:rsidRPr="002E3B39" w:rsidRDefault="00BD3B24" w:rsidP="002E3B39">
      <w:pPr>
        <w:bidi/>
        <w:jc w:val="both"/>
        <w:rPr>
          <w:b/>
          <w:bCs/>
          <w:color w:val="EE0000"/>
          <w:sz w:val="28"/>
          <w:szCs w:val="28"/>
          <w:rtl/>
          <w:lang w:bidi="ar-EG"/>
        </w:rPr>
      </w:pPr>
      <w:r w:rsidRPr="002E3B39">
        <w:rPr>
          <w:rFonts w:hint="cs"/>
          <w:b/>
          <w:bCs/>
          <w:color w:val="EE0000"/>
          <w:sz w:val="28"/>
          <w:szCs w:val="28"/>
          <w:rtl/>
          <w:lang w:bidi="ar-EG"/>
        </w:rPr>
        <w:lastRenderedPageBreak/>
        <w:t>بالنسبة</w:t>
      </w:r>
      <w:bookmarkStart w:id="0" w:name="_GoBack"/>
      <w:bookmarkEnd w:id="0"/>
      <w:r w:rsidRPr="002E3B39">
        <w:rPr>
          <w:rFonts w:hint="cs"/>
          <w:b/>
          <w:bCs/>
          <w:color w:val="EE0000"/>
          <w:sz w:val="28"/>
          <w:szCs w:val="28"/>
          <w:rtl/>
          <w:lang w:bidi="ar-EG"/>
        </w:rPr>
        <w:t xml:space="preserve"> لصفحة التقارير:</w:t>
      </w:r>
    </w:p>
    <w:p w14:paraId="0C0920CC" w14:textId="4318BE13" w:rsidR="00BD3B24" w:rsidRPr="002E3B39" w:rsidRDefault="00BD3B24" w:rsidP="002E3B39">
      <w:pPr>
        <w:pStyle w:val="ListParagraph"/>
        <w:numPr>
          <w:ilvl w:val="0"/>
          <w:numId w:val="15"/>
        </w:numPr>
        <w:bidi/>
        <w:jc w:val="both"/>
        <w:rPr>
          <w:sz w:val="28"/>
          <w:szCs w:val="28"/>
          <w:lang w:bidi="ar-EG"/>
        </w:rPr>
      </w:pPr>
      <w:r w:rsidRPr="002E3B39">
        <w:rPr>
          <w:rFonts w:hint="cs"/>
          <w:sz w:val="28"/>
          <w:szCs w:val="28"/>
          <w:rtl/>
          <w:lang w:bidi="ar-EG"/>
        </w:rPr>
        <w:t>يتم عمل فلتر لتحديد الفترة الزمنية المراد عمل تقرير لها</w:t>
      </w:r>
    </w:p>
    <w:p w14:paraId="6C8E49B4" w14:textId="77777777" w:rsidR="00BD3B24" w:rsidRPr="002E3B39" w:rsidRDefault="00BD3B24" w:rsidP="002E3B39">
      <w:pPr>
        <w:bidi/>
        <w:jc w:val="both"/>
        <w:rPr>
          <w:sz w:val="28"/>
          <w:szCs w:val="28"/>
          <w:rtl/>
          <w:lang w:bidi="ar-EG"/>
        </w:rPr>
      </w:pPr>
    </w:p>
    <w:p w14:paraId="34A5605F" w14:textId="77777777" w:rsidR="00BD3B24" w:rsidRPr="002E3B39" w:rsidRDefault="00BD3B24" w:rsidP="002E3B39">
      <w:pPr>
        <w:bidi/>
        <w:jc w:val="both"/>
        <w:rPr>
          <w:sz w:val="28"/>
          <w:szCs w:val="28"/>
          <w:rtl/>
          <w:lang w:bidi="ar-EG"/>
        </w:rPr>
      </w:pPr>
    </w:p>
    <w:p w14:paraId="0E3B5FE3" w14:textId="77777777" w:rsidR="00BD3B24" w:rsidRPr="002E3B39" w:rsidRDefault="00BD3B24" w:rsidP="002E3B39">
      <w:pPr>
        <w:bidi/>
        <w:jc w:val="both"/>
        <w:rPr>
          <w:b/>
          <w:bCs/>
          <w:color w:val="EE0000"/>
          <w:sz w:val="28"/>
          <w:szCs w:val="28"/>
          <w:lang w:bidi="ar-EG"/>
        </w:rPr>
      </w:pPr>
      <w:r w:rsidRPr="002E3B39">
        <w:rPr>
          <w:rFonts w:hint="cs"/>
          <w:b/>
          <w:bCs/>
          <w:color w:val="EE0000"/>
          <w:sz w:val="28"/>
          <w:szCs w:val="28"/>
          <w:rtl/>
          <w:lang w:bidi="ar-EG"/>
        </w:rPr>
        <w:t>بالنسبة لصفحة صلاحيات المستخدمين يكون فيها تحكم أقدر من خلاله تحديد صلاحيات كل مستخدم مثل الصلاحيات التالية:</w:t>
      </w:r>
    </w:p>
    <w:p w14:paraId="16DA498E"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تحديد الصفحات التي يمكن فتحها أو اظهارها لكل مستخدم</w:t>
      </w:r>
    </w:p>
    <w:p w14:paraId="4F448801"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صلاحية تعديل سعر المنتج</w:t>
      </w:r>
    </w:p>
    <w:p w14:paraId="132269C7"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صلاحية عمل خصم علي المنتج أو اجمالي الفاتورة</w:t>
      </w:r>
    </w:p>
    <w:p w14:paraId="2A40C1D9"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صلاحية نقطة البيع</w:t>
      </w:r>
    </w:p>
    <w:p w14:paraId="11597169"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صلاحية عمل فاتورة مشتريات</w:t>
      </w:r>
    </w:p>
    <w:p w14:paraId="2F6078E0"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صلاحية عمل جرد دوري</w:t>
      </w:r>
    </w:p>
    <w:p w14:paraId="2309F7E7" w14:textId="77777777" w:rsidR="00BD3B24" w:rsidRPr="002E3B39" w:rsidRDefault="00BD3B24" w:rsidP="002E3B39">
      <w:pPr>
        <w:pStyle w:val="ListParagraph"/>
        <w:numPr>
          <w:ilvl w:val="0"/>
          <w:numId w:val="4"/>
        </w:numPr>
        <w:bidi/>
        <w:jc w:val="both"/>
        <w:rPr>
          <w:sz w:val="28"/>
          <w:szCs w:val="28"/>
          <w:lang w:bidi="ar-EG"/>
        </w:rPr>
      </w:pPr>
      <w:r w:rsidRPr="002E3B39">
        <w:rPr>
          <w:rFonts w:hint="cs"/>
          <w:sz w:val="28"/>
          <w:szCs w:val="28"/>
          <w:rtl/>
          <w:lang w:bidi="ar-EG"/>
        </w:rPr>
        <w:t>صلاحية عمل تحويل بين الفروع</w:t>
      </w:r>
    </w:p>
    <w:p w14:paraId="50781A2E" w14:textId="77777777" w:rsidR="00BD3B24" w:rsidRPr="002E3B39" w:rsidRDefault="00BD3B24" w:rsidP="002E3B39">
      <w:pPr>
        <w:bidi/>
        <w:jc w:val="both"/>
        <w:rPr>
          <w:sz w:val="28"/>
          <w:szCs w:val="28"/>
          <w:rtl/>
          <w:lang w:bidi="ar-EG"/>
        </w:rPr>
      </w:pPr>
      <w:r w:rsidRPr="002E3B39">
        <w:rPr>
          <w:rFonts w:hint="cs"/>
          <w:sz w:val="28"/>
          <w:szCs w:val="28"/>
          <w:rtl/>
          <w:lang w:bidi="ar-EG"/>
        </w:rPr>
        <w:t>يعني بمعني أدق عاوز تحديد صلاحيات لأي حركة ممكن تتم علي السيستم بحيث يمكن تحديد الصلاحيات المطلوبة لكل مستخدم</w:t>
      </w:r>
    </w:p>
    <w:p w14:paraId="07B6E351" w14:textId="77777777" w:rsidR="00BD3B24" w:rsidRPr="002E3B39" w:rsidRDefault="00BD3B24" w:rsidP="002E3B39">
      <w:pPr>
        <w:bidi/>
        <w:jc w:val="both"/>
        <w:rPr>
          <w:sz w:val="28"/>
          <w:szCs w:val="28"/>
          <w:rtl/>
          <w:lang w:bidi="ar-EG"/>
        </w:rPr>
      </w:pPr>
    </w:p>
    <w:p w14:paraId="3E53BCFC" w14:textId="79AD6E5F" w:rsidR="00BD3B24" w:rsidRPr="002E3B39" w:rsidRDefault="00BD3B24" w:rsidP="002E3B39">
      <w:pPr>
        <w:bidi/>
        <w:jc w:val="both"/>
        <w:rPr>
          <w:b/>
          <w:bCs/>
          <w:color w:val="EE0000"/>
          <w:sz w:val="28"/>
          <w:szCs w:val="28"/>
          <w:rtl/>
          <w:lang w:bidi="ar-EG"/>
        </w:rPr>
      </w:pPr>
      <w:r w:rsidRPr="002E3B39">
        <w:rPr>
          <w:rFonts w:hint="cs"/>
          <w:b/>
          <w:bCs/>
          <w:color w:val="EE0000"/>
          <w:sz w:val="28"/>
          <w:szCs w:val="28"/>
          <w:rtl/>
          <w:lang w:bidi="ar-EG"/>
        </w:rPr>
        <w:t>بالنسبة لصفحة الخزينة:</w:t>
      </w:r>
    </w:p>
    <w:p w14:paraId="210C2E32" w14:textId="7EA737F6" w:rsidR="00BD3B24" w:rsidRPr="002E3B39" w:rsidRDefault="00BD3B24" w:rsidP="002E3B39">
      <w:pPr>
        <w:pStyle w:val="ListParagraph"/>
        <w:numPr>
          <w:ilvl w:val="0"/>
          <w:numId w:val="16"/>
        </w:numPr>
        <w:bidi/>
        <w:jc w:val="both"/>
        <w:rPr>
          <w:sz w:val="28"/>
          <w:szCs w:val="28"/>
          <w:lang w:bidi="ar-EG"/>
        </w:rPr>
      </w:pPr>
      <w:r w:rsidRPr="002E3B39">
        <w:rPr>
          <w:rFonts w:hint="cs"/>
          <w:sz w:val="28"/>
          <w:szCs w:val="28"/>
          <w:rtl/>
          <w:lang w:bidi="ar-EG"/>
        </w:rPr>
        <w:t>يتم انشاء صفحة للخزينة موجود بها:</w:t>
      </w:r>
    </w:p>
    <w:p w14:paraId="65DF9AD4" w14:textId="161AFA94" w:rsidR="00BD3B24" w:rsidRPr="002E3B39" w:rsidRDefault="00BD3B24" w:rsidP="002E3B39">
      <w:pPr>
        <w:pStyle w:val="ListParagraph"/>
        <w:numPr>
          <w:ilvl w:val="1"/>
          <w:numId w:val="16"/>
        </w:numPr>
        <w:bidi/>
        <w:jc w:val="both"/>
        <w:rPr>
          <w:sz w:val="28"/>
          <w:szCs w:val="28"/>
          <w:lang w:bidi="ar-EG"/>
        </w:rPr>
      </w:pPr>
      <w:r w:rsidRPr="002E3B39">
        <w:rPr>
          <w:rFonts w:hint="cs"/>
          <w:sz w:val="28"/>
          <w:szCs w:val="28"/>
          <w:rtl/>
          <w:lang w:bidi="ar-EG"/>
        </w:rPr>
        <w:t xml:space="preserve">زر اضافة / تعديل خزنة  </w:t>
      </w:r>
    </w:p>
    <w:p w14:paraId="598DA9D0" w14:textId="57D60F42" w:rsidR="00BD3B24" w:rsidRPr="002E3B39" w:rsidRDefault="00BD3B24" w:rsidP="002E3B39">
      <w:pPr>
        <w:pStyle w:val="ListParagraph"/>
        <w:numPr>
          <w:ilvl w:val="1"/>
          <w:numId w:val="16"/>
        </w:numPr>
        <w:bidi/>
        <w:jc w:val="both"/>
        <w:rPr>
          <w:sz w:val="28"/>
          <w:szCs w:val="28"/>
          <w:lang w:bidi="ar-EG"/>
        </w:rPr>
      </w:pPr>
      <w:r w:rsidRPr="002E3B39">
        <w:rPr>
          <w:rFonts w:hint="cs"/>
          <w:sz w:val="28"/>
          <w:szCs w:val="28"/>
          <w:rtl/>
          <w:lang w:bidi="ar-EG"/>
        </w:rPr>
        <w:t>زر اضافة / تعديل وسيلة الدفع</w:t>
      </w:r>
    </w:p>
    <w:p w14:paraId="413DB7A1" w14:textId="3EB536E0" w:rsidR="00BD3B24" w:rsidRPr="002E3B39" w:rsidRDefault="00BD3B24" w:rsidP="002E3B39">
      <w:pPr>
        <w:pStyle w:val="ListParagraph"/>
        <w:numPr>
          <w:ilvl w:val="0"/>
          <w:numId w:val="16"/>
        </w:numPr>
        <w:bidi/>
        <w:jc w:val="both"/>
        <w:rPr>
          <w:sz w:val="28"/>
          <w:szCs w:val="28"/>
          <w:lang w:bidi="ar-EG"/>
        </w:rPr>
      </w:pPr>
      <w:r w:rsidRPr="002E3B39">
        <w:rPr>
          <w:rFonts w:hint="cs"/>
          <w:sz w:val="28"/>
          <w:szCs w:val="28"/>
          <w:rtl/>
          <w:lang w:bidi="ar-EG"/>
        </w:rPr>
        <w:t>تقرير بالحركات النقدية التي تتم على كل خزنة</w:t>
      </w:r>
    </w:p>
    <w:p w14:paraId="0C8C2A83" w14:textId="77777777" w:rsidR="00BD3B24" w:rsidRPr="002E3B39" w:rsidRDefault="00BD3B24" w:rsidP="002E3B39">
      <w:pPr>
        <w:bidi/>
        <w:jc w:val="both"/>
        <w:rPr>
          <w:sz w:val="28"/>
          <w:szCs w:val="28"/>
          <w:rtl/>
          <w:lang w:bidi="ar-EG"/>
        </w:rPr>
      </w:pPr>
    </w:p>
    <w:p w14:paraId="6D7B38D8" w14:textId="77777777" w:rsidR="00BD3B24" w:rsidRPr="002E3B39" w:rsidRDefault="00BD3B24" w:rsidP="002E3B39">
      <w:pPr>
        <w:bidi/>
        <w:jc w:val="both"/>
        <w:rPr>
          <w:sz w:val="28"/>
          <w:szCs w:val="28"/>
          <w:rtl/>
          <w:lang w:bidi="ar-EG"/>
        </w:rPr>
      </w:pPr>
    </w:p>
    <w:sectPr w:rsidR="00BD3B24" w:rsidRPr="002E3B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116CE2" w14:textId="77777777" w:rsidR="00D27B13" w:rsidRDefault="00D27B13" w:rsidP="00BD3B24">
      <w:pPr>
        <w:spacing w:after="0" w:line="240" w:lineRule="auto"/>
      </w:pPr>
      <w:r>
        <w:separator/>
      </w:r>
    </w:p>
  </w:endnote>
  <w:endnote w:type="continuationSeparator" w:id="0">
    <w:p w14:paraId="4A6A30FE" w14:textId="77777777" w:rsidR="00D27B13" w:rsidRDefault="00D27B13" w:rsidP="00BD3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3609F" w14:textId="77777777" w:rsidR="00D27B13" w:rsidRDefault="00D27B13" w:rsidP="00BD3B24">
      <w:pPr>
        <w:spacing w:after="0" w:line="240" w:lineRule="auto"/>
      </w:pPr>
      <w:r>
        <w:separator/>
      </w:r>
    </w:p>
  </w:footnote>
  <w:footnote w:type="continuationSeparator" w:id="0">
    <w:p w14:paraId="70190BFE" w14:textId="77777777" w:rsidR="00D27B13" w:rsidRDefault="00D27B13" w:rsidP="00BD3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57D5"/>
    <w:multiLevelType w:val="hybridMultilevel"/>
    <w:tmpl w:val="7AF23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B2B75"/>
    <w:multiLevelType w:val="hybridMultilevel"/>
    <w:tmpl w:val="909E6BB2"/>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350C0"/>
    <w:multiLevelType w:val="hybridMultilevel"/>
    <w:tmpl w:val="520AA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C0055"/>
    <w:multiLevelType w:val="hybridMultilevel"/>
    <w:tmpl w:val="C7B039CE"/>
    <w:lvl w:ilvl="0" w:tplc="FFFFFFFF">
      <w:start w:val="1"/>
      <w:numFmt w:val="decimal"/>
      <w:lvlText w:val="%1."/>
      <w:lvlJc w:val="left"/>
      <w:pPr>
        <w:ind w:left="1080" w:hanging="360"/>
      </w:pPr>
      <w:rPr>
        <w:rFonts w:asciiTheme="minorHAnsi" w:eastAsiaTheme="minorHAnsi" w:hAnsiTheme="minorHAnsi" w:cstheme="min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5BC10AA"/>
    <w:multiLevelType w:val="hybridMultilevel"/>
    <w:tmpl w:val="DE7CE512"/>
    <w:lvl w:ilvl="0" w:tplc="FFFFFFFF">
      <w:start w:val="1"/>
      <w:numFmt w:val="decimal"/>
      <w:lvlText w:val="%1."/>
      <w:lvlJc w:val="left"/>
      <w:pPr>
        <w:ind w:left="1080" w:hanging="360"/>
      </w:pPr>
      <w:rPr>
        <w:rFonts w:asciiTheme="minorHAnsi" w:eastAsiaTheme="minorHAnsi" w:hAnsiTheme="minorHAnsi" w:cstheme="min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4EE0941"/>
    <w:multiLevelType w:val="hybridMultilevel"/>
    <w:tmpl w:val="4656C05A"/>
    <w:lvl w:ilvl="0" w:tplc="329A8C2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F32CD4"/>
    <w:multiLevelType w:val="multilevel"/>
    <w:tmpl w:val="1610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B7264"/>
    <w:multiLevelType w:val="hybridMultilevel"/>
    <w:tmpl w:val="63A40FD4"/>
    <w:lvl w:ilvl="0" w:tplc="329A8C2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6A13B2"/>
    <w:multiLevelType w:val="hybridMultilevel"/>
    <w:tmpl w:val="F99EA5E8"/>
    <w:lvl w:ilvl="0" w:tplc="329A8C2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A2808"/>
    <w:multiLevelType w:val="hybridMultilevel"/>
    <w:tmpl w:val="F83E13B0"/>
    <w:lvl w:ilvl="0" w:tplc="FFFFFFFF">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680478"/>
    <w:multiLevelType w:val="hybridMultilevel"/>
    <w:tmpl w:val="2D8E1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824BC5"/>
    <w:multiLevelType w:val="hybridMultilevel"/>
    <w:tmpl w:val="DE54C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312F0B"/>
    <w:multiLevelType w:val="hybridMultilevel"/>
    <w:tmpl w:val="16E47FB6"/>
    <w:lvl w:ilvl="0" w:tplc="FFFFFFFF">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D8207C"/>
    <w:multiLevelType w:val="hybridMultilevel"/>
    <w:tmpl w:val="909E6BB2"/>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6F5724"/>
    <w:multiLevelType w:val="hybridMultilevel"/>
    <w:tmpl w:val="16E47FB6"/>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F6633C7"/>
    <w:multiLevelType w:val="hybridMultilevel"/>
    <w:tmpl w:val="C7B039CE"/>
    <w:lvl w:ilvl="0" w:tplc="FFFFFFFF">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6"/>
  </w:num>
  <w:num w:numId="3">
    <w:abstractNumId w:val="11"/>
  </w:num>
  <w:num w:numId="4">
    <w:abstractNumId w:val="0"/>
  </w:num>
  <w:num w:numId="5">
    <w:abstractNumId w:val="8"/>
  </w:num>
  <w:num w:numId="6">
    <w:abstractNumId w:val="7"/>
  </w:num>
  <w:num w:numId="7">
    <w:abstractNumId w:val="2"/>
  </w:num>
  <w:num w:numId="8">
    <w:abstractNumId w:val="5"/>
  </w:num>
  <w:num w:numId="9">
    <w:abstractNumId w:val="1"/>
  </w:num>
  <w:num w:numId="10">
    <w:abstractNumId w:val="13"/>
  </w:num>
  <w:num w:numId="11">
    <w:abstractNumId w:val="15"/>
  </w:num>
  <w:num w:numId="12">
    <w:abstractNumId w:val="9"/>
  </w:num>
  <w:num w:numId="13">
    <w:abstractNumId w:val="4"/>
  </w:num>
  <w:num w:numId="14">
    <w:abstractNumId w:val="3"/>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28B"/>
    <w:rsid w:val="00064566"/>
    <w:rsid w:val="0009157B"/>
    <w:rsid w:val="000F588A"/>
    <w:rsid w:val="002E3B39"/>
    <w:rsid w:val="00486CD7"/>
    <w:rsid w:val="005451DD"/>
    <w:rsid w:val="0061528B"/>
    <w:rsid w:val="006E1BD7"/>
    <w:rsid w:val="007843FC"/>
    <w:rsid w:val="00810589"/>
    <w:rsid w:val="00894F6C"/>
    <w:rsid w:val="00996B2B"/>
    <w:rsid w:val="00B40E85"/>
    <w:rsid w:val="00BD3B24"/>
    <w:rsid w:val="00C307B6"/>
    <w:rsid w:val="00CB3876"/>
    <w:rsid w:val="00D20EAE"/>
    <w:rsid w:val="00D27B13"/>
    <w:rsid w:val="00D6794E"/>
    <w:rsid w:val="00DB4EE8"/>
    <w:rsid w:val="00E73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8FFC"/>
  <w15:chartTrackingRefBased/>
  <w15:docId w15:val="{223A5CB3-DD89-4A2B-BE2E-C9342D72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5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28B"/>
    <w:rPr>
      <w:rFonts w:eastAsiaTheme="majorEastAsia" w:cstheme="majorBidi"/>
      <w:color w:val="272727" w:themeColor="text1" w:themeTint="D8"/>
    </w:rPr>
  </w:style>
  <w:style w:type="paragraph" w:styleId="Title">
    <w:name w:val="Title"/>
    <w:basedOn w:val="Normal"/>
    <w:next w:val="Normal"/>
    <w:link w:val="TitleChar"/>
    <w:uiPriority w:val="10"/>
    <w:qFormat/>
    <w:rsid w:val="0061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28B"/>
    <w:pPr>
      <w:spacing w:before="160"/>
      <w:jc w:val="center"/>
    </w:pPr>
    <w:rPr>
      <w:i/>
      <w:iCs/>
      <w:color w:val="404040" w:themeColor="text1" w:themeTint="BF"/>
    </w:rPr>
  </w:style>
  <w:style w:type="character" w:customStyle="1" w:styleId="QuoteChar">
    <w:name w:val="Quote Char"/>
    <w:basedOn w:val="DefaultParagraphFont"/>
    <w:link w:val="Quote"/>
    <w:uiPriority w:val="29"/>
    <w:rsid w:val="0061528B"/>
    <w:rPr>
      <w:i/>
      <w:iCs/>
      <w:color w:val="404040" w:themeColor="text1" w:themeTint="BF"/>
    </w:rPr>
  </w:style>
  <w:style w:type="paragraph" w:styleId="ListParagraph">
    <w:name w:val="List Paragraph"/>
    <w:basedOn w:val="Normal"/>
    <w:uiPriority w:val="34"/>
    <w:qFormat/>
    <w:rsid w:val="0061528B"/>
    <w:pPr>
      <w:ind w:left="720"/>
      <w:contextualSpacing/>
    </w:pPr>
  </w:style>
  <w:style w:type="character" w:styleId="IntenseEmphasis">
    <w:name w:val="Intense Emphasis"/>
    <w:basedOn w:val="DefaultParagraphFont"/>
    <w:uiPriority w:val="21"/>
    <w:qFormat/>
    <w:rsid w:val="0061528B"/>
    <w:rPr>
      <w:i/>
      <w:iCs/>
      <w:color w:val="0F4761" w:themeColor="accent1" w:themeShade="BF"/>
    </w:rPr>
  </w:style>
  <w:style w:type="paragraph" w:styleId="IntenseQuote">
    <w:name w:val="Intense Quote"/>
    <w:basedOn w:val="Normal"/>
    <w:next w:val="Normal"/>
    <w:link w:val="IntenseQuoteChar"/>
    <w:uiPriority w:val="30"/>
    <w:qFormat/>
    <w:rsid w:val="00615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28B"/>
    <w:rPr>
      <w:i/>
      <w:iCs/>
      <w:color w:val="0F4761" w:themeColor="accent1" w:themeShade="BF"/>
    </w:rPr>
  </w:style>
  <w:style w:type="character" w:styleId="IntenseReference">
    <w:name w:val="Intense Reference"/>
    <w:basedOn w:val="DefaultParagraphFont"/>
    <w:uiPriority w:val="32"/>
    <w:qFormat/>
    <w:rsid w:val="0061528B"/>
    <w:rPr>
      <w:b/>
      <w:bCs/>
      <w:smallCaps/>
      <w:color w:val="0F4761" w:themeColor="accent1" w:themeShade="BF"/>
      <w:spacing w:val="5"/>
    </w:rPr>
  </w:style>
  <w:style w:type="character" w:styleId="Strong">
    <w:name w:val="Strong"/>
    <w:basedOn w:val="DefaultParagraphFont"/>
    <w:uiPriority w:val="22"/>
    <w:qFormat/>
    <w:rsid w:val="00B40E85"/>
    <w:rPr>
      <w:b/>
      <w:bCs/>
    </w:rPr>
  </w:style>
  <w:style w:type="character" w:styleId="Emphasis">
    <w:name w:val="Emphasis"/>
    <w:basedOn w:val="DefaultParagraphFont"/>
    <w:uiPriority w:val="20"/>
    <w:qFormat/>
    <w:rsid w:val="00B40E85"/>
    <w:rPr>
      <w:i/>
      <w:iCs/>
    </w:rPr>
  </w:style>
  <w:style w:type="paragraph" w:styleId="Header">
    <w:name w:val="header"/>
    <w:basedOn w:val="Normal"/>
    <w:link w:val="HeaderChar"/>
    <w:uiPriority w:val="99"/>
    <w:unhideWhenUsed/>
    <w:rsid w:val="00BD3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B24"/>
  </w:style>
  <w:style w:type="paragraph" w:styleId="Footer">
    <w:name w:val="footer"/>
    <w:basedOn w:val="Normal"/>
    <w:link w:val="FooterChar"/>
    <w:uiPriority w:val="99"/>
    <w:unhideWhenUsed/>
    <w:rsid w:val="00BD3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 Elabassy</dc:creator>
  <cp:keywords/>
  <dc:description/>
  <cp:lastModifiedBy>Adbdulla</cp:lastModifiedBy>
  <cp:revision>3</cp:revision>
  <dcterms:created xsi:type="dcterms:W3CDTF">2026-06-09T18:43:00Z</dcterms:created>
  <dcterms:modified xsi:type="dcterms:W3CDTF">2026-06-11T11:16:00Z</dcterms:modified>
</cp:coreProperties>
</file>