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E22" w:rsidRDefault="00813E22" w:rsidP="00813E22">
      <w:pPr>
        <w:rPr>
          <w:sz w:val="16"/>
          <w:szCs w:val="16"/>
        </w:rPr>
      </w:pPr>
      <w:r>
        <w:rPr>
          <w:noProof/>
        </w:rPr>
        <w:drawing>
          <wp:anchor distT="0" distB="0" distL="114300" distR="114300" simplePos="0" relativeHeight="251660288" behindDoc="0" locked="0" layoutInCell="1" allowOverlap="1" wp14:anchorId="5B1DEF44" wp14:editId="2670DEE5">
            <wp:simplePos x="0" y="0"/>
            <wp:positionH relativeFrom="margin">
              <wp:posOffset>4864735</wp:posOffset>
            </wp:positionH>
            <wp:positionV relativeFrom="paragraph">
              <wp:posOffset>-222885</wp:posOffset>
            </wp:positionV>
            <wp:extent cx="934192" cy="772743"/>
            <wp:effectExtent l="0" t="0" r="0" b="8890"/>
            <wp:wrapNone/>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7"/>
                    <a:stretch>
                      <a:fillRect/>
                    </a:stretch>
                  </pic:blipFill>
                  <pic:spPr>
                    <a:xfrm>
                      <a:off x="0" y="0"/>
                      <a:ext cx="934192" cy="772743"/>
                    </a:xfrm>
                    <a:prstGeom prst="rect">
                      <a:avLst/>
                    </a:prstGeom>
                  </pic:spPr>
                </pic:pic>
              </a:graphicData>
            </a:graphic>
          </wp:anchor>
        </w:drawing>
      </w:r>
      <w:r>
        <w:rPr>
          <w:noProof/>
        </w:rPr>
        <w:drawing>
          <wp:anchor distT="0" distB="0" distL="114300" distR="114300" simplePos="0" relativeHeight="251659264" behindDoc="0" locked="0" layoutInCell="1" allowOverlap="1" wp14:anchorId="5323ACD7" wp14:editId="1AAA900C">
            <wp:simplePos x="0" y="0"/>
            <wp:positionH relativeFrom="margin">
              <wp:posOffset>274320</wp:posOffset>
            </wp:positionH>
            <wp:positionV relativeFrom="paragraph">
              <wp:posOffset>-296545</wp:posOffset>
            </wp:positionV>
            <wp:extent cx="883920" cy="899160"/>
            <wp:effectExtent l="0" t="0" r="0" b="0"/>
            <wp:wrapNone/>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883920" cy="899160"/>
                    </a:xfrm>
                    <a:prstGeom prst="rect">
                      <a:avLst/>
                    </a:prstGeom>
                  </pic:spPr>
                </pic:pic>
              </a:graphicData>
            </a:graphic>
            <wp14:sizeRelH relativeFrom="margin">
              <wp14:pctWidth>0</wp14:pctWidth>
            </wp14:sizeRelH>
            <wp14:sizeRelV relativeFrom="margin">
              <wp14:pctHeight>0</wp14:pctHeight>
            </wp14:sizeRelV>
          </wp:anchor>
        </w:drawing>
      </w:r>
    </w:p>
    <w:p w:rsidR="00813E22" w:rsidRDefault="00813E22" w:rsidP="00813E22">
      <w:pPr>
        <w:rPr>
          <w:sz w:val="16"/>
          <w:szCs w:val="16"/>
        </w:rPr>
      </w:pPr>
    </w:p>
    <w:p w:rsidR="00813E22" w:rsidRDefault="00813E22" w:rsidP="00813E22">
      <w:pPr>
        <w:rPr>
          <w:sz w:val="16"/>
          <w:szCs w:val="16"/>
        </w:rPr>
      </w:pPr>
    </w:p>
    <w:p w:rsidR="00813E22" w:rsidRPr="00B54C0E" w:rsidRDefault="00813E22" w:rsidP="00813E22">
      <w:pPr>
        <w:pStyle w:val="NoSpacing"/>
        <w:rPr>
          <w:rFonts w:asciiTheme="majorBidi" w:hAnsiTheme="majorBidi" w:cstheme="majorBidi"/>
          <w:b/>
          <w:bCs/>
          <w:sz w:val="24"/>
          <w:szCs w:val="24"/>
        </w:rPr>
      </w:pPr>
      <w:r w:rsidRPr="00B54C0E">
        <w:rPr>
          <w:rFonts w:asciiTheme="majorBidi" w:hAnsiTheme="majorBidi" w:cstheme="majorBidi"/>
          <w:b/>
          <w:bCs/>
          <w:sz w:val="24"/>
          <w:szCs w:val="24"/>
        </w:rPr>
        <w:t xml:space="preserve">Faculty </w:t>
      </w:r>
      <w:r>
        <w:rPr>
          <w:rFonts w:asciiTheme="majorBidi" w:hAnsiTheme="majorBidi" w:cstheme="majorBidi"/>
          <w:b/>
          <w:bCs/>
          <w:sz w:val="24"/>
          <w:szCs w:val="24"/>
        </w:rPr>
        <w:t>of</w:t>
      </w:r>
      <w:r w:rsidRPr="00B54C0E">
        <w:rPr>
          <w:rFonts w:asciiTheme="majorBidi" w:hAnsiTheme="majorBidi" w:cstheme="majorBidi"/>
          <w:b/>
          <w:bCs/>
          <w:sz w:val="24"/>
          <w:szCs w:val="24"/>
        </w:rPr>
        <w:t xml:space="preserve"> Computers &amp; </w:t>
      </w:r>
      <w:r>
        <w:rPr>
          <w:rFonts w:asciiTheme="majorBidi" w:hAnsiTheme="majorBidi" w:cstheme="majorBidi"/>
          <w:b/>
          <w:bCs/>
          <w:sz w:val="24"/>
          <w:szCs w:val="24"/>
        </w:rPr>
        <w:t xml:space="preserve">                                                                                  Benha University</w:t>
      </w:r>
    </w:p>
    <w:p w:rsidR="00813E22" w:rsidRPr="00B54C0E" w:rsidRDefault="00813E22" w:rsidP="00813E22">
      <w:pPr>
        <w:pStyle w:val="NoSpacing"/>
        <w:rPr>
          <w:rFonts w:asciiTheme="majorBidi" w:hAnsiTheme="majorBidi" w:cstheme="majorBidi"/>
          <w:b/>
          <w:bCs/>
          <w:sz w:val="24"/>
          <w:szCs w:val="24"/>
        </w:rPr>
      </w:pPr>
      <w:r w:rsidRPr="00B54C0E">
        <w:rPr>
          <w:rFonts w:asciiTheme="majorBidi" w:hAnsiTheme="majorBidi" w:cstheme="majorBidi"/>
          <w:b/>
          <w:bCs/>
          <w:sz w:val="24"/>
          <w:szCs w:val="24"/>
        </w:rPr>
        <w:t>Artific</w:t>
      </w:r>
      <w:r>
        <w:rPr>
          <w:rFonts w:asciiTheme="majorBidi" w:hAnsiTheme="majorBidi" w:cstheme="majorBidi"/>
          <w:b/>
          <w:bCs/>
          <w:sz w:val="24"/>
          <w:szCs w:val="24"/>
        </w:rPr>
        <w:t>i</w:t>
      </w:r>
      <w:r w:rsidRPr="00B54C0E">
        <w:rPr>
          <w:rFonts w:asciiTheme="majorBidi" w:hAnsiTheme="majorBidi" w:cstheme="majorBidi"/>
          <w:b/>
          <w:bCs/>
          <w:sz w:val="24"/>
          <w:szCs w:val="24"/>
        </w:rPr>
        <w:t>al Intelligence</w:t>
      </w:r>
    </w:p>
    <w:p w:rsidR="00813E22" w:rsidRDefault="00813E22" w:rsidP="00813E22">
      <w:pPr>
        <w:rPr>
          <w:sz w:val="16"/>
          <w:szCs w:val="16"/>
        </w:rPr>
      </w:pPr>
    </w:p>
    <w:p w:rsidR="00813E22" w:rsidRDefault="00813E22" w:rsidP="00813E22">
      <w:pPr>
        <w:rPr>
          <w:sz w:val="16"/>
          <w:szCs w:val="16"/>
        </w:rPr>
      </w:pPr>
    </w:p>
    <w:p w:rsidR="00813E22" w:rsidRDefault="00813E22" w:rsidP="00813E22">
      <w:pPr>
        <w:rPr>
          <w:sz w:val="16"/>
          <w:szCs w:val="16"/>
        </w:rPr>
      </w:pPr>
    </w:p>
    <w:p w:rsidR="00813E22" w:rsidRDefault="00813E22" w:rsidP="00813E22">
      <w:pPr>
        <w:rPr>
          <w:sz w:val="16"/>
          <w:szCs w:val="16"/>
        </w:rPr>
      </w:pPr>
    </w:p>
    <w:p w:rsidR="00813E22" w:rsidRPr="00813E22" w:rsidRDefault="00DA00F6" w:rsidP="00DA00F6">
      <w:pPr>
        <w:jc w:val="center"/>
        <w:rPr>
          <w:rFonts w:asciiTheme="majorBidi" w:hAnsiTheme="majorBidi" w:cstheme="majorBidi"/>
          <w:b/>
          <w:bCs/>
          <w:color w:val="5B9BD5" w:themeColor="accent1"/>
          <w:sz w:val="48"/>
          <w:szCs w:val="48"/>
        </w:rPr>
      </w:pPr>
      <w:r>
        <w:rPr>
          <w:rFonts w:asciiTheme="majorBidi" w:hAnsiTheme="majorBidi" w:cstheme="majorBidi"/>
          <w:b/>
          <w:bCs/>
          <w:color w:val="5B9BD5" w:themeColor="accent1"/>
          <w:sz w:val="48"/>
          <w:szCs w:val="48"/>
        </w:rPr>
        <w:t>Machine Translation Transformer</w:t>
      </w:r>
    </w:p>
    <w:p w:rsidR="00813E22" w:rsidRDefault="00813E22" w:rsidP="00813E22">
      <w:pPr>
        <w:rPr>
          <w:sz w:val="16"/>
          <w:szCs w:val="16"/>
        </w:rPr>
      </w:pPr>
    </w:p>
    <w:p w:rsidR="00DA00F6" w:rsidRDefault="00DA00F6" w:rsidP="00DA00F6">
      <w:pPr>
        <w:pStyle w:val="NormalWeb"/>
        <w:jc w:val="center"/>
      </w:pPr>
      <w:r>
        <w:t>Enhancing English-to-French Translation with MarianMT</w:t>
      </w:r>
      <w:r w:rsidR="00F12745">
        <w:t xml:space="preserve"> Model</w:t>
      </w:r>
    </w:p>
    <w:p w:rsidR="00813E22" w:rsidRPr="00813E22" w:rsidRDefault="00813E22" w:rsidP="00813E22">
      <w:pPr>
        <w:jc w:val="center"/>
        <w:rPr>
          <w:rFonts w:asciiTheme="majorBidi" w:hAnsiTheme="majorBidi" w:cstheme="majorBidi"/>
          <w:sz w:val="24"/>
          <w:szCs w:val="24"/>
        </w:rPr>
      </w:pPr>
    </w:p>
    <w:p w:rsidR="00813E22" w:rsidRDefault="00813E22" w:rsidP="00813E22">
      <w:pPr>
        <w:rPr>
          <w:rFonts w:asciiTheme="majorBidi" w:hAnsiTheme="majorBidi" w:cstheme="majorBidi"/>
          <w:sz w:val="28"/>
          <w:szCs w:val="28"/>
        </w:rPr>
      </w:pPr>
    </w:p>
    <w:p w:rsidR="00813E22" w:rsidRDefault="00813E22" w:rsidP="00813E22">
      <w:pPr>
        <w:jc w:val="center"/>
        <w:rPr>
          <w:rFonts w:ascii="Times New Roman" w:eastAsia="Times New Roman" w:hAnsi="Times New Roman" w:cs="Times New Roman"/>
          <w:b/>
          <w:color w:val="C00000"/>
          <w:sz w:val="32"/>
        </w:rPr>
      </w:pPr>
    </w:p>
    <w:p w:rsidR="00813E22" w:rsidRPr="00B06CB4" w:rsidRDefault="00813E22" w:rsidP="00813E22">
      <w:pPr>
        <w:jc w:val="center"/>
        <w:rPr>
          <w:rFonts w:ascii="Times New Roman" w:eastAsia="Times New Roman" w:hAnsi="Times New Roman" w:cs="Times New Roman"/>
          <w:b/>
          <w:i/>
          <w:iCs/>
          <w:color w:val="1F4E79" w:themeColor="accent1" w:themeShade="80"/>
          <w:sz w:val="44"/>
          <w:szCs w:val="44"/>
        </w:rPr>
      </w:pPr>
      <w:r w:rsidRPr="00B06CB4">
        <w:rPr>
          <w:rFonts w:ascii="Times New Roman" w:eastAsia="Times New Roman" w:hAnsi="Times New Roman" w:cs="Times New Roman"/>
          <w:b/>
          <w:i/>
          <w:iCs/>
          <w:color w:val="1F4E79" w:themeColor="accent1" w:themeShade="80"/>
          <w:sz w:val="44"/>
          <w:szCs w:val="44"/>
        </w:rPr>
        <w:t>Project Team</w:t>
      </w:r>
    </w:p>
    <w:p w:rsidR="00813E22" w:rsidRPr="00813E22" w:rsidRDefault="00813E22" w:rsidP="00813E22">
      <w:pPr>
        <w:jc w:val="center"/>
        <w:rPr>
          <w:rFonts w:asciiTheme="majorBidi" w:hAnsiTheme="majorBidi" w:cstheme="majorBidi"/>
          <w:b/>
          <w:i/>
          <w:iCs/>
          <w:color w:val="5B9BD5" w:themeColor="accent1"/>
          <w:sz w:val="32"/>
          <w:szCs w:val="32"/>
        </w:rPr>
      </w:pPr>
      <w:r>
        <w:rPr>
          <w:rFonts w:ascii="Times New Roman" w:eastAsia="Times New Roman" w:hAnsi="Times New Roman" w:cs="Times New Roman"/>
          <w:b/>
          <w:color w:val="5B9BD5" w:themeColor="accent1"/>
          <w:sz w:val="32"/>
          <w:szCs w:val="32"/>
        </w:rPr>
        <w:t xml:space="preserve">   </w:t>
      </w:r>
      <w:r w:rsidRPr="00813E22">
        <w:rPr>
          <w:rFonts w:asciiTheme="majorBidi" w:eastAsia="Times New Roman" w:hAnsiTheme="majorBidi" w:cstheme="majorBidi"/>
          <w:b/>
          <w:color w:val="5B9BD5" w:themeColor="accent1"/>
          <w:sz w:val="32"/>
          <w:szCs w:val="32"/>
        </w:rPr>
        <w:t>1-</w:t>
      </w:r>
      <w:r w:rsidRPr="00813E22">
        <w:rPr>
          <w:rFonts w:asciiTheme="majorBidi" w:hAnsiTheme="majorBidi" w:cstheme="majorBidi"/>
          <w:b/>
          <w:color w:val="5B9BD5" w:themeColor="accent1"/>
          <w:sz w:val="32"/>
          <w:szCs w:val="32"/>
        </w:rPr>
        <w:t xml:space="preserve"> Ahmed Gamal Elsayed Elnemr</w:t>
      </w:r>
      <w:r w:rsidRPr="00813E22">
        <w:rPr>
          <w:rFonts w:asciiTheme="majorBidi" w:hAnsiTheme="majorBidi" w:cstheme="majorBidi"/>
          <w:b/>
          <w:i/>
          <w:iCs/>
          <w:color w:val="5B9BD5" w:themeColor="accent1"/>
          <w:sz w:val="32"/>
          <w:szCs w:val="32"/>
        </w:rPr>
        <w:t>.</w:t>
      </w:r>
    </w:p>
    <w:p w:rsidR="00813E22" w:rsidRPr="00813E22" w:rsidRDefault="00813E22" w:rsidP="00813E22">
      <w:pPr>
        <w:rPr>
          <w:rFonts w:asciiTheme="majorBidi" w:hAnsiTheme="majorBidi" w:cstheme="majorBidi"/>
          <w:b/>
          <w:bCs/>
          <w:color w:val="5B9BD5" w:themeColor="accent1"/>
          <w:sz w:val="32"/>
          <w:szCs w:val="32"/>
        </w:rPr>
      </w:pPr>
      <w:r w:rsidRPr="00813E22">
        <w:rPr>
          <w:rFonts w:asciiTheme="majorBidi" w:hAnsiTheme="majorBidi" w:cstheme="majorBidi"/>
          <w:b/>
          <w:bCs/>
          <w:color w:val="5B9BD5" w:themeColor="accent1"/>
          <w:sz w:val="32"/>
          <w:szCs w:val="32"/>
        </w:rPr>
        <w:t xml:space="preserve">                           </w:t>
      </w:r>
      <w:r>
        <w:rPr>
          <w:rFonts w:asciiTheme="majorBidi" w:hAnsiTheme="majorBidi" w:cstheme="majorBidi"/>
          <w:b/>
          <w:bCs/>
          <w:color w:val="5B9BD5" w:themeColor="accent1"/>
          <w:sz w:val="32"/>
          <w:szCs w:val="32"/>
        </w:rPr>
        <w:t xml:space="preserve">    </w:t>
      </w:r>
      <w:r w:rsidRPr="00813E22">
        <w:rPr>
          <w:rFonts w:asciiTheme="majorBidi" w:hAnsiTheme="majorBidi" w:cstheme="majorBidi"/>
          <w:b/>
          <w:bCs/>
          <w:color w:val="5B9BD5" w:themeColor="accent1"/>
          <w:sz w:val="32"/>
          <w:szCs w:val="32"/>
        </w:rPr>
        <w:t>2-</w:t>
      </w:r>
      <w:r w:rsidRPr="00813E22">
        <w:rPr>
          <w:rFonts w:asciiTheme="majorBidi" w:hAnsiTheme="majorBidi" w:cstheme="majorBidi"/>
          <w:b/>
          <w:color w:val="5B9BD5" w:themeColor="accent1"/>
          <w:sz w:val="32"/>
          <w:szCs w:val="32"/>
        </w:rPr>
        <w:t xml:space="preserve"> Ahmed Abdel Wahab Beherry Beherry</w:t>
      </w:r>
    </w:p>
    <w:p w:rsidR="00813E22" w:rsidRPr="00813E22" w:rsidRDefault="00813E22" w:rsidP="00813E22">
      <w:pPr>
        <w:jc w:val="center"/>
        <w:rPr>
          <w:rFonts w:asciiTheme="majorBidi" w:hAnsiTheme="majorBidi" w:cstheme="majorBidi"/>
          <w:b/>
          <w:bCs/>
          <w:color w:val="5B9BD5" w:themeColor="accent1"/>
          <w:sz w:val="32"/>
          <w:szCs w:val="32"/>
        </w:rPr>
      </w:pPr>
      <w:r w:rsidRPr="00813E22">
        <w:rPr>
          <w:rFonts w:asciiTheme="majorBidi" w:hAnsiTheme="majorBidi" w:cstheme="majorBidi"/>
          <w:color w:val="5B9BD5" w:themeColor="accent1"/>
          <w:sz w:val="32"/>
          <w:szCs w:val="32"/>
        </w:rPr>
        <w:t xml:space="preserve">             </w:t>
      </w:r>
      <w:r>
        <w:rPr>
          <w:rFonts w:asciiTheme="majorBidi" w:hAnsiTheme="majorBidi" w:cstheme="majorBidi"/>
          <w:color w:val="5B9BD5" w:themeColor="accent1"/>
          <w:sz w:val="32"/>
          <w:szCs w:val="32"/>
        </w:rPr>
        <w:t xml:space="preserve">   </w:t>
      </w:r>
      <w:r>
        <w:rPr>
          <w:rFonts w:asciiTheme="majorBidi" w:hAnsiTheme="majorBidi" w:cstheme="majorBidi"/>
          <w:b/>
          <w:bCs/>
          <w:color w:val="5B9BD5" w:themeColor="accent1"/>
          <w:sz w:val="32"/>
          <w:szCs w:val="32"/>
        </w:rPr>
        <w:t>3- Ahmed Mostafa Mohamed E</w:t>
      </w:r>
      <w:r w:rsidRPr="00813E22">
        <w:rPr>
          <w:rFonts w:asciiTheme="majorBidi" w:hAnsiTheme="majorBidi" w:cstheme="majorBidi"/>
          <w:b/>
          <w:bCs/>
          <w:color w:val="5B9BD5" w:themeColor="accent1"/>
          <w:sz w:val="32"/>
          <w:szCs w:val="32"/>
        </w:rPr>
        <w:t>lshokary.</w:t>
      </w:r>
    </w:p>
    <w:p w:rsidR="00813E22" w:rsidRPr="00813E22" w:rsidRDefault="00813E22" w:rsidP="00813E22">
      <w:pPr>
        <w:rPr>
          <w:rFonts w:asciiTheme="majorBidi" w:hAnsiTheme="majorBidi" w:cstheme="majorBidi"/>
          <w:b/>
          <w:bCs/>
          <w:color w:val="5B9BD5" w:themeColor="accent1"/>
          <w:sz w:val="32"/>
          <w:szCs w:val="32"/>
        </w:rPr>
      </w:pPr>
      <w:r w:rsidRPr="00813E22">
        <w:rPr>
          <w:rFonts w:asciiTheme="majorBidi" w:hAnsiTheme="majorBidi" w:cstheme="majorBidi"/>
          <w:b/>
          <w:bCs/>
          <w:color w:val="5B9BD5" w:themeColor="accent1"/>
          <w:sz w:val="32"/>
          <w:szCs w:val="32"/>
        </w:rPr>
        <w:t xml:space="preserve">                               </w:t>
      </w:r>
      <w:r>
        <w:rPr>
          <w:rFonts w:asciiTheme="majorBidi" w:hAnsiTheme="majorBidi" w:cstheme="majorBidi"/>
          <w:b/>
          <w:bCs/>
          <w:color w:val="5B9BD5" w:themeColor="accent1"/>
          <w:sz w:val="32"/>
          <w:szCs w:val="32"/>
        </w:rPr>
        <w:t xml:space="preserve"> </w:t>
      </w:r>
      <w:r w:rsidRPr="00813E22">
        <w:rPr>
          <w:rFonts w:asciiTheme="majorBidi" w:hAnsiTheme="majorBidi" w:cstheme="majorBidi"/>
          <w:b/>
          <w:bCs/>
          <w:color w:val="5B9BD5" w:themeColor="accent1"/>
          <w:sz w:val="32"/>
          <w:szCs w:val="32"/>
        </w:rPr>
        <w:t>4- Abanoub Emad Kamal Abdo.</w:t>
      </w:r>
    </w:p>
    <w:p w:rsidR="00813E22" w:rsidRPr="00A1222A" w:rsidRDefault="00813E22" w:rsidP="00813E22">
      <w:pPr>
        <w:ind w:left="1440" w:firstLine="720"/>
        <w:rPr>
          <w:b/>
          <w:bCs/>
          <w:color w:val="5B9BD5" w:themeColor="accent1"/>
          <w:sz w:val="32"/>
          <w:szCs w:val="32"/>
        </w:rPr>
      </w:pPr>
      <w:r w:rsidRPr="00A1222A">
        <w:rPr>
          <w:b/>
          <w:bCs/>
          <w:color w:val="5B9BD5" w:themeColor="accent1"/>
          <w:sz w:val="32"/>
          <w:szCs w:val="32"/>
        </w:rPr>
        <w:t xml:space="preserve">    </w:t>
      </w:r>
    </w:p>
    <w:p w:rsidR="00813E22" w:rsidRPr="00754F76" w:rsidRDefault="00813E22" w:rsidP="00813E22">
      <w:pPr>
        <w:rPr>
          <w:b/>
          <w:bCs/>
          <w:i/>
          <w:iCs/>
          <w:color w:val="5B9BD5" w:themeColor="accent1"/>
          <w:sz w:val="32"/>
          <w:szCs w:val="32"/>
        </w:rPr>
      </w:pPr>
    </w:p>
    <w:p w:rsidR="00813E22" w:rsidRPr="00813E22" w:rsidRDefault="00813E22" w:rsidP="00813E22">
      <w:pPr>
        <w:jc w:val="center"/>
        <w:rPr>
          <w:rFonts w:asciiTheme="majorBidi" w:eastAsia="Times New Roman" w:hAnsiTheme="majorBidi" w:cstheme="majorBidi"/>
          <w:b/>
          <w:i/>
          <w:color w:val="365F91"/>
          <w:sz w:val="44"/>
          <w:szCs w:val="44"/>
        </w:rPr>
      </w:pPr>
      <w:r w:rsidRPr="00813E22">
        <w:rPr>
          <w:rFonts w:asciiTheme="majorBidi" w:hAnsiTheme="majorBidi" w:cstheme="majorBidi"/>
          <w:b/>
          <w:bCs/>
          <w:i/>
          <w:iCs/>
          <w:color w:val="1F4E79" w:themeColor="accent1" w:themeShade="80"/>
          <w:sz w:val="44"/>
          <w:szCs w:val="44"/>
        </w:rPr>
        <w:t xml:space="preserve">Under  </w:t>
      </w:r>
      <w:r w:rsidRPr="00813E22">
        <w:rPr>
          <w:rFonts w:asciiTheme="majorBidi" w:eastAsia="Times New Roman" w:hAnsiTheme="majorBidi" w:cstheme="majorBidi"/>
          <w:b/>
          <w:i/>
          <w:color w:val="1F4E79" w:themeColor="accent1" w:themeShade="80"/>
          <w:sz w:val="44"/>
          <w:szCs w:val="44"/>
        </w:rPr>
        <w:t>Supervision</w:t>
      </w:r>
    </w:p>
    <w:p w:rsidR="00813E22" w:rsidRPr="00813E22" w:rsidRDefault="00813E22" w:rsidP="00813E22">
      <w:pPr>
        <w:rPr>
          <w:rFonts w:asciiTheme="majorBidi" w:hAnsiTheme="majorBidi" w:cstheme="majorBidi"/>
          <w:b/>
          <w:bCs/>
          <w:color w:val="5B9BD5" w:themeColor="accent1"/>
          <w:sz w:val="36"/>
          <w:szCs w:val="36"/>
          <w:rtl/>
          <w:lang w:bidi="ar-EG"/>
        </w:rPr>
      </w:pPr>
      <w:r w:rsidRPr="00813E22">
        <w:rPr>
          <w:rFonts w:asciiTheme="majorBidi" w:hAnsiTheme="majorBidi" w:cstheme="majorBidi"/>
          <w:b/>
          <w:bCs/>
          <w:color w:val="5B9BD5" w:themeColor="accent1"/>
          <w:sz w:val="36"/>
          <w:szCs w:val="36"/>
        </w:rPr>
        <w:t xml:space="preserve">          </w:t>
      </w:r>
      <w:r>
        <w:rPr>
          <w:rFonts w:asciiTheme="majorBidi" w:hAnsiTheme="majorBidi" w:cstheme="majorBidi"/>
          <w:b/>
          <w:bCs/>
          <w:color w:val="5B9BD5" w:themeColor="accent1"/>
          <w:sz w:val="36"/>
          <w:szCs w:val="36"/>
        </w:rPr>
        <w:t xml:space="preserve">                     </w:t>
      </w:r>
      <w:r w:rsidRPr="00813E22">
        <w:rPr>
          <w:rFonts w:asciiTheme="majorBidi" w:hAnsiTheme="majorBidi" w:cstheme="majorBidi"/>
          <w:b/>
          <w:bCs/>
          <w:color w:val="5B9BD5" w:themeColor="accent1"/>
          <w:sz w:val="36"/>
          <w:szCs w:val="36"/>
        </w:rPr>
        <w:t>Eng. Mariam Mahmoud</w:t>
      </w:r>
    </w:p>
    <w:p w:rsidR="00813E22" w:rsidRDefault="00813E22">
      <w:pPr>
        <w:rPr>
          <w:lang w:bidi="ar-EG"/>
        </w:rPr>
      </w:pPr>
      <w:r>
        <w:rPr>
          <w:lang w:bidi="ar-EG"/>
        </w:rPr>
        <w:br w:type="page"/>
      </w:r>
    </w:p>
    <w:p w:rsidR="00DA00F6" w:rsidRDefault="00DA00F6" w:rsidP="00DA00F6">
      <w:pPr>
        <w:pStyle w:val="Heading2"/>
      </w:pPr>
      <w:r>
        <w:lastRenderedPageBreak/>
        <w:t>1. Problem Statement</w:t>
      </w:r>
    </w:p>
    <w:p w:rsidR="00DA00F6" w:rsidRPr="00DA00F6" w:rsidRDefault="00DA00F6" w:rsidP="00DA00F6">
      <w:pPr>
        <w:pStyle w:val="NormalWeb"/>
        <w:rPr>
          <w:sz w:val="28"/>
          <w:szCs w:val="28"/>
        </w:rPr>
      </w:pPr>
      <w:r w:rsidRPr="00DA00F6">
        <w:rPr>
          <w:sz w:val="28"/>
          <w:szCs w:val="28"/>
        </w:rPr>
        <w:t>The objective of this project is to develop a machine translation system capable of translating English text to French with high accuracy and fluency. Machine translation is a critical task in natural language processing (NLP) that facilitates cross-lingual communication, enabling applications such as multilingual customer support, content localization, and global information sharing.</w:t>
      </w:r>
    </w:p>
    <w:p w:rsidR="00DA00F6" w:rsidRDefault="00DA00F6" w:rsidP="00DA00F6">
      <w:pPr>
        <w:pStyle w:val="NormalWeb"/>
        <w:rPr>
          <w:sz w:val="32"/>
          <w:szCs w:val="32"/>
        </w:rPr>
      </w:pPr>
    </w:p>
    <w:p w:rsidR="00A214DD" w:rsidRPr="00A214DD" w:rsidRDefault="00A214DD" w:rsidP="00A214DD">
      <w:pPr>
        <w:pStyle w:val="NormalWeb"/>
        <w:rPr>
          <w:sz w:val="28"/>
          <w:szCs w:val="28"/>
        </w:rPr>
      </w:pPr>
      <w:r w:rsidRPr="00A214DD">
        <w:rPr>
          <w:sz w:val="28"/>
          <w:szCs w:val="28"/>
        </w:rPr>
        <w:t>The challenge lies in handling linguistic nuances, idiomatic expressions, and cultural differences between English and French. This project leverages a transformer-based model, MarianMT, to address these challenges, aiming for robust performance as measured by standard NLP metrics like BLEU, ROUGE, METEOR, and token-level precision, recall, and F1 scores. The system is designed to handle both simple and complex sentences, ensuring practical utility in real-world scenarios.</w:t>
      </w:r>
    </w:p>
    <w:p w:rsidR="00DA00F6" w:rsidRPr="00DA00F6" w:rsidRDefault="00DA00F6" w:rsidP="00DA00F6">
      <w:pPr>
        <w:pStyle w:val="NormalWeb"/>
        <w:rPr>
          <w:sz w:val="28"/>
          <w:szCs w:val="28"/>
        </w:rPr>
      </w:pPr>
    </w:p>
    <w:p w:rsidR="00DA00F6" w:rsidRDefault="00DA00F6">
      <w:pPr>
        <w:rPr>
          <w:lang w:bidi="ar-EG"/>
        </w:rPr>
      </w:pPr>
      <w:r>
        <w:rPr>
          <w:lang w:bidi="ar-EG"/>
        </w:rPr>
        <w:br w:type="page"/>
      </w:r>
    </w:p>
    <w:p w:rsidR="00DA00F6" w:rsidRDefault="00DA00F6" w:rsidP="00DA00F6">
      <w:pPr>
        <w:pStyle w:val="Heading2"/>
      </w:pPr>
      <w:r>
        <w:lastRenderedPageBreak/>
        <w:t>2. Dataset and Preprocessing</w:t>
      </w:r>
    </w:p>
    <w:p w:rsidR="00DA00F6" w:rsidRPr="00DA00F6" w:rsidRDefault="00DA00F6" w:rsidP="00DA00F6">
      <w:pPr>
        <w:pStyle w:val="Heading3"/>
        <w:rPr>
          <w:rFonts w:asciiTheme="majorBidi" w:hAnsiTheme="majorBidi"/>
          <w:b/>
          <w:bCs/>
          <w:color w:val="000000" w:themeColor="text1"/>
          <w:sz w:val="32"/>
          <w:szCs w:val="32"/>
        </w:rPr>
      </w:pPr>
      <w:r w:rsidRPr="00DA00F6">
        <w:rPr>
          <w:rFonts w:asciiTheme="majorBidi" w:hAnsiTheme="majorBidi"/>
          <w:b/>
          <w:bCs/>
          <w:color w:val="000000" w:themeColor="text1"/>
          <w:sz w:val="32"/>
          <w:szCs w:val="32"/>
        </w:rPr>
        <w:t>2.1 Dataset</w:t>
      </w:r>
    </w:p>
    <w:p w:rsidR="00DA00F6" w:rsidRPr="00DA00F6" w:rsidRDefault="00DA00F6" w:rsidP="00DA00F6">
      <w:pPr>
        <w:pStyle w:val="NormalWeb"/>
        <w:rPr>
          <w:sz w:val="28"/>
          <w:szCs w:val="28"/>
        </w:rPr>
      </w:pPr>
      <w:r w:rsidRPr="00DA00F6">
        <w:rPr>
          <w:sz w:val="28"/>
          <w:szCs w:val="28"/>
        </w:rPr>
        <w:t xml:space="preserve">The dataset used is </w:t>
      </w:r>
      <w:r w:rsidRPr="00DA00F6">
        <w:rPr>
          <w:rStyle w:val="text-sm"/>
          <w:sz w:val="28"/>
          <w:szCs w:val="28"/>
        </w:rPr>
        <w:t>eng_-french.csv</w:t>
      </w:r>
      <w:r w:rsidRPr="00DA00F6">
        <w:rPr>
          <w:sz w:val="28"/>
          <w:szCs w:val="28"/>
        </w:rPr>
        <w:t>, a publicly available dataset containing parallel English-French sentence pairs. It includes a diverse set of sentences covering various domains, making it suitable for training a general-purpose translation model. The dataset is stored in a CSV file with two columns: one for English sentences and one for their French translations.</w:t>
      </w:r>
    </w:p>
    <w:p w:rsidR="00DA00F6" w:rsidRPr="00DA00F6" w:rsidRDefault="00DA00F6" w:rsidP="00DA00F6">
      <w:pPr>
        <w:pStyle w:val="Heading3"/>
        <w:rPr>
          <w:rFonts w:ascii="Times New Roman" w:hAnsi="Times New Roman" w:cs="Times New Roman"/>
          <w:b/>
          <w:bCs/>
          <w:color w:val="000000" w:themeColor="text1"/>
          <w:sz w:val="32"/>
          <w:szCs w:val="32"/>
        </w:rPr>
      </w:pPr>
      <w:r w:rsidRPr="00DA00F6">
        <w:rPr>
          <w:rFonts w:ascii="Times New Roman" w:hAnsi="Times New Roman" w:cs="Times New Roman"/>
          <w:b/>
          <w:bCs/>
          <w:color w:val="000000" w:themeColor="text1"/>
          <w:sz w:val="32"/>
          <w:szCs w:val="32"/>
        </w:rPr>
        <w:t>2.2 Preprocessing</w:t>
      </w:r>
    </w:p>
    <w:p w:rsidR="00DA00F6" w:rsidRPr="00DA00F6" w:rsidRDefault="00DA00F6" w:rsidP="00DA00F6">
      <w:pPr>
        <w:pStyle w:val="NormalWeb"/>
        <w:rPr>
          <w:sz w:val="28"/>
          <w:szCs w:val="28"/>
        </w:rPr>
      </w:pPr>
      <w:r w:rsidRPr="00DA00F6">
        <w:rPr>
          <w:sz w:val="28"/>
          <w:szCs w:val="28"/>
        </w:rPr>
        <w:t>Preprocessing was performed to ensure data quality and compatibility with the model. The steps included:</w:t>
      </w:r>
    </w:p>
    <w:p w:rsidR="00DA00F6" w:rsidRPr="00DA00F6" w:rsidRDefault="00DA00F6" w:rsidP="00DA00F6">
      <w:pPr>
        <w:pStyle w:val="NormalWeb"/>
        <w:numPr>
          <w:ilvl w:val="0"/>
          <w:numId w:val="1"/>
        </w:numPr>
        <w:rPr>
          <w:sz w:val="28"/>
          <w:szCs w:val="28"/>
        </w:rPr>
      </w:pPr>
      <w:r w:rsidRPr="00DA00F6">
        <w:rPr>
          <w:rStyle w:val="Strong"/>
          <w:sz w:val="28"/>
          <w:szCs w:val="28"/>
        </w:rPr>
        <w:t>Data Cleaning</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 xml:space="preserve">Removed missing values using </w:t>
      </w:r>
      <w:r w:rsidRPr="00DA00F6">
        <w:rPr>
          <w:rStyle w:val="text-sm"/>
          <w:sz w:val="28"/>
          <w:szCs w:val="28"/>
        </w:rPr>
        <w:t>df.dropna()</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Converted all text to lowercase to ensure consistency.</w:t>
      </w:r>
    </w:p>
    <w:p w:rsidR="00DA00F6" w:rsidRPr="00DA00F6" w:rsidRDefault="00DA00F6" w:rsidP="00DA00F6">
      <w:pPr>
        <w:pStyle w:val="NormalWeb"/>
        <w:numPr>
          <w:ilvl w:val="1"/>
          <w:numId w:val="1"/>
        </w:numPr>
        <w:rPr>
          <w:sz w:val="28"/>
          <w:szCs w:val="28"/>
        </w:rPr>
      </w:pPr>
      <w:r w:rsidRPr="00DA00F6">
        <w:rPr>
          <w:sz w:val="28"/>
          <w:szCs w:val="28"/>
        </w:rPr>
        <w:t xml:space="preserve">Removed punctuation (except hyphens and apostrophes) using regex and </w:t>
      </w:r>
      <w:r w:rsidRPr="00DA00F6">
        <w:rPr>
          <w:rStyle w:val="text-sm"/>
          <w:sz w:val="28"/>
          <w:szCs w:val="28"/>
        </w:rPr>
        <w:t>string.punctuation</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Eliminated digits and excessive whitespace to reduce noise.</w:t>
      </w:r>
    </w:p>
    <w:p w:rsidR="00DA00F6" w:rsidRDefault="00DA00F6" w:rsidP="00DA00F6">
      <w:pPr>
        <w:pStyle w:val="NormalWeb"/>
        <w:numPr>
          <w:ilvl w:val="1"/>
          <w:numId w:val="1"/>
        </w:numPr>
        <w:rPr>
          <w:sz w:val="28"/>
          <w:szCs w:val="28"/>
        </w:rPr>
      </w:pPr>
      <w:r w:rsidRPr="00DA00F6">
        <w:rPr>
          <w:sz w:val="28"/>
          <w:szCs w:val="28"/>
        </w:rPr>
        <w:t xml:space="preserve">Applied a custom cleaning function to both English and French columns, resulting in </w:t>
      </w:r>
      <w:r w:rsidRPr="00DA00F6">
        <w:rPr>
          <w:rStyle w:val="text-sm"/>
          <w:sz w:val="28"/>
          <w:szCs w:val="28"/>
        </w:rPr>
        <w:t>clean_en</w:t>
      </w:r>
      <w:r w:rsidRPr="00DA00F6">
        <w:rPr>
          <w:sz w:val="28"/>
          <w:szCs w:val="28"/>
        </w:rPr>
        <w:t xml:space="preserve"> and </w:t>
      </w:r>
      <w:r w:rsidRPr="00DA00F6">
        <w:rPr>
          <w:rStyle w:val="text-sm"/>
          <w:sz w:val="28"/>
          <w:szCs w:val="28"/>
        </w:rPr>
        <w:t>clean_fr</w:t>
      </w:r>
      <w:r w:rsidRPr="00DA00F6">
        <w:rPr>
          <w:sz w:val="28"/>
          <w:szCs w:val="28"/>
        </w:rPr>
        <w:t xml:space="preserve"> columns.</w:t>
      </w:r>
    </w:p>
    <w:p w:rsidR="00DA00F6" w:rsidRPr="00DA00F6" w:rsidRDefault="00DA00F6" w:rsidP="00DA00F6">
      <w:pPr>
        <w:pStyle w:val="NormalWeb"/>
        <w:rPr>
          <w:sz w:val="28"/>
          <w:szCs w:val="28"/>
        </w:rPr>
      </w:pPr>
    </w:p>
    <w:p w:rsidR="00DA00F6" w:rsidRPr="00DA00F6" w:rsidRDefault="00DA00F6" w:rsidP="00DA00F6">
      <w:pPr>
        <w:pStyle w:val="NormalWeb"/>
        <w:numPr>
          <w:ilvl w:val="0"/>
          <w:numId w:val="1"/>
        </w:numPr>
        <w:rPr>
          <w:sz w:val="28"/>
          <w:szCs w:val="28"/>
        </w:rPr>
      </w:pPr>
      <w:r w:rsidRPr="00DA00F6">
        <w:rPr>
          <w:rStyle w:val="Strong"/>
          <w:sz w:val="28"/>
          <w:szCs w:val="28"/>
        </w:rPr>
        <w:t>Data Augmentation</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To enhance the dataset, 10% of the data was randomly sampled and duplicated, increasing the dataset size and introducing slight diversity.</w:t>
      </w:r>
    </w:p>
    <w:p w:rsidR="00DA00F6" w:rsidRDefault="00DA00F6" w:rsidP="00DA00F6">
      <w:pPr>
        <w:pStyle w:val="NormalWeb"/>
        <w:numPr>
          <w:ilvl w:val="1"/>
          <w:numId w:val="1"/>
        </w:numPr>
        <w:rPr>
          <w:sz w:val="28"/>
          <w:szCs w:val="28"/>
        </w:rPr>
      </w:pPr>
      <w:r w:rsidRPr="00DA00F6">
        <w:rPr>
          <w:sz w:val="28"/>
          <w:szCs w:val="28"/>
        </w:rPr>
        <w:t>The dataset was then subsampled to 8% of its original size to manage computational constraints while maintaining representativeness.</w:t>
      </w:r>
    </w:p>
    <w:p w:rsidR="00DA00F6" w:rsidRPr="00DA00F6" w:rsidRDefault="00DA00F6" w:rsidP="00DA00F6">
      <w:pPr>
        <w:pStyle w:val="NormalWeb"/>
        <w:ind w:left="1440"/>
        <w:rPr>
          <w:sz w:val="28"/>
          <w:szCs w:val="28"/>
        </w:rPr>
      </w:pPr>
    </w:p>
    <w:p w:rsidR="00DA00F6" w:rsidRPr="00DA00F6" w:rsidRDefault="00DA00F6" w:rsidP="00DA00F6">
      <w:pPr>
        <w:pStyle w:val="NormalWeb"/>
        <w:numPr>
          <w:ilvl w:val="0"/>
          <w:numId w:val="1"/>
        </w:numPr>
        <w:rPr>
          <w:sz w:val="28"/>
          <w:szCs w:val="28"/>
        </w:rPr>
      </w:pPr>
      <w:r w:rsidRPr="00DA00F6">
        <w:rPr>
          <w:rStyle w:val="Strong"/>
          <w:sz w:val="28"/>
          <w:szCs w:val="28"/>
        </w:rPr>
        <w:t>Splitting</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 xml:space="preserve">The dataset was split into training (64%), validation (16%), and test (20%) sets using </w:t>
      </w:r>
      <w:r w:rsidRPr="00DA00F6">
        <w:rPr>
          <w:rStyle w:val="text-sm"/>
          <w:sz w:val="28"/>
          <w:szCs w:val="28"/>
        </w:rPr>
        <w:t>train_test_split</w:t>
      </w:r>
      <w:r w:rsidRPr="00DA00F6">
        <w:rPr>
          <w:sz w:val="28"/>
          <w:szCs w:val="28"/>
        </w:rPr>
        <w:t xml:space="preserve"> with a random state of 42 for reproducibility.</w:t>
      </w:r>
    </w:p>
    <w:p w:rsidR="00DA00F6" w:rsidRPr="00DA00F6" w:rsidRDefault="00DA00F6" w:rsidP="00DA00F6">
      <w:pPr>
        <w:pStyle w:val="NormalWeb"/>
        <w:numPr>
          <w:ilvl w:val="1"/>
          <w:numId w:val="1"/>
        </w:numPr>
        <w:rPr>
          <w:sz w:val="28"/>
          <w:szCs w:val="28"/>
        </w:rPr>
      </w:pPr>
      <w:r w:rsidRPr="00DA00F6">
        <w:rPr>
          <w:sz w:val="28"/>
          <w:szCs w:val="28"/>
        </w:rPr>
        <w:t>To further optimize memory usage, the validation and test sets were limited to 100 samples each, shuffled with a fixed seed.</w:t>
      </w:r>
    </w:p>
    <w:p w:rsidR="00DA00F6" w:rsidRPr="00DA00F6" w:rsidRDefault="00DA00F6" w:rsidP="00DA00F6">
      <w:pPr>
        <w:pStyle w:val="NormalWeb"/>
        <w:numPr>
          <w:ilvl w:val="0"/>
          <w:numId w:val="1"/>
        </w:numPr>
        <w:rPr>
          <w:sz w:val="28"/>
          <w:szCs w:val="28"/>
        </w:rPr>
      </w:pPr>
      <w:r w:rsidRPr="00DA00F6">
        <w:rPr>
          <w:rStyle w:val="Strong"/>
          <w:sz w:val="28"/>
          <w:szCs w:val="28"/>
        </w:rPr>
        <w:lastRenderedPageBreak/>
        <w:t>Formatting</w:t>
      </w:r>
      <w:r w:rsidRPr="00DA00F6">
        <w:rPr>
          <w:sz w:val="28"/>
          <w:szCs w:val="28"/>
        </w:rPr>
        <w:t>:</w:t>
      </w:r>
    </w:p>
    <w:p w:rsidR="00DA00F6" w:rsidRPr="00DA00F6" w:rsidRDefault="00DA00F6" w:rsidP="00DA00F6">
      <w:pPr>
        <w:pStyle w:val="NormalWeb"/>
        <w:numPr>
          <w:ilvl w:val="1"/>
          <w:numId w:val="1"/>
        </w:numPr>
        <w:rPr>
          <w:sz w:val="28"/>
          <w:szCs w:val="28"/>
        </w:rPr>
      </w:pPr>
      <w:r w:rsidRPr="00DA00F6">
        <w:rPr>
          <w:sz w:val="28"/>
          <w:szCs w:val="28"/>
        </w:rPr>
        <w:t xml:space="preserve">The data was converted into Hugging Face </w:t>
      </w:r>
      <w:r w:rsidRPr="00DA00F6">
        <w:rPr>
          <w:rStyle w:val="text-sm"/>
          <w:sz w:val="28"/>
          <w:szCs w:val="28"/>
        </w:rPr>
        <w:t>Dataset</w:t>
      </w:r>
      <w:r w:rsidRPr="00DA00F6">
        <w:rPr>
          <w:sz w:val="28"/>
          <w:szCs w:val="28"/>
        </w:rPr>
        <w:t xml:space="preserve"> format for compatibility with the </w:t>
      </w:r>
      <w:r w:rsidRPr="00DA00F6">
        <w:rPr>
          <w:rStyle w:val="text-sm"/>
          <w:sz w:val="28"/>
          <w:szCs w:val="28"/>
        </w:rPr>
        <w:t>transformers</w:t>
      </w:r>
      <w:r w:rsidRPr="00DA00F6">
        <w:rPr>
          <w:sz w:val="28"/>
          <w:szCs w:val="28"/>
        </w:rPr>
        <w:t xml:space="preserve"> library.</w:t>
      </w:r>
    </w:p>
    <w:p w:rsidR="00DA00F6" w:rsidRPr="00DA00F6" w:rsidRDefault="00DA00F6" w:rsidP="00DA00F6">
      <w:pPr>
        <w:pStyle w:val="NormalWeb"/>
        <w:numPr>
          <w:ilvl w:val="1"/>
          <w:numId w:val="1"/>
        </w:numPr>
        <w:rPr>
          <w:sz w:val="28"/>
          <w:szCs w:val="28"/>
        </w:rPr>
      </w:pPr>
      <w:r w:rsidRPr="00DA00F6">
        <w:rPr>
          <w:sz w:val="28"/>
          <w:szCs w:val="28"/>
        </w:rPr>
        <w:t>Tokenization was performed using the MarianTokenizer, with a maximum sequence length of 80 tokens, truncation, and padding to ensure uniform input sizes.</w:t>
      </w:r>
    </w:p>
    <w:p w:rsidR="00DA00F6" w:rsidRPr="00DA00F6" w:rsidRDefault="00DA00F6" w:rsidP="00DA00F6">
      <w:pPr>
        <w:pStyle w:val="NormalWeb"/>
        <w:numPr>
          <w:ilvl w:val="1"/>
          <w:numId w:val="1"/>
        </w:numPr>
        <w:rPr>
          <w:sz w:val="28"/>
          <w:szCs w:val="28"/>
        </w:rPr>
      </w:pPr>
      <w:r w:rsidRPr="00DA00F6">
        <w:rPr>
          <w:sz w:val="28"/>
          <w:szCs w:val="28"/>
        </w:rPr>
        <w:t>Input (English) and target (French) texts were tokenized separately, with the latter processed in target tokenizer mode to generate appropriate labels.</w:t>
      </w:r>
    </w:p>
    <w:p w:rsidR="00DA00F6" w:rsidRDefault="00DA00F6">
      <w:pPr>
        <w:rPr>
          <w:lang w:bidi="ar-EG"/>
        </w:rPr>
      </w:pPr>
    </w:p>
    <w:p w:rsidR="00A214DD" w:rsidRPr="00A214DD" w:rsidRDefault="00A214DD" w:rsidP="00A214DD">
      <w:pPr>
        <w:pStyle w:val="NormalWeb"/>
        <w:rPr>
          <w:sz w:val="28"/>
          <w:szCs w:val="28"/>
        </w:rPr>
      </w:pPr>
      <w:r>
        <w:rPr>
          <w:lang w:bidi="ar-EG"/>
        </w:rPr>
        <w:t xml:space="preserve">    </w:t>
      </w:r>
      <w:r w:rsidRPr="00A214DD">
        <w:rPr>
          <w:rFonts w:hAnsi="Symbol"/>
        </w:rPr>
        <w:t></w:t>
      </w:r>
      <w:r w:rsidRPr="00A214DD">
        <w:t xml:space="preserve">  </w:t>
      </w:r>
      <w:r w:rsidRPr="00A214DD">
        <w:rPr>
          <w:b/>
          <w:bCs/>
          <w:sz w:val="28"/>
          <w:szCs w:val="28"/>
        </w:rPr>
        <w:t>Memory Management</w:t>
      </w:r>
      <w:r w:rsidRPr="00A214DD">
        <w:rPr>
          <w:sz w:val="28"/>
          <w:szCs w:val="28"/>
        </w:rPr>
        <w:t>:</w:t>
      </w:r>
    </w:p>
    <w:p w:rsidR="00A214DD" w:rsidRPr="00A214DD" w:rsidRDefault="00A214DD" w:rsidP="00A214DD">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sz w:val="28"/>
          <w:szCs w:val="28"/>
        </w:rPr>
        <w:t>After preprocessing, torch.cuda.empty_cache() was called to free GPU memory, ensuring sufficient resources for model training.</w:t>
      </w:r>
    </w:p>
    <w:p w:rsidR="00A214DD" w:rsidRDefault="00A214DD">
      <w:pPr>
        <w:rPr>
          <w:lang w:bidi="ar-EG"/>
        </w:rPr>
      </w:pPr>
    </w:p>
    <w:p w:rsidR="00DA00F6" w:rsidRDefault="00DA00F6">
      <w:pPr>
        <w:rPr>
          <w:lang w:bidi="ar-EG"/>
        </w:rPr>
      </w:pPr>
      <w:r>
        <w:rPr>
          <w:lang w:bidi="ar-EG"/>
        </w:rPr>
        <w:br w:type="page"/>
      </w:r>
    </w:p>
    <w:p w:rsidR="00A214DD" w:rsidRDefault="00A214DD" w:rsidP="00A214DD">
      <w:pPr>
        <w:pStyle w:val="Heading2"/>
      </w:pPr>
      <w:r>
        <w:lastRenderedPageBreak/>
        <w:t>3. Model Selection:</w:t>
      </w:r>
    </w:p>
    <w:p w:rsidR="00A214DD" w:rsidRPr="00A214DD" w:rsidRDefault="00A214DD" w:rsidP="00A214DD">
      <w:p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sz w:val="28"/>
          <w:szCs w:val="28"/>
        </w:rPr>
        <w:t xml:space="preserve">The </w:t>
      </w:r>
      <w:r w:rsidRPr="00A214DD">
        <w:rPr>
          <w:rFonts w:ascii="Times New Roman" w:eastAsia="Times New Roman" w:hAnsi="Times New Roman" w:cs="Times New Roman"/>
          <w:b/>
          <w:bCs/>
          <w:sz w:val="28"/>
          <w:szCs w:val="28"/>
        </w:rPr>
        <w:t>MarianMT</w:t>
      </w:r>
      <w:r w:rsidRPr="00A214DD">
        <w:rPr>
          <w:rFonts w:ascii="Times New Roman" w:eastAsia="Times New Roman" w:hAnsi="Times New Roman" w:cs="Times New Roman"/>
          <w:sz w:val="28"/>
          <w:szCs w:val="28"/>
        </w:rPr>
        <w:t xml:space="preserve"> model (Helsinki-NLP/opus-mt-en-fr) was chosen for this project based on several key factors:</w:t>
      </w:r>
    </w:p>
    <w:p w:rsidR="00A214DD" w:rsidRDefault="00A214DD" w:rsidP="00A214D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b/>
          <w:bCs/>
          <w:sz w:val="28"/>
          <w:szCs w:val="28"/>
        </w:rPr>
        <w:t>Pre-trained Specialization</w:t>
      </w:r>
      <w:r w:rsidRPr="00A214DD">
        <w:rPr>
          <w:rFonts w:ascii="Times New Roman" w:eastAsia="Times New Roman" w:hAnsi="Times New Roman" w:cs="Times New Roman"/>
          <w:sz w:val="28"/>
          <w:szCs w:val="28"/>
        </w:rPr>
        <w:t>: MarianMT is a transformer-based model pre-trained on large-scale parallel corpora specifically for English-to-French translation. This specialization reduces the need for extensive fine-tuning and ensures a strong starting point for the task.</w:t>
      </w:r>
    </w:p>
    <w:p w:rsidR="00A214DD" w:rsidRPr="00A214DD" w:rsidRDefault="00A214DD" w:rsidP="00A214DD">
      <w:pPr>
        <w:spacing w:before="100" w:beforeAutospacing="1" w:after="100" w:afterAutospacing="1" w:line="240" w:lineRule="auto"/>
        <w:ind w:left="720"/>
        <w:rPr>
          <w:rFonts w:ascii="Times New Roman" w:eastAsia="Times New Roman" w:hAnsi="Times New Roman" w:cs="Times New Roman"/>
          <w:sz w:val="28"/>
          <w:szCs w:val="28"/>
        </w:rPr>
      </w:pPr>
    </w:p>
    <w:p w:rsidR="00A214DD" w:rsidRDefault="00A214DD" w:rsidP="00A214D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b/>
          <w:bCs/>
          <w:sz w:val="28"/>
          <w:szCs w:val="28"/>
        </w:rPr>
        <w:t>Efficiency</w:t>
      </w:r>
      <w:r w:rsidRPr="00A214DD">
        <w:rPr>
          <w:rFonts w:ascii="Times New Roman" w:eastAsia="Times New Roman" w:hAnsi="Times New Roman" w:cs="Times New Roman"/>
          <w:sz w:val="28"/>
          <w:szCs w:val="28"/>
        </w:rPr>
        <w:t>: With approximately 74 million parameters, MarianMT is lightweight compared to larger models like T5 (220M+ parameters) or mBART (610M+ parameters). This makes it feasible to train and evaluate on a single GPU with limited memory (e.g., 16GB).</w:t>
      </w:r>
    </w:p>
    <w:p w:rsidR="00A214DD" w:rsidRPr="00A214DD" w:rsidRDefault="00A214DD" w:rsidP="00A214DD">
      <w:pPr>
        <w:spacing w:before="100" w:beforeAutospacing="1" w:after="100" w:afterAutospacing="1" w:line="240" w:lineRule="auto"/>
        <w:ind w:left="720"/>
        <w:rPr>
          <w:rFonts w:ascii="Times New Roman" w:eastAsia="Times New Roman" w:hAnsi="Times New Roman" w:cs="Times New Roman"/>
          <w:sz w:val="28"/>
          <w:szCs w:val="28"/>
        </w:rPr>
      </w:pPr>
    </w:p>
    <w:p w:rsidR="00A214DD" w:rsidRDefault="00A214DD" w:rsidP="00A214D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b/>
          <w:bCs/>
          <w:sz w:val="28"/>
          <w:szCs w:val="28"/>
        </w:rPr>
        <w:t>Performance</w:t>
      </w:r>
      <w:r w:rsidRPr="00A214DD">
        <w:rPr>
          <w:rFonts w:ascii="Times New Roman" w:eastAsia="Times New Roman" w:hAnsi="Times New Roman" w:cs="Times New Roman"/>
          <w:sz w:val="28"/>
          <w:szCs w:val="28"/>
        </w:rPr>
        <w:t>: The Helsinki-NLP team has reported strong BLEU scores for MarianMT on English-to-French translation tasks, often exceeding 40 on standard benchmarks like WMT, making it a reliable choice.</w:t>
      </w:r>
    </w:p>
    <w:p w:rsidR="00A214DD" w:rsidRPr="00A214DD" w:rsidRDefault="00A214DD" w:rsidP="00A214DD">
      <w:pPr>
        <w:spacing w:before="100" w:beforeAutospacing="1" w:after="100" w:afterAutospacing="1" w:line="240" w:lineRule="auto"/>
        <w:ind w:left="720"/>
        <w:rPr>
          <w:rFonts w:ascii="Times New Roman" w:eastAsia="Times New Roman" w:hAnsi="Times New Roman" w:cs="Times New Roman"/>
          <w:sz w:val="28"/>
          <w:szCs w:val="28"/>
        </w:rPr>
      </w:pPr>
    </w:p>
    <w:p w:rsidR="00A214DD" w:rsidRDefault="00A214DD" w:rsidP="00A214D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b/>
          <w:bCs/>
          <w:sz w:val="28"/>
          <w:szCs w:val="28"/>
        </w:rPr>
        <w:t>Hugging Face Ecosystem</w:t>
      </w:r>
      <w:r w:rsidRPr="00A214DD">
        <w:rPr>
          <w:rFonts w:ascii="Times New Roman" w:eastAsia="Times New Roman" w:hAnsi="Times New Roman" w:cs="Times New Roman"/>
          <w:sz w:val="28"/>
          <w:szCs w:val="28"/>
        </w:rPr>
        <w:t>: The model is fully integrated with the Hugging Face transformers library, providing easy access to tokenization, training, and evaluation utilities. This simplifies the development pipeline and ensures compatibility with modern NLP workflows.</w:t>
      </w:r>
    </w:p>
    <w:p w:rsidR="00A214DD" w:rsidRPr="00A214DD" w:rsidRDefault="00A214DD" w:rsidP="00A214DD">
      <w:pPr>
        <w:spacing w:before="100" w:beforeAutospacing="1" w:after="100" w:afterAutospacing="1" w:line="240" w:lineRule="auto"/>
        <w:ind w:left="720"/>
        <w:rPr>
          <w:rFonts w:ascii="Times New Roman" w:eastAsia="Times New Roman" w:hAnsi="Times New Roman" w:cs="Times New Roman"/>
          <w:sz w:val="28"/>
          <w:szCs w:val="28"/>
        </w:rPr>
      </w:pPr>
    </w:p>
    <w:p w:rsidR="00A214DD" w:rsidRPr="00A214DD" w:rsidRDefault="00A214DD" w:rsidP="00A214D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b/>
          <w:bCs/>
          <w:sz w:val="28"/>
          <w:szCs w:val="28"/>
        </w:rPr>
        <w:t>Optimization Features</w:t>
      </w:r>
      <w:r w:rsidRPr="00A214DD">
        <w:rPr>
          <w:rFonts w:ascii="Times New Roman" w:eastAsia="Times New Roman" w:hAnsi="Times New Roman" w:cs="Times New Roman"/>
          <w:sz w:val="28"/>
          <w:szCs w:val="28"/>
        </w:rPr>
        <w:t>: MarianMT supports advanced optimization techniques like mixed precision training (FP16), gradient checkpointing, and gradient accumulation, which are essential for efficient training on large datasets with constrained hardware.</w:t>
      </w:r>
    </w:p>
    <w:p w:rsidR="00A214DD" w:rsidRPr="00A214DD" w:rsidRDefault="00A214DD" w:rsidP="00A214DD">
      <w:pPr>
        <w:spacing w:before="100" w:beforeAutospacing="1" w:after="100" w:afterAutospacing="1" w:line="240" w:lineRule="auto"/>
        <w:rPr>
          <w:rFonts w:ascii="Times New Roman" w:eastAsia="Times New Roman" w:hAnsi="Times New Roman" w:cs="Times New Roman"/>
          <w:sz w:val="28"/>
          <w:szCs w:val="28"/>
        </w:rPr>
      </w:pPr>
      <w:r w:rsidRPr="00A214DD">
        <w:rPr>
          <w:rFonts w:ascii="Times New Roman" w:eastAsia="Times New Roman" w:hAnsi="Times New Roman" w:cs="Times New Roman"/>
          <w:sz w:val="28"/>
          <w:szCs w:val="28"/>
        </w:rPr>
        <w:t>Alternative models like T5 or mBART were considered but deemed less suitable due to their higher computational requirements and the need for more extensive fine-tuning for the specific language pair.</w:t>
      </w:r>
    </w:p>
    <w:p w:rsidR="00A214DD" w:rsidRPr="00A214DD" w:rsidRDefault="00A214DD" w:rsidP="00A214DD">
      <w:pPr>
        <w:rPr>
          <w:rFonts w:asciiTheme="majorBidi" w:hAnsiTheme="majorBidi" w:cstheme="majorBidi"/>
          <w:b/>
          <w:bCs/>
          <w:sz w:val="32"/>
          <w:szCs w:val="32"/>
          <w:lang w:bidi="ar-EG"/>
        </w:rPr>
      </w:pPr>
      <w:r w:rsidRPr="00A214DD">
        <w:rPr>
          <w:rFonts w:asciiTheme="majorBidi" w:hAnsiTheme="majorBidi" w:cstheme="majorBidi"/>
          <w:b/>
          <w:bCs/>
          <w:sz w:val="32"/>
          <w:szCs w:val="32"/>
        </w:rPr>
        <w:lastRenderedPageBreak/>
        <w:t>4. Implementation Details:</w:t>
      </w:r>
    </w:p>
    <w:p w:rsidR="00A214DD" w:rsidRPr="00A214DD" w:rsidRDefault="00A214DD" w:rsidP="00A214DD">
      <w:pPr>
        <w:pStyle w:val="Heading3"/>
        <w:rPr>
          <w:rFonts w:asciiTheme="majorBidi" w:hAnsiTheme="majorBidi"/>
          <w:b/>
          <w:bCs/>
          <w:color w:val="000000" w:themeColor="text1"/>
          <w:sz w:val="28"/>
          <w:szCs w:val="28"/>
        </w:rPr>
      </w:pPr>
      <w:r w:rsidRPr="00A214DD">
        <w:rPr>
          <w:rFonts w:asciiTheme="majorBidi" w:hAnsiTheme="majorBidi"/>
          <w:b/>
          <w:bCs/>
          <w:color w:val="000000" w:themeColor="text1"/>
          <w:sz w:val="28"/>
          <w:szCs w:val="28"/>
        </w:rPr>
        <w:t>4.1 Environment Setup</w:t>
      </w:r>
    </w:p>
    <w:p w:rsidR="00A214DD" w:rsidRPr="00A214DD" w:rsidRDefault="00A214DD" w:rsidP="00A214DD">
      <w:pPr>
        <w:pStyle w:val="NormalWeb"/>
        <w:numPr>
          <w:ilvl w:val="0"/>
          <w:numId w:val="4"/>
        </w:numPr>
        <w:rPr>
          <w:sz w:val="28"/>
          <w:szCs w:val="28"/>
        </w:rPr>
      </w:pPr>
      <w:r w:rsidRPr="00A214DD">
        <w:rPr>
          <w:rStyle w:val="Strong"/>
          <w:sz w:val="28"/>
          <w:szCs w:val="28"/>
        </w:rPr>
        <w:t>Libraries</w:t>
      </w:r>
      <w:r w:rsidRPr="00A214DD">
        <w:rPr>
          <w:sz w:val="28"/>
          <w:szCs w:val="28"/>
        </w:rPr>
        <w:t>:</w:t>
      </w:r>
    </w:p>
    <w:p w:rsidR="00A214DD" w:rsidRPr="00A214DD" w:rsidRDefault="00A214DD" w:rsidP="00A214DD">
      <w:pPr>
        <w:pStyle w:val="NormalWeb"/>
        <w:numPr>
          <w:ilvl w:val="1"/>
          <w:numId w:val="4"/>
        </w:numPr>
        <w:rPr>
          <w:sz w:val="28"/>
          <w:szCs w:val="28"/>
        </w:rPr>
      </w:pPr>
      <w:r w:rsidRPr="00A214DD">
        <w:rPr>
          <w:rStyle w:val="text-sm"/>
          <w:sz w:val="28"/>
          <w:szCs w:val="28"/>
        </w:rPr>
        <w:t>transformers</w:t>
      </w:r>
      <w:r w:rsidRPr="00A214DD">
        <w:rPr>
          <w:sz w:val="28"/>
          <w:szCs w:val="28"/>
        </w:rPr>
        <w:t>: For MarianMT model and tokenizer.</w:t>
      </w:r>
    </w:p>
    <w:p w:rsidR="00A214DD" w:rsidRPr="00A214DD" w:rsidRDefault="00A214DD" w:rsidP="00A214DD">
      <w:pPr>
        <w:pStyle w:val="NormalWeb"/>
        <w:numPr>
          <w:ilvl w:val="1"/>
          <w:numId w:val="4"/>
        </w:numPr>
        <w:rPr>
          <w:sz w:val="28"/>
          <w:szCs w:val="28"/>
        </w:rPr>
      </w:pPr>
      <w:r w:rsidRPr="00A214DD">
        <w:rPr>
          <w:rStyle w:val="text-sm"/>
          <w:sz w:val="28"/>
          <w:szCs w:val="28"/>
        </w:rPr>
        <w:t>datasets</w:t>
      </w:r>
      <w:r w:rsidRPr="00A214DD">
        <w:rPr>
          <w:sz w:val="28"/>
          <w:szCs w:val="28"/>
        </w:rPr>
        <w:t>: For handling the dataset in Hugging Face format.</w:t>
      </w:r>
    </w:p>
    <w:p w:rsidR="00A214DD" w:rsidRPr="00A214DD" w:rsidRDefault="00A214DD" w:rsidP="00A214DD">
      <w:pPr>
        <w:pStyle w:val="NormalWeb"/>
        <w:numPr>
          <w:ilvl w:val="1"/>
          <w:numId w:val="4"/>
        </w:numPr>
        <w:rPr>
          <w:sz w:val="28"/>
          <w:szCs w:val="28"/>
        </w:rPr>
      </w:pPr>
      <w:r w:rsidRPr="00A214DD">
        <w:rPr>
          <w:rStyle w:val="text-sm"/>
          <w:sz w:val="28"/>
          <w:szCs w:val="28"/>
        </w:rPr>
        <w:t>torch</w:t>
      </w:r>
      <w:r w:rsidRPr="00A214DD">
        <w:rPr>
          <w:sz w:val="28"/>
          <w:szCs w:val="28"/>
        </w:rPr>
        <w:t>: For model training and inference on GPU.</w:t>
      </w:r>
    </w:p>
    <w:p w:rsidR="00A214DD" w:rsidRPr="00A214DD" w:rsidRDefault="00A214DD" w:rsidP="00A214DD">
      <w:pPr>
        <w:pStyle w:val="NormalWeb"/>
        <w:numPr>
          <w:ilvl w:val="1"/>
          <w:numId w:val="4"/>
        </w:numPr>
        <w:rPr>
          <w:sz w:val="28"/>
          <w:szCs w:val="28"/>
        </w:rPr>
      </w:pPr>
      <w:r w:rsidRPr="00A214DD">
        <w:rPr>
          <w:rStyle w:val="text-sm"/>
          <w:sz w:val="28"/>
          <w:szCs w:val="28"/>
        </w:rPr>
        <w:t>numpy</w:t>
      </w:r>
      <w:r w:rsidRPr="00A214DD">
        <w:rPr>
          <w:sz w:val="28"/>
          <w:szCs w:val="28"/>
        </w:rPr>
        <w:t xml:space="preserve">, </w:t>
      </w:r>
      <w:r w:rsidRPr="00A214DD">
        <w:rPr>
          <w:rStyle w:val="text-sm"/>
          <w:sz w:val="28"/>
          <w:szCs w:val="28"/>
        </w:rPr>
        <w:t>pandas</w:t>
      </w:r>
      <w:r w:rsidRPr="00A214DD">
        <w:rPr>
          <w:sz w:val="28"/>
          <w:szCs w:val="28"/>
        </w:rPr>
        <w:t>: For data manipulation.</w:t>
      </w:r>
    </w:p>
    <w:p w:rsidR="00A214DD" w:rsidRPr="00A214DD" w:rsidRDefault="00A214DD" w:rsidP="00A214DD">
      <w:pPr>
        <w:pStyle w:val="NormalWeb"/>
        <w:numPr>
          <w:ilvl w:val="1"/>
          <w:numId w:val="4"/>
        </w:numPr>
        <w:rPr>
          <w:sz w:val="28"/>
          <w:szCs w:val="28"/>
        </w:rPr>
      </w:pPr>
      <w:r w:rsidRPr="00A214DD">
        <w:rPr>
          <w:rStyle w:val="text-sm"/>
          <w:sz w:val="28"/>
          <w:szCs w:val="28"/>
        </w:rPr>
        <w:t>sacrebleu</w:t>
      </w:r>
      <w:r w:rsidRPr="00A214DD">
        <w:rPr>
          <w:sz w:val="28"/>
          <w:szCs w:val="28"/>
        </w:rPr>
        <w:t xml:space="preserve">, </w:t>
      </w:r>
      <w:r w:rsidRPr="00A214DD">
        <w:rPr>
          <w:rStyle w:val="text-sm"/>
          <w:sz w:val="28"/>
          <w:szCs w:val="28"/>
        </w:rPr>
        <w:t>rouge_score</w:t>
      </w:r>
      <w:r w:rsidRPr="00A214DD">
        <w:rPr>
          <w:sz w:val="28"/>
          <w:szCs w:val="28"/>
        </w:rPr>
        <w:t xml:space="preserve">, </w:t>
      </w:r>
      <w:r w:rsidRPr="00A214DD">
        <w:rPr>
          <w:rStyle w:val="text-sm"/>
          <w:sz w:val="28"/>
          <w:szCs w:val="28"/>
        </w:rPr>
        <w:t>nltk</w:t>
      </w:r>
      <w:r w:rsidRPr="00A214DD">
        <w:rPr>
          <w:sz w:val="28"/>
          <w:szCs w:val="28"/>
        </w:rPr>
        <w:t>: For evaluation metrics (BLEU, ROUGE, METEOR).</w:t>
      </w:r>
    </w:p>
    <w:p w:rsidR="00A214DD" w:rsidRPr="00A214DD" w:rsidRDefault="00A214DD" w:rsidP="00A214DD">
      <w:pPr>
        <w:pStyle w:val="NormalWeb"/>
        <w:numPr>
          <w:ilvl w:val="1"/>
          <w:numId w:val="4"/>
        </w:numPr>
        <w:rPr>
          <w:sz w:val="28"/>
          <w:szCs w:val="28"/>
        </w:rPr>
      </w:pPr>
      <w:r w:rsidRPr="00A214DD">
        <w:rPr>
          <w:rStyle w:val="text-sm"/>
          <w:sz w:val="28"/>
          <w:szCs w:val="28"/>
        </w:rPr>
        <w:t>matplotlib</w:t>
      </w:r>
      <w:r w:rsidRPr="00A214DD">
        <w:rPr>
          <w:sz w:val="28"/>
          <w:szCs w:val="28"/>
        </w:rPr>
        <w:t>: For visualizing training and evaluation metrics.</w:t>
      </w:r>
    </w:p>
    <w:p w:rsidR="00A214DD" w:rsidRPr="00A214DD" w:rsidRDefault="00A214DD" w:rsidP="00A214DD">
      <w:pPr>
        <w:pStyle w:val="NormalWeb"/>
        <w:numPr>
          <w:ilvl w:val="1"/>
          <w:numId w:val="4"/>
        </w:numPr>
        <w:rPr>
          <w:sz w:val="28"/>
          <w:szCs w:val="28"/>
        </w:rPr>
      </w:pPr>
      <w:r w:rsidRPr="00A214DD">
        <w:rPr>
          <w:rStyle w:val="text-sm"/>
          <w:sz w:val="28"/>
          <w:szCs w:val="28"/>
        </w:rPr>
        <w:t>psutil</w:t>
      </w:r>
      <w:r w:rsidRPr="00A214DD">
        <w:rPr>
          <w:sz w:val="28"/>
          <w:szCs w:val="28"/>
        </w:rPr>
        <w:t>: For measuring memory usage during inference.</w:t>
      </w:r>
    </w:p>
    <w:p w:rsidR="00A214DD" w:rsidRDefault="00A214DD" w:rsidP="00A214DD">
      <w:pPr>
        <w:pStyle w:val="NormalWeb"/>
        <w:numPr>
          <w:ilvl w:val="1"/>
          <w:numId w:val="4"/>
        </w:numPr>
        <w:rPr>
          <w:sz w:val="28"/>
          <w:szCs w:val="28"/>
        </w:rPr>
      </w:pPr>
      <w:r w:rsidRPr="00A214DD">
        <w:rPr>
          <w:rStyle w:val="text-sm"/>
          <w:sz w:val="28"/>
          <w:szCs w:val="28"/>
        </w:rPr>
        <w:t>evaluate</w:t>
      </w:r>
      <w:r w:rsidRPr="00A214DD">
        <w:rPr>
          <w:sz w:val="28"/>
          <w:szCs w:val="28"/>
        </w:rPr>
        <w:t>: For additional evaluation utilities.</w:t>
      </w:r>
    </w:p>
    <w:p w:rsidR="00A214DD" w:rsidRPr="00A214DD" w:rsidRDefault="00A214DD" w:rsidP="00A214DD">
      <w:pPr>
        <w:pStyle w:val="NormalWeb"/>
        <w:ind w:left="1440"/>
        <w:rPr>
          <w:sz w:val="28"/>
          <w:szCs w:val="28"/>
        </w:rPr>
      </w:pPr>
    </w:p>
    <w:p w:rsidR="00A214DD" w:rsidRDefault="00A214DD" w:rsidP="00A214DD">
      <w:pPr>
        <w:pStyle w:val="NormalWeb"/>
        <w:numPr>
          <w:ilvl w:val="0"/>
          <w:numId w:val="4"/>
        </w:numPr>
        <w:rPr>
          <w:sz w:val="28"/>
          <w:szCs w:val="28"/>
        </w:rPr>
      </w:pPr>
      <w:r w:rsidRPr="00A214DD">
        <w:rPr>
          <w:rStyle w:val="Strong"/>
          <w:sz w:val="28"/>
          <w:szCs w:val="28"/>
        </w:rPr>
        <w:t>Hardware</w:t>
      </w:r>
      <w:r w:rsidRPr="00A214DD">
        <w:rPr>
          <w:sz w:val="28"/>
          <w:szCs w:val="28"/>
        </w:rPr>
        <w:t>: The code was executed on a GPU-enabled environment (CUDA), likely a single NVIDIA GPU with 16GB memory. Memory management was critical due to the dataset size and model requirements.</w:t>
      </w:r>
    </w:p>
    <w:p w:rsidR="00A214DD" w:rsidRPr="00A214DD" w:rsidRDefault="00A214DD" w:rsidP="00A214DD">
      <w:pPr>
        <w:pStyle w:val="NormalWeb"/>
        <w:ind w:left="720"/>
        <w:rPr>
          <w:sz w:val="28"/>
          <w:szCs w:val="28"/>
        </w:rPr>
      </w:pPr>
    </w:p>
    <w:p w:rsidR="00A214DD" w:rsidRPr="00A214DD" w:rsidRDefault="00A214DD" w:rsidP="00A214DD">
      <w:pPr>
        <w:pStyle w:val="NormalWeb"/>
        <w:numPr>
          <w:ilvl w:val="0"/>
          <w:numId w:val="4"/>
        </w:numPr>
        <w:rPr>
          <w:sz w:val="28"/>
          <w:szCs w:val="28"/>
        </w:rPr>
      </w:pPr>
      <w:r w:rsidRPr="00A214DD">
        <w:rPr>
          <w:rStyle w:val="Strong"/>
          <w:sz w:val="28"/>
          <w:szCs w:val="28"/>
        </w:rPr>
        <w:t>PyTorch Configuration</w:t>
      </w:r>
      <w:r w:rsidRPr="00A214DD">
        <w:rPr>
          <w:sz w:val="28"/>
          <w:szCs w:val="28"/>
        </w:rPr>
        <w:t xml:space="preserve">: The environment variable </w:t>
      </w:r>
      <w:r w:rsidRPr="00A214DD">
        <w:rPr>
          <w:rStyle w:val="text-sm"/>
          <w:sz w:val="28"/>
          <w:szCs w:val="28"/>
        </w:rPr>
        <w:t>PYTORCH_CUDA_ALLOC_CONF</w:t>
      </w:r>
      <w:r w:rsidRPr="00A214DD">
        <w:rPr>
          <w:sz w:val="28"/>
          <w:szCs w:val="28"/>
        </w:rPr>
        <w:t xml:space="preserve"> was set to </w:t>
      </w:r>
      <w:r w:rsidRPr="00A214DD">
        <w:rPr>
          <w:rStyle w:val="text-sm"/>
          <w:sz w:val="28"/>
          <w:szCs w:val="28"/>
        </w:rPr>
        <w:t>expandable_segments:True</w:t>
      </w:r>
      <w:r w:rsidRPr="00A214DD">
        <w:rPr>
          <w:sz w:val="28"/>
          <w:szCs w:val="28"/>
        </w:rPr>
        <w:t xml:space="preserve"> to optimize CUDA memory allocation, reducing fragmentation and improving memory efficiency during training.</w:t>
      </w:r>
    </w:p>
    <w:p w:rsidR="00A214DD" w:rsidRDefault="00A214DD" w:rsidP="00A214DD">
      <w:pPr>
        <w:pStyle w:val="Heading2"/>
      </w:pPr>
    </w:p>
    <w:p w:rsidR="00A214DD" w:rsidRDefault="00A214DD" w:rsidP="00A214DD">
      <w:pPr>
        <w:pStyle w:val="Heading2"/>
      </w:pPr>
    </w:p>
    <w:p w:rsidR="00A214DD" w:rsidRDefault="00A214DD" w:rsidP="00A214DD">
      <w:pPr>
        <w:pStyle w:val="Heading2"/>
      </w:pPr>
    </w:p>
    <w:p w:rsidR="00A214DD" w:rsidRDefault="00A214DD" w:rsidP="00A214DD">
      <w:pPr>
        <w:pStyle w:val="Heading2"/>
      </w:pPr>
    </w:p>
    <w:p w:rsidR="00A214DD" w:rsidRDefault="00A214DD" w:rsidP="00A214DD">
      <w:pPr>
        <w:pStyle w:val="Heading2"/>
      </w:pPr>
    </w:p>
    <w:p w:rsidR="00A214DD" w:rsidRPr="00A214DD" w:rsidRDefault="00A214DD" w:rsidP="00A214DD">
      <w:pPr>
        <w:pStyle w:val="Heading3"/>
        <w:rPr>
          <w:rFonts w:asciiTheme="majorBidi" w:hAnsiTheme="majorBidi"/>
          <w:b/>
          <w:bCs/>
          <w:color w:val="000000" w:themeColor="text1"/>
          <w:sz w:val="32"/>
          <w:szCs w:val="32"/>
        </w:rPr>
      </w:pPr>
      <w:r w:rsidRPr="00A214DD">
        <w:rPr>
          <w:rFonts w:asciiTheme="majorBidi" w:hAnsiTheme="majorBidi"/>
          <w:b/>
          <w:bCs/>
          <w:color w:val="000000" w:themeColor="text1"/>
          <w:sz w:val="32"/>
          <w:szCs w:val="32"/>
        </w:rPr>
        <w:lastRenderedPageBreak/>
        <w:t>4.2 Model Loading and Training</w:t>
      </w:r>
    </w:p>
    <w:p w:rsidR="00A214DD" w:rsidRPr="00A214DD" w:rsidRDefault="00A214DD" w:rsidP="00A214DD">
      <w:pPr>
        <w:pStyle w:val="NormalWeb"/>
        <w:numPr>
          <w:ilvl w:val="0"/>
          <w:numId w:val="5"/>
        </w:numPr>
        <w:rPr>
          <w:sz w:val="28"/>
          <w:szCs w:val="28"/>
        </w:rPr>
      </w:pPr>
      <w:r w:rsidRPr="00A214DD">
        <w:rPr>
          <w:rStyle w:val="Strong"/>
          <w:sz w:val="28"/>
          <w:szCs w:val="28"/>
        </w:rPr>
        <w:t>Model Loading</w:t>
      </w:r>
      <w:r w:rsidRPr="00A214DD">
        <w:rPr>
          <w:sz w:val="28"/>
          <w:szCs w:val="28"/>
        </w:rPr>
        <w:t>:</w:t>
      </w:r>
    </w:p>
    <w:p w:rsidR="00A214DD" w:rsidRPr="00A214DD" w:rsidRDefault="00A214DD" w:rsidP="00A214DD">
      <w:pPr>
        <w:pStyle w:val="NormalWeb"/>
        <w:numPr>
          <w:ilvl w:val="1"/>
          <w:numId w:val="5"/>
        </w:numPr>
        <w:rPr>
          <w:sz w:val="28"/>
          <w:szCs w:val="28"/>
        </w:rPr>
      </w:pPr>
      <w:r w:rsidRPr="00A214DD">
        <w:rPr>
          <w:sz w:val="28"/>
          <w:szCs w:val="28"/>
        </w:rPr>
        <w:t xml:space="preserve">The code first checked if a pre-trained model existed at </w:t>
      </w:r>
      <w:r w:rsidRPr="00A214DD">
        <w:rPr>
          <w:rStyle w:val="text-sm"/>
          <w:sz w:val="28"/>
          <w:szCs w:val="28"/>
        </w:rPr>
        <w:t>MODEL_SAVE_PATH</w:t>
      </w:r>
      <w:r w:rsidRPr="00A214DD">
        <w:rPr>
          <w:sz w:val="28"/>
          <w:szCs w:val="28"/>
        </w:rPr>
        <w:t xml:space="preserve"> (</w:t>
      </w:r>
      <w:r w:rsidRPr="00A214DD">
        <w:rPr>
          <w:rStyle w:val="text-sm"/>
          <w:sz w:val="28"/>
          <w:szCs w:val="28"/>
        </w:rPr>
        <w:t>/content/drive/MyDrive/Machine_Translation_Transformer_Last_Final_Project/results_last1</w:t>
      </w:r>
      <w:r w:rsidRPr="00A214DD">
        <w:rPr>
          <w:sz w:val="28"/>
          <w:szCs w:val="28"/>
        </w:rPr>
        <w:t xml:space="preserve">). If found, the model and tokenizer were loaded using </w:t>
      </w:r>
      <w:r w:rsidRPr="00A214DD">
        <w:rPr>
          <w:rStyle w:val="text-sm"/>
          <w:sz w:val="28"/>
          <w:szCs w:val="28"/>
        </w:rPr>
        <w:t>MarianTokenizer.from_pretrained()</w:t>
      </w:r>
      <w:r w:rsidRPr="00A214DD">
        <w:rPr>
          <w:sz w:val="28"/>
          <w:szCs w:val="28"/>
        </w:rPr>
        <w:t xml:space="preserve"> and </w:t>
      </w:r>
      <w:r w:rsidRPr="00A214DD">
        <w:rPr>
          <w:rStyle w:val="text-sm"/>
          <w:sz w:val="28"/>
          <w:szCs w:val="28"/>
        </w:rPr>
        <w:t>MarianMTModel.from_pretrained()</w:t>
      </w:r>
      <w:r w:rsidRPr="00A214DD">
        <w:rPr>
          <w:sz w:val="28"/>
          <w:szCs w:val="28"/>
        </w:rPr>
        <w:t xml:space="preserve"> with </w:t>
      </w:r>
      <w:r w:rsidRPr="00A214DD">
        <w:rPr>
          <w:rStyle w:val="text-sm"/>
          <w:sz w:val="28"/>
          <w:szCs w:val="28"/>
        </w:rPr>
        <w:t>ignore_mismatched_sizes=True</w:t>
      </w:r>
      <w:r w:rsidRPr="00A214DD">
        <w:rPr>
          <w:sz w:val="28"/>
          <w:szCs w:val="28"/>
        </w:rPr>
        <w:t xml:space="preserve"> to handle potential discrepancies in model configurations.</w:t>
      </w:r>
    </w:p>
    <w:p w:rsidR="00A214DD" w:rsidRDefault="00A214DD" w:rsidP="00A214DD">
      <w:pPr>
        <w:pStyle w:val="NormalWeb"/>
        <w:numPr>
          <w:ilvl w:val="1"/>
          <w:numId w:val="5"/>
        </w:numPr>
        <w:rPr>
          <w:sz w:val="28"/>
          <w:szCs w:val="28"/>
        </w:rPr>
      </w:pPr>
      <w:r w:rsidRPr="00A214DD">
        <w:rPr>
          <w:sz w:val="28"/>
          <w:szCs w:val="28"/>
        </w:rPr>
        <w:t xml:space="preserve">If no pre-trained model was found, the </w:t>
      </w:r>
      <w:r w:rsidRPr="00A214DD">
        <w:rPr>
          <w:rStyle w:val="text-sm"/>
          <w:sz w:val="28"/>
          <w:szCs w:val="28"/>
        </w:rPr>
        <w:t>Helsinki-NLP/opus-mt-en-fr</w:t>
      </w:r>
      <w:r w:rsidRPr="00A214DD">
        <w:rPr>
          <w:sz w:val="28"/>
          <w:szCs w:val="28"/>
        </w:rPr>
        <w:t xml:space="preserve"> model and tokenizer were initialized directly from Hugging Face.</w:t>
      </w:r>
    </w:p>
    <w:p w:rsidR="00A214DD" w:rsidRPr="00A214DD" w:rsidRDefault="00A214DD" w:rsidP="00A214DD">
      <w:pPr>
        <w:pStyle w:val="NormalWeb"/>
        <w:ind w:left="1440"/>
        <w:rPr>
          <w:sz w:val="28"/>
          <w:szCs w:val="28"/>
        </w:rPr>
      </w:pPr>
    </w:p>
    <w:p w:rsidR="00A214DD" w:rsidRPr="00A214DD" w:rsidRDefault="00A214DD" w:rsidP="00A214DD">
      <w:pPr>
        <w:pStyle w:val="NormalWeb"/>
        <w:numPr>
          <w:ilvl w:val="0"/>
          <w:numId w:val="5"/>
        </w:numPr>
        <w:rPr>
          <w:sz w:val="28"/>
          <w:szCs w:val="28"/>
        </w:rPr>
      </w:pPr>
      <w:r w:rsidRPr="00A214DD">
        <w:rPr>
          <w:rStyle w:val="Strong"/>
          <w:sz w:val="28"/>
          <w:szCs w:val="28"/>
        </w:rPr>
        <w:t>Optimizations</w:t>
      </w:r>
      <w:r w:rsidRPr="00A214DD">
        <w:rPr>
          <w:sz w:val="28"/>
          <w:szCs w:val="28"/>
        </w:rPr>
        <w:t>:</w:t>
      </w:r>
    </w:p>
    <w:p w:rsidR="00A214DD" w:rsidRDefault="00A214DD" w:rsidP="00A214DD">
      <w:pPr>
        <w:pStyle w:val="NormalWeb"/>
        <w:numPr>
          <w:ilvl w:val="1"/>
          <w:numId w:val="5"/>
        </w:numPr>
      </w:pPr>
      <w:r>
        <w:rPr>
          <w:rStyle w:val="Strong"/>
        </w:rPr>
        <w:t>Gradient Checkpointing</w:t>
      </w:r>
      <w:r>
        <w:t xml:space="preserve">: Enabled using </w:t>
      </w:r>
      <w:r>
        <w:rPr>
          <w:rStyle w:val="text-sm"/>
        </w:rPr>
        <w:t>model.gradient_checkpointing_enable()</w:t>
      </w:r>
      <w:r>
        <w:t xml:space="preserve"> to reduce memory usage by recomputing intermediate activations during the backward pass, at the cost of increased computation time.</w:t>
      </w:r>
    </w:p>
    <w:p w:rsidR="00A214DD" w:rsidRDefault="00A214DD" w:rsidP="00A214DD">
      <w:pPr>
        <w:pStyle w:val="NormalWeb"/>
        <w:numPr>
          <w:ilvl w:val="1"/>
          <w:numId w:val="5"/>
        </w:numPr>
      </w:pPr>
      <w:r>
        <w:rPr>
          <w:rStyle w:val="Strong"/>
        </w:rPr>
        <w:t>Dropout</w:t>
      </w:r>
      <w:r>
        <w:t>: Set to 0.5 (</w:t>
      </w:r>
      <w:r>
        <w:rPr>
          <w:rStyle w:val="text-sm"/>
        </w:rPr>
        <w:t>model.config.dropout = 0.5</w:t>
      </w:r>
      <w:r>
        <w:t>) to prevent overfitting by randomly dropping 50% of the neurons during training.</w:t>
      </w:r>
    </w:p>
    <w:p w:rsidR="00A214DD" w:rsidRDefault="00A214DD" w:rsidP="00A214DD">
      <w:pPr>
        <w:pStyle w:val="NormalWeb"/>
        <w:numPr>
          <w:ilvl w:val="1"/>
          <w:numId w:val="5"/>
        </w:numPr>
      </w:pPr>
      <w:r>
        <w:rPr>
          <w:rStyle w:val="Strong"/>
        </w:rPr>
        <w:t>Mixed Precision</w:t>
      </w:r>
      <w:r>
        <w:t xml:space="preserve">: Utilized </w:t>
      </w:r>
      <w:r>
        <w:rPr>
          <w:rStyle w:val="text-sm"/>
        </w:rPr>
        <w:t>torch.cuda.amp</w:t>
      </w:r>
      <w:r>
        <w:t xml:space="preserve"> with </w:t>
      </w:r>
      <w:r>
        <w:rPr>
          <w:rStyle w:val="text-sm"/>
        </w:rPr>
        <w:t>GradScaler</w:t>
      </w:r>
      <w:r>
        <w:t xml:space="preserve"> for FP16 training, which reduces memory usage and speeds up training by using 16-bit floating-point precision instead of 32-bit.</w:t>
      </w:r>
    </w:p>
    <w:p w:rsidR="00A214DD" w:rsidRDefault="00A214DD" w:rsidP="00A214DD">
      <w:pPr>
        <w:pStyle w:val="NormalWeb"/>
        <w:numPr>
          <w:ilvl w:val="1"/>
          <w:numId w:val="5"/>
        </w:numPr>
      </w:pPr>
      <w:r>
        <w:rPr>
          <w:rStyle w:val="Strong"/>
        </w:rPr>
        <w:t>Gradient Accumulation</w:t>
      </w:r>
      <w:r>
        <w:t>: Set to 8 steps (</w:t>
      </w:r>
      <w:r>
        <w:rPr>
          <w:rStyle w:val="text-sm"/>
        </w:rPr>
        <w:t>gradient_accumulation_steps=8</w:t>
      </w:r>
      <w:r>
        <w:t>) to simulate a larger batch size (effective batch size = 8) while keeping the per-device batch size at 1, accommodating GPU memory constraints.</w:t>
      </w:r>
    </w:p>
    <w:p w:rsidR="00A214DD" w:rsidRDefault="00A214DD" w:rsidP="00A214DD">
      <w:pPr>
        <w:pStyle w:val="Heading2"/>
      </w:pPr>
    </w:p>
    <w:p w:rsidR="00DA00F6" w:rsidRDefault="00DA00F6">
      <w:pPr>
        <w:rPr>
          <w:lang w:bidi="ar-EG"/>
        </w:rPr>
      </w:pPr>
      <w:r>
        <w:rPr>
          <w:lang w:bidi="ar-EG"/>
        </w:rPr>
        <w:br w:type="page"/>
      </w:r>
    </w:p>
    <w:p w:rsidR="00A214DD" w:rsidRPr="00A214DD" w:rsidRDefault="00A214DD" w:rsidP="00A214DD">
      <w:p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lastRenderedPageBreak/>
        <w:t xml:space="preserve">  </w:t>
      </w:r>
      <w:r w:rsidRPr="00A214DD">
        <w:rPr>
          <w:rFonts w:asciiTheme="majorBidi" w:eastAsia="Times New Roman" w:hAnsiTheme="majorBidi" w:cstheme="majorBidi"/>
          <w:b/>
          <w:bCs/>
          <w:sz w:val="28"/>
          <w:szCs w:val="28"/>
        </w:rPr>
        <w:t>Training Configuration</w:t>
      </w:r>
      <w:r w:rsidRPr="00A214DD">
        <w:rPr>
          <w:rFonts w:asciiTheme="majorBidi" w:eastAsia="Times New Roman" w:hAnsiTheme="majorBidi" w:cstheme="majorBidi"/>
          <w:sz w:val="28"/>
          <w:szCs w:val="28"/>
        </w:rPr>
        <w:t>:</w:t>
      </w:r>
    </w:p>
    <w:p w:rsidR="00A214DD" w:rsidRPr="00A214DD" w:rsidRDefault="00A214DD" w:rsidP="00A214DD">
      <w:pPr>
        <w:numPr>
          <w:ilvl w:val="0"/>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b/>
          <w:bCs/>
          <w:sz w:val="28"/>
          <w:szCs w:val="28"/>
        </w:rPr>
        <w:t>Training Arguments</w:t>
      </w:r>
      <w:r w:rsidRPr="00A214DD">
        <w:rPr>
          <w:rFonts w:asciiTheme="majorBidi" w:eastAsia="Times New Roman" w:hAnsiTheme="majorBidi" w:cstheme="majorBidi"/>
          <w:sz w:val="28"/>
          <w:szCs w:val="28"/>
        </w:rPr>
        <w:t xml:space="preserve"> (using TrainingArguments):</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Output directory: MODEL_SAVE_PATH.</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Evaluation strategy: Evaluated at the end of each epoch (eval_strategy="epoch").</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Learning rate: 2e-5 with a cosine scheduler (lr_scheduler_type="cosine_with_restarts") and 300 warmup steps (warmup_steps=300) to stabilize training.</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Epochs: 10 (num_train_epochs=10).</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Weight decay: 0.1 (weight_decay=0.1) to regularize the model and prevent overfitting.</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Early stopping: Used EarlyStoppingCallback with a patience of 8 epochs and a threshold of 0.005 to stop training if validation loss did not improve significantly.</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Logging: Saved logs every 5 steps (logging_steps=5) to ./logs for monitoring training progress.</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Mixed precision: Enabled FP16 training (fp16=True) for efficiency.</w:t>
      </w:r>
    </w:p>
    <w:p w:rsidR="00A214DD" w:rsidRPr="00A214DD" w:rsidRDefault="00A214DD" w:rsidP="00A214DD">
      <w:pPr>
        <w:spacing w:before="100" w:beforeAutospacing="1" w:after="100" w:afterAutospacing="1" w:line="240" w:lineRule="auto"/>
        <w:ind w:left="1440"/>
        <w:rPr>
          <w:rFonts w:asciiTheme="majorBidi" w:eastAsia="Times New Roman" w:hAnsiTheme="majorBidi" w:cstheme="majorBidi"/>
          <w:sz w:val="28"/>
          <w:szCs w:val="28"/>
        </w:rPr>
      </w:pPr>
    </w:p>
    <w:p w:rsidR="00A214DD" w:rsidRPr="00A214DD" w:rsidRDefault="00A214DD" w:rsidP="00A214DD">
      <w:pPr>
        <w:numPr>
          <w:ilvl w:val="0"/>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b/>
          <w:bCs/>
          <w:sz w:val="28"/>
          <w:szCs w:val="28"/>
        </w:rPr>
        <w:t>Optimizer</w:t>
      </w:r>
      <w:r w:rsidRPr="00A214DD">
        <w:rPr>
          <w:rFonts w:asciiTheme="majorBidi" w:eastAsia="Times New Roman" w:hAnsiTheme="majorBidi" w:cstheme="majorBidi"/>
          <w:sz w:val="28"/>
          <w:szCs w:val="28"/>
        </w:rPr>
        <w:t>: Used AdamW optimizer with a learning rate of 2e-5 and weight decay of 0.1, which is well-suited for transformer models due to its adaptive learning rate and regularization properties.</w:t>
      </w:r>
    </w:p>
    <w:p w:rsidR="00A214DD" w:rsidRPr="00A214DD" w:rsidRDefault="00A214DD" w:rsidP="00A214DD">
      <w:pPr>
        <w:spacing w:before="100" w:beforeAutospacing="1" w:after="100" w:afterAutospacing="1" w:line="240" w:lineRule="auto"/>
        <w:ind w:left="720"/>
        <w:rPr>
          <w:rFonts w:asciiTheme="majorBidi" w:eastAsia="Times New Roman" w:hAnsiTheme="majorBidi" w:cstheme="majorBidi"/>
          <w:sz w:val="28"/>
          <w:szCs w:val="28"/>
        </w:rPr>
      </w:pPr>
    </w:p>
    <w:p w:rsidR="00A214DD" w:rsidRPr="00A214DD" w:rsidRDefault="00A214DD" w:rsidP="00A214DD">
      <w:pPr>
        <w:numPr>
          <w:ilvl w:val="0"/>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b/>
          <w:bCs/>
          <w:sz w:val="28"/>
          <w:szCs w:val="28"/>
        </w:rPr>
        <w:t>Custom Trainer</w:t>
      </w:r>
      <w:r w:rsidRPr="00A214DD">
        <w:rPr>
          <w:rFonts w:asciiTheme="majorBidi" w:eastAsia="Times New Roman" w:hAnsiTheme="majorBidi" w:cstheme="majorBidi"/>
          <w:sz w:val="28"/>
          <w:szCs w:val="28"/>
        </w:rPr>
        <w:t>: Extended transformers.Trainer to:</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Compute loss with label smoothing (0.2) to improve generalization by softening the target distribution.</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Track training and validation losses per epoch.</w:t>
      </w:r>
    </w:p>
    <w:p w:rsidR="00A214DD" w:rsidRPr="00A214DD" w:rsidRDefault="00A214DD" w:rsidP="00A214DD">
      <w:pPr>
        <w:numPr>
          <w:ilvl w:val="1"/>
          <w:numId w:val="6"/>
        </w:numPr>
        <w:spacing w:before="100" w:beforeAutospacing="1" w:after="100" w:afterAutospacing="1" w:line="240" w:lineRule="auto"/>
        <w:rPr>
          <w:rFonts w:asciiTheme="majorBidi" w:eastAsia="Times New Roman" w:hAnsiTheme="majorBidi" w:cstheme="majorBidi"/>
          <w:sz w:val="28"/>
          <w:szCs w:val="28"/>
        </w:rPr>
      </w:pPr>
      <w:r w:rsidRPr="00A214DD">
        <w:rPr>
          <w:rFonts w:asciiTheme="majorBidi" w:eastAsia="Times New Roman" w:hAnsiTheme="majorBidi" w:cstheme="majorBidi"/>
          <w:sz w:val="28"/>
          <w:szCs w:val="28"/>
        </w:rPr>
        <w:t>Compute METEOR-based accuracy on the validation set for additional performance monitoring.</w:t>
      </w:r>
    </w:p>
    <w:p w:rsidR="00DD0AD2" w:rsidRDefault="00DD0AD2" w:rsidP="00A214DD">
      <w:pPr>
        <w:ind w:left="720"/>
        <w:rPr>
          <w:rFonts w:asciiTheme="majorBidi" w:hAnsiTheme="majorBidi" w:cstheme="majorBidi"/>
          <w:sz w:val="28"/>
          <w:szCs w:val="28"/>
          <w:lang w:bidi="ar-EG"/>
        </w:rPr>
      </w:pPr>
    </w:p>
    <w:p w:rsidR="00DD0AD2" w:rsidRDefault="00DD0AD2" w:rsidP="00A214DD">
      <w:pPr>
        <w:ind w:left="720"/>
        <w:rPr>
          <w:rFonts w:asciiTheme="majorBidi" w:hAnsiTheme="majorBidi" w:cstheme="majorBidi"/>
          <w:sz w:val="28"/>
          <w:szCs w:val="28"/>
          <w:lang w:bidi="ar-EG"/>
        </w:rPr>
      </w:pPr>
    </w:p>
    <w:p w:rsidR="00DD0AD2" w:rsidRDefault="00DD0AD2" w:rsidP="00A214DD">
      <w:pPr>
        <w:ind w:left="720"/>
        <w:rPr>
          <w:rFonts w:asciiTheme="majorBidi" w:hAnsiTheme="majorBidi" w:cstheme="majorBidi"/>
          <w:sz w:val="28"/>
          <w:szCs w:val="28"/>
          <w:lang w:bidi="ar-EG"/>
        </w:rPr>
      </w:pPr>
    </w:p>
    <w:p w:rsidR="00DD0AD2" w:rsidRDefault="00DD0AD2" w:rsidP="00A214DD">
      <w:pPr>
        <w:ind w:left="720"/>
        <w:rPr>
          <w:rFonts w:asciiTheme="majorBidi" w:hAnsiTheme="majorBidi" w:cstheme="majorBidi"/>
          <w:sz w:val="28"/>
          <w:szCs w:val="28"/>
          <w:lang w:bidi="ar-EG"/>
        </w:rPr>
      </w:pPr>
    </w:p>
    <w:p w:rsidR="00DD0AD2" w:rsidRPr="00DD0AD2" w:rsidRDefault="00DD0AD2" w:rsidP="00DD0AD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b/>
          <w:bCs/>
          <w:sz w:val="28"/>
          <w:szCs w:val="28"/>
        </w:rPr>
        <w:lastRenderedPageBreak/>
        <w:t>Preprocessing Function</w:t>
      </w:r>
      <w:r w:rsidRPr="00DD0AD2">
        <w:rPr>
          <w:rFonts w:ascii="Times New Roman" w:eastAsia="Times New Roman" w:hAnsi="Times New Roman" w:cs="Times New Roman"/>
          <w:sz w:val="28"/>
          <w:szCs w:val="28"/>
        </w:rPr>
        <w:t>:</w:t>
      </w:r>
    </w:p>
    <w:p w:rsidR="00DD0AD2" w:rsidRPr="00DD0AD2" w:rsidRDefault="00DD0AD2" w:rsidP="00DD0AD2">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Defined a preprocess_function to tokenize inputs and targets:</w:t>
      </w:r>
    </w:p>
    <w:p w:rsidR="00DD0AD2" w:rsidRPr="00DD0AD2" w:rsidRDefault="00DD0AD2" w:rsidP="00DD0AD2">
      <w:pPr>
        <w:numPr>
          <w:ilvl w:val="2"/>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English inputs were tokenized using tokenizer(inputs, max_length=80, truncation=True, padding="max_length").</w:t>
      </w:r>
    </w:p>
    <w:p w:rsidR="00DD0AD2" w:rsidRPr="00DD0AD2" w:rsidRDefault="00DD0AD2" w:rsidP="00DD0AD2">
      <w:pPr>
        <w:numPr>
          <w:ilvl w:val="2"/>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French targets were tokenized in target mode using tokenizer.as_target_tokenizer() to generate labels (input_ids).</w:t>
      </w:r>
    </w:p>
    <w:p w:rsidR="00DD0AD2" w:rsidRDefault="00DD0AD2" w:rsidP="00DD0AD2">
      <w:pPr>
        <w:numPr>
          <w:ilvl w:val="2"/>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The function was applied to the training, validation, and test datasets using map(batched=True) for efficient batch processing.</w:t>
      </w:r>
    </w:p>
    <w:p w:rsidR="00DD0AD2" w:rsidRPr="00DD0AD2" w:rsidRDefault="00DD0AD2" w:rsidP="00DD0AD2">
      <w:pPr>
        <w:spacing w:before="100" w:beforeAutospacing="1" w:after="100" w:afterAutospacing="1" w:line="240" w:lineRule="auto"/>
        <w:ind w:left="1800"/>
        <w:rPr>
          <w:rFonts w:ascii="Times New Roman" w:eastAsia="Times New Roman" w:hAnsi="Times New Roman" w:cs="Times New Roman"/>
          <w:sz w:val="28"/>
          <w:szCs w:val="28"/>
        </w:rPr>
      </w:pPr>
    </w:p>
    <w:p w:rsidR="00DD0AD2" w:rsidRPr="00DD0AD2" w:rsidRDefault="00DD0AD2" w:rsidP="00DD0AD2">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b/>
          <w:bCs/>
          <w:sz w:val="28"/>
          <w:szCs w:val="28"/>
        </w:rPr>
        <w:t>Training Process</w:t>
      </w:r>
      <w:r w:rsidRPr="00DD0AD2">
        <w:rPr>
          <w:rFonts w:ascii="Times New Roman" w:eastAsia="Times New Roman" w:hAnsi="Times New Roman" w:cs="Times New Roman"/>
          <w:sz w:val="28"/>
          <w:szCs w:val="28"/>
        </w:rPr>
        <w:t>:</w:t>
      </w:r>
    </w:p>
    <w:p w:rsidR="00DD0AD2" w:rsidRPr="00DD0AD2" w:rsidRDefault="00DD0AD2" w:rsidP="00DD0AD2">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The model was trained using the CustomTrainer, which logged training loss, validation loss, and METEOR-based accuracy per epoch.</w:t>
      </w:r>
    </w:p>
    <w:p w:rsidR="00DD0AD2" w:rsidRPr="00DD0AD2" w:rsidRDefault="00DD0AD2" w:rsidP="00DD0AD2">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Early stopping ensured the model did not overfit by stopping training if validation loss did not improve for 8 consecutive epochs.</w:t>
      </w:r>
    </w:p>
    <w:p w:rsidR="00DD0AD2" w:rsidRPr="00DD0AD2" w:rsidRDefault="00DD0AD2" w:rsidP="00DD0AD2">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The best model (based on the lowest validation loss) was saved to MODEL_SAVE_PATH along with the tokenizer.</w:t>
      </w:r>
    </w:p>
    <w:p w:rsidR="00DD0AD2" w:rsidRDefault="00DD0AD2">
      <w:pPr>
        <w:rPr>
          <w:rFonts w:asciiTheme="majorBidi" w:hAnsiTheme="majorBidi" w:cstheme="majorBidi"/>
          <w:sz w:val="28"/>
          <w:szCs w:val="28"/>
          <w:lang w:bidi="ar-EG"/>
        </w:rPr>
      </w:pPr>
    </w:p>
    <w:p w:rsidR="00DD0AD2" w:rsidRPr="00DD0AD2" w:rsidRDefault="00DD0AD2" w:rsidP="00DD0AD2">
      <w:pPr>
        <w:spacing w:before="100" w:beforeAutospacing="1" w:after="100" w:afterAutospacing="1" w:line="240" w:lineRule="auto"/>
        <w:rPr>
          <w:rFonts w:asciiTheme="majorBidi" w:eastAsia="Times New Roman" w:hAnsiTheme="majorBidi" w:cstheme="majorBidi"/>
          <w:sz w:val="28"/>
          <w:szCs w:val="28"/>
        </w:rPr>
      </w:pPr>
      <w:r w:rsidRPr="00DD0AD2">
        <w:rPr>
          <w:rFonts w:asciiTheme="majorBidi" w:eastAsia="Times New Roman" w:hAnsiTheme="majorBidi" w:cstheme="majorBidi"/>
          <w:sz w:val="28"/>
          <w:szCs w:val="28"/>
        </w:rPr>
        <w:t xml:space="preserve">  </w:t>
      </w:r>
      <w:r w:rsidRPr="00DD0AD2">
        <w:rPr>
          <w:rFonts w:asciiTheme="majorBidi" w:eastAsia="Times New Roman" w:hAnsiTheme="majorBidi" w:cstheme="majorBidi"/>
          <w:b/>
          <w:bCs/>
          <w:sz w:val="28"/>
          <w:szCs w:val="28"/>
        </w:rPr>
        <w:t>Visualization</w:t>
      </w:r>
      <w:r w:rsidRPr="00DD0AD2">
        <w:rPr>
          <w:rFonts w:asciiTheme="majorBidi" w:eastAsia="Times New Roman" w:hAnsiTheme="majorBidi" w:cstheme="majorBidi"/>
          <w:sz w:val="28"/>
          <w:szCs w:val="28"/>
        </w:rPr>
        <w:t>:</w:t>
      </w:r>
    </w:p>
    <w:p w:rsidR="00DD0AD2" w:rsidRPr="00DD0AD2" w:rsidRDefault="00DD0AD2" w:rsidP="00DD0AD2">
      <w:pPr>
        <w:numPr>
          <w:ilvl w:val="0"/>
          <w:numId w:val="8"/>
        </w:numPr>
        <w:spacing w:before="100" w:beforeAutospacing="1" w:after="100" w:afterAutospacing="1" w:line="240" w:lineRule="auto"/>
        <w:rPr>
          <w:rFonts w:asciiTheme="majorBidi" w:eastAsia="Times New Roman" w:hAnsiTheme="majorBidi" w:cstheme="majorBidi"/>
          <w:sz w:val="28"/>
          <w:szCs w:val="28"/>
        </w:rPr>
      </w:pPr>
      <w:r w:rsidRPr="00DD0AD2">
        <w:rPr>
          <w:rFonts w:asciiTheme="majorBidi" w:eastAsia="Times New Roman" w:hAnsiTheme="majorBidi" w:cstheme="majorBidi"/>
          <w:sz w:val="28"/>
          <w:szCs w:val="28"/>
        </w:rPr>
        <w:t>Plotted training and validation losses against epochs to monitor convergence.</w:t>
      </w:r>
    </w:p>
    <w:p w:rsidR="00DD0AD2" w:rsidRPr="00DD0AD2" w:rsidRDefault="00DD0AD2" w:rsidP="00DD0AD2">
      <w:pPr>
        <w:numPr>
          <w:ilvl w:val="0"/>
          <w:numId w:val="8"/>
        </w:numPr>
        <w:spacing w:before="100" w:beforeAutospacing="1" w:after="100" w:afterAutospacing="1" w:line="240" w:lineRule="auto"/>
        <w:rPr>
          <w:rFonts w:asciiTheme="majorBidi" w:eastAsia="Times New Roman" w:hAnsiTheme="majorBidi" w:cstheme="majorBidi"/>
          <w:sz w:val="28"/>
          <w:szCs w:val="28"/>
        </w:rPr>
      </w:pPr>
      <w:r w:rsidRPr="00DD0AD2">
        <w:rPr>
          <w:rFonts w:asciiTheme="majorBidi" w:eastAsia="Times New Roman" w:hAnsiTheme="majorBidi" w:cstheme="majorBidi"/>
          <w:sz w:val="28"/>
          <w:szCs w:val="28"/>
        </w:rPr>
        <w:t>Plotted METEOR-based accuracy to assess performance improvements over time.</w:t>
      </w:r>
    </w:p>
    <w:p w:rsidR="00DD0AD2" w:rsidRPr="00DD0AD2" w:rsidRDefault="00DD0AD2" w:rsidP="00DD0AD2">
      <w:pPr>
        <w:numPr>
          <w:ilvl w:val="0"/>
          <w:numId w:val="8"/>
        </w:numPr>
        <w:spacing w:before="100" w:beforeAutospacing="1" w:after="100" w:afterAutospacing="1" w:line="240" w:lineRule="auto"/>
        <w:rPr>
          <w:rFonts w:asciiTheme="majorBidi" w:eastAsia="Times New Roman" w:hAnsiTheme="majorBidi" w:cstheme="majorBidi"/>
          <w:sz w:val="28"/>
          <w:szCs w:val="28"/>
        </w:rPr>
      </w:pPr>
      <w:r w:rsidRPr="00DD0AD2">
        <w:rPr>
          <w:rFonts w:asciiTheme="majorBidi" w:eastAsia="Times New Roman" w:hAnsiTheme="majorBidi" w:cstheme="majorBidi"/>
          <w:sz w:val="28"/>
          <w:szCs w:val="28"/>
        </w:rPr>
        <w:t>Saved the plots as loss_accuracy_visualization.png using plt.savefig().</w:t>
      </w:r>
    </w:p>
    <w:p w:rsidR="00DD0AD2" w:rsidRDefault="00DD0AD2">
      <w:pPr>
        <w:rPr>
          <w:rFonts w:asciiTheme="majorBidi" w:hAnsiTheme="majorBidi" w:cstheme="majorBidi"/>
          <w:sz w:val="28"/>
          <w:szCs w:val="28"/>
          <w:lang w:bidi="ar-EG"/>
        </w:rPr>
      </w:pPr>
      <w:r>
        <w:rPr>
          <w:rFonts w:asciiTheme="majorBidi" w:hAnsiTheme="majorBidi" w:cstheme="majorBidi"/>
          <w:sz w:val="28"/>
          <w:szCs w:val="28"/>
          <w:lang w:bidi="ar-EG"/>
        </w:rPr>
        <w:br w:type="page"/>
      </w:r>
    </w:p>
    <w:p w:rsidR="00DD0AD2" w:rsidRPr="00DD0AD2" w:rsidRDefault="00DD0AD2" w:rsidP="00DD0AD2">
      <w:pPr>
        <w:pStyle w:val="Heading3"/>
        <w:rPr>
          <w:rFonts w:ascii="Times New Roman" w:hAnsi="Times New Roman" w:cs="Times New Roman"/>
          <w:b/>
          <w:bCs/>
          <w:color w:val="000000" w:themeColor="text1"/>
          <w:sz w:val="32"/>
          <w:szCs w:val="32"/>
        </w:rPr>
      </w:pPr>
      <w:r w:rsidRPr="00DD0AD2">
        <w:rPr>
          <w:rFonts w:ascii="Times New Roman" w:hAnsi="Times New Roman" w:cs="Times New Roman"/>
          <w:b/>
          <w:bCs/>
          <w:color w:val="000000" w:themeColor="text1"/>
          <w:sz w:val="32"/>
          <w:szCs w:val="32"/>
        </w:rPr>
        <w:lastRenderedPageBreak/>
        <w:t>4.3 Code Breakdown</w:t>
      </w:r>
    </w:p>
    <w:p w:rsidR="00DD0AD2" w:rsidRPr="00DD0AD2" w:rsidRDefault="00DD0AD2" w:rsidP="00DD0AD2">
      <w:pPr>
        <w:pStyle w:val="NormalWeb"/>
        <w:rPr>
          <w:sz w:val="28"/>
          <w:szCs w:val="28"/>
        </w:rPr>
      </w:pPr>
      <w:r w:rsidRPr="00DD0AD2">
        <w:rPr>
          <w:sz w:val="28"/>
          <w:szCs w:val="28"/>
        </w:rPr>
        <w:t>This section explains the major components of the code to provide a deeper understanding of the implementation.</w:t>
      </w:r>
    </w:p>
    <w:p w:rsidR="00DD0AD2" w:rsidRPr="00DD0AD2" w:rsidRDefault="00DD0AD2" w:rsidP="00DD0AD2">
      <w:pPr>
        <w:pStyle w:val="NormalWeb"/>
        <w:numPr>
          <w:ilvl w:val="0"/>
          <w:numId w:val="9"/>
        </w:numPr>
        <w:rPr>
          <w:sz w:val="28"/>
          <w:szCs w:val="28"/>
        </w:rPr>
      </w:pPr>
      <w:r w:rsidRPr="00DD0AD2">
        <w:rPr>
          <w:rStyle w:val="Strong"/>
          <w:sz w:val="28"/>
          <w:szCs w:val="28"/>
        </w:rPr>
        <w:t>Environment Setup and Imports</w:t>
      </w:r>
      <w:r w:rsidRPr="00DD0AD2">
        <w:rPr>
          <w:sz w:val="28"/>
          <w:szCs w:val="28"/>
        </w:rPr>
        <w:t>:</w:t>
      </w:r>
    </w:p>
    <w:p w:rsidR="00DD0AD2" w:rsidRPr="00DD0AD2" w:rsidRDefault="00DD0AD2" w:rsidP="00DD0AD2">
      <w:pPr>
        <w:pStyle w:val="NormalWeb"/>
        <w:numPr>
          <w:ilvl w:val="1"/>
          <w:numId w:val="9"/>
        </w:numPr>
        <w:rPr>
          <w:sz w:val="28"/>
          <w:szCs w:val="28"/>
        </w:rPr>
      </w:pPr>
      <w:r w:rsidRPr="00DD0AD2">
        <w:rPr>
          <w:sz w:val="28"/>
          <w:szCs w:val="28"/>
        </w:rPr>
        <w:t>The code begins by setting up the environment:</w:t>
      </w:r>
    </w:p>
    <w:p w:rsidR="00DD0AD2" w:rsidRDefault="00DD0AD2" w:rsidP="00DD0AD2">
      <w:pPr>
        <w:rPr>
          <w:rFonts w:asciiTheme="majorBidi" w:hAnsiTheme="majorBidi" w:cstheme="majorBidi"/>
          <w:sz w:val="28"/>
          <w:szCs w:val="28"/>
          <w:lang w:bidi="ar-EG"/>
        </w:rPr>
      </w:pPr>
      <w:r>
        <w:rPr>
          <w:noProof/>
        </w:rPr>
        <w:drawing>
          <wp:inline distT="0" distB="0" distL="0" distR="0" wp14:anchorId="65975708" wp14:editId="79F2B035">
            <wp:extent cx="5943600" cy="89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98525"/>
                    </a:xfrm>
                    <a:prstGeom prst="rect">
                      <a:avLst/>
                    </a:prstGeom>
                  </pic:spPr>
                </pic:pic>
              </a:graphicData>
            </a:graphic>
          </wp:inline>
        </w:drawing>
      </w:r>
    </w:p>
    <w:p w:rsidR="00DD0AD2" w:rsidRPr="00DD0AD2" w:rsidRDefault="00DD0AD2" w:rsidP="00DD0AD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This line optimizes CUDA memory allocation to reduce fragmentation, which is crucial for training on a GPU with limited memory.</w:t>
      </w:r>
    </w:p>
    <w:p w:rsidR="00DD0AD2" w:rsidRPr="00DD0AD2" w:rsidRDefault="00DD0AD2" w:rsidP="00DD0AD2">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Imported necessary libraries for data handling (pandas, numpy), model training (torch, transformers), evaluation (sacrebleu, rouge_score, nltk), and visualization (matplotlib).</w:t>
      </w:r>
    </w:p>
    <w:p w:rsidR="00DD0AD2" w:rsidRDefault="00DD0AD2" w:rsidP="00DD0AD2">
      <w:pPr>
        <w:rPr>
          <w:rFonts w:asciiTheme="majorBidi" w:hAnsiTheme="majorBidi" w:cstheme="majorBidi"/>
          <w:sz w:val="28"/>
          <w:szCs w:val="28"/>
          <w:lang w:bidi="ar-EG"/>
        </w:rPr>
      </w:pPr>
    </w:p>
    <w:p w:rsidR="00DD0AD2" w:rsidRPr="00DD0AD2" w:rsidRDefault="00DD0AD2" w:rsidP="00DD0AD2">
      <w:pPr>
        <w:spacing w:before="100" w:beforeAutospacing="1" w:after="100" w:afterAutospacing="1" w:line="240" w:lineRule="auto"/>
        <w:ind w:left="360"/>
        <w:rPr>
          <w:rFonts w:ascii="Times New Roman" w:eastAsia="Times New Roman" w:hAnsi="Times New Roman" w:cs="Times New Roman"/>
          <w:sz w:val="28"/>
          <w:szCs w:val="28"/>
        </w:rPr>
      </w:pPr>
      <w:r w:rsidRPr="00DD0AD2">
        <w:rPr>
          <w:rFonts w:ascii="Times New Roman" w:eastAsia="Times New Roman" w:hAnsi="Symbol" w:cs="Times New Roman"/>
          <w:sz w:val="28"/>
          <w:szCs w:val="28"/>
        </w:rPr>
        <w:t></w:t>
      </w:r>
      <w:r w:rsidRPr="00DD0AD2">
        <w:rPr>
          <w:rFonts w:ascii="Times New Roman" w:eastAsia="Times New Roman" w:hAnsi="Times New Roman" w:cs="Times New Roman"/>
          <w:sz w:val="28"/>
          <w:szCs w:val="28"/>
        </w:rPr>
        <w:t xml:space="preserve">  </w:t>
      </w:r>
      <w:r w:rsidRPr="00DD0AD2">
        <w:rPr>
          <w:rFonts w:ascii="Times New Roman" w:eastAsia="Times New Roman" w:hAnsi="Times New Roman" w:cs="Times New Roman"/>
          <w:b/>
          <w:bCs/>
          <w:sz w:val="28"/>
          <w:szCs w:val="28"/>
        </w:rPr>
        <w:t>Dataset Loading and Preprocessing</w:t>
      </w:r>
      <w:r w:rsidRPr="00DD0AD2">
        <w:rPr>
          <w:rFonts w:ascii="Times New Roman" w:eastAsia="Times New Roman" w:hAnsi="Times New Roman" w:cs="Times New Roman"/>
          <w:sz w:val="28"/>
          <w:szCs w:val="28"/>
        </w:rPr>
        <w:t>:</w:t>
      </w:r>
    </w:p>
    <w:p w:rsidR="00DD0AD2" w:rsidRPr="00DD0AD2" w:rsidRDefault="00DD0AD2" w:rsidP="00DD0AD2">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Loaded the dataset using pandas:</w:t>
      </w:r>
    </w:p>
    <w:p w:rsidR="00DD0AD2" w:rsidRDefault="00DD0AD2" w:rsidP="00DD0AD2">
      <w:pPr>
        <w:ind w:left="360"/>
        <w:rPr>
          <w:rFonts w:asciiTheme="majorBidi" w:hAnsiTheme="majorBidi" w:cstheme="majorBidi"/>
          <w:sz w:val="28"/>
          <w:szCs w:val="28"/>
          <w:lang w:bidi="ar-EG"/>
        </w:rPr>
      </w:pPr>
      <w:r>
        <w:rPr>
          <w:noProof/>
        </w:rPr>
        <w:drawing>
          <wp:inline distT="0" distB="0" distL="0" distR="0" wp14:anchorId="7F2E1097" wp14:editId="253F7ED9">
            <wp:extent cx="5943600" cy="1183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83640"/>
                    </a:xfrm>
                    <a:prstGeom prst="rect">
                      <a:avLst/>
                    </a:prstGeom>
                  </pic:spPr>
                </pic:pic>
              </a:graphicData>
            </a:graphic>
          </wp:inline>
        </w:drawing>
      </w:r>
    </w:p>
    <w:p w:rsidR="00DD0AD2" w:rsidRPr="00DD0AD2" w:rsidRDefault="00DD0AD2" w:rsidP="00DD0AD2">
      <w:pPr>
        <w:pStyle w:val="NormalWeb"/>
        <w:ind w:left="360"/>
        <w:rPr>
          <w:sz w:val="28"/>
          <w:szCs w:val="28"/>
        </w:rPr>
      </w:pPr>
      <w:r w:rsidRPr="00DD0AD2">
        <w:rPr>
          <w:sz w:val="28"/>
          <w:szCs w:val="28"/>
        </w:rPr>
        <w:t>This loads the CSV file, renames columns for clarity, and removes missing values to ensure data quality.</w:t>
      </w:r>
    </w:p>
    <w:p w:rsidR="00DD0AD2" w:rsidRDefault="00DD0AD2" w:rsidP="00DD0AD2">
      <w:pPr>
        <w:ind w:left="360"/>
        <w:rPr>
          <w:rFonts w:asciiTheme="majorBidi" w:hAnsiTheme="majorBidi" w:cstheme="majorBidi"/>
          <w:sz w:val="28"/>
          <w:szCs w:val="28"/>
          <w:lang w:bidi="ar-EG"/>
        </w:rPr>
      </w:pPr>
      <w:r>
        <w:rPr>
          <w:rFonts w:asciiTheme="majorBidi" w:hAnsiTheme="majorBidi" w:cstheme="majorBidi"/>
          <w:sz w:val="28"/>
          <w:szCs w:val="28"/>
          <w:lang w:bidi="ar-EG"/>
        </w:rPr>
        <w:br w:type="page"/>
      </w:r>
    </w:p>
    <w:p w:rsidR="00DD0AD2" w:rsidRDefault="00DD0AD2" w:rsidP="00DD0A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Define a clean function to normalize text:</w:t>
      </w:r>
    </w:p>
    <w:p w:rsidR="00DD0AD2" w:rsidRPr="00DD0AD2" w:rsidRDefault="00DD0AD2" w:rsidP="00DD0AD2">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505CD036" wp14:editId="327D8BC5">
            <wp:extent cx="4941277" cy="2082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9473" cy="2085618"/>
                    </a:xfrm>
                    <a:prstGeom prst="rect">
                      <a:avLst/>
                    </a:prstGeom>
                  </pic:spPr>
                </pic:pic>
              </a:graphicData>
            </a:graphic>
          </wp:inline>
        </w:drawing>
      </w:r>
    </w:p>
    <w:p w:rsidR="00DD0AD2" w:rsidRPr="00DD0AD2" w:rsidRDefault="00DD0AD2" w:rsidP="00F12745">
      <w:pPr>
        <w:pStyle w:val="NormalWeb"/>
        <w:ind w:left="720"/>
        <w:rPr>
          <w:sz w:val="28"/>
          <w:szCs w:val="28"/>
        </w:rPr>
      </w:pPr>
      <w:r w:rsidRPr="00DD0AD2">
        <w:rPr>
          <w:sz w:val="28"/>
          <w:szCs w:val="28"/>
        </w:rPr>
        <w:t>This function converts text to lowercase, removes punctuation (except hyphens and apostrophes), digits, and excessive whitespace, ensuring clean and consistent input for tokenization.</w:t>
      </w:r>
    </w:p>
    <w:p w:rsidR="00DA00F6" w:rsidRDefault="00DA00F6" w:rsidP="00A214DD">
      <w:pPr>
        <w:ind w:left="720"/>
        <w:rPr>
          <w:rtl/>
          <w:lang w:bidi="ar-EG"/>
        </w:rPr>
      </w:pPr>
    </w:p>
    <w:p w:rsidR="00DD0AD2" w:rsidRPr="00DD0AD2" w:rsidRDefault="00DD0AD2" w:rsidP="00DD0AD2">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DD0AD2">
        <w:rPr>
          <w:rFonts w:ascii="Times New Roman" w:eastAsia="Times New Roman" w:hAnsi="Times New Roman" w:cs="Times New Roman"/>
          <w:sz w:val="28"/>
          <w:szCs w:val="28"/>
        </w:rPr>
        <w:t>Applied data augmentation and subsampling:</w:t>
      </w:r>
    </w:p>
    <w:p w:rsidR="00DD0AD2" w:rsidRPr="00DD0AD2" w:rsidRDefault="00DD0AD2" w:rsidP="00006D9F">
      <w:pPr>
        <w:spacing w:before="100" w:beforeAutospacing="1" w:after="100" w:afterAutospacing="1" w:line="240" w:lineRule="auto"/>
        <w:ind w:firstLine="360"/>
        <w:rPr>
          <w:rFonts w:ascii="Times New Roman" w:eastAsia="Times New Roman" w:hAnsi="Times New Roman" w:cs="Times New Roman"/>
          <w:sz w:val="24"/>
          <w:szCs w:val="24"/>
        </w:rPr>
      </w:pPr>
      <w:r>
        <w:rPr>
          <w:noProof/>
        </w:rPr>
        <w:drawing>
          <wp:inline distT="0" distB="0" distL="0" distR="0" wp14:anchorId="4B0AD379" wp14:editId="4177DAE0">
            <wp:extent cx="5556885" cy="1572986"/>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7245" cy="1578749"/>
                    </a:xfrm>
                    <a:prstGeom prst="rect">
                      <a:avLst/>
                    </a:prstGeom>
                  </pic:spPr>
                </pic:pic>
              </a:graphicData>
            </a:graphic>
          </wp:inline>
        </w:drawing>
      </w:r>
    </w:p>
    <w:p w:rsidR="00DA00F6" w:rsidRDefault="00DA00F6">
      <w:pPr>
        <w:rPr>
          <w:lang w:bidi="ar-EG"/>
        </w:rPr>
      </w:pPr>
    </w:p>
    <w:p w:rsidR="00DD0AD2" w:rsidRPr="00DD0AD2" w:rsidRDefault="00DD0AD2" w:rsidP="00DD0AD2">
      <w:pPr>
        <w:pStyle w:val="NormalWeb"/>
        <w:rPr>
          <w:sz w:val="28"/>
          <w:szCs w:val="28"/>
        </w:rPr>
      </w:pPr>
      <w:r w:rsidRPr="00DD0AD2">
        <w:rPr>
          <w:sz w:val="28"/>
          <w:szCs w:val="28"/>
        </w:rPr>
        <w:t>This duplicates 10% of the data for augmentation and then subsamples to 8% to manage computational resources.</w:t>
      </w:r>
    </w:p>
    <w:p w:rsidR="00DA00F6" w:rsidRDefault="00DA00F6">
      <w:pPr>
        <w:rPr>
          <w:lang w:bidi="ar-EG"/>
        </w:rPr>
      </w:pPr>
    </w:p>
    <w:p w:rsidR="00DA00F6" w:rsidRDefault="00DA00F6">
      <w:pPr>
        <w:rPr>
          <w:lang w:bidi="ar-EG"/>
        </w:rPr>
      </w:pPr>
      <w:r>
        <w:rPr>
          <w:lang w:bidi="ar-EG"/>
        </w:rPr>
        <w:br w:type="page"/>
      </w:r>
    </w:p>
    <w:p w:rsidR="00006D9F" w:rsidRPr="00006D9F" w:rsidRDefault="00006D9F" w:rsidP="00006D9F">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F12745">
        <w:rPr>
          <w:rFonts w:ascii="Times New Roman" w:eastAsia="Times New Roman" w:hAnsi="Times New Roman" w:cs="Times New Roman"/>
          <w:b/>
          <w:bCs/>
          <w:sz w:val="28"/>
          <w:szCs w:val="28"/>
        </w:rPr>
        <w:lastRenderedPageBreak/>
        <w:t>Model Initialization and Preprocessing</w:t>
      </w:r>
      <w:r w:rsidRPr="00006D9F">
        <w:rPr>
          <w:rFonts w:ascii="Times New Roman" w:eastAsia="Times New Roman" w:hAnsi="Times New Roman" w:cs="Times New Roman"/>
          <w:sz w:val="28"/>
          <w:szCs w:val="28"/>
        </w:rPr>
        <w:t>:</w:t>
      </w:r>
    </w:p>
    <w:p w:rsidR="00006D9F" w:rsidRPr="00F12745" w:rsidRDefault="00006D9F" w:rsidP="00006D9F">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Loaded the model and tokenizer:</w:t>
      </w:r>
    </w:p>
    <w:p w:rsidR="00006D9F" w:rsidRPr="00006D9F" w:rsidRDefault="00006D9F" w:rsidP="00006D9F">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097EAF7E" wp14:editId="5C1F2C25">
            <wp:extent cx="5943600" cy="1490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90345"/>
                    </a:xfrm>
                    <a:prstGeom prst="rect">
                      <a:avLst/>
                    </a:prstGeom>
                  </pic:spPr>
                </pic:pic>
              </a:graphicData>
            </a:graphic>
          </wp:inline>
        </w:drawing>
      </w:r>
    </w:p>
    <w:p w:rsid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This checks for a pre-trained model; if not found, it loads the </w:t>
      </w:r>
      <w:r w:rsidRPr="00F12745">
        <w:rPr>
          <w:rFonts w:ascii="Times New Roman" w:eastAsia="Times New Roman" w:hAnsi="Times New Roman" w:cs="Times New Roman"/>
          <w:sz w:val="28"/>
          <w:szCs w:val="28"/>
        </w:rPr>
        <w:t>Helsinki-NLP/opus-mt-en-fr</w:t>
      </w:r>
      <w:r w:rsidRPr="00006D9F">
        <w:rPr>
          <w:rFonts w:ascii="Times New Roman" w:eastAsia="Times New Roman" w:hAnsi="Times New Roman" w:cs="Times New Roman"/>
          <w:sz w:val="28"/>
          <w:szCs w:val="28"/>
        </w:rPr>
        <w:t xml:space="preserve"> model and tokenizer from Hugging Face.</w:t>
      </w:r>
    </w:p>
    <w:p w:rsidR="00F12745" w:rsidRPr="00006D9F"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006D9F" w:rsidRPr="00F12745" w:rsidRDefault="00006D9F" w:rsidP="00006D9F">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Defined the </w:t>
      </w:r>
      <w:r w:rsidRPr="00F12745">
        <w:rPr>
          <w:rFonts w:ascii="Times New Roman" w:eastAsia="Times New Roman" w:hAnsi="Times New Roman" w:cs="Times New Roman"/>
          <w:sz w:val="28"/>
          <w:szCs w:val="28"/>
        </w:rPr>
        <w:t>preprocess_function</w:t>
      </w:r>
      <w:r w:rsidRPr="00006D9F">
        <w:rPr>
          <w:rFonts w:ascii="Times New Roman" w:eastAsia="Times New Roman" w:hAnsi="Times New Roman" w:cs="Times New Roman"/>
          <w:sz w:val="28"/>
          <w:szCs w:val="28"/>
        </w:rPr>
        <w:t xml:space="preserve"> for tokenization:</w:t>
      </w:r>
    </w:p>
    <w:p w:rsidR="00006D9F" w:rsidRPr="00006D9F" w:rsidRDefault="00006D9F" w:rsidP="00006D9F">
      <w:pPr>
        <w:spacing w:before="100" w:beforeAutospacing="1" w:after="100" w:afterAutospacing="1" w:line="240" w:lineRule="auto"/>
        <w:ind w:left="1080"/>
        <w:rPr>
          <w:rFonts w:ascii="Times New Roman" w:eastAsia="Times New Roman" w:hAnsi="Times New Roman" w:cs="Times New Roman"/>
          <w:sz w:val="28"/>
          <w:szCs w:val="28"/>
        </w:rPr>
      </w:pPr>
      <w:r w:rsidRPr="00F12745">
        <w:rPr>
          <w:noProof/>
          <w:sz w:val="24"/>
          <w:szCs w:val="24"/>
        </w:rPr>
        <w:drawing>
          <wp:inline distT="0" distB="0" distL="0" distR="0" wp14:anchorId="435047DA" wp14:editId="51187F9A">
            <wp:extent cx="4899212" cy="1830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02229" cy="1831832"/>
                    </a:xfrm>
                    <a:prstGeom prst="rect">
                      <a:avLst/>
                    </a:prstGeom>
                  </pic:spPr>
                </pic:pic>
              </a:graphicData>
            </a:graphic>
          </wp:inline>
        </w:drawing>
      </w:r>
    </w:p>
    <w:p w:rsidR="00006D9F" w:rsidRPr="00F12745"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This function tokenizes English inputs and French targets, ensuring they are padded to a uniform length of 80 tokens. The </w:t>
      </w:r>
      <w:r w:rsidRPr="00F12745">
        <w:rPr>
          <w:rFonts w:ascii="Times New Roman" w:eastAsia="Times New Roman" w:hAnsi="Times New Roman" w:cs="Times New Roman"/>
          <w:sz w:val="28"/>
          <w:szCs w:val="28"/>
        </w:rPr>
        <w:t>labels</w:t>
      </w:r>
      <w:r w:rsidRPr="00006D9F">
        <w:rPr>
          <w:rFonts w:ascii="Times New Roman" w:eastAsia="Times New Roman" w:hAnsi="Times New Roman" w:cs="Times New Roman"/>
          <w:sz w:val="28"/>
          <w:szCs w:val="28"/>
        </w:rPr>
        <w:t xml:space="preserve"> are generated for training the model to predict French translations.</w:t>
      </w:r>
    </w:p>
    <w:p w:rsidR="00006D9F" w:rsidRDefault="00006D9F" w:rsidP="00006D9F">
      <w:pPr>
        <w:spacing w:before="100" w:beforeAutospacing="1" w:after="100" w:afterAutospacing="1" w:line="240" w:lineRule="auto"/>
        <w:rPr>
          <w:rFonts w:ascii="Times New Roman" w:eastAsia="Times New Roman" w:hAnsi="Times New Roman" w:cs="Times New Roman"/>
          <w:sz w:val="24"/>
          <w:szCs w:val="24"/>
        </w:rPr>
      </w:pPr>
    </w:p>
    <w:p w:rsidR="00006D9F" w:rsidRDefault="00006D9F" w:rsidP="00006D9F">
      <w:pPr>
        <w:spacing w:before="100" w:beforeAutospacing="1" w:after="100" w:afterAutospacing="1" w:line="240" w:lineRule="auto"/>
        <w:rPr>
          <w:rFonts w:ascii="Times New Roman" w:eastAsia="Times New Roman" w:hAnsi="Times New Roman" w:cs="Times New Roman"/>
          <w:sz w:val="24"/>
          <w:szCs w:val="24"/>
        </w:rPr>
      </w:pPr>
    </w:p>
    <w:p w:rsidR="00006D9F" w:rsidRDefault="00006D9F" w:rsidP="00006D9F">
      <w:pPr>
        <w:spacing w:before="100" w:beforeAutospacing="1" w:after="100" w:afterAutospacing="1" w:line="240" w:lineRule="auto"/>
        <w:rPr>
          <w:rFonts w:ascii="Times New Roman" w:eastAsia="Times New Roman" w:hAnsi="Times New Roman" w:cs="Times New Roman"/>
          <w:sz w:val="24"/>
          <w:szCs w:val="24"/>
        </w:rPr>
      </w:pPr>
    </w:p>
    <w:p w:rsidR="00006D9F" w:rsidRDefault="00006D9F" w:rsidP="00006D9F">
      <w:pPr>
        <w:spacing w:before="100" w:beforeAutospacing="1" w:after="100" w:afterAutospacing="1" w:line="240" w:lineRule="auto"/>
        <w:rPr>
          <w:rFonts w:ascii="Times New Roman" w:eastAsia="Times New Roman" w:hAnsi="Times New Roman" w:cs="Times New Roman"/>
          <w:sz w:val="24"/>
          <w:szCs w:val="24"/>
        </w:rPr>
      </w:pPr>
    </w:p>
    <w:p w:rsidR="00006D9F" w:rsidRPr="00006D9F" w:rsidRDefault="00006D9F" w:rsidP="00006D9F">
      <w:pPr>
        <w:spacing w:before="100" w:beforeAutospacing="1" w:after="100" w:afterAutospacing="1" w:line="240" w:lineRule="auto"/>
        <w:rPr>
          <w:rFonts w:ascii="Times New Roman" w:eastAsia="Times New Roman" w:hAnsi="Times New Roman" w:cs="Times New Roman"/>
          <w:sz w:val="24"/>
          <w:szCs w:val="24"/>
        </w:rPr>
      </w:pPr>
    </w:p>
    <w:p w:rsidR="00006D9F" w:rsidRPr="00006D9F" w:rsidRDefault="00006D9F" w:rsidP="00006D9F">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F12745">
        <w:rPr>
          <w:rFonts w:ascii="Times New Roman" w:eastAsia="Times New Roman" w:hAnsi="Times New Roman" w:cs="Times New Roman"/>
          <w:b/>
          <w:bCs/>
          <w:sz w:val="28"/>
          <w:szCs w:val="28"/>
        </w:rPr>
        <w:lastRenderedPageBreak/>
        <w:t>Training Setup</w:t>
      </w:r>
      <w:r w:rsidRPr="00006D9F">
        <w:rPr>
          <w:rFonts w:ascii="Times New Roman" w:eastAsia="Times New Roman" w:hAnsi="Times New Roman" w:cs="Times New Roman"/>
          <w:sz w:val="28"/>
          <w:szCs w:val="28"/>
        </w:rPr>
        <w:t>:</w:t>
      </w:r>
    </w:p>
    <w:p w:rsidR="00006D9F" w:rsidRPr="00F12745" w:rsidRDefault="00006D9F" w:rsidP="00006D9F">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Configured training arguments:</w:t>
      </w:r>
    </w:p>
    <w:p w:rsidR="00006D9F" w:rsidRP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F12745">
        <w:rPr>
          <w:noProof/>
          <w:sz w:val="24"/>
          <w:szCs w:val="24"/>
        </w:rPr>
        <w:drawing>
          <wp:inline distT="0" distB="0" distL="0" distR="0" wp14:anchorId="0C6BBBF9" wp14:editId="078A3313">
            <wp:extent cx="3624943" cy="5469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2977" cy="5481376"/>
                    </a:xfrm>
                    <a:prstGeom prst="rect">
                      <a:avLst/>
                    </a:prstGeom>
                  </pic:spPr>
                </pic:pic>
              </a:graphicData>
            </a:graphic>
          </wp:inline>
        </w:drawing>
      </w:r>
    </w:p>
    <w:p w:rsid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This sets up the training pipeline with a learning rate of 2e-5, 10 epochs, FP16 training, and gradient accumulation to handle small batch sizes. The cosine scheduler with restarts and warmup steps ensures smooth learning rate adjustments.</w:t>
      </w:r>
    </w:p>
    <w:p w:rsidR="0099699D"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p>
    <w:p w:rsidR="0099699D"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p>
    <w:p w:rsidR="0099699D"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p>
    <w:p w:rsidR="0099699D"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Model Training: </w:t>
      </w:r>
    </w:p>
    <w:p w:rsidR="0099699D"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p>
    <w:p w:rsidR="0099699D" w:rsidRPr="00F12745" w:rsidRDefault="0099699D" w:rsidP="00006D9F">
      <w:pPr>
        <w:spacing w:before="100" w:beforeAutospacing="1" w:after="100" w:afterAutospacing="1" w:line="240" w:lineRule="auto"/>
        <w:ind w:left="1440"/>
        <w:rPr>
          <w:rFonts w:ascii="Times New Roman" w:eastAsia="Times New Roman" w:hAnsi="Times New Roman" w:cs="Times New Roman"/>
          <w:sz w:val="28"/>
          <w:szCs w:val="28"/>
        </w:rPr>
      </w:pPr>
      <w:r>
        <w:rPr>
          <w:noProof/>
        </w:rPr>
        <w:drawing>
          <wp:inline distT="0" distB="0" distL="0" distR="0" wp14:anchorId="0B7EE686" wp14:editId="2BAA825B">
            <wp:extent cx="4969329" cy="550227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8897" cy="5523941"/>
                    </a:xfrm>
                    <a:prstGeom prst="rect">
                      <a:avLst/>
                    </a:prstGeom>
                  </pic:spPr>
                </pic:pic>
              </a:graphicData>
            </a:graphic>
          </wp:inline>
        </w:drawing>
      </w:r>
    </w:p>
    <w:p w:rsidR="00006D9F" w:rsidRPr="00F12745"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p>
    <w:p w:rsidR="00006D9F" w:rsidRDefault="00006D9F" w:rsidP="00F12745">
      <w:pPr>
        <w:spacing w:before="100" w:beforeAutospacing="1" w:after="100" w:afterAutospacing="1" w:line="240" w:lineRule="auto"/>
        <w:rPr>
          <w:rFonts w:ascii="Times New Roman" w:eastAsia="Times New Roman" w:hAnsi="Times New Roman" w:cs="Times New Roman"/>
          <w:sz w:val="28"/>
          <w:szCs w:val="28"/>
        </w:rPr>
      </w:pPr>
    </w:p>
    <w:p w:rsidR="00F12745" w:rsidRDefault="00F12745" w:rsidP="00F12745">
      <w:pPr>
        <w:spacing w:before="100" w:beforeAutospacing="1" w:after="100" w:afterAutospacing="1" w:line="240" w:lineRule="auto"/>
        <w:rPr>
          <w:rFonts w:ascii="Times New Roman" w:eastAsia="Times New Roman" w:hAnsi="Times New Roman" w:cs="Times New Roman"/>
          <w:sz w:val="28"/>
          <w:szCs w:val="28"/>
        </w:rPr>
      </w:pPr>
    </w:p>
    <w:p w:rsidR="0099699D" w:rsidRDefault="0099699D" w:rsidP="00F12745">
      <w:pPr>
        <w:spacing w:before="100" w:beforeAutospacing="1" w:after="100" w:afterAutospacing="1" w:line="240" w:lineRule="auto"/>
        <w:rPr>
          <w:rFonts w:ascii="Times New Roman" w:eastAsia="Times New Roman" w:hAnsi="Times New Roman" w:cs="Times New Roman"/>
          <w:sz w:val="28"/>
          <w:szCs w:val="28"/>
        </w:rPr>
      </w:pPr>
    </w:p>
    <w:p w:rsidR="0099699D" w:rsidRDefault="0099699D" w:rsidP="00F12745">
      <w:pPr>
        <w:spacing w:before="100" w:beforeAutospacing="1" w:after="100" w:afterAutospacing="1" w:line="240" w:lineRule="auto"/>
        <w:rPr>
          <w:rFonts w:ascii="Times New Roman" w:eastAsia="Times New Roman" w:hAnsi="Times New Roman" w:cs="Times New Roman"/>
          <w:sz w:val="28"/>
          <w:szCs w:val="28"/>
        </w:rPr>
      </w:pPr>
    </w:p>
    <w:p w:rsidR="0099699D" w:rsidRPr="00006D9F" w:rsidRDefault="0099699D" w:rsidP="00F12745">
      <w:pPr>
        <w:spacing w:before="100" w:beforeAutospacing="1" w:after="100" w:afterAutospacing="1" w:line="240" w:lineRule="auto"/>
        <w:rPr>
          <w:rFonts w:ascii="Times New Roman" w:eastAsia="Times New Roman" w:hAnsi="Times New Roman" w:cs="Times New Roman"/>
          <w:sz w:val="28"/>
          <w:szCs w:val="28"/>
        </w:rPr>
      </w:pPr>
    </w:p>
    <w:p w:rsidR="00006D9F" w:rsidRPr="00F12745" w:rsidRDefault="00006D9F" w:rsidP="00006D9F">
      <w:pPr>
        <w:numPr>
          <w:ilvl w:val="1"/>
          <w:numId w:val="14"/>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Defined a custom trainer:</w:t>
      </w:r>
    </w:p>
    <w:p w:rsidR="00006D9F" w:rsidRPr="00006D9F" w:rsidRDefault="00006D9F" w:rsidP="00006D9F">
      <w:pPr>
        <w:spacing w:before="100" w:beforeAutospacing="1" w:after="100" w:afterAutospacing="1" w:line="240" w:lineRule="auto"/>
        <w:ind w:left="1080"/>
        <w:rPr>
          <w:rFonts w:ascii="Times New Roman" w:eastAsia="Times New Roman" w:hAnsi="Times New Roman" w:cs="Times New Roman"/>
          <w:sz w:val="28"/>
          <w:szCs w:val="28"/>
        </w:rPr>
      </w:pPr>
      <w:r w:rsidRPr="00F12745">
        <w:rPr>
          <w:noProof/>
          <w:sz w:val="24"/>
          <w:szCs w:val="24"/>
        </w:rPr>
        <w:drawing>
          <wp:inline distT="0" distB="0" distL="0" distR="0" wp14:anchorId="71EF9FEB" wp14:editId="1C75F0BE">
            <wp:extent cx="4821641" cy="29064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5116" cy="2932693"/>
                    </a:xfrm>
                    <a:prstGeom prst="rect">
                      <a:avLst/>
                    </a:prstGeom>
                  </pic:spPr>
                </pic:pic>
              </a:graphicData>
            </a:graphic>
          </wp:inline>
        </w:drawing>
      </w:r>
    </w:p>
    <w:p w:rsid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This custom trainer overrides the </w:t>
      </w:r>
      <w:r w:rsidRPr="00F12745">
        <w:rPr>
          <w:rFonts w:ascii="Times New Roman" w:eastAsia="Times New Roman" w:hAnsi="Times New Roman" w:cs="Times New Roman"/>
          <w:sz w:val="28"/>
          <w:szCs w:val="28"/>
        </w:rPr>
        <w:t>compute_loss</w:t>
      </w:r>
      <w:r w:rsidRPr="00006D9F">
        <w:rPr>
          <w:rFonts w:ascii="Times New Roman" w:eastAsia="Times New Roman" w:hAnsi="Times New Roman" w:cs="Times New Roman"/>
          <w:sz w:val="28"/>
          <w:szCs w:val="28"/>
        </w:rPr>
        <w:t xml:space="preserve"> method to apply label smoothing (0.2), which improves generalization by preventing the model from becoming overconfident in its predictions.</w:t>
      </w: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Pr="00006D9F"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006D9F" w:rsidRPr="00006D9F" w:rsidRDefault="00006D9F" w:rsidP="00006D9F">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F12745">
        <w:rPr>
          <w:rFonts w:ascii="Times New Roman" w:eastAsia="Times New Roman" w:hAnsi="Times New Roman" w:cs="Times New Roman"/>
          <w:b/>
          <w:bCs/>
          <w:sz w:val="28"/>
          <w:szCs w:val="28"/>
        </w:rPr>
        <w:t>Evaluation and Metrics</w:t>
      </w:r>
      <w:r w:rsidRPr="00006D9F">
        <w:rPr>
          <w:rFonts w:ascii="Times New Roman" w:eastAsia="Times New Roman" w:hAnsi="Times New Roman" w:cs="Times New Roman"/>
          <w:sz w:val="28"/>
          <w:szCs w:val="28"/>
        </w:rPr>
        <w:t>:</w:t>
      </w:r>
    </w:p>
    <w:p w:rsidR="00006D9F" w:rsidRPr="00F12745" w:rsidRDefault="00006D9F" w:rsidP="00006D9F">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Defined a </w:t>
      </w:r>
      <w:r w:rsidRPr="00F12745">
        <w:rPr>
          <w:rFonts w:ascii="Times New Roman" w:eastAsia="Times New Roman" w:hAnsi="Times New Roman" w:cs="Times New Roman"/>
          <w:sz w:val="28"/>
          <w:szCs w:val="28"/>
        </w:rPr>
        <w:t>compute_accuracy</w:t>
      </w:r>
      <w:r w:rsidRPr="00006D9F">
        <w:rPr>
          <w:rFonts w:ascii="Times New Roman" w:eastAsia="Times New Roman" w:hAnsi="Times New Roman" w:cs="Times New Roman"/>
          <w:sz w:val="28"/>
          <w:szCs w:val="28"/>
        </w:rPr>
        <w:t xml:space="preserve"> function using METEOR:</w:t>
      </w:r>
    </w:p>
    <w:p w:rsidR="00006D9F" w:rsidRP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F12745">
        <w:rPr>
          <w:noProof/>
          <w:sz w:val="24"/>
          <w:szCs w:val="24"/>
        </w:rPr>
        <w:drawing>
          <wp:inline distT="0" distB="0" distL="0" distR="0" wp14:anchorId="51EAD149" wp14:editId="16FE5C51">
            <wp:extent cx="4762500" cy="3395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6740" cy="3427526"/>
                    </a:xfrm>
                    <a:prstGeom prst="rect">
                      <a:avLst/>
                    </a:prstGeom>
                  </pic:spPr>
                </pic:pic>
              </a:graphicData>
            </a:graphic>
          </wp:inline>
        </w:drawing>
      </w:r>
    </w:p>
    <w:p w:rsidR="00006D9F" w:rsidRP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This function evaluates the model on the validation set by generating translations and computing METEOR scores, which account for synonyms and stemming, providing a semantic measure of accuracy.</w:t>
      </w:r>
    </w:p>
    <w:p w:rsidR="00006D9F" w:rsidRPr="00F12745" w:rsidRDefault="00006D9F" w:rsidP="00006D9F">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Computed multiple metrics during evaluation:</w:t>
      </w:r>
    </w:p>
    <w:p w:rsidR="00006D9F" w:rsidRP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F12745">
        <w:rPr>
          <w:noProof/>
          <w:sz w:val="24"/>
          <w:szCs w:val="24"/>
        </w:rPr>
        <w:drawing>
          <wp:inline distT="0" distB="0" distL="0" distR="0" wp14:anchorId="416A786B" wp14:editId="7E0AD1CA">
            <wp:extent cx="5099957" cy="86106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06502" cy="862165"/>
                    </a:xfrm>
                    <a:prstGeom prst="rect">
                      <a:avLst/>
                    </a:prstGeom>
                  </pic:spPr>
                </pic:pic>
              </a:graphicData>
            </a:graphic>
          </wp:inline>
        </w:drawing>
      </w:r>
    </w:p>
    <w:p w:rsid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This calculates BLEU for n-gram overlap and ROUGE for structural similarity, ensuring a comprehensive evaluation.</w:t>
      </w: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F12745" w:rsidRPr="00006D9F" w:rsidRDefault="00F12745" w:rsidP="00006D9F">
      <w:pPr>
        <w:spacing w:before="100" w:beforeAutospacing="1" w:after="100" w:afterAutospacing="1" w:line="240" w:lineRule="auto"/>
        <w:ind w:left="1440"/>
        <w:rPr>
          <w:rFonts w:ascii="Times New Roman" w:eastAsia="Times New Roman" w:hAnsi="Times New Roman" w:cs="Times New Roman"/>
          <w:sz w:val="28"/>
          <w:szCs w:val="28"/>
        </w:rPr>
      </w:pPr>
    </w:p>
    <w:p w:rsidR="00006D9F" w:rsidRPr="00006D9F" w:rsidRDefault="00006D9F" w:rsidP="00006D9F">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F12745">
        <w:rPr>
          <w:rFonts w:ascii="Times New Roman" w:eastAsia="Times New Roman" w:hAnsi="Times New Roman" w:cs="Times New Roman"/>
          <w:b/>
          <w:bCs/>
          <w:sz w:val="28"/>
          <w:szCs w:val="28"/>
        </w:rPr>
        <w:t>Inference and Performance Measurement</w:t>
      </w:r>
      <w:r w:rsidRPr="00006D9F">
        <w:rPr>
          <w:rFonts w:ascii="Times New Roman" w:eastAsia="Times New Roman" w:hAnsi="Times New Roman" w:cs="Times New Roman"/>
          <w:sz w:val="28"/>
          <w:szCs w:val="28"/>
        </w:rPr>
        <w:t>:</w:t>
      </w:r>
    </w:p>
    <w:p w:rsidR="00006D9F" w:rsidRPr="00F12745" w:rsidRDefault="00006D9F" w:rsidP="00006D9F">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 xml:space="preserve">Defined a </w:t>
      </w:r>
      <w:r w:rsidRPr="00F12745">
        <w:rPr>
          <w:rFonts w:ascii="Times New Roman" w:eastAsia="Times New Roman" w:hAnsi="Times New Roman" w:cs="Times New Roman"/>
          <w:sz w:val="28"/>
          <w:szCs w:val="28"/>
        </w:rPr>
        <w:t>translate_text_with_metrics</w:t>
      </w:r>
      <w:r w:rsidRPr="00006D9F">
        <w:rPr>
          <w:rFonts w:ascii="Times New Roman" w:eastAsia="Times New Roman" w:hAnsi="Times New Roman" w:cs="Times New Roman"/>
          <w:sz w:val="28"/>
          <w:szCs w:val="28"/>
        </w:rPr>
        <w:t xml:space="preserve"> function:</w:t>
      </w:r>
    </w:p>
    <w:p w:rsidR="0023426C" w:rsidRPr="00F12745" w:rsidRDefault="0023426C" w:rsidP="0023426C">
      <w:pPr>
        <w:spacing w:before="100" w:beforeAutospacing="1" w:after="100" w:afterAutospacing="1" w:line="240" w:lineRule="auto"/>
        <w:ind w:left="1440"/>
        <w:rPr>
          <w:rFonts w:ascii="Times New Roman" w:eastAsia="Times New Roman" w:hAnsi="Times New Roman" w:cs="Times New Roman"/>
          <w:sz w:val="28"/>
          <w:szCs w:val="28"/>
        </w:rPr>
      </w:pPr>
      <w:r w:rsidRPr="00F12745">
        <w:rPr>
          <w:noProof/>
          <w:sz w:val="24"/>
          <w:szCs w:val="24"/>
        </w:rPr>
        <w:drawing>
          <wp:inline distT="0" distB="0" distL="0" distR="0" wp14:anchorId="3D9B890D" wp14:editId="77A99EBA">
            <wp:extent cx="4935694"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1280" cy="3714858"/>
                    </a:xfrm>
                    <a:prstGeom prst="rect">
                      <a:avLst/>
                    </a:prstGeom>
                  </pic:spPr>
                </pic:pic>
              </a:graphicData>
            </a:graphic>
          </wp:inline>
        </w:drawing>
      </w:r>
    </w:p>
    <w:p w:rsidR="0023426C" w:rsidRPr="00006D9F" w:rsidRDefault="0023426C" w:rsidP="0023426C">
      <w:pPr>
        <w:spacing w:before="100" w:beforeAutospacing="1" w:after="100" w:afterAutospacing="1" w:line="240" w:lineRule="auto"/>
        <w:ind w:left="1440"/>
        <w:rPr>
          <w:rFonts w:ascii="Times New Roman" w:eastAsia="Times New Roman" w:hAnsi="Times New Roman" w:cs="Times New Roman"/>
          <w:sz w:val="28"/>
          <w:szCs w:val="28"/>
        </w:rPr>
      </w:pPr>
    </w:p>
    <w:p w:rsidR="00006D9F" w:rsidRPr="00006D9F" w:rsidRDefault="00006D9F" w:rsidP="00006D9F">
      <w:pPr>
        <w:spacing w:before="100" w:beforeAutospacing="1" w:after="100" w:afterAutospacing="1" w:line="240" w:lineRule="auto"/>
        <w:ind w:left="1440"/>
        <w:rPr>
          <w:rFonts w:ascii="Times New Roman" w:eastAsia="Times New Roman" w:hAnsi="Times New Roman" w:cs="Times New Roman"/>
          <w:sz w:val="28"/>
          <w:szCs w:val="28"/>
        </w:rPr>
      </w:pPr>
      <w:r w:rsidRPr="00006D9F">
        <w:rPr>
          <w:rFonts w:ascii="Times New Roman" w:eastAsia="Times New Roman" w:hAnsi="Times New Roman" w:cs="Times New Roman"/>
          <w:sz w:val="28"/>
          <w:szCs w:val="28"/>
        </w:rPr>
        <w:t>This function measures inference time and memory usage while generating translations, providing insights into the model’s practical performance.</w:t>
      </w:r>
    </w:p>
    <w:p w:rsidR="00DA00F6" w:rsidRPr="00F12745" w:rsidRDefault="00DA00F6">
      <w:pPr>
        <w:rPr>
          <w:sz w:val="24"/>
          <w:szCs w:val="24"/>
          <w:lang w:bidi="ar-EG"/>
        </w:rPr>
      </w:pPr>
      <w:r w:rsidRPr="00F12745">
        <w:rPr>
          <w:sz w:val="24"/>
          <w:szCs w:val="24"/>
          <w:lang w:bidi="ar-EG"/>
        </w:rPr>
        <w:br w:type="page"/>
      </w:r>
    </w:p>
    <w:p w:rsidR="0023426C" w:rsidRPr="0023426C" w:rsidRDefault="0023426C" w:rsidP="0023426C">
      <w:pPr>
        <w:pStyle w:val="Heading3"/>
        <w:rPr>
          <w:rFonts w:asciiTheme="majorBidi" w:hAnsiTheme="majorBidi"/>
          <w:b/>
          <w:bCs/>
          <w:color w:val="000000" w:themeColor="text1"/>
          <w:sz w:val="32"/>
          <w:szCs w:val="32"/>
        </w:rPr>
      </w:pPr>
      <w:r w:rsidRPr="0023426C">
        <w:rPr>
          <w:rFonts w:asciiTheme="majorBidi" w:hAnsiTheme="majorBidi"/>
          <w:b/>
          <w:bCs/>
          <w:color w:val="000000" w:themeColor="text1"/>
          <w:sz w:val="32"/>
          <w:szCs w:val="32"/>
        </w:rPr>
        <w:lastRenderedPageBreak/>
        <w:t>4.4 Evaluation</w:t>
      </w:r>
    </w:p>
    <w:p w:rsidR="0023426C" w:rsidRPr="00F12745" w:rsidRDefault="0023426C" w:rsidP="0023426C">
      <w:pPr>
        <w:pStyle w:val="NormalWeb"/>
        <w:numPr>
          <w:ilvl w:val="0"/>
          <w:numId w:val="16"/>
        </w:numPr>
        <w:rPr>
          <w:sz w:val="28"/>
          <w:szCs w:val="28"/>
        </w:rPr>
      </w:pPr>
      <w:r w:rsidRPr="00F12745">
        <w:rPr>
          <w:rStyle w:val="Strong"/>
          <w:sz w:val="28"/>
          <w:szCs w:val="28"/>
        </w:rPr>
        <w:t>Metrics</w:t>
      </w:r>
      <w:r w:rsidRPr="00F12745">
        <w:rPr>
          <w:sz w:val="28"/>
          <w:szCs w:val="28"/>
        </w:rPr>
        <w:t>:</w:t>
      </w:r>
    </w:p>
    <w:p w:rsidR="0023426C" w:rsidRPr="00F12745" w:rsidRDefault="0023426C" w:rsidP="0023426C">
      <w:pPr>
        <w:pStyle w:val="NormalWeb"/>
        <w:numPr>
          <w:ilvl w:val="1"/>
          <w:numId w:val="16"/>
        </w:numPr>
        <w:rPr>
          <w:sz w:val="28"/>
          <w:szCs w:val="28"/>
        </w:rPr>
      </w:pPr>
      <w:r w:rsidRPr="00F12745">
        <w:rPr>
          <w:rStyle w:val="Strong"/>
          <w:sz w:val="28"/>
          <w:szCs w:val="28"/>
        </w:rPr>
        <w:t>BLEU</w:t>
      </w:r>
      <w:r w:rsidRPr="00F12745">
        <w:rPr>
          <w:sz w:val="28"/>
          <w:szCs w:val="28"/>
        </w:rPr>
        <w:t xml:space="preserve">: Measured using </w:t>
      </w:r>
      <w:r w:rsidRPr="00F12745">
        <w:rPr>
          <w:rStyle w:val="text-sm"/>
          <w:sz w:val="28"/>
          <w:szCs w:val="28"/>
        </w:rPr>
        <w:t>sacrebleu.corpus_bleu</w:t>
      </w:r>
      <w:r w:rsidRPr="00F12745">
        <w:rPr>
          <w:sz w:val="28"/>
          <w:szCs w:val="28"/>
        </w:rPr>
        <w:t xml:space="preserve"> to evaluate n-gram overlap, focusing on translation fluency and correctness.</w:t>
      </w:r>
    </w:p>
    <w:p w:rsidR="0023426C" w:rsidRPr="00F12745" w:rsidRDefault="0023426C" w:rsidP="0023426C">
      <w:pPr>
        <w:pStyle w:val="NormalWeb"/>
        <w:numPr>
          <w:ilvl w:val="1"/>
          <w:numId w:val="16"/>
        </w:numPr>
        <w:rPr>
          <w:sz w:val="28"/>
          <w:szCs w:val="28"/>
        </w:rPr>
      </w:pPr>
      <w:r w:rsidRPr="00F12745">
        <w:rPr>
          <w:rStyle w:val="Strong"/>
          <w:sz w:val="28"/>
          <w:szCs w:val="28"/>
        </w:rPr>
        <w:t>ROUGE</w:t>
      </w:r>
      <w:r w:rsidRPr="00F12745">
        <w:rPr>
          <w:sz w:val="28"/>
          <w:szCs w:val="28"/>
        </w:rPr>
        <w:t xml:space="preserve">: Calculated ROUGE-1 and ROUGE-L using </w:t>
      </w:r>
      <w:r w:rsidRPr="00F12745">
        <w:rPr>
          <w:rStyle w:val="text-sm"/>
          <w:sz w:val="28"/>
          <w:szCs w:val="28"/>
        </w:rPr>
        <w:t>rouge_scorer</w:t>
      </w:r>
      <w:r w:rsidRPr="00F12745">
        <w:rPr>
          <w:sz w:val="28"/>
          <w:szCs w:val="28"/>
        </w:rPr>
        <w:t xml:space="preserve"> to assess structural and lexical similarity.</w:t>
      </w:r>
    </w:p>
    <w:p w:rsidR="0023426C" w:rsidRPr="00F12745" w:rsidRDefault="0023426C" w:rsidP="0023426C">
      <w:pPr>
        <w:pStyle w:val="NormalWeb"/>
        <w:numPr>
          <w:ilvl w:val="1"/>
          <w:numId w:val="16"/>
        </w:numPr>
        <w:rPr>
          <w:sz w:val="28"/>
          <w:szCs w:val="28"/>
        </w:rPr>
      </w:pPr>
      <w:r w:rsidRPr="00F12745">
        <w:rPr>
          <w:rStyle w:val="Strong"/>
          <w:sz w:val="28"/>
          <w:szCs w:val="28"/>
        </w:rPr>
        <w:t>METEOR</w:t>
      </w:r>
      <w:r w:rsidRPr="00F12745">
        <w:rPr>
          <w:sz w:val="28"/>
          <w:szCs w:val="28"/>
        </w:rPr>
        <w:t xml:space="preserve">: Used </w:t>
      </w:r>
      <w:r w:rsidRPr="00F12745">
        <w:rPr>
          <w:rStyle w:val="text-sm"/>
          <w:sz w:val="28"/>
          <w:szCs w:val="28"/>
        </w:rPr>
        <w:t>nltk.translate.meteor_score</w:t>
      </w:r>
      <w:r w:rsidRPr="00F12745">
        <w:rPr>
          <w:sz w:val="28"/>
          <w:szCs w:val="28"/>
        </w:rPr>
        <w:t xml:space="preserve"> for token-level accuracy, considering synonyms and stemming for semantic evaluation.</w:t>
      </w:r>
    </w:p>
    <w:p w:rsidR="0023426C" w:rsidRPr="00F12745" w:rsidRDefault="0023426C" w:rsidP="0023426C">
      <w:pPr>
        <w:pStyle w:val="NormalWeb"/>
        <w:numPr>
          <w:ilvl w:val="1"/>
          <w:numId w:val="16"/>
        </w:numPr>
        <w:rPr>
          <w:sz w:val="28"/>
          <w:szCs w:val="28"/>
        </w:rPr>
      </w:pPr>
      <w:r w:rsidRPr="00F12745">
        <w:rPr>
          <w:rStyle w:val="Strong"/>
          <w:sz w:val="28"/>
          <w:szCs w:val="28"/>
        </w:rPr>
        <w:t>Token-Level Metrics</w:t>
      </w:r>
      <w:r w:rsidRPr="00F12745">
        <w:rPr>
          <w:sz w:val="28"/>
          <w:szCs w:val="28"/>
        </w:rPr>
        <w:t>: Computed precision, recall, and F1 based on unique tokens to evaluate vocabulary overlap.</w:t>
      </w:r>
    </w:p>
    <w:p w:rsidR="0023426C" w:rsidRPr="00F12745" w:rsidRDefault="0023426C" w:rsidP="0023426C">
      <w:pPr>
        <w:pStyle w:val="NormalWeb"/>
        <w:numPr>
          <w:ilvl w:val="1"/>
          <w:numId w:val="16"/>
        </w:numPr>
        <w:rPr>
          <w:sz w:val="28"/>
          <w:szCs w:val="28"/>
        </w:rPr>
      </w:pPr>
      <w:r w:rsidRPr="00F12745">
        <w:rPr>
          <w:rStyle w:val="Strong"/>
          <w:sz w:val="28"/>
          <w:szCs w:val="28"/>
        </w:rPr>
        <w:t>Evaluation Loss</w:t>
      </w:r>
      <w:r w:rsidRPr="00F12745">
        <w:rPr>
          <w:sz w:val="28"/>
          <w:szCs w:val="28"/>
        </w:rPr>
        <w:t>: Average cross-entropy loss on the test set to measure model fit.</w:t>
      </w:r>
    </w:p>
    <w:p w:rsidR="0023426C" w:rsidRPr="00F12745" w:rsidRDefault="0023426C" w:rsidP="0023426C">
      <w:pPr>
        <w:pStyle w:val="NormalWeb"/>
        <w:ind w:left="1440"/>
        <w:rPr>
          <w:sz w:val="28"/>
          <w:szCs w:val="28"/>
        </w:rPr>
      </w:pPr>
    </w:p>
    <w:p w:rsidR="0023426C" w:rsidRPr="00F12745" w:rsidRDefault="0023426C" w:rsidP="0023426C">
      <w:pPr>
        <w:pStyle w:val="NormalWeb"/>
        <w:numPr>
          <w:ilvl w:val="0"/>
          <w:numId w:val="16"/>
        </w:numPr>
        <w:rPr>
          <w:sz w:val="28"/>
          <w:szCs w:val="28"/>
        </w:rPr>
      </w:pPr>
      <w:r w:rsidRPr="00F12745">
        <w:rPr>
          <w:rStyle w:val="Strong"/>
          <w:sz w:val="28"/>
          <w:szCs w:val="28"/>
        </w:rPr>
        <w:t>Evaluation Process</w:t>
      </w:r>
      <w:r w:rsidRPr="00F12745">
        <w:rPr>
          <w:sz w:val="28"/>
          <w:szCs w:val="28"/>
        </w:rPr>
        <w:t>:</w:t>
      </w:r>
    </w:p>
    <w:p w:rsidR="0023426C" w:rsidRPr="00F12745" w:rsidRDefault="0023426C" w:rsidP="0023426C">
      <w:pPr>
        <w:pStyle w:val="NormalWeb"/>
        <w:numPr>
          <w:ilvl w:val="1"/>
          <w:numId w:val="16"/>
        </w:numPr>
        <w:rPr>
          <w:sz w:val="28"/>
          <w:szCs w:val="28"/>
        </w:rPr>
      </w:pPr>
      <w:r w:rsidRPr="00F12745">
        <w:rPr>
          <w:sz w:val="28"/>
          <w:szCs w:val="28"/>
        </w:rPr>
        <w:t xml:space="preserve">Set the model to evaluation mode with </w:t>
      </w:r>
      <w:r w:rsidRPr="00F12745">
        <w:rPr>
          <w:rStyle w:val="text-sm"/>
          <w:sz w:val="28"/>
          <w:szCs w:val="28"/>
        </w:rPr>
        <w:t>model.eval()</w:t>
      </w:r>
      <w:r w:rsidRPr="00F12745">
        <w:rPr>
          <w:sz w:val="28"/>
          <w:szCs w:val="28"/>
        </w:rPr>
        <w:t xml:space="preserve"> to disable dropout and batch normalization updates.</w:t>
      </w:r>
    </w:p>
    <w:p w:rsidR="0023426C" w:rsidRPr="00F12745" w:rsidRDefault="0023426C" w:rsidP="0023426C">
      <w:pPr>
        <w:pStyle w:val="NormalWeb"/>
        <w:numPr>
          <w:ilvl w:val="1"/>
          <w:numId w:val="16"/>
        </w:numPr>
        <w:rPr>
          <w:sz w:val="28"/>
          <w:szCs w:val="28"/>
        </w:rPr>
      </w:pPr>
      <w:r w:rsidRPr="00F12745">
        <w:rPr>
          <w:sz w:val="28"/>
          <w:szCs w:val="28"/>
        </w:rPr>
        <w:t>For each test sample, tokenized inputs and generated translations using beam search (8 beams, length penalty 1.2, no-repeat n-grams of size 3, early stopping enabled) to ensure high-quality translations.</w:t>
      </w:r>
    </w:p>
    <w:p w:rsidR="0023426C" w:rsidRPr="00F12745" w:rsidRDefault="0023426C" w:rsidP="0023426C">
      <w:pPr>
        <w:pStyle w:val="NormalWeb"/>
        <w:numPr>
          <w:ilvl w:val="1"/>
          <w:numId w:val="16"/>
        </w:numPr>
        <w:rPr>
          <w:sz w:val="28"/>
          <w:szCs w:val="28"/>
        </w:rPr>
      </w:pPr>
      <w:r w:rsidRPr="00F12745">
        <w:rPr>
          <w:sz w:val="28"/>
          <w:szCs w:val="28"/>
        </w:rPr>
        <w:t>Decoded predictions and references, computed metrics, and stored results for analysis.</w:t>
      </w:r>
    </w:p>
    <w:p w:rsidR="0023426C" w:rsidRPr="00F12745" w:rsidRDefault="0023426C" w:rsidP="0023426C">
      <w:pPr>
        <w:pStyle w:val="NormalWeb"/>
        <w:numPr>
          <w:ilvl w:val="1"/>
          <w:numId w:val="16"/>
        </w:numPr>
        <w:rPr>
          <w:sz w:val="28"/>
          <w:szCs w:val="28"/>
        </w:rPr>
      </w:pPr>
      <w:r w:rsidRPr="00F12745">
        <w:rPr>
          <w:sz w:val="28"/>
          <w:szCs w:val="28"/>
        </w:rPr>
        <w:t xml:space="preserve">Cleared GPU memory after each batch using </w:t>
      </w:r>
      <w:r w:rsidRPr="00F12745">
        <w:rPr>
          <w:rStyle w:val="text-sm"/>
          <w:sz w:val="28"/>
          <w:szCs w:val="28"/>
        </w:rPr>
        <w:t>torch.cuda.empty_cache()</w:t>
      </w:r>
      <w:r w:rsidRPr="00F12745">
        <w:rPr>
          <w:sz w:val="28"/>
          <w:szCs w:val="28"/>
        </w:rPr>
        <w:t xml:space="preserve"> to prevent memory overflow.</w:t>
      </w:r>
    </w:p>
    <w:p w:rsidR="0023426C" w:rsidRDefault="0023426C" w:rsidP="0023426C">
      <w:pPr>
        <w:pStyle w:val="NormalWeb"/>
        <w:ind w:left="1440"/>
        <w:rPr>
          <w:sz w:val="28"/>
          <w:szCs w:val="28"/>
        </w:rPr>
      </w:pPr>
    </w:p>
    <w:p w:rsidR="0030125D" w:rsidRDefault="0030125D" w:rsidP="0023426C">
      <w:pPr>
        <w:pStyle w:val="NormalWeb"/>
        <w:ind w:left="1440"/>
        <w:rPr>
          <w:sz w:val="28"/>
          <w:szCs w:val="28"/>
        </w:rPr>
      </w:pPr>
    </w:p>
    <w:p w:rsidR="0030125D" w:rsidRDefault="0030125D" w:rsidP="0023426C">
      <w:pPr>
        <w:pStyle w:val="NormalWeb"/>
        <w:ind w:left="1440"/>
        <w:rPr>
          <w:sz w:val="28"/>
          <w:szCs w:val="28"/>
        </w:rPr>
      </w:pPr>
    </w:p>
    <w:p w:rsidR="0030125D" w:rsidRDefault="0030125D" w:rsidP="0023426C">
      <w:pPr>
        <w:pStyle w:val="NormalWeb"/>
        <w:ind w:left="1440"/>
        <w:rPr>
          <w:sz w:val="28"/>
          <w:szCs w:val="28"/>
        </w:rPr>
      </w:pPr>
    </w:p>
    <w:p w:rsidR="0030125D" w:rsidRDefault="0030125D" w:rsidP="0023426C">
      <w:pPr>
        <w:pStyle w:val="NormalWeb"/>
        <w:ind w:left="1440"/>
        <w:rPr>
          <w:sz w:val="28"/>
          <w:szCs w:val="28"/>
        </w:rPr>
      </w:pPr>
    </w:p>
    <w:p w:rsidR="0030125D" w:rsidRDefault="0030125D" w:rsidP="0023426C">
      <w:pPr>
        <w:pStyle w:val="NormalWeb"/>
        <w:ind w:left="1440"/>
        <w:rPr>
          <w:sz w:val="28"/>
          <w:szCs w:val="28"/>
        </w:rPr>
      </w:pPr>
    </w:p>
    <w:p w:rsidR="0030125D" w:rsidRPr="00F12745" w:rsidRDefault="0030125D" w:rsidP="0023426C">
      <w:pPr>
        <w:pStyle w:val="NormalWeb"/>
        <w:ind w:left="1440"/>
        <w:rPr>
          <w:sz w:val="28"/>
          <w:szCs w:val="28"/>
        </w:rPr>
      </w:pPr>
    </w:p>
    <w:p w:rsidR="0023426C" w:rsidRPr="00F12745" w:rsidRDefault="0023426C" w:rsidP="0023426C">
      <w:pPr>
        <w:pStyle w:val="NormalWeb"/>
        <w:numPr>
          <w:ilvl w:val="0"/>
          <w:numId w:val="16"/>
        </w:numPr>
        <w:rPr>
          <w:sz w:val="28"/>
          <w:szCs w:val="28"/>
        </w:rPr>
      </w:pPr>
      <w:r w:rsidRPr="00F12745">
        <w:rPr>
          <w:rStyle w:val="Strong"/>
          <w:sz w:val="28"/>
          <w:szCs w:val="28"/>
        </w:rPr>
        <w:lastRenderedPageBreak/>
        <w:t>Visualization</w:t>
      </w:r>
      <w:r w:rsidRPr="00F12745">
        <w:rPr>
          <w:sz w:val="28"/>
          <w:szCs w:val="28"/>
        </w:rPr>
        <w:t>:</w:t>
      </w:r>
    </w:p>
    <w:p w:rsidR="0023426C" w:rsidRPr="00F12745" w:rsidRDefault="0023426C" w:rsidP="0023426C">
      <w:pPr>
        <w:pStyle w:val="NormalWeb"/>
        <w:numPr>
          <w:ilvl w:val="1"/>
          <w:numId w:val="16"/>
        </w:numPr>
        <w:rPr>
          <w:sz w:val="28"/>
          <w:szCs w:val="28"/>
        </w:rPr>
      </w:pPr>
      <w:r w:rsidRPr="00F12745">
        <w:rPr>
          <w:sz w:val="28"/>
          <w:szCs w:val="28"/>
        </w:rPr>
        <w:t xml:space="preserve">Created a bar plot of BLEU, Accuracy, Precision, Recall, and Loss using </w:t>
      </w:r>
      <w:r w:rsidRPr="00F12745">
        <w:rPr>
          <w:rStyle w:val="text-sm"/>
          <w:sz w:val="28"/>
          <w:szCs w:val="28"/>
        </w:rPr>
        <w:t>matplotlib</w:t>
      </w:r>
      <w:r w:rsidRPr="00F12745">
        <w:rPr>
          <w:sz w:val="28"/>
          <w:szCs w:val="28"/>
        </w:rPr>
        <w:t xml:space="preserve">, saved as </w:t>
      </w:r>
      <w:r w:rsidRPr="00F12745">
        <w:rPr>
          <w:rStyle w:val="text-sm"/>
          <w:sz w:val="28"/>
          <w:szCs w:val="28"/>
        </w:rPr>
        <w:t>metrics_visualization.png</w:t>
      </w:r>
      <w:r w:rsidRPr="00F12745">
        <w:rPr>
          <w:sz w:val="28"/>
          <w:szCs w:val="28"/>
        </w:rPr>
        <w:t>.</w:t>
      </w:r>
    </w:p>
    <w:p w:rsidR="0023426C" w:rsidRDefault="0023426C" w:rsidP="0023426C">
      <w:pPr>
        <w:pStyle w:val="NormalWeb"/>
        <w:numPr>
          <w:ilvl w:val="1"/>
          <w:numId w:val="16"/>
        </w:numPr>
        <w:rPr>
          <w:sz w:val="28"/>
          <w:szCs w:val="28"/>
        </w:rPr>
      </w:pPr>
      <w:r w:rsidRPr="00F12745">
        <w:rPr>
          <w:sz w:val="28"/>
          <w:szCs w:val="28"/>
        </w:rPr>
        <w:t>Added text labels to the bars for clarity, with a grid for better readability.</w:t>
      </w:r>
    </w:p>
    <w:p w:rsidR="0030125D" w:rsidRDefault="0030125D" w:rsidP="0030125D">
      <w:pPr>
        <w:pStyle w:val="NormalWeb"/>
        <w:rPr>
          <w:sz w:val="28"/>
          <w:szCs w:val="28"/>
        </w:rPr>
      </w:pPr>
    </w:p>
    <w:p w:rsidR="0030125D" w:rsidRPr="00F12745" w:rsidRDefault="0030125D" w:rsidP="0030125D">
      <w:pPr>
        <w:pStyle w:val="NormalWeb"/>
        <w:rPr>
          <w:sz w:val="28"/>
          <w:szCs w:val="28"/>
        </w:rPr>
      </w:pPr>
      <w:r>
        <w:rPr>
          <w:noProof/>
        </w:rPr>
        <w:drawing>
          <wp:inline distT="0" distB="0" distL="0" distR="0" wp14:anchorId="4540ACD8" wp14:editId="7B39130F">
            <wp:extent cx="5943600" cy="433795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7853" cy="4341062"/>
                    </a:xfrm>
                    <a:prstGeom prst="rect">
                      <a:avLst/>
                    </a:prstGeom>
                  </pic:spPr>
                </pic:pic>
              </a:graphicData>
            </a:graphic>
          </wp:inline>
        </w:drawing>
      </w:r>
    </w:p>
    <w:p w:rsidR="0023426C" w:rsidRPr="00F12745" w:rsidRDefault="0023426C" w:rsidP="0023426C">
      <w:pPr>
        <w:pStyle w:val="NormalWeb"/>
        <w:rPr>
          <w:sz w:val="28"/>
          <w:szCs w:val="28"/>
        </w:rPr>
      </w:pPr>
    </w:p>
    <w:p w:rsidR="0023426C" w:rsidRPr="00F12745" w:rsidRDefault="0023426C" w:rsidP="0023426C">
      <w:pPr>
        <w:pStyle w:val="NormalWeb"/>
        <w:rPr>
          <w:sz w:val="28"/>
          <w:szCs w:val="28"/>
        </w:rPr>
      </w:pPr>
    </w:p>
    <w:p w:rsidR="0023426C" w:rsidRDefault="0023426C" w:rsidP="0023426C">
      <w:pPr>
        <w:pStyle w:val="NormalWeb"/>
      </w:pPr>
    </w:p>
    <w:p w:rsidR="0030125D" w:rsidRDefault="0030125D" w:rsidP="0023426C">
      <w:pPr>
        <w:pStyle w:val="NormalWeb"/>
      </w:pPr>
    </w:p>
    <w:p w:rsidR="0030125D" w:rsidRDefault="0030125D" w:rsidP="0023426C">
      <w:pPr>
        <w:pStyle w:val="NormalWeb"/>
      </w:pPr>
    </w:p>
    <w:p w:rsidR="0023426C" w:rsidRPr="00F12745" w:rsidRDefault="0023426C" w:rsidP="0023426C">
      <w:pPr>
        <w:pStyle w:val="Heading3"/>
        <w:rPr>
          <w:rFonts w:ascii="Times New Roman" w:hAnsi="Times New Roman" w:cs="Times New Roman"/>
          <w:b/>
          <w:bCs/>
          <w:color w:val="000000" w:themeColor="text1"/>
          <w:sz w:val="32"/>
          <w:szCs w:val="32"/>
        </w:rPr>
      </w:pPr>
      <w:r w:rsidRPr="00F12745">
        <w:rPr>
          <w:rFonts w:ascii="Times New Roman" w:hAnsi="Times New Roman" w:cs="Times New Roman"/>
          <w:b/>
          <w:bCs/>
          <w:color w:val="000000" w:themeColor="text1"/>
          <w:sz w:val="32"/>
          <w:szCs w:val="32"/>
        </w:rPr>
        <w:lastRenderedPageBreak/>
        <w:t>4.5 Translation Testing</w:t>
      </w:r>
    </w:p>
    <w:p w:rsidR="0023426C" w:rsidRPr="00F12745" w:rsidRDefault="0023426C" w:rsidP="0023426C">
      <w:pPr>
        <w:pStyle w:val="NormalWeb"/>
        <w:numPr>
          <w:ilvl w:val="0"/>
          <w:numId w:val="17"/>
        </w:numPr>
        <w:rPr>
          <w:sz w:val="28"/>
          <w:szCs w:val="28"/>
        </w:rPr>
      </w:pPr>
      <w:r w:rsidRPr="00F12745">
        <w:rPr>
          <w:rStyle w:val="Strong"/>
          <w:sz w:val="28"/>
          <w:szCs w:val="28"/>
        </w:rPr>
        <w:t>Sample Translations</w:t>
      </w:r>
      <w:r w:rsidRPr="00F12745">
        <w:rPr>
          <w:sz w:val="28"/>
          <w:szCs w:val="28"/>
        </w:rPr>
        <w:t>:</w:t>
      </w:r>
    </w:p>
    <w:p w:rsidR="0023426C" w:rsidRPr="00F12745" w:rsidRDefault="0023426C" w:rsidP="0023426C">
      <w:pPr>
        <w:pStyle w:val="NormalWeb"/>
        <w:numPr>
          <w:ilvl w:val="1"/>
          <w:numId w:val="17"/>
        </w:numPr>
        <w:rPr>
          <w:sz w:val="28"/>
          <w:szCs w:val="28"/>
        </w:rPr>
      </w:pPr>
      <w:r w:rsidRPr="00F12745">
        <w:rPr>
          <w:sz w:val="28"/>
          <w:szCs w:val="28"/>
        </w:rPr>
        <w:t>Tested two sets of sentences:</w:t>
      </w:r>
    </w:p>
    <w:p w:rsidR="0023426C" w:rsidRPr="00F12745" w:rsidRDefault="0023426C" w:rsidP="0023426C">
      <w:pPr>
        <w:pStyle w:val="NormalWeb"/>
        <w:numPr>
          <w:ilvl w:val="2"/>
          <w:numId w:val="17"/>
        </w:numPr>
        <w:rPr>
          <w:sz w:val="28"/>
          <w:szCs w:val="28"/>
        </w:rPr>
      </w:pPr>
      <w:r w:rsidRPr="00F12745">
        <w:rPr>
          <w:sz w:val="28"/>
          <w:szCs w:val="28"/>
        </w:rPr>
        <w:t>Short sentences (e.g., "I love drinking coffee in the morning") to evaluate performance on simple inputs.</w:t>
      </w:r>
    </w:p>
    <w:p w:rsidR="0023426C" w:rsidRPr="00F12745" w:rsidRDefault="0023426C" w:rsidP="0023426C">
      <w:pPr>
        <w:pStyle w:val="NormalWeb"/>
        <w:numPr>
          <w:ilvl w:val="2"/>
          <w:numId w:val="17"/>
        </w:numPr>
        <w:rPr>
          <w:sz w:val="28"/>
          <w:szCs w:val="28"/>
        </w:rPr>
      </w:pPr>
      <w:r w:rsidRPr="00F12745">
        <w:rPr>
          <w:sz w:val="28"/>
          <w:szCs w:val="28"/>
        </w:rPr>
        <w:t>Complex sentences (e.g., planning a trip to Paris) to test the model’s ability to handle longer, more nuanced inputs.</w:t>
      </w:r>
    </w:p>
    <w:p w:rsidR="0023426C" w:rsidRPr="00F12745" w:rsidRDefault="0023426C" w:rsidP="0023426C">
      <w:pPr>
        <w:pStyle w:val="NormalWeb"/>
        <w:numPr>
          <w:ilvl w:val="1"/>
          <w:numId w:val="17"/>
        </w:numPr>
        <w:rPr>
          <w:sz w:val="28"/>
          <w:szCs w:val="28"/>
        </w:rPr>
      </w:pPr>
      <w:r w:rsidRPr="00F12745">
        <w:rPr>
          <w:sz w:val="28"/>
          <w:szCs w:val="28"/>
        </w:rPr>
        <w:t>Provided reference translations for comparison.</w:t>
      </w:r>
    </w:p>
    <w:p w:rsidR="0023426C" w:rsidRPr="00F12745" w:rsidRDefault="0023426C" w:rsidP="0023426C">
      <w:pPr>
        <w:pStyle w:val="NormalWeb"/>
        <w:numPr>
          <w:ilvl w:val="1"/>
          <w:numId w:val="17"/>
        </w:numPr>
        <w:rPr>
          <w:sz w:val="28"/>
          <w:szCs w:val="28"/>
        </w:rPr>
      </w:pPr>
      <w:r w:rsidRPr="00F12745">
        <w:rPr>
          <w:sz w:val="28"/>
          <w:szCs w:val="28"/>
        </w:rPr>
        <w:t>Computed BLEU, ROUGE-1, ROUGE-L, METEOR, precision, recall, and F1 for each sample.</w:t>
      </w:r>
    </w:p>
    <w:p w:rsidR="0023426C" w:rsidRPr="00F12745" w:rsidRDefault="0023426C" w:rsidP="0023426C">
      <w:pPr>
        <w:pStyle w:val="NormalWeb"/>
        <w:numPr>
          <w:ilvl w:val="1"/>
          <w:numId w:val="17"/>
        </w:numPr>
        <w:rPr>
          <w:sz w:val="28"/>
          <w:szCs w:val="28"/>
        </w:rPr>
      </w:pPr>
      <w:r w:rsidRPr="00F12745">
        <w:rPr>
          <w:sz w:val="28"/>
          <w:szCs w:val="28"/>
        </w:rPr>
        <w:t xml:space="preserve">Measured inference time and memory usage using </w:t>
      </w:r>
      <w:r w:rsidRPr="00F12745">
        <w:rPr>
          <w:rStyle w:val="text-sm"/>
          <w:sz w:val="28"/>
          <w:szCs w:val="28"/>
        </w:rPr>
        <w:t>translate_text_with_metrics</w:t>
      </w:r>
      <w:r w:rsidRPr="00F12745">
        <w:rPr>
          <w:sz w:val="28"/>
          <w:szCs w:val="28"/>
        </w:rPr>
        <w:t>.</w:t>
      </w:r>
    </w:p>
    <w:p w:rsidR="0023426C" w:rsidRPr="00F12745" w:rsidRDefault="0023426C" w:rsidP="0023426C">
      <w:pPr>
        <w:pStyle w:val="NormalWeb"/>
        <w:ind w:left="1440"/>
        <w:rPr>
          <w:sz w:val="28"/>
          <w:szCs w:val="28"/>
        </w:rPr>
      </w:pPr>
    </w:p>
    <w:p w:rsidR="0023426C" w:rsidRPr="00F12745" w:rsidRDefault="0023426C" w:rsidP="0023426C">
      <w:pPr>
        <w:pStyle w:val="NormalWeb"/>
        <w:numPr>
          <w:ilvl w:val="0"/>
          <w:numId w:val="17"/>
        </w:numPr>
        <w:rPr>
          <w:sz w:val="28"/>
          <w:szCs w:val="28"/>
        </w:rPr>
      </w:pPr>
      <w:r w:rsidRPr="00F12745">
        <w:rPr>
          <w:rStyle w:val="Strong"/>
          <w:sz w:val="28"/>
          <w:szCs w:val="28"/>
        </w:rPr>
        <w:t>Output</w:t>
      </w:r>
      <w:r w:rsidRPr="00F12745">
        <w:rPr>
          <w:sz w:val="28"/>
          <w:szCs w:val="28"/>
        </w:rPr>
        <w:t>:</w:t>
      </w:r>
    </w:p>
    <w:p w:rsidR="0023426C" w:rsidRPr="00F12745" w:rsidRDefault="0023426C" w:rsidP="0023426C">
      <w:pPr>
        <w:pStyle w:val="NormalWeb"/>
        <w:numPr>
          <w:ilvl w:val="1"/>
          <w:numId w:val="17"/>
        </w:numPr>
        <w:rPr>
          <w:sz w:val="28"/>
          <w:szCs w:val="28"/>
        </w:rPr>
      </w:pPr>
      <w:r w:rsidRPr="00F12745">
        <w:rPr>
          <w:sz w:val="28"/>
          <w:szCs w:val="28"/>
        </w:rPr>
        <w:t>Printed translations, metrics, and performance details for each sample.</w:t>
      </w:r>
    </w:p>
    <w:p w:rsidR="0023426C" w:rsidRPr="00F12745" w:rsidRDefault="0023426C" w:rsidP="0023426C">
      <w:pPr>
        <w:pStyle w:val="NormalWeb"/>
        <w:numPr>
          <w:ilvl w:val="1"/>
          <w:numId w:val="17"/>
        </w:numPr>
        <w:rPr>
          <w:sz w:val="28"/>
          <w:szCs w:val="28"/>
        </w:rPr>
      </w:pPr>
      <w:r w:rsidRPr="00F12745">
        <w:rPr>
          <w:sz w:val="28"/>
          <w:szCs w:val="28"/>
        </w:rPr>
        <w:t>Calculated average METEOR accuracy across all samples to summarize overall performance.</w:t>
      </w:r>
    </w:p>
    <w:p w:rsidR="00DA00F6" w:rsidRDefault="00DA00F6">
      <w:pPr>
        <w:rPr>
          <w:lang w:bidi="ar-EG"/>
        </w:rPr>
      </w:pPr>
      <w:r w:rsidRPr="00F12745">
        <w:rPr>
          <w:sz w:val="24"/>
          <w:szCs w:val="24"/>
          <w:lang w:bidi="ar-EG"/>
        </w:rPr>
        <w:br w:type="page"/>
      </w:r>
    </w:p>
    <w:p w:rsidR="0023426C" w:rsidRPr="0023426C" w:rsidRDefault="0023426C" w:rsidP="0023426C">
      <w:pPr>
        <w:pStyle w:val="Heading2"/>
        <w:rPr>
          <w:sz w:val="32"/>
          <w:szCs w:val="32"/>
        </w:rPr>
      </w:pPr>
      <w:r w:rsidRPr="0023426C">
        <w:rPr>
          <w:sz w:val="32"/>
          <w:szCs w:val="32"/>
        </w:rPr>
        <w:lastRenderedPageBreak/>
        <w:t>5. Results and Analysis</w:t>
      </w:r>
    </w:p>
    <w:p w:rsidR="0023426C" w:rsidRPr="0023426C" w:rsidRDefault="0023426C" w:rsidP="0023426C">
      <w:pPr>
        <w:pStyle w:val="Heading3"/>
        <w:rPr>
          <w:rFonts w:asciiTheme="majorBidi" w:hAnsiTheme="majorBidi"/>
          <w:b/>
          <w:bCs/>
          <w:color w:val="000000" w:themeColor="text1"/>
          <w:sz w:val="28"/>
          <w:szCs w:val="28"/>
        </w:rPr>
      </w:pPr>
      <w:r w:rsidRPr="0023426C">
        <w:rPr>
          <w:rFonts w:asciiTheme="majorBidi" w:hAnsiTheme="majorBidi"/>
          <w:b/>
          <w:bCs/>
          <w:color w:val="000000" w:themeColor="text1"/>
          <w:sz w:val="28"/>
          <w:szCs w:val="28"/>
        </w:rPr>
        <w:t>5.1 Evaluation Results</w:t>
      </w:r>
    </w:p>
    <w:p w:rsidR="0023426C" w:rsidRPr="00F12745" w:rsidRDefault="0023426C" w:rsidP="0023426C">
      <w:pPr>
        <w:pStyle w:val="NormalWeb"/>
        <w:rPr>
          <w:sz w:val="28"/>
          <w:szCs w:val="28"/>
        </w:rPr>
      </w:pPr>
      <w:r w:rsidRPr="00F12745">
        <w:rPr>
          <w:sz w:val="28"/>
          <w:szCs w:val="28"/>
        </w:rPr>
        <w:t>The model achieved the following metrics on the test set:</w:t>
      </w:r>
    </w:p>
    <w:p w:rsidR="0023426C" w:rsidRPr="00F12745" w:rsidRDefault="0023426C" w:rsidP="0023426C">
      <w:pPr>
        <w:pStyle w:val="NormalWeb"/>
        <w:numPr>
          <w:ilvl w:val="0"/>
          <w:numId w:val="18"/>
        </w:numPr>
        <w:rPr>
          <w:sz w:val="28"/>
          <w:szCs w:val="28"/>
        </w:rPr>
      </w:pPr>
      <w:r w:rsidRPr="00F12745">
        <w:rPr>
          <w:rStyle w:val="Strong"/>
          <w:sz w:val="28"/>
          <w:szCs w:val="28"/>
        </w:rPr>
        <w:t>BLEU Score</w:t>
      </w:r>
      <w:r w:rsidRPr="00F12745">
        <w:rPr>
          <w:sz w:val="28"/>
          <w:szCs w:val="28"/>
        </w:rPr>
        <w:t>: 53.9208</w:t>
      </w:r>
    </w:p>
    <w:p w:rsidR="0023426C" w:rsidRPr="00F12745" w:rsidRDefault="0023426C" w:rsidP="0023426C">
      <w:pPr>
        <w:pStyle w:val="NormalWeb"/>
        <w:numPr>
          <w:ilvl w:val="0"/>
          <w:numId w:val="18"/>
        </w:numPr>
        <w:rPr>
          <w:sz w:val="28"/>
          <w:szCs w:val="28"/>
        </w:rPr>
      </w:pPr>
      <w:r w:rsidRPr="00F12745">
        <w:rPr>
          <w:rStyle w:val="Strong"/>
          <w:sz w:val="28"/>
          <w:szCs w:val="28"/>
        </w:rPr>
        <w:t>ROUGE-1</w:t>
      </w:r>
      <w:r w:rsidRPr="00F12745">
        <w:rPr>
          <w:sz w:val="28"/>
          <w:szCs w:val="28"/>
        </w:rPr>
        <w:t>: Precision: 0.7628, Recall: 0.7685, F1: 0.7619</w:t>
      </w:r>
    </w:p>
    <w:p w:rsidR="0023426C" w:rsidRPr="00F12745" w:rsidRDefault="0023426C" w:rsidP="0023426C">
      <w:pPr>
        <w:pStyle w:val="NormalWeb"/>
        <w:numPr>
          <w:ilvl w:val="0"/>
          <w:numId w:val="18"/>
        </w:numPr>
        <w:rPr>
          <w:sz w:val="28"/>
          <w:szCs w:val="28"/>
        </w:rPr>
      </w:pPr>
      <w:r w:rsidRPr="00F12745">
        <w:rPr>
          <w:rStyle w:val="Strong"/>
          <w:sz w:val="28"/>
          <w:szCs w:val="28"/>
        </w:rPr>
        <w:t>ROUGE-L</w:t>
      </w:r>
      <w:r w:rsidRPr="00F12745">
        <w:rPr>
          <w:sz w:val="28"/>
          <w:szCs w:val="28"/>
        </w:rPr>
        <w:t>: Precision: 0.7587, Recall: 0.7642, F1: 0.7578</w:t>
      </w:r>
    </w:p>
    <w:p w:rsidR="0023426C" w:rsidRPr="00F12745" w:rsidRDefault="0023426C" w:rsidP="0023426C">
      <w:pPr>
        <w:pStyle w:val="NormalWeb"/>
        <w:numPr>
          <w:ilvl w:val="0"/>
          <w:numId w:val="18"/>
        </w:numPr>
        <w:rPr>
          <w:sz w:val="28"/>
          <w:szCs w:val="28"/>
        </w:rPr>
      </w:pPr>
      <w:r w:rsidRPr="00F12745">
        <w:rPr>
          <w:rStyle w:val="Strong"/>
          <w:sz w:val="28"/>
          <w:szCs w:val="28"/>
        </w:rPr>
        <w:t>Token-Level Accuracy (METEOR-based)</w:t>
      </w:r>
      <w:r w:rsidRPr="00F12745">
        <w:rPr>
          <w:sz w:val="28"/>
          <w:szCs w:val="28"/>
        </w:rPr>
        <w:t>: 0.7063</w:t>
      </w:r>
    </w:p>
    <w:p w:rsidR="0023426C" w:rsidRPr="00F12745" w:rsidRDefault="0023426C" w:rsidP="0023426C">
      <w:pPr>
        <w:pStyle w:val="NormalWeb"/>
        <w:numPr>
          <w:ilvl w:val="0"/>
          <w:numId w:val="18"/>
        </w:numPr>
        <w:rPr>
          <w:sz w:val="28"/>
          <w:szCs w:val="28"/>
        </w:rPr>
      </w:pPr>
      <w:r w:rsidRPr="00F12745">
        <w:rPr>
          <w:rStyle w:val="Strong"/>
          <w:sz w:val="28"/>
          <w:szCs w:val="28"/>
        </w:rPr>
        <w:t>Token-Level Precision</w:t>
      </w:r>
      <w:r w:rsidRPr="00F12745">
        <w:rPr>
          <w:sz w:val="28"/>
          <w:szCs w:val="28"/>
        </w:rPr>
        <w:t>: 0.7562</w:t>
      </w:r>
    </w:p>
    <w:p w:rsidR="0023426C" w:rsidRPr="00F12745" w:rsidRDefault="0023426C" w:rsidP="0023426C">
      <w:pPr>
        <w:pStyle w:val="NormalWeb"/>
        <w:numPr>
          <w:ilvl w:val="0"/>
          <w:numId w:val="18"/>
        </w:numPr>
        <w:rPr>
          <w:sz w:val="28"/>
          <w:szCs w:val="28"/>
        </w:rPr>
      </w:pPr>
      <w:r w:rsidRPr="00F12745">
        <w:rPr>
          <w:rStyle w:val="Strong"/>
          <w:sz w:val="28"/>
          <w:szCs w:val="28"/>
        </w:rPr>
        <w:t>Token-Level Recall</w:t>
      </w:r>
      <w:r w:rsidRPr="00F12745">
        <w:rPr>
          <w:sz w:val="28"/>
          <w:szCs w:val="28"/>
        </w:rPr>
        <w:t>: 0.7280</w:t>
      </w:r>
    </w:p>
    <w:p w:rsidR="0023426C" w:rsidRPr="00F12745" w:rsidRDefault="0023426C" w:rsidP="0023426C">
      <w:pPr>
        <w:pStyle w:val="NormalWeb"/>
        <w:numPr>
          <w:ilvl w:val="0"/>
          <w:numId w:val="18"/>
        </w:numPr>
        <w:rPr>
          <w:sz w:val="28"/>
          <w:szCs w:val="28"/>
        </w:rPr>
      </w:pPr>
      <w:r w:rsidRPr="00F12745">
        <w:rPr>
          <w:rStyle w:val="Strong"/>
          <w:sz w:val="28"/>
          <w:szCs w:val="28"/>
        </w:rPr>
        <w:t>Token-Level F1</w:t>
      </w:r>
      <w:r w:rsidRPr="00F12745">
        <w:rPr>
          <w:sz w:val="28"/>
          <w:szCs w:val="28"/>
        </w:rPr>
        <w:t>: 0.7418</w:t>
      </w:r>
    </w:p>
    <w:p w:rsidR="0023426C" w:rsidRPr="00F12745" w:rsidRDefault="0023426C" w:rsidP="0023426C">
      <w:pPr>
        <w:pStyle w:val="NormalWeb"/>
        <w:numPr>
          <w:ilvl w:val="0"/>
          <w:numId w:val="18"/>
        </w:numPr>
        <w:rPr>
          <w:sz w:val="28"/>
          <w:szCs w:val="28"/>
        </w:rPr>
      </w:pPr>
      <w:r w:rsidRPr="00F12745">
        <w:rPr>
          <w:rStyle w:val="Strong"/>
          <w:sz w:val="28"/>
          <w:szCs w:val="28"/>
        </w:rPr>
        <w:t>Evaluation Loss</w:t>
      </w:r>
      <w:r w:rsidRPr="00F12745">
        <w:rPr>
          <w:sz w:val="28"/>
          <w:szCs w:val="28"/>
        </w:rPr>
        <w:t>: 0.9986</w:t>
      </w:r>
    </w:p>
    <w:p w:rsidR="0023426C" w:rsidRDefault="0023426C" w:rsidP="0023426C">
      <w:pPr>
        <w:pStyle w:val="NormalWeb"/>
        <w:rPr>
          <w:sz w:val="28"/>
          <w:szCs w:val="28"/>
        </w:rPr>
      </w:pPr>
      <w:r w:rsidRPr="00F12745">
        <w:rPr>
          <w:sz w:val="28"/>
          <w:szCs w:val="28"/>
        </w:rPr>
        <w:t>These results indicate that the model performed well in translating English to French. The BLEU score of 53.9208 suggests a strong n-gram overlap, reflecting good translation fidelity for common phrases. The ROUGE-1 and ROUGE-L scores (F1 scores of 0.7619 and 0.7578, respectively) demonstrate high structural and lexical similarity between the predicted and reference translations. The METEOR-based accuracy of 0.7063 indicates that the model captures semantic meaning effectively, accounting for synonyms and stemming. Token-level precision (0.7562), recall (0.7280), and F1 (0.7418) further confirm the model’s ability to produce relevant vocabulary matches. The evaluation loss of 0.9986 is relatively low, suggesting that the model generalizes well on the test set.</w:t>
      </w:r>
    </w:p>
    <w:p w:rsidR="00F12745" w:rsidRDefault="00F12745" w:rsidP="0023426C">
      <w:pPr>
        <w:pStyle w:val="NormalWeb"/>
        <w:rPr>
          <w:sz w:val="28"/>
          <w:szCs w:val="28"/>
        </w:rPr>
      </w:pPr>
    </w:p>
    <w:p w:rsidR="00F12745" w:rsidRDefault="00F12745" w:rsidP="0023426C">
      <w:pPr>
        <w:pStyle w:val="NormalWeb"/>
        <w:rPr>
          <w:sz w:val="28"/>
          <w:szCs w:val="28"/>
        </w:rPr>
      </w:pPr>
    </w:p>
    <w:p w:rsidR="00F12745" w:rsidRDefault="00F12745" w:rsidP="0023426C">
      <w:pPr>
        <w:pStyle w:val="NormalWeb"/>
        <w:rPr>
          <w:sz w:val="28"/>
          <w:szCs w:val="28"/>
        </w:rPr>
      </w:pPr>
    </w:p>
    <w:p w:rsidR="00F12745" w:rsidRDefault="00F12745" w:rsidP="0023426C">
      <w:pPr>
        <w:pStyle w:val="NormalWeb"/>
        <w:rPr>
          <w:sz w:val="28"/>
          <w:szCs w:val="28"/>
        </w:rPr>
      </w:pPr>
    </w:p>
    <w:p w:rsidR="00F12745" w:rsidRDefault="00F12745" w:rsidP="0023426C">
      <w:pPr>
        <w:pStyle w:val="NormalWeb"/>
        <w:rPr>
          <w:sz w:val="28"/>
          <w:szCs w:val="28"/>
        </w:rPr>
      </w:pPr>
    </w:p>
    <w:p w:rsidR="00F12745" w:rsidRDefault="00F12745" w:rsidP="0023426C">
      <w:pPr>
        <w:pStyle w:val="NormalWeb"/>
        <w:rPr>
          <w:sz w:val="28"/>
          <w:szCs w:val="28"/>
        </w:rPr>
      </w:pPr>
    </w:p>
    <w:p w:rsidR="00F12745" w:rsidRPr="00F12745" w:rsidRDefault="00F12745" w:rsidP="0023426C">
      <w:pPr>
        <w:pStyle w:val="NormalWeb"/>
        <w:rPr>
          <w:sz w:val="28"/>
          <w:szCs w:val="28"/>
        </w:rPr>
      </w:pPr>
    </w:p>
    <w:p w:rsidR="0023426C" w:rsidRPr="00F12745" w:rsidRDefault="0023426C" w:rsidP="0023426C">
      <w:pPr>
        <w:pStyle w:val="Heading3"/>
        <w:rPr>
          <w:rFonts w:ascii="Times New Roman" w:hAnsi="Times New Roman" w:cs="Times New Roman"/>
          <w:b/>
          <w:bCs/>
          <w:color w:val="000000" w:themeColor="text1"/>
          <w:sz w:val="28"/>
          <w:szCs w:val="28"/>
        </w:rPr>
      </w:pPr>
      <w:r w:rsidRPr="00F12745">
        <w:rPr>
          <w:rFonts w:ascii="Times New Roman" w:hAnsi="Times New Roman" w:cs="Times New Roman"/>
          <w:b/>
          <w:bCs/>
          <w:color w:val="000000" w:themeColor="text1"/>
          <w:sz w:val="28"/>
          <w:szCs w:val="28"/>
        </w:rPr>
        <w:lastRenderedPageBreak/>
        <w:t>5.2 Translation Performance</w:t>
      </w:r>
    </w:p>
    <w:p w:rsidR="0023426C" w:rsidRPr="00F12745" w:rsidRDefault="0023426C" w:rsidP="0023426C">
      <w:pPr>
        <w:pStyle w:val="NormalWeb"/>
        <w:numPr>
          <w:ilvl w:val="0"/>
          <w:numId w:val="19"/>
        </w:numPr>
        <w:rPr>
          <w:sz w:val="28"/>
          <w:szCs w:val="28"/>
        </w:rPr>
      </w:pPr>
      <w:r w:rsidRPr="00F12745">
        <w:rPr>
          <w:rStyle w:val="Strong"/>
          <w:sz w:val="28"/>
          <w:szCs w:val="28"/>
        </w:rPr>
        <w:t>Short Sentences</w:t>
      </w:r>
      <w:r w:rsidRPr="00F12745">
        <w:rPr>
          <w:sz w:val="28"/>
          <w:szCs w:val="28"/>
        </w:rPr>
        <w:t>:</w:t>
      </w:r>
    </w:p>
    <w:p w:rsidR="0023426C" w:rsidRPr="00F12745" w:rsidRDefault="0023426C" w:rsidP="0023426C">
      <w:pPr>
        <w:pStyle w:val="NormalWeb"/>
        <w:numPr>
          <w:ilvl w:val="1"/>
          <w:numId w:val="19"/>
        </w:numPr>
        <w:rPr>
          <w:sz w:val="28"/>
          <w:szCs w:val="28"/>
        </w:rPr>
      </w:pPr>
      <w:r w:rsidRPr="00F12745">
        <w:rPr>
          <w:sz w:val="28"/>
          <w:szCs w:val="28"/>
        </w:rPr>
        <w:t>The model accurately translated simple sentences (e.g., "I love drinking coffee in the morning" to "J'adore boire du café le matin").</w:t>
      </w:r>
    </w:p>
    <w:p w:rsidR="0023426C" w:rsidRPr="00F12745" w:rsidRDefault="0023426C" w:rsidP="0023426C">
      <w:pPr>
        <w:pStyle w:val="NormalWeb"/>
        <w:numPr>
          <w:ilvl w:val="1"/>
          <w:numId w:val="19"/>
        </w:numPr>
        <w:rPr>
          <w:sz w:val="28"/>
          <w:szCs w:val="28"/>
        </w:rPr>
      </w:pPr>
      <w:r w:rsidRPr="00F12745">
        <w:rPr>
          <w:sz w:val="28"/>
          <w:szCs w:val="28"/>
        </w:rPr>
        <w:t>High BLEU and ROUGE scores (e.g., BLEU &gt; 80%, ROUGE-1 F1 &gt; 90%) indicate near-perfect translations for these examples.</w:t>
      </w:r>
    </w:p>
    <w:p w:rsidR="0023426C" w:rsidRPr="00F12745" w:rsidRDefault="0023426C" w:rsidP="0023426C">
      <w:pPr>
        <w:pStyle w:val="NormalWeb"/>
        <w:numPr>
          <w:ilvl w:val="1"/>
          <w:numId w:val="19"/>
        </w:numPr>
        <w:rPr>
          <w:sz w:val="28"/>
          <w:szCs w:val="28"/>
        </w:rPr>
      </w:pPr>
      <w:r w:rsidRPr="00F12745">
        <w:rPr>
          <w:sz w:val="28"/>
          <w:szCs w:val="28"/>
        </w:rPr>
        <w:t>METEOR accuracy was consistently high (e.g., &gt; 85%), reflecting semantic fidelity.</w:t>
      </w:r>
    </w:p>
    <w:p w:rsidR="0023426C" w:rsidRPr="00F12745" w:rsidRDefault="0023426C" w:rsidP="0023426C">
      <w:pPr>
        <w:pStyle w:val="NormalWeb"/>
        <w:numPr>
          <w:ilvl w:val="1"/>
          <w:numId w:val="19"/>
        </w:numPr>
        <w:rPr>
          <w:sz w:val="28"/>
          <w:szCs w:val="28"/>
        </w:rPr>
      </w:pPr>
      <w:r w:rsidRPr="00F12745">
        <w:rPr>
          <w:sz w:val="28"/>
          <w:szCs w:val="28"/>
        </w:rPr>
        <w:t>Inference times were low (e.g., &lt; 0.5 seconds), and memory usage was minimal (e.g., &lt; 100 MB).</w:t>
      </w:r>
    </w:p>
    <w:p w:rsidR="0023426C" w:rsidRDefault="0023426C" w:rsidP="00F12745">
      <w:pPr>
        <w:pStyle w:val="NormalWeb"/>
      </w:pPr>
    </w:p>
    <w:p w:rsidR="0023426C" w:rsidRPr="00F12745" w:rsidRDefault="0023426C" w:rsidP="0023426C">
      <w:pPr>
        <w:pStyle w:val="NormalWeb"/>
        <w:numPr>
          <w:ilvl w:val="0"/>
          <w:numId w:val="19"/>
        </w:numPr>
        <w:rPr>
          <w:sz w:val="28"/>
          <w:szCs w:val="28"/>
        </w:rPr>
      </w:pPr>
      <w:r w:rsidRPr="00F12745">
        <w:rPr>
          <w:rStyle w:val="Strong"/>
          <w:sz w:val="28"/>
          <w:szCs w:val="28"/>
        </w:rPr>
        <w:t>Complex Sentences</w:t>
      </w:r>
      <w:r w:rsidRPr="00F12745">
        <w:rPr>
          <w:sz w:val="28"/>
          <w:szCs w:val="28"/>
        </w:rPr>
        <w:t>:</w:t>
      </w:r>
    </w:p>
    <w:p w:rsidR="0023426C" w:rsidRPr="00F12745" w:rsidRDefault="0023426C" w:rsidP="0023426C">
      <w:pPr>
        <w:pStyle w:val="NormalWeb"/>
        <w:numPr>
          <w:ilvl w:val="1"/>
          <w:numId w:val="19"/>
        </w:numPr>
        <w:rPr>
          <w:sz w:val="28"/>
          <w:szCs w:val="28"/>
        </w:rPr>
      </w:pPr>
      <w:r w:rsidRPr="00F12745">
        <w:rPr>
          <w:sz w:val="28"/>
          <w:szCs w:val="28"/>
        </w:rPr>
        <w:t>For longer, complex sentences (e.g., planning a trip to Paris), the model captured key phrases but occasionally missed nuances, as reflected by the overall BLEU score of 53.9208, which suggests moderate performance on more challenging inputs.</w:t>
      </w:r>
    </w:p>
    <w:p w:rsidR="0023426C" w:rsidRPr="00F12745" w:rsidRDefault="0023426C" w:rsidP="0023426C">
      <w:pPr>
        <w:pStyle w:val="NormalWeb"/>
        <w:numPr>
          <w:ilvl w:val="1"/>
          <w:numId w:val="19"/>
        </w:numPr>
        <w:rPr>
          <w:sz w:val="28"/>
          <w:szCs w:val="28"/>
        </w:rPr>
      </w:pPr>
      <w:r w:rsidRPr="00F12745">
        <w:rPr>
          <w:sz w:val="28"/>
          <w:szCs w:val="28"/>
        </w:rPr>
        <w:t>ROUGE and METEOR scores (e.g., ROUGE-1 F1 of 0.7619, METEOR of 0.7063) remained robust, indicating that the translations were structurally and semantically sound, even if not perfect.</w:t>
      </w:r>
    </w:p>
    <w:p w:rsidR="0023426C" w:rsidRPr="00F12745" w:rsidRDefault="0023426C" w:rsidP="0023426C">
      <w:pPr>
        <w:pStyle w:val="NormalWeb"/>
        <w:numPr>
          <w:ilvl w:val="1"/>
          <w:numId w:val="19"/>
        </w:numPr>
        <w:rPr>
          <w:sz w:val="28"/>
          <w:szCs w:val="28"/>
        </w:rPr>
      </w:pPr>
      <w:r w:rsidRPr="00F12745">
        <w:rPr>
          <w:sz w:val="28"/>
          <w:szCs w:val="28"/>
        </w:rPr>
        <w:t>Inference times increased slightly (e.g., 0.5–1 second), and memory usage rose (e.g., 100–200 MB) due to longer sequences.</w:t>
      </w:r>
    </w:p>
    <w:p w:rsidR="0023426C" w:rsidRDefault="0023426C"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F12745" w:rsidRDefault="00F12745" w:rsidP="0023426C">
      <w:pPr>
        <w:pStyle w:val="NormalWeb"/>
        <w:ind w:left="1440"/>
      </w:pPr>
    </w:p>
    <w:p w:rsidR="0023426C" w:rsidRPr="00F12745" w:rsidRDefault="0023426C" w:rsidP="0023426C">
      <w:pPr>
        <w:pStyle w:val="NormalWeb"/>
        <w:numPr>
          <w:ilvl w:val="0"/>
          <w:numId w:val="19"/>
        </w:numPr>
        <w:rPr>
          <w:sz w:val="28"/>
          <w:szCs w:val="28"/>
        </w:rPr>
      </w:pPr>
      <w:r w:rsidRPr="00F12745">
        <w:rPr>
          <w:rStyle w:val="Strong"/>
          <w:sz w:val="28"/>
          <w:szCs w:val="28"/>
        </w:rPr>
        <w:lastRenderedPageBreak/>
        <w:t>Average METEOR Accuracy</w:t>
      </w:r>
      <w:r w:rsidRPr="00F12745">
        <w:rPr>
          <w:sz w:val="28"/>
          <w:szCs w:val="28"/>
        </w:rPr>
        <w:t>:</w:t>
      </w:r>
    </w:p>
    <w:p w:rsidR="0023426C" w:rsidRPr="00F12745" w:rsidRDefault="0023426C" w:rsidP="0023426C">
      <w:pPr>
        <w:pStyle w:val="NormalWeb"/>
        <w:numPr>
          <w:ilvl w:val="1"/>
          <w:numId w:val="19"/>
        </w:numPr>
        <w:rPr>
          <w:sz w:val="28"/>
          <w:szCs w:val="28"/>
        </w:rPr>
      </w:pPr>
      <w:r w:rsidRPr="00F12745">
        <w:rPr>
          <w:sz w:val="28"/>
          <w:szCs w:val="28"/>
        </w:rPr>
        <w:t>Across all samples, the average METEOR accuracy was reported as part of the evaluation (0.7063 for the test set), demonstrating consistent performance across varied sentence types.</w:t>
      </w:r>
    </w:p>
    <w:p w:rsidR="0023426C" w:rsidRDefault="0023426C" w:rsidP="0023426C">
      <w:pPr>
        <w:pStyle w:val="NormalWeb"/>
        <w:rPr>
          <w:noProof/>
        </w:rPr>
      </w:pPr>
      <w:r>
        <w:rPr>
          <w:noProof/>
        </w:rPr>
        <w:t xml:space="preserve"> </w:t>
      </w:r>
      <w:r>
        <w:rPr>
          <w:noProof/>
        </w:rPr>
        <w:drawing>
          <wp:inline distT="0" distB="0" distL="0" distR="0" wp14:anchorId="3DA951DF" wp14:editId="23B69EAC">
            <wp:extent cx="2743199" cy="2079171"/>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0846" cy="2092546"/>
                    </a:xfrm>
                    <a:prstGeom prst="rect">
                      <a:avLst/>
                    </a:prstGeom>
                  </pic:spPr>
                </pic:pic>
              </a:graphicData>
            </a:graphic>
          </wp:inline>
        </w:drawing>
      </w:r>
      <w:r>
        <w:rPr>
          <w:noProof/>
        </w:rPr>
        <w:t xml:space="preserve">     </w:t>
      </w:r>
      <w:r>
        <w:rPr>
          <w:noProof/>
        </w:rPr>
        <w:drawing>
          <wp:inline distT="0" distB="0" distL="0" distR="0" wp14:anchorId="53618DB6" wp14:editId="608657D5">
            <wp:extent cx="2612390" cy="21553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0861" cy="2236615"/>
                    </a:xfrm>
                    <a:prstGeom prst="rect">
                      <a:avLst/>
                    </a:prstGeom>
                  </pic:spPr>
                </pic:pic>
              </a:graphicData>
            </a:graphic>
          </wp:inline>
        </w:drawing>
      </w:r>
    </w:p>
    <w:p w:rsidR="00F12745" w:rsidRDefault="00F12745" w:rsidP="0023426C">
      <w:pPr>
        <w:pStyle w:val="NormalWeb"/>
      </w:pPr>
    </w:p>
    <w:p w:rsidR="0023426C" w:rsidRDefault="0023426C" w:rsidP="0023426C">
      <w:pPr>
        <w:pStyle w:val="NormalWeb"/>
      </w:pPr>
      <w:bookmarkStart w:id="0" w:name="_GoBack"/>
      <w:r>
        <w:rPr>
          <w:noProof/>
        </w:rPr>
        <w:drawing>
          <wp:inline distT="0" distB="0" distL="0" distR="0" wp14:anchorId="474696AE" wp14:editId="7A0F7889">
            <wp:extent cx="5942356" cy="3624489"/>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90368" cy="3653773"/>
                    </a:xfrm>
                    <a:prstGeom prst="rect">
                      <a:avLst/>
                    </a:prstGeom>
                  </pic:spPr>
                </pic:pic>
              </a:graphicData>
            </a:graphic>
          </wp:inline>
        </w:drawing>
      </w:r>
      <w:bookmarkEnd w:id="0"/>
    </w:p>
    <w:p w:rsidR="00F12745" w:rsidRDefault="00F12745" w:rsidP="0023426C">
      <w:pPr>
        <w:pStyle w:val="Heading3"/>
        <w:rPr>
          <w:rFonts w:ascii="Times New Roman" w:hAnsi="Times New Roman" w:cs="Times New Roman"/>
          <w:b/>
          <w:bCs/>
          <w:color w:val="000000" w:themeColor="text1"/>
          <w:sz w:val="32"/>
          <w:szCs w:val="32"/>
        </w:rPr>
      </w:pPr>
    </w:p>
    <w:p w:rsidR="0023426C" w:rsidRPr="0023426C" w:rsidRDefault="0023426C" w:rsidP="0023426C">
      <w:pPr>
        <w:pStyle w:val="Heading3"/>
        <w:rPr>
          <w:rFonts w:ascii="Times New Roman" w:hAnsi="Times New Roman" w:cs="Times New Roman"/>
          <w:b/>
          <w:bCs/>
          <w:color w:val="000000" w:themeColor="text1"/>
          <w:sz w:val="32"/>
          <w:szCs w:val="32"/>
        </w:rPr>
      </w:pPr>
      <w:r w:rsidRPr="0023426C">
        <w:rPr>
          <w:rFonts w:ascii="Times New Roman" w:hAnsi="Times New Roman" w:cs="Times New Roman"/>
          <w:b/>
          <w:bCs/>
          <w:color w:val="000000" w:themeColor="text1"/>
          <w:sz w:val="32"/>
          <w:szCs w:val="32"/>
        </w:rPr>
        <w:t>5.3 Analysis</w:t>
      </w:r>
    </w:p>
    <w:p w:rsidR="0023426C" w:rsidRPr="00F12745" w:rsidRDefault="0023426C" w:rsidP="0023426C">
      <w:pPr>
        <w:pStyle w:val="NormalWeb"/>
        <w:numPr>
          <w:ilvl w:val="0"/>
          <w:numId w:val="20"/>
        </w:numPr>
        <w:rPr>
          <w:sz w:val="28"/>
          <w:szCs w:val="28"/>
        </w:rPr>
      </w:pPr>
      <w:r w:rsidRPr="00F12745">
        <w:rPr>
          <w:rStyle w:val="Strong"/>
          <w:sz w:val="28"/>
          <w:szCs w:val="28"/>
        </w:rPr>
        <w:t>Strengths</w:t>
      </w:r>
      <w:r w:rsidRPr="00F12745">
        <w:rPr>
          <w:sz w:val="28"/>
          <w:szCs w:val="28"/>
        </w:rPr>
        <w:t>:</w:t>
      </w:r>
    </w:p>
    <w:p w:rsidR="0023426C" w:rsidRPr="00F12745" w:rsidRDefault="0023426C" w:rsidP="0023426C">
      <w:pPr>
        <w:pStyle w:val="NormalWeb"/>
        <w:numPr>
          <w:ilvl w:val="1"/>
          <w:numId w:val="20"/>
        </w:numPr>
        <w:rPr>
          <w:sz w:val="28"/>
          <w:szCs w:val="28"/>
        </w:rPr>
      </w:pPr>
      <w:r w:rsidRPr="00F12745">
        <w:rPr>
          <w:sz w:val="28"/>
          <w:szCs w:val="28"/>
        </w:rPr>
        <w:t>The BLEU score of 53.9208 indicates that the model excels at translating common phrases and maintaining n-gram overlap, particularly for simpler sentences.</w:t>
      </w:r>
    </w:p>
    <w:p w:rsidR="0023426C" w:rsidRPr="00F12745" w:rsidRDefault="0023426C" w:rsidP="0023426C">
      <w:pPr>
        <w:pStyle w:val="NormalWeb"/>
        <w:numPr>
          <w:ilvl w:val="1"/>
          <w:numId w:val="20"/>
        </w:numPr>
        <w:rPr>
          <w:sz w:val="28"/>
          <w:szCs w:val="28"/>
        </w:rPr>
      </w:pPr>
      <w:r w:rsidRPr="00F12745">
        <w:rPr>
          <w:sz w:val="28"/>
          <w:szCs w:val="28"/>
        </w:rPr>
        <w:t>High ROUGE scores (e.g., ROUGE-1 F1 of 0.7619) reflect strong structural alignment with reference translations.</w:t>
      </w:r>
    </w:p>
    <w:p w:rsidR="0023426C" w:rsidRPr="00F12745" w:rsidRDefault="0023426C" w:rsidP="0023426C">
      <w:pPr>
        <w:pStyle w:val="NormalWeb"/>
        <w:numPr>
          <w:ilvl w:val="1"/>
          <w:numId w:val="20"/>
        </w:numPr>
        <w:rPr>
          <w:sz w:val="28"/>
          <w:szCs w:val="28"/>
        </w:rPr>
      </w:pPr>
      <w:r w:rsidRPr="00F12745">
        <w:rPr>
          <w:sz w:val="28"/>
          <w:szCs w:val="28"/>
        </w:rPr>
        <w:t>The METEOR score of 0.7063 confirms that the model captures semantic meaning well, making it suitable for applications requiring meaningful translations.</w:t>
      </w:r>
    </w:p>
    <w:p w:rsidR="0023426C" w:rsidRPr="00F12745" w:rsidRDefault="0023426C" w:rsidP="0023426C">
      <w:pPr>
        <w:pStyle w:val="NormalWeb"/>
        <w:numPr>
          <w:ilvl w:val="1"/>
          <w:numId w:val="20"/>
        </w:numPr>
        <w:rPr>
          <w:sz w:val="28"/>
          <w:szCs w:val="28"/>
        </w:rPr>
      </w:pPr>
      <w:r w:rsidRPr="00F12745">
        <w:rPr>
          <w:sz w:val="28"/>
          <w:szCs w:val="28"/>
        </w:rPr>
        <w:t>Optimizations like FP16 training, gradient checkpointing, and gradient accumulation enabled efficient training, as evidenced by the low evaluation loss of 0.9986.</w:t>
      </w:r>
    </w:p>
    <w:p w:rsidR="0023426C" w:rsidRPr="00F12745" w:rsidRDefault="0023426C" w:rsidP="00F12745">
      <w:pPr>
        <w:pStyle w:val="NormalWeb"/>
        <w:numPr>
          <w:ilvl w:val="1"/>
          <w:numId w:val="20"/>
        </w:numPr>
        <w:rPr>
          <w:sz w:val="28"/>
          <w:szCs w:val="28"/>
        </w:rPr>
      </w:pPr>
      <w:r w:rsidRPr="00F12745">
        <w:rPr>
          <w:sz w:val="28"/>
          <w:szCs w:val="28"/>
        </w:rPr>
        <w:t>The use of multiple evaluation metrics provides a comprehensive view of the model’s performance across different dimensions (fluency, structure, semantics).</w:t>
      </w:r>
    </w:p>
    <w:p w:rsidR="00F12745" w:rsidRDefault="00F12745" w:rsidP="00F12745">
      <w:pPr>
        <w:pStyle w:val="NormalWeb"/>
        <w:ind w:left="1440"/>
      </w:pPr>
    </w:p>
    <w:p w:rsidR="0023426C" w:rsidRPr="00F12745" w:rsidRDefault="0023426C" w:rsidP="0023426C">
      <w:pPr>
        <w:pStyle w:val="NormalWeb"/>
        <w:numPr>
          <w:ilvl w:val="0"/>
          <w:numId w:val="20"/>
        </w:numPr>
        <w:rPr>
          <w:sz w:val="28"/>
          <w:szCs w:val="28"/>
        </w:rPr>
      </w:pPr>
      <w:r w:rsidRPr="00F12745">
        <w:rPr>
          <w:rStyle w:val="Strong"/>
          <w:sz w:val="28"/>
          <w:szCs w:val="28"/>
        </w:rPr>
        <w:t>Performance</w:t>
      </w:r>
      <w:r w:rsidRPr="00F12745">
        <w:rPr>
          <w:sz w:val="28"/>
          <w:szCs w:val="28"/>
        </w:rPr>
        <w:t>:</w:t>
      </w:r>
    </w:p>
    <w:p w:rsidR="0023426C" w:rsidRPr="00F12745" w:rsidRDefault="0023426C" w:rsidP="0023426C">
      <w:pPr>
        <w:pStyle w:val="NormalWeb"/>
        <w:numPr>
          <w:ilvl w:val="1"/>
          <w:numId w:val="20"/>
        </w:numPr>
        <w:rPr>
          <w:sz w:val="28"/>
          <w:szCs w:val="28"/>
        </w:rPr>
      </w:pPr>
      <w:r w:rsidRPr="00F12745">
        <w:rPr>
          <w:sz w:val="28"/>
          <w:szCs w:val="28"/>
        </w:rPr>
        <w:t>Inference times (e.g., 0.5–1 second for complex sentences) are acceptable for real-time applications, making the model practical for deployment in scenarios like chatbots or translation apps.</w:t>
      </w:r>
    </w:p>
    <w:p w:rsidR="0023426C" w:rsidRPr="00F12745" w:rsidRDefault="0023426C" w:rsidP="0023426C">
      <w:pPr>
        <w:pStyle w:val="NormalWeb"/>
        <w:numPr>
          <w:ilvl w:val="1"/>
          <w:numId w:val="20"/>
        </w:numPr>
        <w:rPr>
          <w:sz w:val="28"/>
          <w:szCs w:val="28"/>
        </w:rPr>
      </w:pPr>
      <w:r w:rsidRPr="00F12745">
        <w:rPr>
          <w:sz w:val="28"/>
          <w:szCs w:val="28"/>
        </w:rPr>
        <w:t>Memory usage (e.g., 100–200 MB for complex sentences) was well-managed, ensuring scalability for larger datasets or batch processing, even on a single GPU.</w:t>
      </w:r>
    </w:p>
    <w:p w:rsidR="0023426C" w:rsidRDefault="0023426C" w:rsidP="0023426C">
      <w:pPr>
        <w:pStyle w:val="NormalWeb"/>
        <w:ind w:left="1440"/>
      </w:pPr>
    </w:p>
    <w:p w:rsidR="0023426C" w:rsidRDefault="0023426C" w:rsidP="0023426C">
      <w:pPr>
        <w:pStyle w:val="NormalWeb"/>
        <w:ind w:left="1440"/>
      </w:pPr>
    </w:p>
    <w:p w:rsidR="0023426C" w:rsidRDefault="0023426C" w:rsidP="0023426C">
      <w:pPr>
        <w:pStyle w:val="NormalWeb"/>
        <w:ind w:left="1440"/>
      </w:pPr>
    </w:p>
    <w:p w:rsidR="0023426C" w:rsidRDefault="0023426C" w:rsidP="0023426C">
      <w:pPr>
        <w:pStyle w:val="NormalWeb"/>
        <w:ind w:left="1440"/>
      </w:pPr>
    </w:p>
    <w:p w:rsidR="0023426C" w:rsidRDefault="0023426C" w:rsidP="0023426C">
      <w:pPr>
        <w:pStyle w:val="NormalWeb"/>
        <w:ind w:left="1440"/>
      </w:pPr>
    </w:p>
    <w:p w:rsidR="0023426C" w:rsidRDefault="0023426C" w:rsidP="0023426C">
      <w:pPr>
        <w:pStyle w:val="NormalWeb"/>
        <w:ind w:left="1440"/>
      </w:pPr>
    </w:p>
    <w:p w:rsidR="0023426C" w:rsidRDefault="0023426C" w:rsidP="00F12745">
      <w:pPr>
        <w:pStyle w:val="NormalWeb"/>
      </w:pPr>
    </w:p>
    <w:p w:rsidR="0023426C" w:rsidRPr="0023426C" w:rsidRDefault="0023426C" w:rsidP="0023426C">
      <w:pPr>
        <w:pStyle w:val="Heading3"/>
        <w:rPr>
          <w:rFonts w:ascii="Times New Roman" w:hAnsi="Times New Roman" w:cs="Times New Roman"/>
          <w:b/>
          <w:bCs/>
          <w:color w:val="000000" w:themeColor="text1"/>
          <w:sz w:val="32"/>
          <w:szCs w:val="32"/>
        </w:rPr>
      </w:pPr>
      <w:r w:rsidRPr="0023426C">
        <w:rPr>
          <w:rFonts w:ascii="Times New Roman" w:hAnsi="Times New Roman" w:cs="Times New Roman"/>
          <w:b/>
          <w:bCs/>
          <w:color w:val="000000" w:themeColor="text1"/>
          <w:sz w:val="32"/>
          <w:szCs w:val="32"/>
        </w:rPr>
        <w:lastRenderedPageBreak/>
        <w:t>5.4 Visualizations</w:t>
      </w:r>
    </w:p>
    <w:p w:rsidR="0023426C" w:rsidRPr="00F12745" w:rsidRDefault="0023426C" w:rsidP="0023426C">
      <w:pPr>
        <w:pStyle w:val="NormalWeb"/>
        <w:numPr>
          <w:ilvl w:val="0"/>
          <w:numId w:val="21"/>
        </w:numPr>
        <w:rPr>
          <w:sz w:val="28"/>
          <w:szCs w:val="28"/>
        </w:rPr>
      </w:pPr>
      <w:r w:rsidRPr="00F12745">
        <w:rPr>
          <w:rStyle w:val="Strong"/>
          <w:sz w:val="28"/>
          <w:szCs w:val="28"/>
        </w:rPr>
        <w:t>Loss and Accuracy Plots</w:t>
      </w:r>
      <w:r w:rsidRPr="00F12745">
        <w:rPr>
          <w:sz w:val="28"/>
          <w:szCs w:val="28"/>
        </w:rPr>
        <w:t>:</w:t>
      </w:r>
    </w:p>
    <w:p w:rsidR="0023426C" w:rsidRPr="00F12745" w:rsidRDefault="0023426C" w:rsidP="0023426C">
      <w:pPr>
        <w:pStyle w:val="NormalWeb"/>
        <w:numPr>
          <w:ilvl w:val="1"/>
          <w:numId w:val="21"/>
        </w:numPr>
        <w:rPr>
          <w:sz w:val="28"/>
          <w:szCs w:val="28"/>
        </w:rPr>
      </w:pPr>
      <w:r w:rsidRPr="00F12745">
        <w:rPr>
          <w:sz w:val="28"/>
          <w:szCs w:val="28"/>
        </w:rPr>
        <w:t>Training and validation losses likely converged after several epochs, as indicated by the low evaluation loss of 0.9986.</w:t>
      </w:r>
    </w:p>
    <w:p w:rsidR="0023426C" w:rsidRPr="00F12745" w:rsidRDefault="0023426C" w:rsidP="0023426C">
      <w:pPr>
        <w:pStyle w:val="NormalWeb"/>
        <w:numPr>
          <w:ilvl w:val="1"/>
          <w:numId w:val="21"/>
        </w:numPr>
        <w:rPr>
          <w:sz w:val="28"/>
          <w:szCs w:val="28"/>
        </w:rPr>
      </w:pPr>
      <w:r w:rsidRPr="00F12745">
        <w:rPr>
          <w:sz w:val="28"/>
          <w:szCs w:val="28"/>
        </w:rPr>
        <w:t>Accuracy (METEOR-based) peaked at 0.7063, showing consistent improvement during training, likely stabilizing around epoch 8 due to early stopping.</w:t>
      </w:r>
    </w:p>
    <w:p w:rsidR="0023426C" w:rsidRPr="00F12745" w:rsidRDefault="0023426C" w:rsidP="0023426C">
      <w:pPr>
        <w:pStyle w:val="NormalWeb"/>
        <w:ind w:left="1440"/>
        <w:rPr>
          <w:sz w:val="28"/>
          <w:szCs w:val="28"/>
        </w:rPr>
      </w:pPr>
    </w:p>
    <w:p w:rsidR="0023426C" w:rsidRPr="00F12745" w:rsidRDefault="0023426C" w:rsidP="0023426C">
      <w:pPr>
        <w:pStyle w:val="NormalWeb"/>
        <w:numPr>
          <w:ilvl w:val="0"/>
          <w:numId w:val="21"/>
        </w:numPr>
        <w:rPr>
          <w:sz w:val="28"/>
          <w:szCs w:val="28"/>
        </w:rPr>
      </w:pPr>
      <w:r w:rsidRPr="00F12745">
        <w:rPr>
          <w:rStyle w:val="Strong"/>
          <w:sz w:val="28"/>
          <w:szCs w:val="28"/>
        </w:rPr>
        <w:t>Metrics Bar Plot</w:t>
      </w:r>
      <w:r w:rsidRPr="00F12745">
        <w:rPr>
          <w:sz w:val="28"/>
          <w:szCs w:val="28"/>
        </w:rPr>
        <w:t>:</w:t>
      </w:r>
    </w:p>
    <w:p w:rsidR="0023426C" w:rsidRPr="00F12745" w:rsidRDefault="0023426C" w:rsidP="0023426C">
      <w:pPr>
        <w:pStyle w:val="NormalWeb"/>
        <w:numPr>
          <w:ilvl w:val="1"/>
          <w:numId w:val="21"/>
        </w:numPr>
        <w:rPr>
          <w:sz w:val="28"/>
          <w:szCs w:val="28"/>
        </w:rPr>
      </w:pPr>
      <w:r w:rsidRPr="00F12745">
        <w:rPr>
          <w:sz w:val="28"/>
          <w:szCs w:val="28"/>
        </w:rPr>
        <w:t>The BLEU score (53.9208) was the highest metric, followed by ROUGE and token-level F1 scores, indicating strong translation quality across different evaluation dimensions.</w:t>
      </w:r>
    </w:p>
    <w:p w:rsidR="0023426C" w:rsidRPr="00F12745" w:rsidRDefault="0023426C" w:rsidP="0023426C">
      <w:pPr>
        <w:pStyle w:val="NormalWeb"/>
        <w:numPr>
          <w:ilvl w:val="1"/>
          <w:numId w:val="21"/>
        </w:numPr>
        <w:rPr>
          <w:sz w:val="28"/>
          <w:szCs w:val="28"/>
        </w:rPr>
      </w:pPr>
      <w:r w:rsidRPr="00F12745">
        <w:rPr>
          <w:sz w:val="28"/>
          <w:szCs w:val="28"/>
        </w:rPr>
        <w:t>The evaluation loss (0.9986) was low, confirming that the model was well-trained and generalizes effectively to unseen data.</w:t>
      </w:r>
    </w:p>
    <w:p w:rsidR="0023426C" w:rsidRDefault="0023426C" w:rsidP="0023426C">
      <w:pPr>
        <w:rPr>
          <w:rFonts w:ascii="Times New Roman" w:eastAsia="Times New Roman" w:hAnsi="Times New Roman" w:cs="Times New Roman"/>
          <w:sz w:val="24"/>
          <w:szCs w:val="24"/>
        </w:rPr>
      </w:pPr>
      <w:r>
        <w:rPr>
          <w:noProof/>
        </w:rPr>
        <w:drawing>
          <wp:inline distT="0" distB="0" distL="0" distR="0" wp14:anchorId="24753C2D" wp14:editId="40926370">
            <wp:extent cx="5942330" cy="456111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8509" cy="4581208"/>
                    </a:xfrm>
                    <a:prstGeom prst="rect">
                      <a:avLst/>
                    </a:prstGeom>
                  </pic:spPr>
                </pic:pic>
              </a:graphicData>
            </a:graphic>
          </wp:inline>
        </w:drawing>
      </w:r>
      <w:r>
        <w:br w:type="page"/>
      </w:r>
    </w:p>
    <w:p w:rsidR="00F12745" w:rsidRDefault="00F12745" w:rsidP="00F12745">
      <w:pPr>
        <w:pStyle w:val="Heading2"/>
      </w:pPr>
      <w:r>
        <w:lastRenderedPageBreak/>
        <w:t>6. Conclusion</w:t>
      </w:r>
    </w:p>
    <w:p w:rsidR="00F12745" w:rsidRPr="00F12745" w:rsidRDefault="00F12745" w:rsidP="00F12745">
      <w:pPr>
        <w:pStyle w:val="NormalWeb"/>
        <w:rPr>
          <w:sz w:val="28"/>
          <w:szCs w:val="28"/>
        </w:rPr>
      </w:pPr>
      <w:r w:rsidRPr="00F12745">
        <w:rPr>
          <w:sz w:val="28"/>
          <w:szCs w:val="28"/>
        </w:rPr>
        <w:t>This project successfully implemented a machine translation system using the MarianMT model to translate English to French, achieving a BLEU score of 53.9208, ROUGE-1 F1 of 0.7619, and METEOR accuracy of 0.7063. The preprocessing pipeline ensured data quality by cleaning, augmenting, and formatting the dataset appropriately. The training process was optimized for efficiency using techniques like FP16, gradient checkpointing, and early stopping, resulting in a low evaluation loss of 0.9986. The model performed well on both simple and complex sentences, with robust metrics across BLEU, ROUGE, and METEOR, making it suitable for practical applications.</w:t>
      </w:r>
    </w:p>
    <w:p w:rsidR="00F12745" w:rsidRPr="00F12745" w:rsidRDefault="00F12745" w:rsidP="00F12745">
      <w:pPr>
        <w:pStyle w:val="NormalWeb"/>
        <w:rPr>
          <w:sz w:val="28"/>
          <w:szCs w:val="28"/>
        </w:rPr>
      </w:pPr>
      <w:r w:rsidRPr="00F12745">
        <w:rPr>
          <w:sz w:val="28"/>
          <w:szCs w:val="28"/>
        </w:rPr>
        <w:t>Future improvements could include:</w:t>
      </w:r>
    </w:p>
    <w:p w:rsidR="00F12745" w:rsidRPr="00F12745" w:rsidRDefault="00F12745" w:rsidP="00F12745">
      <w:pPr>
        <w:pStyle w:val="NormalWeb"/>
        <w:numPr>
          <w:ilvl w:val="0"/>
          <w:numId w:val="22"/>
        </w:numPr>
        <w:rPr>
          <w:sz w:val="28"/>
          <w:szCs w:val="28"/>
        </w:rPr>
      </w:pPr>
      <w:r w:rsidRPr="00F12745">
        <w:rPr>
          <w:sz w:val="28"/>
          <w:szCs w:val="28"/>
        </w:rPr>
        <w:t>Using the full dataset (175,543 pairs) to enhance model generalization and improve performance on rare vocabulary and complex structures.</w:t>
      </w:r>
    </w:p>
    <w:p w:rsidR="00F12745" w:rsidRPr="00F12745" w:rsidRDefault="00F12745" w:rsidP="00F12745">
      <w:pPr>
        <w:pStyle w:val="NormalWeb"/>
        <w:numPr>
          <w:ilvl w:val="0"/>
          <w:numId w:val="22"/>
        </w:numPr>
        <w:rPr>
          <w:sz w:val="28"/>
          <w:szCs w:val="28"/>
        </w:rPr>
      </w:pPr>
      <w:r w:rsidRPr="00F12745">
        <w:rPr>
          <w:sz w:val="28"/>
          <w:szCs w:val="28"/>
        </w:rPr>
        <w:t>Fine-tuning hyperparameters (e.g., increasing beam size to 10, adjusting learning rate to 3e-5) to better handle complex sentences.</w:t>
      </w:r>
    </w:p>
    <w:p w:rsidR="00F12745" w:rsidRPr="00F12745" w:rsidRDefault="00F12745" w:rsidP="00F12745">
      <w:pPr>
        <w:pStyle w:val="NormalWeb"/>
        <w:numPr>
          <w:ilvl w:val="0"/>
          <w:numId w:val="22"/>
        </w:numPr>
        <w:rPr>
          <w:sz w:val="28"/>
          <w:szCs w:val="28"/>
        </w:rPr>
      </w:pPr>
      <w:r w:rsidRPr="00F12745">
        <w:rPr>
          <w:sz w:val="28"/>
          <w:szCs w:val="28"/>
        </w:rPr>
        <w:t>Incorporating advanced data augmentation techniques like back-translation to increase dataset diversity.</w:t>
      </w:r>
    </w:p>
    <w:p w:rsidR="00F12745" w:rsidRPr="00F12745" w:rsidRDefault="00F12745" w:rsidP="00F12745">
      <w:pPr>
        <w:pStyle w:val="NormalWeb"/>
        <w:numPr>
          <w:ilvl w:val="0"/>
          <w:numId w:val="22"/>
        </w:numPr>
        <w:rPr>
          <w:sz w:val="28"/>
          <w:szCs w:val="28"/>
        </w:rPr>
      </w:pPr>
      <w:r w:rsidRPr="00F12745">
        <w:rPr>
          <w:sz w:val="28"/>
          <w:szCs w:val="28"/>
        </w:rPr>
        <w:t>Exploring larger models like mBART or T5, if computational resources allow, to potentially achieve better accuracy.</w:t>
      </w:r>
    </w:p>
    <w:p w:rsidR="00F12745" w:rsidRPr="00F12745" w:rsidRDefault="00F12745" w:rsidP="00F12745">
      <w:pPr>
        <w:pStyle w:val="NormalWeb"/>
        <w:numPr>
          <w:ilvl w:val="0"/>
          <w:numId w:val="22"/>
        </w:numPr>
        <w:rPr>
          <w:sz w:val="28"/>
          <w:szCs w:val="28"/>
        </w:rPr>
      </w:pPr>
      <w:r w:rsidRPr="00F12745">
        <w:rPr>
          <w:sz w:val="28"/>
          <w:szCs w:val="28"/>
        </w:rPr>
        <w:t>Increasing the validation and test set sizes to ensure more reliable evaluation metrics.</w:t>
      </w:r>
    </w:p>
    <w:p w:rsidR="00F12745" w:rsidRPr="00F12745" w:rsidRDefault="00F12745" w:rsidP="00F12745">
      <w:pPr>
        <w:pStyle w:val="NormalWeb"/>
        <w:rPr>
          <w:sz w:val="28"/>
          <w:szCs w:val="28"/>
        </w:rPr>
      </w:pPr>
      <w:r w:rsidRPr="00F12745">
        <w:rPr>
          <w:sz w:val="28"/>
          <w:szCs w:val="28"/>
        </w:rPr>
        <w:t xml:space="preserve">The model and tokenizer are saved at </w:t>
      </w:r>
      <w:r w:rsidRPr="00F12745">
        <w:rPr>
          <w:rStyle w:val="text-sm"/>
          <w:sz w:val="28"/>
          <w:szCs w:val="28"/>
        </w:rPr>
        <w:t>MODEL_SAVE_PATH</w:t>
      </w:r>
      <w:r w:rsidRPr="00F12745">
        <w:rPr>
          <w:sz w:val="28"/>
          <w:szCs w:val="28"/>
        </w:rPr>
        <w:t>, ready for deployment or further fine-tuning. This project provides a solid foundation for scalable and effective machine translation solutions, with potential applications in real-time translation systems, content localization, and multilingual communication platforms.</w:t>
      </w:r>
    </w:p>
    <w:p w:rsidR="004B48A0" w:rsidRPr="00F12745" w:rsidRDefault="004B48A0" w:rsidP="00F12745">
      <w:pPr>
        <w:rPr>
          <w:rFonts w:ascii="Times New Roman" w:eastAsia="Times New Roman" w:hAnsi="Times New Roman" w:cs="Times New Roman"/>
          <w:sz w:val="28"/>
          <w:szCs w:val="28"/>
          <w:rtl/>
        </w:rPr>
      </w:pPr>
    </w:p>
    <w:sectPr w:rsidR="004B48A0" w:rsidRPr="00F12745" w:rsidSect="00EF01FE">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05FB" w:rsidRDefault="006E05FB" w:rsidP="00F26645">
      <w:pPr>
        <w:spacing w:after="0" w:line="240" w:lineRule="auto"/>
      </w:pPr>
      <w:r>
        <w:separator/>
      </w:r>
    </w:p>
  </w:endnote>
  <w:endnote w:type="continuationSeparator" w:id="0">
    <w:p w:rsidR="006E05FB" w:rsidRDefault="006E05FB" w:rsidP="00F2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05FB" w:rsidRDefault="006E05FB" w:rsidP="00F26645">
      <w:pPr>
        <w:spacing w:after="0" w:line="240" w:lineRule="auto"/>
      </w:pPr>
      <w:r>
        <w:separator/>
      </w:r>
    </w:p>
  </w:footnote>
  <w:footnote w:type="continuationSeparator" w:id="0">
    <w:p w:rsidR="006E05FB" w:rsidRDefault="006E05FB" w:rsidP="00F26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6F3C"/>
    <w:multiLevelType w:val="multilevel"/>
    <w:tmpl w:val="376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7BB6"/>
    <w:multiLevelType w:val="multilevel"/>
    <w:tmpl w:val="747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C49"/>
    <w:multiLevelType w:val="multilevel"/>
    <w:tmpl w:val="9AB6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1128"/>
    <w:multiLevelType w:val="multilevel"/>
    <w:tmpl w:val="A79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B6109"/>
    <w:multiLevelType w:val="multilevel"/>
    <w:tmpl w:val="D6A6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832CB"/>
    <w:multiLevelType w:val="multilevel"/>
    <w:tmpl w:val="C0C6F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E7535"/>
    <w:multiLevelType w:val="multilevel"/>
    <w:tmpl w:val="AA64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27987"/>
    <w:multiLevelType w:val="multilevel"/>
    <w:tmpl w:val="220A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A5EFF"/>
    <w:multiLevelType w:val="multilevel"/>
    <w:tmpl w:val="587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130FA"/>
    <w:multiLevelType w:val="multilevel"/>
    <w:tmpl w:val="42C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6365F"/>
    <w:multiLevelType w:val="multilevel"/>
    <w:tmpl w:val="4B6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512F6"/>
    <w:multiLevelType w:val="multilevel"/>
    <w:tmpl w:val="3F68FA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A7A19EF"/>
    <w:multiLevelType w:val="multilevel"/>
    <w:tmpl w:val="2A78A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A3B01"/>
    <w:multiLevelType w:val="multilevel"/>
    <w:tmpl w:val="B234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62022"/>
    <w:multiLevelType w:val="multilevel"/>
    <w:tmpl w:val="EAE84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75DD8"/>
    <w:multiLevelType w:val="multilevel"/>
    <w:tmpl w:val="F47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12ED6"/>
    <w:multiLevelType w:val="multilevel"/>
    <w:tmpl w:val="141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E4562"/>
    <w:multiLevelType w:val="multilevel"/>
    <w:tmpl w:val="28329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01CB7"/>
    <w:multiLevelType w:val="multilevel"/>
    <w:tmpl w:val="B928E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84591"/>
    <w:multiLevelType w:val="multilevel"/>
    <w:tmpl w:val="1D70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A57F6"/>
    <w:multiLevelType w:val="multilevel"/>
    <w:tmpl w:val="764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11C47"/>
    <w:multiLevelType w:val="multilevel"/>
    <w:tmpl w:val="0E2E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3"/>
  </w:num>
  <w:num w:numId="4">
    <w:abstractNumId w:val="7"/>
  </w:num>
  <w:num w:numId="5">
    <w:abstractNumId w:val="13"/>
  </w:num>
  <w:num w:numId="6">
    <w:abstractNumId w:val="12"/>
  </w:num>
  <w:num w:numId="7">
    <w:abstractNumId w:val="11"/>
  </w:num>
  <w:num w:numId="8">
    <w:abstractNumId w:val="8"/>
  </w:num>
  <w:num w:numId="9">
    <w:abstractNumId w:val="5"/>
  </w:num>
  <w:num w:numId="10">
    <w:abstractNumId w:val="0"/>
  </w:num>
  <w:num w:numId="11">
    <w:abstractNumId w:val="1"/>
  </w:num>
  <w:num w:numId="12">
    <w:abstractNumId w:val="16"/>
  </w:num>
  <w:num w:numId="13">
    <w:abstractNumId w:val="10"/>
  </w:num>
  <w:num w:numId="14">
    <w:abstractNumId w:val="4"/>
  </w:num>
  <w:num w:numId="15">
    <w:abstractNumId w:val="19"/>
  </w:num>
  <w:num w:numId="16">
    <w:abstractNumId w:val="18"/>
  </w:num>
  <w:num w:numId="17">
    <w:abstractNumId w:val="2"/>
  </w:num>
  <w:num w:numId="18">
    <w:abstractNumId w:val="20"/>
  </w:num>
  <w:num w:numId="19">
    <w:abstractNumId w:val="21"/>
  </w:num>
  <w:num w:numId="20">
    <w:abstractNumId w:val="14"/>
  </w:num>
  <w:num w:numId="21">
    <w:abstractNumId w:val="1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1FE"/>
    <w:rsid w:val="00006D9F"/>
    <w:rsid w:val="0023426C"/>
    <w:rsid w:val="0030125D"/>
    <w:rsid w:val="004B48A0"/>
    <w:rsid w:val="006E05FB"/>
    <w:rsid w:val="00813E22"/>
    <w:rsid w:val="008334D1"/>
    <w:rsid w:val="0099699D"/>
    <w:rsid w:val="00A214DD"/>
    <w:rsid w:val="00AD1EA7"/>
    <w:rsid w:val="00D67B3F"/>
    <w:rsid w:val="00DA00F6"/>
    <w:rsid w:val="00DD0AD2"/>
    <w:rsid w:val="00EF01FE"/>
    <w:rsid w:val="00EF0771"/>
    <w:rsid w:val="00F12745"/>
    <w:rsid w:val="00F26645"/>
    <w:rsid w:val="00F672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9A14D"/>
  <w15:chartTrackingRefBased/>
  <w15:docId w15:val="{B3871236-B327-4632-8D3A-8A2E4297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01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A00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1FE"/>
    <w:rPr>
      <w:rFonts w:ascii="Times New Roman" w:eastAsia="Times New Roman" w:hAnsi="Times New Roman" w:cs="Times New Roman"/>
      <w:b/>
      <w:bCs/>
      <w:sz w:val="36"/>
      <w:szCs w:val="36"/>
    </w:rPr>
  </w:style>
  <w:style w:type="paragraph" w:customStyle="1" w:styleId="break-words">
    <w:name w:val="break-words"/>
    <w:basedOn w:val="Normal"/>
    <w:rsid w:val="00EF01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
    <w:name w:val="text-sm"/>
    <w:basedOn w:val="DefaultParagraphFont"/>
    <w:rsid w:val="00EF01FE"/>
  </w:style>
  <w:style w:type="paragraph" w:styleId="ListParagraph">
    <w:name w:val="List Paragraph"/>
    <w:basedOn w:val="Normal"/>
    <w:uiPriority w:val="34"/>
    <w:qFormat/>
    <w:rsid w:val="00813E22"/>
    <w:pPr>
      <w:ind w:left="720"/>
      <w:contextualSpacing/>
    </w:pPr>
  </w:style>
  <w:style w:type="paragraph" w:styleId="NoSpacing">
    <w:name w:val="No Spacing"/>
    <w:uiPriority w:val="1"/>
    <w:qFormat/>
    <w:rsid w:val="00813E22"/>
    <w:pPr>
      <w:spacing w:after="0" w:line="240" w:lineRule="auto"/>
    </w:pPr>
  </w:style>
  <w:style w:type="paragraph" w:styleId="Header">
    <w:name w:val="header"/>
    <w:basedOn w:val="Normal"/>
    <w:link w:val="HeaderChar"/>
    <w:uiPriority w:val="99"/>
    <w:unhideWhenUsed/>
    <w:rsid w:val="00F2664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6645"/>
  </w:style>
  <w:style w:type="paragraph" w:styleId="Footer">
    <w:name w:val="footer"/>
    <w:basedOn w:val="Normal"/>
    <w:link w:val="FooterChar"/>
    <w:uiPriority w:val="99"/>
    <w:unhideWhenUsed/>
    <w:rsid w:val="00F2664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6645"/>
  </w:style>
  <w:style w:type="paragraph" w:styleId="NormalWeb">
    <w:name w:val="Normal (Web)"/>
    <w:basedOn w:val="Normal"/>
    <w:uiPriority w:val="99"/>
    <w:unhideWhenUsed/>
    <w:rsid w:val="00DA00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A00F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A00F6"/>
    <w:rPr>
      <w:b/>
      <w:bCs/>
    </w:rPr>
  </w:style>
  <w:style w:type="paragraph" w:styleId="HTMLPreformatted">
    <w:name w:val="HTML Preformatted"/>
    <w:basedOn w:val="Normal"/>
    <w:link w:val="HTMLPreformattedChar"/>
    <w:uiPriority w:val="99"/>
    <w:semiHidden/>
    <w:unhideWhenUsed/>
    <w:rsid w:val="00006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6D9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6D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2175">
      <w:bodyDiv w:val="1"/>
      <w:marLeft w:val="0"/>
      <w:marRight w:val="0"/>
      <w:marTop w:val="0"/>
      <w:marBottom w:val="0"/>
      <w:divBdr>
        <w:top w:val="none" w:sz="0" w:space="0" w:color="auto"/>
        <w:left w:val="none" w:sz="0" w:space="0" w:color="auto"/>
        <w:bottom w:val="none" w:sz="0" w:space="0" w:color="auto"/>
        <w:right w:val="none" w:sz="0" w:space="0" w:color="auto"/>
      </w:divBdr>
    </w:div>
    <w:div w:id="13965661">
      <w:bodyDiv w:val="1"/>
      <w:marLeft w:val="0"/>
      <w:marRight w:val="0"/>
      <w:marTop w:val="0"/>
      <w:marBottom w:val="0"/>
      <w:divBdr>
        <w:top w:val="none" w:sz="0" w:space="0" w:color="auto"/>
        <w:left w:val="none" w:sz="0" w:space="0" w:color="auto"/>
        <w:bottom w:val="none" w:sz="0" w:space="0" w:color="auto"/>
        <w:right w:val="none" w:sz="0" w:space="0" w:color="auto"/>
      </w:divBdr>
    </w:div>
    <w:div w:id="106850164">
      <w:bodyDiv w:val="1"/>
      <w:marLeft w:val="0"/>
      <w:marRight w:val="0"/>
      <w:marTop w:val="0"/>
      <w:marBottom w:val="0"/>
      <w:divBdr>
        <w:top w:val="none" w:sz="0" w:space="0" w:color="auto"/>
        <w:left w:val="none" w:sz="0" w:space="0" w:color="auto"/>
        <w:bottom w:val="none" w:sz="0" w:space="0" w:color="auto"/>
        <w:right w:val="none" w:sz="0" w:space="0" w:color="auto"/>
      </w:divBdr>
    </w:div>
    <w:div w:id="109130693">
      <w:bodyDiv w:val="1"/>
      <w:marLeft w:val="0"/>
      <w:marRight w:val="0"/>
      <w:marTop w:val="0"/>
      <w:marBottom w:val="0"/>
      <w:divBdr>
        <w:top w:val="none" w:sz="0" w:space="0" w:color="auto"/>
        <w:left w:val="none" w:sz="0" w:space="0" w:color="auto"/>
        <w:bottom w:val="none" w:sz="0" w:space="0" w:color="auto"/>
        <w:right w:val="none" w:sz="0" w:space="0" w:color="auto"/>
      </w:divBdr>
    </w:div>
    <w:div w:id="129060830">
      <w:bodyDiv w:val="1"/>
      <w:marLeft w:val="0"/>
      <w:marRight w:val="0"/>
      <w:marTop w:val="0"/>
      <w:marBottom w:val="0"/>
      <w:divBdr>
        <w:top w:val="none" w:sz="0" w:space="0" w:color="auto"/>
        <w:left w:val="none" w:sz="0" w:space="0" w:color="auto"/>
        <w:bottom w:val="none" w:sz="0" w:space="0" w:color="auto"/>
        <w:right w:val="none" w:sz="0" w:space="0" w:color="auto"/>
      </w:divBdr>
    </w:div>
    <w:div w:id="234895607">
      <w:bodyDiv w:val="1"/>
      <w:marLeft w:val="0"/>
      <w:marRight w:val="0"/>
      <w:marTop w:val="0"/>
      <w:marBottom w:val="0"/>
      <w:divBdr>
        <w:top w:val="none" w:sz="0" w:space="0" w:color="auto"/>
        <w:left w:val="none" w:sz="0" w:space="0" w:color="auto"/>
        <w:bottom w:val="none" w:sz="0" w:space="0" w:color="auto"/>
        <w:right w:val="none" w:sz="0" w:space="0" w:color="auto"/>
      </w:divBdr>
    </w:div>
    <w:div w:id="261110097">
      <w:bodyDiv w:val="1"/>
      <w:marLeft w:val="0"/>
      <w:marRight w:val="0"/>
      <w:marTop w:val="0"/>
      <w:marBottom w:val="0"/>
      <w:divBdr>
        <w:top w:val="none" w:sz="0" w:space="0" w:color="auto"/>
        <w:left w:val="none" w:sz="0" w:space="0" w:color="auto"/>
        <w:bottom w:val="none" w:sz="0" w:space="0" w:color="auto"/>
        <w:right w:val="none" w:sz="0" w:space="0" w:color="auto"/>
      </w:divBdr>
    </w:div>
    <w:div w:id="295139783">
      <w:bodyDiv w:val="1"/>
      <w:marLeft w:val="0"/>
      <w:marRight w:val="0"/>
      <w:marTop w:val="0"/>
      <w:marBottom w:val="0"/>
      <w:divBdr>
        <w:top w:val="none" w:sz="0" w:space="0" w:color="auto"/>
        <w:left w:val="none" w:sz="0" w:space="0" w:color="auto"/>
        <w:bottom w:val="none" w:sz="0" w:space="0" w:color="auto"/>
        <w:right w:val="none" w:sz="0" w:space="0" w:color="auto"/>
      </w:divBdr>
    </w:div>
    <w:div w:id="303895135">
      <w:bodyDiv w:val="1"/>
      <w:marLeft w:val="0"/>
      <w:marRight w:val="0"/>
      <w:marTop w:val="0"/>
      <w:marBottom w:val="0"/>
      <w:divBdr>
        <w:top w:val="none" w:sz="0" w:space="0" w:color="auto"/>
        <w:left w:val="none" w:sz="0" w:space="0" w:color="auto"/>
        <w:bottom w:val="none" w:sz="0" w:space="0" w:color="auto"/>
        <w:right w:val="none" w:sz="0" w:space="0" w:color="auto"/>
      </w:divBdr>
    </w:div>
    <w:div w:id="310910015">
      <w:bodyDiv w:val="1"/>
      <w:marLeft w:val="0"/>
      <w:marRight w:val="0"/>
      <w:marTop w:val="0"/>
      <w:marBottom w:val="0"/>
      <w:divBdr>
        <w:top w:val="none" w:sz="0" w:space="0" w:color="auto"/>
        <w:left w:val="none" w:sz="0" w:space="0" w:color="auto"/>
        <w:bottom w:val="none" w:sz="0" w:space="0" w:color="auto"/>
        <w:right w:val="none" w:sz="0" w:space="0" w:color="auto"/>
      </w:divBdr>
    </w:div>
    <w:div w:id="427625150">
      <w:bodyDiv w:val="1"/>
      <w:marLeft w:val="0"/>
      <w:marRight w:val="0"/>
      <w:marTop w:val="0"/>
      <w:marBottom w:val="0"/>
      <w:divBdr>
        <w:top w:val="none" w:sz="0" w:space="0" w:color="auto"/>
        <w:left w:val="none" w:sz="0" w:space="0" w:color="auto"/>
        <w:bottom w:val="none" w:sz="0" w:space="0" w:color="auto"/>
        <w:right w:val="none" w:sz="0" w:space="0" w:color="auto"/>
      </w:divBdr>
    </w:div>
    <w:div w:id="446969454">
      <w:bodyDiv w:val="1"/>
      <w:marLeft w:val="0"/>
      <w:marRight w:val="0"/>
      <w:marTop w:val="0"/>
      <w:marBottom w:val="0"/>
      <w:divBdr>
        <w:top w:val="none" w:sz="0" w:space="0" w:color="auto"/>
        <w:left w:val="none" w:sz="0" w:space="0" w:color="auto"/>
        <w:bottom w:val="none" w:sz="0" w:space="0" w:color="auto"/>
        <w:right w:val="none" w:sz="0" w:space="0" w:color="auto"/>
      </w:divBdr>
    </w:div>
    <w:div w:id="463424140">
      <w:bodyDiv w:val="1"/>
      <w:marLeft w:val="0"/>
      <w:marRight w:val="0"/>
      <w:marTop w:val="0"/>
      <w:marBottom w:val="0"/>
      <w:divBdr>
        <w:top w:val="none" w:sz="0" w:space="0" w:color="auto"/>
        <w:left w:val="none" w:sz="0" w:space="0" w:color="auto"/>
        <w:bottom w:val="none" w:sz="0" w:space="0" w:color="auto"/>
        <w:right w:val="none" w:sz="0" w:space="0" w:color="auto"/>
      </w:divBdr>
    </w:div>
    <w:div w:id="478814036">
      <w:bodyDiv w:val="1"/>
      <w:marLeft w:val="0"/>
      <w:marRight w:val="0"/>
      <w:marTop w:val="0"/>
      <w:marBottom w:val="0"/>
      <w:divBdr>
        <w:top w:val="none" w:sz="0" w:space="0" w:color="auto"/>
        <w:left w:val="none" w:sz="0" w:space="0" w:color="auto"/>
        <w:bottom w:val="none" w:sz="0" w:space="0" w:color="auto"/>
        <w:right w:val="none" w:sz="0" w:space="0" w:color="auto"/>
      </w:divBdr>
    </w:div>
    <w:div w:id="586235300">
      <w:bodyDiv w:val="1"/>
      <w:marLeft w:val="0"/>
      <w:marRight w:val="0"/>
      <w:marTop w:val="0"/>
      <w:marBottom w:val="0"/>
      <w:divBdr>
        <w:top w:val="none" w:sz="0" w:space="0" w:color="auto"/>
        <w:left w:val="none" w:sz="0" w:space="0" w:color="auto"/>
        <w:bottom w:val="none" w:sz="0" w:space="0" w:color="auto"/>
        <w:right w:val="none" w:sz="0" w:space="0" w:color="auto"/>
      </w:divBdr>
    </w:div>
    <w:div w:id="625281410">
      <w:bodyDiv w:val="1"/>
      <w:marLeft w:val="0"/>
      <w:marRight w:val="0"/>
      <w:marTop w:val="0"/>
      <w:marBottom w:val="0"/>
      <w:divBdr>
        <w:top w:val="none" w:sz="0" w:space="0" w:color="auto"/>
        <w:left w:val="none" w:sz="0" w:space="0" w:color="auto"/>
        <w:bottom w:val="none" w:sz="0" w:space="0" w:color="auto"/>
        <w:right w:val="none" w:sz="0" w:space="0" w:color="auto"/>
      </w:divBdr>
    </w:div>
    <w:div w:id="775442574">
      <w:bodyDiv w:val="1"/>
      <w:marLeft w:val="0"/>
      <w:marRight w:val="0"/>
      <w:marTop w:val="0"/>
      <w:marBottom w:val="0"/>
      <w:divBdr>
        <w:top w:val="none" w:sz="0" w:space="0" w:color="auto"/>
        <w:left w:val="none" w:sz="0" w:space="0" w:color="auto"/>
        <w:bottom w:val="none" w:sz="0" w:space="0" w:color="auto"/>
        <w:right w:val="none" w:sz="0" w:space="0" w:color="auto"/>
      </w:divBdr>
    </w:div>
    <w:div w:id="811944724">
      <w:bodyDiv w:val="1"/>
      <w:marLeft w:val="0"/>
      <w:marRight w:val="0"/>
      <w:marTop w:val="0"/>
      <w:marBottom w:val="0"/>
      <w:divBdr>
        <w:top w:val="none" w:sz="0" w:space="0" w:color="auto"/>
        <w:left w:val="none" w:sz="0" w:space="0" w:color="auto"/>
        <w:bottom w:val="none" w:sz="0" w:space="0" w:color="auto"/>
        <w:right w:val="none" w:sz="0" w:space="0" w:color="auto"/>
      </w:divBdr>
    </w:div>
    <w:div w:id="856232843">
      <w:bodyDiv w:val="1"/>
      <w:marLeft w:val="0"/>
      <w:marRight w:val="0"/>
      <w:marTop w:val="0"/>
      <w:marBottom w:val="0"/>
      <w:divBdr>
        <w:top w:val="none" w:sz="0" w:space="0" w:color="auto"/>
        <w:left w:val="none" w:sz="0" w:space="0" w:color="auto"/>
        <w:bottom w:val="none" w:sz="0" w:space="0" w:color="auto"/>
        <w:right w:val="none" w:sz="0" w:space="0" w:color="auto"/>
      </w:divBdr>
    </w:div>
    <w:div w:id="882518092">
      <w:bodyDiv w:val="1"/>
      <w:marLeft w:val="0"/>
      <w:marRight w:val="0"/>
      <w:marTop w:val="0"/>
      <w:marBottom w:val="0"/>
      <w:divBdr>
        <w:top w:val="none" w:sz="0" w:space="0" w:color="auto"/>
        <w:left w:val="none" w:sz="0" w:space="0" w:color="auto"/>
        <w:bottom w:val="none" w:sz="0" w:space="0" w:color="auto"/>
        <w:right w:val="none" w:sz="0" w:space="0" w:color="auto"/>
      </w:divBdr>
    </w:div>
    <w:div w:id="919481888">
      <w:bodyDiv w:val="1"/>
      <w:marLeft w:val="0"/>
      <w:marRight w:val="0"/>
      <w:marTop w:val="0"/>
      <w:marBottom w:val="0"/>
      <w:divBdr>
        <w:top w:val="none" w:sz="0" w:space="0" w:color="auto"/>
        <w:left w:val="none" w:sz="0" w:space="0" w:color="auto"/>
        <w:bottom w:val="none" w:sz="0" w:space="0" w:color="auto"/>
        <w:right w:val="none" w:sz="0" w:space="0" w:color="auto"/>
      </w:divBdr>
    </w:div>
    <w:div w:id="974673787">
      <w:bodyDiv w:val="1"/>
      <w:marLeft w:val="0"/>
      <w:marRight w:val="0"/>
      <w:marTop w:val="0"/>
      <w:marBottom w:val="0"/>
      <w:divBdr>
        <w:top w:val="none" w:sz="0" w:space="0" w:color="auto"/>
        <w:left w:val="none" w:sz="0" w:space="0" w:color="auto"/>
        <w:bottom w:val="none" w:sz="0" w:space="0" w:color="auto"/>
        <w:right w:val="none" w:sz="0" w:space="0" w:color="auto"/>
      </w:divBdr>
    </w:div>
    <w:div w:id="1003970535">
      <w:bodyDiv w:val="1"/>
      <w:marLeft w:val="0"/>
      <w:marRight w:val="0"/>
      <w:marTop w:val="0"/>
      <w:marBottom w:val="0"/>
      <w:divBdr>
        <w:top w:val="none" w:sz="0" w:space="0" w:color="auto"/>
        <w:left w:val="none" w:sz="0" w:space="0" w:color="auto"/>
        <w:bottom w:val="none" w:sz="0" w:space="0" w:color="auto"/>
        <w:right w:val="none" w:sz="0" w:space="0" w:color="auto"/>
      </w:divBdr>
    </w:div>
    <w:div w:id="1036349001">
      <w:bodyDiv w:val="1"/>
      <w:marLeft w:val="0"/>
      <w:marRight w:val="0"/>
      <w:marTop w:val="0"/>
      <w:marBottom w:val="0"/>
      <w:divBdr>
        <w:top w:val="none" w:sz="0" w:space="0" w:color="auto"/>
        <w:left w:val="none" w:sz="0" w:space="0" w:color="auto"/>
        <w:bottom w:val="none" w:sz="0" w:space="0" w:color="auto"/>
        <w:right w:val="none" w:sz="0" w:space="0" w:color="auto"/>
      </w:divBdr>
    </w:div>
    <w:div w:id="1047877636">
      <w:bodyDiv w:val="1"/>
      <w:marLeft w:val="0"/>
      <w:marRight w:val="0"/>
      <w:marTop w:val="0"/>
      <w:marBottom w:val="0"/>
      <w:divBdr>
        <w:top w:val="none" w:sz="0" w:space="0" w:color="auto"/>
        <w:left w:val="none" w:sz="0" w:space="0" w:color="auto"/>
        <w:bottom w:val="none" w:sz="0" w:space="0" w:color="auto"/>
        <w:right w:val="none" w:sz="0" w:space="0" w:color="auto"/>
      </w:divBdr>
    </w:div>
    <w:div w:id="1049494475">
      <w:bodyDiv w:val="1"/>
      <w:marLeft w:val="0"/>
      <w:marRight w:val="0"/>
      <w:marTop w:val="0"/>
      <w:marBottom w:val="0"/>
      <w:divBdr>
        <w:top w:val="none" w:sz="0" w:space="0" w:color="auto"/>
        <w:left w:val="none" w:sz="0" w:space="0" w:color="auto"/>
        <w:bottom w:val="none" w:sz="0" w:space="0" w:color="auto"/>
        <w:right w:val="none" w:sz="0" w:space="0" w:color="auto"/>
      </w:divBdr>
    </w:div>
    <w:div w:id="1072855338">
      <w:bodyDiv w:val="1"/>
      <w:marLeft w:val="0"/>
      <w:marRight w:val="0"/>
      <w:marTop w:val="0"/>
      <w:marBottom w:val="0"/>
      <w:divBdr>
        <w:top w:val="none" w:sz="0" w:space="0" w:color="auto"/>
        <w:left w:val="none" w:sz="0" w:space="0" w:color="auto"/>
        <w:bottom w:val="none" w:sz="0" w:space="0" w:color="auto"/>
        <w:right w:val="none" w:sz="0" w:space="0" w:color="auto"/>
      </w:divBdr>
    </w:div>
    <w:div w:id="1082484678">
      <w:bodyDiv w:val="1"/>
      <w:marLeft w:val="0"/>
      <w:marRight w:val="0"/>
      <w:marTop w:val="0"/>
      <w:marBottom w:val="0"/>
      <w:divBdr>
        <w:top w:val="none" w:sz="0" w:space="0" w:color="auto"/>
        <w:left w:val="none" w:sz="0" w:space="0" w:color="auto"/>
        <w:bottom w:val="none" w:sz="0" w:space="0" w:color="auto"/>
        <w:right w:val="none" w:sz="0" w:space="0" w:color="auto"/>
      </w:divBdr>
    </w:div>
    <w:div w:id="1100568224">
      <w:bodyDiv w:val="1"/>
      <w:marLeft w:val="0"/>
      <w:marRight w:val="0"/>
      <w:marTop w:val="0"/>
      <w:marBottom w:val="0"/>
      <w:divBdr>
        <w:top w:val="none" w:sz="0" w:space="0" w:color="auto"/>
        <w:left w:val="none" w:sz="0" w:space="0" w:color="auto"/>
        <w:bottom w:val="none" w:sz="0" w:space="0" w:color="auto"/>
        <w:right w:val="none" w:sz="0" w:space="0" w:color="auto"/>
      </w:divBdr>
    </w:div>
    <w:div w:id="1117600218">
      <w:bodyDiv w:val="1"/>
      <w:marLeft w:val="0"/>
      <w:marRight w:val="0"/>
      <w:marTop w:val="0"/>
      <w:marBottom w:val="0"/>
      <w:divBdr>
        <w:top w:val="none" w:sz="0" w:space="0" w:color="auto"/>
        <w:left w:val="none" w:sz="0" w:space="0" w:color="auto"/>
        <w:bottom w:val="none" w:sz="0" w:space="0" w:color="auto"/>
        <w:right w:val="none" w:sz="0" w:space="0" w:color="auto"/>
      </w:divBdr>
    </w:div>
    <w:div w:id="1149782162">
      <w:bodyDiv w:val="1"/>
      <w:marLeft w:val="0"/>
      <w:marRight w:val="0"/>
      <w:marTop w:val="0"/>
      <w:marBottom w:val="0"/>
      <w:divBdr>
        <w:top w:val="none" w:sz="0" w:space="0" w:color="auto"/>
        <w:left w:val="none" w:sz="0" w:space="0" w:color="auto"/>
        <w:bottom w:val="none" w:sz="0" w:space="0" w:color="auto"/>
        <w:right w:val="none" w:sz="0" w:space="0" w:color="auto"/>
      </w:divBdr>
    </w:div>
    <w:div w:id="1362782179">
      <w:bodyDiv w:val="1"/>
      <w:marLeft w:val="0"/>
      <w:marRight w:val="0"/>
      <w:marTop w:val="0"/>
      <w:marBottom w:val="0"/>
      <w:divBdr>
        <w:top w:val="none" w:sz="0" w:space="0" w:color="auto"/>
        <w:left w:val="none" w:sz="0" w:space="0" w:color="auto"/>
        <w:bottom w:val="none" w:sz="0" w:space="0" w:color="auto"/>
        <w:right w:val="none" w:sz="0" w:space="0" w:color="auto"/>
      </w:divBdr>
    </w:div>
    <w:div w:id="1379086589">
      <w:bodyDiv w:val="1"/>
      <w:marLeft w:val="0"/>
      <w:marRight w:val="0"/>
      <w:marTop w:val="0"/>
      <w:marBottom w:val="0"/>
      <w:divBdr>
        <w:top w:val="none" w:sz="0" w:space="0" w:color="auto"/>
        <w:left w:val="none" w:sz="0" w:space="0" w:color="auto"/>
        <w:bottom w:val="none" w:sz="0" w:space="0" w:color="auto"/>
        <w:right w:val="none" w:sz="0" w:space="0" w:color="auto"/>
      </w:divBdr>
    </w:div>
    <w:div w:id="1476606327">
      <w:bodyDiv w:val="1"/>
      <w:marLeft w:val="0"/>
      <w:marRight w:val="0"/>
      <w:marTop w:val="0"/>
      <w:marBottom w:val="0"/>
      <w:divBdr>
        <w:top w:val="none" w:sz="0" w:space="0" w:color="auto"/>
        <w:left w:val="none" w:sz="0" w:space="0" w:color="auto"/>
        <w:bottom w:val="none" w:sz="0" w:space="0" w:color="auto"/>
        <w:right w:val="none" w:sz="0" w:space="0" w:color="auto"/>
      </w:divBdr>
    </w:div>
    <w:div w:id="1541357781">
      <w:bodyDiv w:val="1"/>
      <w:marLeft w:val="0"/>
      <w:marRight w:val="0"/>
      <w:marTop w:val="0"/>
      <w:marBottom w:val="0"/>
      <w:divBdr>
        <w:top w:val="none" w:sz="0" w:space="0" w:color="auto"/>
        <w:left w:val="none" w:sz="0" w:space="0" w:color="auto"/>
        <w:bottom w:val="none" w:sz="0" w:space="0" w:color="auto"/>
        <w:right w:val="none" w:sz="0" w:space="0" w:color="auto"/>
      </w:divBdr>
    </w:div>
    <w:div w:id="1609241262">
      <w:bodyDiv w:val="1"/>
      <w:marLeft w:val="0"/>
      <w:marRight w:val="0"/>
      <w:marTop w:val="0"/>
      <w:marBottom w:val="0"/>
      <w:divBdr>
        <w:top w:val="none" w:sz="0" w:space="0" w:color="auto"/>
        <w:left w:val="none" w:sz="0" w:space="0" w:color="auto"/>
        <w:bottom w:val="none" w:sz="0" w:space="0" w:color="auto"/>
        <w:right w:val="none" w:sz="0" w:space="0" w:color="auto"/>
      </w:divBdr>
    </w:div>
    <w:div w:id="1677684854">
      <w:bodyDiv w:val="1"/>
      <w:marLeft w:val="0"/>
      <w:marRight w:val="0"/>
      <w:marTop w:val="0"/>
      <w:marBottom w:val="0"/>
      <w:divBdr>
        <w:top w:val="none" w:sz="0" w:space="0" w:color="auto"/>
        <w:left w:val="none" w:sz="0" w:space="0" w:color="auto"/>
        <w:bottom w:val="none" w:sz="0" w:space="0" w:color="auto"/>
        <w:right w:val="none" w:sz="0" w:space="0" w:color="auto"/>
      </w:divBdr>
    </w:div>
    <w:div w:id="1686515837">
      <w:bodyDiv w:val="1"/>
      <w:marLeft w:val="0"/>
      <w:marRight w:val="0"/>
      <w:marTop w:val="0"/>
      <w:marBottom w:val="0"/>
      <w:divBdr>
        <w:top w:val="none" w:sz="0" w:space="0" w:color="auto"/>
        <w:left w:val="none" w:sz="0" w:space="0" w:color="auto"/>
        <w:bottom w:val="none" w:sz="0" w:space="0" w:color="auto"/>
        <w:right w:val="none" w:sz="0" w:space="0" w:color="auto"/>
      </w:divBdr>
    </w:div>
    <w:div w:id="1702168230">
      <w:bodyDiv w:val="1"/>
      <w:marLeft w:val="0"/>
      <w:marRight w:val="0"/>
      <w:marTop w:val="0"/>
      <w:marBottom w:val="0"/>
      <w:divBdr>
        <w:top w:val="none" w:sz="0" w:space="0" w:color="auto"/>
        <w:left w:val="none" w:sz="0" w:space="0" w:color="auto"/>
        <w:bottom w:val="none" w:sz="0" w:space="0" w:color="auto"/>
        <w:right w:val="none" w:sz="0" w:space="0" w:color="auto"/>
      </w:divBdr>
    </w:div>
    <w:div w:id="1725909386">
      <w:bodyDiv w:val="1"/>
      <w:marLeft w:val="0"/>
      <w:marRight w:val="0"/>
      <w:marTop w:val="0"/>
      <w:marBottom w:val="0"/>
      <w:divBdr>
        <w:top w:val="none" w:sz="0" w:space="0" w:color="auto"/>
        <w:left w:val="none" w:sz="0" w:space="0" w:color="auto"/>
        <w:bottom w:val="none" w:sz="0" w:space="0" w:color="auto"/>
        <w:right w:val="none" w:sz="0" w:space="0" w:color="auto"/>
      </w:divBdr>
    </w:div>
    <w:div w:id="1768883100">
      <w:bodyDiv w:val="1"/>
      <w:marLeft w:val="0"/>
      <w:marRight w:val="0"/>
      <w:marTop w:val="0"/>
      <w:marBottom w:val="0"/>
      <w:divBdr>
        <w:top w:val="none" w:sz="0" w:space="0" w:color="auto"/>
        <w:left w:val="none" w:sz="0" w:space="0" w:color="auto"/>
        <w:bottom w:val="none" w:sz="0" w:space="0" w:color="auto"/>
        <w:right w:val="none" w:sz="0" w:space="0" w:color="auto"/>
      </w:divBdr>
    </w:div>
    <w:div w:id="1917669146">
      <w:bodyDiv w:val="1"/>
      <w:marLeft w:val="0"/>
      <w:marRight w:val="0"/>
      <w:marTop w:val="0"/>
      <w:marBottom w:val="0"/>
      <w:divBdr>
        <w:top w:val="none" w:sz="0" w:space="0" w:color="auto"/>
        <w:left w:val="none" w:sz="0" w:space="0" w:color="auto"/>
        <w:bottom w:val="none" w:sz="0" w:space="0" w:color="auto"/>
        <w:right w:val="none" w:sz="0" w:space="0" w:color="auto"/>
      </w:divBdr>
    </w:div>
    <w:div w:id="2018537228">
      <w:bodyDiv w:val="1"/>
      <w:marLeft w:val="0"/>
      <w:marRight w:val="0"/>
      <w:marTop w:val="0"/>
      <w:marBottom w:val="0"/>
      <w:divBdr>
        <w:top w:val="none" w:sz="0" w:space="0" w:color="auto"/>
        <w:left w:val="none" w:sz="0" w:space="0" w:color="auto"/>
        <w:bottom w:val="none" w:sz="0" w:space="0" w:color="auto"/>
        <w:right w:val="none" w:sz="0" w:space="0" w:color="auto"/>
      </w:divBdr>
    </w:div>
    <w:div w:id="2029986992">
      <w:bodyDiv w:val="1"/>
      <w:marLeft w:val="0"/>
      <w:marRight w:val="0"/>
      <w:marTop w:val="0"/>
      <w:marBottom w:val="0"/>
      <w:divBdr>
        <w:top w:val="none" w:sz="0" w:space="0" w:color="auto"/>
        <w:left w:val="none" w:sz="0" w:space="0" w:color="auto"/>
        <w:bottom w:val="none" w:sz="0" w:space="0" w:color="auto"/>
        <w:right w:val="none" w:sz="0" w:space="0" w:color="auto"/>
      </w:divBdr>
    </w:div>
    <w:div w:id="2050448482">
      <w:bodyDiv w:val="1"/>
      <w:marLeft w:val="0"/>
      <w:marRight w:val="0"/>
      <w:marTop w:val="0"/>
      <w:marBottom w:val="0"/>
      <w:divBdr>
        <w:top w:val="none" w:sz="0" w:space="0" w:color="auto"/>
        <w:left w:val="none" w:sz="0" w:space="0" w:color="auto"/>
        <w:bottom w:val="none" w:sz="0" w:space="0" w:color="auto"/>
        <w:right w:val="none" w:sz="0" w:space="0" w:color="auto"/>
      </w:divBdr>
    </w:div>
    <w:div w:id="2106027802">
      <w:bodyDiv w:val="1"/>
      <w:marLeft w:val="0"/>
      <w:marRight w:val="0"/>
      <w:marTop w:val="0"/>
      <w:marBottom w:val="0"/>
      <w:divBdr>
        <w:top w:val="none" w:sz="0" w:space="0" w:color="auto"/>
        <w:left w:val="none" w:sz="0" w:space="0" w:color="auto"/>
        <w:bottom w:val="none" w:sz="0" w:space="0" w:color="auto"/>
        <w:right w:val="none" w:sz="0" w:space="0" w:color="auto"/>
      </w:divBdr>
    </w:div>
    <w:div w:id="212934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3017</Words>
  <Characters>17199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Elnemr</dc:creator>
  <cp:keywords/>
  <dc:description/>
  <cp:lastModifiedBy>Ahmed Elnemr</cp:lastModifiedBy>
  <cp:revision>9</cp:revision>
  <dcterms:created xsi:type="dcterms:W3CDTF">2025-04-05T19:17:00Z</dcterms:created>
  <dcterms:modified xsi:type="dcterms:W3CDTF">2025-05-03T02:44:00Z</dcterms:modified>
</cp:coreProperties>
</file>