
<file path=[Content_Types].xml><?xml version="1.0" encoding="utf-8"?>
<Types xmlns="http://schemas.openxmlformats.org/package/2006/content-types">
  <Default Extension="odttf" ContentType="application/vnd.openxmlformats-officedocument.obfuscatedFont"/>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886" w:type="dxa"/>
        <w:jc w:val="center"/>
        <w:tblLayout w:type="fixed"/>
        <w:tblCellMar>
          <w:top w:w="0" w:type="dxa"/>
          <w:left w:w="0" w:type="dxa"/>
          <w:bottom w:w="0" w:type="dxa"/>
          <w:right w:w="0" w:type="dxa"/>
        </w:tblCellMar>
        <w:tblLook w:firstColumn="1" w:firstRow="1" w:lastColumn="0" w:lastRow="0" w:noHBand="0" w:noVBand="1" w:val="04A0"/>
      </w:tblPr>
      <w:tblGrid>
        <w:gridCol w:w="5783"/>
        <w:gridCol w:w="5103"/>
      </w:tblGrid>
      <w:tr>
        <w:trPr>
          <w:cantSplit/>
          <w:trHeight w:val="15195" w:hRule="exact"/>
        </w:trPr>
        <w:tc>
          <w:tcPr>
            <w:tcW w:type="dxa" w:w="5783"/>
            <w:tcBorders>
              <w:top w:val="nil"/>
              <w:left w:val="nil"/>
              <w:bottom w:val="nil"/>
              <w:right w:val="nil"/>
            </w:tcBorders>
            <w:shd w:val="clear" w:color="auto" w:fill="12403C"/>
            <w:tcMar>
              <w:top w:w="700" w:type="dxa"/>
              <w:left w:w="300" w:type="dxa"/>
              <w:bottom w:w="500" w:type="dxa"/>
              <w:right w:w="600" w:type="dxa"/>
            </w:tcMar>
          </w:tcPr>
          <w:p>
            <w:pPr>
              <w:bidi/>
              <w:spacing w:before="0" w:after="0" w:line="440" w:lineRule="exact"/>
            </w:pPr>
            <w:r>
              <w:rPr>
                <w:rFonts w:ascii="Cairo" w:hAnsi="Cairo" w:cs="Cairo" w:eastAsia="Cairo"/>
                <w:b/>
                <w:bCs/>
                <w:color w:val="FFFFFF"/>
                <w:sz w:val="26"/>
                <w:szCs w:val="26"/>
                <w:rtl/>
              </w:rPr>
              <w:t>المملكة العربية السعودية</w:t>
            </w:r>
          </w:p>
          <w:p>
            <w:pPr>
              <w:bidi/>
              <w:spacing w:before="0" w:after="0" w:line="400" w:lineRule="exact"/>
            </w:pPr>
            <w:r>
              <w:rPr>
                <w:rFonts w:ascii="Cairo" w:hAnsi="Cairo" w:cs="Cairo" w:eastAsia="Cairo"/>
                <w:color w:val="C5D8D4"/>
                <w:sz w:val="23"/>
                <w:szCs w:val="23"/>
                <w:rtl/>
              </w:rPr>
              <w:t>وزارة التعليم</w:t>
            </w:r>
          </w:p>
          <w:p>
            <w:pPr>
              <w:bidi/>
              <w:spacing w:before="0" w:after="2400" w:line="400" w:lineRule="exact"/>
            </w:pPr>
            <w:r>
              <w:rPr>
                <w:rFonts w:ascii="Cairo" w:hAnsi="Cairo" w:cs="Cairo" w:eastAsia="Cairo"/>
                <w:color w:val="C5D8D4"/>
                <w:sz w:val="23"/>
                <w:szCs w:val="23"/>
                <w:rtl/>
              </w:rPr>
              <w:t>الثانوية الأولى ببيشة</w:t>
            </w:r>
          </w:p>
          <w:p>
            <w:pPr>
              <w:bidi/>
              <w:spacing w:before="0" w:after="80" w:line="680" w:lineRule="exact"/>
            </w:pPr>
            <w:r>
              <w:rPr>
                <w:rFonts w:ascii="Cairo" w:hAnsi="Cairo" w:cs="Cairo" w:eastAsia="Cairo"/>
                <w:color w:val="E3C26F"/>
                <w:sz w:val="38"/>
                <w:szCs w:val="38"/>
                <w:rtl/>
              </w:rPr>
              <w:t>تقرير تنفيذ مسابقة</w:t>
            </w:r>
          </w:p>
          <w:p>
            <w:pPr>
              <w:bidi/>
              <w:spacing w:before="0" w:after="0" w:line="1400" w:lineRule="exact"/>
            </w:pPr>
            <w:r>
              <w:rPr>
                <w:rFonts w:ascii="Cairo" w:hAnsi="Cairo" w:cs="Cairo" w:eastAsia="Cairo"/>
                <w:b/>
                <w:bCs/>
                <w:color w:val="FFFFFF"/>
                <w:sz w:val="112"/>
                <w:szCs w:val="112"/>
                <w:rtl/>
              </w:rPr>
              <w:t>كأس</w:t>
            </w:r>
          </w:p>
          <w:p>
            <w:pPr>
              <w:pBdr>
                <w:bottom w:val="single" w:sz="36" w:space="10" w:color="E3C26F"/>
              </w:pBdr>
              <w:bidi/>
              <w:spacing w:before="0" w:after="280" w:line="1400" w:lineRule="exact"/>
            </w:pPr>
            <w:r>
              <w:rPr>
                <w:rFonts w:ascii="Cairo" w:hAnsi="Cairo" w:cs="Cairo" w:eastAsia="Cairo"/>
                <w:b/>
                <w:bCs/>
                <w:color w:val="FFFFFF"/>
                <w:sz w:val="112"/>
                <w:szCs w:val="112"/>
                <w:rtl/>
              </w:rPr>
              <w:t>المعرفة</w:t>
            </w:r>
          </w:p>
          <w:p>
            <w:pPr>
              <w:bidi/>
              <w:spacing w:before="200" w:after="0" w:line="520" w:lineRule="exact"/>
            </w:pPr>
            <w:r>
              <w:rPr>
                <w:rFonts w:ascii="Cairo" w:hAnsi="Cairo" w:cs="Cairo" w:eastAsia="Cairo"/>
                <w:color w:val="DCE9E6"/>
                <w:sz w:val="28"/>
                <w:szCs w:val="28"/>
                <w:rtl/>
              </w:rPr>
              <w:t>«علمٌ نتنافس فيه، وإبداعٌ نرتقي به،</w:t>
            </w:r>
          </w:p>
          <w:p>
            <w:pPr>
              <w:bidi/>
              <w:spacing w:before="0" w:after="2000" w:line="520" w:lineRule="exact"/>
            </w:pPr>
            <w:r>
              <w:rPr>
                <w:rFonts w:ascii="Cairo" w:hAnsi="Cairo" w:cs="Cairo" w:eastAsia="Cairo"/>
                <w:color w:val="DCE9E6"/>
                <w:sz w:val="28"/>
                <w:szCs w:val="28"/>
                <w:rtl/>
              </w:rPr>
              <w:t>وتميّزٌ نصنعه معًا»</w:t>
            </w:r>
          </w:p>
          <w:p>
            <w:pPr>
              <w:bidi/>
              <w:spacing w:before="160" w:after="0" w:line="360" w:lineRule="exact"/>
            </w:pPr>
            <w:r>
              <w:rPr>
                <w:rFonts w:ascii="Cairo" w:hAnsi="Cairo" w:cs="Cairo" w:eastAsia="Cairo"/>
                <w:color w:val="C5D8D4"/>
                <w:sz w:val="21"/>
                <w:szCs w:val="21"/>
                <w:rtl/>
              </w:rPr>
              <w:t>إعداد المعلمتين</w:t>
            </w:r>
          </w:p>
          <w:p>
            <w:pPr>
              <w:bidi/>
              <w:spacing w:before="0" w:after="0" w:line="440" w:lineRule="exact"/>
            </w:pPr>
            <w:r>
              <w:rPr>
                <w:rFonts w:ascii="Cairo" w:hAnsi="Cairo" w:cs="Cairo" w:eastAsia="Cairo"/>
                <w:b/>
                <w:bCs/>
                <w:color w:val="FFFFFF"/>
                <w:sz w:val="25"/>
                <w:szCs w:val="25"/>
                <w:rtl/>
              </w:rPr>
              <w:t>فاطمة ماضي ومها السبيعي</w:t>
            </w:r>
          </w:p>
          <w:p>
            <w:pPr>
              <w:bidi/>
              <w:spacing w:before="160" w:after="0" w:line="360" w:lineRule="exact"/>
            </w:pPr>
            <w:r>
              <w:rPr>
                <w:rFonts w:ascii="Cairo" w:hAnsi="Cairo" w:cs="Cairo" w:eastAsia="Cairo"/>
                <w:color w:val="C5D8D4"/>
                <w:sz w:val="21"/>
                <w:szCs w:val="21"/>
                <w:rtl/>
              </w:rPr>
              <w:t>مديرة المدرسة</w:t>
            </w:r>
          </w:p>
          <w:p>
            <w:pPr>
              <w:bidi/>
              <w:spacing w:before="0" w:after="0" w:line="440" w:lineRule="exact"/>
            </w:pPr>
            <w:r>
              <w:rPr>
                <w:rFonts w:ascii="Cairo" w:hAnsi="Cairo" w:cs="Cairo" w:eastAsia="Cairo"/>
                <w:b/>
                <w:bCs/>
                <w:color w:val="FFFFFF"/>
                <w:sz w:val="25"/>
                <w:szCs w:val="25"/>
                <w:rtl/>
              </w:rPr>
              <w:t>صالحة عيد الغامدي</w:t>
            </w:r>
          </w:p>
          <w:p>
            <w:pPr>
              <w:bidi/>
              <w:spacing w:before="160" w:after="0" w:line="360" w:lineRule="exact"/>
            </w:pPr>
            <w:r>
              <w:rPr>
                <w:rFonts w:ascii="Cairo" w:hAnsi="Cairo" w:cs="Cairo" w:eastAsia="Cairo"/>
                <w:color w:val="C5D8D4"/>
                <w:sz w:val="21"/>
                <w:szCs w:val="21"/>
                <w:rtl/>
              </w:rPr>
              <w:t>الموعد</w:t>
            </w:r>
          </w:p>
          <w:p>
            <w:pPr>
              <w:bidi/>
              <w:spacing w:before="0" w:after="0" w:line="440" w:lineRule="exact"/>
            </w:pPr>
            <w:r>
              <w:rPr>
                <w:rFonts w:ascii="Cairo" w:hAnsi="Cairo" w:cs="Cairo" w:eastAsia="Cairo"/>
                <w:b/>
                <w:bCs/>
                <w:color w:val="FFFFFF"/>
                <w:sz w:val="25"/>
                <w:szCs w:val="25"/>
                <w:rtl/>
              </w:rPr>
              <w:t>خلال الأسبوع، الحصة السادسة</w:t>
            </w:r>
          </w:p>
        </w:tc>
        <w:tc>
          <w:tcPr>
            <w:tcW w:type="dxa" w:w="5102"/>
            <w:tcBorders>
              <w:top w:val="nil"/>
              <w:left w:val="nil"/>
              <w:bottom w:val="nil"/>
              <w:right w:val="nil"/>
            </w:tcBorders>
            <w:shd w:val="clear" w:color="auto" w:fill="12403C"/>
            <w:tcMar>
              <w:top w:w="700" w:type="dxa"/>
              <w:left w:w="200" w:type="dxa"/>
              <w:bottom w:w="500" w:type="dxa"/>
              <w:right w:w="300" w:type="dxa"/>
            </w:tcMar>
            <w:vAlign w:val="center"/>
          </w:tcPr>
          <w:p>
            <w:pPr>
              <w:bidi/>
              <w:spacing w:before="0" w:after="0"/>
            </w:pPr>
            <w:r>
              <w:drawing>
                <wp:inline xmlns:a="http://schemas.openxmlformats.org/drawingml/2006/main" xmlns:pic="http://schemas.openxmlformats.org/drawingml/2006/picture">
                  <wp:extent cx="2664000" cy="3996000"/>
                  <wp:docPr id="1" name="Picture 1"/>
                  <wp:cNvGraphicFramePr>
                    <a:graphicFrameLocks noChangeAspect="1"/>
                  </wp:cNvGraphicFramePr>
                  <a:graphic>
                    <a:graphicData uri="http://schemas.openxmlformats.org/drawingml/2006/picture">
                      <pic:pic>
                        <pic:nvPicPr>
                          <pic:cNvPr id="0" name="img09_74x111.jpg"/>
                          <pic:cNvPicPr/>
                        </pic:nvPicPr>
                        <pic:blipFill>
                          <a:blip r:embed="rId9"/>
                          <a:stretch>
                            <a:fillRect/>
                          </a:stretch>
                        </pic:blipFill>
                        <pic:spPr>
                          <a:xfrm>
                            <a:off x="0" y="0"/>
                            <a:ext cx="2664000" cy="3996000"/>
                          </a:xfrm>
                          <a:prstGeom prst="rect"/>
                        </pic:spPr>
                      </pic:pic>
                    </a:graphicData>
                  </a:graphic>
                </wp:inline>
              </w:drawing>
            </w:r>
          </w:p>
        </w:tc>
      </w:tr>
    </w:tbl>
    <w:p>
      <w:pPr>
        <w:bidi/>
        <w:spacing w:before="0" w:after="0" w:line="20" w:lineRule="exact"/>
      </w:pPr>
    </w:p>
    <w:p>
      <w:pPr>
        <w:sectPr>
          <w:footerReference w:type="default" r:id="rId32"/>
          <w:pgSz w:w="11906" w:h="16838"/>
          <w:pgMar w:top="510" w:right="510" w:bottom="510" w:left="510" w:header="227" w:footer="227" w:gutter="0"/>
          <w:cols w:space="720"/>
          <w:docGrid w:linePitch="360"/>
        </w:sectPr>
      </w:pPr>
    </w:p>
    <w:p>
      <w:pPr>
        <w:keepNext/>
        <w:pBdr>
          <w:bottom w:val="single" w:sz="24" w:space="6" w:color="B8923A"/>
        </w:pBdr>
        <w:bidi/>
        <w:spacing w:before="0" w:after="160" w:line="264" w:lineRule="auto"/>
      </w:pPr>
      <w:r>
        <w:rPr>
          <w:rFonts w:ascii="Cairo" w:hAnsi="Cairo" w:cs="Cairo" w:eastAsia="Cairo"/>
          <w:b/>
          <w:bCs/>
          <w:color w:val="12403C"/>
          <w:sz w:val="48"/>
          <w:szCs w:val="48"/>
          <w:rtl/>
        </w:rPr>
        <w:t>ملخص التقرير</w:t>
      </w:r>
    </w:p>
    <w:p>
      <w:pPr>
        <w:bidi/>
        <w:spacing w:before="80" w:after="200" w:line="384" w:lineRule="auto"/>
      </w:pPr>
      <w:r>
        <w:rPr>
          <w:rFonts w:ascii="Cairo" w:hAnsi="Cairo" w:cs="Cairo" w:eastAsia="Cairo"/>
          <w:color w:val="1B2826"/>
          <w:sz w:val="26"/>
          <w:szCs w:val="26"/>
          <w:rtl/>
        </w:rPr>
        <w:t>نفّذت الثانوية الأولى ببيشة مسابقة «كأس المعرفة» بين خمسة فصول من المرحلة الثانوية، في الحصة السادسة خلال الأسبوع. اجتمعت الطالبات في فرق لحل أسئلة المقررات الدراسية، وتنافسن على جمع النقاط والفوز بلقب «بطل كأس المعرفة».</w:t>
      </w:r>
    </w:p>
    <w:tbl>
      <w:tblPr>
        <w:bidiVisual/>
        <w:tblW w:w="9298" w:type="dxa"/>
        <w:jc w:val="center"/>
        <w:tblLayout w:type="fixed"/>
        <w:tblCellMar>
          <w:top w:w="0" w:type="dxa"/>
          <w:left w:w="0" w:type="dxa"/>
          <w:bottom w:w="0" w:type="dxa"/>
          <w:right w:w="0" w:type="dxa"/>
        </w:tblCellMar>
        <w:tblLook w:firstColumn="1" w:firstRow="1" w:lastColumn="0" w:lastRow="0" w:noHBand="0" w:noVBand="1" w:val="04A0"/>
      </w:tblPr>
      <w:tblGrid>
        <w:gridCol w:w="2324"/>
        <w:gridCol w:w="2324"/>
        <w:gridCol w:w="2324"/>
        <w:gridCol w:w="2324"/>
      </w:tblGrid>
      <w:tr>
        <w:tc>
          <w:tcPr>
            <w:tcW w:type="dxa" w:w="2324"/>
            <w:tcBorders>
              <w:top w:val="single" w:sz="36" w:color="FFFFFF"/>
              <w:left w:val="single" w:sz="36" w:color="FFFFFF"/>
              <w:bottom w:val="single" w:sz="36" w:color="FFFFFF"/>
              <w:right w:val="single" w:sz="36" w:color="FFFFFF"/>
            </w:tcBorders>
            <w:shd w:val="clear" w:color="auto" w:fill="F3F7F6"/>
            <w:tcMar>
              <w:top w:w="200" w:type="dxa"/>
              <w:left w:w="150" w:type="dxa"/>
              <w:bottom w:w="200" w:type="dxa"/>
              <w:right w:w="150" w:type="dxa"/>
            </w:tcMar>
          </w:tcPr>
          <w:p>
            <w:pPr>
              <w:bidi/>
              <w:spacing w:before="0" w:after="0" w:line="264" w:lineRule="auto"/>
            </w:pPr>
            <w:r>
              <w:rPr>
                <w:rFonts w:ascii="Cairo" w:hAnsi="Cairo" w:cs="Cairo" w:eastAsia="Cairo"/>
                <w:b/>
                <w:bCs/>
                <w:color w:val="12403C"/>
                <w:sz w:val="56"/>
                <w:szCs w:val="56"/>
                <w:rtl/>
              </w:rPr>
              <w:t>5</w:t>
            </w:r>
          </w:p>
          <w:p>
            <w:pPr>
              <w:bidi/>
              <w:spacing w:before="60" w:after="0" w:line="312" w:lineRule="auto"/>
            </w:pPr>
            <w:r>
              <w:rPr>
                <w:rFonts w:ascii="Cairo" w:hAnsi="Cairo" w:cs="Cairo" w:eastAsia="Cairo"/>
                <w:color w:val="4E5D5A"/>
                <w:sz w:val="21"/>
                <w:szCs w:val="21"/>
                <w:rtl/>
              </w:rPr>
              <w:t>فصول مشاركة من الصفوف الثلاثة</w:t>
            </w:r>
          </w:p>
        </w:tc>
        <w:tc>
          <w:tcPr>
            <w:tcW w:type="dxa" w:w="2324"/>
            <w:tcBorders>
              <w:top w:val="single" w:sz="36" w:color="FFFFFF"/>
              <w:left w:val="single" w:sz="36" w:color="FFFFFF"/>
              <w:bottom w:val="single" w:sz="36" w:color="FFFFFF"/>
              <w:right w:val="single" w:sz="36" w:color="FFFFFF"/>
            </w:tcBorders>
            <w:shd w:val="clear" w:color="auto" w:fill="F3F7F6"/>
            <w:tcMar>
              <w:top w:w="200" w:type="dxa"/>
              <w:left w:w="150" w:type="dxa"/>
              <w:bottom w:w="200" w:type="dxa"/>
              <w:right w:w="150" w:type="dxa"/>
            </w:tcMar>
          </w:tcPr>
          <w:p>
            <w:pPr>
              <w:bidi/>
              <w:spacing w:before="0" w:after="0" w:line="264" w:lineRule="auto"/>
            </w:pPr>
            <w:r>
              <w:rPr>
                <w:rFonts w:ascii="Cairo" w:hAnsi="Cairo" w:cs="Cairo" w:eastAsia="Cairo"/>
                <w:b/>
                <w:bCs/>
                <w:color w:val="12403C"/>
                <w:sz w:val="56"/>
                <w:szCs w:val="56"/>
                <w:rtl/>
              </w:rPr>
              <w:t>6</w:t>
            </w:r>
          </w:p>
          <w:p>
            <w:pPr>
              <w:bidi/>
              <w:spacing w:before="60" w:after="0" w:line="312" w:lineRule="auto"/>
            </w:pPr>
            <w:r>
              <w:rPr>
                <w:rFonts w:ascii="Cairo" w:hAnsi="Cairo" w:cs="Cairo" w:eastAsia="Cairo"/>
                <w:color w:val="4E5D5A"/>
                <w:sz w:val="21"/>
                <w:szCs w:val="21"/>
                <w:rtl/>
              </w:rPr>
              <w:t>مواد دراسية في كل فصل</w:t>
            </w:r>
          </w:p>
        </w:tc>
        <w:tc>
          <w:tcPr>
            <w:tcW w:type="dxa" w:w="2324"/>
            <w:tcBorders>
              <w:top w:val="single" w:sz="36" w:color="FFFFFF"/>
              <w:left w:val="single" w:sz="36" w:color="FFFFFF"/>
              <w:bottom w:val="single" w:sz="36" w:color="FFFFFF"/>
              <w:right w:val="single" w:sz="36" w:color="FFFFFF"/>
            </w:tcBorders>
            <w:shd w:val="clear" w:color="auto" w:fill="F6EFDC"/>
            <w:tcMar>
              <w:top w:w="200" w:type="dxa"/>
              <w:left w:w="150" w:type="dxa"/>
              <w:bottom w:w="200" w:type="dxa"/>
              <w:right w:w="150" w:type="dxa"/>
            </w:tcMar>
          </w:tcPr>
          <w:p>
            <w:pPr>
              <w:bidi/>
              <w:spacing w:before="0" w:after="0" w:line="264" w:lineRule="auto"/>
            </w:pPr>
            <w:r>
              <w:rPr>
                <w:rFonts w:ascii="Cairo" w:hAnsi="Cairo" w:cs="Cairo" w:eastAsia="Cairo"/>
                <w:b/>
                <w:bCs/>
                <w:color w:val="12403C"/>
                <w:sz w:val="56"/>
                <w:szCs w:val="56"/>
                <w:rtl/>
              </w:rPr>
              <w:t>30</w:t>
            </w:r>
          </w:p>
          <w:p>
            <w:pPr>
              <w:bidi/>
              <w:spacing w:before="60" w:after="0" w:line="312" w:lineRule="auto"/>
            </w:pPr>
            <w:r>
              <w:rPr>
                <w:rFonts w:ascii="Cairo" w:hAnsi="Cairo" w:cs="Cairo" w:eastAsia="Cairo"/>
                <w:color w:val="4E5D5A"/>
                <w:sz w:val="21"/>
                <w:szCs w:val="21"/>
                <w:rtl/>
              </w:rPr>
              <w:t>الدرجة العظمى لكل فصل</w:t>
            </w:r>
          </w:p>
        </w:tc>
        <w:tc>
          <w:tcPr>
            <w:tcW w:type="dxa" w:w="2324"/>
            <w:tcBorders>
              <w:top w:val="single" w:sz="36" w:color="FFFFFF"/>
              <w:left w:val="single" w:sz="36" w:color="FFFFFF"/>
              <w:bottom w:val="single" w:sz="36" w:color="FFFFFF"/>
              <w:right w:val="single" w:sz="36" w:color="FFFFFF"/>
            </w:tcBorders>
            <w:shd w:val="clear" w:color="auto" w:fill="12403C"/>
            <w:tcMar>
              <w:top w:w="200" w:type="dxa"/>
              <w:left w:w="150" w:type="dxa"/>
              <w:bottom w:w="200" w:type="dxa"/>
              <w:right w:w="150" w:type="dxa"/>
            </w:tcMar>
          </w:tcPr>
          <w:p>
            <w:pPr>
              <w:bidi/>
              <w:spacing w:before="0" w:after="0" w:line="264" w:lineRule="auto"/>
            </w:pPr>
            <w:r>
              <w:rPr>
                <w:rFonts w:ascii="Cairo" w:hAnsi="Cairo" w:cs="Cairo" w:eastAsia="Cairo"/>
                <w:b/>
                <w:bCs/>
                <w:color w:val="FFFFFF"/>
                <w:sz w:val="56"/>
                <w:szCs w:val="56"/>
                <w:rtl/>
              </w:rPr>
              <w:t>84.3%</w:t>
            </w:r>
          </w:p>
          <w:p>
            <w:pPr>
              <w:bidi/>
              <w:spacing w:before="60" w:after="0" w:line="312" w:lineRule="auto"/>
            </w:pPr>
            <w:r>
              <w:rPr>
                <w:rFonts w:ascii="Cairo" w:hAnsi="Cairo" w:cs="Cairo" w:eastAsia="Cairo"/>
                <w:color w:val="C5D8D4"/>
                <w:sz w:val="21"/>
                <w:szCs w:val="21"/>
                <w:rtl/>
              </w:rPr>
              <w:t>متوسط درجات الفصول الخمسة</w:t>
            </w:r>
          </w:p>
        </w:tc>
      </w:tr>
    </w:tbl>
    <w:p>
      <w:pPr>
        <w:bidi/>
        <w:spacing w:before="0" w:after="0" w:line="340"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single" w:sz="36" w:color="FFFFFF"/>
              <w:left w:val="single" w:sz="36" w:color="FFFFFF"/>
              <w:bottom w:val="single" w:sz="36" w:color="FFFFFF"/>
              <w:right w:val="single" w:sz="36" w:color="FFFFFF"/>
            </w:tcBorders>
            <w:tcMar>
              <w:top w:w="60" w:type="dxa"/>
              <w:left w:w="100" w:type="dxa"/>
              <w:bottom w:w="60" w:type="dxa"/>
              <w:right w:w="100" w:type="dxa"/>
            </w:tcMar>
          </w:tcPr>
          <w:p>
            <w:pPr>
              <w:bidi/>
              <w:spacing w:before="0" w:after="60"/>
            </w:pPr>
            <w:r>
              <w:rPr>
                <w:rFonts w:ascii="Cairo" w:hAnsi="Cairo" w:cs="Cairo" w:eastAsia="Cairo"/>
                <w:b/>
                <w:bCs/>
                <w:color w:val="1F5C57"/>
                <w:sz w:val="28"/>
                <w:szCs w:val="28"/>
                <w:rtl/>
              </w:rPr>
              <w:t>فكرة المسابقة</w:t>
            </w:r>
          </w:p>
          <w:p>
            <w:pPr>
              <w:bidi/>
              <w:spacing w:before="0" w:after="0" w:line="384" w:lineRule="auto"/>
            </w:pPr>
            <w:r>
              <w:rPr>
                <w:rFonts w:ascii="Cairo" w:hAnsi="Cairo" w:cs="Cairo" w:eastAsia="Cairo"/>
                <w:color w:val="1B2826"/>
                <w:sz w:val="23"/>
                <w:szCs w:val="23"/>
                <w:rtl/>
              </w:rPr>
              <w:t>مسابقة علمية بين خمس شعب دراسية، تتضمن أسئلة متنوعة في المواد المقررة لكل صف، وتُطرح بأسلوب تفاعلي باستخدام التقنية. تتنافس الفرق في جولات محددة لجمع النقاط والفوز بلقب «بطل كأس المعرفة».</w:t>
            </w:r>
          </w:p>
        </w:tc>
        <w:tc>
          <w:tcPr>
            <w:tcW w:type="dxa" w:w="4932"/>
            <w:tcBorders>
              <w:top w:val="single" w:sz="36" w:color="FFFFFF"/>
              <w:left w:val="single" w:sz="36" w:color="FFFFFF"/>
              <w:bottom w:val="single" w:sz="36" w:color="FFFFFF"/>
              <w:right w:val="single" w:sz="36" w:color="FFFFFF"/>
            </w:tcBorders>
            <w:tcMar>
              <w:top w:w="60" w:type="dxa"/>
              <w:left w:w="100" w:type="dxa"/>
              <w:bottom w:w="60" w:type="dxa"/>
              <w:right w:w="100" w:type="dxa"/>
            </w:tcMar>
          </w:tcPr>
          <w:p>
            <w:pPr>
              <w:bidi/>
              <w:spacing w:before="0" w:after="60"/>
            </w:pPr>
            <w:r>
              <w:rPr>
                <w:rFonts w:ascii="Cairo" w:hAnsi="Cairo" w:cs="Cairo" w:eastAsia="Cairo"/>
                <w:b/>
                <w:bCs/>
                <w:color w:val="1F5C57"/>
                <w:sz w:val="28"/>
                <w:szCs w:val="28"/>
                <w:rtl/>
              </w:rPr>
              <w:t>الهدف العام</w:t>
            </w:r>
          </w:p>
          <w:p>
            <w:pPr>
              <w:bidi/>
              <w:spacing w:before="0" w:after="0" w:line="384" w:lineRule="auto"/>
            </w:pPr>
            <w:r>
              <w:rPr>
                <w:rFonts w:ascii="Cairo" w:hAnsi="Cairo" w:cs="Cairo" w:eastAsia="Cairo"/>
                <w:color w:val="1B2826"/>
                <w:sz w:val="23"/>
                <w:szCs w:val="23"/>
                <w:rtl/>
              </w:rPr>
              <w:t>تعزيز التحصيل الدراسي لدى طالبات المرحلة الثانوية، وتنمية مهارات التفكير الناقد وسرعة الاستجابة والعمل الجماعي من خلال منافسة علمية محفزة بين الفصول الدراسية.</w:t>
            </w:r>
          </w:p>
        </w:tc>
      </w:tr>
    </w:tbl>
    <w:p>
      <w:pPr>
        <w:bidi/>
        <w:spacing w:before="0" w:after="0" w:line="453"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single" w:sz="4" w:color="D5DFDC"/>
              <w:left w:val="single" w:sz="4" w:color="D5DFDC"/>
              <w:bottom w:val="single" w:sz="4" w:color="D5DFDC"/>
              <w:right w:val="single" w:sz="4" w:color="D5DFDC"/>
            </w:tcBorders>
            <w:tcMar>
              <w:top w:w="140" w:type="dxa"/>
              <w:left w:w="180" w:type="dxa"/>
              <w:bottom w:w="140" w:type="dxa"/>
              <w:right w:w="180" w:type="dxa"/>
            </w:tcMar>
            <w:vAlign w:val="center"/>
          </w:tcPr>
          <w:p>
            <w:pPr>
              <w:bidi/>
              <w:spacing w:before="0" w:after="0"/>
            </w:pPr>
            <w:r>
              <w:rPr>
                <w:rFonts w:ascii="Cairo" w:hAnsi="Cairo" w:cs="Cairo" w:eastAsia="Cairo"/>
                <w:color w:val="4E5D5A"/>
                <w:sz w:val="19"/>
                <w:szCs w:val="19"/>
                <w:rtl/>
              </w:rPr>
              <w:t>المكان</w:t>
            </w:r>
          </w:p>
          <w:p>
            <w:pPr>
              <w:bidi/>
              <w:spacing w:before="0" w:after="0"/>
            </w:pPr>
            <w:r>
              <w:rPr>
                <w:rFonts w:ascii="Cairo" w:hAnsi="Cairo" w:cs="Cairo" w:eastAsia="Cairo"/>
                <w:b/>
                <w:bCs/>
                <w:color w:val="12403C"/>
                <w:sz w:val="24"/>
                <w:szCs w:val="24"/>
                <w:rtl/>
              </w:rPr>
              <w:t>الثانوية الأولى ببيشة</w:t>
            </w:r>
          </w:p>
        </w:tc>
        <w:tc>
          <w:tcPr>
            <w:tcW w:type="dxa" w:w="4932"/>
            <w:tcBorders>
              <w:top w:val="single" w:sz="4" w:color="D5DFDC"/>
              <w:left w:val="single" w:sz="4" w:color="D5DFDC"/>
              <w:bottom w:val="single" w:sz="4" w:color="D5DFDC"/>
              <w:right w:val="single" w:sz="4" w:color="D5DFDC"/>
            </w:tcBorders>
            <w:tcMar>
              <w:top w:w="140" w:type="dxa"/>
              <w:left w:w="180" w:type="dxa"/>
              <w:bottom w:w="140" w:type="dxa"/>
              <w:right w:w="180" w:type="dxa"/>
            </w:tcMar>
            <w:vAlign w:val="center"/>
          </w:tcPr>
          <w:p>
            <w:pPr>
              <w:bidi/>
              <w:spacing w:before="0" w:after="0"/>
            </w:pPr>
            <w:r>
              <w:rPr>
                <w:rFonts w:ascii="Cairo" w:hAnsi="Cairo" w:cs="Cairo" w:eastAsia="Cairo"/>
                <w:color w:val="4E5D5A"/>
                <w:sz w:val="19"/>
                <w:szCs w:val="19"/>
                <w:rtl/>
              </w:rPr>
              <w:t>الموعد</w:t>
            </w:r>
          </w:p>
          <w:p>
            <w:pPr>
              <w:bidi/>
              <w:spacing w:before="0" w:after="0"/>
            </w:pPr>
            <w:r>
              <w:rPr>
                <w:rFonts w:ascii="Cairo" w:hAnsi="Cairo" w:cs="Cairo" w:eastAsia="Cairo"/>
                <w:b/>
                <w:bCs/>
                <w:color w:val="12403C"/>
                <w:sz w:val="24"/>
                <w:szCs w:val="24"/>
                <w:rtl/>
              </w:rPr>
              <w:t>خلال الأسبوع، الحصة السادسة</w:t>
            </w:r>
          </w:p>
        </w:tc>
      </w:tr>
      <w:tr>
        <w:tc>
          <w:tcPr>
            <w:tcW w:type="dxa" w:w="4932"/>
            <w:tcBorders>
              <w:top w:val="single" w:sz="4" w:color="D5DFDC"/>
              <w:left w:val="single" w:sz="4" w:color="D5DFDC"/>
              <w:bottom w:val="single" w:sz="4" w:color="D5DFDC"/>
              <w:right w:val="single" w:sz="4" w:color="D5DFDC"/>
            </w:tcBorders>
            <w:tcMar>
              <w:top w:w="140" w:type="dxa"/>
              <w:left w:w="180" w:type="dxa"/>
              <w:bottom w:w="140" w:type="dxa"/>
              <w:right w:w="180" w:type="dxa"/>
            </w:tcMar>
            <w:vAlign w:val="center"/>
          </w:tcPr>
          <w:p>
            <w:pPr>
              <w:bidi/>
              <w:spacing w:before="0" w:after="0"/>
            </w:pPr>
            <w:r>
              <w:rPr>
                <w:rFonts w:ascii="Cairo" w:hAnsi="Cairo" w:cs="Cairo" w:eastAsia="Cairo"/>
                <w:color w:val="4E5D5A"/>
                <w:sz w:val="19"/>
                <w:szCs w:val="19"/>
                <w:rtl/>
              </w:rPr>
              <w:t>مديرة المدرسة</w:t>
            </w:r>
          </w:p>
          <w:p>
            <w:pPr>
              <w:bidi/>
              <w:spacing w:before="0" w:after="0"/>
            </w:pPr>
            <w:r>
              <w:rPr>
                <w:rFonts w:ascii="Cairo" w:hAnsi="Cairo" w:cs="Cairo" w:eastAsia="Cairo"/>
                <w:b/>
                <w:bCs/>
                <w:color w:val="12403C"/>
                <w:sz w:val="24"/>
                <w:szCs w:val="24"/>
                <w:rtl/>
              </w:rPr>
              <w:t>صالحة عيد الغامدي</w:t>
            </w:r>
          </w:p>
        </w:tc>
        <w:tc>
          <w:tcPr>
            <w:tcW w:type="dxa" w:w="4932"/>
            <w:tcBorders>
              <w:top w:val="single" w:sz="4" w:color="D5DFDC"/>
              <w:left w:val="single" w:sz="4" w:color="D5DFDC"/>
              <w:bottom w:val="single" w:sz="4" w:color="D5DFDC"/>
              <w:right w:val="single" w:sz="4" w:color="D5DFDC"/>
            </w:tcBorders>
            <w:tcMar>
              <w:top w:w="140" w:type="dxa"/>
              <w:left w:w="180" w:type="dxa"/>
              <w:bottom w:w="140" w:type="dxa"/>
              <w:right w:w="180" w:type="dxa"/>
            </w:tcMar>
            <w:vAlign w:val="center"/>
          </w:tcPr>
          <w:p>
            <w:pPr>
              <w:bidi/>
              <w:spacing w:before="0" w:after="0"/>
            </w:pPr>
            <w:r>
              <w:rPr>
                <w:rFonts w:ascii="Cairo" w:hAnsi="Cairo" w:cs="Cairo" w:eastAsia="Cairo"/>
                <w:color w:val="4E5D5A"/>
                <w:sz w:val="19"/>
                <w:szCs w:val="19"/>
                <w:rtl/>
              </w:rPr>
              <w:t>إعداد المعلمتين</w:t>
            </w:r>
          </w:p>
          <w:p>
            <w:pPr>
              <w:bidi/>
              <w:spacing w:before="0" w:after="0"/>
            </w:pPr>
            <w:r>
              <w:rPr>
                <w:rFonts w:ascii="Cairo" w:hAnsi="Cairo" w:cs="Cairo" w:eastAsia="Cairo"/>
                <w:b/>
                <w:bCs/>
                <w:color w:val="12403C"/>
                <w:sz w:val="24"/>
                <w:szCs w:val="24"/>
                <w:rtl/>
              </w:rPr>
              <w:t>فاطمة ماضي ومها السبيعي</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آلية التنفيذ وخطة العمل</w:t>
      </w:r>
    </w:p>
    <w:p>
      <w:pPr>
        <w:bidi/>
        <w:spacing w:before="0" w:after="160"/>
      </w:pPr>
      <w:r>
        <w:rPr>
          <w:rFonts w:ascii="Cairo" w:hAnsi="Cairo" w:cs="Cairo" w:eastAsia="Cairo"/>
          <w:color w:val="1B2826"/>
          <w:sz w:val="23"/>
          <w:szCs w:val="23"/>
          <w:rtl/>
        </w:rPr>
        <w:t>سارت المسابقة وفق ست خطوات واضحة، تبدأ بتشكيل الفرق وتنتهي بتكريم الفصل الفائز.</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3288"/>
        <w:gridCol w:w="3288"/>
        <w:gridCol w:w="3288"/>
      </w:tblGrid>
      <w:tr>
        <w:trPr>
          <w:cantSplit/>
          <w:trHeight w:val="1474" w:hRule="atLeast"/>
        </w:trPr>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تشكيل فريق ممثل لكل فصل.</w:t>
            </w:r>
          </w:p>
        </w:tc>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إعداد أسئلة مناسبة للمقررات ومستويات الصفوف.</w:t>
            </w:r>
          </w:p>
        </w:tc>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تقسيم المسابقة إلى جولات متدرجة الصعوبة.</w:t>
            </w:r>
          </w:p>
        </w:tc>
      </w:tr>
      <w:tr>
        <w:trPr>
          <w:cantSplit/>
          <w:trHeight w:val="1474" w:hRule="atLeast"/>
        </w:trPr>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تحديد وقت للإجابة عن كل سؤال.</w:t>
            </w:r>
          </w:p>
        </w:tc>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رصد النقاط والإعلان عن الفريق الأعلى مجموعًا.</w:t>
            </w:r>
          </w:p>
        </w:tc>
        <w:tc>
          <w:tcPr>
            <w:tcW w:type="dxa" w:w="3288"/>
            <w:tcBorders>
              <w:top w:val="single" w:sz="36" w:color="FFFFFF"/>
              <w:left w:val="single" w:sz="36" w:color="FFFFFF"/>
              <w:bottom w:val="single" w:sz="36" w:color="FFFFFF"/>
              <w:right w:val="single" w:sz="36" w:color="FFFFFF"/>
            </w:tcBorders>
            <w:shd w:val="clear" w:color="auto" w:fill="F3F7F6"/>
            <w:tcMar>
              <w:top w:w="160" w:type="dxa"/>
              <w:left w:w="160" w:type="dxa"/>
              <w:bottom w:w="160" w:type="dxa"/>
              <w:right w:w="160" w:type="dxa"/>
            </w:tcMar>
            <w:vAlign w:val="center"/>
          </w:tcPr>
          <w:p>
            <w:pPr>
              <w:bidi/>
              <w:spacing w:before="0" w:after="0" w:line="360" w:lineRule="auto"/>
            </w:pPr>
            <w:r>
              <w:rPr>
                <w:rFonts w:ascii="Cairo" w:hAnsi="Cairo" w:cs="Cairo" w:eastAsia="Cairo"/>
                <w:color w:val="1B2826"/>
                <w:sz w:val="23"/>
                <w:szCs w:val="23"/>
                <w:rtl/>
              </w:rPr>
              <w:t>تكريم الفصل الفائز بكأس المعرفة.</w:t>
            </w:r>
          </w:p>
        </w:tc>
      </w:tr>
    </w:tbl>
    <w:p>
      <w:pPr>
        <w:bidi/>
        <w:spacing w:before="0" w:after="0" w:line="453" w:lineRule="exact"/>
        <w:rPr>
          <w:sz w:val="2"/>
        </w:rPr>
      </w:pPr>
    </w:p>
    <w:p>
      <w:pPr>
        <w:bidi/>
        <w:spacing w:before="0" w:after="60"/>
      </w:pPr>
      <w:r>
        <w:rPr>
          <w:rFonts w:ascii="Cairo" w:hAnsi="Cairo" w:cs="Cairo" w:eastAsia="Cairo"/>
          <w:b/>
          <w:bCs/>
          <w:color w:val="1F5C57"/>
          <w:sz w:val="28"/>
          <w:szCs w:val="28"/>
          <w:rtl/>
        </w:rPr>
        <w:t>مراحل الخطة</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2041"/>
        <w:gridCol w:w="5103"/>
        <w:gridCol w:w="2721"/>
      </w:tblGrid>
      <w:tr>
        <w:trPr>
          <w:cantSplit/>
          <w:trHeight w:val="963" w:hRule="atLeast"/>
        </w:trPr>
        <w:tc>
          <w:tcPr>
            <w:tcW w:type="dxa" w:w="2041"/>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7"/>
                <w:szCs w:val="27"/>
                <w:rtl/>
              </w:rPr>
              <w:t>الإعداد</w:t>
            </w:r>
          </w:p>
        </w:tc>
        <w:tc>
          <w:tcPr>
            <w:tcW w:type="dxa" w:w="5102"/>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1B2826"/>
                <w:sz w:val="22"/>
                <w:szCs w:val="22"/>
                <w:rtl/>
              </w:rPr>
              <w:t>إعداد الأسئلة وتجهيز العرض وآلية احتساب النقاط.</w:t>
            </w:r>
          </w:p>
        </w:tc>
        <w:tc>
          <w:tcPr>
            <w:tcW w:type="dxa" w:w="2721"/>
            <w:tcBorders>
              <w:top w:val="single" w:sz="36" w:color="FFFFFF"/>
              <w:left w:val="single" w:sz="36" w:color="FFFFFF"/>
              <w:bottom w:val="single" w:sz="36" w:color="FFFFFF"/>
              <w:right w:val="single" w:sz="36" w:color="FFFFFF"/>
            </w:tcBorders>
            <w:shd w:val="clear" w:color="auto" w:fill="F6EFDC"/>
            <w:tcMar>
              <w:top w:w="100" w:type="dxa"/>
              <w:left w:w="160" w:type="dxa"/>
              <w:bottom w:w="100" w:type="dxa"/>
              <w:right w:w="160" w:type="dxa"/>
            </w:tcMar>
            <w:vAlign w:val="center"/>
          </w:tcPr>
          <w:p>
            <w:pPr>
              <w:bidi/>
              <w:spacing w:before="0" w:after="0"/>
              <w:jc w:val="center"/>
            </w:pPr>
            <w:r>
              <w:rPr>
                <w:rFonts w:ascii="Cairo" w:hAnsi="Cairo" w:cs="Cairo" w:eastAsia="Cairo"/>
                <w:b/>
                <w:bCs/>
                <w:color w:val="7E5F17"/>
                <w:sz w:val="20"/>
                <w:szCs w:val="20"/>
                <w:rtl/>
              </w:rPr>
              <w:t>قبل المسابقة بأسبوع</w:t>
            </w:r>
          </w:p>
        </w:tc>
      </w:tr>
      <w:tr>
        <w:trPr>
          <w:cantSplit/>
          <w:trHeight w:val="963" w:hRule="atLeast"/>
        </w:trPr>
        <w:tc>
          <w:tcPr>
            <w:tcW w:type="dxa" w:w="2041"/>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7"/>
                <w:szCs w:val="27"/>
                <w:rtl/>
              </w:rPr>
              <w:t>الإعلان</w:t>
            </w:r>
          </w:p>
        </w:tc>
        <w:tc>
          <w:tcPr>
            <w:tcW w:type="dxa" w:w="5102"/>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1B2826"/>
                <w:sz w:val="22"/>
                <w:szCs w:val="22"/>
                <w:rtl/>
              </w:rPr>
              <w:t>تعريف الطالبات بالأهداف والشروط وآلية المنافسة.</w:t>
            </w:r>
          </w:p>
        </w:tc>
        <w:tc>
          <w:tcPr>
            <w:tcW w:type="dxa" w:w="2721"/>
            <w:tcBorders>
              <w:top w:val="single" w:sz="36" w:color="FFFFFF"/>
              <w:left w:val="single" w:sz="36" w:color="FFFFFF"/>
              <w:bottom w:val="single" w:sz="36" w:color="FFFFFF"/>
              <w:right w:val="single" w:sz="36" w:color="FFFFFF"/>
            </w:tcBorders>
            <w:shd w:val="clear" w:color="auto" w:fill="F6EFDC"/>
            <w:tcMar>
              <w:top w:w="100" w:type="dxa"/>
              <w:left w:w="160" w:type="dxa"/>
              <w:bottom w:w="100" w:type="dxa"/>
              <w:right w:w="160" w:type="dxa"/>
            </w:tcMar>
            <w:vAlign w:val="center"/>
          </w:tcPr>
          <w:p>
            <w:pPr>
              <w:bidi/>
              <w:spacing w:before="0" w:after="0"/>
              <w:jc w:val="center"/>
            </w:pPr>
            <w:r>
              <w:rPr>
                <w:rFonts w:ascii="Cairo" w:hAnsi="Cairo" w:cs="Cairo" w:eastAsia="Cairo"/>
                <w:b/>
                <w:bCs/>
                <w:color w:val="7E5F17"/>
                <w:sz w:val="20"/>
                <w:szCs w:val="20"/>
                <w:rtl/>
              </w:rPr>
              <w:t>قبل المسابقة بأسبوع</w:t>
            </w:r>
          </w:p>
        </w:tc>
      </w:tr>
      <w:tr>
        <w:trPr>
          <w:cantSplit/>
          <w:trHeight w:val="963" w:hRule="atLeast"/>
        </w:trPr>
        <w:tc>
          <w:tcPr>
            <w:tcW w:type="dxa" w:w="2041"/>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7"/>
                <w:szCs w:val="27"/>
                <w:rtl/>
              </w:rPr>
              <w:t>الاستعداد</w:t>
            </w:r>
          </w:p>
        </w:tc>
        <w:tc>
          <w:tcPr>
            <w:tcW w:type="dxa" w:w="5102"/>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1B2826"/>
                <w:sz w:val="22"/>
                <w:szCs w:val="22"/>
                <w:rtl/>
              </w:rPr>
              <w:t>اختيار ممثلات الفصول ومراجعة المقررات المحددة.</w:t>
            </w:r>
          </w:p>
        </w:tc>
        <w:tc>
          <w:tcPr>
            <w:tcW w:type="dxa" w:w="2721"/>
            <w:tcBorders>
              <w:top w:val="single" w:sz="36" w:color="FFFFFF"/>
              <w:left w:val="single" w:sz="36" w:color="FFFFFF"/>
              <w:bottom w:val="single" w:sz="36" w:color="FFFFFF"/>
              <w:right w:val="single" w:sz="36" w:color="FFFFFF"/>
            </w:tcBorders>
            <w:shd w:val="clear" w:color="auto" w:fill="F6EFDC"/>
            <w:tcMar>
              <w:top w:w="100" w:type="dxa"/>
              <w:left w:w="160" w:type="dxa"/>
              <w:bottom w:w="100" w:type="dxa"/>
              <w:right w:w="160" w:type="dxa"/>
            </w:tcMar>
            <w:vAlign w:val="center"/>
          </w:tcPr>
          <w:p>
            <w:pPr>
              <w:bidi/>
              <w:spacing w:before="0" w:after="0"/>
              <w:jc w:val="center"/>
            </w:pPr>
            <w:r>
              <w:rPr>
                <w:rFonts w:ascii="Cairo" w:hAnsi="Cairo" w:cs="Cairo" w:eastAsia="Cairo"/>
                <w:b/>
                <w:bCs/>
                <w:color w:val="7E5F17"/>
                <w:sz w:val="20"/>
                <w:szCs w:val="20"/>
                <w:rtl/>
              </w:rPr>
              <w:t>قبل المسابقة بيومين</w:t>
            </w:r>
          </w:p>
        </w:tc>
      </w:tr>
      <w:tr>
        <w:trPr>
          <w:cantSplit/>
          <w:trHeight w:val="963" w:hRule="atLeast"/>
        </w:trPr>
        <w:tc>
          <w:tcPr>
            <w:tcW w:type="dxa" w:w="2041"/>
            <w:tcBorders>
              <w:top w:val="single" w:sz="36" w:color="FFFFFF"/>
              <w:left w:val="single" w:sz="36" w:color="FFFFFF"/>
              <w:bottom w:val="single" w:sz="36" w:color="FFFFFF"/>
              <w:right w:val="single" w:sz="36" w:color="FFFFFF"/>
            </w:tcBorders>
            <w:shd w:val="clear" w:color="auto" w:fill="12403C"/>
            <w:tcMar>
              <w:top w:w="100" w:type="dxa"/>
              <w:left w:w="160" w:type="dxa"/>
              <w:bottom w:w="100" w:type="dxa"/>
              <w:right w:w="160" w:type="dxa"/>
            </w:tcMar>
            <w:vAlign w:val="center"/>
          </w:tcPr>
          <w:p>
            <w:pPr>
              <w:bidi/>
              <w:spacing w:before="0" w:after="0"/>
            </w:pPr>
            <w:r>
              <w:rPr>
                <w:rFonts w:ascii="Cairo" w:hAnsi="Cairo" w:cs="Cairo" w:eastAsia="Cairo"/>
                <w:b/>
                <w:bCs/>
                <w:color w:val="FFFFFF"/>
                <w:sz w:val="27"/>
                <w:szCs w:val="27"/>
                <w:rtl/>
              </w:rPr>
              <w:t>التنفيذ</w:t>
            </w:r>
          </w:p>
        </w:tc>
        <w:tc>
          <w:tcPr>
            <w:tcW w:type="dxa" w:w="5102"/>
            <w:tcBorders>
              <w:top w:val="single" w:sz="36" w:color="FFFFFF"/>
              <w:left w:val="single" w:sz="36" w:color="FFFFFF"/>
              <w:bottom w:val="single" w:sz="36" w:color="FFFFFF"/>
              <w:right w:val="single" w:sz="36" w:color="FFFFFF"/>
            </w:tcBorders>
            <w:shd w:val="clear" w:color="auto" w:fill="12403C"/>
            <w:tcMar>
              <w:top w:w="100" w:type="dxa"/>
              <w:left w:w="160" w:type="dxa"/>
              <w:bottom w:w="100" w:type="dxa"/>
              <w:right w:w="160" w:type="dxa"/>
            </w:tcMar>
            <w:vAlign w:val="center"/>
          </w:tcPr>
          <w:p>
            <w:pPr>
              <w:bidi/>
              <w:spacing w:before="0" w:after="0" w:line="336" w:lineRule="auto"/>
            </w:pPr>
            <w:r>
              <w:rPr>
                <w:rFonts w:ascii="Cairo" w:hAnsi="Cairo" w:cs="Cairo" w:eastAsia="Cairo"/>
                <w:color w:val="FFFFFF"/>
                <w:sz w:val="22"/>
                <w:szCs w:val="22"/>
                <w:rtl/>
              </w:rPr>
              <w:t>طرح الأسئلة وتنفيذ الجولات ورصد النقاط.</w:t>
            </w:r>
          </w:p>
        </w:tc>
        <w:tc>
          <w:tcPr>
            <w:tcW w:type="dxa" w:w="2721"/>
            <w:tcBorders>
              <w:top w:val="single" w:sz="36" w:color="FFFFFF"/>
              <w:left w:val="single" w:sz="36" w:color="FFFFFF"/>
              <w:bottom w:val="single" w:sz="36" w:color="FFFFFF"/>
              <w:right w:val="single" w:sz="36" w:color="FFFFFF"/>
            </w:tcBorders>
            <w:shd w:val="clear" w:color="auto" w:fill="E3C26F"/>
            <w:tcMar>
              <w:top w:w="100" w:type="dxa"/>
              <w:left w:w="160" w:type="dxa"/>
              <w:bottom w:w="100" w:type="dxa"/>
              <w:right w:w="160" w:type="dxa"/>
            </w:tcMar>
            <w:vAlign w:val="center"/>
          </w:tcPr>
          <w:p>
            <w:pPr>
              <w:bidi/>
              <w:spacing w:before="0" w:after="0"/>
              <w:jc w:val="center"/>
            </w:pPr>
            <w:r>
              <w:rPr>
                <w:rFonts w:ascii="Cairo" w:hAnsi="Cairo" w:cs="Cairo" w:eastAsia="Cairo"/>
                <w:b/>
                <w:bCs/>
                <w:color w:val="12403C"/>
                <w:sz w:val="20"/>
                <w:szCs w:val="20"/>
                <w:rtl/>
              </w:rPr>
              <w:t>خلال الأسبوع، الحصة السادسة</w:t>
            </w:r>
          </w:p>
        </w:tc>
      </w:tr>
      <w:tr>
        <w:trPr>
          <w:cantSplit/>
          <w:trHeight w:val="963" w:hRule="atLeast"/>
        </w:trPr>
        <w:tc>
          <w:tcPr>
            <w:tcW w:type="dxa" w:w="2041"/>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7"/>
                <w:szCs w:val="27"/>
                <w:rtl/>
              </w:rPr>
              <w:t>النتائج والتكريم</w:t>
            </w:r>
          </w:p>
        </w:tc>
        <w:tc>
          <w:tcPr>
            <w:tcW w:type="dxa" w:w="5102"/>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1B2826"/>
                <w:sz w:val="22"/>
                <w:szCs w:val="22"/>
                <w:rtl/>
              </w:rPr>
              <w:t>إعلان النتائج وتكريم الفريق الفائز وتوثيق النتائج.</w:t>
            </w:r>
          </w:p>
        </w:tc>
        <w:tc>
          <w:tcPr>
            <w:tcW w:type="dxa" w:w="2721"/>
            <w:tcBorders>
              <w:top w:val="single" w:sz="36" w:color="FFFFFF"/>
              <w:left w:val="single" w:sz="36" w:color="FFFFFF"/>
              <w:bottom w:val="single" w:sz="36" w:color="FFFFFF"/>
              <w:right w:val="single" w:sz="36" w:color="FFFFFF"/>
            </w:tcBorders>
            <w:shd w:val="clear" w:color="auto" w:fill="F6EFDC"/>
            <w:tcMar>
              <w:top w:w="100" w:type="dxa"/>
              <w:left w:w="160" w:type="dxa"/>
              <w:bottom w:w="100" w:type="dxa"/>
              <w:right w:w="160" w:type="dxa"/>
            </w:tcMar>
            <w:vAlign w:val="center"/>
          </w:tcPr>
          <w:p>
            <w:pPr>
              <w:bidi/>
              <w:spacing w:before="0" w:after="0"/>
              <w:jc w:val="center"/>
            </w:pPr>
            <w:r>
              <w:rPr>
                <w:rFonts w:ascii="Cairo" w:hAnsi="Cairo" w:cs="Cairo" w:eastAsia="Cairo"/>
                <w:b/>
                <w:bCs/>
                <w:color w:val="7E5F17"/>
                <w:sz w:val="20"/>
                <w:szCs w:val="20"/>
                <w:rtl/>
              </w:rPr>
              <w:t>بعد المسابقة</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الفئة المستهدفة والمواد</w:t>
      </w:r>
    </w:p>
    <w:p>
      <w:pPr>
        <w:bidi/>
        <w:spacing w:before="0" w:after="160" w:line="384" w:lineRule="auto"/>
      </w:pPr>
      <w:r>
        <w:rPr>
          <w:rFonts w:ascii="Cairo" w:hAnsi="Cairo" w:cs="Cairo" w:eastAsia="Cairo"/>
          <w:color w:val="1B2826"/>
          <w:sz w:val="23"/>
          <w:szCs w:val="23"/>
          <w:rtl/>
        </w:rPr>
        <w:t>شاركت طالبات المرحلة الثانوية الأولى: الصف الأول الثانوي (الشعبة 1)، والصف الثاني الثانوي (الشعبتان 1 و2)، والصف الثالث الثانوي (الشعبتان 1 و2)، بإجمالي خمسة فصول.</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3515"/>
        <w:gridCol w:w="6350"/>
      </w:tblGrid>
      <w:tr>
        <w:trPr>
          <w:cantSplit/>
          <w:trHeight w:val="850" w:hRule="atLeast"/>
        </w:trPr>
        <w:tc>
          <w:tcPr>
            <w:tcW w:type="dxa" w:w="3515"/>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3"/>
                <w:szCs w:val="23"/>
                <w:rtl/>
              </w:rPr>
              <w:t>الصف الأول الثانوي، الشعبة 1</w:t>
            </w:r>
          </w:p>
        </w:tc>
        <w:tc>
          <w:tcPr>
            <w:tcW w:type="dxa" w:w="6350"/>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4E5D5A"/>
                <w:sz w:val="21"/>
                <w:szCs w:val="21"/>
                <w:rtl/>
              </w:rPr>
              <w:t>رياضيات، كيمياء، تقنية رقمية، أحياء، إنجليزي، دين</w:t>
            </w:r>
          </w:p>
        </w:tc>
      </w:tr>
      <w:tr>
        <w:trPr>
          <w:cantSplit/>
          <w:trHeight w:val="850" w:hRule="atLeast"/>
        </w:trPr>
        <w:tc>
          <w:tcPr>
            <w:tcW w:type="dxa" w:w="3515"/>
            <w:tcBorders>
              <w:top w:val="single" w:sz="36" w:color="FFFFFF"/>
              <w:left w:val="single" w:sz="36" w:color="FFFFFF"/>
              <w:bottom w:val="single" w:sz="36" w:color="FFFFFF"/>
              <w:right w:val="single" w:sz="36" w:color="FFFFFF"/>
            </w:tcBorders>
            <w:shd w:val="clear" w:color="auto" w:fill="FFFFFF"/>
            <w:tcMar>
              <w:top w:w="100" w:type="dxa"/>
              <w:left w:w="160" w:type="dxa"/>
              <w:bottom w:w="100" w:type="dxa"/>
              <w:right w:w="160" w:type="dxa"/>
            </w:tcMar>
            <w:vAlign w:val="center"/>
          </w:tcPr>
          <w:p>
            <w:pPr>
              <w:bidi/>
              <w:spacing w:before="0" w:after="0"/>
            </w:pPr>
            <w:r>
              <w:rPr>
                <w:rFonts w:ascii="Cairo" w:hAnsi="Cairo" w:cs="Cairo" w:eastAsia="Cairo"/>
                <w:b/>
                <w:bCs/>
                <w:color w:val="12403C"/>
                <w:sz w:val="23"/>
                <w:szCs w:val="23"/>
                <w:rtl/>
              </w:rPr>
              <w:t>الصف الثاني الثانوي، الشعبة 1</w:t>
            </w:r>
          </w:p>
        </w:tc>
        <w:tc>
          <w:tcPr>
            <w:tcW w:type="dxa" w:w="6350"/>
            <w:tcBorders>
              <w:top w:val="single" w:sz="36" w:color="FFFFFF"/>
              <w:left w:val="single" w:sz="36" w:color="FFFFFF"/>
              <w:bottom w:val="single" w:sz="36" w:color="FFFFFF"/>
              <w:right w:val="single" w:sz="36" w:color="FFFFFF"/>
            </w:tcBorders>
            <w:shd w:val="clear" w:color="auto" w:fill="FFFFFF"/>
            <w:tcMar>
              <w:top w:w="100" w:type="dxa"/>
              <w:left w:w="160" w:type="dxa"/>
              <w:bottom w:w="100" w:type="dxa"/>
              <w:right w:w="160" w:type="dxa"/>
            </w:tcMar>
            <w:vAlign w:val="center"/>
          </w:tcPr>
          <w:p>
            <w:pPr>
              <w:bidi/>
              <w:spacing w:before="0" w:after="0" w:line="336" w:lineRule="auto"/>
            </w:pPr>
            <w:r>
              <w:rPr>
                <w:rFonts w:ascii="Cairo" w:hAnsi="Cairo" w:cs="Cairo" w:eastAsia="Cairo"/>
                <w:color w:val="4E5D5A"/>
                <w:sz w:val="21"/>
                <w:szCs w:val="21"/>
                <w:rtl/>
              </w:rPr>
              <w:t>رياضيات، فيزياء، أحياء، كيمياء، تاريخ، كفايات</w:t>
            </w:r>
          </w:p>
        </w:tc>
      </w:tr>
      <w:tr>
        <w:trPr>
          <w:cantSplit/>
          <w:trHeight w:val="850" w:hRule="atLeast"/>
        </w:trPr>
        <w:tc>
          <w:tcPr>
            <w:tcW w:type="dxa" w:w="3515"/>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3"/>
                <w:szCs w:val="23"/>
                <w:rtl/>
              </w:rPr>
              <w:t>الصف الثاني الثانوي، الشعبة 2</w:t>
            </w:r>
          </w:p>
        </w:tc>
        <w:tc>
          <w:tcPr>
            <w:tcW w:type="dxa" w:w="6350"/>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4E5D5A"/>
                <w:sz w:val="21"/>
                <w:szCs w:val="21"/>
                <w:rtl/>
              </w:rPr>
              <w:t>رياضيات، فيزياء، أحياء، كيمياء، تاريخ، كفايات</w:t>
            </w:r>
          </w:p>
        </w:tc>
      </w:tr>
      <w:tr>
        <w:trPr>
          <w:cantSplit/>
          <w:trHeight w:val="850" w:hRule="atLeast"/>
        </w:trPr>
        <w:tc>
          <w:tcPr>
            <w:tcW w:type="dxa" w:w="3515"/>
            <w:tcBorders>
              <w:top w:val="single" w:sz="36" w:color="FFFFFF"/>
              <w:left w:val="single" w:sz="36" w:color="FFFFFF"/>
              <w:bottom w:val="single" w:sz="36" w:color="FFFFFF"/>
              <w:right w:val="single" w:sz="36" w:color="FFFFFF"/>
            </w:tcBorders>
            <w:shd w:val="clear" w:color="auto" w:fill="FFFFFF"/>
            <w:tcMar>
              <w:top w:w="100" w:type="dxa"/>
              <w:left w:w="160" w:type="dxa"/>
              <w:bottom w:w="100" w:type="dxa"/>
              <w:right w:w="160" w:type="dxa"/>
            </w:tcMar>
            <w:vAlign w:val="center"/>
          </w:tcPr>
          <w:p>
            <w:pPr>
              <w:bidi/>
              <w:spacing w:before="0" w:after="0"/>
            </w:pPr>
            <w:r>
              <w:rPr>
                <w:rFonts w:ascii="Cairo" w:hAnsi="Cairo" w:cs="Cairo" w:eastAsia="Cairo"/>
                <w:b/>
                <w:bCs/>
                <w:color w:val="12403C"/>
                <w:sz w:val="23"/>
                <w:szCs w:val="23"/>
                <w:rtl/>
              </w:rPr>
              <w:t>الصف الثالث الثانوي، الشعبة 1</w:t>
            </w:r>
          </w:p>
        </w:tc>
        <w:tc>
          <w:tcPr>
            <w:tcW w:type="dxa" w:w="6350"/>
            <w:tcBorders>
              <w:top w:val="single" w:sz="36" w:color="FFFFFF"/>
              <w:left w:val="single" w:sz="36" w:color="FFFFFF"/>
              <w:bottom w:val="single" w:sz="36" w:color="FFFFFF"/>
              <w:right w:val="single" w:sz="36" w:color="FFFFFF"/>
            </w:tcBorders>
            <w:shd w:val="clear" w:color="auto" w:fill="FFFFFF"/>
            <w:tcMar>
              <w:top w:w="100" w:type="dxa"/>
              <w:left w:w="160" w:type="dxa"/>
              <w:bottom w:w="100" w:type="dxa"/>
              <w:right w:w="160" w:type="dxa"/>
            </w:tcMar>
            <w:vAlign w:val="center"/>
          </w:tcPr>
          <w:p>
            <w:pPr>
              <w:bidi/>
              <w:spacing w:before="0" w:after="0" w:line="336" w:lineRule="auto"/>
            </w:pPr>
            <w:r>
              <w:rPr>
                <w:rFonts w:ascii="Cairo" w:hAnsi="Cairo" w:cs="Cairo" w:eastAsia="Cairo"/>
                <w:color w:val="4E5D5A"/>
                <w:sz w:val="21"/>
                <w:szCs w:val="21"/>
                <w:rtl/>
              </w:rPr>
              <w:t>كيمياء، رياضيات، تقنية رقمية، فيزياء، إنجليزي، مهارات إدارية</w:t>
            </w:r>
          </w:p>
        </w:tc>
      </w:tr>
      <w:tr>
        <w:trPr>
          <w:cantSplit/>
          <w:trHeight w:val="850" w:hRule="atLeast"/>
        </w:trPr>
        <w:tc>
          <w:tcPr>
            <w:tcW w:type="dxa" w:w="3515"/>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pPr>
            <w:r>
              <w:rPr>
                <w:rFonts w:ascii="Cairo" w:hAnsi="Cairo" w:cs="Cairo" w:eastAsia="Cairo"/>
                <w:b/>
                <w:bCs/>
                <w:color w:val="12403C"/>
                <w:sz w:val="23"/>
                <w:szCs w:val="23"/>
                <w:rtl/>
              </w:rPr>
              <w:t>الصف الثالث الثانوي، الشعبة 2</w:t>
            </w:r>
          </w:p>
        </w:tc>
        <w:tc>
          <w:tcPr>
            <w:tcW w:type="dxa" w:w="6350"/>
            <w:tcBorders>
              <w:top w:val="single" w:sz="36" w:color="FFFFFF"/>
              <w:left w:val="single" w:sz="36" w:color="FFFFFF"/>
              <w:bottom w:val="single" w:sz="36" w:color="FFFFFF"/>
              <w:right w:val="single" w:sz="36" w:color="FFFFFF"/>
            </w:tcBorders>
            <w:shd w:val="clear" w:color="auto" w:fill="F3F7F6"/>
            <w:tcMar>
              <w:top w:w="100" w:type="dxa"/>
              <w:left w:w="160" w:type="dxa"/>
              <w:bottom w:w="100" w:type="dxa"/>
              <w:right w:w="160" w:type="dxa"/>
            </w:tcMar>
            <w:vAlign w:val="center"/>
          </w:tcPr>
          <w:p>
            <w:pPr>
              <w:bidi/>
              <w:spacing w:before="0" w:after="0" w:line="336" w:lineRule="auto"/>
            </w:pPr>
            <w:r>
              <w:rPr>
                <w:rFonts w:ascii="Cairo" w:hAnsi="Cairo" w:cs="Cairo" w:eastAsia="Cairo"/>
                <w:color w:val="4E5D5A"/>
                <w:sz w:val="21"/>
                <w:szCs w:val="21"/>
                <w:rtl/>
              </w:rPr>
              <w:t>كيمياء، رياضيات، تقنية رقمية، فيزياء، إنجليزي، مهارات إدارية</w:t>
            </w:r>
          </w:p>
        </w:tc>
      </w:tr>
    </w:tbl>
    <w:p>
      <w:pPr>
        <w:bidi/>
        <w:spacing w:before="0" w:after="0" w:line="453"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2268000"/>
                  <wp:docPr id="2" name="Picture 2"/>
                  <wp:cNvGraphicFramePr>
                    <a:graphicFrameLocks noChangeAspect="1"/>
                  </wp:cNvGraphicFramePr>
                  <a:graphic>
                    <a:graphicData uri="http://schemas.openxmlformats.org/drawingml/2006/picture">
                      <pic:pic>
                        <pic:nvPicPr>
                          <pic:cNvPr id="0" name="img03_84x63.jpg"/>
                          <pic:cNvPicPr/>
                        </pic:nvPicPr>
                        <pic:blipFill>
                          <a:blip r:embed="rId11"/>
                          <a:stretch>
                            <a:fillRect/>
                          </a:stretch>
                        </pic:blipFill>
                        <pic:spPr>
                          <a:xfrm>
                            <a:off x="0" y="0"/>
                            <a:ext cx="3024000" cy="2268000"/>
                          </a:xfrm>
                          <a:prstGeom prst="rect"/>
                        </pic:spPr>
                      </pic:pic>
                    </a:graphicData>
                  </a:graphic>
                </wp:inline>
              </w:drawing>
            </w:r>
          </w:p>
        </w:tc>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2268000"/>
                  <wp:docPr id="3" name="Picture 3"/>
                  <wp:cNvGraphicFramePr>
                    <a:graphicFrameLocks noChangeAspect="1"/>
                  </wp:cNvGraphicFramePr>
                  <a:graphic>
                    <a:graphicData uri="http://schemas.openxmlformats.org/drawingml/2006/picture">
                      <pic:pic>
                        <pic:nvPicPr>
                          <pic:cNvPr id="0" name="img12_84x63.jpg"/>
                          <pic:cNvPicPr/>
                        </pic:nvPicPr>
                        <pic:blipFill>
                          <a:blip r:embed="rId12"/>
                          <a:stretch>
                            <a:fillRect/>
                          </a:stretch>
                        </pic:blipFill>
                        <pic:spPr>
                          <a:xfrm>
                            <a:off x="0" y="0"/>
                            <a:ext cx="3024000" cy="2268000"/>
                          </a:xfrm>
                          <a:prstGeom prst="rect"/>
                        </pic:spPr>
                      </pic:pic>
                    </a:graphicData>
                  </a:graphic>
                </wp:inline>
              </w:drawing>
            </w:r>
          </w:p>
        </w:tc>
      </w:tr>
      <w:tr>
        <w:tc>
          <w:tcPr>
            <w:tcW w:type="dxa" w:w="4932"/>
            <w:tcBorders>
              <w:top w:val="nil"/>
              <w:left w:val="nil"/>
              <w:bottom w:val="nil"/>
              <w:right w:val="nil"/>
            </w:tcBorders>
            <w:tcMar>
              <w:top w:w="40" w:type="dxa"/>
              <w:left w:w="60" w:type="dxa"/>
              <w:bottom w:w="0" w:type="dxa"/>
              <w:right w:w="60" w:type="dxa"/>
            </w:tcMar>
          </w:tcPr>
          <w:p>
            <w:pPr>
              <w:bidi/>
              <w:spacing w:before="0" w:after="0" w:line="336" w:lineRule="auto"/>
            </w:pPr>
            <w:r>
              <w:rPr>
                <w:rFonts w:ascii="Cairo" w:hAnsi="Cairo" w:cs="Cairo" w:eastAsia="Cairo"/>
                <w:b/>
                <w:bCs/>
                <w:color w:val="12403C"/>
                <w:sz w:val="19"/>
                <w:szCs w:val="19"/>
                <w:rtl/>
              </w:rPr>
              <w:t>سبورة الصف الثالث، شعبة 2.</w:t>
            </w:r>
            <w:r>
              <w:rPr>
                <w:rFonts w:ascii="Cairo" w:hAnsi="Cairo" w:cs="Cairo" w:eastAsia="Cairo"/>
                <w:color w:val="4E5D5A"/>
                <w:sz w:val="19"/>
                <w:szCs w:val="19"/>
                <w:rtl/>
              </w:rPr>
              <w:t xml:space="preserve"> مواد المسابقة والتاريخ 25/4/1448، يوم الثلاثاء.</w:t>
            </w:r>
          </w:p>
        </w:tc>
        <w:tc>
          <w:tcPr>
            <w:tcW w:type="dxa" w:w="4932"/>
            <w:tcBorders>
              <w:top w:val="nil"/>
              <w:left w:val="nil"/>
              <w:bottom w:val="nil"/>
              <w:right w:val="nil"/>
            </w:tcBorders>
            <w:tcMar>
              <w:top w:w="40" w:type="dxa"/>
              <w:left w:w="60" w:type="dxa"/>
              <w:bottom w:w="0" w:type="dxa"/>
              <w:right w:w="60" w:type="dxa"/>
            </w:tcMar>
          </w:tcPr>
          <w:p>
            <w:pPr>
              <w:bidi/>
              <w:spacing w:before="0" w:after="0" w:line="336" w:lineRule="auto"/>
            </w:pPr>
            <w:r>
              <w:rPr>
                <w:rFonts w:ascii="Cairo" w:hAnsi="Cairo" w:cs="Cairo" w:eastAsia="Cairo"/>
                <w:b/>
                <w:bCs/>
                <w:color w:val="12403C"/>
                <w:sz w:val="19"/>
                <w:szCs w:val="19"/>
                <w:rtl/>
              </w:rPr>
              <w:t>سبورة الصف الثاني، شعبة 2.</w:t>
            </w:r>
            <w:r>
              <w:rPr>
                <w:rFonts w:ascii="Cairo" w:hAnsi="Cairo" w:cs="Cairo" w:eastAsia="Cairo"/>
                <w:color w:val="4E5D5A"/>
                <w:sz w:val="19"/>
                <w:szCs w:val="19"/>
                <w:rtl/>
              </w:rPr>
              <w:t xml:space="preserve"> مواد المسابقة مدونة قبل بدء الجولات.</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نتائج المسابقة</w:t>
      </w:r>
    </w:p>
    <w:p>
      <w:pPr>
        <w:bidi/>
        <w:spacing w:before="0" w:after="160"/>
      </w:pPr>
      <w:r>
        <w:rPr>
          <w:rFonts w:ascii="Cairo" w:hAnsi="Cairo" w:cs="Cairo" w:eastAsia="Cairo"/>
          <w:color w:val="1B2826"/>
          <w:sz w:val="23"/>
          <w:szCs w:val="23"/>
          <w:rtl/>
        </w:rPr>
        <w:t>تُحتسب الدرجة من 5 في كل مادة، فيكون المجموع الأعلى 30 درجة. وفيما يلي ترتيب الفصول حسب المجموع.</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567"/>
        <w:gridCol w:w="2268"/>
        <w:gridCol w:w="5329"/>
        <w:gridCol w:w="1701"/>
      </w:tblGrid>
      <w:tr>
        <w:trPr>
          <w:cantSplit/>
          <w:trHeight w:val="510" w:hRule="atLeast"/>
        </w:trPr>
        <w:tc>
          <w:tcPr>
            <w:tcW w:type="dxa" w:w="567"/>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7E5F17"/>
                <w:sz w:val="26"/>
                <w:szCs w:val="26"/>
                <w:rtl/>
              </w:rPr>
              <w:t>1</w:t>
            </w:r>
          </w:p>
        </w:tc>
        <w:tc>
          <w:tcPr>
            <w:tcW w:type="dxa" w:w="2268"/>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7E5F17"/>
                <w:sz w:val="22"/>
                <w:szCs w:val="22"/>
                <w:rtl/>
              </w:rPr>
              <w:t>أول ثانوي</w:t>
            </w:r>
          </w:p>
        </w:tc>
        <w:tc>
          <w:tcPr>
            <w:tcW w:type="dxa" w:w="5329"/>
            <w:tcBorders>
              <w:top w:val="nil"/>
              <w:left w:val="nil"/>
              <w:bottom w:val="nil"/>
              <w:right w:val="nil"/>
            </w:tcBorders>
            <w:tcMar>
              <w:top w:w="20" w:type="dxa"/>
              <w:left w:w="60" w:type="dxa"/>
              <w:bottom w:w="20" w:type="dxa"/>
              <w:right w:w="60" w:type="dxa"/>
            </w:tcMar>
            <w:vAlign w:val="center"/>
            <w:vAlign w:val="center"/>
          </w:tcPr>
          <w:tbl>
            <w:tblPr>
              <w:bidiVisual/>
              <w:tblW w:w="5017" w:type="dxa"/>
              <w:jc w:val="center"/>
              <w:tblLayout w:type="fixed"/>
              <w:tblCellMar>
                <w:top w:w="0" w:type="dxa"/>
                <w:left w:w="0" w:type="dxa"/>
                <w:bottom w:w="0" w:type="dxa"/>
                <w:right w:w="0" w:type="dxa"/>
              </w:tblCellMar>
              <w:tblLook w:firstColumn="1" w:firstRow="1" w:lastColumn="0" w:lastRow="0" w:noHBand="0" w:noVBand="1" w:val="04A0"/>
            </w:tblPr>
            <w:tblGrid>
              <w:gridCol w:w="4989"/>
              <w:gridCol w:w="28"/>
            </w:tblGrid>
            <w:tr>
              <w:trPr>
                <w:cantSplit/>
                <w:trHeight w:val="255" w:hRule="exact"/>
              </w:trPr>
              <w:tc>
                <w:tcPr>
                  <w:tcW w:type="dxa" w:w="4989"/>
                  <w:tcBorders>
                    <w:top w:val="nil"/>
                    <w:left w:val="nil"/>
                    <w:bottom w:val="nil"/>
                    <w:right w:val="nil"/>
                  </w:tcBorders>
                  <w:shd w:val="clear" w:color="auto" w:fill="B8923A"/>
                </w:tcPr>
                <w:p>
                  <w:pPr>
                    <w:bidi/>
                    <w:spacing w:before="0" w:after="0"/>
                  </w:pPr>
                </w:p>
              </w:tc>
              <w:tc>
                <w:tcPr>
                  <w:tcW w:type="dxa" w:w="28"/>
                  <w:tcBorders>
                    <w:top w:val="nil"/>
                    <w:left w:val="nil"/>
                    <w:bottom w:val="nil"/>
                    <w:right w:val="nil"/>
                  </w:tcBorders>
                </w:tcPr>
                <w:p>
                  <w:pPr>
                    <w:bidi/>
                    <w:spacing w:before="0" w:after="0"/>
                  </w:pPr>
                </w:p>
              </w:tc>
            </w:tr>
          </w:tbl>
          <w:p>
            <w:pPr>
              <w:bidi/>
              <w:spacing w:before="0" w:after="0" w:line="20" w:lineRule="exact"/>
            </w:pPr>
          </w:p>
        </w:tc>
        <w:tc>
          <w:tcPr>
            <w:tcW w:type="dxa" w:w="1701"/>
            <w:tcBorders>
              <w:top w:val="nil"/>
              <w:left w:val="nil"/>
              <w:bottom w:val="nil"/>
              <w:right w:val="nil"/>
            </w:tcBorders>
            <w:tcMar>
              <w:top w:w="20" w:type="dxa"/>
              <w:left w:w="60" w:type="dxa"/>
              <w:bottom w:w="20" w:type="dxa"/>
              <w:right w:w="60" w:type="dxa"/>
            </w:tcMar>
            <w:vAlign w:val="center"/>
          </w:tcPr>
          <w:p>
            <w:pPr>
              <w:bidi/>
              <w:spacing w:before="0" w:after="0"/>
              <w:jc w:val="right"/>
            </w:pPr>
            <w:r>
              <w:rPr>
                <w:rFonts w:ascii="Cairo" w:hAnsi="Cairo" w:cs="Cairo" w:eastAsia="Cairo"/>
                <w:b/>
                <w:bCs/>
                <w:color w:val="12403C"/>
                <w:sz w:val="24"/>
                <w:szCs w:val="24"/>
                <w:rtl/>
              </w:rPr>
              <w:t>30 / 30</w:t>
            </w:r>
          </w:p>
        </w:tc>
      </w:tr>
      <w:tr>
        <w:trPr>
          <w:cantSplit/>
          <w:trHeight w:val="510" w:hRule="atLeast"/>
        </w:trPr>
        <w:tc>
          <w:tcPr>
            <w:tcW w:type="dxa" w:w="567"/>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1F5C57"/>
                <w:sz w:val="26"/>
                <w:szCs w:val="26"/>
                <w:rtl/>
              </w:rPr>
              <w:t>2</w:t>
            </w:r>
          </w:p>
        </w:tc>
        <w:tc>
          <w:tcPr>
            <w:tcW w:type="dxa" w:w="2268"/>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color w:val="1B2826"/>
                <w:sz w:val="22"/>
                <w:szCs w:val="22"/>
                <w:rtl/>
              </w:rPr>
              <w:t>ثاني ثانوي شعبة 2</w:t>
            </w:r>
          </w:p>
        </w:tc>
        <w:tc>
          <w:tcPr>
            <w:tcW w:type="dxa" w:w="5329"/>
            <w:tcBorders>
              <w:top w:val="nil"/>
              <w:left w:val="nil"/>
              <w:bottom w:val="nil"/>
              <w:right w:val="nil"/>
            </w:tcBorders>
            <w:tcMar>
              <w:top w:w="20" w:type="dxa"/>
              <w:left w:w="60" w:type="dxa"/>
              <w:bottom w:w="20" w:type="dxa"/>
              <w:right w:w="60" w:type="dxa"/>
            </w:tcMar>
            <w:vAlign w:val="center"/>
            <w:vAlign w:val="center"/>
          </w:tcPr>
          <w:tbl>
            <w:tblPr>
              <w:bidiVisual/>
              <w:tblW w:w="4989" w:type="dxa"/>
              <w:jc w:val="center"/>
              <w:tblLayout w:type="fixed"/>
              <w:tblCellMar>
                <w:top w:w="0" w:type="dxa"/>
                <w:left w:w="0" w:type="dxa"/>
                <w:bottom w:w="0" w:type="dxa"/>
                <w:right w:w="0" w:type="dxa"/>
              </w:tblCellMar>
              <w:tblLook w:firstColumn="1" w:firstRow="1" w:lastColumn="0" w:lastRow="0" w:noHBand="0" w:noVBand="1" w:val="04A0"/>
            </w:tblPr>
            <w:tblGrid>
              <w:gridCol w:w="4241"/>
              <w:gridCol w:w="748"/>
            </w:tblGrid>
            <w:tr>
              <w:trPr>
                <w:cantSplit/>
                <w:trHeight w:val="255" w:hRule="exact"/>
              </w:trPr>
              <w:tc>
                <w:tcPr>
                  <w:tcW w:type="dxa" w:w="4241"/>
                  <w:tcBorders>
                    <w:top w:val="nil"/>
                    <w:left w:val="nil"/>
                    <w:bottom w:val="nil"/>
                    <w:right w:val="nil"/>
                  </w:tcBorders>
                  <w:shd w:val="clear" w:color="auto" w:fill="1F5C57"/>
                </w:tcPr>
                <w:p>
                  <w:pPr>
                    <w:bidi/>
                    <w:spacing w:before="0" w:after="0"/>
                  </w:pPr>
                </w:p>
              </w:tc>
              <w:tc>
                <w:tcPr>
                  <w:tcW w:type="dxa" w:w="748"/>
                  <w:tcBorders>
                    <w:top w:val="nil"/>
                    <w:left w:val="nil"/>
                    <w:bottom w:val="nil"/>
                    <w:right w:val="nil"/>
                  </w:tcBorders>
                </w:tcPr>
                <w:p>
                  <w:pPr>
                    <w:bidi/>
                    <w:spacing w:before="0" w:after="0"/>
                  </w:pPr>
                </w:p>
              </w:tc>
            </w:tr>
          </w:tbl>
          <w:p>
            <w:pPr>
              <w:bidi/>
              <w:spacing w:before="0" w:after="0" w:line="20" w:lineRule="exact"/>
            </w:pPr>
          </w:p>
        </w:tc>
        <w:tc>
          <w:tcPr>
            <w:tcW w:type="dxa" w:w="1701"/>
            <w:tcBorders>
              <w:top w:val="nil"/>
              <w:left w:val="nil"/>
              <w:bottom w:val="nil"/>
              <w:right w:val="nil"/>
            </w:tcBorders>
            <w:tcMar>
              <w:top w:w="20" w:type="dxa"/>
              <w:left w:w="60" w:type="dxa"/>
              <w:bottom w:w="20" w:type="dxa"/>
              <w:right w:w="60" w:type="dxa"/>
            </w:tcMar>
            <w:vAlign w:val="center"/>
          </w:tcPr>
          <w:p>
            <w:pPr>
              <w:bidi/>
              <w:spacing w:before="0" w:after="0"/>
              <w:jc w:val="right"/>
            </w:pPr>
            <w:r>
              <w:rPr>
                <w:rFonts w:ascii="Cairo" w:hAnsi="Cairo" w:cs="Cairo" w:eastAsia="Cairo"/>
                <w:b/>
                <w:bCs/>
                <w:color w:val="12403C"/>
                <w:sz w:val="24"/>
                <w:szCs w:val="24"/>
                <w:rtl/>
              </w:rPr>
              <w:t>25.5 / 30</w:t>
            </w:r>
          </w:p>
        </w:tc>
      </w:tr>
      <w:tr>
        <w:trPr>
          <w:cantSplit/>
          <w:trHeight w:val="510" w:hRule="atLeast"/>
        </w:trPr>
        <w:tc>
          <w:tcPr>
            <w:tcW w:type="dxa" w:w="567"/>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1F5C57"/>
                <w:sz w:val="26"/>
                <w:szCs w:val="26"/>
                <w:rtl/>
              </w:rPr>
              <w:t>3</w:t>
            </w:r>
          </w:p>
        </w:tc>
        <w:tc>
          <w:tcPr>
            <w:tcW w:type="dxa" w:w="2268"/>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color w:val="1B2826"/>
                <w:sz w:val="22"/>
                <w:szCs w:val="22"/>
                <w:rtl/>
              </w:rPr>
              <w:t>ثالث ثانوي شعبة 1</w:t>
            </w:r>
          </w:p>
        </w:tc>
        <w:tc>
          <w:tcPr>
            <w:tcW w:type="dxa" w:w="5329"/>
            <w:tcBorders>
              <w:top w:val="nil"/>
              <w:left w:val="nil"/>
              <w:bottom w:val="nil"/>
              <w:right w:val="nil"/>
            </w:tcBorders>
            <w:tcMar>
              <w:top w:w="20" w:type="dxa"/>
              <w:left w:w="60" w:type="dxa"/>
              <w:bottom w:w="20" w:type="dxa"/>
              <w:right w:w="60" w:type="dxa"/>
            </w:tcMar>
            <w:vAlign w:val="center"/>
            <w:vAlign w:val="center"/>
          </w:tcPr>
          <w:tbl>
            <w:tblPr>
              <w:bidiVisual/>
              <w:tblW w:w="4989" w:type="dxa"/>
              <w:jc w:val="center"/>
              <w:tblLayout w:type="fixed"/>
              <w:tblCellMar>
                <w:top w:w="0" w:type="dxa"/>
                <w:left w:w="0" w:type="dxa"/>
                <w:bottom w:w="0" w:type="dxa"/>
                <w:right w:w="0" w:type="dxa"/>
              </w:tblCellMar>
              <w:tblLook w:firstColumn="1" w:firstRow="1" w:lastColumn="0" w:lastRow="0" w:noHBand="0" w:noVBand="1" w:val="04A0"/>
            </w:tblPr>
            <w:tblGrid>
              <w:gridCol w:w="4158"/>
              <w:gridCol w:w="831"/>
            </w:tblGrid>
            <w:tr>
              <w:trPr>
                <w:cantSplit/>
                <w:trHeight w:val="255" w:hRule="exact"/>
              </w:trPr>
              <w:tc>
                <w:tcPr>
                  <w:tcW w:type="dxa" w:w="4157"/>
                  <w:tcBorders>
                    <w:top w:val="nil"/>
                    <w:left w:val="nil"/>
                    <w:bottom w:val="nil"/>
                    <w:right w:val="nil"/>
                  </w:tcBorders>
                  <w:shd w:val="clear" w:color="auto" w:fill="1F5C57"/>
                </w:tcPr>
                <w:p>
                  <w:pPr>
                    <w:bidi/>
                    <w:spacing w:before="0" w:after="0"/>
                  </w:pPr>
                </w:p>
              </w:tc>
              <w:tc>
                <w:tcPr>
                  <w:tcW w:type="dxa" w:w="831"/>
                  <w:tcBorders>
                    <w:top w:val="nil"/>
                    <w:left w:val="nil"/>
                    <w:bottom w:val="nil"/>
                    <w:right w:val="nil"/>
                  </w:tcBorders>
                </w:tcPr>
                <w:p>
                  <w:pPr>
                    <w:bidi/>
                    <w:spacing w:before="0" w:after="0"/>
                  </w:pPr>
                </w:p>
              </w:tc>
            </w:tr>
          </w:tbl>
          <w:p>
            <w:pPr>
              <w:bidi/>
              <w:spacing w:before="0" w:after="0" w:line="20" w:lineRule="exact"/>
            </w:pPr>
          </w:p>
        </w:tc>
        <w:tc>
          <w:tcPr>
            <w:tcW w:type="dxa" w:w="1701"/>
            <w:tcBorders>
              <w:top w:val="nil"/>
              <w:left w:val="nil"/>
              <w:bottom w:val="nil"/>
              <w:right w:val="nil"/>
            </w:tcBorders>
            <w:tcMar>
              <w:top w:w="20" w:type="dxa"/>
              <w:left w:w="60" w:type="dxa"/>
              <w:bottom w:w="20" w:type="dxa"/>
              <w:right w:w="60" w:type="dxa"/>
            </w:tcMar>
            <w:vAlign w:val="center"/>
          </w:tcPr>
          <w:p>
            <w:pPr>
              <w:bidi/>
              <w:spacing w:before="0" w:after="0"/>
              <w:jc w:val="right"/>
            </w:pPr>
            <w:r>
              <w:rPr>
                <w:rFonts w:ascii="Cairo" w:hAnsi="Cairo" w:cs="Cairo" w:eastAsia="Cairo"/>
                <w:b/>
                <w:bCs/>
                <w:color w:val="12403C"/>
                <w:sz w:val="24"/>
                <w:szCs w:val="24"/>
                <w:rtl/>
              </w:rPr>
              <w:t>25 / 30</w:t>
            </w:r>
          </w:p>
        </w:tc>
      </w:tr>
      <w:tr>
        <w:trPr>
          <w:cantSplit/>
          <w:trHeight w:val="510" w:hRule="atLeast"/>
        </w:trPr>
        <w:tc>
          <w:tcPr>
            <w:tcW w:type="dxa" w:w="567"/>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1F5C57"/>
                <w:sz w:val="26"/>
                <w:szCs w:val="26"/>
                <w:rtl/>
              </w:rPr>
              <w:t>4</w:t>
            </w:r>
          </w:p>
        </w:tc>
        <w:tc>
          <w:tcPr>
            <w:tcW w:type="dxa" w:w="2268"/>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color w:val="1B2826"/>
                <w:sz w:val="22"/>
                <w:szCs w:val="22"/>
                <w:rtl/>
              </w:rPr>
              <w:t>ثاني ثانوي شعبة 1</w:t>
            </w:r>
          </w:p>
        </w:tc>
        <w:tc>
          <w:tcPr>
            <w:tcW w:type="dxa" w:w="5329"/>
            <w:tcBorders>
              <w:top w:val="nil"/>
              <w:left w:val="nil"/>
              <w:bottom w:val="nil"/>
              <w:right w:val="nil"/>
            </w:tcBorders>
            <w:tcMar>
              <w:top w:w="20" w:type="dxa"/>
              <w:left w:w="60" w:type="dxa"/>
              <w:bottom w:w="20" w:type="dxa"/>
              <w:right w:w="60" w:type="dxa"/>
            </w:tcMar>
            <w:vAlign w:val="center"/>
            <w:vAlign w:val="center"/>
          </w:tcPr>
          <w:tbl>
            <w:tblPr>
              <w:bidiVisual/>
              <w:tblW w:w="4989" w:type="dxa"/>
              <w:jc w:val="center"/>
              <w:tblLayout w:type="fixed"/>
              <w:tblCellMar>
                <w:top w:w="0" w:type="dxa"/>
                <w:left w:w="0" w:type="dxa"/>
                <w:bottom w:w="0" w:type="dxa"/>
                <w:right w:w="0" w:type="dxa"/>
              </w:tblCellMar>
              <w:tblLook w:firstColumn="1" w:firstRow="1" w:lastColumn="0" w:lastRow="0" w:noHBand="0" w:noVBand="1" w:val="04A0"/>
            </w:tblPr>
            <w:tblGrid>
              <w:gridCol w:w="3908"/>
              <w:gridCol w:w="1081"/>
            </w:tblGrid>
            <w:tr>
              <w:trPr>
                <w:cantSplit/>
                <w:trHeight w:val="255" w:hRule="exact"/>
              </w:trPr>
              <w:tc>
                <w:tcPr>
                  <w:tcW w:type="dxa" w:w="3908"/>
                  <w:tcBorders>
                    <w:top w:val="nil"/>
                    <w:left w:val="nil"/>
                    <w:bottom w:val="nil"/>
                    <w:right w:val="nil"/>
                  </w:tcBorders>
                  <w:shd w:val="clear" w:color="auto" w:fill="1F5C57"/>
                </w:tcPr>
                <w:p>
                  <w:pPr>
                    <w:bidi/>
                    <w:spacing w:before="0" w:after="0"/>
                  </w:pPr>
                </w:p>
              </w:tc>
              <w:tc>
                <w:tcPr>
                  <w:tcW w:type="dxa" w:w="1081"/>
                  <w:tcBorders>
                    <w:top w:val="nil"/>
                    <w:left w:val="nil"/>
                    <w:bottom w:val="nil"/>
                    <w:right w:val="nil"/>
                  </w:tcBorders>
                </w:tcPr>
                <w:p>
                  <w:pPr>
                    <w:bidi/>
                    <w:spacing w:before="0" w:after="0"/>
                  </w:pPr>
                </w:p>
              </w:tc>
            </w:tr>
          </w:tbl>
          <w:p>
            <w:pPr>
              <w:bidi/>
              <w:spacing w:before="0" w:after="0" w:line="20" w:lineRule="exact"/>
            </w:pPr>
          </w:p>
        </w:tc>
        <w:tc>
          <w:tcPr>
            <w:tcW w:type="dxa" w:w="1701"/>
            <w:tcBorders>
              <w:top w:val="nil"/>
              <w:left w:val="nil"/>
              <w:bottom w:val="nil"/>
              <w:right w:val="nil"/>
            </w:tcBorders>
            <w:tcMar>
              <w:top w:w="20" w:type="dxa"/>
              <w:left w:w="60" w:type="dxa"/>
              <w:bottom w:w="20" w:type="dxa"/>
              <w:right w:w="60" w:type="dxa"/>
            </w:tcMar>
            <w:vAlign w:val="center"/>
          </w:tcPr>
          <w:p>
            <w:pPr>
              <w:bidi/>
              <w:spacing w:before="0" w:after="0"/>
              <w:jc w:val="right"/>
            </w:pPr>
            <w:r>
              <w:rPr>
                <w:rFonts w:ascii="Cairo" w:hAnsi="Cairo" w:cs="Cairo" w:eastAsia="Cairo"/>
                <w:b/>
                <w:bCs/>
                <w:color w:val="12403C"/>
                <w:sz w:val="24"/>
                <w:szCs w:val="24"/>
                <w:rtl/>
              </w:rPr>
              <w:t>23.5 / 30</w:t>
            </w:r>
          </w:p>
        </w:tc>
      </w:tr>
      <w:tr>
        <w:trPr>
          <w:cantSplit/>
          <w:trHeight w:val="510" w:hRule="atLeast"/>
        </w:trPr>
        <w:tc>
          <w:tcPr>
            <w:tcW w:type="dxa" w:w="567"/>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b/>
                <w:bCs/>
                <w:color w:val="1F5C57"/>
                <w:sz w:val="26"/>
                <w:szCs w:val="26"/>
                <w:rtl/>
              </w:rPr>
              <w:t>5</w:t>
            </w:r>
          </w:p>
        </w:tc>
        <w:tc>
          <w:tcPr>
            <w:tcW w:type="dxa" w:w="2268"/>
            <w:tcBorders>
              <w:top w:val="nil"/>
              <w:left w:val="nil"/>
              <w:bottom w:val="nil"/>
              <w:right w:val="nil"/>
            </w:tcBorders>
            <w:tcMar>
              <w:top w:w="20" w:type="dxa"/>
              <w:left w:w="60" w:type="dxa"/>
              <w:bottom w:w="20" w:type="dxa"/>
              <w:right w:w="60" w:type="dxa"/>
            </w:tcMar>
            <w:vAlign w:val="center"/>
          </w:tcPr>
          <w:p>
            <w:pPr>
              <w:bidi/>
              <w:spacing w:before="0" w:after="0"/>
            </w:pPr>
            <w:r>
              <w:rPr>
                <w:rFonts w:ascii="Cairo" w:hAnsi="Cairo" w:cs="Cairo" w:eastAsia="Cairo"/>
                <w:color w:val="1B2826"/>
                <w:sz w:val="22"/>
                <w:szCs w:val="22"/>
                <w:rtl/>
              </w:rPr>
              <w:t>ثالث ثانوي شعبة 2</w:t>
            </w:r>
          </w:p>
        </w:tc>
        <w:tc>
          <w:tcPr>
            <w:tcW w:type="dxa" w:w="5329"/>
            <w:tcBorders>
              <w:top w:val="nil"/>
              <w:left w:val="nil"/>
              <w:bottom w:val="nil"/>
              <w:right w:val="nil"/>
            </w:tcBorders>
            <w:tcMar>
              <w:top w:w="20" w:type="dxa"/>
              <w:left w:w="60" w:type="dxa"/>
              <w:bottom w:w="20" w:type="dxa"/>
              <w:right w:w="60" w:type="dxa"/>
            </w:tcMar>
            <w:vAlign w:val="center"/>
            <w:vAlign w:val="center"/>
          </w:tcPr>
          <w:tbl>
            <w:tblPr>
              <w:bidiVisual/>
              <w:tblW w:w="4989" w:type="dxa"/>
              <w:jc w:val="center"/>
              <w:tblLayout w:type="fixed"/>
              <w:tblCellMar>
                <w:top w:w="0" w:type="dxa"/>
                <w:left w:w="0" w:type="dxa"/>
                <w:bottom w:w="0" w:type="dxa"/>
                <w:right w:w="0" w:type="dxa"/>
              </w:tblCellMar>
              <w:tblLook w:firstColumn="1" w:firstRow="1" w:lastColumn="0" w:lastRow="0" w:noHBand="0" w:noVBand="1" w:val="04A0"/>
            </w:tblPr>
            <w:tblGrid>
              <w:gridCol w:w="3742"/>
              <w:gridCol w:w="1247"/>
            </w:tblGrid>
            <w:tr>
              <w:trPr>
                <w:cantSplit/>
                <w:trHeight w:val="255" w:hRule="exact"/>
              </w:trPr>
              <w:tc>
                <w:tcPr>
                  <w:tcW w:type="dxa" w:w="3742"/>
                  <w:tcBorders>
                    <w:top w:val="nil"/>
                    <w:left w:val="nil"/>
                    <w:bottom w:val="nil"/>
                    <w:right w:val="nil"/>
                  </w:tcBorders>
                  <w:shd w:val="clear" w:color="auto" w:fill="1F5C57"/>
                </w:tcPr>
                <w:p>
                  <w:pPr>
                    <w:bidi/>
                    <w:spacing w:before="0" w:after="0"/>
                  </w:pPr>
                </w:p>
              </w:tc>
              <w:tc>
                <w:tcPr>
                  <w:tcW w:type="dxa" w:w="1247"/>
                  <w:tcBorders>
                    <w:top w:val="nil"/>
                    <w:left w:val="nil"/>
                    <w:bottom w:val="nil"/>
                    <w:right w:val="nil"/>
                  </w:tcBorders>
                </w:tcPr>
                <w:p>
                  <w:pPr>
                    <w:bidi/>
                    <w:spacing w:before="0" w:after="0"/>
                  </w:pPr>
                </w:p>
              </w:tc>
            </w:tr>
          </w:tbl>
          <w:p>
            <w:pPr>
              <w:bidi/>
              <w:spacing w:before="0" w:after="0" w:line="20" w:lineRule="exact"/>
            </w:pPr>
          </w:p>
        </w:tc>
        <w:tc>
          <w:tcPr>
            <w:tcW w:type="dxa" w:w="1701"/>
            <w:tcBorders>
              <w:top w:val="nil"/>
              <w:left w:val="nil"/>
              <w:bottom w:val="nil"/>
              <w:right w:val="nil"/>
            </w:tcBorders>
            <w:tcMar>
              <w:top w:w="20" w:type="dxa"/>
              <w:left w:w="60" w:type="dxa"/>
              <w:bottom w:w="20" w:type="dxa"/>
              <w:right w:w="60" w:type="dxa"/>
            </w:tcMar>
            <w:vAlign w:val="center"/>
          </w:tcPr>
          <w:p>
            <w:pPr>
              <w:bidi/>
              <w:spacing w:before="0" w:after="0"/>
              <w:jc w:val="right"/>
            </w:pPr>
            <w:r>
              <w:rPr>
                <w:rFonts w:ascii="Cairo" w:hAnsi="Cairo" w:cs="Cairo" w:eastAsia="Cairo"/>
                <w:b/>
                <w:bCs/>
                <w:color w:val="12403C"/>
                <w:sz w:val="24"/>
                <w:szCs w:val="24"/>
                <w:rtl/>
              </w:rPr>
              <w:t>22.5 / 30</w:t>
            </w:r>
          </w:p>
        </w:tc>
      </w:tr>
    </w:tbl>
    <w:p>
      <w:pPr>
        <w:bidi/>
        <w:spacing w:before="0" w:after="0" w:line="283"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3288"/>
        <w:gridCol w:w="3288"/>
        <w:gridCol w:w="3288"/>
      </w:tblGrid>
      <w:tr>
        <w:tc>
          <w:tcPr>
            <w:tcW w:type="dxa" w:w="3288"/>
            <w:tcBorders>
              <w:top w:val="single" w:sz="4" w:color="D5DFDC"/>
              <w:left w:val="single" w:sz="4" w:color="D5DFDC"/>
              <w:bottom w:val="single" w:sz="4" w:color="D5DFDC"/>
              <w:right w:val="single" w:sz="4" w:color="D5DFDC"/>
            </w:tcBorders>
            <w:shd w:val="clear" w:color="auto" w:fill="FFFFFF"/>
            <w:tcMar>
              <w:top w:w="100" w:type="dxa"/>
              <w:left w:w="140" w:type="dxa"/>
              <w:bottom w:w="80" w:type="dxa"/>
              <w:right w:w="140" w:type="dxa"/>
            </w:tcMar>
          </w:tcPr>
          <w:p>
            <w:pPr>
              <w:bidi/>
              <w:spacing w:before="0" w:after="60" w:line="288" w:lineRule="auto"/>
            </w:pPr>
            <w:r>
              <w:rPr>
                <w:rFonts w:ascii="Cairo" w:hAnsi="Cairo" w:cs="Cairo" w:eastAsia="Cairo"/>
                <w:b/>
                <w:bCs/>
                <w:color w:val="12403C"/>
                <w:sz w:val="22"/>
                <w:szCs w:val="22"/>
                <w:rtl/>
              </w:rPr>
              <w:t>أول ثانوي</w:t>
            </w:r>
            <w:r>
              <w:rPr>
                <w:rFonts w:ascii="Cairo" w:hAnsi="Cairo" w:cs="Cairo" w:eastAsia="Cairo"/>
                <w:color w:val="12403C"/>
                <w:sz w:val="22"/>
                <w:szCs w:val="22"/>
                <w:rtl/>
              </w:rPr>
              <w:t xml:space="preserve">   </w:t>
            </w:r>
            <w:r>
              <w:rPr>
                <w:rFonts w:ascii="Cairo" w:hAnsi="Cairo" w:cs="Cairo" w:eastAsia="Cairo"/>
                <w:b/>
                <w:bCs/>
                <w:color w:val="FFFFFF"/>
                <w:sz w:val="22"/>
                <w:szCs w:val="22"/>
                <w:shd w:val="clear" w:color="auto" w:fill="12403C"/>
                <w:rtl/>
              </w:rPr>
              <w:t xml:space="preserve"> 30/30 </w:t>
            </w:r>
          </w:p>
          <w:p>
            <w:pPr>
              <w:bidi/>
              <w:spacing w:before="10" w:after="0"/>
            </w:pPr>
            <w:r>
              <w:rPr>
                <w:rFonts w:ascii="Cairo" w:hAnsi="Cairo" w:cs="Cairo" w:eastAsia="Cairo"/>
                <w:color w:val="4E5D5A"/>
                <w:sz w:val="19"/>
                <w:szCs w:val="19"/>
                <w:rtl/>
              </w:rPr>
              <w:t>رياضيات</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كيمياء</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تقنية رقمية</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أحياء</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إنجليزي</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دين</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tc>
        <w:tc>
          <w:tcPr>
            <w:tcW w:type="dxa" w:w="3288"/>
            <w:tcBorders>
              <w:top w:val="single" w:sz="4" w:color="D5DFDC"/>
              <w:left w:val="single" w:sz="4" w:color="D5DFDC"/>
              <w:bottom w:val="single" w:sz="4" w:color="D5DFDC"/>
              <w:right w:val="single" w:sz="4" w:color="D5DFDC"/>
            </w:tcBorders>
            <w:shd w:val="clear" w:color="auto" w:fill="FFFFFF"/>
            <w:tcMar>
              <w:top w:w="100" w:type="dxa"/>
              <w:left w:w="140" w:type="dxa"/>
              <w:bottom w:w="80" w:type="dxa"/>
              <w:right w:w="140" w:type="dxa"/>
            </w:tcMar>
          </w:tcPr>
          <w:p>
            <w:pPr>
              <w:bidi/>
              <w:spacing w:before="0" w:after="60" w:line="288" w:lineRule="auto"/>
            </w:pPr>
            <w:r>
              <w:rPr>
                <w:rFonts w:ascii="Cairo" w:hAnsi="Cairo" w:cs="Cairo" w:eastAsia="Cairo"/>
                <w:b/>
                <w:bCs/>
                <w:color w:val="12403C"/>
                <w:sz w:val="22"/>
                <w:szCs w:val="22"/>
                <w:rtl/>
              </w:rPr>
              <w:t>ثاني ثانوي شعبة 2</w:t>
            </w:r>
            <w:r>
              <w:rPr>
                <w:rFonts w:ascii="Cairo" w:hAnsi="Cairo" w:cs="Cairo" w:eastAsia="Cairo"/>
                <w:color w:val="12403C"/>
                <w:sz w:val="22"/>
                <w:szCs w:val="22"/>
                <w:rtl/>
              </w:rPr>
              <w:t xml:space="preserve">   </w:t>
            </w:r>
            <w:r>
              <w:rPr>
                <w:rFonts w:ascii="Cairo" w:hAnsi="Cairo" w:cs="Cairo" w:eastAsia="Cairo"/>
                <w:b/>
                <w:bCs/>
                <w:color w:val="FFFFFF"/>
                <w:sz w:val="22"/>
                <w:szCs w:val="22"/>
                <w:shd w:val="clear" w:color="auto" w:fill="12403C"/>
                <w:rtl/>
              </w:rPr>
              <w:t xml:space="preserve"> 25.5/30 </w:t>
            </w:r>
          </w:p>
          <w:p>
            <w:pPr>
              <w:bidi/>
              <w:spacing w:before="10" w:after="0"/>
            </w:pPr>
            <w:r>
              <w:rPr>
                <w:rFonts w:ascii="Cairo" w:hAnsi="Cairo" w:cs="Cairo" w:eastAsia="Cairo"/>
                <w:color w:val="4E5D5A"/>
                <w:sz w:val="19"/>
                <w:szCs w:val="19"/>
                <w:rtl/>
              </w:rPr>
              <w:t>رياضيات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فيزياء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4/5</w:t>
            </w:r>
          </w:p>
          <w:p>
            <w:pPr>
              <w:bidi/>
              <w:spacing w:before="10" w:after="0"/>
            </w:pPr>
            <w:r>
              <w:rPr>
                <w:rFonts w:ascii="Cairo" w:hAnsi="Cairo" w:cs="Cairo" w:eastAsia="Cairo"/>
                <w:color w:val="4E5D5A"/>
                <w:sz w:val="19"/>
                <w:szCs w:val="19"/>
                <w:rtl/>
              </w:rPr>
              <w:t>أحياء</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كيمياء</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تاريخ</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كفايات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3.5/5</w:t>
            </w:r>
          </w:p>
        </w:tc>
        <w:tc>
          <w:tcPr>
            <w:tcW w:type="dxa" w:w="3288"/>
            <w:tcBorders>
              <w:top w:val="single" w:sz="4" w:color="D5DFDC"/>
              <w:left w:val="single" w:sz="4" w:color="D5DFDC"/>
              <w:bottom w:val="single" w:sz="4" w:color="D5DFDC"/>
              <w:right w:val="single" w:sz="4" w:color="D5DFDC"/>
            </w:tcBorders>
            <w:shd w:val="clear" w:color="auto" w:fill="FFFFFF"/>
            <w:tcMar>
              <w:top w:w="100" w:type="dxa"/>
              <w:left w:w="140" w:type="dxa"/>
              <w:bottom w:w="80" w:type="dxa"/>
              <w:right w:w="140" w:type="dxa"/>
            </w:tcMar>
          </w:tcPr>
          <w:p>
            <w:pPr>
              <w:bidi/>
              <w:spacing w:before="0" w:after="60" w:line="288" w:lineRule="auto"/>
            </w:pPr>
            <w:r>
              <w:rPr>
                <w:rFonts w:ascii="Cairo" w:hAnsi="Cairo" w:cs="Cairo" w:eastAsia="Cairo"/>
                <w:b/>
                <w:bCs/>
                <w:color w:val="12403C"/>
                <w:sz w:val="22"/>
                <w:szCs w:val="22"/>
                <w:rtl/>
              </w:rPr>
              <w:t>ثالث ثانوي شعبة 1</w:t>
            </w:r>
            <w:r>
              <w:rPr>
                <w:rFonts w:ascii="Cairo" w:hAnsi="Cairo" w:cs="Cairo" w:eastAsia="Cairo"/>
                <w:color w:val="12403C"/>
                <w:sz w:val="22"/>
                <w:szCs w:val="22"/>
                <w:rtl/>
              </w:rPr>
              <w:t xml:space="preserve">   </w:t>
            </w:r>
            <w:r>
              <w:rPr>
                <w:rFonts w:ascii="Cairo" w:hAnsi="Cairo" w:cs="Cairo" w:eastAsia="Cairo"/>
                <w:b/>
                <w:bCs/>
                <w:color w:val="FFFFFF"/>
                <w:sz w:val="22"/>
                <w:szCs w:val="22"/>
                <w:shd w:val="clear" w:color="auto" w:fill="12403C"/>
                <w:rtl/>
              </w:rPr>
              <w:t xml:space="preserve"> 25/30 </w:t>
            </w:r>
          </w:p>
          <w:p>
            <w:pPr>
              <w:bidi/>
              <w:spacing w:before="10" w:after="0"/>
            </w:pPr>
            <w:r>
              <w:rPr>
                <w:rFonts w:ascii="Cairo" w:hAnsi="Cairo" w:cs="Cairo" w:eastAsia="Cairo"/>
                <w:color w:val="4E5D5A"/>
                <w:sz w:val="19"/>
                <w:szCs w:val="19"/>
                <w:rtl/>
              </w:rPr>
              <w:t>كيمياء</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رياضيات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4/5</w:t>
            </w:r>
          </w:p>
          <w:p>
            <w:pPr>
              <w:bidi/>
              <w:spacing w:before="10" w:after="0"/>
            </w:pPr>
            <w:r>
              <w:rPr>
                <w:rFonts w:ascii="Cairo" w:hAnsi="Cairo" w:cs="Cairo" w:eastAsia="Cairo"/>
                <w:color w:val="4E5D5A"/>
                <w:sz w:val="19"/>
                <w:szCs w:val="19"/>
                <w:rtl/>
              </w:rPr>
              <w:t>تقنية رقمية</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فيزياء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إنجليزي</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مهارات إدارية</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tc>
      </w:tr>
      <w:tr>
        <w:tc>
          <w:tcPr>
            <w:tcW w:type="dxa" w:w="3288"/>
            <w:tcBorders>
              <w:top w:val="single" w:sz="4" w:color="D5DFDC"/>
              <w:left w:val="single" w:sz="4" w:color="D5DFDC"/>
              <w:bottom w:val="single" w:sz="4" w:color="D5DFDC"/>
              <w:right w:val="single" w:sz="4" w:color="D5DFDC"/>
            </w:tcBorders>
            <w:shd w:val="clear" w:color="auto" w:fill="FFFFFF"/>
            <w:tcMar>
              <w:top w:w="100" w:type="dxa"/>
              <w:left w:w="140" w:type="dxa"/>
              <w:bottom w:w="80" w:type="dxa"/>
              <w:right w:w="140" w:type="dxa"/>
            </w:tcMar>
          </w:tcPr>
          <w:p>
            <w:pPr>
              <w:bidi/>
              <w:spacing w:before="0" w:after="60" w:line="288" w:lineRule="auto"/>
            </w:pPr>
            <w:r>
              <w:rPr>
                <w:rFonts w:ascii="Cairo" w:hAnsi="Cairo" w:cs="Cairo" w:eastAsia="Cairo"/>
                <w:b/>
                <w:bCs/>
                <w:color w:val="12403C"/>
                <w:sz w:val="22"/>
                <w:szCs w:val="22"/>
                <w:rtl/>
              </w:rPr>
              <w:t>ثاني ثانوي شعبة 1</w:t>
            </w:r>
            <w:r>
              <w:rPr>
                <w:rFonts w:ascii="Cairo" w:hAnsi="Cairo" w:cs="Cairo" w:eastAsia="Cairo"/>
                <w:color w:val="12403C"/>
                <w:sz w:val="22"/>
                <w:szCs w:val="22"/>
                <w:rtl/>
              </w:rPr>
              <w:t xml:space="preserve">   </w:t>
            </w:r>
            <w:r>
              <w:rPr>
                <w:rFonts w:ascii="Cairo" w:hAnsi="Cairo" w:cs="Cairo" w:eastAsia="Cairo"/>
                <w:b/>
                <w:bCs/>
                <w:color w:val="FFFFFF"/>
                <w:sz w:val="22"/>
                <w:szCs w:val="22"/>
                <w:shd w:val="clear" w:color="auto" w:fill="12403C"/>
                <w:rtl/>
              </w:rPr>
              <w:t xml:space="preserve"> 23.5/30 </w:t>
            </w:r>
          </w:p>
          <w:p>
            <w:pPr>
              <w:bidi/>
              <w:spacing w:before="10" w:after="0"/>
            </w:pPr>
            <w:r>
              <w:rPr>
                <w:rFonts w:ascii="Cairo" w:hAnsi="Cairo" w:cs="Cairo" w:eastAsia="Cairo"/>
                <w:color w:val="4E5D5A"/>
                <w:sz w:val="19"/>
                <w:szCs w:val="19"/>
                <w:rtl/>
              </w:rPr>
              <w:t>رياضيات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فيزياء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4/5</w:t>
            </w:r>
          </w:p>
          <w:p>
            <w:pPr>
              <w:bidi/>
              <w:spacing w:before="10" w:after="0"/>
            </w:pPr>
            <w:r>
              <w:rPr>
                <w:rFonts w:ascii="Cairo" w:hAnsi="Cairo" w:cs="Cairo" w:eastAsia="Cairo"/>
                <w:color w:val="4E5D5A"/>
                <w:sz w:val="19"/>
                <w:szCs w:val="19"/>
                <w:rtl/>
              </w:rPr>
              <w:t>أحياء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كيمياء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4/5</w:t>
            </w:r>
          </w:p>
          <w:p>
            <w:pPr>
              <w:bidi/>
              <w:spacing w:before="10" w:after="0"/>
            </w:pPr>
            <w:r>
              <w:rPr>
                <w:rFonts w:ascii="Cairo" w:hAnsi="Cairo" w:cs="Cairo" w:eastAsia="Cairo"/>
                <w:color w:val="4E5D5A"/>
                <w:sz w:val="19"/>
                <w:szCs w:val="19"/>
                <w:rtl/>
              </w:rPr>
              <w:t>تاريخ</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كفايات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4.5/5</w:t>
            </w:r>
          </w:p>
        </w:tc>
        <w:tc>
          <w:tcPr>
            <w:tcW w:type="dxa" w:w="3288"/>
            <w:tcBorders>
              <w:top w:val="single" w:sz="4" w:color="D5DFDC"/>
              <w:left w:val="single" w:sz="4" w:color="D5DFDC"/>
              <w:bottom w:val="single" w:sz="4" w:color="D5DFDC"/>
              <w:right w:val="single" w:sz="4" w:color="D5DFDC"/>
            </w:tcBorders>
            <w:shd w:val="clear" w:color="auto" w:fill="FFFFFF"/>
            <w:tcMar>
              <w:top w:w="100" w:type="dxa"/>
              <w:left w:w="140" w:type="dxa"/>
              <w:bottom w:w="80" w:type="dxa"/>
              <w:right w:w="140" w:type="dxa"/>
            </w:tcMar>
          </w:tcPr>
          <w:p>
            <w:pPr>
              <w:bidi/>
              <w:spacing w:before="0" w:after="60" w:line="288" w:lineRule="auto"/>
            </w:pPr>
            <w:r>
              <w:rPr>
                <w:rFonts w:ascii="Cairo" w:hAnsi="Cairo" w:cs="Cairo" w:eastAsia="Cairo"/>
                <w:b/>
                <w:bCs/>
                <w:color w:val="12403C"/>
                <w:sz w:val="22"/>
                <w:szCs w:val="22"/>
                <w:rtl/>
              </w:rPr>
              <w:t>ثالث ثانوي شعبة 2</w:t>
            </w:r>
            <w:r>
              <w:rPr>
                <w:rFonts w:ascii="Cairo" w:hAnsi="Cairo" w:cs="Cairo" w:eastAsia="Cairo"/>
                <w:color w:val="12403C"/>
                <w:sz w:val="22"/>
                <w:szCs w:val="22"/>
                <w:rtl/>
              </w:rPr>
              <w:t xml:space="preserve">   </w:t>
            </w:r>
            <w:r>
              <w:rPr>
                <w:rFonts w:ascii="Cairo" w:hAnsi="Cairo" w:cs="Cairo" w:eastAsia="Cairo"/>
                <w:b/>
                <w:bCs/>
                <w:color w:val="FFFFFF"/>
                <w:sz w:val="22"/>
                <w:szCs w:val="22"/>
                <w:shd w:val="clear" w:color="auto" w:fill="12403C"/>
                <w:rtl/>
              </w:rPr>
              <w:t xml:space="preserve"> 22.5/30 </w:t>
            </w:r>
          </w:p>
          <w:p>
            <w:pPr>
              <w:bidi/>
              <w:spacing w:before="10" w:after="0"/>
            </w:pPr>
            <w:r>
              <w:rPr>
                <w:rFonts w:ascii="Cairo" w:hAnsi="Cairo" w:cs="Cairo" w:eastAsia="Cairo"/>
                <w:color w:val="4E5D5A"/>
                <w:sz w:val="19"/>
                <w:szCs w:val="19"/>
                <w:rtl/>
              </w:rPr>
              <w:t>كيمياء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رياضيات</w:t>
            </w:r>
            <w:r>
              <w:rPr>
                <w:rFonts w:ascii="Cairo" w:hAnsi="Cairo" w:cs="Cairo" w:eastAsia="Cairo"/>
                <w:color w:val="D5DFDC"/>
                <w:sz w:val="19"/>
                <w:szCs w:val="19"/>
                <w:rtl/>
              </w:rPr>
              <w:t xml:space="preserve">  :  </w:t>
            </w:r>
            <w:r>
              <w:rPr>
                <w:rFonts w:ascii="Cairo" w:hAnsi="Cairo" w:cs="Cairo" w:eastAsia="Cairo"/>
                <w:b/>
                <w:bCs/>
                <w:color w:val="1B2826"/>
                <w:sz w:val="19"/>
                <w:szCs w:val="19"/>
                <w:rtl/>
              </w:rPr>
              <w:t>4/5</w:t>
            </w:r>
          </w:p>
          <w:p>
            <w:pPr>
              <w:bidi/>
              <w:spacing w:before="10" w:after="0"/>
            </w:pPr>
            <w:r>
              <w:rPr>
                <w:rFonts w:ascii="Cairo" w:hAnsi="Cairo" w:cs="Cairo" w:eastAsia="Cairo"/>
                <w:color w:val="4E5D5A"/>
                <w:sz w:val="19"/>
                <w:szCs w:val="19"/>
                <w:rtl/>
              </w:rPr>
              <w:t>تقنية رقمية</w:t>
            </w:r>
            <w:r>
              <w:rPr>
                <w:rFonts w:ascii="Cairo" w:hAnsi="Cairo" w:cs="Cairo" w:eastAsia="Cairo"/>
                <w:color w:val="D5DFDC"/>
                <w:sz w:val="19"/>
                <w:szCs w:val="19"/>
                <w:rtl/>
              </w:rPr>
              <w:t xml:space="preserve">  :  </w:t>
            </w:r>
            <w:r>
              <w:rPr>
                <w:rFonts w:ascii="Cairo" w:hAnsi="Cairo" w:cs="Cairo" w:eastAsia="Cairo"/>
                <w:b/>
                <w:bCs/>
                <w:color w:val="1B2826"/>
                <w:sz w:val="19"/>
                <w:szCs w:val="19"/>
                <w:rtl/>
              </w:rPr>
              <w:t>3/5</w:t>
            </w:r>
          </w:p>
          <w:p>
            <w:pPr>
              <w:bidi/>
              <w:spacing w:before="10" w:after="0"/>
            </w:pPr>
            <w:r>
              <w:rPr>
                <w:rFonts w:ascii="Cairo" w:hAnsi="Cairo" w:cs="Cairo" w:eastAsia="Cairo"/>
                <w:color w:val="4E5D5A"/>
                <w:sz w:val="19"/>
                <w:szCs w:val="19"/>
                <w:rtl/>
              </w:rPr>
              <w:t>فيزياء</w:t>
            </w:r>
            <w:r>
              <w:rPr>
                <w:rFonts w:ascii="Cairo" w:hAnsi="Cairo" w:cs="Cairo" w:eastAsia="Cairo"/>
                <w:color w:val="D5DFDC"/>
                <w:sz w:val="19"/>
                <w:szCs w:val="19"/>
                <w:rtl/>
              </w:rPr>
              <w:t xml:space="preserve">  :  </w:t>
            </w:r>
            <w:r>
              <w:rPr>
                <w:rFonts w:ascii="Cairo" w:hAnsi="Cairo" w:cs="Cairo" w:eastAsia="Cairo"/>
                <w:b/>
                <w:bCs/>
                <w:color w:val="1B2826"/>
                <w:sz w:val="19"/>
                <w:szCs w:val="19"/>
                <w:rtl/>
              </w:rPr>
              <w:t>2.5/5</w:t>
            </w:r>
          </w:p>
          <w:p>
            <w:pPr>
              <w:bidi/>
              <w:spacing w:before="10" w:after="0"/>
            </w:pPr>
            <w:r>
              <w:rPr>
                <w:rFonts w:ascii="Cairo" w:hAnsi="Cairo" w:cs="Cairo" w:eastAsia="Cairo"/>
                <w:color w:val="4E5D5A"/>
                <w:sz w:val="19"/>
                <w:szCs w:val="19"/>
                <w:rtl/>
              </w:rPr>
              <w:t>إنجليزي</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p>
            <w:pPr>
              <w:bidi/>
              <w:spacing w:before="10" w:after="0"/>
            </w:pPr>
            <w:r>
              <w:rPr>
                <w:rFonts w:ascii="Cairo" w:hAnsi="Cairo" w:cs="Cairo" w:eastAsia="Cairo"/>
                <w:color w:val="4E5D5A"/>
                <w:sz w:val="19"/>
                <w:szCs w:val="19"/>
                <w:rtl/>
              </w:rPr>
              <w:t>مهارات إدارية</w:t>
            </w:r>
            <w:r>
              <w:rPr>
                <w:rFonts w:ascii="Cairo" w:hAnsi="Cairo" w:cs="Cairo" w:eastAsia="Cairo"/>
                <w:color w:val="D5DFDC"/>
                <w:sz w:val="19"/>
                <w:szCs w:val="19"/>
                <w:rtl/>
              </w:rPr>
              <w:t xml:space="preserve">  :  </w:t>
            </w:r>
            <w:r>
              <w:rPr>
                <w:rFonts w:ascii="Cairo" w:hAnsi="Cairo" w:cs="Cairo" w:eastAsia="Cairo"/>
                <w:b/>
                <w:bCs/>
                <w:color w:val="1F5C57"/>
                <w:sz w:val="19"/>
                <w:szCs w:val="19"/>
                <w:rtl/>
              </w:rPr>
              <w:t>5/5</w:t>
            </w:r>
          </w:p>
        </w:tc>
        <w:tc>
          <w:tcPr>
            <w:tcW w:type="dxa" w:w="3288"/>
            <w:tcBorders>
              <w:top w:val="single" w:sz="4" w:color="12403C"/>
              <w:left w:val="single" w:sz="4" w:color="12403C"/>
              <w:bottom w:val="single" w:sz="4" w:color="12403C"/>
              <w:right w:val="single" w:sz="4" w:color="12403C"/>
            </w:tcBorders>
            <w:shd w:val="clear" w:color="auto" w:fill="12403C"/>
            <w:tcMar>
              <w:top w:w="100" w:type="dxa"/>
              <w:left w:w="140" w:type="dxa"/>
              <w:bottom w:w="80" w:type="dxa"/>
              <w:right w:w="140" w:type="dxa"/>
            </w:tcMar>
          </w:tcPr>
          <w:p>
            <w:pPr>
              <w:bidi/>
              <w:spacing w:before="0" w:after="80"/>
            </w:pPr>
            <w:r>
              <w:rPr>
                <w:rFonts w:ascii="Cairo" w:hAnsi="Cairo" w:cs="Cairo" w:eastAsia="Cairo"/>
                <w:b/>
                <w:bCs/>
                <w:color w:val="E3C26F"/>
                <w:sz w:val="24"/>
                <w:szCs w:val="24"/>
                <w:rtl/>
              </w:rPr>
              <w:t>ملاحظات على النتائج</w:t>
            </w:r>
          </w:p>
          <w:p>
            <w:pPr>
              <w:bidi/>
              <w:spacing w:before="60" w:after="0" w:line="312" w:lineRule="auto"/>
            </w:pPr>
            <w:r>
              <w:rPr>
                <w:rFonts w:ascii="Cairo" w:hAnsi="Cairo" w:cs="Cairo" w:eastAsia="Cairo"/>
                <w:color w:val="E4EEEC"/>
                <w:sz w:val="18"/>
                <w:szCs w:val="18"/>
                <w:rtl/>
              </w:rPr>
              <w:t>حقق الصف الأول الثانوي الدرجة الكاملة 30 من 30.</w:t>
            </w:r>
          </w:p>
          <w:p>
            <w:pPr>
              <w:bidi/>
              <w:spacing w:before="60" w:after="0" w:line="312" w:lineRule="auto"/>
            </w:pPr>
            <w:r>
              <w:rPr>
                <w:rFonts w:ascii="Cairo" w:hAnsi="Cairo" w:cs="Cairo" w:eastAsia="Cairo"/>
                <w:color w:val="E4EEEC"/>
                <w:sz w:val="18"/>
                <w:szCs w:val="18"/>
                <w:rtl/>
              </w:rPr>
              <w:t>الفارق بين الفصول الأربعة التالية 3 درجات فقط، من 22.5 إلى 25.5.</w:t>
            </w:r>
          </w:p>
          <w:p>
            <w:pPr>
              <w:bidi/>
              <w:spacing w:before="60" w:after="0" w:line="312" w:lineRule="auto"/>
            </w:pPr>
            <w:r>
              <w:rPr>
                <w:rFonts w:ascii="Cairo" w:hAnsi="Cairo" w:cs="Cairo" w:eastAsia="Cairo"/>
                <w:color w:val="E4EEEC"/>
                <w:sz w:val="18"/>
                <w:szCs w:val="18"/>
                <w:rtl/>
              </w:rPr>
              <w:t>اللغة الإنجليزية: الدرجة الكاملة في الفصول الثلاثة المشاركة فيها.</w:t>
            </w:r>
          </w:p>
          <w:p>
            <w:pPr>
              <w:bidi/>
              <w:spacing w:before="60" w:after="0" w:line="312" w:lineRule="auto"/>
            </w:pPr>
            <w:r>
              <w:rPr>
                <w:rFonts w:ascii="Cairo" w:hAnsi="Cairo" w:cs="Cairo" w:eastAsia="Cairo"/>
                <w:color w:val="E4EEEC"/>
                <w:sz w:val="18"/>
                <w:szCs w:val="18"/>
                <w:rtl/>
              </w:rPr>
              <w:t>التاريخ: الدرجة الكاملة في شعبتي الصف الثاني.</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أوراق الأسئلة</w:t>
      </w:r>
    </w:p>
    <w:p>
      <w:pPr>
        <w:bidi/>
        <w:spacing w:before="0" w:after="160"/>
      </w:pPr>
      <w:r>
        <w:rPr>
          <w:rFonts w:ascii="Cairo" w:hAnsi="Cairo" w:cs="Cairo" w:eastAsia="Cairo"/>
          <w:color w:val="1B2826"/>
          <w:sz w:val="23"/>
          <w:szCs w:val="23"/>
          <w:rtl/>
        </w:rPr>
        <w:t>أُعدت أسئلة كل مادة بمستوى الصف، وجُهزت في أوراق مطبوعة وأغلفة شفافة لكل فريق.</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4536000"/>
                  <wp:docPr id="4" name="Picture 4"/>
                  <wp:cNvGraphicFramePr>
                    <a:graphicFrameLocks noChangeAspect="1"/>
                  </wp:cNvGraphicFramePr>
                  <a:graphic>
                    <a:graphicData uri="http://schemas.openxmlformats.org/drawingml/2006/picture">
                      <pic:pic>
                        <pic:nvPicPr>
                          <pic:cNvPr id="0" name="img04_84x126.jpg"/>
                          <pic:cNvPicPr/>
                        </pic:nvPicPr>
                        <pic:blipFill>
                          <a:blip r:embed="rId13"/>
                          <a:stretch>
                            <a:fillRect/>
                          </a:stretch>
                        </pic:blipFill>
                        <pic:spPr>
                          <a:xfrm>
                            <a:off x="0" y="0"/>
                            <a:ext cx="3024000" cy="4536000"/>
                          </a:xfrm>
                          <a:prstGeom prst="rect"/>
                        </pic:spPr>
                      </pic:pic>
                    </a:graphicData>
                  </a:graphic>
                </wp:inline>
              </w:drawing>
            </w:r>
          </w:p>
          <w:p>
            <w:pPr>
              <w:bidi/>
              <w:spacing w:before="40" w:after="120" w:line="336" w:lineRule="auto"/>
            </w:pPr>
            <w:r>
              <w:rPr>
                <w:rFonts w:ascii="Cairo" w:hAnsi="Cairo" w:cs="Cairo" w:eastAsia="Cairo"/>
                <w:b/>
                <w:bCs/>
                <w:color w:val="12403C"/>
                <w:sz w:val="19"/>
                <w:szCs w:val="19"/>
                <w:rtl/>
              </w:rPr>
              <w:t>أسئلة الكيمياء، الصف الثالث.</w:t>
            </w:r>
            <w:r>
              <w:rPr>
                <w:rFonts w:ascii="Cairo" w:hAnsi="Cairo" w:cs="Cairo" w:eastAsia="Cairo"/>
                <w:color w:val="4E5D5A"/>
                <w:sz w:val="19"/>
                <w:szCs w:val="19"/>
                <w:rtl/>
              </w:rPr>
              <w:t xml:space="preserve"> اختيار من متعدد، صح أم خطأ، ومسائل حسابية ومفاهيمية.</w:t>
            </w:r>
          </w:p>
        </w:tc>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2016000"/>
                  <wp:docPr id="5" name="Picture 5"/>
                  <wp:cNvGraphicFramePr>
                    <a:graphicFrameLocks noChangeAspect="1"/>
                  </wp:cNvGraphicFramePr>
                  <a:graphic>
                    <a:graphicData uri="http://schemas.openxmlformats.org/drawingml/2006/picture">
                      <pic:pic>
                        <pic:nvPicPr>
                          <pic:cNvPr id="0" name="img06_84x56.jpg"/>
                          <pic:cNvPicPr/>
                        </pic:nvPicPr>
                        <pic:blipFill>
                          <a:blip r:embed="rId14"/>
                          <a:stretch>
                            <a:fillRect/>
                          </a:stretch>
                        </pic:blipFill>
                        <pic:spPr>
                          <a:xfrm>
                            <a:off x="0" y="0"/>
                            <a:ext cx="3024000" cy="2016000"/>
                          </a:xfrm>
                          <a:prstGeom prst="rect"/>
                        </pic:spPr>
                      </pic:pic>
                    </a:graphicData>
                  </a:graphic>
                </wp:inline>
              </w:drawing>
            </w:r>
          </w:p>
          <w:p>
            <w:pPr>
              <w:bidi/>
              <w:spacing w:before="40" w:after="120" w:line="336" w:lineRule="auto"/>
            </w:pPr>
            <w:r>
              <w:rPr>
                <w:rFonts w:ascii="Cairo" w:hAnsi="Cairo" w:cs="Cairo" w:eastAsia="Cairo"/>
                <w:b/>
                <w:bCs/>
                <w:color w:val="12403C"/>
                <w:sz w:val="19"/>
                <w:szCs w:val="19"/>
                <w:rtl/>
              </w:rPr>
              <w:t>أسئلة الرياضيات، الصف الثاني.</w:t>
            </w:r>
            <w:r>
              <w:rPr>
                <w:rFonts w:ascii="Cairo" w:hAnsi="Cairo" w:cs="Cairo" w:eastAsia="Cairo"/>
                <w:color w:val="4E5D5A"/>
                <w:sz w:val="19"/>
                <w:szCs w:val="19"/>
                <w:rtl/>
              </w:rPr>
              <w:t xml:space="preserve"> العلاقات والمصفوفات في ورقة جاهزة للفريق.</w:t>
            </w:r>
          </w:p>
          <w:p>
            <w:pPr>
              <w:bidi/>
              <w:spacing w:before="0" w:after="0"/>
            </w:pPr>
            <w:r>
              <w:drawing>
                <wp:inline xmlns:a="http://schemas.openxmlformats.org/drawingml/2006/main" xmlns:pic="http://schemas.openxmlformats.org/drawingml/2006/picture">
                  <wp:extent cx="3024000" cy="2016000"/>
                  <wp:docPr id="6" name="Picture 6"/>
                  <wp:cNvGraphicFramePr>
                    <a:graphicFrameLocks noChangeAspect="1"/>
                  </wp:cNvGraphicFramePr>
                  <a:graphic>
                    <a:graphicData uri="http://schemas.openxmlformats.org/drawingml/2006/picture">
                      <pic:pic>
                        <pic:nvPicPr>
                          <pic:cNvPr id="0" name="img11_84x56.jpg"/>
                          <pic:cNvPicPr/>
                        </pic:nvPicPr>
                        <pic:blipFill>
                          <a:blip r:embed="rId15"/>
                          <a:stretch>
                            <a:fillRect/>
                          </a:stretch>
                        </pic:blipFill>
                        <pic:spPr>
                          <a:xfrm>
                            <a:off x="0" y="0"/>
                            <a:ext cx="3024000" cy="2016000"/>
                          </a:xfrm>
                          <a:prstGeom prst="rect"/>
                        </pic:spPr>
                      </pic:pic>
                    </a:graphicData>
                  </a:graphic>
                </wp:inline>
              </w:drawing>
            </w:r>
          </w:p>
          <w:p>
            <w:pPr>
              <w:bidi/>
              <w:spacing w:before="40" w:after="0" w:line="336" w:lineRule="auto"/>
            </w:pPr>
            <w:r>
              <w:rPr>
                <w:rFonts w:ascii="Cairo" w:hAnsi="Cairo" w:cs="Cairo" w:eastAsia="Cairo"/>
                <w:b/>
                <w:bCs/>
                <w:color w:val="12403C"/>
                <w:sz w:val="19"/>
                <w:szCs w:val="19"/>
                <w:rtl/>
              </w:rPr>
              <w:t>اختبار التقنية الرقمية، الصف الثالث.</w:t>
            </w:r>
            <w:r>
              <w:rPr>
                <w:rFonts w:ascii="Cairo" w:hAnsi="Cairo" w:cs="Cairo" w:eastAsia="Cairo"/>
                <w:color w:val="4E5D5A"/>
                <w:sz w:val="19"/>
                <w:szCs w:val="19"/>
                <w:rtl/>
              </w:rPr>
              <w:t xml:space="preserve"> أسئلة في إدارة المشروعات.</w:t>
            </w:r>
          </w:p>
        </w:tc>
      </w:tr>
    </w:tbl>
    <w:p>
      <w:pPr>
        <w:bidi/>
        <w:spacing w:before="0" w:after="0" w:line="226"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9865"/>
      </w:tblGrid>
      <w:tr>
        <w:tc>
          <w:tcPr>
            <w:tcW w:type="dxa" w:w="9865"/>
            <w:tcBorders>
              <w:top w:val="nil"/>
              <w:left w:val="nil"/>
              <w:bottom w:val="nil"/>
              <w:right w:val="nil"/>
            </w:tcBorders>
          </w:tcPr>
          <w:p>
            <w:pPr>
              <w:bidi/>
              <w:spacing w:before="0" w:after="0"/>
            </w:pPr>
            <w:r>
              <w:drawing>
                <wp:inline xmlns:a="http://schemas.openxmlformats.org/drawingml/2006/main" xmlns:pic="http://schemas.openxmlformats.org/drawingml/2006/picture">
                  <wp:extent cx="6264000" cy="1512000"/>
                  <wp:docPr id="7" name="Picture 7"/>
                  <wp:cNvGraphicFramePr>
                    <a:graphicFrameLocks noChangeAspect="1"/>
                  </wp:cNvGraphicFramePr>
                  <a:graphic>
                    <a:graphicData uri="http://schemas.openxmlformats.org/drawingml/2006/picture">
                      <pic:pic>
                        <pic:nvPicPr>
                          <pic:cNvPr id="0" name="img08_174x42.jpg"/>
                          <pic:cNvPicPr/>
                        </pic:nvPicPr>
                        <pic:blipFill>
                          <a:blip r:embed="rId16"/>
                          <a:stretch>
                            <a:fillRect/>
                          </a:stretch>
                        </pic:blipFill>
                        <pic:spPr>
                          <a:xfrm>
                            <a:off x="0" y="0"/>
                            <a:ext cx="6264000" cy="1512000"/>
                          </a:xfrm>
                          <a:prstGeom prst="rect"/>
                        </pic:spPr>
                      </pic:pic>
                    </a:graphicData>
                  </a:graphic>
                </wp:inline>
              </w:drawing>
            </w:r>
          </w:p>
          <w:p>
            <w:pPr>
              <w:bidi/>
              <w:spacing w:before="40" w:after="0" w:line="336" w:lineRule="auto"/>
            </w:pPr>
            <w:r>
              <w:rPr>
                <w:rFonts w:ascii="Cairo" w:hAnsi="Cairo" w:cs="Cairo" w:eastAsia="Cairo"/>
                <w:b/>
                <w:bCs/>
                <w:color w:val="12403C"/>
                <w:sz w:val="19"/>
                <w:szCs w:val="19"/>
                <w:rtl/>
              </w:rPr>
              <w:t>أوراق الأسئلة جاهزة لكل فريق.</w:t>
            </w:r>
            <w:r>
              <w:rPr>
                <w:rFonts w:ascii="Cairo" w:hAnsi="Cairo" w:cs="Cairo" w:eastAsia="Cairo"/>
                <w:color w:val="4E5D5A"/>
                <w:sz w:val="19"/>
                <w:szCs w:val="19"/>
                <w:rtl/>
              </w:rPr>
              <w:t xml:space="preserve"> كل مجموعة تستلم ورقتها في غلاف شفاف مع كرات ملونة.</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أجواء المنافسة</w:t>
      </w:r>
    </w:p>
    <w:p>
      <w:pPr>
        <w:bidi/>
        <w:spacing w:before="0" w:after="160"/>
      </w:pPr>
      <w:r>
        <w:rPr>
          <w:rFonts w:ascii="Cairo" w:hAnsi="Cairo" w:cs="Cairo" w:eastAsia="Cairo"/>
          <w:color w:val="1B2826"/>
          <w:sz w:val="23"/>
          <w:szCs w:val="23"/>
          <w:rtl/>
        </w:rPr>
        <w:t>اجتمعت الطالبات حول الطاولات في مجموعات تتشاور وتجيب، بينما شرحت المعلمات آلية كل ورقة.</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9865"/>
      </w:tblGrid>
      <w:tr>
        <w:tc>
          <w:tcPr>
            <w:tcW w:type="dxa" w:w="9865"/>
            <w:tcBorders>
              <w:top w:val="nil"/>
              <w:left w:val="nil"/>
              <w:bottom w:val="nil"/>
              <w:right w:val="nil"/>
            </w:tcBorders>
          </w:tcPr>
          <w:p>
            <w:pPr>
              <w:bidi/>
              <w:spacing w:before="0" w:after="0"/>
            </w:pPr>
            <w:r>
              <w:drawing>
                <wp:inline xmlns:a="http://schemas.openxmlformats.org/drawingml/2006/main" xmlns:pic="http://schemas.openxmlformats.org/drawingml/2006/picture">
                  <wp:extent cx="6264000" cy="3168000"/>
                  <wp:docPr id="8" name="Picture 8"/>
                  <wp:cNvGraphicFramePr>
                    <a:graphicFrameLocks noChangeAspect="1"/>
                  </wp:cNvGraphicFramePr>
                  <a:graphic>
                    <a:graphicData uri="http://schemas.openxmlformats.org/drawingml/2006/picture">
                      <pic:pic>
                        <pic:nvPicPr>
                          <pic:cNvPr id="0" name="img05_174x88.jpg"/>
                          <pic:cNvPicPr/>
                        </pic:nvPicPr>
                        <pic:blipFill>
                          <a:blip r:embed="rId17"/>
                          <a:stretch>
                            <a:fillRect/>
                          </a:stretch>
                        </pic:blipFill>
                        <pic:spPr>
                          <a:xfrm>
                            <a:off x="0" y="0"/>
                            <a:ext cx="6264000" cy="3168000"/>
                          </a:xfrm>
                          <a:prstGeom prst="rect"/>
                        </pic:spPr>
                      </pic:pic>
                    </a:graphicData>
                  </a:graphic>
                </wp:inline>
              </w:drawing>
            </w:r>
          </w:p>
          <w:p>
            <w:pPr>
              <w:bidi/>
              <w:spacing w:before="40" w:after="0" w:line="336" w:lineRule="auto"/>
            </w:pPr>
            <w:r>
              <w:rPr>
                <w:rFonts w:ascii="Cairo" w:hAnsi="Cairo" w:cs="Cairo" w:eastAsia="Cairo"/>
                <w:b/>
                <w:bCs/>
                <w:color w:val="12403C"/>
                <w:sz w:val="19"/>
                <w:szCs w:val="19"/>
                <w:rtl/>
              </w:rPr>
              <w:t>اختبار قواعد اللغة الإنجليزية.</w:t>
            </w:r>
            <w:r>
              <w:rPr>
                <w:rFonts w:ascii="Cairo" w:hAnsi="Cairo" w:cs="Cairo" w:eastAsia="Cairo"/>
                <w:color w:val="4E5D5A"/>
                <w:sz w:val="19"/>
                <w:szCs w:val="19"/>
                <w:rtl/>
              </w:rPr>
              <w:t xml:space="preserve"> فريق يحل أسئلة Other, Others, Another.</w:t>
            </w:r>
          </w:p>
        </w:tc>
      </w:tr>
    </w:tbl>
    <w:p>
      <w:pPr>
        <w:bidi/>
        <w:spacing w:before="0" w:after="0" w:line="340"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3240000"/>
                  <wp:docPr id="9" name="Picture 9"/>
                  <wp:cNvGraphicFramePr>
                    <a:graphicFrameLocks noChangeAspect="1"/>
                  </wp:cNvGraphicFramePr>
                  <a:graphic>
                    <a:graphicData uri="http://schemas.openxmlformats.org/drawingml/2006/picture">
                      <pic:pic>
                        <pic:nvPicPr>
                          <pic:cNvPr id="0" name="img07_84x90.jpg"/>
                          <pic:cNvPicPr/>
                        </pic:nvPicPr>
                        <pic:blipFill>
                          <a:blip r:embed="rId18"/>
                          <a:stretch>
                            <a:fillRect/>
                          </a:stretch>
                        </pic:blipFill>
                        <pic:spPr>
                          <a:xfrm>
                            <a:off x="0" y="0"/>
                            <a:ext cx="3024000" cy="3240000"/>
                          </a:xfrm>
                          <a:prstGeom prst="rect"/>
                        </pic:spPr>
                      </pic:pic>
                    </a:graphicData>
                  </a:graphic>
                </wp:inline>
              </w:drawing>
            </w:r>
          </w:p>
        </w:tc>
        <w:tc>
          <w:tcPr>
            <w:tcW w:type="dxa" w:w="4932"/>
            <w:tcBorders>
              <w:top w:val="nil"/>
              <w:left w:val="nil"/>
              <w:bottom w:val="nil"/>
              <w:right w:val="nil"/>
            </w:tcBorders>
            <w:tcMar>
              <w:top w:w="0" w:type="dxa"/>
              <w:left w:w="60" w:type="dxa"/>
              <w:bottom w:w="0" w:type="dxa"/>
              <w:right w:w="60" w:type="dxa"/>
            </w:tcMar>
          </w:tcPr>
          <w:p>
            <w:pPr>
              <w:bidi/>
              <w:spacing w:before="0" w:after="0"/>
            </w:pPr>
            <w:r>
              <w:drawing>
                <wp:inline xmlns:a="http://schemas.openxmlformats.org/drawingml/2006/main" xmlns:pic="http://schemas.openxmlformats.org/drawingml/2006/picture">
                  <wp:extent cx="3024000" cy="3240000"/>
                  <wp:docPr id="10" name="Picture 10"/>
                  <wp:cNvGraphicFramePr>
                    <a:graphicFrameLocks noChangeAspect="1"/>
                  </wp:cNvGraphicFramePr>
                  <a:graphic>
                    <a:graphicData uri="http://schemas.openxmlformats.org/drawingml/2006/picture">
                      <pic:pic>
                        <pic:nvPicPr>
                          <pic:cNvPr id="0" name="img01_84x90.jpg"/>
                          <pic:cNvPicPr/>
                        </pic:nvPicPr>
                        <pic:blipFill>
                          <a:blip r:embed="rId19"/>
                          <a:stretch>
                            <a:fillRect/>
                          </a:stretch>
                        </pic:blipFill>
                        <pic:spPr>
                          <a:xfrm>
                            <a:off x="0" y="0"/>
                            <a:ext cx="3024000" cy="3240000"/>
                          </a:xfrm>
                          <a:prstGeom prst="rect"/>
                        </pic:spPr>
                      </pic:pic>
                    </a:graphicData>
                  </a:graphic>
                </wp:inline>
              </w:drawing>
            </w:r>
          </w:p>
        </w:tc>
      </w:tr>
      <w:tr>
        <w:tc>
          <w:tcPr>
            <w:tcW w:type="dxa" w:w="4932"/>
            <w:tcBorders>
              <w:top w:val="nil"/>
              <w:left w:val="nil"/>
              <w:bottom w:val="nil"/>
              <w:right w:val="nil"/>
            </w:tcBorders>
            <w:tcMar>
              <w:top w:w="40" w:type="dxa"/>
              <w:left w:w="60" w:type="dxa"/>
              <w:bottom w:w="0" w:type="dxa"/>
              <w:right w:w="60" w:type="dxa"/>
            </w:tcMar>
          </w:tcPr>
          <w:p>
            <w:pPr>
              <w:bidi/>
              <w:spacing w:before="0" w:after="0" w:line="336" w:lineRule="auto"/>
            </w:pPr>
            <w:r>
              <w:rPr>
                <w:rFonts w:ascii="Cairo" w:hAnsi="Cairo" w:cs="Cairo" w:eastAsia="Cairo"/>
                <w:b/>
                <w:bCs/>
                <w:color w:val="12403C"/>
                <w:sz w:val="19"/>
                <w:szCs w:val="19"/>
                <w:rtl/>
              </w:rPr>
              <w:t>ورقة الفيزياء.</w:t>
            </w:r>
            <w:r>
              <w:rPr>
                <w:rFonts w:ascii="Cairo" w:hAnsi="Cairo" w:cs="Cairo" w:eastAsia="Cairo"/>
                <w:color w:val="4E5D5A"/>
                <w:sz w:val="19"/>
                <w:szCs w:val="19"/>
                <w:rtl/>
              </w:rPr>
              <w:t xml:space="preserve"> طالبة تكتب إجابتها.</w:t>
            </w:r>
          </w:p>
        </w:tc>
        <w:tc>
          <w:tcPr>
            <w:tcW w:type="dxa" w:w="4932"/>
            <w:tcBorders>
              <w:top w:val="nil"/>
              <w:left w:val="nil"/>
              <w:bottom w:val="nil"/>
              <w:right w:val="nil"/>
            </w:tcBorders>
            <w:tcMar>
              <w:top w:w="40" w:type="dxa"/>
              <w:left w:w="60" w:type="dxa"/>
              <w:bottom w:w="0" w:type="dxa"/>
              <w:right w:w="60" w:type="dxa"/>
            </w:tcMar>
          </w:tcPr>
          <w:p>
            <w:pPr>
              <w:bidi/>
              <w:spacing w:before="0" w:after="0" w:line="336" w:lineRule="auto"/>
            </w:pPr>
            <w:r>
              <w:rPr>
                <w:rFonts w:ascii="Cairo" w:hAnsi="Cairo" w:cs="Cairo" w:eastAsia="Cairo"/>
                <w:b/>
                <w:bCs/>
                <w:color w:val="12403C"/>
                <w:sz w:val="19"/>
                <w:szCs w:val="19"/>
                <w:rtl/>
              </w:rPr>
              <w:t>شرح ورقة الكيمياء.</w:t>
            </w:r>
            <w:r>
              <w:rPr>
                <w:rFonts w:ascii="Cairo" w:hAnsi="Cairo" w:cs="Cairo" w:eastAsia="Cairo"/>
                <w:color w:val="4E5D5A"/>
                <w:sz w:val="19"/>
                <w:szCs w:val="19"/>
                <w:rtl/>
              </w:rPr>
              <w:t xml:space="preserve"> المعلمة توضح الأسئلة قبل البدء.</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النتائج المتوقعة ومؤشرات النجاح</w:t>
      </w:r>
    </w:p>
    <w:p>
      <w:pPr>
        <w:bidi/>
        <w:spacing w:before="0" w:after="160"/>
      </w:pPr>
      <w:r>
        <w:rPr>
          <w:rFonts w:ascii="Cairo" w:hAnsi="Cairo" w:cs="Cairo" w:eastAsia="Cairo"/>
          <w:color w:val="1B2826"/>
          <w:sz w:val="23"/>
          <w:szCs w:val="23"/>
          <w:rtl/>
        </w:rPr>
        <w:t>تسعى المسابقة إلى أثر تعليمي يتجاوز يوم التنفيذ، ويُقاس نجاحها بمؤشرات محددة.</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4932"/>
        <w:gridCol w:w="4932"/>
      </w:tblGrid>
      <w:tr>
        <w:tc>
          <w:tcPr>
            <w:tcW w:type="dxa" w:w="4932"/>
            <w:tcBorders>
              <w:top w:val="single" w:sz="36" w:color="FFFFFF"/>
              <w:left w:val="single" w:sz="36" w:color="FFFFFF"/>
              <w:bottom w:val="single" w:sz="36" w:color="FFFFFF"/>
              <w:right w:val="single" w:sz="36" w:color="FFFFFF"/>
            </w:tcBorders>
            <w:shd w:val="clear" w:color="auto" w:fill="F3F7F6"/>
            <w:tcMar>
              <w:top w:w="220" w:type="dxa"/>
              <w:left w:w="220" w:type="dxa"/>
              <w:bottom w:w="220" w:type="dxa"/>
              <w:right w:w="220" w:type="dxa"/>
            </w:tcMar>
          </w:tcPr>
          <w:p>
            <w:pPr>
              <w:bidi/>
              <w:spacing w:before="0" w:after="80"/>
            </w:pPr>
            <w:r>
              <w:rPr>
                <w:rFonts w:ascii="Cairo" w:hAnsi="Cairo" w:cs="Cairo" w:eastAsia="Cairo"/>
                <w:b/>
                <w:bCs/>
                <w:color w:val="1F5C57"/>
                <w:sz w:val="28"/>
                <w:szCs w:val="28"/>
                <w:rtl/>
              </w:rPr>
              <w:t>النتائج المتوقعة</w:t>
            </w:r>
          </w:p>
          <w:p>
            <w:pPr>
              <w:bidi/>
              <w:spacing w:before="100" w:after="0" w:line="336" w:lineRule="auto"/>
            </w:pPr>
            <w:r>
              <w:rPr>
                <w:rFonts w:ascii="Cairo" w:hAnsi="Cairo" w:cs="Cairo" w:eastAsia="Cairo"/>
                <w:color w:val="1F5C57"/>
                <w:sz w:val="16"/>
                <w:szCs w:val="16"/>
                <w:rtl/>
              </w:rPr>
              <w:t xml:space="preserve">●  </w:t>
            </w:r>
            <w:r>
              <w:rPr>
                <w:rFonts w:ascii="Cairo" w:hAnsi="Cairo" w:cs="Cairo" w:eastAsia="Cairo"/>
                <w:color w:val="1B2826"/>
                <w:sz w:val="24"/>
                <w:szCs w:val="24"/>
                <w:rtl/>
              </w:rPr>
              <w:t>رفع التحصيل الدراسي</w:t>
            </w:r>
          </w:p>
          <w:p>
            <w:pPr>
              <w:bidi/>
              <w:spacing w:before="100" w:after="0" w:line="336" w:lineRule="auto"/>
            </w:pPr>
            <w:r>
              <w:rPr>
                <w:rFonts w:ascii="Cairo" w:hAnsi="Cairo" w:cs="Cairo" w:eastAsia="Cairo"/>
                <w:color w:val="1F5C57"/>
                <w:sz w:val="16"/>
                <w:szCs w:val="16"/>
                <w:rtl/>
              </w:rPr>
              <w:t xml:space="preserve">●  </w:t>
            </w:r>
            <w:r>
              <w:rPr>
                <w:rFonts w:ascii="Cairo" w:hAnsi="Cairo" w:cs="Cairo" w:eastAsia="Cairo"/>
                <w:color w:val="1B2826"/>
                <w:sz w:val="24"/>
                <w:szCs w:val="24"/>
                <w:rtl/>
              </w:rPr>
              <w:t>تنمية التفكير والتحليل واتخاذ القرار</w:t>
            </w:r>
          </w:p>
          <w:p>
            <w:pPr>
              <w:bidi/>
              <w:spacing w:before="100" w:after="0" w:line="336" w:lineRule="auto"/>
            </w:pPr>
            <w:r>
              <w:rPr>
                <w:rFonts w:ascii="Cairo" w:hAnsi="Cairo" w:cs="Cairo" w:eastAsia="Cairo"/>
                <w:color w:val="1F5C57"/>
                <w:sz w:val="16"/>
                <w:szCs w:val="16"/>
                <w:rtl/>
              </w:rPr>
              <w:t xml:space="preserve">●  </w:t>
            </w:r>
            <w:r>
              <w:rPr>
                <w:rFonts w:ascii="Cairo" w:hAnsi="Cairo" w:cs="Cairo" w:eastAsia="Cairo"/>
                <w:color w:val="1B2826"/>
                <w:sz w:val="24"/>
                <w:szCs w:val="24"/>
                <w:rtl/>
              </w:rPr>
              <w:t>تعزيز المنافسة الإيجابية</w:t>
            </w:r>
          </w:p>
          <w:p>
            <w:pPr>
              <w:bidi/>
              <w:spacing w:before="100" w:after="0" w:line="336" w:lineRule="auto"/>
            </w:pPr>
            <w:r>
              <w:rPr>
                <w:rFonts w:ascii="Cairo" w:hAnsi="Cairo" w:cs="Cairo" w:eastAsia="Cairo"/>
                <w:color w:val="1F5C57"/>
                <w:sz w:val="16"/>
                <w:szCs w:val="16"/>
                <w:rtl/>
              </w:rPr>
              <w:t xml:space="preserve">●  </w:t>
            </w:r>
            <w:r>
              <w:rPr>
                <w:rFonts w:ascii="Cairo" w:hAnsi="Cairo" w:cs="Cairo" w:eastAsia="Cairo"/>
                <w:color w:val="1B2826"/>
                <w:sz w:val="24"/>
                <w:szCs w:val="24"/>
                <w:rtl/>
              </w:rPr>
              <w:t>اكتشاف الطالبات المتميزات</w:t>
            </w:r>
          </w:p>
        </w:tc>
        <w:tc>
          <w:tcPr>
            <w:tcW w:type="dxa" w:w="4932"/>
            <w:tcBorders>
              <w:top w:val="single" w:sz="36" w:color="FFFFFF"/>
              <w:left w:val="single" w:sz="36" w:color="FFFFFF"/>
              <w:bottom w:val="single" w:sz="36" w:color="FFFFFF"/>
              <w:right w:val="single" w:sz="36" w:color="FFFFFF"/>
            </w:tcBorders>
            <w:shd w:val="clear" w:color="auto" w:fill="12403C"/>
            <w:tcMar>
              <w:top w:w="220" w:type="dxa"/>
              <w:left w:w="220" w:type="dxa"/>
              <w:bottom w:w="220" w:type="dxa"/>
              <w:right w:w="220" w:type="dxa"/>
            </w:tcMar>
          </w:tcPr>
          <w:p>
            <w:pPr>
              <w:bidi/>
              <w:spacing w:before="0" w:after="80"/>
            </w:pPr>
            <w:r>
              <w:rPr>
                <w:rFonts w:ascii="Cairo" w:hAnsi="Cairo" w:cs="Cairo" w:eastAsia="Cairo"/>
                <w:b/>
                <w:bCs/>
                <w:color w:val="E3C26F"/>
                <w:sz w:val="28"/>
                <w:szCs w:val="28"/>
                <w:rtl/>
              </w:rPr>
              <w:t>مؤشرات النجاح</w:t>
            </w:r>
          </w:p>
          <w:p>
            <w:pPr>
              <w:bidi/>
              <w:spacing w:before="100" w:after="0" w:line="336" w:lineRule="auto"/>
            </w:pPr>
            <w:r>
              <w:rPr>
                <w:rFonts w:ascii="Cairo" w:hAnsi="Cairo" w:cs="Cairo" w:eastAsia="Cairo"/>
                <w:color w:val="E3C26F"/>
                <w:sz w:val="16"/>
                <w:szCs w:val="16"/>
                <w:rtl/>
              </w:rPr>
              <w:t xml:space="preserve">●  </w:t>
            </w:r>
            <w:r>
              <w:rPr>
                <w:rFonts w:ascii="Cairo" w:hAnsi="Cairo" w:cs="Cairo" w:eastAsia="Cairo"/>
                <w:color w:val="E4EEEC"/>
                <w:sz w:val="24"/>
                <w:szCs w:val="24"/>
                <w:rtl/>
              </w:rPr>
              <w:t>نسبة المشاركة</w:t>
            </w:r>
          </w:p>
          <w:p>
            <w:pPr>
              <w:bidi/>
              <w:spacing w:before="100" w:after="0" w:line="336" w:lineRule="auto"/>
            </w:pPr>
            <w:r>
              <w:rPr>
                <w:rFonts w:ascii="Cairo" w:hAnsi="Cairo" w:cs="Cairo" w:eastAsia="Cairo"/>
                <w:color w:val="E3C26F"/>
                <w:sz w:val="16"/>
                <w:szCs w:val="16"/>
                <w:rtl/>
              </w:rPr>
              <w:t xml:space="preserve">●  </w:t>
            </w:r>
            <w:r>
              <w:rPr>
                <w:rFonts w:ascii="Cairo" w:hAnsi="Cairo" w:cs="Cairo" w:eastAsia="Cairo"/>
                <w:color w:val="E4EEEC"/>
                <w:sz w:val="24"/>
                <w:szCs w:val="24"/>
                <w:rtl/>
              </w:rPr>
              <w:t>مستوى أداء الفرق</w:t>
            </w:r>
          </w:p>
          <w:p>
            <w:pPr>
              <w:bidi/>
              <w:spacing w:before="100" w:after="0" w:line="336" w:lineRule="auto"/>
            </w:pPr>
            <w:r>
              <w:rPr>
                <w:rFonts w:ascii="Cairo" w:hAnsi="Cairo" w:cs="Cairo" w:eastAsia="Cairo"/>
                <w:color w:val="E3C26F"/>
                <w:sz w:val="16"/>
                <w:szCs w:val="16"/>
                <w:rtl/>
              </w:rPr>
              <w:t xml:space="preserve">●  </w:t>
            </w:r>
            <w:r>
              <w:rPr>
                <w:rFonts w:ascii="Cairo" w:hAnsi="Cairo" w:cs="Cairo" w:eastAsia="Cairo"/>
                <w:color w:val="E4EEEC"/>
                <w:sz w:val="24"/>
                <w:szCs w:val="24"/>
                <w:rtl/>
              </w:rPr>
              <w:t>تفاعل الطالبات</w:t>
            </w:r>
          </w:p>
          <w:p>
            <w:pPr>
              <w:bidi/>
              <w:spacing w:before="100" w:after="0" w:line="336" w:lineRule="auto"/>
            </w:pPr>
            <w:r>
              <w:rPr>
                <w:rFonts w:ascii="Cairo" w:hAnsi="Cairo" w:cs="Cairo" w:eastAsia="Cairo"/>
                <w:color w:val="E3C26F"/>
                <w:sz w:val="16"/>
                <w:szCs w:val="16"/>
                <w:rtl/>
              </w:rPr>
              <w:t xml:space="preserve">●  </w:t>
            </w:r>
            <w:r>
              <w:rPr>
                <w:rFonts w:ascii="Cairo" w:hAnsi="Cairo" w:cs="Cairo" w:eastAsia="Cairo"/>
                <w:color w:val="E4EEEC"/>
                <w:sz w:val="24"/>
                <w:szCs w:val="24"/>
                <w:rtl/>
              </w:rPr>
              <w:t>مدى تحقق أهداف المسابقة</w:t>
            </w:r>
          </w:p>
        </w:tc>
      </w:tr>
    </w:tbl>
    <w:p>
      <w:pPr>
        <w:bidi/>
        <w:spacing w:before="0" w:after="0" w:line="453" w:lineRule="exact"/>
        <w:rPr>
          <w:sz w:val="2"/>
        </w:rPr>
      </w:pPr>
    </w:p>
    <w:p>
      <w:pPr>
        <w:bidi/>
        <w:spacing w:before="0" w:after="60"/>
      </w:pPr>
      <w:r>
        <w:rPr>
          <w:rFonts w:ascii="Cairo" w:hAnsi="Cairo" w:cs="Cairo" w:eastAsia="Cairo"/>
          <w:b/>
          <w:bCs/>
          <w:color w:val="1F5C57"/>
          <w:sz w:val="28"/>
          <w:szCs w:val="28"/>
          <w:rtl/>
        </w:rPr>
        <w:t>الخلاصة</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3288"/>
        <w:gridCol w:w="3288"/>
        <w:gridCol w:w="3288"/>
      </w:tblGrid>
      <w:tr>
        <w:tc>
          <w:tcPr>
            <w:tcW w:type="dxa" w:w="3288"/>
            <w:tcBorders>
              <w:top w:val="single" w:sz="4" w:color="D5DFDC"/>
              <w:left w:val="single" w:sz="4" w:color="D5DFDC"/>
              <w:bottom w:val="single" w:sz="4" w:color="D5DFDC"/>
              <w:right w:val="single" w:sz="4" w:color="D5DFDC"/>
            </w:tcBorders>
            <w:shd w:val="clear" w:color="auto" w:fill="FFFFFF"/>
            <w:tcMar>
              <w:top w:w="160" w:type="dxa"/>
              <w:left w:w="160" w:type="dxa"/>
              <w:bottom w:w="160" w:type="dxa"/>
              <w:right w:w="160" w:type="dxa"/>
            </w:tcMar>
          </w:tcPr>
          <w:p>
            <w:pPr>
              <w:bidi/>
              <w:spacing w:before="0" w:after="0" w:line="264" w:lineRule="auto"/>
            </w:pPr>
            <w:r>
              <w:rPr>
                <w:rFonts w:ascii="Cairo" w:hAnsi="Cairo" w:cs="Cairo" w:eastAsia="Cairo"/>
                <w:b/>
                <w:bCs/>
                <w:color w:val="12403C"/>
                <w:sz w:val="44"/>
                <w:szCs w:val="44"/>
                <w:rtl/>
              </w:rPr>
              <w:t>5</w:t>
            </w:r>
          </w:p>
          <w:p>
            <w:pPr>
              <w:bidi/>
              <w:spacing w:before="40" w:after="0" w:line="312" w:lineRule="auto"/>
            </w:pPr>
            <w:r>
              <w:rPr>
                <w:rFonts w:ascii="Cairo" w:hAnsi="Cairo" w:cs="Cairo" w:eastAsia="Cairo"/>
                <w:color w:val="4E5D5A"/>
                <w:sz w:val="21"/>
                <w:szCs w:val="21"/>
                <w:rtl/>
              </w:rPr>
              <w:t>فصول شاركت في المسابقة</w:t>
            </w:r>
          </w:p>
        </w:tc>
        <w:tc>
          <w:tcPr>
            <w:tcW w:type="dxa" w:w="3288"/>
            <w:tcBorders>
              <w:top w:val="single" w:sz="4" w:color="D5DFDC"/>
              <w:left w:val="single" w:sz="4" w:color="D5DFDC"/>
              <w:bottom w:val="single" w:sz="4" w:color="D5DFDC"/>
              <w:right w:val="single" w:sz="4" w:color="D5DFDC"/>
            </w:tcBorders>
            <w:shd w:val="clear" w:color="auto" w:fill="FFFFFF"/>
            <w:tcMar>
              <w:top w:w="160" w:type="dxa"/>
              <w:left w:w="160" w:type="dxa"/>
              <w:bottom w:w="160" w:type="dxa"/>
              <w:right w:w="160" w:type="dxa"/>
            </w:tcMar>
          </w:tcPr>
          <w:p>
            <w:pPr>
              <w:bidi/>
              <w:spacing w:before="0" w:after="0" w:line="264" w:lineRule="auto"/>
            </w:pPr>
            <w:r>
              <w:rPr>
                <w:rFonts w:ascii="Cairo" w:hAnsi="Cairo" w:cs="Cairo" w:eastAsia="Cairo"/>
                <w:b/>
                <w:bCs/>
                <w:color w:val="12403C"/>
                <w:sz w:val="44"/>
                <w:szCs w:val="44"/>
                <w:rtl/>
              </w:rPr>
              <w:t>25.3 / 30</w:t>
            </w:r>
          </w:p>
          <w:p>
            <w:pPr>
              <w:bidi/>
              <w:spacing w:before="40" w:after="0" w:line="312" w:lineRule="auto"/>
            </w:pPr>
            <w:r>
              <w:rPr>
                <w:rFonts w:ascii="Cairo" w:hAnsi="Cairo" w:cs="Cairo" w:eastAsia="Cairo"/>
                <w:color w:val="4E5D5A"/>
                <w:sz w:val="21"/>
                <w:szCs w:val="21"/>
                <w:rtl/>
              </w:rPr>
              <w:t>متوسط مجموع الدرجات</w:t>
            </w:r>
          </w:p>
        </w:tc>
        <w:tc>
          <w:tcPr>
            <w:tcW w:type="dxa" w:w="3288"/>
            <w:tcBorders>
              <w:top w:val="single" w:sz="4" w:color="D5DFDC"/>
              <w:left w:val="single" w:sz="4" w:color="D5DFDC"/>
              <w:bottom w:val="single" w:sz="4" w:color="D5DFDC"/>
              <w:right w:val="single" w:sz="4" w:color="D5DFDC"/>
            </w:tcBorders>
            <w:shd w:val="clear" w:color="auto" w:fill="FFFFFF"/>
            <w:tcMar>
              <w:top w:w="160" w:type="dxa"/>
              <w:left w:w="160" w:type="dxa"/>
              <w:bottom w:w="160" w:type="dxa"/>
              <w:right w:w="160" w:type="dxa"/>
            </w:tcMar>
          </w:tcPr>
          <w:p>
            <w:pPr>
              <w:bidi/>
              <w:spacing w:before="0" w:after="0" w:line="264" w:lineRule="auto"/>
            </w:pPr>
            <w:r>
              <w:rPr>
                <w:rFonts w:ascii="Cairo" w:hAnsi="Cairo" w:cs="Cairo" w:eastAsia="Cairo"/>
                <w:b/>
                <w:bCs/>
                <w:color w:val="12403C"/>
                <w:sz w:val="44"/>
                <w:szCs w:val="44"/>
                <w:rtl/>
              </w:rPr>
              <w:t>30 / 30</w:t>
            </w:r>
          </w:p>
          <w:p>
            <w:pPr>
              <w:bidi/>
              <w:spacing w:before="40" w:after="0" w:line="312" w:lineRule="auto"/>
            </w:pPr>
            <w:r>
              <w:rPr>
                <w:rFonts w:ascii="Cairo" w:hAnsi="Cairo" w:cs="Cairo" w:eastAsia="Cairo"/>
                <w:color w:val="4E5D5A"/>
                <w:sz w:val="21"/>
                <w:szCs w:val="21"/>
                <w:rtl/>
              </w:rPr>
              <w:t>أعلى مجموع، حققه الصف الأول الثانوي</w:t>
            </w:r>
          </w:p>
        </w:tc>
      </w:tr>
    </w:tbl>
    <w:p>
      <w:pPr>
        <w:bidi/>
        <w:spacing w:before="0" w:after="0" w:line="453" w:lineRule="exact"/>
        <w:rPr>
          <w:sz w:val="2"/>
        </w:rPr>
      </w:pP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9865"/>
      </w:tblGrid>
      <w:tr>
        <w:tc>
          <w:tcPr>
            <w:tcW w:type="dxa" w:w="9865"/>
            <w:tcBorders>
              <w:top w:val="nil"/>
              <w:left w:val="nil"/>
              <w:bottom w:val="nil"/>
              <w:right w:val="nil"/>
            </w:tcBorders>
            <w:shd w:val="clear" w:color="auto" w:fill="12403C"/>
            <w:tcMar>
              <w:top w:w="180" w:type="dxa"/>
              <w:left w:w="300" w:type="dxa"/>
              <w:bottom w:w="180" w:type="dxa"/>
              <w:right w:w="300" w:type="dxa"/>
            </w:tcMar>
            <w:vAlign w:val="center"/>
          </w:tcPr>
          <w:p>
            <w:pPr>
              <w:bidi/>
              <w:spacing w:before="0" w:after="0" w:line="384" w:lineRule="auto"/>
            </w:pPr>
            <w:r>
              <w:rPr>
                <w:rFonts w:ascii="Cairo" w:hAnsi="Cairo" w:cs="Cairo" w:eastAsia="Cairo"/>
                <w:b/>
                <w:bCs/>
                <w:color w:val="FFFFFF"/>
                <w:sz w:val="28"/>
                <w:szCs w:val="28"/>
                <w:rtl/>
              </w:rPr>
              <w:t>تكريم الفصل الفائز بكأس المعرفة، وتوثيق النتائج لتكون منطلقًا للنسخة القادمة.</w:t>
            </w:r>
          </w:p>
        </w:tc>
      </w:tr>
    </w:tbl>
    <w:p>
      <w:pPr>
        <w:bidi/>
        <w:spacing w:before="0" w:after="0" w:line="340" w:lineRule="exact"/>
        <w:rPr>
          <w:sz w:val="2"/>
        </w:rPr>
      </w:pPr>
    </w:p>
    <w:tbl>
      <w:tblPr>
        <w:bidiVisual/>
        <w:tblW w:w="9298" w:type="dxa"/>
        <w:jc w:val="center"/>
        <w:tblLayout w:type="fixed"/>
        <w:tblCellMar>
          <w:top w:w="0" w:type="dxa"/>
          <w:left w:w="0" w:type="dxa"/>
          <w:bottom w:w="0" w:type="dxa"/>
          <w:right w:w="0" w:type="dxa"/>
        </w:tblCellMar>
        <w:tblLook w:firstColumn="1" w:firstRow="1" w:lastColumn="0" w:lastRow="0" w:noHBand="0" w:noVBand="1" w:val="04A0"/>
      </w:tblPr>
      <w:tblGrid>
        <w:gridCol w:w="4649"/>
        <w:gridCol w:w="4649"/>
      </w:tblGrid>
      <w:tr>
        <w:trPr>
          <w:cantSplit/>
          <w:cantSplit/>
          <w:trHeight w:val="1701" w:hRule="atLeast"/>
          <w:trHeight w:val="1701" w:hRule="atLeast"/>
        </w:trPr>
        <w:tc>
          <w:tcPr>
            <w:tcW w:type="dxa" w:w="4649"/>
            <w:tcBorders>
              <w:top w:val="single" w:sz="6" w:color="1B2826"/>
              <w:left w:val="nil"/>
              <w:bottom w:val="nil"/>
              <w:right w:val="nil"/>
            </w:tcBorders>
            <w:tcMar>
              <w:top w:w="120" w:type="dxa"/>
              <w:left w:w="0" w:type="dxa"/>
              <w:bottom w:w="0" w:type="dxa"/>
              <w:right w:w="0" w:type="dxa"/>
            </w:tcMar>
            <w:vAlign w:val="bottom"/>
          </w:tcPr>
          <w:p>
            <w:pPr>
              <w:bidi/>
              <w:spacing w:before="0" w:after="0"/>
            </w:pPr>
            <w:r>
              <w:rPr>
                <w:rFonts w:ascii="Cairo" w:hAnsi="Cairo" w:cs="Cairo" w:eastAsia="Cairo"/>
                <w:color w:val="4E5D5A"/>
                <w:sz w:val="20"/>
                <w:szCs w:val="20"/>
                <w:rtl/>
              </w:rPr>
              <w:t>إعداد المعلمتين</w:t>
            </w:r>
          </w:p>
          <w:p>
            <w:pPr>
              <w:bidi/>
              <w:spacing w:before="0" w:after="0"/>
            </w:pPr>
            <w:r>
              <w:rPr>
                <w:rFonts w:ascii="Cairo" w:hAnsi="Cairo" w:cs="Cairo" w:eastAsia="Cairo"/>
                <w:b/>
                <w:bCs/>
                <w:color w:val="12403C"/>
                <w:sz w:val="25"/>
                <w:szCs w:val="25"/>
                <w:rtl/>
              </w:rPr>
              <w:t>فاطمة ماضي ومها السبيعي</w:t>
            </w:r>
          </w:p>
        </w:tc>
        <w:tc>
          <w:tcPr>
            <w:tcW w:type="dxa" w:w="4649"/>
            <w:tcBorders>
              <w:top w:val="single" w:sz="6" w:color="1B2826"/>
              <w:left w:val="nil"/>
              <w:bottom w:val="nil"/>
              <w:right w:val="nil"/>
            </w:tcBorders>
            <w:tcMar>
              <w:top w:w="120" w:type="dxa"/>
              <w:left w:w="0" w:type="dxa"/>
              <w:bottom w:w="0" w:type="dxa"/>
              <w:right w:w="0" w:type="dxa"/>
            </w:tcMar>
            <w:vAlign w:val="bottom"/>
          </w:tcPr>
          <w:p>
            <w:pPr>
              <w:bidi/>
              <w:spacing w:before="0" w:after="0"/>
            </w:pPr>
            <w:r>
              <w:rPr>
                <w:rFonts w:ascii="Cairo" w:hAnsi="Cairo" w:cs="Cairo" w:eastAsia="Cairo"/>
                <w:color w:val="4E5D5A"/>
                <w:sz w:val="20"/>
                <w:szCs w:val="20"/>
                <w:rtl/>
              </w:rPr>
              <w:t>مديرة المدرسة</w:t>
            </w:r>
          </w:p>
          <w:p>
            <w:pPr>
              <w:bidi/>
              <w:spacing w:before="0" w:after="0"/>
            </w:pPr>
            <w:r>
              <w:rPr>
                <w:rFonts w:ascii="Cairo" w:hAnsi="Cairo" w:cs="Cairo" w:eastAsia="Cairo"/>
                <w:b/>
                <w:bCs/>
                <w:color w:val="12403C"/>
                <w:sz w:val="25"/>
                <w:szCs w:val="25"/>
                <w:rtl/>
              </w:rPr>
              <w:t>صالحة عيد الغامدي</w:t>
            </w:r>
          </w:p>
        </w:tc>
      </w:tr>
    </w:tbl>
    <w:p>
      <w:pPr>
        <w:keepNext/>
        <w:pageBreakBefore/>
        <w:pBdr>
          <w:bottom w:val="single" w:sz="24" w:space="6" w:color="B8923A"/>
        </w:pBdr>
        <w:bidi/>
        <w:spacing w:before="0" w:after="160" w:line="264" w:lineRule="auto"/>
      </w:pPr>
      <w:r>
        <w:rPr>
          <w:rFonts w:ascii="Cairo" w:hAnsi="Cairo" w:cs="Cairo" w:eastAsia="Cairo"/>
          <w:b/>
          <w:bCs/>
          <w:color w:val="12403C"/>
          <w:sz w:val="48"/>
          <w:szCs w:val="48"/>
          <w:rtl/>
        </w:rPr>
        <w:t>ملحق الصور</w:t>
      </w:r>
    </w:p>
    <w:p>
      <w:pPr>
        <w:bidi/>
        <w:spacing w:before="0" w:after="160"/>
      </w:pPr>
      <w:r>
        <w:rPr>
          <w:rFonts w:ascii="Cairo" w:hAnsi="Cairo" w:cs="Cairo" w:eastAsia="Cairo"/>
          <w:color w:val="1B2826"/>
          <w:sz w:val="23"/>
          <w:szCs w:val="23"/>
          <w:rtl/>
        </w:rPr>
        <w:t>جميع الصور الموثقة للمسابقة.</w:t>
      </w:r>
    </w:p>
    <w:tbl>
      <w:tblPr>
        <w:bidiVisual/>
        <w:tblW w:w="9865" w:type="dxa"/>
        <w:jc w:val="center"/>
        <w:tblLayout w:type="fixed"/>
        <w:tblCellMar>
          <w:top w:w="0" w:type="dxa"/>
          <w:left w:w="0" w:type="dxa"/>
          <w:bottom w:w="0" w:type="dxa"/>
          <w:right w:w="0" w:type="dxa"/>
        </w:tblCellMar>
        <w:tblLook w:firstColumn="1" w:firstRow="1" w:lastColumn="0" w:lastRow="0" w:noHBand="0" w:noVBand="1" w:val="04A0"/>
      </w:tblPr>
      <w:tblGrid>
        <w:gridCol w:w="3288"/>
        <w:gridCol w:w="3288"/>
        <w:gridCol w:w="3288"/>
      </w:tblGrid>
      <w:tr>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1" name="Picture 11"/>
                  <wp:cNvGraphicFramePr>
                    <a:graphicFrameLocks noChangeAspect="1"/>
                  </wp:cNvGraphicFramePr>
                  <a:graphic>
                    <a:graphicData uri="http://schemas.openxmlformats.org/drawingml/2006/picture">
                      <pic:pic>
                        <pic:nvPicPr>
                          <pic:cNvPr id="0" name="img09_54x40.jpg"/>
                          <pic:cNvPicPr/>
                        </pic:nvPicPr>
                        <pic:blipFill>
                          <a:blip r:embed="rId20"/>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1  </w:t>
            </w:r>
            <w:r>
              <w:rPr>
                <w:rFonts w:ascii="Cairo" w:hAnsi="Cairo" w:cs="Cairo" w:eastAsia="Cairo"/>
                <w:color w:val="4E5D5A"/>
                <w:sz w:val="18"/>
                <w:szCs w:val="18"/>
                <w:rtl/>
              </w:rPr>
              <w:t>ملصق المسابقة</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2" name="Picture 12"/>
                  <wp:cNvGraphicFramePr>
                    <a:graphicFrameLocks noChangeAspect="1"/>
                  </wp:cNvGraphicFramePr>
                  <a:graphic>
                    <a:graphicData uri="http://schemas.openxmlformats.org/drawingml/2006/picture">
                      <pic:pic>
                        <pic:nvPicPr>
                          <pic:cNvPr id="0" name="img03_54x40.jpg"/>
                          <pic:cNvPicPr/>
                        </pic:nvPicPr>
                        <pic:blipFill>
                          <a:blip r:embed="rId21"/>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2  </w:t>
            </w:r>
            <w:r>
              <w:rPr>
                <w:rFonts w:ascii="Cairo" w:hAnsi="Cairo" w:cs="Cairo" w:eastAsia="Cairo"/>
                <w:color w:val="4E5D5A"/>
                <w:sz w:val="18"/>
                <w:szCs w:val="18"/>
                <w:rtl/>
              </w:rPr>
              <w:t>سبورة الثالث، شعبة 2</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3" name="Picture 13"/>
                  <wp:cNvGraphicFramePr>
                    <a:graphicFrameLocks noChangeAspect="1"/>
                  </wp:cNvGraphicFramePr>
                  <a:graphic>
                    <a:graphicData uri="http://schemas.openxmlformats.org/drawingml/2006/picture">
                      <pic:pic>
                        <pic:nvPicPr>
                          <pic:cNvPr id="0" name="img12_54x40.jpg"/>
                          <pic:cNvPicPr/>
                        </pic:nvPicPr>
                        <pic:blipFill>
                          <a:blip r:embed="rId22"/>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3  </w:t>
            </w:r>
            <w:r>
              <w:rPr>
                <w:rFonts w:ascii="Cairo" w:hAnsi="Cairo" w:cs="Cairo" w:eastAsia="Cairo"/>
                <w:color w:val="4E5D5A"/>
                <w:sz w:val="18"/>
                <w:szCs w:val="18"/>
                <w:rtl/>
              </w:rPr>
              <w:t>سبورة الثاني، شعبة 2</w:t>
            </w:r>
          </w:p>
        </w:tc>
      </w:tr>
      <w:tr>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4" name="Picture 14"/>
                  <wp:cNvGraphicFramePr>
                    <a:graphicFrameLocks noChangeAspect="1"/>
                  </wp:cNvGraphicFramePr>
                  <a:graphic>
                    <a:graphicData uri="http://schemas.openxmlformats.org/drawingml/2006/picture">
                      <pic:pic>
                        <pic:nvPicPr>
                          <pic:cNvPr id="0" name="img04_54x40.jpg"/>
                          <pic:cNvPicPr/>
                        </pic:nvPicPr>
                        <pic:blipFill>
                          <a:blip r:embed="rId23"/>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4  </w:t>
            </w:r>
            <w:r>
              <w:rPr>
                <w:rFonts w:ascii="Cairo" w:hAnsi="Cairo" w:cs="Cairo" w:eastAsia="Cairo"/>
                <w:color w:val="4E5D5A"/>
                <w:sz w:val="18"/>
                <w:szCs w:val="18"/>
                <w:rtl/>
              </w:rPr>
              <w:t>أسئلة الكيمياء</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5" name="Picture 15"/>
                  <wp:cNvGraphicFramePr>
                    <a:graphicFrameLocks noChangeAspect="1"/>
                  </wp:cNvGraphicFramePr>
                  <a:graphic>
                    <a:graphicData uri="http://schemas.openxmlformats.org/drawingml/2006/picture">
                      <pic:pic>
                        <pic:nvPicPr>
                          <pic:cNvPr id="0" name="img01_54x40.jpg"/>
                          <pic:cNvPicPr/>
                        </pic:nvPicPr>
                        <pic:blipFill>
                          <a:blip r:embed="rId24"/>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5  </w:t>
            </w:r>
            <w:r>
              <w:rPr>
                <w:rFonts w:ascii="Cairo" w:hAnsi="Cairo" w:cs="Cairo" w:eastAsia="Cairo"/>
                <w:color w:val="4E5D5A"/>
                <w:sz w:val="18"/>
                <w:szCs w:val="18"/>
                <w:rtl/>
              </w:rPr>
              <w:t>شرح ورقة الكيمياء</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6" name="Picture 16"/>
                  <wp:cNvGraphicFramePr>
                    <a:graphicFrameLocks noChangeAspect="1"/>
                  </wp:cNvGraphicFramePr>
                  <a:graphic>
                    <a:graphicData uri="http://schemas.openxmlformats.org/drawingml/2006/picture">
                      <pic:pic>
                        <pic:nvPicPr>
                          <pic:cNvPr id="0" name="img06_54x40.jpg"/>
                          <pic:cNvPicPr/>
                        </pic:nvPicPr>
                        <pic:blipFill>
                          <a:blip r:embed="rId25"/>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6  </w:t>
            </w:r>
            <w:r>
              <w:rPr>
                <w:rFonts w:ascii="Cairo" w:hAnsi="Cairo" w:cs="Cairo" w:eastAsia="Cairo"/>
                <w:color w:val="4E5D5A"/>
                <w:sz w:val="18"/>
                <w:szCs w:val="18"/>
                <w:rtl/>
              </w:rPr>
              <w:t>أسئلة الرياضيات</w:t>
            </w:r>
          </w:p>
        </w:tc>
      </w:tr>
      <w:tr>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7" name="Picture 17"/>
                  <wp:cNvGraphicFramePr>
                    <a:graphicFrameLocks noChangeAspect="1"/>
                  </wp:cNvGraphicFramePr>
                  <a:graphic>
                    <a:graphicData uri="http://schemas.openxmlformats.org/drawingml/2006/picture">
                      <pic:pic>
                        <pic:nvPicPr>
                          <pic:cNvPr id="0" name="img11_54x40.jpg"/>
                          <pic:cNvPicPr/>
                        </pic:nvPicPr>
                        <pic:blipFill>
                          <a:blip r:embed="rId26"/>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7  </w:t>
            </w:r>
            <w:r>
              <w:rPr>
                <w:rFonts w:ascii="Cairo" w:hAnsi="Cairo" w:cs="Cairo" w:eastAsia="Cairo"/>
                <w:color w:val="4E5D5A"/>
                <w:sz w:val="18"/>
                <w:szCs w:val="18"/>
                <w:rtl/>
              </w:rPr>
              <w:t>اختبار التقنية الرقمية</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8" name="Picture 18"/>
                  <wp:cNvGraphicFramePr>
                    <a:graphicFrameLocks noChangeAspect="1"/>
                  </wp:cNvGraphicFramePr>
                  <a:graphic>
                    <a:graphicData uri="http://schemas.openxmlformats.org/drawingml/2006/picture">
                      <pic:pic>
                        <pic:nvPicPr>
                          <pic:cNvPr id="0" name="img08_54x40.jpg"/>
                          <pic:cNvPicPr/>
                        </pic:nvPicPr>
                        <pic:blipFill>
                          <a:blip r:embed="rId27"/>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8  </w:t>
            </w:r>
            <w:r>
              <w:rPr>
                <w:rFonts w:ascii="Cairo" w:hAnsi="Cairo" w:cs="Cairo" w:eastAsia="Cairo"/>
                <w:color w:val="4E5D5A"/>
                <w:sz w:val="18"/>
                <w:szCs w:val="18"/>
                <w:rtl/>
              </w:rPr>
              <w:t>أوراق الأسئلة في أغلفتها</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19" name="Picture 19"/>
                  <wp:cNvGraphicFramePr>
                    <a:graphicFrameLocks noChangeAspect="1"/>
                  </wp:cNvGraphicFramePr>
                  <a:graphic>
                    <a:graphicData uri="http://schemas.openxmlformats.org/drawingml/2006/picture">
                      <pic:pic>
                        <pic:nvPicPr>
                          <pic:cNvPr id="0" name="img05_54x40.jpg"/>
                          <pic:cNvPicPr/>
                        </pic:nvPicPr>
                        <pic:blipFill>
                          <a:blip r:embed="rId28"/>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9  </w:t>
            </w:r>
            <w:r>
              <w:rPr>
                <w:rFonts w:ascii="Cairo" w:hAnsi="Cairo" w:cs="Cairo" w:eastAsia="Cairo"/>
                <w:color w:val="4E5D5A"/>
                <w:sz w:val="18"/>
                <w:szCs w:val="18"/>
                <w:rtl/>
              </w:rPr>
              <w:t>الإجابة في مجموعات</w:t>
            </w:r>
          </w:p>
        </w:tc>
      </w:tr>
      <w:tr>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20" name="Picture 20"/>
                  <wp:cNvGraphicFramePr>
                    <a:graphicFrameLocks noChangeAspect="1"/>
                  </wp:cNvGraphicFramePr>
                  <a:graphic>
                    <a:graphicData uri="http://schemas.openxmlformats.org/drawingml/2006/picture">
                      <pic:pic>
                        <pic:nvPicPr>
                          <pic:cNvPr id="0" name="img07_54x40.jpg"/>
                          <pic:cNvPicPr/>
                        </pic:nvPicPr>
                        <pic:blipFill>
                          <a:blip r:embed="rId29"/>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10  </w:t>
            </w:r>
            <w:r>
              <w:rPr>
                <w:rFonts w:ascii="Cairo" w:hAnsi="Cairo" w:cs="Cairo" w:eastAsia="Cairo"/>
                <w:color w:val="4E5D5A"/>
                <w:sz w:val="18"/>
                <w:szCs w:val="18"/>
                <w:rtl/>
              </w:rPr>
              <w:t>ورقة الفيزياء</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21" name="Picture 21"/>
                  <wp:cNvGraphicFramePr>
                    <a:graphicFrameLocks noChangeAspect="1"/>
                  </wp:cNvGraphicFramePr>
                  <a:graphic>
                    <a:graphicData uri="http://schemas.openxmlformats.org/drawingml/2006/picture">
                      <pic:pic>
                        <pic:nvPicPr>
                          <pic:cNvPr id="0" name="img10_54x40.jpg"/>
                          <pic:cNvPicPr/>
                        </pic:nvPicPr>
                        <pic:blipFill>
                          <a:blip r:embed="rId30"/>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11  </w:t>
            </w:r>
            <w:r>
              <w:rPr>
                <w:rFonts w:ascii="Cairo" w:hAnsi="Cairo" w:cs="Cairo" w:eastAsia="Cairo"/>
                <w:color w:val="4E5D5A"/>
                <w:sz w:val="18"/>
                <w:szCs w:val="18"/>
                <w:rtl/>
              </w:rPr>
              <w:t>ورقة الفيزياء، لقطة ثانية</w:t>
            </w:r>
          </w:p>
        </w:tc>
        <w:tc>
          <w:tcPr>
            <w:tcW w:type="dxa" w:w="3288"/>
            <w:tcBorders>
              <w:top w:val="nil"/>
              <w:left w:val="nil"/>
              <w:bottom w:val="nil"/>
              <w:right w:val="nil"/>
            </w:tcBorders>
            <w:tcMar>
              <w:top w:w="0" w:type="dxa"/>
              <w:left w:w="60" w:type="dxa"/>
              <w:bottom w:w="100" w:type="dxa"/>
              <w:right w:w="60" w:type="dxa"/>
            </w:tcMar>
          </w:tcPr>
          <w:p>
            <w:pPr>
              <w:bidi/>
              <w:spacing w:before="0" w:after="0"/>
            </w:pPr>
            <w:r>
              <w:drawing>
                <wp:inline xmlns:a="http://schemas.openxmlformats.org/drawingml/2006/main" xmlns:pic="http://schemas.openxmlformats.org/drawingml/2006/picture">
                  <wp:extent cx="1944000" cy="1440000"/>
                  <wp:docPr id="22" name="Picture 22"/>
                  <wp:cNvGraphicFramePr>
                    <a:graphicFrameLocks noChangeAspect="1"/>
                  </wp:cNvGraphicFramePr>
                  <a:graphic>
                    <a:graphicData uri="http://schemas.openxmlformats.org/drawingml/2006/picture">
                      <pic:pic>
                        <pic:nvPicPr>
                          <pic:cNvPr id="0" name="img02_54x40.jpg"/>
                          <pic:cNvPicPr/>
                        </pic:nvPicPr>
                        <pic:blipFill>
                          <a:blip r:embed="rId31"/>
                          <a:stretch>
                            <a:fillRect/>
                          </a:stretch>
                        </pic:blipFill>
                        <pic:spPr>
                          <a:xfrm>
                            <a:off x="0" y="0"/>
                            <a:ext cx="1944000" cy="1440000"/>
                          </a:xfrm>
                          <a:prstGeom prst="rect"/>
                        </pic:spPr>
                      </pic:pic>
                    </a:graphicData>
                  </a:graphic>
                </wp:inline>
              </w:drawing>
            </w:r>
          </w:p>
          <w:p>
            <w:pPr>
              <w:bidi/>
              <w:spacing w:before="40" w:after="0" w:line="312" w:lineRule="auto"/>
            </w:pPr>
            <w:r>
              <w:rPr>
                <w:rFonts w:ascii="Cairo" w:hAnsi="Cairo" w:cs="Cairo" w:eastAsia="Cairo"/>
                <w:b/>
                <w:bCs/>
                <w:color w:val="12403C"/>
                <w:sz w:val="18"/>
                <w:szCs w:val="18"/>
                <w:rtl/>
              </w:rPr>
              <w:t xml:space="preserve">12  </w:t>
            </w:r>
            <w:r>
              <w:rPr>
                <w:rFonts w:ascii="Cairo" w:hAnsi="Cairo" w:cs="Cairo" w:eastAsia="Cairo"/>
                <w:color w:val="4E5D5A"/>
                <w:sz w:val="18"/>
                <w:szCs w:val="18"/>
                <w:rtl/>
              </w:rPr>
              <w:t>ورقة الفيزياء، لقطة ثالثة</w:t>
            </w:r>
          </w:p>
        </w:tc>
      </w:tr>
    </w:tbl>
    <w:sectPr w:rsidR="00FC693F" w:rsidRPr="0006063C" w:rsidSect="00034616">
      <w:footerReference w:type="default" r:id="rId10"/>
      <w:pgSz w:w="11906" w:h="16838"/>
      <w:pgMar w:top="907" w:right="1020" w:bottom="1247" w:left="1020" w:header="22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iro">
    <w:charset w:val="B2"/>
    <w:family w:val="auto"/>
    <w:pitch w:val="variable"/>
    <w:embedRegular r:id="rIdFont1" w:fontKey="{798B3555-DD62-4DA4-8FE5-6FEFDD10A5F7}"/>
    <w:embedBold r:id="rIdFont2" w:fontKey="{96CD39AF-2C33-4126-B35E-1ADDF39AC39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5DFDC"/>
      </w:pBdr>
      <w:bidi/>
    </w:pPr>
    <w:r>
      <w:rPr>
        <w:rFonts w:ascii="Cairo" w:hAnsi="Cairo" w:cs="Cairo" w:eastAsia="Cairo"/>
        <w:color w:val="4E5D5A"/>
        <w:sz w:val="17"/>
        <w:szCs w:val="17"/>
        <w:rtl/>
      </w:rPr>
      <w:t>تقرير مسابقة «كأس المعرفة»</w:t>
    </w:r>
    <w:r>
      <w:rPr>
        <w:rFonts w:ascii="Cairo" w:hAnsi="Cairo" w:cs="Cairo" w:eastAsia="Cairo"/>
        <w:color w:val="D5DFDC"/>
        <w:sz w:val="17"/>
        <w:szCs w:val="17"/>
        <w:rtl/>
      </w:rPr>
      <w:t xml:space="preserve">   |   </w:t>
    </w:r>
    <w:r>
      <w:rPr>
        <w:rFonts w:ascii="Cairo" w:hAnsi="Cairo" w:cs="Cairo" w:eastAsia="Cairo"/>
        <w:color w:val="4E5D5A"/>
        <w:sz w:val="17"/>
        <w:szCs w:val="17"/>
        <w:rtl/>
      </w:rPr>
      <w:t>الثانوية الأولى ببيشة</w:t>
    </w:r>
    <w:r>
      <w:rPr>
        <w:rFonts w:ascii="Cairo" w:hAnsi="Cairo" w:cs="Cairo" w:eastAsia="Cairo"/>
        <w:color w:val="D5DFDC"/>
        <w:sz w:val="17"/>
        <w:szCs w:val="17"/>
        <w:rtl/>
      </w:rPr>
      <w:t xml:space="preserve">   |   </w:t>
    </w:r>
    <w:r>
      <w:rPr>
        <w:rFonts w:ascii="Cairo" w:hAnsi="Cairo" w:cs="Cairo" w:eastAsia="Cairo"/>
        <w:b/>
        <w:bCs/>
        <w:color w:val="1F5C57"/>
        <w:sz w:val="20"/>
        <w:szCs w:val="20"/>
        <w:rtl/>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s="Cairo" w:eastAsia="Cai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footer" Target="footer2.xml"/></Relationships>
</file>

<file path=word/_rels/fontTable.xml.rels><?xml version="1.0" encoding="UTF-8" standalone="yes"?><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مسابقة كأس المعرفة</dc:title>
  <dc:subject/>
  <dc:creator>فاطمة ماضي ومها السبيعي</dc:creator>
  <cp:keywords/>
  <dc:description>generated by python-docx</dc:description>
  <cp:lastModifiedBy/>
  <cp:revision>1</cp:revision>
  <dcterms:created xsi:type="dcterms:W3CDTF">2013-12-23T23:15:00Z</dcterms:created>
  <dcterms:modified xsi:type="dcterms:W3CDTF">2013-12-23T23:15:00Z</dcterms:modified>
  <cp:category/>
</cp:coreProperties>
</file>