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5A981" w14:textId="67A606BC" w:rsidR="00940D14" w:rsidRPr="003D59EE" w:rsidRDefault="003D59EE" w:rsidP="003D59EE">
      <w:pPr>
        <w:pStyle w:val="Titre1"/>
        <w:jc w:val="center"/>
        <w:rPr>
          <w:sz w:val="48"/>
          <w:szCs w:val="48"/>
        </w:rPr>
      </w:pPr>
      <w:r w:rsidRPr="003D59EE">
        <w:rPr>
          <w:sz w:val="48"/>
          <w:szCs w:val="48"/>
        </w:rPr>
        <w:t>Checkpoint  Data bases</w:t>
      </w:r>
    </w:p>
    <w:p w14:paraId="675D35DB" w14:textId="7DE81169" w:rsidR="003D59EE" w:rsidRDefault="003D59EE" w:rsidP="003D59EE"/>
    <w:p w14:paraId="4AF0D6D7" w14:textId="146ECCF3" w:rsidR="003D59EE" w:rsidRDefault="003D59EE" w:rsidP="003D59EE"/>
    <w:p w14:paraId="22B407B7" w14:textId="0E4DED8A" w:rsidR="003D59EE" w:rsidRPr="005955CF" w:rsidRDefault="003D59EE" w:rsidP="003D59EE">
      <w:pPr>
        <w:numPr>
          <w:ilvl w:val="0"/>
          <w:numId w:val="1"/>
        </w:numPr>
        <w:shd w:val="clear" w:color="auto" w:fill="FFFFFF"/>
        <w:spacing w:before="100" w:beforeAutospacing="1" w:after="100" w:afterAutospacing="1" w:line="240" w:lineRule="auto"/>
        <w:rPr>
          <w:rFonts w:ascii="Montserrat" w:eastAsia="Times New Roman" w:hAnsi="Montserrat" w:cs="Times New Roman"/>
          <w:color w:val="FF0000"/>
          <w:sz w:val="32"/>
          <w:szCs w:val="32"/>
          <w:lang w:eastAsia="fr-FR"/>
        </w:rPr>
      </w:pPr>
      <w:proofErr w:type="spellStart"/>
      <w:r w:rsidRPr="005955CF">
        <w:rPr>
          <w:rFonts w:ascii="Montserrat" w:eastAsia="Times New Roman" w:hAnsi="Montserrat" w:cs="Times New Roman"/>
          <w:color w:val="FF0000"/>
          <w:sz w:val="32"/>
          <w:szCs w:val="32"/>
          <w:lang w:eastAsia="fr-FR"/>
        </w:rPr>
        <w:t>Presenting</w:t>
      </w:r>
      <w:proofErr w:type="spellEnd"/>
      <w:r w:rsidRPr="005955CF">
        <w:rPr>
          <w:rFonts w:ascii="Montserrat" w:eastAsia="Times New Roman" w:hAnsi="Montserrat" w:cs="Times New Roman"/>
          <w:color w:val="FF0000"/>
          <w:sz w:val="32"/>
          <w:szCs w:val="32"/>
          <w:lang w:eastAsia="fr-FR"/>
        </w:rPr>
        <w:t xml:space="preserve"> </w:t>
      </w:r>
      <w:proofErr w:type="spellStart"/>
      <w:r w:rsidRPr="005955CF">
        <w:rPr>
          <w:rFonts w:ascii="Montserrat" w:eastAsia="Times New Roman" w:hAnsi="Montserrat" w:cs="Times New Roman"/>
          <w:color w:val="FF0000"/>
          <w:sz w:val="32"/>
          <w:szCs w:val="32"/>
          <w:lang w:eastAsia="fr-FR"/>
        </w:rPr>
        <w:t>each</w:t>
      </w:r>
      <w:proofErr w:type="spellEnd"/>
      <w:r w:rsidRPr="005955CF">
        <w:rPr>
          <w:rFonts w:ascii="Montserrat" w:eastAsia="Times New Roman" w:hAnsi="Montserrat" w:cs="Times New Roman"/>
          <w:color w:val="FF0000"/>
          <w:sz w:val="32"/>
          <w:szCs w:val="32"/>
          <w:lang w:eastAsia="fr-FR"/>
        </w:rPr>
        <w:t xml:space="preserve"> of the RDBMS and </w:t>
      </w:r>
      <w:proofErr w:type="spellStart"/>
      <w:r w:rsidRPr="005955CF">
        <w:rPr>
          <w:rFonts w:ascii="Montserrat" w:eastAsia="Times New Roman" w:hAnsi="Montserrat" w:cs="Times New Roman"/>
          <w:color w:val="FF0000"/>
          <w:sz w:val="32"/>
          <w:szCs w:val="32"/>
          <w:lang w:eastAsia="fr-FR"/>
        </w:rPr>
        <w:t>their</w:t>
      </w:r>
      <w:proofErr w:type="spellEnd"/>
      <w:r w:rsidRPr="005955CF">
        <w:rPr>
          <w:rFonts w:ascii="Montserrat" w:eastAsia="Times New Roman" w:hAnsi="Montserrat" w:cs="Times New Roman"/>
          <w:color w:val="FF0000"/>
          <w:sz w:val="32"/>
          <w:szCs w:val="32"/>
          <w:lang w:eastAsia="fr-FR"/>
        </w:rPr>
        <w:t xml:space="preserve"> </w:t>
      </w:r>
      <w:proofErr w:type="spellStart"/>
      <w:r w:rsidRPr="005955CF">
        <w:rPr>
          <w:rFonts w:ascii="Montserrat" w:eastAsia="Times New Roman" w:hAnsi="Montserrat" w:cs="Times New Roman"/>
          <w:color w:val="FF0000"/>
          <w:sz w:val="32"/>
          <w:szCs w:val="32"/>
          <w:lang w:eastAsia="fr-FR"/>
        </w:rPr>
        <w:t>functionalities</w:t>
      </w:r>
      <w:proofErr w:type="spellEnd"/>
      <w:r w:rsidRPr="005955CF">
        <w:rPr>
          <w:rFonts w:ascii="Montserrat" w:eastAsia="Times New Roman" w:hAnsi="Montserrat" w:cs="Times New Roman"/>
          <w:color w:val="FF0000"/>
          <w:sz w:val="32"/>
          <w:szCs w:val="32"/>
          <w:lang w:eastAsia="fr-FR"/>
        </w:rPr>
        <w:t> ? :</w:t>
      </w:r>
    </w:p>
    <w:p w14:paraId="47B3FE0D" w14:textId="20CA3ECB" w:rsidR="009C541F" w:rsidRDefault="009C541F" w:rsidP="009C541F">
      <w:pPr>
        <w:shd w:val="clear" w:color="auto" w:fill="FFFFFF"/>
        <w:spacing w:before="100" w:beforeAutospacing="1" w:after="100" w:afterAutospacing="1" w:line="240" w:lineRule="auto"/>
        <w:rPr>
          <w:rFonts w:ascii="Montserrat" w:eastAsia="Times New Roman" w:hAnsi="Montserrat" w:cs="Times New Roman"/>
          <w:color w:val="0F0F19"/>
          <w:sz w:val="28"/>
          <w:szCs w:val="28"/>
          <w:lang w:eastAsia="fr-FR"/>
        </w:rPr>
      </w:pPr>
    </w:p>
    <w:p w14:paraId="09D7BB67" w14:textId="5F342AF2" w:rsidR="008B2C33" w:rsidRDefault="008B2C33" w:rsidP="008B2C33">
      <w:pPr>
        <w:pStyle w:val="Titre1"/>
        <w:rPr>
          <w:rFonts w:eastAsia="Times New Roman"/>
          <w:lang w:eastAsia="fr-FR"/>
        </w:rPr>
      </w:pPr>
      <w:r>
        <w:rPr>
          <w:rFonts w:eastAsia="Times New Roman"/>
          <w:lang w:eastAsia="fr-FR"/>
        </w:rPr>
        <w:t>1.MySQL :</w:t>
      </w:r>
    </w:p>
    <w:p w14:paraId="6F606239" w14:textId="5FA51C84" w:rsidR="008B2C33" w:rsidRDefault="008B2C33" w:rsidP="008B2C33">
      <w:pPr>
        <w:rPr>
          <w:lang w:eastAsia="fr-FR"/>
        </w:rPr>
      </w:pPr>
    </w:p>
    <w:p w14:paraId="5C43DEE0" w14:textId="1A77B69A" w:rsidR="008B2C33" w:rsidRPr="008B2C33" w:rsidRDefault="008B2C33" w:rsidP="008B2C33">
      <w:pPr>
        <w:rPr>
          <w:lang w:eastAsia="fr-FR"/>
        </w:rPr>
      </w:pPr>
      <w:r>
        <w:rPr>
          <w:rFonts w:ascii="Arial" w:hAnsi="Arial" w:cs="Arial"/>
          <w:b/>
          <w:bCs/>
          <w:color w:val="202124"/>
          <w:shd w:val="clear" w:color="auto" w:fill="FFFFFF"/>
        </w:rPr>
        <w:t>MySQL</w:t>
      </w:r>
      <w:r>
        <w:rPr>
          <w:rFonts w:ascii="Arial" w:hAnsi="Arial" w:cs="Arial"/>
          <w:color w:val="202124"/>
          <w:shd w:val="clear" w:color="auto" w:fill="FFFFFF"/>
        </w:rPr>
        <w:t> est un serveur de bases de données relationnelles Open Source. Un serveur de bases de données stocke les données dans des tables séparées plutôt que de tout rassembler dans une seule table. ... Le SQL dans "</w:t>
      </w:r>
      <w:r>
        <w:rPr>
          <w:rFonts w:ascii="Arial" w:hAnsi="Arial" w:cs="Arial"/>
          <w:b/>
          <w:bCs/>
          <w:color w:val="202124"/>
          <w:shd w:val="clear" w:color="auto" w:fill="FFFFFF"/>
        </w:rPr>
        <w:t>MySQL</w:t>
      </w:r>
      <w:r>
        <w:rPr>
          <w:rFonts w:ascii="Arial" w:hAnsi="Arial" w:cs="Arial"/>
          <w:color w:val="202124"/>
          <w:shd w:val="clear" w:color="auto" w:fill="FFFFFF"/>
        </w:rPr>
        <w:t>" signifie "</w:t>
      </w:r>
      <w:proofErr w:type="spellStart"/>
      <w:r>
        <w:rPr>
          <w:rFonts w:ascii="Arial" w:hAnsi="Arial" w:cs="Arial"/>
          <w:color w:val="202124"/>
          <w:shd w:val="clear" w:color="auto" w:fill="FFFFFF"/>
        </w:rPr>
        <w:t>Structured</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Query</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Language</w:t>
      </w:r>
      <w:proofErr w:type="spellEnd"/>
      <w:r>
        <w:rPr>
          <w:rFonts w:ascii="Arial" w:hAnsi="Arial" w:cs="Arial"/>
          <w:color w:val="202124"/>
          <w:shd w:val="clear" w:color="auto" w:fill="FFFFFF"/>
        </w:rPr>
        <w:t>" : le langage standard pour les traitements de bases de données.</w:t>
      </w:r>
    </w:p>
    <w:p w14:paraId="3FA3E9D2" w14:textId="77777777" w:rsidR="00016809" w:rsidRPr="003D59EE" w:rsidRDefault="00016809" w:rsidP="00016809">
      <w:pPr>
        <w:shd w:val="clear" w:color="auto" w:fill="FFFFFF"/>
        <w:spacing w:before="100" w:beforeAutospacing="1" w:after="100" w:afterAutospacing="1" w:line="240" w:lineRule="auto"/>
        <w:ind w:left="720"/>
        <w:rPr>
          <w:rFonts w:ascii="Montserrat" w:eastAsia="Times New Roman" w:hAnsi="Montserrat" w:cs="Times New Roman"/>
          <w:color w:val="0F0F19"/>
          <w:sz w:val="28"/>
          <w:szCs w:val="28"/>
          <w:lang w:eastAsia="fr-FR"/>
        </w:rPr>
      </w:pPr>
    </w:p>
    <w:p w14:paraId="7C2D5E65" w14:textId="17A4590C" w:rsidR="005955CF" w:rsidRDefault="005955CF" w:rsidP="005955CF">
      <w:pPr>
        <w:pStyle w:val="Titre1"/>
        <w:rPr>
          <w:rFonts w:eastAsia="Times New Roman"/>
          <w:lang w:eastAsia="fr-FR"/>
        </w:rPr>
      </w:pPr>
      <w:r>
        <w:rPr>
          <w:rFonts w:eastAsia="Times New Roman"/>
          <w:lang w:eastAsia="fr-FR"/>
        </w:rPr>
        <w:t>2.PostgreSQL :</w:t>
      </w:r>
    </w:p>
    <w:p w14:paraId="16F8D3A4" w14:textId="62DBE97B" w:rsidR="005955CF" w:rsidRDefault="005955CF" w:rsidP="005955CF">
      <w:pPr>
        <w:rPr>
          <w:lang w:eastAsia="fr-FR"/>
        </w:rPr>
      </w:pPr>
    </w:p>
    <w:p w14:paraId="299908A6" w14:textId="2AB51781" w:rsidR="005955CF" w:rsidRDefault="005955CF" w:rsidP="005955CF">
      <w:pPr>
        <w:rPr>
          <w:rFonts w:ascii="Segoe UI" w:hAnsi="Segoe UI" w:cs="Segoe UI"/>
          <w:color w:val="000000"/>
          <w:sz w:val="20"/>
          <w:szCs w:val="20"/>
          <w:shd w:val="clear" w:color="auto" w:fill="FBF9F8"/>
        </w:rPr>
      </w:pPr>
      <w:r>
        <w:rPr>
          <w:rFonts w:ascii="Segoe UI" w:hAnsi="Segoe UI" w:cs="Segoe UI"/>
          <w:color w:val="000000"/>
          <w:sz w:val="20"/>
          <w:szCs w:val="20"/>
          <w:shd w:val="clear" w:color="auto" w:fill="FBF9F8"/>
        </w:rPr>
        <w:t>PostgreSQL est un </w:t>
      </w:r>
      <w:hyperlink r:id="rId5" w:history="1">
        <w:r>
          <w:rPr>
            <w:rStyle w:val="Lienhypertexte"/>
            <w:rFonts w:ascii="Segoe UI" w:hAnsi="Segoe UI" w:cs="Segoe UI"/>
            <w:color w:val="00688C"/>
            <w:sz w:val="20"/>
            <w:szCs w:val="20"/>
            <w:u w:val="none"/>
            <w:shd w:val="clear" w:color="auto" w:fill="FBF9F8"/>
          </w:rPr>
          <w:t>système de gestion de base de données</w:t>
        </w:r>
      </w:hyperlink>
      <w:r>
        <w:rPr>
          <w:rFonts w:ascii="Segoe UI" w:hAnsi="Segoe UI" w:cs="Segoe UI"/>
          <w:color w:val="000000"/>
          <w:sz w:val="20"/>
          <w:szCs w:val="20"/>
          <w:shd w:val="clear" w:color="auto" w:fill="FBF9F8"/>
        </w:rPr>
        <w:t xml:space="preserve"> relationnelle orienté objet puissant et open source qui est capable de prendre en charge en toute sécurité les charges de travail de données les plus complexes. Alors que MySQL donne la priorité à l'évolutivité et aux performances, </w:t>
      </w:r>
      <w:proofErr w:type="spellStart"/>
      <w:r>
        <w:rPr>
          <w:rFonts w:ascii="Segoe UI" w:hAnsi="Segoe UI" w:cs="Segoe UI"/>
          <w:color w:val="000000"/>
          <w:sz w:val="20"/>
          <w:szCs w:val="20"/>
          <w:shd w:val="clear" w:color="auto" w:fill="FBF9F8"/>
        </w:rPr>
        <w:t>Postgres</w:t>
      </w:r>
      <w:proofErr w:type="spellEnd"/>
      <w:r>
        <w:rPr>
          <w:rFonts w:ascii="Segoe UI" w:hAnsi="Segoe UI" w:cs="Segoe UI"/>
          <w:color w:val="000000"/>
          <w:sz w:val="20"/>
          <w:szCs w:val="20"/>
          <w:shd w:val="clear" w:color="auto" w:fill="FBF9F8"/>
        </w:rPr>
        <w:t xml:space="preserve"> donne la priorité à la conformité et à l'extensibilité SQL.</w:t>
      </w:r>
    </w:p>
    <w:p w14:paraId="00537686" w14:textId="1CF6B12C" w:rsidR="005955CF" w:rsidRDefault="005955CF" w:rsidP="005955CF">
      <w:pPr>
        <w:rPr>
          <w:rFonts w:ascii="Segoe UI" w:hAnsi="Segoe UI" w:cs="Segoe UI"/>
          <w:color w:val="000000"/>
          <w:sz w:val="20"/>
          <w:szCs w:val="20"/>
          <w:shd w:val="clear" w:color="auto" w:fill="FBF9F8"/>
        </w:rPr>
      </w:pPr>
    </w:p>
    <w:p w14:paraId="3EF7AB32" w14:textId="21426E07" w:rsidR="005955CF" w:rsidRDefault="005955CF" w:rsidP="005955CF">
      <w:pPr>
        <w:pStyle w:val="Titre1"/>
        <w:rPr>
          <w:lang w:eastAsia="fr-FR"/>
        </w:rPr>
      </w:pPr>
      <w:r>
        <w:rPr>
          <w:lang w:eastAsia="fr-FR"/>
        </w:rPr>
        <w:t>3.SQL SERVER :</w:t>
      </w:r>
    </w:p>
    <w:p w14:paraId="0C83D44B" w14:textId="3873FB3E" w:rsidR="005955CF" w:rsidRDefault="005955CF" w:rsidP="005955CF">
      <w:pPr>
        <w:rPr>
          <w:lang w:eastAsia="fr-FR"/>
        </w:rPr>
      </w:pPr>
    </w:p>
    <w:p w14:paraId="547A43A0" w14:textId="0EF7B48E" w:rsidR="005955CF" w:rsidRPr="005955CF" w:rsidRDefault="005955CF" w:rsidP="005955CF">
      <w:pPr>
        <w:rPr>
          <w:lang w:eastAsia="fr-FR"/>
        </w:rPr>
      </w:pPr>
      <w:r>
        <w:rPr>
          <w:rFonts w:ascii="Verdana" w:hAnsi="Verdana"/>
          <w:color w:val="000000"/>
          <w:sz w:val="19"/>
          <w:szCs w:val="19"/>
          <w:shd w:val="clear" w:color="auto" w:fill="F9FCFF"/>
        </w:rPr>
        <w:t>Les serveurs SQL Server sont des systèmes de gestion de base de données relationnelles. Les données sont enregistrées dans une base de données relationnelle dans une structure de tableau et peuvent être requises et traitées via la langue de requête SQL (</w:t>
      </w:r>
      <w:proofErr w:type="spellStart"/>
      <w:r>
        <w:t>Structured</w:t>
      </w:r>
      <w:proofErr w:type="spellEnd"/>
      <w:r>
        <w:t xml:space="preserve"> </w:t>
      </w:r>
      <w:proofErr w:type="spellStart"/>
      <w:r>
        <w:t>Query</w:t>
      </w:r>
      <w:proofErr w:type="spellEnd"/>
      <w:r>
        <w:t xml:space="preserve"> </w:t>
      </w:r>
      <w:proofErr w:type="spellStart"/>
      <w:r>
        <w:t>Language</w:t>
      </w:r>
      <w:proofErr w:type="spellEnd"/>
      <w:r>
        <w:rPr>
          <w:rFonts w:ascii="Verdana" w:hAnsi="Verdana"/>
          <w:color w:val="000000"/>
          <w:sz w:val="19"/>
          <w:szCs w:val="19"/>
          <w:shd w:val="clear" w:color="auto" w:fill="F9FCFF"/>
        </w:rPr>
        <w:t>).</w:t>
      </w:r>
    </w:p>
    <w:p w14:paraId="13283858" w14:textId="77777777" w:rsidR="009C541F" w:rsidRDefault="009C541F">
      <w:pPr>
        <w:rPr>
          <w:rFonts w:ascii="Montserrat" w:eastAsia="Times New Roman" w:hAnsi="Montserrat" w:cs="Times New Roman"/>
          <w:color w:val="0F0F19"/>
          <w:sz w:val="21"/>
          <w:szCs w:val="21"/>
          <w:lang w:eastAsia="fr-FR"/>
        </w:rPr>
      </w:pPr>
      <w:r>
        <w:rPr>
          <w:rFonts w:ascii="Montserrat" w:eastAsia="Times New Roman" w:hAnsi="Montserrat" w:cs="Times New Roman"/>
          <w:color w:val="0F0F19"/>
          <w:sz w:val="21"/>
          <w:szCs w:val="21"/>
          <w:lang w:eastAsia="fr-FR"/>
        </w:rPr>
        <w:br w:type="page"/>
      </w:r>
    </w:p>
    <w:p w14:paraId="44AA5596" w14:textId="10736D8D" w:rsidR="009C541F" w:rsidRDefault="009C541F" w:rsidP="009C541F">
      <w:pPr>
        <w:pStyle w:val="Titre1"/>
        <w:jc w:val="center"/>
        <w:rPr>
          <w:sz w:val="48"/>
          <w:szCs w:val="48"/>
        </w:rPr>
      </w:pPr>
      <w:r w:rsidRPr="003D59EE">
        <w:rPr>
          <w:sz w:val="48"/>
          <w:szCs w:val="48"/>
        </w:rPr>
        <w:lastRenderedPageBreak/>
        <w:t>Checkpoint  Data bases</w:t>
      </w:r>
    </w:p>
    <w:p w14:paraId="373E71BF" w14:textId="719E76B6" w:rsidR="005955CF" w:rsidRDefault="005955CF" w:rsidP="005955CF"/>
    <w:p w14:paraId="673D2B83" w14:textId="30BB231F" w:rsidR="005955CF" w:rsidRDefault="005955CF" w:rsidP="005955CF"/>
    <w:p w14:paraId="730011D0" w14:textId="5BDC1525" w:rsidR="005955CF" w:rsidRDefault="005955CF" w:rsidP="005955CF">
      <w:pPr>
        <w:numPr>
          <w:ilvl w:val="0"/>
          <w:numId w:val="6"/>
        </w:numPr>
        <w:shd w:val="clear" w:color="auto" w:fill="FFFFFF"/>
        <w:spacing w:before="100" w:beforeAutospacing="1" w:after="100" w:afterAutospacing="1" w:line="240" w:lineRule="auto"/>
        <w:rPr>
          <w:rFonts w:ascii="Montserrat" w:eastAsia="Times New Roman" w:hAnsi="Montserrat" w:cs="Times New Roman"/>
          <w:color w:val="FF0000"/>
          <w:sz w:val="36"/>
          <w:szCs w:val="36"/>
          <w:lang w:eastAsia="fr-FR"/>
        </w:rPr>
      </w:pPr>
      <w:r w:rsidRPr="005955CF">
        <w:rPr>
          <w:rFonts w:ascii="Montserrat" w:eastAsia="Times New Roman" w:hAnsi="Montserrat" w:cs="Times New Roman"/>
          <w:color w:val="FF0000"/>
          <w:sz w:val="36"/>
          <w:szCs w:val="36"/>
          <w:lang w:eastAsia="fr-FR"/>
        </w:rPr>
        <w:t xml:space="preserve">A </w:t>
      </w:r>
      <w:proofErr w:type="spellStart"/>
      <w:r w:rsidRPr="005955CF">
        <w:rPr>
          <w:rFonts w:ascii="Montserrat" w:eastAsia="Times New Roman" w:hAnsi="Montserrat" w:cs="Times New Roman"/>
          <w:color w:val="FF0000"/>
          <w:sz w:val="36"/>
          <w:szCs w:val="36"/>
          <w:lang w:eastAsia="fr-FR"/>
        </w:rPr>
        <w:t>comparison</w:t>
      </w:r>
      <w:proofErr w:type="spellEnd"/>
      <w:r w:rsidRPr="005955CF">
        <w:rPr>
          <w:rFonts w:ascii="Montserrat" w:eastAsia="Times New Roman" w:hAnsi="Montserrat" w:cs="Times New Roman"/>
          <w:color w:val="FF0000"/>
          <w:sz w:val="36"/>
          <w:szCs w:val="36"/>
          <w:lang w:eastAsia="fr-FR"/>
        </w:rPr>
        <w:t xml:space="preserve"> </w:t>
      </w:r>
      <w:proofErr w:type="spellStart"/>
      <w:r w:rsidRPr="005955CF">
        <w:rPr>
          <w:rFonts w:ascii="Montserrat" w:eastAsia="Times New Roman" w:hAnsi="Montserrat" w:cs="Times New Roman"/>
          <w:color w:val="FF0000"/>
          <w:sz w:val="36"/>
          <w:szCs w:val="36"/>
          <w:lang w:eastAsia="fr-FR"/>
        </w:rPr>
        <w:t>between</w:t>
      </w:r>
      <w:proofErr w:type="spellEnd"/>
      <w:r w:rsidRPr="005955CF">
        <w:rPr>
          <w:rFonts w:ascii="Montserrat" w:eastAsia="Times New Roman" w:hAnsi="Montserrat" w:cs="Times New Roman"/>
          <w:color w:val="FF0000"/>
          <w:sz w:val="36"/>
          <w:szCs w:val="36"/>
          <w:lang w:eastAsia="fr-FR"/>
        </w:rPr>
        <w:t xml:space="preserve"> the </w:t>
      </w:r>
      <w:proofErr w:type="spellStart"/>
      <w:r w:rsidRPr="005955CF">
        <w:rPr>
          <w:rFonts w:ascii="Montserrat" w:eastAsia="Times New Roman" w:hAnsi="Montserrat" w:cs="Times New Roman"/>
          <w:color w:val="FF0000"/>
          <w:sz w:val="36"/>
          <w:szCs w:val="36"/>
          <w:lang w:eastAsia="fr-FR"/>
        </w:rPr>
        <w:t>three</w:t>
      </w:r>
      <w:proofErr w:type="spellEnd"/>
      <w:r w:rsidRPr="005955CF">
        <w:rPr>
          <w:rFonts w:ascii="Montserrat" w:eastAsia="Times New Roman" w:hAnsi="Montserrat" w:cs="Times New Roman"/>
          <w:color w:val="FF0000"/>
          <w:sz w:val="36"/>
          <w:szCs w:val="36"/>
          <w:lang w:eastAsia="fr-FR"/>
        </w:rPr>
        <w:t xml:space="preserve"> RDBMS</w:t>
      </w:r>
      <w:r>
        <w:rPr>
          <w:rFonts w:ascii="Montserrat" w:eastAsia="Times New Roman" w:hAnsi="Montserrat" w:cs="Times New Roman"/>
          <w:color w:val="FF0000"/>
          <w:sz w:val="36"/>
          <w:szCs w:val="36"/>
          <w:lang w:eastAsia="fr-FR"/>
        </w:rPr>
        <w:t xml:space="preserve"> : </w:t>
      </w:r>
    </w:p>
    <w:p w14:paraId="25242022" w14:textId="75F17D35" w:rsidR="005955CF" w:rsidRDefault="005955CF" w:rsidP="005955CF">
      <w:pPr>
        <w:shd w:val="clear" w:color="auto" w:fill="FFFFFF"/>
        <w:spacing w:before="100" w:beforeAutospacing="1" w:after="100" w:afterAutospacing="1" w:line="240" w:lineRule="auto"/>
        <w:rPr>
          <w:rFonts w:ascii="Montserrat" w:eastAsia="Times New Roman" w:hAnsi="Montserrat" w:cs="Times New Roman"/>
          <w:color w:val="FF0000"/>
          <w:sz w:val="36"/>
          <w:szCs w:val="36"/>
          <w:lang w:eastAsia="fr-FR"/>
        </w:rPr>
      </w:pPr>
    </w:p>
    <w:p w14:paraId="2F2815AF" w14:textId="77777777" w:rsidR="005955CF" w:rsidRPr="005955CF" w:rsidRDefault="005955CF" w:rsidP="005955CF">
      <w:pPr>
        <w:shd w:val="clear" w:color="auto" w:fill="FFFFFF"/>
        <w:spacing w:after="398" w:line="240" w:lineRule="auto"/>
        <w:rPr>
          <w:rFonts w:ascii="Helvetica" w:eastAsia="Times New Roman" w:hAnsi="Helvetica" w:cs="Times New Roman"/>
          <w:color w:val="252525"/>
          <w:sz w:val="27"/>
          <w:szCs w:val="27"/>
          <w:lang w:eastAsia="fr-FR"/>
        </w:rPr>
      </w:pPr>
      <w:r w:rsidRPr="005955CF">
        <w:rPr>
          <w:rFonts w:ascii="Helvetica" w:eastAsia="Times New Roman" w:hAnsi="Helvetica" w:cs="Times New Roman"/>
          <w:b/>
          <w:bCs/>
          <w:color w:val="252525"/>
          <w:sz w:val="27"/>
          <w:szCs w:val="27"/>
          <w:lang w:eastAsia="fr-FR"/>
        </w:rPr>
        <w:t>MySQL </w:t>
      </w:r>
      <w:r w:rsidRPr="005955CF">
        <w:rPr>
          <w:rFonts w:ascii="Helvetica" w:eastAsia="Times New Roman" w:hAnsi="Helvetica" w:cs="Times New Roman"/>
          <w:color w:val="252525"/>
          <w:sz w:val="27"/>
          <w:szCs w:val="27"/>
          <w:lang w:eastAsia="fr-FR"/>
        </w:rPr>
        <w:t>supports the memory-</w:t>
      </w:r>
      <w:proofErr w:type="spellStart"/>
      <w:r w:rsidRPr="005955CF">
        <w:rPr>
          <w:rFonts w:ascii="Helvetica" w:eastAsia="Times New Roman" w:hAnsi="Helvetica" w:cs="Times New Roman"/>
          <w:color w:val="252525"/>
          <w:sz w:val="27"/>
          <w:szCs w:val="27"/>
          <w:lang w:eastAsia="fr-FR"/>
        </w:rPr>
        <w:t>stored</w:t>
      </w:r>
      <w:proofErr w:type="spellEnd"/>
      <w:r w:rsidRPr="005955CF">
        <w:rPr>
          <w:rFonts w:ascii="Helvetica" w:eastAsia="Times New Roman" w:hAnsi="Helvetica" w:cs="Times New Roman"/>
          <w:color w:val="252525"/>
          <w:sz w:val="27"/>
          <w:szCs w:val="27"/>
          <w:lang w:eastAsia="fr-FR"/>
        </w:rPr>
        <w:t xml:space="preserve"> table, but </w:t>
      </w:r>
      <w:proofErr w:type="spellStart"/>
      <w:r w:rsidRPr="005955CF">
        <w:rPr>
          <w:rFonts w:ascii="Helvetica" w:eastAsia="Times New Roman" w:hAnsi="Helvetica" w:cs="Times New Roman"/>
          <w:color w:val="252525"/>
          <w:sz w:val="27"/>
          <w:szCs w:val="27"/>
          <w:lang w:eastAsia="fr-FR"/>
        </w:rPr>
        <w:t>it</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can’t</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participate</w:t>
      </w:r>
      <w:proofErr w:type="spellEnd"/>
      <w:r w:rsidRPr="005955CF">
        <w:rPr>
          <w:rFonts w:ascii="Helvetica" w:eastAsia="Times New Roman" w:hAnsi="Helvetica" w:cs="Times New Roman"/>
          <w:color w:val="252525"/>
          <w:sz w:val="27"/>
          <w:szCs w:val="27"/>
          <w:lang w:eastAsia="fr-FR"/>
        </w:rPr>
        <w:t xml:space="preserve"> in transactions, and </w:t>
      </w:r>
      <w:proofErr w:type="spellStart"/>
      <w:r w:rsidRPr="005955CF">
        <w:rPr>
          <w:rFonts w:ascii="Helvetica" w:eastAsia="Times New Roman" w:hAnsi="Helvetica" w:cs="Times New Roman"/>
          <w:color w:val="252525"/>
          <w:sz w:val="27"/>
          <w:szCs w:val="27"/>
          <w:lang w:eastAsia="fr-FR"/>
        </w:rPr>
        <w:t>its</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security</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is</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highly</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vulnerable</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Such</w:t>
      </w:r>
      <w:proofErr w:type="spellEnd"/>
      <w:r w:rsidRPr="005955CF">
        <w:rPr>
          <w:rFonts w:ascii="Helvetica" w:eastAsia="Times New Roman" w:hAnsi="Helvetica" w:cs="Times New Roman"/>
          <w:color w:val="252525"/>
          <w:sz w:val="27"/>
          <w:szCs w:val="27"/>
          <w:lang w:eastAsia="fr-FR"/>
        </w:rPr>
        <w:t xml:space="preserve"> tables are </w:t>
      </w:r>
      <w:proofErr w:type="spellStart"/>
      <w:r w:rsidRPr="005955CF">
        <w:rPr>
          <w:rFonts w:ascii="Helvetica" w:eastAsia="Times New Roman" w:hAnsi="Helvetica" w:cs="Times New Roman"/>
          <w:color w:val="252525"/>
          <w:sz w:val="27"/>
          <w:szCs w:val="27"/>
          <w:lang w:eastAsia="fr-FR"/>
        </w:rPr>
        <w:t>used</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only</w:t>
      </w:r>
      <w:proofErr w:type="spellEnd"/>
      <w:r w:rsidRPr="005955CF">
        <w:rPr>
          <w:rFonts w:ascii="Helvetica" w:eastAsia="Times New Roman" w:hAnsi="Helvetica" w:cs="Times New Roman"/>
          <w:color w:val="252525"/>
          <w:sz w:val="27"/>
          <w:szCs w:val="27"/>
          <w:lang w:eastAsia="fr-FR"/>
        </w:rPr>
        <w:t xml:space="preserve"> for </w:t>
      </w:r>
      <w:proofErr w:type="spellStart"/>
      <w:r w:rsidRPr="005955CF">
        <w:rPr>
          <w:rFonts w:ascii="Helvetica" w:eastAsia="Times New Roman" w:hAnsi="Helvetica" w:cs="Times New Roman"/>
          <w:color w:val="252525"/>
          <w:sz w:val="27"/>
          <w:szCs w:val="27"/>
          <w:lang w:eastAsia="fr-FR"/>
        </w:rPr>
        <w:t>reading</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purposes</w:t>
      </w:r>
      <w:proofErr w:type="spellEnd"/>
      <w:r w:rsidRPr="005955CF">
        <w:rPr>
          <w:rFonts w:ascii="Helvetica" w:eastAsia="Times New Roman" w:hAnsi="Helvetica" w:cs="Times New Roman"/>
          <w:color w:val="252525"/>
          <w:sz w:val="27"/>
          <w:szCs w:val="27"/>
          <w:lang w:eastAsia="fr-FR"/>
        </w:rPr>
        <w:t xml:space="preserve"> and can </w:t>
      </w:r>
      <w:proofErr w:type="spellStart"/>
      <w:r w:rsidRPr="005955CF">
        <w:rPr>
          <w:rFonts w:ascii="Helvetica" w:eastAsia="Times New Roman" w:hAnsi="Helvetica" w:cs="Times New Roman"/>
          <w:color w:val="252525"/>
          <w:sz w:val="27"/>
          <w:szCs w:val="27"/>
          <w:lang w:eastAsia="fr-FR"/>
        </w:rPr>
        <w:t>simplify</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exclusively</w:t>
      </w:r>
      <w:proofErr w:type="spellEnd"/>
      <w:r w:rsidRPr="005955CF">
        <w:rPr>
          <w:rFonts w:ascii="Helvetica" w:eastAsia="Times New Roman" w:hAnsi="Helvetica" w:cs="Times New Roman"/>
          <w:color w:val="252525"/>
          <w:sz w:val="27"/>
          <w:szCs w:val="27"/>
          <w:lang w:eastAsia="fr-FR"/>
        </w:rPr>
        <w:t xml:space="preserve"> primitive </w:t>
      </w:r>
      <w:proofErr w:type="spellStart"/>
      <w:r w:rsidRPr="005955CF">
        <w:rPr>
          <w:rFonts w:ascii="Helvetica" w:eastAsia="Times New Roman" w:hAnsi="Helvetica" w:cs="Times New Roman"/>
          <w:color w:val="252525"/>
          <w:sz w:val="27"/>
          <w:szCs w:val="27"/>
          <w:lang w:eastAsia="fr-FR"/>
        </w:rPr>
        <w:t>operations</w:t>
      </w:r>
      <w:proofErr w:type="spellEnd"/>
      <w:r w:rsidRPr="005955CF">
        <w:rPr>
          <w:rFonts w:ascii="Helvetica" w:eastAsia="Times New Roman" w:hAnsi="Helvetica" w:cs="Times New Roman"/>
          <w:color w:val="252525"/>
          <w:sz w:val="27"/>
          <w:szCs w:val="27"/>
          <w:lang w:eastAsia="fr-FR"/>
        </w:rPr>
        <w:t xml:space="preserve">. For </w:t>
      </w:r>
      <w:proofErr w:type="spellStart"/>
      <w:r w:rsidRPr="005955CF">
        <w:rPr>
          <w:rFonts w:ascii="Helvetica" w:eastAsia="Times New Roman" w:hAnsi="Helvetica" w:cs="Times New Roman"/>
          <w:color w:val="252525"/>
          <w:sz w:val="27"/>
          <w:szCs w:val="27"/>
          <w:lang w:eastAsia="fr-FR"/>
        </w:rPr>
        <w:t>now</w:t>
      </w:r>
      <w:proofErr w:type="spellEnd"/>
      <w:r w:rsidRPr="005955CF">
        <w:rPr>
          <w:rFonts w:ascii="Helvetica" w:eastAsia="Times New Roman" w:hAnsi="Helvetica" w:cs="Times New Roman"/>
          <w:color w:val="252525"/>
          <w:sz w:val="27"/>
          <w:szCs w:val="27"/>
          <w:lang w:eastAsia="fr-FR"/>
        </w:rPr>
        <w:t xml:space="preserve">, MySQL </w:t>
      </w:r>
      <w:proofErr w:type="spellStart"/>
      <w:r w:rsidRPr="005955CF">
        <w:rPr>
          <w:rFonts w:ascii="Helvetica" w:eastAsia="Times New Roman" w:hAnsi="Helvetica" w:cs="Times New Roman"/>
          <w:color w:val="252525"/>
          <w:sz w:val="27"/>
          <w:szCs w:val="27"/>
          <w:lang w:eastAsia="fr-FR"/>
        </w:rPr>
        <w:t>doesn’t</w:t>
      </w:r>
      <w:proofErr w:type="spellEnd"/>
      <w:r w:rsidRPr="005955CF">
        <w:rPr>
          <w:rFonts w:ascii="Helvetica" w:eastAsia="Times New Roman" w:hAnsi="Helvetica" w:cs="Times New Roman"/>
          <w:color w:val="252525"/>
          <w:sz w:val="27"/>
          <w:szCs w:val="27"/>
          <w:lang w:eastAsia="fr-FR"/>
        </w:rPr>
        <w:t xml:space="preserve"> come close to </w:t>
      </w:r>
      <w:proofErr w:type="spellStart"/>
      <w:r w:rsidRPr="005955CF">
        <w:rPr>
          <w:rFonts w:ascii="Helvetica" w:eastAsia="Times New Roman" w:hAnsi="Helvetica" w:cs="Times New Roman"/>
          <w:color w:val="252525"/>
          <w:sz w:val="27"/>
          <w:szCs w:val="27"/>
          <w:lang w:eastAsia="fr-FR"/>
        </w:rPr>
        <w:t>making</w:t>
      </w:r>
      <w:proofErr w:type="spellEnd"/>
      <w:r w:rsidRPr="005955CF">
        <w:rPr>
          <w:rFonts w:ascii="Helvetica" w:eastAsia="Times New Roman" w:hAnsi="Helvetica" w:cs="Times New Roman"/>
          <w:color w:val="252525"/>
          <w:sz w:val="27"/>
          <w:szCs w:val="27"/>
          <w:lang w:eastAsia="fr-FR"/>
        </w:rPr>
        <w:t xml:space="preserve"> the </w:t>
      </w:r>
      <w:proofErr w:type="spellStart"/>
      <w:r w:rsidRPr="005955CF">
        <w:rPr>
          <w:rFonts w:ascii="Helvetica" w:eastAsia="Times New Roman" w:hAnsi="Helvetica" w:cs="Times New Roman"/>
          <w:color w:val="252525"/>
          <w:sz w:val="27"/>
          <w:szCs w:val="27"/>
          <w:lang w:eastAsia="fr-FR"/>
        </w:rPr>
        <w:t>most</w:t>
      </w:r>
      <w:proofErr w:type="spellEnd"/>
      <w:r w:rsidRPr="005955CF">
        <w:rPr>
          <w:rFonts w:ascii="Helvetica" w:eastAsia="Times New Roman" w:hAnsi="Helvetica" w:cs="Times New Roman"/>
          <w:color w:val="252525"/>
          <w:sz w:val="27"/>
          <w:szCs w:val="27"/>
          <w:lang w:eastAsia="fr-FR"/>
        </w:rPr>
        <w:t xml:space="preserve"> out of memory-</w:t>
      </w:r>
      <w:proofErr w:type="spellStart"/>
      <w:r w:rsidRPr="005955CF">
        <w:rPr>
          <w:rFonts w:ascii="Helvetica" w:eastAsia="Times New Roman" w:hAnsi="Helvetica" w:cs="Times New Roman"/>
          <w:color w:val="252525"/>
          <w:sz w:val="27"/>
          <w:szCs w:val="27"/>
          <w:lang w:eastAsia="fr-FR"/>
        </w:rPr>
        <w:t>optimized</w:t>
      </w:r>
      <w:proofErr w:type="spellEnd"/>
      <w:r w:rsidRPr="005955CF">
        <w:rPr>
          <w:rFonts w:ascii="Helvetica" w:eastAsia="Times New Roman" w:hAnsi="Helvetica" w:cs="Times New Roman"/>
          <w:color w:val="252525"/>
          <w:sz w:val="27"/>
          <w:szCs w:val="27"/>
          <w:lang w:eastAsia="fr-FR"/>
        </w:rPr>
        <w:t xml:space="preserve"> tables.</w:t>
      </w:r>
    </w:p>
    <w:p w14:paraId="2FD4A4E8" w14:textId="77777777" w:rsidR="005955CF" w:rsidRPr="005955CF" w:rsidRDefault="005955CF" w:rsidP="005955CF">
      <w:pPr>
        <w:shd w:val="clear" w:color="auto" w:fill="FFFFFF"/>
        <w:spacing w:after="398" w:line="240" w:lineRule="auto"/>
        <w:rPr>
          <w:rFonts w:ascii="Helvetica" w:eastAsia="Times New Roman" w:hAnsi="Helvetica" w:cs="Times New Roman"/>
          <w:color w:val="252525"/>
          <w:sz w:val="27"/>
          <w:szCs w:val="27"/>
          <w:lang w:eastAsia="fr-FR"/>
        </w:rPr>
      </w:pPr>
      <w:r w:rsidRPr="005955CF">
        <w:rPr>
          <w:rFonts w:ascii="Helvetica" w:eastAsia="Times New Roman" w:hAnsi="Helvetica" w:cs="Times New Roman"/>
          <w:b/>
          <w:bCs/>
          <w:color w:val="252525"/>
          <w:sz w:val="27"/>
          <w:szCs w:val="27"/>
          <w:lang w:eastAsia="fr-FR"/>
        </w:rPr>
        <w:t>PostgreSQL </w:t>
      </w:r>
      <w:proofErr w:type="spellStart"/>
      <w:r w:rsidRPr="005955CF">
        <w:rPr>
          <w:rFonts w:ascii="Helvetica" w:eastAsia="Times New Roman" w:hAnsi="Helvetica" w:cs="Times New Roman"/>
          <w:color w:val="252525"/>
          <w:sz w:val="27"/>
          <w:szCs w:val="27"/>
          <w:lang w:eastAsia="fr-FR"/>
        </w:rPr>
        <w:t>doesn’t</w:t>
      </w:r>
      <w:proofErr w:type="spellEnd"/>
      <w:r w:rsidRPr="005955CF">
        <w:rPr>
          <w:rFonts w:ascii="Helvetica" w:eastAsia="Times New Roman" w:hAnsi="Helvetica" w:cs="Times New Roman"/>
          <w:color w:val="252525"/>
          <w:sz w:val="27"/>
          <w:szCs w:val="27"/>
          <w:lang w:eastAsia="fr-FR"/>
        </w:rPr>
        <w:t xml:space="preserve"> support in-memory </w:t>
      </w:r>
      <w:proofErr w:type="spellStart"/>
      <w:r w:rsidRPr="005955CF">
        <w:rPr>
          <w:rFonts w:ascii="Helvetica" w:eastAsia="Times New Roman" w:hAnsi="Helvetica" w:cs="Times New Roman"/>
          <w:color w:val="252525"/>
          <w:sz w:val="27"/>
          <w:szCs w:val="27"/>
          <w:lang w:eastAsia="fr-FR"/>
        </w:rPr>
        <w:t>database</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creation</w:t>
      </w:r>
      <w:proofErr w:type="spellEnd"/>
      <w:r w:rsidRPr="005955CF">
        <w:rPr>
          <w:rFonts w:ascii="Helvetica" w:eastAsia="Times New Roman" w:hAnsi="Helvetica" w:cs="Times New Roman"/>
          <w:color w:val="252525"/>
          <w:sz w:val="27"/>
          <w:szCs w:val="27"/>
          <w:lang w:eastAsia="fr-FR"/>
        </w:rPr>
        <w:t>.</w:t>
      </w:r>
    </w:p>
    <w:p w14:paraId="0BC712F4" w14:textId="77777777" w:rsidR="005955CF" w:rsidRPr="005955CF" w:rsidRDefault="005955CF" w:rsidP="005955CF">
      <w:pPr>
        <w:shd w:val="clear" w:color="auto" w:fill="FFFFFF"/>
        <w:spacing w:after="398" w:line="240" w:lineRule="auto"/>
        <w:rPr>
          <w:rFonts w:ascii="Helvetica" w:eastAsia="Times New Roman" w:hAnsi="Helvetica" w:cs="Times New Roman"/>
          <w:color w:val="252525"/>
          <w:sz w:val="27"/>
          <w:szCs w:val="27"/>
          <w:lang w:eastAsia="fr-FR"/>
        </w:rPr>
      </w:pPr>
      <w:r w:rsidRPr="005955CF">
        <w:rPr>
          <w:rFonts w:ascii="Helvetica" w:eastAsia="Times New Roman" w:hAnsi="Helvetica" w:cs="Times New Roman"/>
          <w:b/>
          <w:bCs/>
          <w:color w:val="252525"/>
          <w:sz w:val="27"/>
          <w:szCs w:val="27"/>
          <w:lang w:eastAsia="fr-FR"/>
        </w:rPr>
        <w:t>SQL Server </w:t>
      </w:r>
      <w:r w:rsidRPr="005955CF">
        <w:rPr>
          <w:rFonts w:ascii="Helvetica" w:eastAsia="Times New Roman" w:hAnsi="Helvetica" w:cs="Times New Roman"/>
          <w:color w:val="252525"/>
          <w:sz w:val="27"/>
          <w:szCs w:val="27"/>
          <w:lang w:eastAsia="fr-FR"/>
        </w:rPr>
        <w:t xml:space="preserve">uses an </w:t>
      </w:r>
      <w:proofErr w:type="spellStart"/>
      <w:r w:rsidRPr="005955CF">
        <w:rPr>
          <w:rFonts w:ascii="Helvetica" w:eastAsia="Times New Roman" w:hAnsi="Helvetica" w:cs="Times New Roman"/>
          <w:color w:val="252525"/>
          <w:sz w:val="27"/>
          <w:szCs w:val="27"/>
          <w:lang w:eastAsia="fr-FR"/>
        </w:rPr>
        <w:t>optimistic</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strategy</w:t>
      </w:r>
      <w:proofErr w:type="spellEnd"/>
      <w:r w:rsidRPr="005955CF">
        <w:rPr>
          <w:rFonts w:ascii="Helvetica" w:eastAsia="Times New Roman" w:hAnsi="Helvetica" w:cs="Times New Roman"/>
          <w:color w:val="252525"/>
          <w:sz w:val="27"/>
          <w:szCs w:val="27"/>
          <w:lang w:eastAsia="fr-FR"/>
        </w:rPr>
        <w:t xml:space="preserve"> to </w:t>
      </w:r>
      <w:proofErr w:type="spellStart"/>
      <w:r w:rsidRPr="005955CF">
        <w:rPr>
          <w:rFonts w:ascii="Helvetica" w:eastAsia="Times New Roman" w:hAnsi="Helvetica" w:cs="Times New Roman"/>
          <w:color w:val="252525"/>
          <w:sz w:val="27"/>
          <w:szCs w:val="27"/>
          <w:lang w:eastAsia="fr-FR"/>
        </w:rPr>
        <w:t>handle</w:t>
      </w:r>
      <w:proofErr w:type="spellEnd"/>
      <w:r w:rsidRPr="005955CF">
        <w:rPr>
          <w:rFonts w:ascii="Helvetica" w:eastAsia="Times New Roman" w:hAnsi="Helvetica" w:cs="Times New Roman"/>
          <w:color w:val="252525"/>
          <w:sz w:val="27"/>
          <w:szCs w:val="27"/>
          <w:lang w:eastAsia="fr-FR"/>
        </w:rPr>
        <w:t xml:space="preserve"> memory-</w:t>
      </w:r>
      <w:proofErr w:type="spellStart"/>
      <w:r w:rsidRPr="005955CF">
        <w:rPr>
          <w:rFonts w:ascii="Helvetica" w:eastAsia="Times New Roman" w:hAnsi="Helvetica" w:cs="Times New Roman"/>
          <w:color w:val="252525"/>
          <w:sz w:val="27"/>
          <w:szCs w:val="27"/>
          <w:lang w:eastAsia="fr-FR"/>
        </w:rPr>
        <w:t>optimized</w:t>
      </w:r>
      <w:proofErr w:type="spellEnd"/>
      <w:r w:rsidRPr="005955CF">
        <w:rPr>
          <w:rFonts w:ascii="Helvetica" w:eastAsia="Times New Roman" w:hAnsi="Helvetica" w:cs="Times New Roman"/>
          <w:color w:val="252525"/>
          <w:sz w:val="27"/>
          <w:szCs w:val="27"/>
          <w:lang w:eastAsia="fr-FR"/>
        </w:rPr>
        <w:t xml:space="preserve"> tables, </w:t>
      </w:r>
      <w:proofErr w:type="spellStart"/>
      <w:r w:rsidRPr="005955CF">
        <w:rPr>
          <w:rFonts w:ascii="Helvetica" w:eastAsia="Times New Roman" w:hAnsi="Helvetica" w:cs="Times New Roman"/>
          <w:color w:val="252525"/>
          <w:sz w:val="27"/>
          <w:szCs w:val="27"/>
          <w:lang w:eastAsia="fr-FR"/>
        </w:rPr>
        <w:t>which</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means</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they</w:t>
      </w:r>
      <w:proofErr w:type="spellEnd"/>
      <w:r w:rsidRPr="005955CF">
        <w:rPr>
          <w:rFonts w:ascii="Helvetica" w:eastAsia="Times New Roman" w:hAnsi="Helvetica" w:cs="Times New Roman"/>
          <w:color w:val="252525"/>
          <w:sz w:val="27"/>
          <w:szCs w:val="27"/>
          <w:lang w:eastAsia="fr-FR"/>
        </w:rPr>
        <w:t xml:space="preserve"> can </w:t>
      </w:r>
      <w:proofErr w:type="spellStart"/>
      <w:r w:rsidRPr="005955CF">
        <w:rPr>
          <w:rFonts w:ascii="Helvetica" w:eastAsia="Times New Roman" w:hAnsi="Helvetica" w:cs="Times New Roman"/>
          <w:color w:val="252525"/>
          <w:sz w:val="27"/>
          <w:szCs w:val="27"/>
          <w:lang w:eastAsia="fr-FR"/>
        </w:rPr>
        <w:t>participate</w:t>
      </w:r>
      <w:proofErr w:type="spellEnd"/>
      <w:r w:rsidRPr="005955CF">
        <w:rPr>
          <w:rFonts w:ascii="Helvetica" w:eastAsia="Times New Roman" w:hAnsi="Helvetica" w:cs="Times New Roman"/>
          <w:color w:val="252525"/>
          <w:sz w:val="27"/>
          <w:szCs w:val="27"/>
          <w:lang w:eastAsia="fr-FR"/>
        </w:rPr>
        <w:t xml:space="preserve"> in transactions </w:t>
      </w:r>
      <w:proofErr w:type="spellStart"/>
      <w:r w:rsidRPr="005955CF">
        <w:rPr>
          <w:rFonts w:ascii="Helvetica" w:eastAsia="Times New Roman" w:hAnsi="Helvetica" w:cs="Times New Roman"/>
          <w:color w:val="252525"/>
          <w:sz w:val="27"/>
          <w:szCs w:val="27"/>
          <w:lang w:eastAsia="fr-FR"/>
        </w:rPr>
        <w:t>along</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with</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ordinary</w:t>
      </w:r>
      <w:proofErr w:type="spellEnd"/>
      <w:r w:rsidRPr="005955CF">
        <w:rPr>
          <w:rFonts w:ascii="Helvetica" w:eastAsia="Times New Roman" w:hAnsi="Helvetica" w:cs="Times New Roman"/>
          <w:color w:val="252525"/>
          <w:sz w:val="27"/>
          <w:szCs w:val="27"/>
          <w:lang w:eastAsia="fr-FR"/>
        </w:rPr>
        <w:t xml:space="preserve"> tables. Memory-</w:t>
      </w:r>
      <w:proofErr w:type="spellStart"/>
      <w:r w:rsidRPr="005955CF">
        <w:rPr>
          <w:rFonts w:ascii="Helvetica" w:eastAsia="Times New Roman" w:hAnsi="Helvetica" w:cs="Times New Roman"/>
          <w:color w:val="252525"/>
          <w:sz w:val="27"/>
          <w:szCs w:val="27"/>
          <w:lang w:eastAsia="fr-FR"/>
        </w:rPr>
        <w:t>based</w:t>
      </w:r>
      <w:proofErr w:type="spellEnd"/>
      <w:r w:rsidRPr="005955CF">
        <w:rPr>
          <w:rFonts w:ascii="Helvetica" w:eastAsia="Times New Roman" w:hAnsi="Helvetica" w:cs="Times New Roman"/>
          <w:color w:val="252525"/>
          <w:sz w:val="27"/>
          <w:szCs w:val="27"/>
          <w:lang w:eastAsia="fr-FR"/>
        </w:rPr>
        <w:t xml:space="preserve"> transactions are </w:t>
      </w:r>
      <w:proofErr w:type="spellStart"/>
      <w:r w:rsidRPr="005955CF">
        <w:rPr>
          <w:rFonts w:ascii="Helvetica" w:eastAsia="Times New Roman" w:hAnsi="Helvetica" w:cs="Times New Roman"/>
          <w:color w:val="252525"/>
          <w:sz w:val="27"/>
          <w:szCs w:val="27"/>
          <w:lang w:eastAsia="fr-FR"/>
        </w:rPr>
        <w:t>faster</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than</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regular</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ones</w:t>
      </w:r>
      <w:proofErr w:type="spellEnd"/>
      <w:r w:rsidRPr="005955CF">
        <w:rPr>
          <w:rFonts w:ascii="Helvetica" w:eastAsia="Times New Roman" w:hAnsi="Helvetica" w:cs="Times New Roman"/>
          <w:color w:val="252525"/>
          <w:sz w:val="27"/>
          <w:szCs w:val="27"/>
          <w:lang w:eastAsia="fr-FR"/>
        </w:rPr>
        <w:t xml:space="preserve">, and </w:t>
      </w:r>
      <w:proofErr w:type="spellStart"/>
      <w:r w:rsidRPr="005955CF">
        <w:rPr>
          <w:rFonts w:ascii="Helvetica" w:eastAsia="Times New Roman" w:hAnsi="Helvetica" w:cs="Times New Roman"/>
          <w:color w:val="252525"/>
          <w:sz w:val="27"/>
          <w:szCs w:val="27"/>
          <w:lang w:eastAsia="fr-FR"/>
        </w:rPr>
        <w:t>this</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allows</w:t>
      </w:r>
      <w:proofErr w:type="spellEnd"/>
      <w:r w:rsidRPr="005955CF">
        <w:rPr>
          <w:rFonts w:ascii="Helvetica" w:eastAsia="Times New Roman" w:hAnsi="Helvetica" w:cs="Times New Roman"/>
          <w:color w:val="252525"/>
          <w:sz w:val="27"/>
          <w:szCs w:val="27"/>
          <w:lang w:eastAsia="fr-FR"/>
        </w:rPr>
        <w:t xml:space="preserve"> a </w:t>
      </w:r>
      <w:proofErr w:type="spellStart"/>
      <w:r w:rsidRPr="005955CF">
        <w:rPr>
          <w:rFonts w:ascii="Helvetica" w:eastAsia="Times New Roman" w:hAnsi="Helvetica" w:cs="Times New Roman"/>
          <w:color w:val="252525"/>
          <w:sz w:val="27"/>
          <w:szCs w:val="27"/>
          <w:lang w:eastAsia="fr-FR"/>
        </w:rPr>
        <w:t>drastic</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increase</w:t>
      </w:r>
      <w:proofErr w:type="spellEnd"/>
      <w:r w:rsidRPr="005955CF">
        <w:rPr>
          <w:rFonts w:ascii="Helvetica" w:eastAsia="Times New Roman" w:hAnsi="Helvetica" w:cs="Times New Roman"/>
          <w:color w:val="252525"/>
          <w:sz w:val="27"/>
          <w:szCs w:val="27"/>
          <w:lang w:eastAsia="fr-FR"/>
        </w:rPr>
        <w:t xml:space="preserve"> in application speed.</w:t>
      </w:r>
    </w:p>
    <w:p w14:paraId="6F2ED6BB" w14:textId="77777777" w:rsidR="005955CF" w:rsidRPr="005955CF" w:rsidRDefault="005955CF" w:rsidP="005955CF">
      <w:pPr>
        <w:shd w:val="clear" w:color="auto" w:fill="FFFFFF"/>
        <w:spacing w:after="398" w:line="240" w:lineRule="auto"/>
        <w:rPr>
          <w:rFonts w:ascii="Helvetica" w:eastAsia="Times New Roman" w:hAnsi="Helvetica" w:cs="Times New Roman"/>
          <w:color w:val="252525"/>
          <w:sz w:val="27"/>
          <w:szCs w:val="27"/>
          <w:lang w:eastAsia="fr-FR"/>
        </w:rPr>
      </w:pPr>
      <w:r w:rsidRPr="005955CF">
        <w:rPr>
          <w:rFonts w:ascii="Helvetica" w:eastAsia="Times New Roman" w:hAnsi="Helvetica" w:cs="Times New Roman"/>
          <w:color w:val="252525"/>
          <w:sz w:val="27"/>
          <w:szCs w:val="27"/>
          <w:lang w:eastAsia="fr-FR"/>
        </w:rPr>
        <w:t xml:space="preserve">As </w:t>
      </w:r>
      <w:proofErr w:type="spellStart"/>
      <w:r w:rsidRPr="005955CF">
        <w:rPr>
          <w:rFonts w:ascii="Helvetica" w:eastAsia="Times New Roman" w:hAnsi="Helvetica" w:cs="Times New Roman"/>
          <w:color w:val="252525"/>
          <w:sz w:val="27"/>
          <w:szCs w:val="27"/>
          <w:lang w:eastAsia="fr-FR"/>
        </w:rPr>
        <w:t>expected</w:t>
      </w:r>
      <w:proofErr w:type="spellEnd"/>
      <w:r w:rsidRPr="005955CF">
        <w:rPr>
          <w:rFonts w:ascii="Helvetica" w:eastAsia="Times New Roman" w:hAnsi="Helvetica" w:cs="Times New Roman"/>
          <w:color w:val="252525"/>
          <w:sz w:val="27"/>
          <w:szCs w:val="27"/>
          <w:lang w:eastAsia="fr-FR"/>
        </w:rPr>
        <w:t>, memory-</w:t>
      </w:r>
      <w:proofErr w:type="spellStart"/>
      <w:r w:rsidRPr="005955CF">
        <w:rPr>
          <w:rFonts w:ascii="Helvetica" w:eastAsia="Times New Roman" w:hAnsi="Helvetica" w:cs="Times New Roman"/>
          <w:color w:val="252525"/>
          <w:sz w:val="27"/>
          <w:szCs w:val="27"/>
          <w:lang w:eastAsia="fr-FR"/>
        </w:rPr>
        <w:t>optimized</w:t>
      </w:r>
      <w:proofErr w:type="spellEnd"/>
      <w:r w:rsidRPr="005955CF">
        <w:rPr>
          <w:rFonts w:ascii="Helvetica" w:eastAsia="Times New Roman" w:hAnsi="Helvetica" w:cs="Times New Roman"/>
          <w:color w:val="252525"/>
          <w:sz w:val="27"/>
          <w:szCs w:val="27"/>
          <w:lang w:eastAsia="fr-FR"/>
        </w:rPr>
        <w:t xml:space="preserve"> tables are best set up in MySQL – </w:t>
      </w:r>
      <w:proofErr w:type="spellStart"/>
      <w:r w:rsidRPr="005955CF">
        <w:rPr>
          <w:rFonts w:ascii="Helvetica" w:eastAsia="Times New Roman" w:hAnsi="Helvetica" w:cs="Times New Roman"/>
          <w:color w:val="252525"/>
          <w:sz w:val="27"/>
          <w:szCs w:val="27"/>
          <w:lang w:eastAsia="fr-FR"/>
        </w:rPr>
        <w:t>it’s</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basically</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their</w:t>
      </w:r>
      <w:proofErr w:type="spellEnd"/>
      <w:r w:rsidRPr="005955CF">
        <w:rPr>
          <w:rFonts w:ascii="Helvetica" w:eastAsia="Times New Roman" w:hAnsi="Helvetica" w:cs="Times New Roman"/>
          <w:color w:val="252525"/>
          <w:sz w:val="27"/>
          <w:szCs w:val="27"/>
          <w:lang w:eastAsia="fr-FR"/>
        </w:rPr>
        <w:t xml:space="preserve"> native </w:t>
      </w:r>
      <w:proofErr w:type="spellStart"/>
      <w:r w:rsidRPr="005955CF">
        <w:rPr>
          <w:rFonts w:ascii="Helvetica" w:eastAsia="Times New Roman" w:hAnsi="Helvetica" w:cs="Times New Roman"/>
          <w:color w:val="252525"/>
          <w:sz w:val="27"/>
          <w:szCs w:val="27"/>
          <w:lang w:eastAsia="fr-FR"/>
        </w:rPr>
        <w:t>approach</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It’s</w:t>
      </w:r>
      <w:proofErr w:type="spellEnd"/>
      <w:r w:rsidRPr="005955CF">
        <w:rPr>
          <w:rFonts w:ascii="Helvetica" w:eastAsia="Times New Roman" w:hAnsi="Helvetica" w:cs="Times New Roman"/>
          <w:color w:val="252525"/>
          <w:sz w:val="27"/>
          <w:szCs w:val="27"/>
          <w:lang w:eastAsia="fr-FR"/>
        </w:rPr>
        <w:t xml:space="preserve"> not an essential </w:t>
      </w:r>
      <w:proofErr w:type="spellStart"/>
      <w:r w:rsidRPr="005955CF">
        <w:rPr>
          <w:rFonts w:ascii="Helvetica" w:eastAsia="Times New Roman" w:hAnsi="Helvetica" w:cs="Times New Roman"/>
          <w:color w:val="252525"/>
          <w:sz w:val="27"/>
          <w:szCs w:val="27"/>
          <w:lang w:eastAsia="fr-FR"/>
        </w:rPr>
        <w:t>database</w:t>
      </w:r>
      <w:proofErr w:type="spellEnd"/>
      <w:r w:rsidRPr="005955CF">
        <w:rPr>
          <w:rFonts w:ascii="Helvetica" w:eastAsia="Times New Roman" w:hAnsi="Helvetica" w:cs="Times New Roman"/>
          <w:color w:val="252525"/>
          <w:sz w:val="27"/>
          <w:szCs w:val="27"/>
          <w:lang w:eastAsia="fr-FR"/>
        </w:rPr>
        <w:t xml:space="preserve"> </w:t>
      </w:r>
      <w:proofErr w:type="spellStart"/>
      <w:r w:rsidRPr="005955CF">
        <w:rPr>
          <w:rFonts w:ascii="Helvetica" w:eastAsia="Times New Roman" w:hAnsi="Helvetica" w:cs="Times New Roman"/>
          <w:color w:val="252525"/>
          <w:sz w:val="27"/>
          <w:szCs w:val="27"/>
          <w:lang w:eastAsia="fr-FR"/>
        </w:rPr>
        <w:t>feature</w:t>
      </w:r>
      <w:proofErr w:type="spellEnd"/>
      <w:r w:rsidRPr="005955CF">
        <w:rPr>
          <w:rFonts w:ascii="Helvetica" w:eastAsia="Times New Roman" w:hAnsi="Helvetica" w:cs="Times New Roman"/>
          <w:color w:val="252525"/>
          <w:sz w:val="27"/>
          <w:szCs w:val="27"/>
          <w:lang w:eastAsia="fr-FR"/>
        </w:rPr>
        <w:t xml:space="preserve">, but </w:t>
      </w:r>
      <w:proofErr w:type="spellStart"/>
      <w:r w:rsidRPr="005955CF">
        <w:rPr>
          <w:rFonts w:ascii="Helvetica" w:eastAsia="Times New Roman" w:hAnsi="Helvetica" w:cs="Times New Roman"/>
          <w:color w:val="252525"/>
          <w:sz w:val="27"/>
          <w:szCs w:val="27"/>
          <w:lang w:eastAsia="fr-FR"/>
        </w:rPr>
        <w:t>still</w:t>
      </w:r>
      <w:proofErr w:type="spellEnd"/>
      <w:r w:rsidRPr="005955CF">
        <w:rPr>
          <w:rFonts w:ascii="Helvetica" w:eastAsia="Times New Roman" w:hAnsi="Helvetica" w:cs="Times New Roman"/>
          <w:color w:val="252525"/>
          <w:sz w:val="27"/>
          <w:szCs w:val="27"/>
          <w:lang w:eastAsia="fr-FR"/>
        </w:rPr>
        <w:t xml:space="preserve">, a good </w:t>
      </w:r>
      <w:proofErr w:type="spellStart"/>
      <w:r w:rsidRPr="005955CF">
        <w:rPr>
          <w:rFonts w:ascii="Helvetica" w:eastAsia="Times New Roman" w:hAnsi="Helvetica" w:cs="Times New Roman"/>
          <w:color w:val="252525"/>
          <w:sz w:val="27"/>
          <w:szCs w:val="27"/>
          <w:lang w:eastAsia="fr-FR"/>
        </w:rPr>
        <w:t>way</w:t>
      </w:r>
      <w:proofErr w:type="spellEnd"/>
      <w:r w:rsidRPr="005955CF">
        <w:rPr>
          <w:rFonts w:ascii="Helvetica" w:eastAsia="Times New Roman" w:hAnsi="Helvetica" w:cs="Times New Roman"/>
          <w:color w:val="252525"/>
          <w:sz w:val="27"/>
          <w:szCs w:val="27"/>
          <w:lang w:eastAsia="fr-FR"/>
        </w:rPr>
        <w:t xml:space="preserve"> to </w:t>
      </w:r>
      <w:proofErr w:type="spellStart"/>
      <w:r w:rsidRPr="005955CF">
        <w:rPr>
          <w:rFonts w:ascii="Helvetica" w:eastAsia="Times New Roman" w:hAnsi="Helvetica" w:cs="Times New Roman"/>
          <w:color w:val="252525"/>
          <w:sz w:val="27"/>
          <w:szCs w:val="27"/>
          <w:lang w:eastAsia="fr-FR"/>
        </w:rPr>
        <w:t>improve</w:t>
      </w:r>
      <w:proofErr w:type="spellEnd"/>
      <w:r w:rsidRPr="005955CF">
        <w:rPr>
          <w:rFonts w:ascii="Helvetica" w:eastAsia="Times New Roman" w:hAnsi="Helvetica" w:cs="Times New Roman"/>
          <w:color w:val="252525"/>
          <w:sz w:val="27"/>
          <w:szCs w:val="27"/>
          <w:lang w:eastAsia="fr-FR"/>
        </w:rPr>
        <w:t xml:space="preserve"> performance.</w:t>
      </w:r>
    </w:p>
    <w:p w14:paraId="4C5D57AF" w14:textId="77777777" w:rsidR="005955CF" w:rsidRDefault="005955CF" w:rsidP="005955CF">
      <w:pPr>
        <w:shd w:val="clear" w:color="auto" w:fill="FFFFFF"/>
        <w:spacing w:before="100" w:beforeAutospacing="1" w:after="100" w:afterAutospacing="1" w:line="240" w:lineRule="auto"/>
        <w:rPr>
          <w:rFonts w:ascii="Montserrat" w:eastAsia="Times New Roman" w:hAnsi="Montserrat" w:cs="Times New Roman"/>
          <w:color w:val="FF0000"/>
          <w:sz w:val="36"/>
          <w:szCs w:val="36"/>
          <w:lang w:eastAsia="fr-FR"/>
        </w:rPr>
      </w:pPr>
    </w:p>
    <w:p w14:paraId="718F48A2" w14:textId="20E26816" w:rsidR="005955CF" w:rsidRDefault="005955CF" w:rsidP="005955CF">
      <w:pPr>
        <w:shd w:val="clear" w:color="auto" w:fill="FFFFFF"/>
        <w:spacing w:before="100" w:beforeAutospacing="1" w:after="100" w:afterAutospacing="1" w:line="240" w:lineRule="auto"/>
        <w:rPr>
          <w:rFonts w:ascii="Montserrat" w:eastAsia="Times New Roman" w:hAnsi="Montserrat" w:cs="Times New Roman"/>
          <w:color w:val="FF0000"/>
          <w:sz w:val="36"/>
          <w:szCs w:val="36"/>
          <w:lang w:eastAsia="fr-FR"/>
        </w:rPr>
      </w:pPr>
    </w:p>
    <w:p w14:paraId="28BFE9F0" w14:textId="77777777" w:rsidR="005955CF" w:rsidRPr="005955CF" w:rsidRDefault="005955CF" w:rsidP="005955CF">
      <w:pPr>
        <w:shd w:val="clear" w:color="auto" w:fill="FFFFFF"/>
        <w:spacing w:before="100" w:beforeAutospacing="1" w:after="100" w:afterAutospacing="1" w:line="240" w:lineRule="auto"/>
        <w:rPr>
          <w:rFonts w:ascii="Montserrat" w:eastAsia="Times New Roman" w:hAnsi="Montserrat" w:cs="Times New Roman"/>
          <w:color w:val="FF0000"/>
          <w:sz w:val="36"/>
          <w:szCs w:val="36"/>
          <w:lang w:eastAsia="fr-FR"/>
        </w:rPr>
      </w:pPr>
    </w:p>
    <w:p w14:paraId="163F30A2" w14:textId="77777777" w:rsidR="005955CF" w:rsidRPr="005955CF" w:rsidRDefault="005955CF" w:rsidP="005955CF">
      <w:pPr>
        <w:pStyle w:val="Titre1"/>
      </w:pPr>
    </w:p>
    <w:p w14:paraId="30E4A4AD" w14:textId="3B3A8959" w:rsidR="009C541F" w:rsidRDefault="009C541F">
      <w:pPr>
        <w:rPr>
          <w:rFonts w:asciiTheme="majorHAnsi" w:eastAsiaTheme="majorEastAsia" w:hAnsiTheme="majorHAnsi" w:cstheme="majorBidi"/>
          <w:color w:val="2F5496" w:themeColor="accent1" w:themeShade="BF"/>
          <w:sz w:val="48"/>
          <w:szCs w:val="48"/>
        </w:rPr>
      </w:pPr>
    </w:p>
    <w:sectPr w:rsidR="009C5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F70"/>
    <w:multiLevelType w:val="multilevel"/>
    <w:tmpl w:val="B8C2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81516"/>
    <w:multiLevelType w:val="multilevel"/>
    <w:tmpl w:val="383C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A19B7"/>
    <w:multiLevelType w:val="multilevel"/>
    <w:tmpl w:val="91C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4D89"/>
    <w:multiLevelType w:val="multilevel"/>
    <w:tmpl w:val="6CFA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94B95"/>
    <w:multiLevelType w:val="multilevel"/>
    <w:tmpl w:val="8E4A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06ABA"/>
    <w:multiLevelType w:val="hybridMultilevel"/>
    <w:tmpl w:val="63B488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EE"/>
    <w:rsid w:val="00016809"/>
    <w:rsid w:val="003D59EE"/>
    <w:rsid w:val="005955CF"/>
    <w:rsid w:val="008B2C33"/>
    <w:rsid w:val="00940D14"/>
    <w:rsid w:val="009C541F"/>
    <w:rsid w:val="00B32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4E2F"/>
  <w15:chartTrackingRefBased/>
  <w15:docId w15:val="{B0387BD5-265F-48DE-AFB2-6E22FA69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5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5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59EE"/>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016809"/>
    <w:rPr>
      <w:color w:val="0000FF"/>
      <w:u w:val="single"/>
    </w:rPr>
  </w:style>
  <w:style w:type="paragraph" w:styleId="NormalWeb">
    <w:name w:val="Normal (Web)"/>
    <w:basedOn w:val="Normal"/>
    <w:uiPriority w:val="99"/>
    <w:semiHidden/>
    <w:unhideWhenUsed/>
    <w:rsid w:val="009C541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C541F"/>
    <w:pPr>
      <w:ind w:left="720"/>
      <w:contextualSpacing/>
    </w:pPr>
  </w:style>
  <w:style w:type="character" w:customStyle="1" w:styleId="Titre2Car">
    <w:name w:val="Titre 2 Car"/>
    <w:basedOn w:val="Policepardfaut"/>
    <w:link w:val="Titre2"/>
    <w:uiPriority w:val="9"/>
    <w:rsid w:val="009C541F"/>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B325D8"/>
    <w:rPr>
      <w:b/>
      <w:bCs/>
    </w:rPr>
  </w:style>
  <w:style w:type="paragraph" w:styleId="Sansinterligne">
    <w:name w:val="No Spacing"/>
    <w:uiPriority w:val="1"/>
    <w:qFormat/>
    <w:rsid w:val="008B2C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034622">
      <w:bodyDiv w:val="1"/>
      <w:marLeft w:val="0"/>
      <w:marRight w:val="0"/>
      <w:marTop w:val="0"/>
      <w:marBottom w:val="0"/>
      <w:divBdr>
        <w:top w:val="none" w:sz="0" w:space="0" w:color="auto"/>
        <w:left w:val="none" w:sz="0" w:space="0" w:color="auto"/>
        <w:bottom w:val="none" w:sz="0" w:space="0" w:color="auto"/>
        <w:right w:val="none" w:sz="0" w:space="0" w:color="auto"/>
      </w:divBdr>
    </w:div>
    <w:div w:id="600837988">
      <w:bodyDiv w:val="1"/>
      <w:marLeft w:val="0"/>
      <w:marRight w:val="0"/>
      <w:marTop w:val="0"/>
      <w:marBottom w:val="0"/>
      <w:divBdr>
        <w:top w:val="none" w:sz="0" w:space="0" w:color="auto"/>
        <w:left w:val="none" w:sz="0" w:space="0" w:color="auto"/>
        <w:bottom w:val="none" w:sz="0" w:space="0" w:color="auto"/>
        <w:right w:val="none" w:sz="0" w:space="0" w:color="auto"/>
      </w:divBdr>
    </w:div>
    <w:div w:id="798956138">
      <w:bodyDiv w:val="1"/>
      <w:marLeft w:val="0"/>
      <w:marRight w:val="0"/>
      <w:marTop w:val="0"/>
      <w:marBottom w:val="0"/>
      <w:divBdr>
        <w:top w:val="none" w:sz="0" w:space="0" w:color="auto"/>
        <w:left w:val="none" w:sz="0" w:space="0" w:color="auto"/>
        <w:bottom w:val="none" w:sz="0" w:space="0" w:color="auto"/>
        <w:right w:val="none" w:sz="0" w:space="0" w:color="auto"/>
      </w:divBdr>
    </w:div>
    <w:div w:id="829902349">
      <w:bodyDiv w:val="1"/>
      <w:marLeft w:val="0"/>
      <w:marRight w:val="0"/>
      <w:marTop w:val="0"/>
      <w:marBottom w:val="0"/>
      <w:divBdr>
        <w:top w:val="none" w:sz="0" w:space="0" w:color="auto"/>
        <w:left w:val="none" w:sz="0" w:space="0" w:color="auto"/>
        <w:bottom w:val="none" w:sz="0" w:space="0" w:color="auto"/>
        <w:right w:val="none" w:sz="0" w:space="0" w:color="auto"/>
      </w:divBdr>
    </w:div>
    <w:div w:id="1059593701">
      <w:bodyDiv w:val="1"/>
      <w:marLeft w:val="0"/>
      <w:marRight w:val="0"/>
      <w:marTop w:val="0"/>
      <w:marBottom w:val="0"/>
      <w:divBdr>
        <w:top w:val="none" w:sz="0" w:space="0" w:color="auto"/>
        <w:left w:val="none" w:sz="0" w:space="0" w:color="auto"/>
        <w:bottom w:val="none" w:sz="0" w:space="0" w:color="auto"/>
        <w:right w:val="none" w:sz="0" w:space="0" w:color="auto"/>
      </w:divBdr>
    </w:div>
    <w:div w:id="1161040071">
      <w:bodyDiv w:val="1"/>
      <w:marLeft w:val="0"/>
      <w:marRight w:val="0"/>
      <w:marTop w:val="0"/>
      <w:marBottom w:val="0"/>
      <w:divBdr>
        <w:top w:val="none" w:sz="0" w:space="0" w:color="auto"/>
        <w:left w:val="none" w:sz="0" w:space="0" w:color="auto"/>
        <w:bottom w:val="none" w:sz="0" w:space="0" w:color="auto"/>
        <w:right w:val="none" w:sz="0" w:space="0" w:color="auto"/>
      </w:divBdr>
    </w:div>
    <w:div w:id="1188251102">
      <w:bodyDiv w:val="1"/>
      <w:marLeft w:val="0"/>
      <w:marRight w:val="0"/>
      <w:marTop w:val="0"/>
      <w:marBottom w:val="0"/>
      <w:divBdr>
        <w:top w:val="none" w:sz="0" w:space="0" w:color="auto"/>
        <w:left w:val="none" w:sz="0" w:space="0" w:color="auto"/>
        <w:bottom w:val="none" w:sz="0" w:space="0" w:color="auto"/>
        <w:right w:val="none" w:sz="0" w:space="0" w:color="auto"/>
      </w:divBdr>
    </w:div>
    <w:div w:id="1571117509">
      <w:bodyDiv w:val="1"/>
      <w:marLeft w:val="0"/>
      <w:marRight w:val="0"/>
      <w:marTop w:val="0"/>
      <w:marBottom w:val="0"/>
      <w:divBdr>
        <w:top w:val="none" w:sz="0" w:space="0" w:color="auto"/>
        <w:left w:val="none" w:sz="0" w:space="0" w:color="auto"/>
        <w:bottom w:val="none" w:sz="0" w:space="0" w:color="auto"/>
        <w:right w:val="none" w:sz="0" w:space="0" w:color="auto"/>
      </w:divBdr>
    </w:div>
    <w:div w:id="1877770086">
      <w:bodyDiv w:val="1"/>
      <w:marLeft w:val="0"/>
      <w:marRight w:val="0"/>
      <w:marTop w:val="0"/>
      <w:marBottom w:val="0"/>
      <w:divBdr>
        <w:top w:val="none" w:sz="0" w:space="0" w:color="auto"/>
        <w:left w:val="none" w:sz="0" w:space="0" w:color="auto"/>
        <w:bottom w:val="none" w:sz="0" w:space="0" w:color="auto"/>
        <w:right w:val="none" w:sz="0" w:space="0" w:color="auto"/>
      </w:divBdr>
    </w:div>
    <w:div w:id="2119713790">
      <w:bodyDiv w:val="1"/>
      <w:marLeft w:val="0"/>
      <w:marRight w:val="0"/>
      <w:marTop w:val="0"/>
      <w:marBottom w:val="0"/>
      <w:divBdr>
        <w:top w:val="none" w:sz="0" w:space="0" w:color="auto"/>
        <w:left w:val="none" w:sz="0" w:space="0" w:color="auto"/>
        <w:bottom w:val="none" w:sz="0" w:space="0" w:color="auto"/>
        <w:right w:val="none" w:sz="0" w:space="0" w:color="auto"/>
      </w:divBdr>
    </w:div>
    <w:div w:id="21237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fr/database/systeme-gestion-base-de-donnees-sgbd-definition.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319</Words>
  <Characters>1760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2020-12-25T11:47:00Z</dcterms:created>
  <dcterms:modified xsi:type="dcterms:W3CDTF">2020-12-27T16:40:00Z</dcterms:modified>
</cp:coreProperties>
</file>