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315" w:rsidRDefault="00E74315" w:rsidP="00E74315">
      <w:pPr>
        <w:jc w:val="center"/>
      </w:pPr>
      <w:r>
        <w:t xml:space="preserve">             </w:t>
      </w:r>
      <w:r>
        <w:rPr>
          <w:noProof/>
          <w:lang w:eastAsia="tr-TR"/>
        </w:rPr>
        <w:drawing>
          <wp:inline distT="0" distB="0" distL="0" distR="0" wp14:anchorId="603D5B1C" wp14:editId="2CDD2700">
            <wp:extent cx="3507563" cy="1418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0625" cy="1463935"/>
                    </a:xfrm>
                    <a:prstGeom prst="rect">
                      <a:avLst/>
                    </a:prstGeom>
                    <a:noFill/>
                    <a:ln>
                      <a:noFill/>
                    </a:ln>
                  </pic:spPr>
                </pic:pic>
              </a:graphicData>
            </a:graphic>
          </wp:inline>
        </w:drawing>
      </w:r>
    </w:p>
    <w:p w:rsidR="00E74315" w:rsidRPr="00D94E77" w:rsidRDefault="00E74315" w:rsidP="00E74315">
      <w:pPr>
        <w:jc w:val="center"/>
        <w:rPr>
          <w:rFonts w:ascii="Calisto MT" w:hAnsi="Calisto MT"/>
          <w:color w:val="002060"/>
          <w:sz w:val="18"/>
        </w:rPr>
      </w:pPr>
      <w:r w:rsidRPr="00D94E77">
        <w:rPr>
          <w:rFonts w:ascii="Calisto MT" w:hAnsi="Calisto MT"/>
          <w:color w:val="002060"/>
          <w:sz w:val="48"/>
        </w:rPr>
        <w:t>CS 240</w:t>
      </w:r>
    </w:p>
    <w:p w:rsidR="00E74315" w:rsidRPr="00B17DE8" w:rsidRDefault="00E74315" w:rsidP="00E74315">
      <w:pPr>
        <w:jc w:val="center"/>
        <w:rPr>
          <w:rFonts w:ascii="Baskerville Old Face" w:hAnsi="Baskerville Old Face"/>
          <w:color w:val="002060"/>
          <w:sz w:val="20"/>
        </w:rPr>
      </w:pPr>
    </w:p>
    <w:p w:rsidR="00E74315" w:rsidRPr="00D94E77" w:rsidRDefault="00E74315" w:rsidP="00E74315">
      <w:pPr>
        <w:jc w:val="center"/>
        <w:rPr>
          <w:rFonts w:ascii="Californian FB" w:hAnsi="Californian FB"/>
          <w:color w:val="002060"/>
          <w:sz w:val="36"/>
          <w:szCs w:val="32"/>
        </w:rPr>
      </w:pPr>
      <w:r w:rsidRPr="00D94E77">
        <w:rPr>
          <w:rFonts w:ascii="Californian FB" w:hAnsi="Californian FB"/>
          <w:color w:val="002060"/>
          <w:sz w:val="36"/>
          <w:szCs w:val="32"/>
        </w:rPr>
        <w:t>EXPLORATORY  DATA  ANALISYS</w:t>
      </w:r>
    </w:p>
    <w:p w:rsidR="00E74315" w:rsidRDefault="00E74315" w:rsidP="00E74315">
      <w:pPr>
        <w:jc w:val="center"/>
        <w:rPr>
          <w:rFonts w:ascii="Californian FB" w:hAnsi="Californian FB"/>
          <w:color w:val="002060"/>
          <w:sz w:val="40"/>
          <w:szCs w:val="32"/>
        </w:rPr>
      </w:pPr>
    </w:p>
    <w:p w:rsidR="00E74315" w:rsidRPr="007E777C" w:rsidRDefault="00E74315" w:rsidP="00E74315">
      <w:pPr>
        <w:jc w:val="center"/>
        <w:rPr>
          <w:rFonts w:ascii="Californian FB" w:hAnsi="Californian FB"/>
          <w:sz w:val="40"/>
          <w:szCs w:val="32"/>
        </w:rPr>
      </w:pPr>
      <w:r>
        <w:rPr>
          <w:noProof/>
          <w:color w:val="5B9BD5" w:themeColor="accent1"/>
          <w:lang w:eastAsia="tr-TR"/>
        </w:rPr>
        <w:drawing>
          <wp:inline distT="0" distB="0" distL="0" distR="0" wp14:anchorId="3B2DFF12" wp14:editId="6E9F27BC">
            <wp:extent cx="1417320" cy="750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Baskerville Old Face" w:hAnsi="Baskerville Old Face"/>
          <w:color w:val="1F4E79" w:themeColor="accent1" w:themeShade="80"/>
          <w:sz w:val="52"/>
          <w:szCs w:val="32"/>
        </w:rPr>
        <w:alias w:val="Title"/>
        <w:tag w:val=""/>
        <w:id w:val="-426814158"/>
        <w:placeholder>
          <w:docPart w:val="81DB36DF1C7B4BE5A12E634877BCDCC8"/>
        </w:placeholder>
        <w:dataBinding w:prefixMappings="xmlns:ns0='http://purl.org/dc/elements/1.1/' xmlns:ns1='http://schemas.openxmlformats.org/package/2006/metadata/core-properties' " w:xpath="/ns1:coreProperties[1]/ns0:title[1]" w:storeItemID="{6C3C8BC8-F283-45AE-878A-BAB7291924A1}"/>
        <w:text/>
      </w:sdtPr>
      <w:sdtEndPr/>
      <w:sdtContent>
        <w:p w:rsidR="00E74315" w:rsidRPr="003F2D87" w:rsidRDefault="00E74315" w:rsidP="00E7431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1F4E79" w:themeColor="accent1" w:themeShade="80"/>
              <w:sz w:val="160"/>
              <w:szCs w:val="80"/>
            </w:rPr>
          </w:pPr>
          <w:r>
            <w:rPr>
              <w:rFonts w:ascii="Baskerville Old Face" w:hAnsi="Baskerville Old Face"/>
              <w:color w:val="1F4E79" w:themeColor="accent1" w:themeShade="80"/>
              <w:sz w:val="52"/>
              <w:szCs w:val="32"/>
            </w:rPr>
            <w:t>BASEBALL DATA ANALYSIS PROJECT</w:t>
          </w:r>
        </w:p>
      </w:sdtContent>
    </w:sdt>
    <w:p w:rsidR="00E74315" w:rsidRDefault="00E74315" w:rsidP="00E74315">
      <w:pPr>
        <w:pStyle w:val="NoSpacing"/>
        <w:spacing w:before="480"/>
        <w:jc w:val="center"/>
        <w:rPr>
          <w:color w:val="5B9BD5" w:themeColor="accent1"/>
        </w:rPr>
      </w:pPr>
      <w:r>
        <w:rPr>
          <w:noProof/>
          <w:color w:val="5B9BD5" w:themeColor="accent1"/>
          <w:lang w:val="tr-TR" w:eastAsia="tr-TR"/>
        </w:rPr>
        <w:drawing>
          <wp:inline distT="0" distB="0" distL="0" distR="0" wp14:anchorId="6AC43B19" wp14:editId="051C2C31">
            <wp:extent cx="758952" cy="47893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74315" w:rsidRDefault="00E74315" w:rsidP="00E74315">
      <w:pPr>
        <w:jc w:val="center"/>
        <w:rPr>
          <w:rFonts w:ascii="Californian FB" w:hAnsi="Californian FB"/>
          <w:color w:val="002060"/>
          <w:sz w:val="40"/>
          <w:szCs w:val="32"/>
        </w:rPr>
      </w:pPr>
    </w:p>
    <w:p w:rsidR="00E74315" w:rsidRDefault="00E74315" w:rsidP="00E74315">
      <w:pPr>
        <w:jc w:val="center"/>
        <w:rPr>
          <w:rFonts w:ascii="Californian FB" w:hAnsi="Californian FB"/>
          <w:color w:val="002060"/>
          <w:sz w:val="40"/>
          <w:szCs w:val="32"/>
        </w:rPr>
      </w:pPr>
    </w:p>
    <w:p w:rsidR="00E74315" w:rsidRDefault="00E74315" w:rsidP="00E74315">
      <w:pPr>
        <w:jc w:val="center"/>
        <w:rPr>
          <w:rFonts w:ascii="Centaur" w:hAnsi="Centaur"/>
          <w:color w:val="1F4E79" w:themeColor="accent1" w:themeShade="80"/>
          <w:sz w:val="28"/>
          <w:szCs w:val="32"/>
        </w:rPr>
      </w:pPr>
      <w:r w:rsidRPr="003F2D87">
        <w:rPr>
          <w:rFonts w:ascii="Centaur" w:hAnsi="Centaur"/>
          <w:color w:val="1F4E79" w:themeColor="accent1" w:themeShade="80"/>
          <w:sz w:val="28"/>
          <w:szCs w:val="32"/>
        </w:rPr>
        <w:t>Ahmed Ahmed Groshar</w:t>
      </w:r>
    </w:p>
    <w:p w:rsidR="00E74315" w:rsidRDefault="00E74315" w:rsidP="00E74315">
      <w:pPr>
        <w:jc w:val="center"/>
        <w:rPr>
          <w:rFonts w:ascii="Centaur" w:hAnsi="Centaur"/>
          <w:color w:val="1F4E79" w:themeColor="accent1" w:themeShade="80"/>
          <w:sz w:val="28"/>
          <w:szCs w:val="32"/>
        </w:rPr>
      </w:pPr>
      <w:r>
        <w:rPr>
          <w:rFonts w:ascii="Centaur" w:hAnsi="Centaur"/>
          <w:color w:val="1F4E79" w:themeColor="accent1" w:themeShade="80"/>
          <w:sz w:val="28"/>
          <w:szCs w:val="32"/>
        </w:rPr>
        <w:t>215382225</w:t>
      </w:r>
    </w:p>
    <w:p w:rsidR="00E74315" w:rsidRDefault="00E74315" w:rsidP="00E74315">
      <w:pPr>
        <w:jc w:val="center"/>
        <w:rPr>
          <w:rFonts w:ascii="Centaur" w:hAnsi="Centaur"/>
          <w:color w:val="1F4E79" w:themeColor="accent1" w:themeShade="80"/>
          <w:sz w:val="28"/>
          <w:szCs w:val="32"/>
        </w:rPr>
      </w:pPr>
    </w:p>
    <w:p w:rsidR="00E74315" w:rsidRPr="00B17DE8" w:rsidRDefault="00E74315" w:rsidP="00E74315">
      <w:pPr>
        <w:jc w:val="center"/>
        <w:rPr>
          <w:rFonts w:ascii="Monotype Corsiva" w:hAnsi="Monotype Corsiva"/>
          <w:color w:val="1F4E79" w:themeColor="accent1" w:themeShade="80"/>
          <w:sz w:val="28"/>
          <w:szCs w:val="32"/>
        </w:rPr>
      </w:pPr>
      <w:r w:rsidRPr="00B17DE8">
        <w:rPr>
          <w:rFonts w:ascii="Monotype Corsiva" w:hAnsi="Monotype Corsiva"/>
          <w:color w:val="1F4E79" w:themeColor="accent1" w:themeShade="80"/>
          <w:sz w:val="28"/>
          <w:szCs w:val="32"/>
        </w:rPr>
        <w:t>Spring 2017</w:t>
      </w:r>
    </w:p>
    <w:p w:rsidR="00E74315" w:rsidRPr="003F2D87" w:rsidRDefault="00E74315" w:rsidP="00E74315">
      <w:pPr>
        <w:jc w:val="center"/>
        <w:rPr>
          <w:rFonts w:ascii="Centaur" w:hAnsi="Centaur"/>
          <w:color w:val="1F4E79" w:themeColor="accent1" w:themeShade="80"/>
          <w:sz w:val="28"/>
          <w:szCs w:val="32"/>
        </w:rPr>
      </w:pPr>
    </w:p>
    <w:p w:rsidR="00C914A8" w:rsidRDefault="00E74315" w:rsidP="00C914A8">
      <w:pPr>
        <w:pStyle w:val="NoSpacing"/>
        <w:spacing w:after="40"/>
        <w:rPr>
          <w:caps/>
          <w:color w:val="5B9BD5" w:themeColor="accent1"/>
          <w:sz w:val="24"/>
          <w:szCs w:val="28"/>
        </w:rPr>
      </w:pPr>
      <w:r w:rsidRPr="007E777C">
        <w:rPr>
          <w:caps/>
          <w:color w:val="5B9BD5" w:themeColor="accent1"/>
          <w:sz w:val="24"/>
          <w:szCs w:val="28"/>
        </w:rPr>
        <w:t xml:space="preserve"> </w:t>
      </w:r>
    </w:p>
    <w:p w:rsidR="00C914A8" w:rsidRDefault="00C914A8" w:rsidP="00C914A8">
      <w:pPr>
        <w:pStyle w:val="NoSpacing"/>
        <w:spacing w:after="40"/>
        <w:rPr>
          <w:caps/>
          <w:color w:val="5B9BD5" w:themeColor="accent1"/>
          <w:sz w:val="24"/>
          <w:szCs w:val="28"/>
        </w:rPr>
      </w:pPr>
    </w:p>
    <w:p w:rsidR="00C914A8" w:rsidRDefault="00C914A8" w:rsidP="00C914A8">
      <w:pPr>
        <w:pStyle w:val="NoSpacing"/>
        <w:spacing w:after="40"/>
        <w:rPr>
          <w:caps/>
          <w:color w:val="5B9BD5" w:themeColor="accent1"/>
          <w:sz w:val="24"/>
          <w:szCs w:val="28"/>
        </w:rPr>
      </w:pPr>
    </w:p>
    <w:p w:rsidR="00C914A8" w:rsidRDefault="00C914A8" w:rsidP="00C914A8">
      <w:pPr>
        <w:pStyle w:val="NoSpacing"/>
        <w:spacing w:after="40"/>
        <w:rPr>
          <w:caps/>
          <w:sz w:val="24"/>
          <w:szCs w:val="28"/>
        </w:rPr>
      </w:pPr>
    </w:p>
    <w:p w:rsidR="00C914A8" w:rsidRPr="00D94E77" w:rsidRDefault="00C914A8" w:rsidP="00C914A8">
      <w:pPr>
        <w:pStyle w:val="NoSpacing"/>
        <w:spacing w:after="40"/>
        <w:rPr>
          <w:rFonts w:ascii="Calisto MT" w:hAnsi="Calisto MT"/>
          <w:caps/>
          <w:sz w:val="36"/>
          <w:szCs w:val="28"/>
        </w:rPr>
      </w:pPr>
      <w:r w:rsidRPr="00D94E77">
        <w:rPr>
          <w:rFonts w:ascii="Calisto MT" w:hAnsi="Calisto MT"/>
          <w:caps/>
          <w:sz w:val="36"/>
          <w:szCs w:val="28"/>
        </w:rPr>
        <w:lastRenderedPageBreak/>
        <w:t>part 1</w:t>
      </w:r>
    </w:p>
    <w:p w:rsidR="00C914A8" w:rsidRDefault="00C914A8" w:rsidP="00C914A8">
      <w:pPr>
        <w:pStyle w:val="NoSpacing"/>
        <w:spacing w:after="40"/>
        <w:rPr>
          <w:caps/>
          <w:sz w:val="24"/>
          <w:szCs w:val="28"/>
        </w:rPr>
      </w:pPr>
    </w:p>
    <w:p w:rsidR="00C914A8" w:rsidRDefault="00C914A8" w:rsidP="00C914A8">
      <w:r w:rsidRPr="00C914A8">
        <w:t>Apparently</w:t>
      </w:r>
      <w:r>
        <w:t xml:space="preserve"> from the data available under the appearences </w:t>
      </w:r>
      <w:r w:rsidR="000C1DFC">
        <w:t>excel file its clear that after giving the identification of the year, team, league and player after that the total games value is given followed by 14 distinct posts in which each particular player appeared on the baseball field. Therefore, the performance metric that we are most interested in is the number of appearance in each game by each particular baseball player. Also in the total number of appearances of each player on the field.</w:t>
      </w:r>
      <w:r w:rsidR="00751B14">
        <w:t xml:space="preserve"> </w:t>
      </w:r>
    </w:p>
    <w:p w:rsidR="00751B14" w:rsidRDefault="00751B14" w:rsidP="00C914A8">
      <w:pPr>
        <w:rPr>
          <w:sz w:val="24"/>
        </w:rPr>
      </w:pPr>
      <w:r>
        <w:t xml:space="preserve">I </w:t>
      </w:r>
      <w:r w:rsidR="006027E0">
        <w:t>am going</w:t>
      </w:r>
      <w:r>
        <w:t xml:space="preserve"> to attempt to scrutinize </w:t>
      </w:r>
      <w:r w:rsidR="0034733E">
        <w:t xml:space="preserve">into the relationshp between the two groups of players that batted </w:t>
      </w:r>
      <w:r w:rsidR="006027E0">
        <w:t>and</w:t>
      </w:r>
      <w:r w:rsidR="0034733E">
        <w:t xml:space="preserve"> player</w:t>
      </w:r>
      <w:r w:rsidR="006027E0">
        <w:t>s that play</w:t>
      </w:r>
      <w:r w:rsidR="0034733E">
        <w:t>ed on the defence.</w:t>
      </w:r>
      <w:r w:rsidR="006027E0">
        <w:t xml:space="preserve"> The two columns </w:t>
      </w:r>
      <w:r w:rsidR="006027E0" w:rsidRPr="006027E0">
        <w:rPr>
          <w:sz w:val="24"/>
        </w:rPr>
        <w:t>'G_batting'</w:t>
      </w:r>
      <w:r w:rsidR="006027E0">
        <w:rPr>
          <w:sz w:val="24"/>
        </w:rPr>
        <w:t xml:space="preserve"> and </w:t>
      </w:r>
      <w:r w:rsidR="006027E0" w:rsidRPr="006027E0">
        <w:rPr>
          <w:sz w:val="24"/>
        </w:rPr>
        <w:t>'G_defense'</w:t>
      </w:r>
    </w:p>
    <w:p w:rsidR="00964FB8" w:rsidRDefault="00964FB8" w:rsidP="00C914A8">
      <w:pPr>
        <w:rPr>
          <w:sz w:val="24"/>
        </w:rPr>
      </w:pPr>
      <w:r>
        <w:rPr>
          <w:sz w:val="24"/>
        </w:rPr>
        <w:t xml:space="preserve">Hypothsis: If the appearance of a baseball player as </w:t>
      </w:r>
      <w:r>
        <w:t xml:space="preserve"> </w:t>
      </w:r>
      <w:r w:rsidRPr="006027E0">
        <w:rPr>
          <w:sz w:val="24"/>
        </w:rPr>
        <w:t>'G_batting'</w:t>
      </w:r>
      <w:r>
        <w:rPr>
          <w:sz w:val="24"/>
        </w:rPr>
        <w:t xml:space="preserve"> is high  the appearance of the </w:t>
      </w:r>
      <w:r w:rsidRPr="006027E0">
        <w:rPr>
          <w:sz w:val="24"/>
        </w:rPr>
        <w:t>'G_defense'</w:t>
      </w:r>
      <w:r>
        <w:rPr>
          <w:sz w:val="24"/>
        </w:rPr>
        <w:t xml:space="preserve"> would be high as well.</w:t>
      </w:r>
    </w:p>
    <w:p w:rsidR="00964FB8" w:rsidRDefault="00964FB8" w:rsidP="00C914A8">
      <w:pPr>
        <w:rPr>
          <w:sz w:val="24"/>
        </w:rPr>
      </w:pPr>
      <w:r>
        <w:rPr>
          <w:sz w:val="24"/>
        </w:rPr>
        <w:t xml:space="preserve">This means that in other words if a person appears on the baseball field as a  </w:t>
      </w:r>
      <w:r w:rsidRPr="006027E0">
        <w:rPr>
          <w:sz w:val="24"/>
        </w:rPr>
        <w:t>'G_batting'</w:t>
      </w:r>
      <w:r>
        <w:rPr>
          <w:sz w:val="24"/>
        </w:rPr>
        <w:t xml:space="preserve"> player that person would be also very competent or would apper on the field as a defense player as well.</w:t>
      </w:r>
    </w:p>
    <w:p w:rsidR="00964FB8" w:rsidRDefault="00964FB8" w:rsidP="00C914A8">
      <w:pPr>
        <w:rPr>
          <w:sz w:val="24"/>
        </w:rPr>
      </w:pPr>
      <w:r>
        <w:rPr>
          <w:sz w:val="24"/>
        </w:rPr>
        <w:t>Null hypothesis: If a player does not appear on the field as batting player is it the case that he does not appear as a defense player as well.</w:t>
      </w:r>
    </w:p>
    <w:p w:rsidR="00964FB8" w:rsidRPr="00964FB8" w:rsidRDefault="00964FB8" w:rsidP="00964FB8">
      <w:pPr>
        <w:rPr>
          <w:sz w:val="20"/>
        </w:rPr>
      </w:pPr>
      <w:r>
        <w:t>Hence, we will attemp to see if there is a significant statistical relationship between these two player’s roles , which would display if a player is a good at batting that very player is very much competent is defense as well.</w:t>
      </w:r>
    </w:p>
    <w:p w:rsidR="00003830" w:rsidRPr="0034733E" w:rsidRDefault="00003830" w:rsidP="00003830">
      <w:r w:rsidRPr="0034733E">
        <w:rPr>
          <w:rFonts w:cs="Arial"/>
          <w:color w:val="222222"/>
          <w:sz w:val="21"/>
          <w:szCs w:val="21"/>
          <w:shd w:val="clear" w:color="auto" w:fill="FFFFFF"/>
        </w:rPr>
        <w:t>A game</w:t>
      </w:r>
      <w:r>
        <w:rPr>
          <w:rFonts w:cs="Arial"/>
          <w:color w:val="222222"/>
          <w:sz w:val="21"/>
          <w:szCs w:val="21"/>
          <w:shd w:val="clear" w:color="auto" w:fill="FFFFFF"/>
        </w:rPr>
        <w:t xml:space="preserve"> of baseball</w:t>
      </w:r>
      <w:r w:rsidRPr="0034733E">
        <w:rPr>
          <w:rFonts w:cs="Arial"/>
          <w:color w:val="222222"/>
          <w:sz w:val="21"/>
          <w:szCs w:val="21"/>
          <w:shd w:val="clear" w:color="auto" w:fill="FFFFFF"/>
        </w:rPr>
        <w:t xml:space="preserve"> is played between two teams, each composed of nine players, that take turns playing offense (</w:t>
      </w:r>
      <w:r w:rsidRPr="0034733E">
        <w:rPr>
          <w:rFonts w:cs="Arial"/>
          <w:sz w:val="21"/>
          <w:szCs w:val="21"/>
          <w:shd w:val="clear" w:color="auto" w:fill="FFFFFF"/>
        </w:rPr>
        <w:t>batting</w:t>
      </w:r>
      <w:r w:rsidRPr="0034733E">
        <w:rPr>
          <w:rStyle w:val="apple-converted-space"/>
          <w:rFonts w:cs="Arial"/>
          <w:color w:val="222222"/>
          <w:sz w:val="21"/>
          <w:szCs w:val="21"/>
          <w:shd w:val="clear" w:color="auto" w:fill="FFFFFF"/>
        </w:rPr>
        <w:t> </w:t>
      </w:r>
      <w:r w:rsidRPr="0034733E">
        <w:rPr>
          <w:rFonts w:cs="Arial"/>
          <w:color w:val="222222"/>
          <w:sz w:val="21"/>
          <w:szCs w:val="21"/>
          <w:shd w:val="clear" w:color="auto" w:fill="FFFFFF"/>
        </w:rPr>
        <w:t xml:space="preserve">and </w:t>
      </w:r>
      <w:r w:rsidRPr="0034733E">
        <w:rPr>
          <w:rFonts w:cs="Arial"/>
          <w:sz w:val="21"/>
          <w:szCs w:val="21"/>
          <w:shd w:val="clear" w:color="auto" w:fill="FFFFFF"/>
        </w:rPr>
        <w:t>baserunning</w:t>
      </w:r>
      <w:r w:rsidRPr="0034733E">
        <w:rPr>
          <w:rFonts w:cs="Arial"/>
          <w:color w:val="222222"/>
          <w:sz w:val="21"/>
          <w:szCs w:val="21"/>
          <w:shd w:val="clear" w:color="auto" w:fill="FFFFFF"/>
        </w:rPr>
        <w:t>) and defense (</w:t>
      </w:r>
      <w:r w:rsidRPr="0034733E">
        <w:rPr>
          <w:rFonts w:cs="Arial"/>
          <w:sz w:val="21"/>
          <w:szCs w:val="21"/>
          <w:shd w:val="clear" w:color="auto" w:fill="FFFFFF"/>
        </w:rPr>
        <w:t>pitching</w:t>
      </w:r>
      <w:r w:rsidRPr="0034733E">
        <w:rPr>
          <w:rStyle w:val="apple-converted-space"/>
          <w:rFonts w:cs="Arial"/>
          <w:color w:val="222222"/>
          <w:sz w:val="21"/>
          <w:szCs w:val="21"/>
          <w:shd w:val="clear" w:color="auto" w:fill="FFFFFF"/>
        </w:rPr>
        <w:t> </w:t>
      </w:r>
      <w:r w:rsidRPr="0034733E">
        <w:rPr>
          <w:rFonts w:cs="Arial"/>
          <w:color w:val="222222"/>
          <w:sz w:val="21"/>
          <w:szCs w:val="21"/>
          <w:shd w:val="clear" w:color="auto" w:fill="FFFFFF"/>
        </w:rPr>
        <w:t>and fielding). A pair of turns, one at bat and one in the field, by each team constitutes an</w:t>
      </w:r>
      <w:r w:rsidRPr="0034733E">
        <w:rPr>
          <w:rStyle w:val="apple-converted-space"/>
          <w:rFonts w:cs="Arial"/>
          <w:color w:val="222222"/>
          <w:sz w:val="21"/>
          <w:szCs w:val="21"/>
          <w:shd w:val="clear" w:color="auto" w:fill="FFFFFF"/>
        </w:rPr>
        <w:t> </w:t>
      </w:r>
      <w:r w:rsidRPr="0034733E">
        <w:rPr>
          <w:rFonts w:cs="Arial"/>
          <w:sz w:val="21"/>
          <w:szCs w:val="21"/>
          <w:shd w:val="clear" w:color="auto" w:fill="FFFFFF"/>
        </w:rPr>
        <w:t>inning</w:t>
      </w:r>
      <w:r w:rsidRPr="0034733E">
        <w:rPr>
          <w:rFonts w:cs="Arial"/>
          <w:color w:val="222222"/>
          <w:sz w:val="21"/>
          <w:szCs w:val="21"/>
          <w:shd w:val="clear" w:color="auto" w:fill="FFFFFF"/>
        </w:rPr>
        <w:t>.</w:t>
      </w:r>
      <w:r>
        <w:rPr>
          <w:rFonts w:cs="Arial"/>
          <w:color w:val="222222"/>
          <w:sz w:val="21"/>
          <w:szCs w:val="21"/>
          <w:shd w:val="clear" w:color="auto" w:fill="FFFFFF"/>
        </w:rPr>
        <w:t xml:space="preserve"> </w:t>
      </w:r>
      <w:r w:rsidRPr="0034733E">
        <w:rPr>
          <w:rFonts w:cs="Arial"/>
          <w:bCs/>
          <w:color w:val="222222"/>
          <w:sz w:val="21"/>
          <w:szCs w:val="21"/>
          <w:shd w:val="clear" w:color="auto" w:fill="FFFFFF"/>
        </w:rPr>
        <w:t>Batting</w:t>
      </w:r>
      <w:r w:rsidRPr="0034733E">
        <w:rPr>
          <w:rStyle w:val="apple-converted-space"/>
          <w:rFonts w:cs="Arial"/>
          <w:color w:val="222222"/>
          <w:sz w:val="21"/>
          <w:szCs w:val="21"/>
          <w:shd w:val="clear" w:color="auto" w:fill="FFFFFF"/>
        </w:rPr>
        <w:t> </w:t>
      </w:r>
      <w:r w:rsidRPr="0034733E">
        <w:rPr>
          <w:rFonts w:cs="Arial"/>
          <w:color w:val="222222"/>
          <w:sz w:val="21"/>
          <w:szCs w:val="21"/>
          <w:shd w:val="clear" w:color="auto" w:fill="FFFFFF"/>
        </w:rPr>
        <w:t>is the act of facing the opposing</w:t>
      </w:r>
      <w:r w:rsidRPr="0034733E">
        <w:rPr>
          <w:rStyle w:val="apple-converted-space"/>
          <w:rFonts w:cs="Arial"/>
          <w:color w:val="222222"/>
          <w:sz w:val="21"/>
          <w:szCs w:val="21"/>
          <w:shd w:val="clear" w:color="auto" w:fill="FFFFFF"/>
        </w:rPr>
        <w:t> </w:t>
      </w:r>
      <w:r w:rsidRPr="0034733E">
        <w:rPr>
          <w:rFonts w:cs="Arial"/>
          <w:sz w:val="21"/>
          <w:szCs w:val="21"/>
          <w:shd w:val="clear" w:color="auto" w:fill="FFFFFF"/>
        </w:rPr>
        <w:t>pitcher</w:t>
      </w:r>
      <w:r w:rsidRPr="0034733E">
        <w:rPr>
          <w:rStyle w:val="apple-converted-space"/>
          <w:rFonts w:cs="Arial"/>
          <w:color w:val="222222"/>
          <w:sz w:val="21"/>
          <w:szCs w:val="21"/>
          <w:shd w:val="clear" w:color="auto" w:fill="FFFFFF"/>
        </w:rPr>
        <w:t> </w:t>
      </w:r>
      <w:r w:rsidRPr="0034733E">
        <w:rPr>
          <w:rFonts w:cs="Arial"/>
          <w:color w:val="222222"/>
          <w:sz w:val="21"/>
          <w:szCs w:val="21"/>
          <w:shd w:val="clear" w:color="auto" w:fill="FFFFFF"/>
        </w:rPr>
        <w:t>and trying to produce offense for one's team. A</w:t>
      </w:r>
      <w:r w:rsidRPr="0034733E">
        <w:rPr>
          <w:rStyle w:val="apple-converted-space"/>
          <w:rFonts w:cs="Arial"/>
          <w:color w:val="222222"/>
          <w:sz w:val="21"/>
          <w:szCs w:val="21"/>
          <w:shd w:val="clear" w:color="auto" w:fill="FFFFFF"/>
        </w:rPr>
        <w:t> </w:t>
      </w:r>
      <w:r w:rsidRPr="0034733E">
        <w:rPr>
          <w:rFonts w:cs="Arial"/>
          <w:bCs/>
          <w:color w:val="222222"/>
          <w:sz w:val="21"/>
          <w:szCs w:val="21"/>
          <w:shd w:val="clear" w:color="auto" w:fill="FFFFFF"/>
        </w:rPr>
        <w:t>batter</w:t>
      </w:r>
      <w:r w:rsidRPr="0034733E">
        <w:rPr>
          <w:rStyle w:val="apple-converted-space"/>
          <w:rFonts w:cs="Arial"/>
          <w:color w:val="222222"/>
          <w:sz w:val="21"/>
          <w:szCs w:val="21"/>
          <w:shd w:val="clear" w:color="auto" w:fill="FFFFFF"/>
        </w:rPr>
        <w:t> </w:t>
      </w:r>
      <w:r w:rsidRPr="0034733E">
        <w:rPr>
          <w:rFonts w:cs="Arial"/>
          <w:color w:val="222222"/>
          <w:sz w:val="21"/>
          <w:szCs w:val="21"/>
          <w:shd w:val="clear" w:color="auto" w:fill="FFFFFF"/>
        </w:rPr>
        <w:t>or</w:t>
      </w:r>
      <w:r w:rsidRPr="0034733E">
        <w:rPr>
          <w:rStyle w:val="apple-converted-space"/>
          <w:rFonts w:cs="Arial"/>
          <w:color w:val="222222"/>
          <w:sz w:val="21"/>
          <w:szCs w:val="21"/>
          <w:shd w:val="clear" w:color="auto" w:fill="FFFFFF"/>
        </w:rPr>
        <w:t> </w:t>
      </w:r>
      <w:r w:rsidRPr="0034733E">
        <w:rPr>
          <w:rFonts w:cs="Arial"/>
          <w:bCs/>
          <w:color w:val="222222"/>
          <w:sz w:val="21"/>
          <w:szCs w:val="21"/>
          <w:shd w:val="clear" w:color="auto" w:fill="FFFFFF"/>
        </w:rPr>
        <w:t>hitter</w:t>
      </w:r>
      <w:r w:rsidRPr="0034733E">
        <w:rPr>
          <w:rStyle w:val="apple-converted-space"/>
          <w:rFonts w:cs="Arial"/>
          <w:color w:val="222222"/>
          <w:sz w:val="21"/>
          <w:szCs w:val="21"/>
          <w:shd w:val="clear" w:color="auto" w:fill="FFFFFF"/>
        </w:rPr>
        <w:t> </w:t>
      </w:r>
      <w:r w:rsidRPr="0034733E">
        <w:rPr>
          <w:rFonts w:cs="Arial"/>
          <w:color w:val="222222"/>
          <w:sz w:val="21"/>
          <w:szCs w:val="21"/>
          <w:shd w:val="clear" w:color="auto" w:fill="FFFFFF"/>
        </w:rPr>
        <w:t xml:space="preserve">is a person whose turn it is to face the pitcher. The three main goals of batters are to become a </w:t>
      </w:r>
      <w:r w:rsidRPr="0034733E">
        <w:rPr>
          <w:rFonts w:cs="Arial"/>
          <w:sz w:val="21"/>
          <w:szCs w:val="21"/>
          <w:shd w:val="clear" w:color="auto" w:fill="FFFFFF"/>
        </w:rPr>
        <w:t>baserunner</w:t>
      </w:r>
      <w:r w:rsidRPr="0034733E">
        <w:rPr>
          <w:rFonts w:cs="Arial"/>
          <w:color w:val="222222"/>
          <w:sz w:val="21"/>
          <w:szCs w:val="21"/>
          <w:shd w:val="clear" w:color="auto" w:fill="FFFFFF"/>
        </w:rPr>
        <w:t>,</w:t>
      </w:r>
      <w:r w:rsidRPr="0034733E">
        <w:rPr>
          <w:rStyle w:val="apple-converted-space"/>
          <w:rFonts w:cs="Arial"/>
          <w:color w:val="222222"/>
          <w:sz w:val="21"/>
          <w:szCs w:val="21"/>
          <w:shd w:val="clear" w:color="auto" w:fill="FFFFFF"/>
        </w:rPr>
        <w:t> </w:t>
      </w:r>
      <w:r w:rsidRPr="0034733E">
        <w:rPr>
          <w:rFonts w:cs="Arial"/>
          <w:sz w:val="21"/>
          <w:szCs w:val="21"/>
          <w:shd w:val="clear" w:color="auto" w:fill="FFFFFF"/>
        </w:rPr>
        <w:t>drive runners home</w:t>
      </w:r>
      <w:r w:rsidRPr="0034733E">
        <w:rPr>
          <w:rFonts w:cs="Arial"/>
          <w:color w:val="222222"/>
          <w:sz w:val="21"/>
          <w:szCs w:val="21"/>
          <w:shd w:val="clear" w:color="auto" w:fill="FFFFFF"/>
        </w:rPr>
        <w:t>, or advance runners along the bases for others to drive home, but the techniques and strategies they use to do so vary.</w:t>
      </w:r>
    </w:p>
    <w:p w:rsidR="00C914A8" w:rsidRDefault="00C914A8" w:rsidP="00C914A8">
      <w:pPr>
        <w:pStyle w:val="NoSpacing"/>
        <w:spacing w:after="40"/>
        <w:rPr>
          <w:caps/>
          <w:sz w:val="24"/>
          <w:szCs w:val="28"/>
        </w:rPr>
      </w:pPr>
    </w:p>
    <w:p w:rsidR="00C914A8" w:rsidRPr="00C914A8" w:rsidRDefault="00C914A8" w:rsidP="00C914A8">
      <w:pPr>
        <w:pStyle w:val="NoSpacing"/>
        <w:spacing w:after="40"/>
        <w:rPr>
          <w:caps/>
          <w:sz w:val="24"/>
          <w:szCs w:val="28"/>
        </w:rPr>
      </w:pPr>
    </w:p>
    <w:p w:rsidR="00E74315" w:rsidRPr="00C914A8" w:rsidRDefault="00C914A8" w:rsidP="00C914A8">
      <w:pPr>
        <w:pStyle w:val="NoSpacing"/>
        <w:spacing w:after="40"/>
        <w:rPr>
          <w:caps/>
          <w:color w:val="5B9BD5" w:themeColor="accent1"/>
          <w:sz w:val="24"/>
          <w:szCs w:val="28"/>
        </w:rPr>
      </w:pPr>
      <w:r>
        <w:rPr>
          <w:noProof/>
          <w:sz w:val="14"/>
          <w:lang w:val="tr-TR" w:eastAsia="tr-TR"/>
        </w:rPr>
        <w:drawing>
          <wp:inline distT="0" distB="0" distL="0" distR="0">
            <wp:extent cx="2618283" cy="2255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E3F9.tmp"/>
                    <pic:cNvPicPr/>
                  </pic:nvPicPr>
                  <pic:blipFill>
                    <a:blip r:embed="rId10">
                      <a:extLst>
                        <a:ext uri="{28A0092B-C50C-407E-A947-70E740481C1C}">
                          <a14:useLocalDpi xmlns:a14="http://schemas.microsoft.com/office/drawing/2010/main" val="0"/>
                        </a:ext>
                      </a:extLst>
                    </a:blip>
                    <a:stretch>
                      <a:fillRect/>
                    </a:stretch>
                  </pic:blipFill>
                  <pic:spPr>
                    <a:xfrm>
                      <a:off x="0" y="0"/>
                      <a:ext cx="2637989" cy="2272553"/>
                    </a:xfrm>
                    <a:prstGeom prst="rect">
                      <a:avLst/>
                    </a:prstGeom>
                  </pic:spPr>
                </pic:pic>
              </a:graphicData>
            </a:graphic>
          </wp:inline>
        </w:drawing>
      </w:r>
    </w:p>
    <w:p w:rsidR="00E74315" w:rsidRDefault="00E74315" w:rsidP="00E74315">
      <w:pPr>
        <w:rPr>
          <w:sz w:val="14"/>
        </w:rPr>
      </w:pPr>
    </w:p>
    <w:p w:rsidR="000A68B4" w:rsidRDefault="000A68B4" w:rsidP="00E74315">
      <w:pPr>
        <w:rPr>
          <w:sz w:val="14"/>
        </w:rPr>
      </w:pPr>
    </w:p>
    <w:p w:rsidR="00751B14" w:rsidRPr="00D94E77" w:rsidRDefault="00751B14" w:rsidP="00E74315">
      <w:pPr>
        <w:rPr>
          <w:rFonts w:ascii="Calisto MT" w:hAnsi="Calisto MT"/>
          <w:sz w:val="36"/>
        </w:rPr>
      </w:pPr>
      <w:r w:rsidRPr="00D94E77">
        <w:rPr>
          <w:rFonts w:ascii="Calisto MT" w:hAnsi="Calisto MT"/>
          <w:sz w:val="36"/>
        </w:rPr>
        <w:lastRenderedPageBreak/>
        <w:t>PART2</w:t>
      </w:r>
    </w:p>
    <w:p w:rsidR="00751B14" w:rsidRDefault="00751B14" w:rsidP="00E74315">
      <w:pPr>
        <w:rPr>
          <w:sz w:val="24"/>
        </w:rPr>
      </w:pPr>
    </w:p>
    <w:p w:rsidR="00751B14" w:rsidRDefault="006027E0" w:rsidP="00E74315">
      <w:pPr>
        <w:rPr>
          <w:sz w:val="24"/>
        </w:rPr>
      </w:pPr>
      <w:r>
        <w:rPr>
          <w:noProof/>
          <w:sz w:val="24"/>
          <w:lang w:eastAsia="tr-TR"/>
        </w:rPr>
        <w:drawing>
          <wp:inline distT="0" distB="0" distL="0" distR="0">
            <wp:extent cx="2175386" cy="263956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DFAF.tmp"/>
                    <pic:cNvPicPr/>
                  </pic:nvPicPr>
                  <pic:blipFill>
                    <a:blip r:embed="rId11">
                      <a:extLst>
                        <a:ext uri="{28A0092B-C50C-407E-A947-70E740481C1C}">
                          <a14:useLocalDpi xmlns:a14="http://schemas.microsoft.com/office/drawing/2010/main" val="0"/>
                        </a:ext>
                      </a:extLst>
                    </a:blip>
                    <a:stretch>
                      <a:fillRect/>
                    </a:stretch>
                  </pic:blipFill>
                  <pic:spPr>
                    <a:xfrm>
                      <a:off x="0" y="0"/>
                      <a:ext cx="2175386" cy="2639562"/>
                    </a:xfrm>
                    <a:prstGeom prst="rect">
                      <a:avLst/>
                    </a:prstGeom>
                  </pic:spPr>
                </pic:pic>
              </a:graphicData>
            </a:graphic>
          </wp:inline>
        </w:drawing>
      </w:r>
      <w:r>
        <w:rPr>
          <w:sz w:val="24"/>
        </w:rPr>
        <w:t xml:space="preserve">    </w:t>
      </w:r>
      <w:r>
        <w:rPr>
          <w:noProof/>
          <w:sz w:val="24"/>
          <w:lang w:eastAsia="tr-TR"/>
        </w:rPr>
        <w:drawing>
          <wp:inline distT="0" distB="0" distL="0" distR="0">
            <wp:extent cx="2077125" cy="265818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8F49.tmp"/>
                    <pic:cNvPicPr/>
                  </pic:nvPicPr>
                  <pic:blipFill>
                    <a:blip r:embed="rId12">
                      <a:extLst>
                        <a:ext uri="{28A0092B-C50C-407E-A947-70E740481C1C}">
                          <a14:useLocalDpi xmlns:a14="http://schemas.microsoft.com/office/drawing/2010/main" val="0"/>
                        </a:ext>
                      </a:extLst>
                    </a:blip>
                    <a:stretch>
                      <a:fillRect/>
                    </a:stretch>
                  </pic:blipFill>
                  <pic:spPr>
                    <a:xfrm>
                      <a:off x="0" y="0"/>
                      <a:ext cx="2077125" cy="2658186"/>
                    </a:xfrm>
                    <a:prstGeom prst="rect">
                      <a:avLst/>
                    </a:prstGeom>
                  </pic:spPr>
                </pic:pic>
              </a:graphicData>
            </a:graphic>
          </wp:inline>
        </w:drawing>
      </w:r>
    </w:p>
    <w:p w:rsidR="006027E0" w:rsidRDefault="006027E0" w:rsidP="00E74315">
      <w:pPr>
        <w:rPr>
          <w:sz w:val="24"/>
        </w:rPr>
      </w:pPr>
    </w:p>
    <w:p w:rsidR="006027E0" w:rsidRDefault="006027E0" w:rsidP="006027E0">
      <w:pPr>
        <w:rPr>
          <w:sz w:val="24"/>
        </w:rPr>
      </w:pPr>
      <w:r>
        <w:rPr>
          <w:sz w:val="24"/>
        </w:rPr>
        <w:t xml:space="preserve">Here the two columns of interest </w:t>
      </w:r>
      <w:r w:rsidRPr="006027E0">
        <w:rPr>
          <w:sz w:val="24"/>
        </w:rPr>
        <w:t>'G_batting'</w:t>
      </w:r>
      <w:r>
        <w:rPr>
          <w:sz w:val="24"/>
        </w:rPr>
        <w:t xml:space="preserve"> and </w:t>
      </w:r>
      <w:r w:rsidRPr="006027E0">
        <w:rPr>
          <w:sz w:val="24"/>
        </w:rPr>
        <w:t>'G_defense'</w:t>
      </w:r>
      <w:r>
        <w:rPr>
          <w:sz w:val="24"/>
        </w:rPr>
        <w:t xml:space="preserve"> are being read f</w:t>
      </w:r>
      <w:r w:rsidR="00003830">
        <w:rPr>
          <w:sz w:val="24"/>
        </w:rPr>
        <w:t>rom the csv file</w:t>
      </w:r>
      <w:r w:rsidR="00D76493">
        <w:rPr>
          <w:sz w:val="24"/>
        </w:rPr>
        <w:t xml:space="preserve"> and consequently printed</w:t>
      </w:r>
      <w:r w:rsidR="00003830">
        <w:rPr>
          <w:sz w:val="24"/>
        </w:rPr>
        <w:t xml:space="preserve"> as shown above.</w:t>
      </w:r>
      <w:r w:rsidR="00D76493">
        <w:rPr>
          <w:sz w:val="24"/>
        </w:rPr>
        <w:t xml:space="preserve"> Since, we have got pretty huge data sets if there is any relation or behavour of the data at certain regions that is related between the columns shall be examined </w:t>
      </w:r>
      <w:r w:rsidR="00D76493" w:rsidRPr="00D76493">
        <w:rPr>
          <w:sz w:val="24"/>
        </w:rPr>
        <w:t>elaborately</w:t>
      </w:r>
      <w:r w:rsidR="00D76493">
        <w:rPr>
          <w:sz w:val="24"/>
        </w:rPr>
        <w:t>.</w:t>
      </w:r>
    </w:p>
    <w:p w:rsidR="00917C43" w:rsidRPr="006027E0" w:rsidRDefault="00917C43" w:rsidP="006027E0">
      <w:pPr>
        <w:rPr>
          <w:sz w:val="24"/>
        </w:rPr>
      </w:pPr>
      <w:r>
        <w:rPr>
          <w:noProof/>
          <w:sz w:val="24"/>
          <w:lang w:eastAsia="tr-TR"/>
        </w:rPr>
        <w:drawing>
          <wp:inline distT="0" distB="0" distL="0" distR="0">
            <wp:extent cx="3942607" cy="1155591"/>
            <wp:effectExtent l="0" t="0" r="127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30D4C8.tmp"/>
                    <pic:cNvPicPr/>
                  </pic:nvPicPr>
                  <pic:blipFill>
                    <a:blip r:embed="rId13">
                      <a:extLst>
                        <a:ext uri="{28A0092B-C50C-407E-A947-70E740481C1C}">
                          <a14:useLocalDpi xmlns:a14="http://schemas.microsoft.com/office/drawing/2010/main" val="0"/>
                        </a:ext>
                      </a:extLst>
                    </a:blip>
                    <a:stretch>
                      <a:fillRect/>
                    </a:stretch>
                  </pic:blipFill>
                  <pic:spPr>
                    <a:xfrm>
                      <a:off x="0" y="0"/>
                      <a:ext cx="3957219" cy="1159874"/>
                    </a:xfrm>
                    <a:prstGeom prst="rect">
                      <a:avLst/>
                    </a:prstGeom>
                  </pic:spPr>
                </pic:pic>
              </a:graphicData>
            </a:graphic>
          </wp:inline>
        </w:drawing>
      </w:r>
    </w:p>
    <w:p w:rsidR="000A68B4" w:rsidRPr="00917C43" w:rsidRDefault="00917C43" w:rsidP="00964FB8">
      <w:pPr>
        <w:rPr>
          <w:sz w:val="28"/>
        </w:rPr>
      </w:pPr>
      <w:r w:rsidRPr="00917C43">
        <w:rPr>
          <w:sz w:val="28"/>
        </w:rPr>
        <w:t>This are the numpy array of the data used for the calculatipon of the p-value.</w:t>
      </w:r>
    </w:p>
    <w:p w:rsidR="000A68B4" w:rsidRDefault="000A68B4" w:rsidP="00964FB8">
      <w:pPr>
        <w:rPr>
          <w:sz w:val="36"/>
        </w:rPr>
      </w:pPr>
    </w:p>
    <w:p w:rsidR="000A68B4" w:rsidRDefault="000A68B4" w:rsidP="00964FB8">
      <w:pPr>
        <w:rPr>
          <w:sz w:val="36"/>
        </w:rPr>
      </w:pPr>
    </w:p>
    <w:p w:rsidR="000A68B4" w:rsidRDefault="000A68B4" w:rsidP="00964FB8">
      <w:pPr>
        <w:rPr>
          <w:sz w:val="36"/>
        </w:rPr>
      </w:pPr>
    </w:p>
    <w:p w:rsidR="000A68B4" w:rsidRDefault="000A68B4" w:rsidP="00964FB8">
      <w:pPr>
        <w:rPr>
          <w:sz w:val="36"/>
        </w:rPr>
      </w:pPr>
    </w:p>
    <w:p w:rsidR="00964FB8" w:rsidRPr="00917C43" w:rsidRDefault="00314C68" w:rsidP="00964FB8">
      <w:pPr>
        <w:rPr>
          <w:sz w:val="36"/>
        </w:rPr>
      </w:pPr>
      <w:r w:rsidRPr="00AE7654">
        <w:rPr>
          <w:rFonts w:ascii="Calisto MT" w:hAnsi="Calisto MT"/>
          <w:noProof/>
          <w:sz w:val="36"/>
          <w:lang w:eastAsia="tr-TR"/>
        </w:rPr>
        <w:lastRenderedPageBreak/>
        <mc:AlternateContent>
          <mc:Choice Requires="wps">
            <w:drawing>
              <wp:anchor distT="0" distB="0" distL="457200" distR="118745" simplePos="0" relativeHeight="251659264" behindDoc="1" locked="0" layoutInCell="0" allowOverlap="1" wp14:anchorId="41DCD80A" wp14:editId="5058D1FF">
                <wp:simplePos x="0" y="0"/>
                <wp:positionH relativeFrom="margin">
                  <wp:posOffset>3297555</wp:posOffset>
                </wp:positionH>
                <wp:positionV relativeFrom="paragraph">
                  <wp:posOffset>281305</wp:posOffset>
                </wp:positionV>
                <wp:extent cx="3002280" cy="4993005"/>
                <wp:effectExtent l="0" t="0" r="0" b="0"/>
                <wp:wrapTight wrapText="bothSides">
                  <wp:wrapPolygon edited="0">
                    <wp:start x="411" y="247"/>
                    <wp:lineTo x="411" y="21262"/>
                    <wp:lineTo x="21107" y="21262"/>
                    <wp:lineTo x="21107" y="247"/>
                    <wp:lineTo x="411" y="247"/>
                  </wp:wrapPolygon>
                </wp:wrapTight>
                <wp:docPr id="20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2280" cy="4993005"/>
                        </a:xfrm>
                        <a:prstGeom prst="rect">
                          <a:avLst/>
                        </a:prstGeom>
                        <a:noFill/>
                        <a:ln w="15875">
                          <a:noFill/>
                        </a:ln>
                        <a:extLst/>
                      </wps:spPr>
                      <wps:style>
                        <a:lnRef idx="0">
                          <a:scrgbClr r="0" g="0" b="0"/>
                        </a:lnRef>
                        <a:fillRef idx="1003">
                          <a:schemeClr val="lt1"/>
                        </a:fillRef>
                        <a:effectRef idx="0">
                          <a:scrgbClr r="0" g="0" b="0"/>
                        </a:effectRef>
                        <a:fontRef idx="major"/>
                      </wps:style>
                      <wps:txbx>
                        <w:txbxContent>
                          <w:p w:rsidR="00E143A1" w:rsidRPr="00314C68" w:rsidRDefault="00AE7654" w:rsidP="00AE7654">
                            <w:pPr>
                              <w:pBdr>
                                <w:left w:val="single" w:sz="4" w:space="9" w:color="5B9BD5" w:themeColor="accent1"/>
                              </w:pBdr>
                              <w:rPr>
                                <w:rFonts w:asciiTheme="majorHAnsi" w:eastAsiaTheme="majorEastAsia" w:hAnsiTheme="majorHAnsi" w:cstheme="majorBidi"/>
                                <w:color w:val="2E74B5" w:themeColor="accent1" w:themeShade="BF"/>
                                <w:sz w:val="20"/>
                                <w:szCs w:val="40"/>
                                <w:lang w:val="en-US"/>
                              </w:rPr>
                            </w:pPr>
                            <w:r w:rsidRPr="00314C68">
                              <w:rPr>
                                <w:rFonts w:asciiTheme="majorHAnsi" w:eastAsiaTheme="majorEastAsia" w:hAnsiTheme="majorHAnsi" w:cstheme="majorBidi"/>
                                <w:color w:val="2E74B5" w:themeColor="accent1" w:themeShade="BF"/>
                                <w:sz w:val="20"/>
                                <w:szCs w:val="40"/>
                                <w:lang w:val="en-US"/>
                              </w:rPr>
                              <w:t>The first graph to be plot is a Histogram of the data in interest. First the Hist module of the thinkstat</w:t>
                            </w:r>
                            <w:r w:rsidR="00E143A1" w:rsidRPr="00314C68">
                              <w:rPr>
                                <w:rFonts w:asciiTheme="majorHAnsi" w:eastAsiaTheme="majorEastAsia" w:hAnsiTheme="majorHAnsi" w:cstheme="majorBidi"/>
                                <w:color w:val="2E74B5" w:themeColor="accent1" w:themeShade="BF"/>
                                <w:sz w:val="20"/>
                                <w:szCs w:val="40"/>
                                <w:lang w:val="en-US"/>
                              </w:rPr>
                              <w:t xml:space="preserve">s2 is used then PlePlot of two for the two columns, then it’s plotted and configured. </w:t>
                            </w:r>
                            <w:r w:rsidRPr="00314C68">
                              <w:rPr>
                                <w:rFonts w:asciiTheme="majorHAnsi" w:eastAsiaTheme="majorEastAsia" w:hAnsiTheme="majorHAnsi" w:cstheme="majorBidi"/>
                                <w:color w:val="2E74B5" w:themeColor="accent1" w:themeShade="BF"/>
                                <w:sz w:val="20"/>
                                <w:szCs w:val="40"/>
                                <w:lang w:val="en-US"/>
                              </w:rPr>
                              <w:t xml:space="preserve"> </w:t>
                            </w:r>
                          </w:p>
                          <w:p w:rsidR="00AE7654" w:rsidRPr="00314C68" w:rsidRDefault="00E143A1" w:rsidP="00AE7654">
                            <w:pPr>
                              <w:pBdr>
                                <w:left w:val="single" w:sz="4" w:space="9" w:color="5B9BD5" w:themeColor="accent1"/>
                              </w:pBdr>
                              <w:rPr>
                                <w:rFonts w:ascii="Arial" w:hAnsi="Arial" w:cs="Arial"/>
                                <w:color w:val="1F4E79" w:themeColor="accent1" w:themeShade="80"/>
                                <w:sz w:val="18"/>
                              </w:rPr>
                            </w:pPr>
                            <w:r w:rsidRPr="00314C68">
                              <w:rPr>
                                <w:rFonts w:ascii="Arial" w:hAnsi="Arial" w:cs="Arial"/>
                                <w:color w:val="1F4E79" w:themeColor="accent1" w:themeShade="80"/>
                                <w:sz w:val="18"/>
                              </w:rPr>
                              <w:t>The histogram as a plot lets us to discover, and show, the underlying frequency distribution (shape) of the set close in magnitude two data groups</w:t>
                            </w:r>
                            <w:r w:rsidRPr="00314C68">
                              <w:rPr>
                                <w:rStyle w:val="apple-converted-space"/>
                                <w:rFonts w:ascii="Arial" w:hAnsi="Arial" w:cs="Arial"/>
                                <w:color w:val="1F4E79" w:themeColor="accent1" w:themeShade="80"/>
                                <w:sz w:val="18"/>
                              </w:rPr>
                              <w:t> </w:t>
                            </w:r>
                            <w:r w:rsidRPr="00314C68">
                              <w:rPr>
                                <w:rFonts w:ascii="Arial" w:hAnsi="Arial" w:cs="Arial"/>
                                <w:color w:val="1F4E79" w:themeColor="accent1" w:themeShade="80"/>
                                <w:sz w:val="18"/>
                              </w:rPr>
                              <w:t>data. This allows the inspection of the data for its underlying distribution.</w:t>
                            </w:r>
                            <w:r w:rsidR="001423FA" w:rsidRPr="00314C68">
                              <w:rPr>
                                <w:rFonts w:ascii="Arial" w:hAnsi="Arial" w:cs="Arial"/>
                                <w:color w:val="1F4E79" w:themeColor="accent1" w:themeShade="80"/>
                                <w:sz w:val="18"/>
                              </w:rPr>
                              <w:t xml:space="preserve"> So the distribution of the data in the histogram is defined by the frequency.</w:t>
                            </w:r>
                          </w:p>
                          <w:p w:rsidR="001423FA" w:rsidRPr="00314C68" w:rsidRDefault="00782F38" w:rsidP="00AE7654">
                            <w:pPr>
                              <w:pBdr>
                                <w:left w:val="single" w:sz="4" w:space="9" w:color="5B9BD5" w:themeColor="accent1"/>
                              </w:pBdr>
                              <w:rPr>
                                <w:rStyle w:val="apple-converted-space"/>
                                <w:rFonts w:ascii="Arial" w:hAnsi="Arial" w:cs="Arial"/>
                                <w:color w:val="777777"/>
                                <w:sz w:val="16"/>
                                <w:szCs w:val="20"/>
                                <w:shd w:val="clear" w:color="auto" w:fill="FFFFFF"/>
                              </w:rPr>
                            </w:pPr>
                            <w:r w:rsidRPr="00314C68">
                              <w:rPr>
                                <w:rFonts w:ascii="Arial" w:hAnsi="Arial" w:cs="Arial"/>
                                <w:color w:val="1F4E79" w:themeColor="accent1" w:themeShade="80"/>
                                <w:sz w:val="18"/>
                              </w:rPr>
                              <w:t>The second graph to be plot is the Pmf which follows exactly the same procedure, however applying the Pmf module.</w:t>
                            </w:r>
                            <w:r w:rsidR="001423FA" w:rsidRPr="00314C68">
                              <w:rPr>
                                <w:rFonts w:ascii="Arial" w:hAnsi="Arial" w:cs="Arial"/>
                                <w:color w:val="1F4E79" w:themeColor="accent1" w:themeShade="80"/>
                                <w:sz w:val="18"/>
                              </w:rPr>
                              <w:t xml:space="preserve"> </w:t>
                            </w:r>
                            <w:r w:rsidR="001423FA" w:rsidRPr="00314C68">
                              <w:rPr>
                                <w:rStyle w:val="apple-converted-space"/>
                                <w:rFonts w:ascii="Arial" w:hAnsi="Arial" w:cs="Arial"/>
                                <w:color w:val="777777"/>
                                <w:sz w:val="16"/>
                                <w:szCs w:val="20"/>
                                <w:shd w:val="clear" w:color="auto" w:fill="FFFFFF"/>
                              </w:rPr>
                              <w:t> </w:t>
                            </w:r>
                          </w:p>
                          <w:p w:rsidR="00E143A1" w:rsidRPr="00314C68" w:rsidRDefault="001423FA" w:rsidP="00AE7654">
                            <w:pPr>
                              <w:pBdr>
                                <w:left w:val="single" w:sz="4" w:space="9" w:color="5B9BD5" w:themeColor="accent1"/>
                              </w:pBdr>
                              <w:rPr>
                                <w:rFonts w:ascii="Arial" w:hAnsi="Arial" w:cs="Arial"/>
                                <w:color w:val="1F4E79" w:themeColor="accent1" w:themeShade="80"/>
                                <w:sz w:val="16"/>
                                <w:szCs w:val="20"/>
                                <w:shd w:val="clear" w:color="auto" w:fill="FFFFFF"/>
                              </w:rPr>
                            </w:pPr>
                            <w:r w:rsidRPr="00314C68">
                              <w:rPr>
                                <w:rStyle w:val="apple-converted-space"/>
                                <w:rFonts w:ascii="Arial" w:hAnsi="Arial" w:cs="Arial"/>
                                <w:color w:val="1F4E79" w:themeColor="accent1" w:themeShade="80"/>
                                <w:sz w:val="16"/>
                                <w:szCs w:val="20"/>
                                <w:shd w:val="clear" w:color="auto" w:fill="FFFFFF"/>
                              </w:rPr>
                              <w:t>The Probability Mass Function pro</w:t>
                            </w:r>
                            <w:r w:rsidRPr="00314C68">
                              <w:rPr>
                                <w:rFonts w:ascii="Arial" w:hAnsi="Arial" w:cs="Arial"/>
                                <w:color w:val="1F4E79" w:themeColor="accent1" w:themeShade="80"/>
                                <w:sz w:val="16"/>
                                <w:szCs w:val="20"/>
                                <w:shd w:val="clear" w:color="auto" w:fill="FFFFFF"/>
                              </w:rPr>
                              <w:t>gives us with the probabilities for</w:t>
                            </w:r>
                            <w:r w:rsidRPr="00314C68">
                              <w:rPr>
                                <w:rStyle w:val="apple-converted-space"/>
                                <w:rFonts w:ascii="Arial" w:hAnsi="Arial" w:cs="Arial"/>
                                <w:color w:val="1F4E79" w:themeColor="accent1" w:themeShade="80"/>
                                <w:sz w:val="16"/>
                                <w:szCs w:val="20"/>
                                <w:bdr w:val="none" w:sz="0" w:space="0" w:color="auto" w:frame="1"/>
                                <w:shd w:val="clear" w:color="auto" w:fill="FFFFFF"/>
                              </w:rPr>
                              <w:t xml:space="preserve"> the </w:t>
                            </w:r>
                            <w:r w:rsidRPr="00314C68">
                              <w:rPr>
                                <w:rFonts w:ascii="Arial" w:hAnsi="Arial" w:cs="Arial"/>
                                <w:color w:val="1F4E79" w:themeColor="accent1" w:themeShade="80"/>
                                <w:sz w:val="16"/>
                                <w:szCs w:val="20"/>
                                <w:bdr w:val="none" w:sz="0" w:space="0" w:color="auto" w:frame="1"/>
                                <w:shd w:val="clear" w:color="auto" w:fill="FFFFFF"/>
                              </w:rPr>
                              <w:t>discrete random variables</w:t>
                            </w:r>
                            <w:r w:rsidRPr="00314C68">
                              <w:rPr>
                                <w:rFonts w:ascii="Arial" w:hAnsi="Arial" w:cs="Arial"/>
                                <w:color w:val="1F4E79" w:themeColor="accent1" w:themeShade="80"/>
                                <w:sz w:val="16"/>
                                <w:szCs w:val="20"/>
                                <w:shd w:val="clear" w:color="auto" w:fill="FFFFFF"/>
                              </w:rPr>
                              <w:t>. “Random variables” are variables from experiments or in our cose from the data set.</w:t>
                            </w:r>
                          </w:p>
                          <w:p w:rsidR="001423FA" w:rsidRDefault="001423FA" w:rsidP="00AE7654">
                            <w:pPr>
                              <w:pBdr>
                                <w:left w:val="single" w:sz="4" w:space="9" w:color="5B9BD5" w:themeColor="accent1"/>
                              </w:pBdr>
                              <w:rPr>
                                <w:rFonts w:ascii="Arial" w:hAnsi="Arial" w:cs="Arial"/>
                                <w:color w:val="1F4E79" w:themeColor="accent1" w:themeShade="80"/>
                                <w:sz w:val="18"/>
                                <w:szCs w:val="20"/>
                                <w:shd w:val="clear" w:color="auto" w:fill="FFFFFF"/>
                              </w:rPr>
                            </w:pPr>
                            <w:r w:rsidRPr="00314C68">
                              <w:rPr>
                                <w:rFonts w:ascii="Arial" w:hAnsi="Arial" w:cs="Arial"/>
                                <w:color w:val="1F4E79" w:themeColor="accent1" w:themeShade="80"/>
                                <w:sz w:val="18"/>
                                <w:szCs w:val="20"/>
                                <w:shd w:val="clear" w:color="auto" w:fill="FFFFFF"/>
                              </w:rPr>
                              <w:t xml:space="preserve">On the third place is the CDF plotted the same way as the others by just using the CDF module. It does give us a clearer view of the picture just by displaying thee </w:t>
                            </w:r>
                            <w:r w:rsidR="00314C68">
                              <w:rPr>
                                <w:rFonts w:ascii="Arial" w:hAnsi="Arial" w:cs="Arial"/>
                                <w:color w:val="1F4E79" w:themeColor="accent1" w:themeShade="80"/>
                                <w:sz w:val="18"/>
                                <w:szCs w:val="20"/>
                                <w:shd w:val="clear" w:color="auto" w:fill="FFFFFF"/>
                              </w:rPr>
                              <w:t>very curviture they form .</w:t>
                            </w:r>
                            <w:r w:rsidR="00314C68" w:rsidRPr="00314C68">
                              <w:rPr>
                                <w:rFonts w:ascii="Arial" w:hAnsi="Arial" w:cs="Arial"/>
                                <w:color w:val="1F4E79" w:themeColor="accent1" w:themeShade="80"/>
                                <w:sz w:val="18"/>
                                <w:szCs w:val="20"/>
                                <w:shd w:val="clear" w:color="auto" w:fill="FFFFFF"/>
                              </w:rPr>
                              <w:t>Hence</w:t>
                            </w:r>
                            <w:r w:rsidR="00314C68">
                              <w:rPr>
                                <w:rFonts w:ascii="Arial" w:hAnsi="Arial" w:cs="Arial"/>
                                <w:color w:val="1F4E79" w:themeColor="accent1" w:themeShade="80"/>
                                <w:sz w:val="18"/>
                                <w:szCs w:val="20"/>
                                <w:shd w:val="clear" w:color="auto" w:fill="FFFFFF"/>
                              </w:rPr>
                              <w:t>,</w:t>
                            </w:r>
                            <w:r w:rsidR="00314C68" w:rsidRPr="00314C68">
                              <w:rPr>
                                <w:rFonts w:ascii="Arial" w:hAnsi="Arial" w:cs="Arial"/>
                                <w:color w:val="1F4E79" w:themeColor="accent1" w:themeShade="80"/>
                                <w:sz w:val="18"/>
                                <w:szCs w:val="20"/>
                                <w:shd w:val="clear" w:color="auto" w:fill="FFFFFF"/>
                              </w:rPr>
                              <w:t xml:space="preserve"> we observe how similar the data is and how at a single point the domination of the curves change but till keeps the very similar maner of propagation</w:t>
                            </w:r>
                          </w:p>
                          <w:p w:rsidR="00314C68" w:rsidRPr="00314C68" w:rsidRDefault="00314C68" w:rsidP="00AE7654">
                            <w:pPr>
                              <w:pBdr>
                                <w:left w:val="single" w:sz="4" w:space="9" w:color="5B9BD5" w:themeColor="accent1"/>
                              </w:pBdr>
                              <w:rPr>
                                <w:rFonts w:ascii="Arial" w:hAnsi="Arial" w:cs="Arial"/>
                                <w:color w:val="777777"/>
                                <w:sz w:val="18"/>
                                <w:szCs w:val="20"/>
                                <w:shd w:val="clear" w:color="auto" w:fill="FFFFFF"/>
                              </w:rPr>
                            </w:pPr>
                            <w:r>
                              <w:rPr>
                                <w:rFonts w:ascii="Arial" w:hAnsi="Arial" w:cs="Arial"/>
                                <w:color w:val="1F4E79" w:themeColor="accent1" w:themeShade="80"/>
                                <w:sz w:val="18"/>
                                <w:szCs w:val="20"/>
                                <w:shd w:val="clear" w:color="auto" w:fill="FFFFFF"/>
                              </w:rPr>
                              <w:t>Here their relationship is quite precise and tells a lot about the relationship between the two groups if batting and defence players. Concretly a strong relationship is propagated supporting the proposition that if a player is good at one of the two posts most probably that person would be good in the other too.</w:t>
                            </w: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1DCD80A" id="AutoShape 14" o:spid="_x0000_s1026" style="position:absolute;margin-left:259.65pt;margin-top:22.15pt;width:236.4pt;height:393.15pt;z-index:-251657216;visibility:visible;mso-wrap-style:square;mso-width-percent:0;mso-height-percent:0;mso-wrap-distance-left:36pt;mso-wrap-distance-top:0;mso-wrap-distance-right:9.3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" o:allowincell="f" filled="f" stroked="f" strokeweight="1.25pt">
                <v:textbox inset=",7.2pt,,7.2pt">
                  <w:txbxContent>
                    <w:p w:rsidR="00E143A1" w:rsidRPr="00314C68" w:rsidRDefault="00AE7654" w:rsidP="00AE7654">
                      <w:pPr>
                        <w:pBdr>
                          <w:left w:val="single" w:sz="4" w:space="9" w:color="5B9BD5" w:themeColor="accent1"/>
                        </w:pBdr>
                        <w:rPr>
                          <w:rFonts w:asciiTheme="majorHAnsi" w:eastAsiaTheme="majorEastAsia" w:hAnsiTheme="majorHAnsi" w:cstheme="majorBidi"/>
                          <w:color w:val="2E74B5" w:themeColor="accent1" w:themeShade="BF"/>
                          <w:sz w:val="20"/>
                          <w:szCs w:val="40"/>
                          <w:lang w:val="en-US"/>
                        </w:rPr>
                      </w:pPr>
                      <w:r w:rsidRPr="00314C68">
                        <w:rPr>
                          <w:rFonts w:asciiTheme="majorHAnsi" w:eastAsiaTheme="majorEastAsia" w:hAnsiTheme="majorHAnsi" w:cstheme="majorBidi"/>
                          <w:color w:val="2E74B5" w:themeColor="accent1" w:themeShade="BF"/>
                          <w:sz w:val="20"/>
                          <w:szCs w:val="40"/>
                          <w:lang w:val="en-US"/>
                        </w:rPr>
                        <w:t>The first graph to be plot is a Histogram of the data in interest. First the Hist module of the thinkstat</w:t>
                      </w:r>
                      <w:r w:rsidR="00E143A1" w:rsidRPr="00314C68">
                        <w:rPr>
                          <w:rFonts w:asciiTheme="majorHAnsi" w:eastAsiaTheme="majorEastAsia" w:hAnsiTheme="majorHAnsi" w:cstheme="majorBidi"/>
                          <w:color w:val="2E74B5" w:themeColor="accent1" w:themeShade="BF"/>
                          <w:sz w:val="20"/>
                          <w:szCs w:val="40"/>
                          <w:lang w:val="en-US"/>
                        </w:rPr>
                        <w:t xml:space="preserve">s2 is used then PlePlot of two for the two columns, then it’s plotted and configured. </w:t>
                      </w:r>
                      <w:r w:rsidRPr="00314C68">
                        <w:rPr>
                          <w:rFonts w:asciiTheme="majorHAnsi" w:eastAsiaTheme="majorEastAsia" w:hAnsiTheme="majorHAnsi" w:cstheme="majorBidi"/>
                          <w:color w:val="2E74B5" w:themeColor="accent1" w:themeShade="BF"/>
                          <w:sz w:val="20"/>
                          <w:szCs w:val="40"/>
                          <w:lang w:val="en-US"/>
                        </w:rPr>
                        <w:t xml:space="preserve"> </w:t>
                      </w:r>
                    </w:p>
                    <w:p w:rsidR="00AE7654" w:rsidRPr="00314C68" w:rsidRDefault="00E143A1" w:rsidP="00AE7654">
                      <w:pPr>
                        <w:pBdr>
                          <w:left w:val="single" w:sz="4" w:space="9" w:color="5B9BD5" w:themeColor="accent1"/>
                        </w:pBdr>
                        <w:rPr>
                          <w:rFonts w:ascii="Arial" w:hAnsi="Arial" w:cs="Arial"/>
                          <w:color w:val="1F4E79" w:themeColor="accent1" w:themeShade="80"/>
                          <w:sz w:val="18"/>
                        </w:rPr>
                      </w:pPr>
                      <w:r w:rsidRPr="00314C68">
                        <w:rPr>
                          <w:rFonts w:ascii="Arial" w:hAnsi="Arial" w:cs="Arial"/>
                          <w:color w:val="1F4E79" w:themeColor="accent1" w:themeShade="80"/>
                          <w:sz w:val="18"/>
                        </w:rPr>
                        <w:t>The</w:t>
                      </w:r>
                      <w:r w:rsidRPr="00314C68">
                        <w:rPr>
                          <w:rFonts w:ascii="Arial" w:hAnsi="Arial" w:cs="Arial"/>
                          <w:color w:val="1F4E79" w:themeColor="accent1" w:themeShade="80"/>
                          <w:sz w:val="18"/>
                        </w:rPr>
                        <w:t xml:space="preserve"> histogram </w:t>
                      </w:r>
                      <w:r w:rsidRPr="00314C68">
                        <w:rPr>
                          <w:rFonts w:ascii="Arial" w:hAnsi="Arial" w:cs="Arial"/>
                          <w:color w:val="1F4E79" w:themeColor="accent1" w:themeShade="80"/>
                          <w:sz w:val="18"/>
                        </w:rPr>
                        <w:t>as</w:t>
                      </w:r>
                      <w:r w:rsidRPr="00314C68">
                        <w:rPr>
                          <w:rFonts w:ascii="Arial" w:hAnsi="Arial" w:cs="Arial"/>
                          <w:color w:val="1F4E79" w:themeColor="accent1" w:themeShade="80"/>
                          <w:sz w:val="18"/>
                        </w:rPr>
                        <w:t xml:space="preserve"> a plot lets </w:t>
                      </w:r>
                      <w:r w:rsidRPr="00314C68">
                        <w:rPr>
                          <w:rFonts w:ascii="Arial" w:hAnsi="Arial" w:cs="Arial"/>
                          <w:color w:val="1F4E79" w:themeColor="accent1" w:themeShade="80"/>
                          <w:sz w:val="18"/>
                        </w:rPr>
                        <w:t>us to</w:t>
                      </w:r>
                      <w:r w:rsidRPr="00314C68">
                        <w:rPr>
                          <w:rFonts w:ascii="Arial" w:hAnsi="Arial" w:cs="Arial"/>
                          <w:color w:val="1F4E79" w:themeColor="accent1" w:themeShade="80"/>
                          <w:sz w:val="18"/>
                        </w:rPr>
                        <w:t xml:space="preserve"> discover, and show, the underlying fre</w:t>
                      </w:r>
                      <w:r w:rsidRPr="00314C68">
                        <w:rPr>
                          <w:rFonts w:ascii="Arial" w:hAnsi="Arial" w:cs="Arial"/>
                          <w:color w:val="1F4E79" w:themeColor="accent1" w:themeShade="80"/>
                          <w:sz w:val="18"/>
                        </w:rPr>
                        <w:t>quency distribution (shape) of the</w:t>
                      </w:r>
                      <w:r w:rsidRPr="00314C68">
                        <w:rPr>
                          <w:rFonts w:ascii="Arial" w:hAnsi="Arial" w:cs="Arial"/>
                          <w:color w:val="1F4E79" w:themeColor="accent1" w:themeShade="80"/>
                          <w:sz w:val="18"/>
                        </w:rPr>
                        <w:t xml:space="preserve"> set </w:t>
                      </w:r>
                      <w:r w:rsidRPr="00314C68">
                        <w:rPr>
                          <w:rFonts w:ascii="Arial" w:hAnsi="Arial" w:cs="Arial"/>
                          <w:color w:val="1F4E79" w:themeColor="accent1" w:themeShade="80"/>
                          <w:sz w:val="18"/>
                        </w:rPr>
                        <w:t>close in magnitude two data groups</w:t>
                      </w:r>
                      <w:r w:rsidRPr="00314C68">
                        <w:rPr>
                          <w:rStyle w:val="apple-converted-space"/>
                          <w:rFonts w:ascii="Arial" w:hAnsi="Arial" w:cs="Arial"/>
                          <w:color w:val="1F4E79" w:themeColor="accent1" w:themeShade="80"/>
                          <w:sz w:val="18"/>
                        </w:rPr>
                        <w:t> </w:t>
                      </w:r>
                      <w:r w:rsidRPr="00314C68">
                        <w:rPr>
                          <w:rFonts w:ascii="Arial" w:hAnsi="Arial" w:cs="Arial"/>
                          <w:color w:val="1F4E79" w:themeColor="accent1" w:themeShade="80"/>
                          <w:sz w:val="18"/>
                        </w:rPr>
                        <w:t>data. This allows the inspection of the data for its underlying distribution</w:t>
                      </w:r>
                      <w:r w:rsidRPr="00314C68">
                        <w:rPr>
                          <w:rFonts w:ascii="Arial" w:hAnsi="Arial" w:cs="Arial"/>
                          <w:color w:val="1F4E79" w:themeColor="accent1" w:themeShade="80"/>
                          <w:sz w:val="18"/>
                        </w:rPr>
                        <w:t>.</w:t>
                      </w:r>
                      <w:r w:rsidR="001423FA" w:rsidRPr="00314C68">
                        <w:rPr>
                          <w:rFonts w:ascii="Arial" w:hAnsi="Arial" w:cs="Arial"/>
                          <w:color w:val="1F4E79" w:themeColor="accent1" w:themeShade="80"/>
                          <w:sz w:val="18"/>
                        </w:rPr>
                        <w:t xml:space="preserve"> So the distribution of the data in the histogram is defined by the frequency.</w:t>
                      </w:r>
                    </w:p>
                    <w:p w:rsidR="001423FA" w:rsidRPr="00314C68" w:rsidRDefault="00782F38" w:rsidP="00AE7654">
                      <w:pPr>
                        <w:pBdr>
                          <w:left w:val="single" w:sz="4" w:space="9" w:color="5B9BD5" w:themeColor="accent1"/>
                        </w:pBdr>
                        <w:rPr>
                          <w:rStyle w:val="apple-converted-space"/>
                          <w:rFonts w:ascii="Arial" w:hAnsi="Arial" w:cs="Arial"/>
                          <w:color w:val="777777"/>
                          <w:sz w:val="16"/>
                          <w:szCs w:val="20"/>
                          <w:shd w:val="clear" w:color="auto" w:fill="FFFFFF"/>
                        </w:rPr>
                      </w:pPr>
                      <w:r w:rsidRPr="00314C68">
                        <w:rPr>
                          <w:rFonts w:ascii="Arial" w:hAnsi="Arial" w:cs="Arial"/>
                          <w:color w:val="1F4E79" w:themeColor="accent1" w:themeShade="80"/>
                          <w:sz w:val="18"/>
                        </w:rPr>
                        <w:t>The second graph to be plot is the Pmf which follows exactly the same procedure, however applying the Pmf module.</w:t>
                      </w:r>
                      <w:r w:rsidR="001423FA" w:rsidRPr="00314C68">
                        <w:rPr>
                          <w:rFonts w:ascii="Arial" w:hAnsi="Arial" w:cs="Arial"/>
                          <w:color w:val="1F4E79" w:themeColor="accent1" w:themeShade="80"/>
                          <w:sz w:val="18"/>
                        </w:rPr>
                        <w:t xml:space="preserve"> </w:t>
                      </w:r>
                      <w:r w:rsidR="001423FA" w:rsidRPr="00314C68">
                        <w:rPr>
                          <w:rStyle w:val="apple-converted-space"/>
                          <w:rFonts w:ascii="Arial" w:hAnsi="Arial" w:cs="Arial"/>
                          <w:color w:val="777777"/>
                          <w:sz w:val="16"/>
                          <w:szCs w:val="20"/>
                          <w:shd w:val="clear" w:color="auto" w:fill="FFFFFF"/>
                        </w:rPr>
                        <w:t> </w:t>
                      </w:r>
                    </w:p>
                    <w:p w:rsidR="00E143A1" w:rsidRPr="00314C68" w:rsidRDefault="001423FA" w:rsidP="00AE7654">
                      <w:pPr>
                        <w:pBdr>
                          <w:left w:val="single" w:sz="4" w:space="9" w:color="5B9BD5" w:themeColor="accent1"/>
                        </w:pBdr>
                        <w:rPr>
                          <w:rFonts w:ascii="Arial" w:hAnsi="Arial" w:cs="Arial"/>
                          <w:color w:val="1F4E79" w:themeColor="accent1" w:themeShade="80"/>
                          <w:sz w:val="16"/>
                          <w:szCs w:val="20"/>
                          <w:shd w:val="clear" w:color="auto" w:fill="FFFFFF"/>
                        </w:rPr>
                      </w:pPr>
                      <w:r w:rsidRPr="00314C68">
                        <w:rPr>
                          <w:rStyle w:val="apple-converted-space"/>
                          <w:rFonts w:ascii="Arial" w:hAnsi="Arial" w:cs="Arial"/>
                          <w:color w:val="1F4E79" w:themeColor="accent1" w:themeShade="80"/>
                          <w:sz w:val="16"/>
                          <w:szCs w:val="20"/>
                          <w:shd w:val="clear" w:color="auto" w:fill="FFFFFF"/>
                        </w:rPr>
                        <w:t>The Probability Mass Function pro</w:t>
                      </w:r>
                      <w:r w:rsidRPr="00314C68">
                        <w:rPr>
                          <w:rFonts w:ascii="Arial" w:hAnsi="Arial" w:cs="Arial"/>
                          <w:color w:val="1F4E79" w:themeColor="accent1" w:themeShade="80"/>
                          <w:sz w:val="16"/>
                          <w:szCs w:val="20"/>
                          <w:shd w:val="clear" w:color="auto" w:fill="FFFFFF"/>
                        </w:rPr>
                        <w:t xml:space="preserve">gives </w:t>
                      </w:r>
                      <w:r w:rsidRPr="00314C68">
                        <w:rPr>
                          <w:rFonts w:ascii="Arial" w:hAnsi="Arial" w:cs="Arial"/>
                          <w:color w:val="1F4E79" w:themeColor="accent1" w:themeShade="80"/>
                          <w:sz w:val="16"/>
                          <w:szCs w:val="20"/>
                          <w:shd w:val="clear" w:color="auto" w:fill="FFFFFF"/>
                        </w:rPr>
                        <w:t>us with the</w:t>
                      </w:r>
                      <w:r w:rsidRPr="00314C68">
                        <w:rPr>
                          <w:rFonts w:ascii="Arial" w:hAnsi="Arial" w:cs="Arial"/>
                          <w:color w:val="1F4E79" w:themeColor="accent1" w:themeShade="80"/>
                          <w:sz w:val="16"/>
                          <w:szCs w:val="20"/>
                          <w:shd w:val="clear" w:color="auto" w:fill="FFFFFF"/>
                        </w:rPr>
                        <w:t xml:space="preserve"> probabilities for</w:t>
                      </w:r>
                      <w:r w:rsidRPr="00314C68">
                        <w:rPr>
                          <w:rStyle w:val="apple-converted-space"/>
                          <w:rFonts w:ascii="Arial" w:hAnsi="Arial" w:cs="Arial"/>
                          <w:color w:val="1F4E79" w:themeColor="accent1" w:themeShade="80"/>
                          <w:sz w:val="16"/>
                          <w:szCs w:val="20"/>
                          <w:bdr w:val="none" w:sz="0" w:space="0" w:color="auto" w:frame="1"/>
                          <w:shd w:val="clear" w:color="auto" w:fill="FFFFFF"/>
                        </w:rPr>
                        <w:t> </w:t>
                      </w:r>
                      <w:r w:rsidRPr="00314C68">
                        <w:rPr>
                          <w:rStyle w:val="apple-converted-space"/>
                          <w:rFonts w:ascii="Arial" w:hAnsi="Arial" w:cs="Arial"/>
                          <w:color w:val="1F4E79" w:themeColor="accent1" w:themeShade="80"/>
                          <w:sz w:val="16"/>
                          <w:szCs w:val="20"/>
                          <w:bdr w:val="none" w:sz="0" w:space="0" w:color="auto" w:frame="1"/>
                          <w:shd w:val="clear" w:color="auto" w:fill="FFFFFF"/>
                        </w:rPr>
                        <w:t xml:space="preserve">the </w:t>
                      </w:r>
                      <w:r w:rsidRPr="00314C68">
                        <w:rPr>
                          <w:rFonts w:ascii="Arial" w:hAnsi="Arial" w:cs="Arial"/>
                          <w:color w:val="1F4E79" w:themeColor="accent1" w:themeShade="80"/>
                          <w:sz w:val="16"/>
                          <w:szCs w:val="20"/>
                          <w:bdr w:val="none" w:sz="0" w:space="0" w:color="auto" w:frame="1"/>
                          <w:shd w:val="clear" w:color="auto" w:fill="FFFFFF"/>
                        </w:rPr>
                        <w:t>discrete random variables</w:t>
                      </w:r>
                      <w:r w:rsidRPr="00314C68">
                        <w:rPr>
                          <w:rFonts w:ascii="Arial" w:hAnsi="Arial" w:cs="Arial"/>
                          <w:color w:val="1F4E79" w:themeColor="accent1" w:themeShade="80"/>
                          <w:sz w:val="16"/>
                          <w:szCs w:val="20"/>
                          <w:shd w:val="clear" w:color="auto" w:fill="FFFFFF"/>
                        </w:rPr>
                        <w:t>. “Random variables” are variables from experiments</w:t>
                      </w:r>
                      <w:r w:rsidRPr="00314C68">
                        <w:rPr>
                          <w:rFonts w:ascii="Arial" w:hAnsi="Arial" w:cs="Arial"/>
                          <w:color w:val="1F4E79" w:themeColor="accent1" w:themeShade="80"/>
                          <w:sz w:val="16"/>
                          <w:szCs w:val="20"/>
                          <w:shd w:val="clear" w:color="auto" w:fill="FFFFFF"/>
                        </w:rPr>
                        <w:t xml:space="preserve"> or in our cose from the data set.</w:t>
                      </w:r>
                    </w:p>
                    <w:p w:rsidR="001423FA" w:rsidRDefault="001423FA" w:rsidP="00AE7654">
                      <w:pPr>
                        <w:pBdr>
                          <w:left w:val="single" w:sz="4" w:space="9" w:color="5B9BD5" w:themeColor="accent1"/>
                        </w:pBdr>
                        <w:rPr>
                          <w:rFonts w:ascii="Arial" w:hAnsi="Arial" w:cs="Arial"/>
                          <w:color w:val="1F4E79" w:themeColor="accent1" w:themeShade="80"/>
                          <w:sz w:val="18"/>
                          <w:szCs w:val="20"/>
                          <w:shd w:val="clear" w:color="auto" w:fill="FFFFFF"/>
                        </w:rPr>
                      </w:pPr>
                      <w:r w:rsidRPr="00314C68">
                        <w:rPr>
                          <w:rFonts w:ascii="Arial" w:hAnsi="Arial" w:cs="Arial"/>
                          <w:color w:val="1F4E79" w:themeColor="accent1" w:themeShade="80"/>
                          <w:sz w:val="18"/>
                          <w:szCs w:val="20"/>
                          <w:shd w:val="clear" w:color="auto" w:fill="FFFFFF"/>
                        </w:rPr>
                        <w:t xml:space="preserve">On the third place is the CDF plotted the same way as the others by just using the CDF module. It does give us a clearer view of the picture just by displaying thee </w:t>
                      </w:r>
                      <w:r w:rsidR="00314C68">
                        <w:rPr>
                          <w:rFonts w:ascii="Arial" w:hAnsi="Arial" w:cs="Arial"/>
                          <w:color w:val="1F4E79" w:themeColor="accent1" w:themeShade="80"/>
                          <w:sz w:val="18"/>
                          <w:szCs w:val="20"/>
                          <w:shd w:val="clear" w:color="auto" w:fill="FFFFFF"/>
                        </w:rPr>
                        <w:t>very curviture they form .</w:t>
                      </w:r>
                      <w:r w:rsidR="00314C68" w:rsidRPr="00314C68">
                        <w:rPr>
                          <w:rFonts w:ascii="Arial" w:hAnsi="Arial" w:cs="Arial"/>
                          <w:color w:val="1F4E79" w:themeColor="accent1" w:themeShade="80"/>
                          <w:sz w:val="18"/>
                          <w:szCs w:val="20"/>
                          <w:shd w:val="clear" w:color="auto" w:fill="FFFFFF"/>
                        </w:rPr>
                        <w:t>Hence</w:t>
                      </w:r>
                      <w:r w:rsidR="00314C68">
                        <w:rPr>
                          <w:rFonts w:ascii="Arial" w:hAnsi="Arial" w:cs="Arial"/>
                          <w:color w:val="1F4E79" w:themeColor="accent1" w:themeShade="80"/>
                          <w:sz w:val="18"/>
                          <w:szCs w:val="20"/>
                          <w:shd w:val="clear" w:color="auto" w:fill="FFFFFF"/>
                        </w:rPr>
                        <w:t>,</w:t>
                      </w:r>
                      <w:r w:rsidR="00314C68" w:rsidRPr="00314C68">
                        <w:rPr>
                          <w:rFonts w:ascii="Arial" w:hAnsi="Arial" w:cs="Arial"/>
                          <w:color w:val="1F4E79" w:themeColor="accent1" w:themeShade="80"/>
                          <w:sz w:val="18"/>
                          <w:szCs w:val="20"/>
                          <w:shd w:val="clear" w:color="auto" w:fill="FFFFFF"/>
                        </w:rPr>
                        <w:t xml:space="preserve"> we observe how similar the data is and how at a single point the domination of the curves change but till keeps the very similar maner of propagation</w:t>
                      </w:r>
                    </w:p>
                    <w:p w:rsidR="00314C68" w:rsidRPr="00314C68" w:rsidRDefault="00314C68" w:rsidP="00AE7654">
                      <w:pPr>
                        <w:pBdr>
                          <w:left w:val="single" w:sz="4" w:space="9" w:color="5B9BD5" w:themeColor="accent1"/>
                        </w:pBdr>
                        <w:rPr>
                          <w:rFonts w:ascii="Arial" w:hAnsi="Arial" w:cs="Arial"/>
                          <w:color w:val="777777"/>
                          <w:sz w:val="18"/>
                          <w:szCs w:val="20"/>
                          <w:shd w:val="clear" w:color="auto" w:fill="FFFFFF"/>
                        </w:rPr>
                      </w:pPr>
                      <w:r>
                        <w:rPr>
                          <w:rFonts w:ascii="Arial" w:hAnsi="Arial" w:cs="Arial"/>
                          <w:color w:val="1F4E79" w:themeColor="accent1" w:themeShade="80"/>
                          <w:sz w:val="18"/>
                          <w:szCs w:val="20"/>
                          <w:shd w:val="clear" w:color="auto" w:fill="FFFFFF"/>
                        </w:rPr>
                        <w:t>Here their relationship is quite precise and tells a lot about the relationship between the two groups if batting and defence players. Concretly a strong relationship is propagated supporting the proposition that if a player is good at one of the two posts most probably that person would be good in the other too.</w:t>
                      </w:r>
                    </w:p>
                  </w:txbxContent>
                </v:textbox>
                <w10:wrap type="tight" anchorx="margin"/>
              </v:rect>
            </w:pict>
          </mc:Fallback>
        </mc:AlternateContent>
      </w:r>
      <w:r w:rsidR="00964FB8" w:rsidRPr="00D94E77">
        <w:rPr>
          <w:rFonts w:ascii="Calisto MT" w:hAnsi="Calisto MT"/>
          <w:sz w:val="36"/>
        </w:rPr>
        <w:t>PART 3</w:t>
      </w:r>
    </w:p>
    <w:p w:rsidR="00AE7654" w:rsidRDefault="00AE7654" w:rsidP="00964FB8">
      <w:pPr>
        <w:rPr>
          <w:sz w:val="36"/>
        </w:rPr>
      </w:pPr>
      <w:r>
        <w:rPr>
          <w:noProof/>
          <w:sz w:val="36"/>
          <w:lang w:eastAsia="tr-TR"/>
        </w:rPr>
        <w:drawing>
          <wp:inline distT="0" distB="0" distL="0" distR="0" wp14:anchorId="180E763F">
            <wp:extent cx="2937705" cy="873456"/>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8521" cy="909378"/>
                    </a:xfrm>
                    <a:prstGeom prst="rect">
                      <a:avLst/>
                    </a:prstGeom>
                    <a:noFill/>
                  </pic:spPr>
                </pic:pic>
              </a:graphicData>
            </a:graphic>
          </wp:inline>
        </w:drawing>
      </w:r>
    </w:p>
    <w:p w:rsidR="00AE7654" w:rsidRDefault="00AE7654" w:rsidP="00964FB8">
      <w:pPr>
        <w:rPr>
          <w:sz w:val="36"/>
        </w:rPr>
      </w:pPr>
      <w:r>
        <w:rPr>
          <w:rFonts w:ascii="Helvetica" w:eastAsia="Times New Roman" w:hAnsi="Helvetica" w:cs="Helvetica"/>
          <w:noProof/>
          <w:color w:val="4F4F4F"/>
          <w:lang w:eastAsia="tr-TR"/>
        </w:rPr>
        <w:drawing>
          <wp:inline distT="0" distB="0" distL="0" distR="0" wp14:anchorId="5295382B" wp14:editId="4198BC1D">
            <wp:extent cx="2517519" cy="218364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30F6A9.tmp"/>
                    <pic:cNvPicPr/>
                  </pic:nvPicPr>
                  <pic:blipFill>
                    <a:blip r:embed="rId15">
                      <a:extLst>
                        <a:ext uri="{28A0092B-C50C-407E-A947-70E740481C1C}">
                          <a14:useLocalDpi xmlns:a14="http://schemas.microsoft.com/office/drawing/2010/main" val="0"/>
                        </a:ext>
                      </a:extLst>
                    </a:blip>
                    <a:stretch>
                      <a:fillRect/>
                    </a:stretch>
                  </pic:blipFill>
                  <pic:spPr>
                    <a:xfrm>
                      <a:off x="0" y="0"/>
                      <a:ext cx="2554765" cy="2215949"/>
                    </a:xfrm>
                    <a:prstGeom prst="rect">
                      <a:avLst/>
                    </a:prstGeom>
                  </pic:spPr>
                </pic:pic>
              </a:graphicData>
            </a:graphic>
          </wp:inline>
        </w:drawing>
      </w:r>
    </w:p>
    <w:p w:rsidR="00AE7654" w:rsidRDefault="00AE7654" w:rsidP="00964FB8">
      <w:pPr>
        <w:rPr>
          <w:sz w:val="36"/>
        </w:rPr>
      </w:pPr>
    </w:p>
    <w:p w:rsidR="00917C43" w:rsidRDefault="00917C43" w:rsidP="00964FB8">
      <w:pPr>
        <w:rPr>
          <w:sz w:val="36"/>
        </w:rPr>
      </w:pPr>
      <w:r>
        <w:rPr>
          <w:noProof/>
          <w:sz w:val="36"/>
          <w:lang w:eastAsia="tr-TR"/>
        </w:rPr>
        <w:drawing>
          <wp:inline distT="0" distB="0" distL="0" distR="0" wp14:anchorId="1789C0C5" wp14:editId="1AB4F30D">
            <wp:extent cx="2927445" cy="1020331"/>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30A304.tmp"/>
                    <pic:cNvPicPr/>
                  </pic:nvPicPr>
                  <pic:blipFill>
                    <a:blip r:embed="rId16">
                      <a:extLst>
                        <a:ext uri="{28A0092B-C50C-407E-A947-70E740481C1C}">
                          <a14:useLocalDpi xmlns:a14="http://schemas.microsoft.com/office/drawing/2010/main" val="0"/>
                        </a:ext>
                      </a:extLst>
                    </a:blip>
                    <a:stretch>
                      <a:fillRect/>
                    </a:stretch>
                  </pic:blipFill>
                  <pic:spPr>
                    <a:xfrm>
                      <a:off x="0" y="0"/>
                      <a:ext cx="3044717" cy="1061205"/>
                    </a:xfrm>
                    <a:prstGeom prst="rect">
                      <a:avLst/>
                    </a:prstGeom>
                  </pic:spPr>
                </pic:pic>
              </a:graphicData>
            </a:graphic>
          </wp:inline>
        </w:drawing>
      </w:r>
    </w:p>
    <w:p w:rsidR="00917C43" w:rsidRDefault="00AE7654" w:rsidP="00917C43">
      <w:pPr>
        <w:jc w:val="right"/>
        <w:rPr>
          <w:color w:val="000000"/>
          <w:sz w:val="27"/>
          <w:szCs w:val="27"/>
        </w:rPr>
      </w:pPr>
      <w:r>
        <w:rPr>
          <w:noProof/>
          <w:sz w:val="36"/>
          <w:lang w:eastAsia="tr-TR"/>
        </w:rPr>
        <w:drawing>
          <wp:inline distT="0" distB="0" distL="0" distR="0" wp14:anchorId="17B69BE1" wp14:editId="5386CA2C">
            <wp:extent cx="2607070" cy="2012348"/>
            <wp:effectExtent l="0" t="0" r="317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C4AE5F.tmp"/>
                    <pic:cNvPicPr/>
                  </pic:nvPicPr>
                  <pic:blipFill>
                    <a:blip r:embed="rId17">
                      <a:extLst>
                        <a:ext uri="{28A0092B-C50C-407E-A947-70E740481C1C}">
                          <a14:useLocalDpi xmlns:a14="http://schemas.microsoft.com/office/drawing/2010/main" val="0"/>
                        </a:ext>
                      </a:extLst>
                    </a:blip>
                    <a:stretch>
                      <a:fillRect/>
                    </a:stretch>
                  </pic:blipFill>
                  <pic:spPr>
                    <a:xfrm>
                      <a:off x="0" y="0"/>
                      <a:ext cx="2795252" cy="2157602"/>
                    </a:xfrm>
                    <a:prstGeom prst="rect">
                      <a:avLst/>
                    </a:prstGeom>
                  </pic:spPr>
                </pic:pic>
              </a:graphicData>
            </a:graphic>
          </wp:inline>
        </w:drawing>
      </w:r>
      <w:r w:rsidR="00917C43">
        <w:rPr>
          <w:noProof/>
          <w:sz w:val="36"/>
          <w:lang w:eastAsia="tr-TR"/>
        </w:rPr>
        <w:drawing>
          <wp:inline distT="0" distB="0" distL="0" distR="0" wp14:anchorId="124D0E46" wp14:editId="31294ACE">
            <wp:extent cx="2864349" cy="193554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C469B1.tmp"/>
                    <pic:cNvPicPr/>
                  </pic:nvPicPr>
                  <pic:blipFill>
                    <a:blip r:embed="rId18">
                      <a:extLst>
                        <a:ext uri="{28A0092B-C50C-407E-A947-70E740481C1C}">
                          <a14:useLocalDpi xmlns:a14="http://schemas.microsoft.com/office/drawing/2010/main" val="0"/>
                        </a:ext>
                      </a:extLst>
                    </a:blip>
                    <a:stretch>
                      <a:fillRect/>
                    </a:stretch>
                  </pic:blipFill>
                  <pic:spPr>
                    <a:xfrm>
                      <a:off x="0" y="0"/>
                      <a:ext cx="2868641" cy="1938446"/>
                    </a:xfrm>
                    <a:prstGeom prst="rect">
                      <a:avLst/>
                    </a:prstGeom>
                  </pic:spPr>
                </pic:pic>
              </a:graphicData>
            </a:graphic>
          </wp:inline>
        </w:drawing>
      </w:r>
    </w:p>
    <w:p w:rsidR="000A68B4" w:rsidRDefault="00917C43" w:rsidP="00917C43">
      <w:pPr>
        <w:jc w:val="right"/>
        <w:rPr>
          <w:sz w:val="36"/>
        </w:rPr>
      </w:pPr>
      <w:r w:rsidRPr="00917C43">
        <w:rPr>
          <w:rFonts w:ascii="URWPalladioL-Roma" w:hAnsi="URWPalladioL-Roma" w:cs="URWPalladioL-Roma"/>
          <w:noProof/>
          <w:sz w:val="30"/>
          <w:szCs w:val="24"/>
          <w:lang w:eastAsia="tr-TR"/>
        </w:rPr>
        <w:drawing>
          <wp:inline distT="0" distB="0" distL="0" distR="0" wp14:anchorId="04565EB1" wp14:editId="007B5E5B">
            <wp:extent cx="1383945" cy="382658"/>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C4FFE6.tmp"/>
                    <pic:cNvPicPr/>
                  </pic:nvPicPr>
                  <pic:blipFill>
                    <a:blip r:embed="rId19">
                      <a:extLst>
                        <a:ext uri="{28A0092B-C50C-407E-A947-70E740481C1C}">
                          <a14:useLocalDpi xmlns:a14="http://schemas.microsoft.com/office/drawing/2010/main" val="0"/>
                        </a:ext>
                      </a:extLst>
                    </a:blip>
                    <a:stretch>
                      <a:fillRect/>
                    </a:stretch>
                  </pic:blipFill>
                  <pic:spPr>
                    <a:xfrm>
                      <a:off x="0" y="0"/>
                      <a:ext cx="1420822" cy="392854"/>
                    </a:xfrm>
                    <a:prstGeom prst="rect">
                      <a:avLst/>
                    </a:prstGeom>
                  </pic:spPr>
                </pic:pic>
              </a:graphicData>
            </a:graphic>
          </wp:inline>
        </w:drawing>
      </w:r>
      <w:r w:rsidRPr="00917C43">
        <w:rPr>
          <w:color w:val="000000"/>
          <w:sz w:val="36"/>
          <w:szCs w:val="27"/>
        </w:rPr>
        <w:t xml:space="preserve"> </w:t>
      </w:r>
      <w:r w:rsidRPr="00917C43">
        <w:rPr>
          <w:color w:val="000000"/>
          <w:szCs w:val="27"/>
        </w:rPr>
        <w:t>λ, determines the shape of the distribution</w:t>
      </w:r>
      <w:r>
        <w:rPr>
          <w:color w:val="000000"/>
          <w:szCs w:val="27"/>
        </w:rPr>
        <w:t>.</w:t>
      </w:r>
      <w:r>
        <w:rPr>
          <w:noProof/>
          <w:sz w:val="36"/>
          <w:lang w:eastAsia="tr-TR"/>
        </w:rPr>
        <w:drawing>
          <wp:inline distT="0" distB="0" distL="0" distR="0" wp14:anchorId="6B2BC2B9" wp14:editId="08DA3549">
            <wp:extent cx="3421129" cy="1044377"/>
            <wp:effectExtent l="0" t="0" r="825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30A2C2.tmp"/>
                    <pic:cNvPicPr/>
                  </pic:nvPicPr>
                  <pic:blipFill>
                    <a:blip r:embed="rId20">
                      <a:extLst>
                        <a:ext uri="{28A0092B-C50C-407E-A947-70E740481C1C}">
                          <a14:useLocalDpi xmlns:a14="http://schemas.microsoft.com/office/drawing/2010/main" val="0"/>
                        </a:ext>
                      </a:extLst>
                    </a:blip>
                    <a:stretch>
                      <a:fillRect/>
                    </a:stretch>
                  </pic:blipFill>
                  <pic:spPr>
                    <a:xfrm>
                      <a:off x="0" y="0"/>
                      <a:ext cx="3619251" cy="1104858"/>
                    </a:xfrm>
                    <a:prstGeom prst="rect">
                      <a:avLst/>
                    </a:prstGeom>
                  </pic:spPr>
                </pic:pic>
              </a:graphicData>
            </a:graphic>
          </wp:inline>
        </w:drawing>
      </w:r>
    </w:p>
    <w:p w:rsidR="00964FB8" w:rsidRDefault="00964FB8" w:rsidP="00964FB8">
      <w:pPr>
        <w:rPr>
          <w:rFonts w:ascii="Calisto MT" w:hAnsi="Calisto MT"/>
          <w:sz w:val="36"/>
        </w:rPr>
      </w:pPr>
      <w:r w:rsidRPr="00D94E77">
        <w:rPr>
          <w:rFonts w:ascii="Calisto MT" w:hAnsi="Calisto MT"/>
          <w:sz w:val="36"/>
        </w:rPr>
        <w:lastRenderedPageBreak/>
        <w:t>PART 4</w:t>
      </w:r>
    </w:p>
    <w:p w:rsidR="00206DC0" w:rsidRDefault="00206DC0" w:rsidP="00206DC0">
      <w:pPr>
        <w:pStyle w:val="NormalWeb"/>
        <w:spacing w:before="240" w:beforeAutospacing="0" w:after="240" w:afterAutospacing="0"/>
        <w:rPr>
          <w:color w:val="000000"/>
          <w:sz w:val="27"/>
          <w:szCs w:val="27"/>
        </w:rPr>
      </w:pPr>
      <w:r>
        <w:rPr>
          <w:color w:val="000000"/>
          <w:sz w:val="27"/>
          <w:szCs w:val="27"/>
        </w:rPr>
        <w:t>In the real world, exponential distributions come up when we look at a series of events and measure the times between events, which are called</w:t>
      </w:r>
      <w:r>
        <w:rPr>
          <w:rStyle w:val="apple-converted-space"/>
          <w:rFonts w:eastAsiaTheme="minorEastAsia"/>
          <w:color w:val="000000"/>
          <w:sz w:val="27"/>
          <w:szCs w:val="27"/>
        </w:rPr>
        <w:t> </w:t>
      </w:r>
      <w:r>
        <w:rPr>
          <w:b/>
          <w:bCs/>
          <w:color w:val="000000"/>
          <w:sz w:val="27"/>
          <w:szCs w:val="27"/>
        </w:rPr>
        <w:t>interarrival times</w:t>
      </w:r>
      <w:r>
        <w:rPr>
          <w:color w:val="000000"/>
          <w:sz w:val="27"/>
          <w:szCs w:val="27"/>
        </w:rPr>
        <w:t>. If the events are equally likely to occur at any time, the distribution of interarrival times tends to look like an exponential distribution.</w:t>
      </w:r>
      <w:bookmarkStart w:id="0" w:name="@default254"/>
      <w:bookmarkEnd w:id="0"/>
    </w:p>
    <w:p w:rsidR="00206DC0" w:rsidRDefault="00206DC0" w:rsidP="00206DC0">
      <w:pPr>
        <w:pStyle w:val="NormalWeb"/>
        <w:spacing w:before="240" w:beforeAutospacing="0" w:after="240" w:afterAutospacing="0"/>
        <w:rPr>
          <w:color w:val="000000"/>
          <w:sz w:val="27"/>
          <w:szCs w:val="27"/>
        </w:rPr>
      </w:pPr>
      <w:r>
        <w:rPr>
          <w:color w:val="000000"/>
          <w:sz w:val="27"/>
          <w:szCs w:val="27"/>
        </w:rPr>
        <w:t>The CDF of the exponential distribution is:</w:t>
      </w:r>
    </w:p>
    <w:tbl>
      <w:tblPr>
        <w:tblW w:w="0" w:type="dxa"/>
        <w:jc w:val="center"/>
        <w:tblCellSpacing w:w="15" w:type="dxa"/>
        <w:tblCellMar>
          <w:top w:w="15" w:type="dxa"/>
          <w:left w:w="15" w:type="dxa"/>
          <w:bottom w:w="15" w:type="dxa"/>
          <w:right w:w="15" w:type="dxa"/>
        </w:tblCellMar>
        <w:tblLook w:val="04A0" w:firstRow="1" w:lastRow="0" w:firstColumn="1" w:lastColumn="0" w:noHBand="0" w:noVBand="1"/>
      </w:tblPr>
      <w:tblGrid>
        <w:gridCol w:w="2240"/>
      </w:tblGrid>
      <w:tr w:rsidR="00206DC0" w:rsidRPr="00D10935" w:rsidTr="00D10935">
        <w:trPr>
          <w:tblCellSpacing w:w="15" w:type="dxa"/>
          <w:jc w:val="center"/>
        </w:trPr>
        <w:tc>
          <w:tcPr>
            <w:tcW w:w="6" w:type="dxa"/>
            <w:tcBorders>
              <w:top w:val="nil"/>
              <w:left w:val="nil"/>
              <w:bottom w:val="nil"/>
              <w:right w:val="nil"/>
            </w:tcBorders>
            <w:noWrap/>
            <w:tcMar>
              <w:top w:w="0" w:type="dxa"/>
              <w:left w:w="0" w:type="dxa"/>
              <w:bottom w:w="0" w:type="dxa"/>
              <w:right w:w="0" w:type="dxa"/>
            </w:tcMar>
            <w:vAlign w:val="center"/>
            <w:hideMark/>
          </w:tcPr>
          <w:p w:rsidR="00206DC0" w:rsidRPr="00D10935" w:rsidRDefault="00206DC0">
            <w:pPr>
              <w:rPr>
                <w:sz w:val="32"/>
                <w:szCs w:val="24"/>
              </w:rPr>
            </w:pPr>
            <w:r w:rsidRPr="00D10935">
              <w:rPr>
                <w:i/>
                <w:iCs/>
                <w:sz w:val="32"/>
              </w:rPr>
              <w:t>CDF</w:t>
            </w:r>
            <w:r w:rsidRPr="00D10935">
              <w:rPr>
                <w:sz w:val="32"/>
              </w:rPr>
              <w:t>(</w:t>
            </w:r>
            <w:r w:rsidRPr="00D10935">
              <w:rPr>
                <w:i/>
                <w:iCs/>
                <w:sz w:val="32"/>
              </w:rPr>
              <w:t>x</w:t>
            </w:r>
            <w:r w:rsidRPr="00D10935">
              <w:rPr>
                <w:sz w:val="32"/>
              </w:rPr>
              <w:t>) = 1 − </w:t>
            </w:r>
            <w:r w:rsidRPr="00D10935">
              <w:rPr>
                <w:i/>
                <w:iCs/>
                <w:sz w:val="32"/>
              </w:rPr>
              <w:t>e</w:t>
            </w:r>
            <w:r w:rsidRPr="00D10935">
              <w:rPr>
                <w:sz w:val="32"/>
                <w:vertAlign w:val="superscript"/>
              </w:rPr>
              <w:t>−λ </w:t>
            </w:r>
            <w:r w:rsidRPr="00D10935">
              <w:rPr>
                <w:i/>
                <w:iCs/>
                <w:sz w:val="32"/>
                <w:vertAlign w:val="superscript"/>
              </w:rPr>
              <w:t>x</w:t>
            </w:r>
            <w:r w:rsidRPr="00D10935">
              <w:rPr>
                <w:sz w:val="32"/>
              </w:rPr>
              <w:t> </w:t>
            </w:r>
          </w:p>
        </w:tc>
      </w:tr>
    </w:tbl>
    <w:p w:rsidR="00206DC0" w:rsidRDefault="00206DC0" w:rsidP="006B76C6">
      <w:pPr>
        <w:pStyle w:val="NormalWeb"/>
        <w:spacing w:before="0" w:beforeAutospacing="0" w:after="0" w:afterAutospacing="0"/>
        <w:rPr>
          <w:color w:val="000000"/>
          <w:sz w:val="27"/>
          <w:szCs w:val="27"/>
        </w:rPr>
      </w:pPr>
      <w:r>
        <w:rPr>
          <w:color w:val="000000"/>
          <w:sz w:val="27"/>
          <w:szCs w:val="27"/>
        </w:rPr>
        <w:t>The parameter, λ, determines the shape of the distribution.</w:t>
      </w:r>
      <w:r w:rsidR="00D10935" w:rsidRPr="00D10935">
        <w:rPr>
          <w:noProof/>
        </w:rPr>
        <w:t xml:space="preserve"> </w:t>
      </w:r>
      <w:r w:rsidR="00D10935">
        <w:rPr>
          <w:noProof/>
        </w:rPr>
        <w:drawing>
          <wp:inline distT="0" distB="0" distL="0" distR="0" wp14:anchorId="43DBC4CF" wp14:editId="611A046D">
            <wp:extent cx="2681575" cy="1811712"/>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C45F73.tmp"/>
                    <pic:cNvPicPr/>
                  </pic:nvPicPr>
                  <pic:blipFill>
                    <a:blip r:embed="rId21">
                      <a:extLst>
                        <a:ext uri="{28A0092B-C50C-407E-A947-70E740481C1C}">
                          <a14:useLocalDpi xmlns:a14="http://schemas.microsoft.com/office/drawing/2010/main" val="0"/>
                        </a:ext>
                      </a:extLst>
                    </a:blip>
                    <a:stretch>
                      <a:fillRect/>
                    </a:stretch>
                  </pic:blipFill>
                  <pic:spPr>
                    <a:xfrm>
                      <a:off x="0" y="0"/>
                      <a:ext cx="2710482" cy="1831242"/>
                    </a:xfrm>
                    <a:prstGeom prst="rect">
                      <a:avLst/>
                    </a:prstGeom>
                  </pic:spPr>
                </pic:pic>
              </a:graphicData>
            </a:graphic>
          </wp:inline>
        </w:drawing>
      </w:r>
      <w:r w:rsidR="006B76C6">
        <w:rPr>
          <w:noProof/>
          <w:color w:val="000000"/>
          <w:sz w:val="27"/>
          <w:szCs w:val="27"/>
        </w:rPr>
        <w:drawing>
          <wp:inline distT="0" distB="0" distL="0" distR="0">
            <wp:extent cx="2602099" cy="1707232"/>
            <wp:effectExtent l="0" t="0" r="825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30E542.tmp"/>
                    <pic:cNvPicPr/>
                  </pic:nvPicPr>
                  <pic:blipFill>
                    <a:blip r:embed="rId22">
                      <a:extLst>
                        <a:ext uri="{28A0092B-C50C-407E-A947-70E740481C1C}">
                          <a14:useLocalDpi xmlns:a14="http://schemas.microsoft.com/office/drawing/2010/main" val="0"/>
                        </a:ext>
                      </a:extLst>
                    </a:blip>
                    <a:stretch>
                      <a:fillRect/>
                    </a:stretch>
                  </pic:blipFill>
                  <pic:spPr>
                    <a:xfrm>
                      <a:off x="0" y="0"/>
                      <a:ext cx="2620161" cy="1719082"/>
                    </a:xfrm>
                    <a:prstGeom prst="rect">
                      <a:avLst/>
                    </a:prstGeom>
                  </pic:spPr>
                </pic:pic>
              </a:graphicData>
            </a:graphic>
          </wp:inline>
        </w:drawing>
      </w:r>
    </w:p>
    <w:p w:rsidR="009E7CF2" w:rsidRDefault="00206DC0" w:rsidP="00206DC0">
      <w:pPr>
        <w:rPr>
          <w:rFonts w:ascii="URWPalladioL-Roma" w:hAnsi="URWPalladioL-Roma" w:cs="URWPalladioL-Roma"/>
          <w:sz w:val="24"/>
          <w:szCs w:val="24"/>
        </w:rPr>
      </w:pPr>
      <w:r>
        <w:rPr>
          <w:rFonts w:ascii="URWPalladioL-Roma" w:hAnsi="URWPalladioL-Roma" w:cs="URWPalladioL-Roma"/>
          <w:noProof/>
          <w:sz w:val="24"/>
          <w:szCs w:val="24"/>
          <w:lang w:eastAsia="tr-TR"/>
        </w:rPr>
        <w:t xml:space="preserve"> </w:t>
      </w:r>
    </w:p>
    <w:p w:rsidR="009E7CF2" w:rsidRDefault="009E7CF2" w:rsidP="00964FB8">
      <w:pPr>
        <w:rPr>
          <w:sz w:val="24"/>
        </w:rPr>
      </w:pPr>
      <w:r>
        <w:rPr>
          <w:noProof/>
          <w:sz w:val="24"/>
          <w:lang w:eastAsia="tr-TR"/>
        </w:rPr>
        <w:drawing>
          <wp:inline distT="0" distB="0" distL="0" distR="0" wp14:anchorId="723AA61A" wp14:editId="4F031B38">
            <wp:extent cx="2748231" cy="2189737"/>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C46FEA.tmp"/>
                    <pic:cNvPicPr/>
                  </pic:nvPicPr>
                  <pic:blipFill>
                    <a:blip r:embed="rId23">
                      <a:extLst>
                        <a:ext uri="{28A0092B-C50C-407E-A947-70E740481C1C}">
                          <a14:useLocalDpi xmlns:a14="http://schemas.microsoft.com/office/drawing/2010/main" val="0"/>
                        </a:ext>
                      </a:extLst>
                    </a:blip>
                    <a:stretch>
                      <a:fillRect/>
                    </a:stretch>
                  </pic:blipFill>
                  <pic:spPr>
                    <a:xfrm>
                      <a:off x="0" y="0"/>
                      <a:ext cx="2935231" cy="2338735"/>
                    </a:xfrm>
                    <a:prstGeom prst="rect">
                      <a:avLst/>
                    </a:prstGeom>
                  </pic:spPr>
                </pic:pic>
              </a:graphicData>
            </a:graphic>
          </wp:inline>
        </w:drawing>
      </w:r>
      <w:r>
        <w:rPr>
          <w:noProof/>
          <w:sz w:val="24"/>
          <w:lang w:eastAsia="tr-TR"/>
        </w:rPr>
        <w:drawing>
          <wp:inline distT="0" distB="0" distL="0" distR="0" wp14:anchorId="45382336" wp14:editId="15ABAFBA">
            <wp:extent cx="2833191" cy="217937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C4A4E2.tmp"/>
                    <pic:cNvPicPr/>
                  </pic:nvPicPr>
                  <pic:blipFill>
                    <a:blip r:embed="rId24">
                      <a:extLst>
                        <a:ext uri="{28A0092B-C50C-407E-A947-70E740481C1C}">
                          <a14:useLocalDpi xmlns:a14="http://schemas.microsoft.com/office/drawing/2010/main" val="0"/>
                        </a:ext>
                      </a:extLst>
                    </a:blip>
                    <a:stretch>
                      <a:fillRect/>
                    </a:stretch>
                  </pic:blipFill>
                  <pic:spPr>
                    <a:xfrm>
                      <a:off x="0" y="0"/>
                      <a:ext cx="2833191" cy="2179377"/>
                    </a:xfrm>
                    <a:prstGeom prst="rect">
                      <a:avLst/>
                    </a:prstGeom>
                  </pic:spPr>
                </pic:pic>
              </a:graphicData>
            </a:graphic>
          </wp:inline>
        </w:drawing>
      </w:r>
    </w:p>
    <w:p w:rsidR="009E7CF2" w:rsidRDefault="00D10935" w:rsidP="00964FB8">
      <w:pPr>
        <w:rPr>
          <w:color w:val="000000"/>
          <w:szCs w:val="27"/>
        </w:rPr>
      </w:pPr>
      <w:r>
        <w:rPr>
          <w:sz w:val="24"/>
        </w:rPr>
        <w:t xml:space="preserve">As quite apparent, the shape of the distribution gets closest to the modelling distribution of the exponential distribution function whose </w:t>
      </w:r>
      <w:r w:rsidRPr="00917C43">
        <w:rPr>
          <w:color w:val="000000"/>
          <w:szCs w:val="27"/>
        </w:rPr>
        <w:t>λ</w:t>
      </w:r>
      <w:r>
        <w:rPr>
          <w:color w:val="000000"/>
          <w:szCs w:val="27"/>
        </w:rPr>
        <w:t xml:space="preserve"> = 1. The exponential distribution semms to be the onlyone toencompass the data sets from the two different columns. From the individual CDF agoin is easy to see the closeness to their best fit moddeling exponential function.</w:t>
      </w:r>
    </w:p>
    <w:p w:rsidR="006B76C6" w:rsidRDefault="006B76C6" w:rsidP="00964FB8">
      <w:pPr>
        <w:rPr>
          <w:color w:val="000000"/>
          <w:szCs w:val="27"/>
        </w:rPr>
      </w:pPr>
      <w:r>
        <w:rPr>
          <w:color w:val="000000"/>
          <w:szCs w:val="27"/>
        </w:rPr>
        <w:t xml:space="preserve">Also, as visible from the jitter plot </w:t>
      </w:r>
      <w:r w:rsidR="001F41DF">
        <w:rPr>
          <w:color w:val="000000"/>
          <w:szCs w:val="27"/>
        </w:rPr>
        <w:t xml:space="preserve"> the vast majority of the data pairs of the defense and batting performance seems to be very even hence supporting the initial proposition of the hypothsis.</w:t>
      </w:r>
    </w:p>
    <w:p w:rsidR="006B76C6" w:rsidRDefault="006B76C6" w:rsidP="00964FB8">
      <w:pPr>
        <w:rPr>
          <w:color w:val="000000"/>
          <w:szCs w:val="27"/>
        </w:rPr>
      </w:pPr>
    </w:p>
    <w:p w:rsidR="009E7CF2" w:rsidRDefault="009E7CF2" w:rsidP="00964FB8">
      <w:pPr>
        <w:rPr>
          <w:sz w:val="24"/>
        </w:rPr>
      </w:pPr>
    </w:p>
    <w:p w:rsidR="00D94E77" w:rsidRDefault="009E7CF2" w:rsidP="00964FB8">
      <w:pPr>
        <w:rPr>
          <w:sz w:val="24"/>
        </w:rPr>
      </w:pPr>
      <w:r>
        <w:rPr>
          <w:noProof/>
          <w:sz w:val="24"/>
          <w:lang w:eastAsia="tr-TR"/>
        </w:rPr>
        <w:lastRenderedPageBreak/>
        <w:drawing>
          <wp:inline distT="0" distB="0" distL="0" distR="0">
            <wp:extent cx="3129148" cy="1488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C496C.tmp"/>
                    <pic:cNvPicPr/>
                  </pic:nvPicPr>
                  <pic:blipFill>
                    <a:blip r:embed="rId25">
                      <a:extLst>
                        <a:ext uri="{28A0092B-C50C-407E-A947-70E740481C1C}">
                          <a14:useLocalDpi xmlns:a14="http://schemas.microsoft.com/office/drawing/2010/main" val="0"/>
                        </a:ext>
                      </a:extLst>
                    </a:blip>
                    <a:stretch>
                      <a:fillRect/>
                    </a:stretch>
                  </pic:blipFill>
                  <pic:spPr>
                    <a:xfrm>
                      <a:off x="0" y="0"/>
                      <a:ext cx="3206341" cy="1525159"/>
                    </a:xfrm>
                    <a:prstGeom prst="rect">
                      <a:avLst/>
                    </a:prstGeom>
                  </pic:spPr>
                </pic:pic>
              </a:graphicData>
            </a:graphic>
          </wp:inline>
        </w:drawing>
      </w:r>
      <w:r w:rsidR="00D10935">
        <w:rPr>
          <w:noProof/>
          <w:sz w:val="24"/>
          <w:lang w:eastAsia="tr-TR"/>
        </w:rPr>
        <w:drawing>
          <wp:inline distT="0" distB="0" distL="0" distR="0" wp14:anchorId="77AA9DE2" wp14:editId="6777E8BA">
            <wp:extent cx="2470068" cy="1499684"/>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C4C5C1.tmp"/>
                    <pic:cNvPicPr/>
                  </pic:nvPicPr>
                  <pic:blipFill>
                    <a:blip r:embed="rId26">
                      <a:extLst>
                        <a:ext uri="{28A0092B-C50C-407E-A947-70E740481C1C}">
                          <a14:useLocalDpi xmlns:a14="http://schemas.microsoft.com/office/drawing/2010/main" val="0"/>
                        </a:ext>
                      </a:extLst>
                    </a:blip>
                    <a:stretch>
                      <a:fillRect/>
                    </a:stretch>
                  </pic:blipFill>
                  <pic:spPr>
                    <a:xfrm>
                      <a:off x="0" y="0"/>
                      <a:ext cx="2515746" cy="1527417"/>
                    </a:xfrm>
                    <a:prstGeom prst="rect">
                      <a:avLst/>
                    </a:prstGeom>
                  </pic:spPr>
                </pic:pic>
              </a:graphicData>
            </a:graphic>
          </wp:inline>
        </w:drawing>
      </w:r>
    </w:p>
    <w:p w:rsidR="009E7CF2" w:rsidRPr="00D10935" w:rsidRDefault="00D10935" w:rsidP="00964FB8">
      <w:r w:rsidRPr="00D10935">
        <w:rPr>
          <w:color w:val="000000"/>
          <w:sz w:val="24"/>
          <w:szCs w:val="27"/>
        </w:rPr>
        <w:t>These are the</w:t>
      </w:r>
      <w:r w:rsidR="00206DC0" w:rsidRPr="00D10935">
        <w:rPr>
          <w:color w:val="000000"/>
          <w:sz w:val="24"/>
          <w:szCs w:val="27"/>
        </w:rPr>
        <w:t xml:space="preserve"> CCDF of the interarrivals on a log-</w:t>
      </w:r>
      <w:r w:rsidR="00206DC0" w:rsidRPr="00D10935">
        <w:rPr>
          <w:i/>
          <w:iCs/>
          <w:color w:val="000000"/>
          <w:sz w:val="24"/>
          <w:szCs w:val="27"/>
        </w:rPr>
        <w:t>y</w:t>
      </w:r>
      <w:r w:rsidR="00206DC0" w:rsidRPr="00D10935">
        <w:rPr>
          <w:color w:val="000000"/>
          <w:sz w:val="24"/>
          <w:szCs w:val="27"/>
        </w:rPr>
        <w:t> scale. It is not exactly straight, which suggests that the exponential distribution is only an approximation</w:t>
      </w:r>
      <w:r>
        <w:rPr>
          <w:color w:val="000000"/>
          <w:sz w:val="24"/>
          <w:szCs w:val="27"/>
        </w:rPr>
        <w:t xml:space="preserve"> to the real one </w:t>
      </w:r>
      <w:r w:rsidR="00206DC0" w:rsidRPr="00D10935">
        <w:rPr>
          <w:color w:val="000000"/>
          <w:sz w:val="24"/>
          <w:szCs w:val="27"/>
        </w:rPr>
        <w:t xml:space="preserve">. </w:t>
      </w:r>
    </w:p>
    <w:p w:rsidR="00D10935" w:rsidRDefault="00D10935" w:rsidP="00964FB8">
      <w:pPr>
        <w:rPr>
          <w:rFonts w:ascii="Calisto MT" w:hAnsi="Calisto MT"/>
          <w:sz w:val="36"/>
        </w:rPr>
      </w:pPr>
    </w:p>
    <w:p w:rsidR="00964FB8" w:rsidRPr="00D94E77" w:rsidRDefault="00964FB8" w:rsidP="00964FB8">
      <w:pPr>
        <w:rPr>
          <w:rFonts w:ascii="Calisto MT" w:hAnsi="Calisto MT"/>
          <w:sz w:val="36"/>
        </w:rPr>
      </w:pPr>
      <w:r w:rsidRPr="00D94E77">
        <w:rPr>
          <w:rFonts w:ascii="Calisto MT" w:hAnsi="Calisto MT"/>
          <w:sz w:val="36"/>
        </w:rPr>
        <w:t>PART 5</w:t>
      </w:r>
    </w:p>
    <w:p w:rsidR="00964FB8" w:rsidRPr="00D10935" w:rsidRDefault="00206DC0" w:rsidP="00964FB8">
      <w:pPr>
        <w:rPr>
          <w:rFonts w:ascii="Helvetica" w:hAnsi="Helvetica" w:cs="Helvetica"/>
          <w:color w:val="000000"/>
          <w:sz w:val="19"/>
          <w:szCs w:val="21"/>
        </w:rPr>
      </w:pPr>
      <w:r w:rsidRPr="00D10935">
        <w:rPr>
          <w:rFonts w:ascii="Helvetica" w:hAnsi="Helvetica" w:cs="Helvetica"/>
          <w:color w:val="000000"/>
          <w:sz w:val="19"/>
          <w:szCs w:val="21"/>
        </w:rPr>
        <w:t>Covariance is useful for some calculations, but it doesn't mean much by itself. The coefficient of correlation is a standardized version of covariance that is easier to interpret.</w:t>
      </w:r>
    </w:p>
    <w:p w:rsidR="00206DC0" w:rsidRDefault="00D841D6" w:rsidP="00964FB8">
      <w:pPr>
        <w:rPr>
          <w:rFonts w:ascii="Helvetica" w:hAnsi="Helvetica" w:cs="Helvetica"/>
          <w:color w:val="000000"/>
          <w:sz w:val="21"/>
          <w:szCs w:val="21"/>
        </w:rPr>
      </w:pPr>
      <w:r>
        <w:rPr>
          <w:rFonts w:ascii="Helvetica" w:hAnsi="Helvetica" w:cs="Helvetica"/>
          <w:noProof/>
          <w:color w:val="000000"/>
          <w:sz w:val="21"/>
          <w:szCs w:val="21"/>
          <w:lang w:eastAsia="tr-TR"/>
        </w:rPr>
        <w:drawing>
          <wp:inline distT="0" distB="0" distL="0" distR="0">
            <wp:extent cx="1870363" cy="510099"/>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C4C884.tmp"/>
                    <pic:cNvPicPr/>
                  </pic:nvPicPr>
                  <pic:blipFill>
                    <a:blip r:embed="rId27">
                      <a:extLst>
                        <a:ext uri="{28A0092B-C50C-407E-A947-70E740481C1C}">
                          <a14:useLocalDpi xmlns:a14="http://schemas.microsoft.com/office/drawing/2010/main" val="0"/>
                        </a:ext>
                      </a:extLst>
                    </a:blip>
                    <a:stretch>
                      <a:fillRect/>
                    </a:stretch>
                  </pic:blipFill>
                  <pic:spPr>
                    <a:xfrm>
                      <a:off x="0" y="0"/>
                      <a:ext cx="1901923" cy="518706"/>
                    </a:xfrm>
                    <a:prstGeom prst="rect">
                      <a:avLst/>
                    </a:prstGeom>
                  </pic:spPr>
                </pic:pic>
              </a:graphicData>
            </a:graphic>
          </wp:inline>
        </w:drawing>
      </w:r>
      <w:r w:rsidR="00D10935">
        <w:rPr>
          <w:rFonts w:ascii="Helvetica" w:hAnsi="Helvetica" w:cs="Helvetica"/>
          <w:color w:val="000000"/>
          <w:sz w:val="21"/>
          <w:szCs w:val="21"/>
        </w:rPr>
        <w:t xml:space="preserve"> Here the samples 1 and 2 are the </w:t>
      </w:r>
      <w:r w:rsidR="00A82087">
        <w:rPr>
          <w:rFonts w:ascii="Helvetica" w:hAnsi="Helvetica" w:cs="Helvetica"/>
          <w:color w:val="000000"/>
          <w:sz w:val="21"/>
          <w:szCs w:val="21"/>
        </w:rPr>
        <w:t>batting and defense columns.</w:t>
      </w:r>
      <w:r w:rsidR="00215C2F">
        <w:rPr>
          <w:rFonts w:ascii="Helvetica" w:hAnsi="Helvetica" w:cs="Helvetica"/>
          <w:color w:val="000000"/>
          <w:sz w:val="21"/>
          <w:szCs w:val="21"/>
        </w:rPr>
        <w:t xml:space="preserve"> The Covariance shows how strongly corelated two variables are.</w:t>
      </w:r>
    </w:p>
    <w:p w:rsidR="00A82087" w:rsidRPr="00A82087" w:rsidRDefault="00A82087" w:rsidP="00A82087">
      <w:r>
        <w:t>In calculating the correlation coefficient t</w:t>
      </w:r>
      <w:r w:rsidRPr="00A82087">
        <w:t>he result is a matrix with self-correlations on the diagonal (which are always 1), and cross-correlations on the off-diagonals (which are always symmetric).</w:t>
      </w:r>
    </w:p>
    <w:p w:rsidR="00A82087" w:rsidRDefault="00A82087" w:rsidP="00964FB8">
      <w:pPr>
        <w:rPr>
          <w:rFonts w:ascii="Helvetica" w:hAnsi="Helvetica" w:cs="Helvetica"/>
          <w:color w:val="000000"/>
          <w:sz w:val="21"/>
          <w:szCs w:val="21"/>
        </w:rPr>
      </w:pPr>
    </w:p>
    <w:p w:rsidR="00A82087" w:rsidRDefault="00A82087" w:rsidP="00A82087">
      <w:pPr>
        <w:spacing w:after="0" w:line="300" w:lineRule="atLeast"/>
        <w:rPr>
          <w:rFonts w:ascii="Helvetica" w:eastAsia="Times New Roman" w:hAnsi="Helvetica" w:cs="Helvetica"/>
          <w:color w:val="000000"/>
          <w:sz w:val="21"/>
          <w:szCs w:val="21"/>
          <w:lang w:eastAsia="tr-TR"/>
        </w:rPr>
      </w:pPr>
      <w:r>
        <w:rPr>
          <w:noProof/>
          <w:sz w:val="36"/>
          <w:lang w:eastAsia="tr-TR"/>
        </w:rPr>
        <w:drawing>
          <wp:inline distT="0" distB="0" distL="0" distR="0" wp14:anchorId="753C3B12" wp14:editId="22B30B31">
            <wp:extent cx="2232561" cy="6492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C46AD0.tmp"/>
                    <pic:cNvPicPr/>
                  </pic:nvPicPr>
                  <pic:blipFill>
                    <a:blip r:embed="rId28">
                      <a:extLst>
                        <a:ext uri="{28A0092B-C50C-407E-A947-70E740481C1C}">
                          <a14:useLocalDpi xmlns:a14="http://schemas.microsoft.com/office/drawing/2010/main" val="0"/>
                        </a:ext>
                      </a:extLst>
                    </a:blip>
                    <a:stretch>
                      <a:fillRect/>
                    </a:stretch>
                  </pic:blipFill>
                  <pic:spPr>
                    <a:xfrm>
                      <a:off x="0" y="0"/>
                      <a:ext cx="2265249" cy="658737"/>
                    </a:xfrm>
                    <a:prstGeom prst="rect">
                      <a:avLst/>
                    </a:prstGeom>
                  </pic:spPr>
                </pic:pic>
              </a:graphicData>
            </a:graphic>
          </wp:inline>
        </w:drawing>
      </w:r>
    </w:p>
    <w:p w:rsidR="00A82087" w:rsidRPr="00BC47AA" w:rsidRDefault="00A82087" w:rsidP="00BC47AA">
      <w:pPr>
        <w:spacing w:after="0" w:line="300" w:lineRule="atLeast"/>
        <w:rPr>
          <w:rFonts w:asciiTheme="majorHAnsi" w:eastAsia="Times New Roman" w:hAnsiTheme="majorHAnsi" w:cs="Helvetica"/>
          <w:color w:val="000000"/>
          <w:lang w:eastAsia="tr-TR"/>
        </w:rPr>
      </w:pPr>
      <w:r w:rsidRPr="00BC47AA">
        <w:rPr>
          <w:rFonts w:asciiTheme="majorHAnsi" w:eastAsia="Times New Roman" w:hAnsiTheme="majorHAnsi" w:cs="Helvetica"/>
          <w:color w:val="000000"/>
          <w:lang w:eastAsia="tr-TR"/>
        </w:rPr>
        <w:t xml:space="preserve"> Pearson's correlation is not robust in the presence of outliers, and it tends to underestimate the strength of non-linear relationships.</w:t>
      </w:r>
      <w:r w:rsidR="00BC47AA" w:rsidRPr="00BC47AA">
        <w:rPr>
          <w:rFonts w:asciiTheme="majorHAnsi" w:hAnsiTheme="majorHAnsi" w:cs="Arial"/>
          <w:color w:val="000000"/>
          <w:shd w:val="clear" w:color="auto" w:fill="FFFFEE"/>
        </w:rPr>
        <w:t>The</w:t>
      </w:r>
      <w:r w:rsidR="00BC47AA" w:rsidRPr="00BC47AA">
        <w:rPr>
          <w:rFonts w:asciiTheme="majorHAnsi" w:hAnsiTheme="majorHAnsi" w:cs="Arial"/>
          <w:color w:val="000000"/>
          <w:shd w:val="clear" w:color="auto" w:fill="FFFFEE"/>
        </w:rPr>
        <w:t xml:space="preserve"> correlation is a single number that describes the degree of relationship between two variables.</w:t>
      </w:r>
    </w:p>
    <w:p w:rsidR="00A82087" w:rsidRDefault="00D841D6" w:rsidP="00A82087">
      <w:pPr>
        <w:spacing w:after="0" w:line="300" w:lineRule="atLeast"/>
        <w:rPr>
          <w:rFonts w:ascii="Helvetica" w:eastAsia="Times New Roman" w:hAnsi="Helvetica" w:cs="Helvetica"/>
          <w:color w:val="000000"/>
          <w:sz w:val="21"/>
          <w:szCs w:val="21"/>
          <w:lang w:eastAsia="tr-TR"/>
        </w:rPr>
      </w:pPr>
      <w:r>
        <w:rPr>
          <w:noProof/>
          <w:sz w:val="36"/>
          <w:lang w:eastAsia="tr-TR"/>
        </w:rPr>
        <w:drawing>
          <wp:inline distT="0" distB="0" distL="0" distR="0" wp14:anchorId="7BC6C271" wp14:editId="131E759F">
            <wp:extent cx="1460665" cy="50100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C44C5.tmp"/>
                    <pic:cNvPicPr/>
                  </pic:nvPicPr>
                  <pic:blipFill>
                    <a:blip r:embed="rId29">
                      <a:extLst>
                        <a:ext uri="{28A0092B-C50C-407E-A947-70E740481C1C}">
                          <a14:useLocalDpi xmlns:a14="http://schemas.microsoft.com/office/drawing/2010/main" val="0"/>
                        </a:ext>
                      </a:extLst>
                    </a:blip>
                    <a:stretch>
                      <a:fillRect/>
                    </a:stretch>
                  </pic:blipFill>
                  <pic:spPr>
                    <a:xfrm>
                      <a:off x="0" y="0"/>
                      <a:ext cx="1483346" cy="508781"/>
                    </a:xfrm>
                    <a:prstGeom prst="rect">
                      <a:avLst/>
                    </a:prstGeom>
                  </pic:spPr>
                </pic:pic>
              </a:graphicData>
            </a:graphic>
          </wp:inline>
        </w:drawing>
      </w:r>
    </w:p>
    <w:p w:rsidR="001F41DF" w:rsidRDefault="001F41DF" w:rsidP="00A82087">
      <w:pPr>
        <w:spacing w:after="0" w:line="300" w:lineRule="atLeast"/>
        <w:rPr>
          <w:rFonts w:ascii="Helvetica" w:eastAsia="Times New Roman" w:hAnsi="Helvetica" w:cs="Helvetica"/>
          <w:color w:val="000000"/>
          <w:sz w:val="21"/>
          <w:szCs w:val="21"/>
          <w:lang w:eastAsia="tr-TR"/>
        </w:rPr>
      </w:pPr>
      <w:r>
        <w:rPr>
          <w:rFonts w:ascii="Helvetica" w:eastAsia="Times New Roman" w:hAnsi="Helvetica" w:cs="Helvetica"/>
          <w:color w:val="000000"/>
          <w:sz w:val="21"/>
          <w:szCs w:val="21"/>
          <w:lang w:eastAsia="tr-TR"/>
        </w:rPr>
        <w:t xml:space="preserve">Here, the correlation coefficient proves statistically that the their correlation is very high therefore the two groups are vary similar in value aslo in support of the hypothesis. </w:t>
      </w:r>
    </w:p>
    <w:p w:rsidR="001F41DF" w:rsidRDefault="001F41DF" w:rsidP="00A82087">
      <w:pPr>
        <w:spacing w:after="0" w:line="300" w:lineRule="atLeast"/>
        <w:rPr>
          <w:rFonts w:ascii="Helvetica" w:eastAsia="Times New Roman" w:hAnsi="Helvetica" w:cs="Helvetica"/>
          <w:color w:val="000000"/>
          <w:sz w:val="21"/>
          <w:szCs w:val="21"/>
          <w:lang w:eastAsia="tr-TR"/>
        </w:rPr>
      </w:pPr>
    </w:p>
    <w:p w:rsidR="00A82087" w:rsidRPr="00A82087" w:rsidRDefault="00A82087" w:rsidP="00A82087">
      <w:pPr>
        <w:spacing w:after="0" w:line="300" w:lineRule="atLeast"/>
        <w:rPr>
          <w:rFonts w:ascii="Helvetica" w:eastAsia="Times New Roman" w:hAnsi="Helvetica" w:cs="Helvetica"/>
          <w:color w:val="000000"/>
          <w:sz w:val="19"/>
          <w:szCs w:val="21"/>
          <w:lang w:eastAsia="tr-TR"/>
        </w:rPr>
      </w:pPr>
      <w:r w:rsidRPr="00A82087">
        <w:rPr>
          <w:rFonts w:ascii="Helvetica" w:eastAsia="Times New Roman" w:hAnsi="Helvetica" w:cs="Helvetica"/>
          <w:color w:val="000000"/>
          <w:sz w:val="19"/>
          <w:szCs w:val="21"/>
          <w:lang w:eastAsia="tr-TR"/>
        </w:rPr>
        <w:t xml:space="preserve">Spearman's correlation is more robust, and it can handle non-linear relationships as long as they are monotonic. </w:t>
      </w:r>
    </w:p>
    <w:p w:rsidR="00D841D6" w:rsidRDefault="00BC47AA" w:rsidP="00964FB8">
      <w:pPr>
        <w:rPr>
          <w:sz w:val="36"/>
        </w:rPr>
      </w:pPr>
      <w:r>
        <w:rPr>
          <w:noProof/>
          <w:sz w:val="36"/>
          <w:lang w:eastAsia="tr-TR"/>
        </w:rPr>
        <w:drawing>
          <wp:inline distT="0" distB="0" distL="0" distR="0" wp14:anchorId="16B4B0AD" wp14:editId="2CEAA6CE">
            <wp:extent cx="2309750" cy="48086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C4B334.tmp"/>
                    <pic:cNvPicPr/>
                  </pic:nvPicPr>
                  <pic:blipFill>
                    <a:blip r:embed="rId30">
                      <a:extLst>
                        <a:ext uri="{28A0092B-C50C-407E-A947-70E740481C1C}">
                          <a14:useLocalDpi xmlns:a14="http://schemas.microsoft.com/office/drawing/2010/main" val="0"/>
                        </a:ext>
                      </a:extLst>
                    </a:blip>
                    <a:stretch>
                      <a:fillRect/>
                    </a:stretch>
                  </pic:blipFill>
                  <pic:spPr>
                    <a:xfrm>
                      <a:off x="0" y="0"/>
                      <a:ext cx="2334236" cy="485967"/>
                    </a:xfrm>
                    <a:prstGeom prst="rect">
                      <a:avLst/>
                    </a:prstGeom>
                  </pic:spPr>
                </pic:pic>
              </a:graphicData>
            </a:graphic>
          </wp:inline>
        </w:drawing>
      </w:r>
    </w:p>
    <w:p w:rsidR="00BC47AA" w:rsidRDefault="00BC47AA" w:rsidP="00964FB8">
      <w:pPr>
        <w:rPr>
          <w:sz w:val="36"/>
        </w:rPr>
      </w:pPr>
      <w:r>
        <w:rPr>
          <w:rStyle w:val="apple-converted-space"/>
          <w:rFonts w:ascii="Arial" w:hAnsi="Arial" w:cs="Arial"/>
          <w:color w:val="000000"/>
        </w:rPr>
        <w:t> </w:t>
      </w:r>
      <w:r>
        <w:rPr>
          <w:rStyle w:val="apple-converted-space"/>
          <w:rFonts w:ascii="Arial" w:hAnsi="Arial" w:cs="Arial"/>
          <w:color w:val="000000"/>
        </w:rPr>
        <w:t xml:space="preserve">As seen from the </w:t>
      </w:r>
      <w:r>
        <w:rPr>
          <w:rFonts w:ascii="Arial" w:hAnsi="Arial" w:cs="Arial"/>
          <w:color w:val="000000"/>
        </w:rPr>
        <w:t xml:space="preserve"> scatterplot </w:t>
      </w:r>
      <w:r>
        <w:rPr>
          <w:rFonts w:ascii="Arial" w:hAnsi="Arial" w:cs="Arial"/>
          <w:color w:val="000000"/>
        </w:rPr>
        <w:t>above</w:t>
      </w:r>
      <w:r>
        <w:rPr>
          <w:rFonts w:ascii="Arial" w:hAnsi="Arial" w:cs="Arial"/>
          <w:color w:val="000000"/>
        </w:rPr>
        <w:t xml:space="preserve"> the relationship between your two variables looks monotonic </w:t>
      </w:r>
      <w:r>
        <w:rPr>
          <w:rFonts w:ascii="Arial" w:hAnsi="Arial" w:cs="Arial"/>
          <w:color w:val="000000"/>
        </w:rPr>
        <w:t>to some extend so by</w:t>
      </w:r>
      <w:r>
        <w:rPr>
          <w:rFonts w:ascii="Arial" w:hAnsi="Arial" w:cs="Arial"/>
          <w:color w:val="000000"/>
        </w:rPr>
        <w:t xml:space="preserve"> run</w:t>
      </w:r>
      <w:r>
        <w:rPr>
          <w:rFonts w:ascii="Arial" w:hAnsi="Arial" w:cs="Arial"/>
          <w:color w:val="000000"/>
        </w:rPr>
        <w:t>ning</w:t>
      </w:r>
      <w:r>
        <w:rPr>
          <w:rFonts w:ascii="Arial" w:hAnsi="Arial" w:cs="Arial"/>
          <w:color w:val="000000"/>
        </w:rPr>
        <w:t xml:space="preserve"> a Spearman's correlation the strength and direction of this monotonic relationship</w:t>
      </w:r>
      <w:r w:rsidRPr="00BC47AA">
        <w:rPr>
          <w:rFonts w:ascii="Arial" w:hAnsi="Arial" w:cs="Arial"/>
          <w:color w:val="000000"/>
        </w:rPr>
        <w:t xml:space="preserve"> </w:t>
      </w:r>
      <w:r>
        <w:rPr>
          <w:rFonts w:ascii="Arial" w:hAnsi="Arial" w:cs="Arial"/>
          <w:color w:val="000000"/>
        </w:rPr>
        <w:t xml:space="preserve">is </w:t>
      </w:r>
      <w:r>
        <w:rPr>
          <w:rFonts w:ascii="Arial" w:hAnsi="Arial" w:cs="Arial"/>
          <w:color w:val="000000"/>
        </w:rPr>
        <w:t>measure</w:t>
      </w:r>
      <w:r>
        <w:rPr>
          <w:rFonts w:ascii="Arial" w:hAnsi="Arial" w:cs="Arial"/>
          <w:color w:val="000000"/>
        </w:rPr>
        <w:t>d</w:t>
      </w:r>
      <w:r>
        <w:rPr>
          <w:rFonts w:ascii="Arial" w:hAnsi="Arial" w:cs="Arial"/>
          <w:color w:val="000000"/>
        </w:rPr>
        <w:t>.</w:t>
      </w:r>
      <w:r>
        <w:rPr>
          <w:rStyle w:val="apple-converted-space"/>
          <w:rFonts w:ascii="Arial" w:hAnsi="Arial" w:cs="Arial"/>
          <w:color w:val="000000"/>
        </w:rPr>
        <w:t> </w:t>
      </w:r>
    </w:p>
    <w:p w:rsidR="00206DC0" w:rsidRPr="00206DC0" w:rsidRDefault="00206DC0" w:rsidP="00206DC0">
      <w:pPr>
        <w:spacing w:after="0" w:line="300" w:lineRule="atLeast"/>
        <w:rPr>
          <w:rFonts w:ascii="Helvetica" w:eastAsia="Times New Roman" w:hAnsi="Helvetica" w:cs="Helvetica"/>
          <w:color w:val="000000"/>
          <w:sz w:val="21"/>
          <w:szCs w:val="21"/>
          <w:lang w:eastAsia="tr-TR"/>
        </w:rPr>
      </w:pPr>
    </w:p>
    <w:p w:rsidR="00206DC0" w:rsidRDefault="00206DC0" w:rsidP="00964FB8">
      <w:pPr>
        <w:rPr>
          <w:sz w:val="36"/>
        </w:rPr>
      </w:pPr>
    </w:p>
    <w:p w:rsidR="00964FB8" w:rsidRDefault="00964FB8" w:rsidP="00964FB8">
      <w:pPr>
        <w:rPr>
          <w:rFonts w:ascii="Calisto MT" w:hAnsi="Calisto MT"/>
          <w:sz w:val="36"/>
        </w:rPr>
      </w:pPr>
      <w:r w:rsidRPr="00D94E77">
        <w:rPr>
          <w:rFonts w:ascii="Calisto MT" w:hAnsi="Calisto MT"/>
          <w:sz w:val="36"/>
        </w:rPr>
        <w:t>PART 6</w:t>
      </w:r>
    </w:p>
    <w:p w:rsidR="006B76C6" w:rsidRDefault="006B76C6" w:rsidP="006B76C6">
      <w:pPr>
        <w:rPr>
          <w:sz w:val="24"/>
        </w:rPr>
      </w:pPr>
      <w:r>
        <w:rPr>
          <w:sz w:val="24"/>
        </w:rPr>
        <w:t xml:space="preserve">Hypothsis: If the appearance of a baseball player as </w:t>
      </w:r>
      <w:r>
        <w:t xml:space="preserve"> </w:t>
      </w:r>
      <w:r w:rsidRPr="006027E0">
        <w:rPr>
          <w:sz w:val="24"/>
        </w:rPr>
        <w:t>'G_batting'</w:t>
      </w:r>
      <w:r>
        <w:rPr>
          <w:sz w:val="24"/>
        </w:rPr>
        <w:t xml:space="preserve"> is high  the appearance of the </w:t>
      </w:r>
      <w:r w:rsidRPr="006027E0">
        <w:rPr>
          <w:sz w:val="24"/>
        </w:rPr>
        <w:t>'G_defense'</w:t>
      </w:r>
      <w:r>
        <w:rPr>
          <w:sz w:val="24"/>
        </w:rPr>
        <w:t xml:space="preserve"> would be high as well.</w:t>
      </w:r>
    </w:p>
    <w:p w:rsidR="006B76C6" w:rsidRDefault="006B76C6" w:rsidP="006B76C6">
      <w:pPr>
        <w:rPr>
          <w:sz w:val="24"/>
        </w:rPr>
      </w:pPr>
      <w:r>
        <w:rPr>
          <w:sz w:val="24"/>
        </w:rPr>
        <w:t xml:space="preserve">This means that in other words if a person appears on the baseball field as a  </w:t>
      </w:r>
      <w:r w:rsidRPr="006027E0">
        <w:rPr>
          <w:sz w:val="24"/>
        </w:rPr>
        <w:t>'G_batting'</w:t>
      </w:r>
      <w:r>
        <w:rPr>
          <w:sz w:val="24"/>
        </w:rPr>
        <w:t xml:space="preserve"> player that person would be also very competent or would apper on the field as a defense player as well.</w:t>
      </w:r>
    </w:p>
    <w:p w:rsidR="006B76C6" w:rsidRDefault="006B76C6" w:rsidP="006B76C6">
      <w:pPr>
        <w:rPr>
          <w:sz w:val="24"/>
        </w:rPr>
      </w:pPr>
      <w:r>
        <w:rPr>
          <w:sz w:val="24"/>
        </w:rPr>
        <w:t>Null hypothesis: If a player does not appear on the field as batting player is it the case that he does not appear as a defense player as well.</w:t>
      </w:r>
    </w:p>
    <w:p w:rsidR="00D841D6" w:rsidRDefault="00A932ED" w:rsidP="00964FB8">
      <w:pPr>
        <w:rPr>
          <w:sz w:val="36"/>
        </w:rPr>
      </w:pPr>
      <w:r>
        <w:rPr>
          <w:rFonts w:ascii="Californian FB" w:hAnsi="Californian FB"/>
          <w:noProof/>
          <w:sz w:val="20"/>
          <w:lang w:eastAsia="tr-TR"/>
        </w:rPr>
        <w:drawing>
          <wp:inline distT="0" distB="0" distL="0" distR="0" wp14:anchorId="1C5341FA" wp14:editId="4116D947">
            <wp:extent cx="2248927" cy="1406964"/>
            <wp:effectExtent l="0" t="0" r="0" b="317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E3089BE.tmp"/>
                    <pic:cNvPicPr/>
                  </pic:nvPicPr>
                  <pic:blipFill>
                    <a:blip r:embed="rId31">
                      <a:extLst>
                        <a:ext uri="{28A0092B-C50C-407E-A947-70E740481C1C}">
                          <a14:useLocalDpi xmlns:a14="http://schemas.microsoft.com/office/drawing/2010/main" val="0"/>
                        </a:ext>
                      </a:extLst>
                    </a:blip>
                    <a:stretch>
                      <a:fillRect/>
                    </a:stretch>
                  </pic:blipFill>
                  <pic:spPr>
                    <a:xfrm>
                      <a:off x="0" y="0"/>
                      <a:ext cx="2267521" cy="1418597"/>
                    </a:xfrm>
                    <a:prstGeom prst="rect">
                      <a:avLst/>
                    </a:prstGeom>
                  </pic:spPr>
                </pic:pic>
              </a:graphicData>
            </a:graphic>
          </wp:inline>
        </w:drawing>
      </w:r>
      <w:r w:rsidR="00A82087">
        <w:rPr>
          <w:noProof/>
          <w:sz w:val="36"/>
          <w:lang w:eastAsia="tr-TR"/>
        </w:rPr>
        <w:drawing>
          <wp:inline distT="0" distB="0" distL="0" distR="0" wp14:anchorId="7B54FFE8" wp14:editId="06EA63BE">
            <wp:extent cx="1928852" cy="8963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C43E00.tmp"/>
                    <pic:cNvPicPr/>
                  </pic:nvPicPr>
                  <pic:blipFill>
                    <a:blip r:embed="rId32">
                      <a:extLst>
                        <a:ext uri="{28A0092B-C50C-407E-A947-70E740481C1C}">
                          <a14:useLocalDpi xmlns:a14="http://schemas.microsoft.com/office/drawing/2010/main" val="0"/>
                        </a:ext>
                      </a:extLst>
                    </a:blip>
                    <a:stretch>
                      <a:fillRect/>
                    </a:stretch>
                  </pic:blipFill>
                  <pic:spPr>
                    <a:xfrm>
                      <a:off x="0" y="0"/>
                      <a:ext cx="1977875" cy="919087"/>
                    </a:xfrm>
                    <a:prstGeom prst="rect">
                      <a:avLst/>
                    </a:prstGeom>
                  </pic:spPr>
                </pic:pic>
              </a:graphicData>
            </a:graphic>
          </wp:inline>
        </w:drawing>
      </w:r>
    </w:p>
    <w:p w:rsidR="00C06930" w:rsidRDefault="001F41DF" w:rsidP="00964FB8">
      <w:pPr>
        <w:rPr>
          <w:rFonts w:ascii="Californian FB" w:hAnsi="Californian FB"/>
          <w:noProof/>
          <w:sz w:val="20"/>
          <w:lang w:eastAsia="tr-TR"/>
        </w:rPr>
      </w:pPr>
      <w:r>
        <w:rPr>
          <w:rFonts w:ascii="Californian FB" w:hAnsi="Californian FB"/>
          <w:sz w:val="20"/>
        </w:rPr>
        <w:t xml:space="preserve">Here, the Test Statistic is difference with the  </w:t>
      </w:r>
      <w:r w:rsidRPr="001F41DF">
        <w:rPr>
          <w:rFonts w:ascii="Californian FB" w:hAnsi="Californian FB"/>
          <w:sz w:val="20"/>
        </w:rPr>
        <w:t xml:space="preserve">test_stat </w:t>
      </w:r>
      <w:r>
        <w:rPr>
          <w:rFonts w:ascii="Californian FB" w:hAnsi="Californian FB"/>
          <w:sz w:val="20"/>
        </w:rPr>
        <w:t xml:space="preserve"> </w:t>
      </w:r>
      <w:r w:rsidRPr="001F41DF">
        <w:rPr>
          <w:rFonts w:ascii="Californian FB" w:hAnsi="Californian FB"/>
          <w:sz w:val="20"/>
        </w:rPr>
        <w:t xml:space="preserve">= </w:t>
      </w:r>
      <w:r>
        <w:rPr>
          <w:rFonts w:ascii="Californian FB" w:hAnsi="Californian FB"/>
          <w:sz w:val="20"/>
        </w:rPr>
        <w:t xml:space="preserve"> </w:t>
      </w:r>
      <w:r w:rsidRPr="001F41DF">
        <w:rPr>
          <w:rFonts w:ascii="Californian FB" w:hAnsi="Californian FB"/>
          <w:sz w:val="20"/>
        </w:rPr>
        <w:t>abs(group1.mean() - group2.mean())</w:t>
      </w:r>
      <w:r>
        <w:rPr>
          <w:rFonts w:ascii="Californian FB" w:hAnsi="Californian FB"/>
          <w:sz w:val="20"/>
        </w:rPr>
        <w:t xml:space="preserve"> which the difference between the</w:t>
      </w:r>
      <w:r w:rsidR="00A932ED">
        <w:rPr>
          <w:rFonts w:ascii="Californian FB" w:hAnsi="Californian FB"/>
          <w:sz w:val="20"/>
        </w:rPr>
        <w:t xml:space="preserve"> group’s mean</w:t>
      </w:r>
      <w:r>
        <w:rPr>
          <w:rFonts w:ascii="Californian FB" w:hAnsi="Californian FB"/>
          <w:sz w:val="20"/>
        </w:rPr>
        <w:t xml:space="preserve"> values </w:t>
      </w:r>
      <w:r w:rsidR="00A932ED">
        <w:rPr>
          <w:rFonts w:ascii="Californian FB" w:hAnsi="Californian FB"/>
          <w:sz w:val="20"/>
        </w:rPr>
        <w:t>followed by the absulute value taken so that a positiva value is obtained at the and becouse the test statistic will return a single number. The value of the p value is very small approximated to zero which means that the p value is significant and therefore their is high confidence in discarting the null hypothesis and supporting the proposed hypothesis to be true.</w:t>
      </w:r>
      <w:r w:rsidR="00A932ED" w:rsidRPr="00A932ED">
        <w:rPr>
          <w:rFonts w:ascii="Californian FB" w:hAnsi="Californian FB"/>
          <w:noProof/>
          <w:sz w:val="20"/>
          <w:lang w:eastAsia="tr-TR"/>
        </w:rPr>
        <w:t xml:space="preserve"> </w:t>
      </w:r>
      <w:r w:rsidR="00C06930">
        <w:rPr>
          <w:rFonts w:ascii="Californian FB" w:hAnsi="Californian FB"/>
          <w:noProof/>
          <w:sz w:val="20"/>
          <w:lang w:eastAsia="tr-TR"/>
        </w:rPr>
        <w:t>Also, from the graph its apparent that the manner of the  curviture is exponentially propagating and we observe how far the p value is resulting in a 0.0 value.</w:t>
      </w:r>
    </w:p>
    <w:p w:rsidR="00D841D6" w:rsidRPr="00A932ED" w:rsidRDefault="00C06930" w:rsidP="00964FB8">
      <w:pPr>
        <w:rPr>
          <w:rFonts w:ascii="Californian FB" w:hAnsi="Californian FB"/>
          <w:sz w:val="20"/>
        </w:rPr>
      </w:pPr>
      <w:r>
        <w:rPr>
          <w:rFonts w:ascii="Californian FB" w:hAnsi="Californian FB"/>
          <w:noProof/>
          <w:sz w:val="20"/>
          <w:lang w:eastAsia="tr-TR"/>
        </w:rPr>
        <w:t xml:space="preserve">  </w:t>
      </w:r>
      <w:r w:rsidR="00A932ED">
        <w:rPr>
          <w:rFonts w:ascii="Californian FB" w:hAnsi="Californian FB"/>
          <w:noProof/>
          <w:sz w:val="20"/>
          <w:lang w:eastAsia="tr-TR"/>
        </w:rPr>
        <w:drawing>
          <wp:inline distT="0" distB="0" distL="0" distR="0" wp14:anchorId="7075B276" wp14:editId="6E4C49EE">
            <wp:extent cx="2573290" cy="1698749"/>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E308100.tmp"/>
                    <pic:cNvPicPr/>
                  </pic:nvPicPr>
                  <pic:blipFill>
                    <a:blip r:embed="rId33">
                      <a:extLst>
                        <a:ext uri="{28A0092B-C50C-407E-A947-70E740481C1C}">
                          <a14:useLocalDpi xmlns:a14="http://schemas.microsoft.com/office/drawing/2010/main" val="0"/>
                        </a:ext>
                      </a:extLst>
                    </a:blip>
                    <a:stretch>
                      <a:fillRect/>
                    </a:stretch>
                  </pic:blipFill>
                  <pic:spPr>
                    <a:xfrm>
                      <a:off x="0" y="0"/>
                      <a:ext cx="2578383" cy="1702111"/>
                    </a:xfrm>
                    <a:prstGeom prst="rect">
                      <a:avLst/>
                    </a:prstGeom>
                  </pic:spPr>
                </pic:pic>
              </a:graphicData>
            </a:graphic>
          </wp:inline>
        </w:drawing>
      </w:r>
      <w:r w:rsidR="00A82087">
        <w:rPr>
          <w:noProof/>
          <w:sz w:val="36"/>
          <w:lang w:eastAsia="tr-TR"/>
        </w:rPr>
        <w:drawing>
          <wp:inline distT="0" distB="0" distL="0" distR="0" wp14:anchorId="766AEDD1" wp14:editId="7F326907">
            <wp:extent cx="2571007" cy="1387698"/>
            <wp:effectExtent l="0" t="0" r="127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C4E3E3.tmp"/>
                    <pic:cNvPicPr/>
                  </pic:nvPicPr>
                  <pic:blipFill>
                    <a:blip r:embed="rId34">
                      <a:extLst>
                        <a:ext uri="{28A0092B-C50C-407E-A947-70E740481C1C}">
                          <a14:useLocalDpi xmlns:a14="http://schemas.microsoft.com/office/drawing/2010/main" val="0"/>
                        </a:ext>
                      </a:extLst>
                    </a:blip>
                    <a:stretch>
                      <a:fillRect/>
                    </a:stretch>
                  </pic:blipFill>
                  <pic:spPr>
                    <a:xfrm>
                      <a:off x="0" y="0"/>
                      <a:ext cx="2595476" cy="1400905"/>
                    </a:xfrm>
                    <a:prstGeom prst="rect">
                      <a:avLst/>
                    </a:prstGeom>
                  </pic:spPr>
                </pic:pic>
              </a:graphicData>
            </a:graphic>
          </wp:inline>
        </w:drawing>
      </w:r>
    </w:p>
    <w:p w:rsidR="00634990" w:rsidRDefault="00634990" w:rsidP="00964FB8">
      <w:pPr>
        <w:rPr>
          <w:rFonts w:ascii="Californian FB" w:hAnsi="Californian FB"/>
          <w:sz w:val="24"/>
        </w:rPr>
      </w:pPr>
      <w:r w:rsidRPr="00634990">
        <w:rPr>
          <w:rFonts w:ascii="Californian FB" w:hAnsi="Californian FB"/>
          <w:sz w:val="24"/>
        </w:rPr>
        <w:t>Here,</w:t>
      </w:r>
      <w:r>
        <w:rPr>
          <w:rFonts w:ascii="Californian FB" w:hAnsi="Californian FB"/>
          <w:sz w:val="24"/>
        </w:rPr>
        <w:t xml:space="preserve"> the Test Statistic is DiffMeansOne Sided which uses</w:t>
      </w:r>
      <w:r w:rsidRPr="00634990">
        <w:rPr>
          <w:rFonts w:ascii="Californian FB" w:hAnsi="Californian FB"/>
          <w:sz w:val="24"/>
        </w:rPr>
        <w:t xml:space="preserve">       </w:t>
      </w:r>
    </w:p>
    <w:p w:rsidR="00D841D6" w:rsidRPr="00C06930" w:rsidRDefault="00634990" w:rsidP="00964FB8">
      <w:pPr>
        <w:rPr>
          <w:rFonts w:ascii="Californian FB" w:hAnsi="Californian FB"/>
          <w:sz w:val="24"/>
        </w:rPr>
      </w:pPr>
      <w:r>
        <w:rPr>
          <w:rFonts w:ascii="Californian FB" w:hAnsi="Californian FB"/>
          <w:sz w:val="24"/>
        </w:rPr>
        <w:t xml:space="preserve"> test_stat = group1.mean() -</w:t>
      </w:r>
      <w:r w:rsidRPr="00634990">
        <w:rPr>
          <w:rFonts w:ascii="Californian FB" w:hAnsi="Californian FB"/>
          <w:sz w:val="24"/>
        </w:rPr>
        <w:t xml:space="preserve"> group2.mean()</w:t>
      </w:r>
      <w:r>
        <w:rPr>
          <w:rFonts w:ascii="Californian FB" w:hAnsi="Californian FB"/>
          <w:sz w:val="24"/>
        </w:rPr>
        <w:t xml:space="preserve">  which takes the mean of the two column of interest G_batting and G_defense and subtracts the second from the fisrt one differing with the absence of the absolute value which model the data more as a whole becouse negative value may affect the final </w:t>
      </w:r>
      <w:r w:rsidR="00C06930">
        <w:rPr>
          <w:rFonts w:ascii="Californian FB" w:hAnsi="Californian FB"/>
          <w:sz w:val="24"/>
        </w:rPr>
        <w:t>value of the test statistic. If there are great differences between the data by using this test statistic we would be able to detect it to some extend. Again the</w:t>
      </w:r>
      <w:r>
        <w:rPr>
          <w:rFonts w:ascii="Californian FB" w:hAnsi="Californian FB"/>
          <w:sz w:val="24"/>
        </w:rPr>
        <w:t xml:space="preserve"> </w:t>
      </w:r>
      <w:r w:rsidR="00C06930">
        <w:rPr>
          <w:rFonts w:ascii="Californian FB" w:hAnsi="Californian FB"/>
          <w:sz w:val="24"/>
        </w:rPr>
        <w:t xml:space="preserve">here as well the p value is in strong support of the hypohesis by poiting to the null hypothesis as wrong . Negeting the null hypothesis means that the p value is statistically significant and </w:t>
      </w:r>
      <w:r w:rsidR="00C06930">
        <w:rPr>
          <w:rFonts w:ascii="Californian FB" w:hAnsi="Californian FB"/>
          <w:sz w:val="24"/>
        </w:rPr>
        <w:lastRenderedPageBreak/>
        <w:t>there is indeed relationship between the two groups as stated in the hypothesis. In here, the curviture is a bit different in the base from the previous CDF however, the p value is a bit closer but not close enought to two significant figures.</w:t>
      </w:r>
    </w:p>
    <w:p w:rsidR="00BC47AA" w:rsidRDefault="00A932ED" w:rsidP="00964FB8">
      <w:pPr>
        <w:rPr>
          <w:rFonts w:ascii="Californian FB" w:hAnsi="Californian FB"/>
          <w:sz w:val="24"/>
          <w:szCs w:val="24"/>
        </w:rPr>
      </w:pPr>
      <w:r>
        <w:rPr>
          <w:noProof/>
          <w:sz w:val="36"/>
          <w:lang w:eastAsia="tr-TR"/>
        </w:rPr>
        <w:drawing>
          <wp:inline distT="0" distB="0" distL="0" distR="0" wp14:anchorId="40DE28B0" wp14:editId="25CBC680">
            <wp:extent cx="2264364" cy="1450522"/>
            <wp:effectExtent l="0" t="0" r="317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E30DA1.tmp"/>
                    <pic:cNvPicPr/>
                  </pic:nvPicPr>
                  <pic:blipFill>
                    <a:blip r:embed="rId35">
                      <a:extLst>
                        <a:ext uri="{28A0092B-C50C-407E-A947-70E740481C1C}">
                          <a14:useLocalDpi xmlns:a14="http://schemas.microsoft.com/office/drawing/2010/main" val="0"/>
                        </a:ext>
                      </a:extLst>
                    </a:blip>
                    <a:stretch>
                      <a:fillRect/>
                    </a:stretch>
                  </pic:blipFill>
                  <pic:spPr>
                    <a:xfrm>
                      <a:off x="0" y="0"/>
                      <a:ext cx="2274356" cy="1456922"/>
                    </a:xfrm>
                    <a:prstGeom prst="rect">
                      <a:avLst/>
                    </a:prstGeom>
                  </pic:spPr>
                </pic:pic>
              </a:graphicData>
            </a:graphic>
          </wp:inline>
        </w:drawing>
      </w:r>
      <w:r w:rsidR="00D841D6">
        <w:rPr>
          <w:noProof/>
          <w:sz w:val="36"/>
          <w:lang w:eastAsia="tr-TR"/>
        </w:rPr>
        <w:drawing>
          <wp:anchor distT="0" distB="0" distL="114300" distR="114300" simplePos="0" relativeHeight="251660288" behindDoc="0" locked="0" layoutInCell="1" allowOverlap="1">
            <wp:simplePos x="902525" y="8336478"/>
            <wp:positionH relativeFrom="column">
              <wp:align>left</wp:align>
            </wp:positionH>
            <wp:positionV relativeFrom="paragraph">
              <wp:align>top</wp:align>
            </wp:positionV>
            <wp:extent cx="2404753" cy="1304821"/>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C444D3.tmp"/>
                    <pic:cNvPicPr/>
                  </pic:nvPicPr>
                  <pic:blipFill>
                    <a:blip r:embed="rId36">
                      <a:extLst>
                        <a:ext uri="{28A0092B-C50C-407E-A947-70E740481C1C}">
                          <a14:useLocalDpi xmlns:a14="http://schemas.microsoft.com/office/drawing/2010/main" val="0"/>
                        </a:ext>
                      </a:extLst>
                    </a:blip>
                    <a:stretch>
                      <a:fillRect/>
                    </a:stretch>
                  </pic:blipFill>
                  <pic:spPr>
                    <a:xfrm>
                      <a:off x="0" y="0"/>
                      <a:ext cx="2404753" cy="1304821"/>
                    </a:xfrm>
                    <a:prstGeom prst="rect">
                      <a:avLst/>
                    </a:prstGeom>
                  </pic:spPr>
                </pic:pic>
              </a:graphicData>
            </a:graphic>
          </wp:anchor>
        </w:drawing>
      </w:r>
      <w:r>
        <w:rPr>
          <w:sz w:val="36"/>
        </w:rPr>
        <w:br w:type="textWrapping" w:clear="all"/>
      </w:r>
      <w:r w:rsidR="00003463" w:rsidRPr="00003463">
        <w:rPr>
          <w:sz w:val="36"/>
        </w:rPr>
        <w:t xml:space="preserve">  </w:t>
      </w:r>
      <w:r w:rsidR="00003463" w:rsidRPr="00BC47AA">
        <w:rPr>
          <w:rFonts w:ascii="Californian FB" w:hAnsi="Californian FB"/>
          <w:sz w:val="24"/>
          <w:szCs w:val="24"/>
        </w:rPr>
        <w:t>In the</w:t>
      </w:r>
      <w:r w:rsidR="00003463" w:rsidRPr="00003463">
        <w:rPr>
          <w:rFonts w:ascii="Californian FB" w:hAnsi="Californian FB"/>
          <w:sz w:val="24"/>
          <w:szCs w:val="24"/>
        </w:rPr>
        <w:t xml:space="preserve"> third try of this experiment another test statistic is implemented using</w:t>
      </w:r>
    </w:p>
    <w:p w:rsidR="00BC47AA" w:rsidRDefault="00003463" w:rsidP="00964FB8">
      <w:pPr>
        <w:rPr>
          <w:rFonts w:ascii="Californian FB" w:hAnsi="Californian FB" w:cs="Arial"/>
          <w:color w:val="000000"/>
          <w:sz w:val="24"/>
          <w:szCs w:val="24"/>
          <w:shd w:val="clear" w:color="auto" w:fill="FFFFFF"/>
        </w:rPr>
      </w:pPr>
      <w:r w:rsidRPr="00BC47AA">
        <w:rPr>
          <w:rFonts w:ascii="Californian FB" w:hAnsi="Californian FB"/>
          <w:b/>
          <w:sz w:val="24"/>
          <w:szCs w:val="24"/>
        </w:rPr>
        <w:t>test_st</w:t>
      </w:r>
      <w:r w:rsidR="00BC47AA">
        <w:rPr>
          <w:rFonts w:ascii="Californian FB" w:hAnsi="Californian FB"/>
          <w:b/>
          <w:sz w:val="24"/>
          <w:szCs w:val="24"/>
        </w:rPr>
        <w:t xml:space="preserve">at = group1.std() -  </w:t>
      </w:r>
      <w:r w:rsidRPr="00BC47AA">
        <w:rPr>
          <w:rFonts w:ascii="Californian FB" w:hAnsi="Californian FB"/>
          <w:b/>
          <w:sz w:val="24"/>
          <w:szCs w:val="24"/>
        </w:rPr>
        <w:t>group2.std()</w:t>
      </w:r>
      <w:r w:rsidRPr="00BC47AA">
        <w:rPr>
          <w:rFonts w:ascii="Californian FB" w:hAnsi="Californian FB"/>
          <w:sz w:val="24"/>
          <w:szCs w:val="24"/>
        </w:rPr>
        <w:t xml:space="preserve">  </w:t>
      </w:r>
      <w:r w:rsidRPr="00003463">
        <w:rPr>
          <w:rFonts w:ascii="Californian FB" w:hAnsi="Californian FB"/>
          <w:sz w:val="24"/>
          <w:szCs w:val="24"/>
        </w:rPr>
        <w:t>which utilizes standart diviation statistic on the data groups.</w:t>
      </w:r>
      <w:r w:rsidRPr="00003463">
        <w:rPr>
          <w:rFonts w:ascii="Californian FB" w:hAnsi="Californian FB" w:cs="Arial"/>
          <w:color w:val="000000"/>
          <w:sz w:val="24"/>
          <w:szCs w:val="24"/>
          <w:shd w:val="clear" w:color="auto" w:fill="FFFFFF"/>
        </w:rPr>
        <w:t xml:space="preserve"> </w:t>
      </w:r>
      <w:r w:rsidRPr="00003463">
        <w:rPr>
          <w:rFonts w:ascii="Californian FB" w:hAnsi="Californian FB" w:cs="Arial"/>
          <w:color w:val="000000"/>
          <w:sz w:val="24"/>
          <w:szCs w:val="24"/>
          <w:shd w:val="clear" w:color="auto" w:fill="FFFFFF"/>
        </w:rPr>
        <w:t>Standard deviation is a measure of the</w:t>
      </w:r>
      <w:r w:rsidRPr="00003463">
        <w:rPr>
          <w:rStyle w:val="apple-converted-space"/>
          <w:rFonts w:ascii="Californian FB" w:hAnsi="Californian FB" w:cs="Arial"/>
          <w:color w:val="000000"/>
          <w:sz w:val="24"/>
          <w:szCs w:val="24"/>
          <w:shd w:val="clear" w:color="auto" w:fill="FFFFFF"/>
        </w:rPr>
        <w:t> </w:t>
      </w:r>
      <w:r w:rsidRPr="00003463">
        <w:rPr>
          <w:rFonts w:ascii="Californian FB" w:hAnsi="Californian FB" w:cs="Arial"/>
          <w:sz w:val="24"/>
          <w:szCs w:val="24"/>
        </w:rPr>
        <w:t>dispersion</w:t>
      </w:r>
      <w:r w:rsidRPr="00003463">
        <w:rPr>
          <w:rStyle w:val="apple-converted-space"/>
          <w:rFonts w:ascii="Californian FB" w:hAnsi="Californian FB" w:cs="Arial"/>
          <w:color w:val="000000"/>
          <w:sz w:val="24"/>
          <w:szCs w:val="24"/>
          <w:shd w:val="clear" w:color="auto" w:fill="FFFFFF"/>
        </w:rPr>
        <w:t> </w:t>
      </w:r>
      <w:r w:rsidRPr="00003463">
        <w:rPr>
          <w:rFonts w:ascii="Californian FB" w:hAnsi="Californian FB" w:cs="Arial"/>
          <w:color w:val="000000"/>
          <w:sz w:val="24"/>
          <w:szCs w:val="24"/>
          <w:shd w:val="clear" w:color="auto" w:fill="FFFFFF"/>
        </w:rPr>
        <w:t>of a set of data from its mean. If the data points are further from the mean, there is higher deviation within the data set. Standard deviation is calculated as the square root of variance by determining the variation between each data point relative to the mean.</w:t>
      </w:r>
      <w:r w:rsidR="00BC47AA">
        <w:rPr>
          <w:rFonts w:ascii="Californian FB" w:hAnsi="Californian FB" w:cs="Arial"/>
          <w:color w:val="000000"/>
          <w:sz w:val="24"/>
          <w:szCs w:val="24"/>
          <w:shd w:val="clear" w:color="auto" w:fill="FFFFFF"/>
        </w:rPr>
        <w:t xml:space="preserve"> </w:t>
      </w:r>
    </w:p>
    <w:p w:rsidR="00BC47AA" w:rsidRDefault="00BC47AA" w:rsidP="00964FB8">
      <w:pPr>
        <w:rPr>
          <w:rFonts w:ascii="Californian FB" w:hAnsi="Californian FB"/>
          <w:sz w:val="24"/>
          <w:szCs w:val="24"/>
        </w:rPr>
      </w:pPr>
      <w:r>
        <w:rPr>
          <w:rFonts w:ascii="Californian FB" w:hAnsi="Californian FB" w:cs="Arial"/>
          <w:color w:val="000000"/>
          <w:sz w:val="24"/>
          <w:szCs w:val="24"/>
          <w:shd w:val="clear" w:color="auto" w:fill="FFFFFF"/>
        </w:rPr>
        <w:t>As obvious from the p value the significance is confirmed once again and that is quite clear from the CDF plot as well where p value even is even further confirming the preceeding observations.</w:t>
      </w:r>
      <w:r w:rsidR="00003463" w:rsidRPr="00003463">
        <w:rPr>
          <w:rFonts w:ascii="Californian FB" w:hAnsi="Californian FB" w:cs="Arial"/>
          <w:color w:val="000000"/>
          <w:sz w:val="24"/>
          <w:szCs w:val="24"/>
        </w:rPr>
        <w:br/>
      </w:r>
    </w:p>
    <w:p w:rsidR="00964FB8" w:rsidRPr="00BC47AA" w:rsidRDefault="00964FB8" w:rsidP="00964FB8">
      <w:pPr>
        <w:rPr>
          <w:rFonts w:ascii="Californian FB" w:hAnsi="Californian FB"/>
          <w:sz w:val="24"/>
          <w:szCs w:val="24"/>
        </w:rPr>
      </w:pPr>
      <w:r w:rsidRPr="00D94E77">
        <w:rPr>
          <w:rFonts w:ascii="Calisto MT" w:hAnsi="Calisto MT"/>
          <w:sz w:val="36"/>
        </w:rPr>
        <w:t>PART 7</w:t>
      </w:r>
    </w:p>
    <w:p w:rsidR="00D94E77" w:rsidRDefault="00D94E77" w:rsidP="00964FB8">
      <w:pPr>
        <w:rPr>
          <w:rFonts w:ascii="Baskerville Old Face" w:hAnsi="Baskerville Old Face" w:cs="Arial"/>
          <w:sz w:val="36"/>
        </w:rPr>
      </w:pPr>
      <w:r w:rsidRPr="00003463">
        <w:rPr>
          <w:rFonts w:ascii="Baskerville Old Face" w:hAnsi="Baskerville Old Face" w:cs="Arial"/>
          <w:sz w:val="36"/>
        </w:rPr>
        <w:t>Conclusion:</w:t>
      </w:r>
    </w:p>
    <w:p w:rsidR="00B845FF" w:rsidRPr="00B845FF" w:rsidRDefault="00215C2F" w:rsidP="006027E0">
      <w:pPr>
        <w:rPr>
          <w:rFonts w:ascii="Baskerville Old Face" w:hAnsi="Baskerville Old Face" w:cs="Arial"/>
          <w:sz w:val="28"/>
        </w:rPr>
      </w:pPr>
      <w:r>
        <w:rPr>
          <w:rFonts w:ascii="Baskerville Old Face" w:hAnsi="Baskerville Old Face" w:cs="Arial"/>
          <w:sz w:val="28"/>
        </w:rPr>
        <w:t xml:space="preserve">All in all, the aim of the invstigation in this report was two prove that there is a significant relation between the two sets of data provided under the namings G_batting and G_defense. From the various kinds of plots an observation was conducted that concludes from the emphirical evidence from the proof of the hypothsis analysis that the proposed initially hypothesis is correct. Hence we have witnessed an interesting investigation that showed that if a player is good at batting that very player  player is as that much good at defence on the baseball field. By using different test statistics we were able to show a very strong value for the p-value which consequently directs us to the trithness of the hypothsis. The valuous distribution plot anabled us to observe the distribution of the da two sets of data which additionally helped us imagine how the data is scatered on the the plane </w:t>
      </w:r>
      <w:r w:rsidR="00B845FF">
        <w:rPr>
          <w:rFonts w:ascii="Baskerville Old Face" w:hAnsi="Baskerville Old Face" w:cs="Arial"/>
          <w:sz w:val="28"/>
        </w:rPr>
        <w:t>it accupies. The strong support from all the statistical methods used leads us to conclude that the statistical significance of the observation is present both visually from the alternating kinds of plots and numerically from the statistics applied.</w:t>
      </w:r>
      <w:bookmarkStart w:id="1" w:name="_GoBack"/>
      <w:bookmarkEnd w:id="1"/>
    </w:p>
    <w:sectPr w:rsidR="00B845FF" w:rsidRPr="00B845FF">
      <w:headerReference w:type="default" r:id="rId37"/>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04E" w:rsidRDefault="005E204E" w:rsidP="00E74315">
      <w:pPr>
        <w:spacing w:after="0" w:line="240" w:lineRule="auto"/>
      </w:pPr>
      <w:r>
        <w:separator/>
      </w:r>
    </w:p>
  </w:endnote>
  <w:endnote w:type="continuationSeparator" w:id="0">
    <w:p w:rsidR="005E204E" w:rsidRDefault="005E204E" w:rsidP="00E74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 w:name="Centaur">
    <w:panose1 w:val="02030504050205020304"/>
    <w:charset w:val="00"/>
    <w:family w:val="roman"/>
    <w:pitch w:val="variable"/>
    <w:sig w:usb0="00000003" w:usb1="00000000" w:usb2="00000000" w:usb3="00000000" w:csb0="00000001" w:csb1="00000000"/>
  </w:font>
  <w:font w:name="Monotype Corsiva">
    <w:panose1 w:val="03010101010201010101"/>
    <w:charset w:val="A2"/>
    <w:family w:val="script"/>
    <w:pitch w:val="variable"/>
    <w:sig w:usb0="00000287" w:usb1="00000000" w:usb2="00000000" w:usb3="00000000" w:csb0="0000009F"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0642713"/>
      <w:docPartObj>
        <w:docPartGallery w:val="Page Numbers (Bottom of Page)"/>
        <w:docPartUnique/>
      </w:docPartObj>
    </w:sdtPr>
    <w:sdtEndPr>
      <w:rPr>
        <w:noProof/>
      </w:rPr>
    </w:sdtEndPr>
    <w:sdtContent>
      <w:p w:rsidR="006027E0" w:rsidRDefault="006027E0">
        <w:pPr>
          <w:pStyle w:val="Footer"/>
          <w:jc w:val="center"/>
        </w:pPr>
        <w:r>
          <w:fldChar w:fldCharType="begin"/>
        </w:r>
        <w:r>
          <w:instrText xml:space="preserve"> PAGE   \* MERGEFORMAT </w:instrText>
        </w:r>
        <w:r>
          <w:fldChar w:fldCharType="separate"/>
        </w:r>
        <w:r w:rsidR="00B845FF">
          <w:rPr>
            <w:noProof/>
          </w:rPr>
          <w:t>1</w:t>
        </w:r>
        <w:r>
          <w:rPr>
            <w:noProof/>
          </w:rPr>
          <w:fldChar w:fldCharType="end"/>
        </w:r>
      </w:p>
    </w:sdtContent>
  </w:sdt>
  <w:p w:rsidR="006027E0" w:rsidRDefault="006027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04E" w:rsidRDefault="005E204E" w:rsidP="00E74315">
      <w:pPr>
        <w:spacing w:after="0" w:line="240" w:lineRule="auto"/>
      </w:pPr>
      <w:r>
        <w:separator/>
      </w:r>
    </w:p>
  </w:footnote>
  <w:footnote w:type="continuationSeparator" w:id="0">
    <w:p w:rsidR="005E204E" w:rsidRDefault="005E204E" w:rsidP="00E743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8B4" w:rsidRPr="000A68B4" w:rsidRDefault="00D94E77">
    <w:pPr>
      <w:pStyle w:val="Header"/>
      <w:rPr>
        <w:rFonts w:ascii="Agency FB" w:hAnsi="Agency FB"/>
        <w:lang w:val="en-US"/>
      </w:rPr>
    </w:pPr>
    <w:r>
      <w:rPr>
        <w:rFonts w:ascii="Agency FB" w:hAnsi="Agency FB"/>
        <w:lang w:val="en-US"/>
      </w:rPr>
      <w:t xml:space="preserve">ISU - </w:t>
    </w:r>
    <w:r w:rsidR="000A68B4" w:rsidRPr="000A68B4">
      <w:rPr>
        <w:rFonts w:ascii="Agency FB" w:hAnsi="Agency FB"/>
        <w:lang w:val="en-US"/>
      </w:rPr>
      <w:t>CS 240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4AD"/>
    <w:rsid w:val="00003463"/>
    <w:rsid w:val="00003830"/>
    <w:rsid w:val="000A68B4"/>
    <w:rsid w:val="000C1DFC"/>
    <w:rsid w:val="001423FA"/>
    <w:rsid w:val="001F41DF"/>
    <w:rsid w:val="00206DC0"/>
    <w:rsid w:val="00215C2F"/>
    <w:rsid w:val="00314C68"/>
    <w:rsid w:val="003214AD"/>
    <w:rsid w:val="0034733E"/>
    <w:rsid w:val="005E204E"/>
    <w:rsid w:val="006027E0"/>
    <w:rsid w:val="00634990"/>
    <w:rsid w:val="006B76C6"/>
    <w:rsid w:val="00751B14"/>
    <w:rsid w:val="00782F38"/>
    <w:rsid w:val="00917C43"/>
    <w:rsid w:val="00964FB8"/>
    <w:rsid w:val="009C74BA"/>
    <w:rsid w:val="009E7CF2"/>
    <w:rsid w:val="00A1358C"/>
    <w:rsid w:val="00A615A3"/>
    <w:rsid w:val="00A82087"/>
    <w:rsid w:val="00A932ED"/>
    <w:rsid w:val="00AE7654"/>
    <w:rsid w:val="00B845FF"/>
    <w:rsid w:val="00BC47AA"/>
    <w:rsid w:val="00C06930"/>
    <w:rsid w:val="00C914A8"/>
    <w:rsid w:val="00D10935"/>
    <w:rsid w:val="00D73054"/>
    <w:rsid w:val="00D76493"/>
    <w:rsid w:val="00D841D6"/>
    <w:rsid w:val="00D94E77"/>
    <w:rsid w:val="00E143A1"/>
    <w:rsid w:val="00E743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5B6C6-6EA8-40DA-ACCF-C9ED2C24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315"/>
  </w:style>
  <w:style w:type="paragraph" w:styleId="Heading2">
    <w:name w:val="heading 2"/>
    <w:basedOn w:val="Normal"/>
    <w:link w:val="Heading2Char"/>
    <w:uiPriority w:val="9"/>
    <w:qFormat/>
    <w:rsid w:val="00206DC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43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4315"/>
    <w:rPr>
      <w:rFonts w:eastAsiaTheme="minorEastAsia"/>
      <w:lang w:val="en-US"/>
    </w:rPr>
  </w:style>
  <w:style w:type="paragraph" w:styleId="Header">
    <w:name w:val="header"/>
    <w:basedOn w:val="Normal"/>
    <w:link w:val="HeaderChar"/>
    <w:uiPriority w:val="99"/>
    <w:unhideWhenUsed/>
    <w:rsid w:val="00E743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4315"/>
  </w:style>
  <w:style w:type="paragraph" w:styleId="Footer">
    <w:name w:val="footer"/>
    <w:basedOn w:val="Normal"/>
    <w:link w:val="FooterChar"/>
    <w:uiPriority w:val="99"/>
    <w:unhideWhenUsed/>
    <w:rsid w:val="00E743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4315"/>
  </w:style>
  <w:style w:type="character" w:customStyle="1" w:styleId="apple-converted-space">
    <w:name w:val="apple-converted-space"/>
    <w:basedOn w:val="DefaultParagraphFont"/>
    <w:rsid w:val="00751B14"/>
  </w:style>
  <w:style w:type="character" w:styleId="Hyperlink">
    <w:name w:val="Hyperlink"/>
    <w:basedOn w:val="DefaultParagraphFont"/>
    <w:uiPriority w:val="99"/>
    <w:semiHidden/>
    <w:unhideWhenUsed/>
    <w:rsid w:val="00751B14"/>
    <w:rPr>
      <w:color w:val="0000FF"/>
      <w:u w:val="single"/>
    </w:rPr>
  </w:style>
  <w:style w:type="character" w:customStyle="1" w:styleId="Heading2Char">
    <w:name w:val="Heading 2 Char"/>
    <w:basedOn w:val="DefaultParagraphFont"/>
    <w:link w:val="Heading2"/>
    <w:uiPriority w:val="9"/>
    <w:rsid w:val="00206DC0"/>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206DC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744213">
      <w:bodyDiv w:val="1"/>
      <w:marLeft w:val="0"/>
      <w:marRight w:val="0"/>
      <w:marTop w:val="0"/>
      <w:marBottom w:val="0"/>
      <w:divBdr>
        <w:top w:val="none" w:sz="0" w:space="0" w:color="auto"/>
        <w:left w:val="none" w:sz="0" w:space="0" w:color="auto"/>
        <w:bottom w:val="none" w:sz="0" w:space="0" w:color="auto"/>
        <w:right w:val="none" w:sz="0" w:space="0" w:color="auto"/>
      </w:divBdr>
      <w:divsChild>
        <w:div w:id="516584127">
          <w:marLeft w:val="0"/>
          <w:marRight w:val="0"/>
          <w:marTop w:val="0"/>
          <w:marBottom w:val="0"/>
          <w:divBdr>
            <w:top w:val="none" w:sz="0" w:space="0" w:color="auto"/>
            <w:left w:val="none" w:sz="0" w:space="0" w:color="auto"/>
            <w:bottom w:val="none" w:sz="0" w:space="0" w:color="auto"/>
            <w:right w:val="none" w:sz="0" w:space="0" w:color="auto"/>
          </w:divBdr>
          <w:divsChild>
            <w:div w:id="292908511">
              <w:marLeft w:val="0"/>
              <w:marRight w:val="0"/>
              <w:marTop w:val="0"/>
              <w:marBottom w:val="0"/>
              <w:divBdr>
                <w:top w:val="none" w:sz="0" w:space="0" w:color="auto"/>
                <w:left w:val="none" w:sz="0" w:space="0" w:color="auto"/>
                <w:bottom w:val="none" w:sz="0" w:space="0" w:color="auto"/>
                <w:right w:val="none" w:sz="0" w:space="0" w:color="auto"/>
              </w:divBdr>
              <w:divsChild>
                <w:div w:id="964500676">
                  <w:marLeft w:val="0"/>
                  <w:marRight w:val="0"/>
                  <w:marTop w:val="0"/>
                  <w:marBottom w:val="0"/>
                  <w:divBdr>
                    <w:top w:val="none" w:sz="0" w:space="0" w:color="auto"/>
                    <w:left w:val="none" w:sz="0" w:space="0" w:color="auto"/>
                    <w:bottom w:val="none" w:sz="0" w:space="0" w:color="auto"/>
                    <w:right w:val="none" w:sz="0" w:space="0" w:color="auto"/>
                  </w:divBdr>
                  <w:divsChild>
                    <w:div w:id="1404908048">
                      <w:marLeft w:val="0"/>
                      <w:marRight w:val="0"/>
                      <w:marTop w:val="0"/>
                      <w:marBottom w:val="0"/>
                      <w:divBdr>
                        <w:top w:val="none" w:sz="0" w:space="0" w:color="auto"/>
                        <w:left w:val="none" w:sz="0" w:space="0" w:color="auto"/>
                        <w:bottom w:val="none" w:sz="0" w:space="0" w:color="auto"/>
                        <w:right w:val="none" w:sz="0" w:space="0" w:color="auto"/>
                      </w:divBdr>
                      <w:divsChild>
                        <w:div w:id="1193615044">
                          <w:marLeft w:val="0"/>
                          <w:marRight w:val="0"/>
                          <w:marTop w:val="0"/>
                          <w:marBottom w:val="0"/>
                          <w:divBdr>
                            <w:top w:val="none" w:sz="0" w:space="0" w:color="auto"/>
                            <w:left w:val="none" w:sz="0" w:space="0" w:color="auto"/>
                            <w:bottom w:val="none" w:sz="0" w:space="0" w:color="auto"/>
                            <w:right w:val="none" w:sz="0" w:space="0" w:color="auto"/>
                          </w:divBdr>
                          <w:divsChild>
                            <w:div w:id="1090195065">
                              <w:marLeft w:val="0"/>
                              <w:marRight w:val="0"/>
                              <w:marTop w:val="0"/>
                              <w:marBottom w:val="0"/>
                              <w:divBdr>
                                <w:top w:val="single" w:sz="6" w:space="4" w:color="auto"/>
                                <w:left w:val="single" w:sz="6" w:space="4" w:color="auto"/>
                                <w:bottom w:val="single" w:sz="6" w:space="4" w:color="auto"/>
                                <w:right w:val="single" w:sz="6" w:space="4" w:color="auto"/>
                              </w:divBdr>
                              <w:divsChild>
                                <w:div w:id="568535281">
                                  <w:marLeft w:val="0"/>
                                  <w:marRight w:val="0"/>
                                  <w:marTop w:val="0"/>
                                  <w:marBottom w:val="0"/>
                                  <w:divBdr>
                                    <w:top w:val="none" w:sz="0" w:space="0" w:color="auto"/>
                                    <w:left w:val="none" w:sz="0" w:space="0" w:color="auto"/>
                                    <w:bottom w:val="none" w:sz="0" w:space="0" w:color="auto"/>
                                    <w:right w:val="none" w:sz="0" w:space="0" w:color="auto"/>
                                  </w:divBdr>
                                  <w:divsChild>
                                    <w:div w:id="6889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67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tmp"/><Relationship Id="rId34" Type="http://schemas.openxmlformats.org/officeDocument/2006/relationships/image" Target="media/image28.tmp"/><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t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DB36DF1C7B4BE5A12E634877BCDCC8"/>
        <w:category>
          <w:name w:val="General"/>
          <w:gallery w:val="placeholder"/>
        </w:category>
        <w:types>
          <w:type w:val="bbPlcHdr"/>
        </w:types>
        <w:behaviors>
          <w:behavior w:val="content"/>
        </w:behaviors>
        <w:guid w:val="{C0D54188-EDD4-4C85-98A1-79278CFADA71}"/>
      </w:docPartPr>
      <w:docPartBody>
        <w:p w:rsidR="00513911" w:rsidRDefault="00513911" w:rsidP="00513911">
          <w:pPr>
            <w:pStyle w:val="81DB36DF1C7B4BE5A12E634877BCDCC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 w:name="Centaur">
    <w:panose1 w:val="02030504050205020304"/>
    <w:charset w:val="00"/>
    <w:family w:val="roman"/>
    <w:pitch w:val="variable"/>
    <w:sig w:usb0="00000003" w:usb1="00000000" w:usb2="00000000" w:usb3="00000000" w:csb0="00000001" w:csb1="00000000"/>
  </w:font>
  <w:font w:name="Monotype Corsiva">
    <w:panose1 w:val="03010101010201010101"/>
    <w:charset w:val="A2"/>
    <w:family w:val="script"/>
    <w:pitch w:val="variable"/>
    <w:sig w:usb0="00000287" w:usb1="00000000" w:usb2="00000000" w:usb3="00000000" w:csb0="0000009F"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911"/>
    <w:rsid w:val="0012455F"/>
    <w:rsid w:val="00513911"/>
    <w:rsid w:val="00D5519F"/>
    <w:rsid w:val="00D613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DB36DF1C7B4BE5A12E634877BCDCC8">
    <w:name w:val="81DB36DF1C7B4BE5A12E634877BCDCC8"/>
    <w:rsid w:val="005139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DB74042-1F66-44F3-B396-4F40760C6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8</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BASEBALL DATA ANALYSIS PROJECT</vt:lpstr>
    </vt:vector>
  </TitlesOfParts>
  <Company/>
  <LinksUpToDate>false</LinksUpToDate>
  <CharactersWithSpaces>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BASEBALL DATA ANALYSIS PROJECT</dc:title>
  <dc:subject/>
  <dc:creator>Ahmed Groshar</dc:creator>
  <cp:keywords/>
  <dc:description/>
  <cp:lastModifiedBy>Ahmed Groshar</cp:lastModifiedBy>
  <cp:revision>5</cp:revision>
  <dcterms:created xsi:type="dcterms:W3CDTF">2017-04-27T12:49:00Z</dcterms:created>
  <dcterms:modified xsi:type="dcterms:W3CDTF">2017-05-11T09:33:00Z</dcterms:modified>
</cp:coreProperties>
</file>