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7777777" w:rsidR="008B12C8" w:rsidRDefault="00000000">
      <w:pPr>
        <w:spacing w:before="196" w:line="259" w:lineRule="auto"/>
        <w:ind w:left="900" w:right="1871" w:firstLine="3199"/>
        <w:rPr>
          <w:i/>
          <w:color w:val="000000"/>
          <w:sz w:val="36"/>
        </w:rPr>
      </w:pPr>
      <w:r>
        <w:rPr>
          <w:i/>
          <w:sz w:val="36"/>
        </w:rPr>
        <w:t xml:space="preserve">Dr: </w:t>
      </w:r>
      <w:r w:rsidR="008B12C8" w:rsidRPr="008B12C8">
        <w:rPr>
          <w:i/>
          <w:color w:val="000000"/>
          <w:sz w:val="36"/>
          <w:highlight w:val="yellow"/>
        </w:rPr>
        <w:t>Esraa Khairy</w:t>
      </w:r>
    </w:p>
    <w:p w14:paraId="2716A33D" w14:textId="19C38C2B" w:rsidR="00FB0499" w:rsidRDefault="00000000" w:rsidP="008B12C8">
      <w:pPr>
        <w:spacing w:before="196" w:line="259" w:lineRule="auto"/>
        <w:ind w:left="2340" w:right="1871" w:firstLine="540"/>
        <w:rPr>
          <w:i/>
          <w:sz w:val="36"/>
        </w:rPr>
      </w:pPr>
      <w:r>
        <w:rPr>
          <w:i/>
          <w:color w:val="000000"/>
          <w:sz w:val="36"/>
        </w:rPr>
        <w:t xml:space="preserve"> </w:t>
      </w:r>
      <w:r>
        <w:rPr>
          <w:i/>
          <w:color w:val="000000"/>
          <w:sz w:val="36"/>
          <w:highlight w:val="yellow"/>
        </w:rPr>
        <w:t>Lecturer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77777777" w:rsidR="00FB0499" w:rsidRDefault="00000000">
      <w:pPr>
        <w:ind w:left="1222" w:right="1204"/>
        <w:jc w:val="center"/>
        <w:rPr>
          <w:sz w:val="40"/>
        </w:rPr>
      </w:pPr>
      <w:r>
        <w:rPr>
          <w:sz w:val="40"/>
        </w:rPr>
        <w:t>[Name</w:t>
      </w:r>
      <w:r>
        <w:rPr>
          <w:spacing w:val="-6"/>
          <w:sz w:val="40"/>
        </w:rPr>
        <w:t xml:space="preserve"> </w:t>
      </w:r>
      <w:r>
        <w:rPr>
          <w:sz w:val="40"/>
        </w:rPr>
        <w:t>of</w:t>
      </w:r>
      <w:r>
        <w:rPr>
          <w:spacing w:val="-2"/>
          <w:sz w:val="40"/>
        </w:rPr>
        <w:t xml:space="preserve"> </w:t>
      </w:r>
      <w:r>
        <w:rPr>
          <w:sz w:val="40"/>
        </w:rPr>
        <w:t>Supervisor,</w:t>
      </w:r>
      <w:r>
        <w:rPr>
          <w:spacing w:val="-2"/>
          <w:sz w:val="40"/>
        </w:rPr>
        <w:t xml:space="preserve"> </w:t>
      </w:r>
      <w:r>
        <w:rPr>
          <w:sz w:val="40"/>
        </w:rPr>
        <w:t>Font</w:t>
      </w:r>
      <w:r>
        <w:rPr>
          <w:spacing w:val="-4"/>
          <w:sz w:val="40"/>
        </w:rPr>
        <w:t xml:space="preserve"> </w:t>
      </w:r>
      <w:r>
        <w:rPr>
          <w:spacing w:val="-5"/>
          <w:sz w:val="40"/>
        </w:rPr>
        <w:t>20]</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77777777" w:rsidR="00FB0499" w:rsidRDefault="00000000">
      <w:pPr>
        <w:spacing w:line="376" w:lineRule="auto"/>
        <w:ind w:left="900" w:right="874"/>
        <w:jc w:val="both"/>
        <w:rPr>
          <w:sz w:val="24"/>
        </w:rPr>
      </w:pPr>
      <w:r>
        <w:rPr>
          <w:sz w:val="24"/>
        </w:rPr>
        <w:t xml:space="preserve">Deepest gratitude is to be delivered to </w:t>
      </w:r>
      <w:r>
        <w:rPr>
          <w:b/>
          <w:i/>
          <w:sz w:val="24"/>
        </w:rPr>
        <w:t xml:space="preserve">Dr.[supervisor],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for his help and knowledge in the field of training. There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 xml:space="preserve">Hassan </w:t>
      </w:r>
      <w:proofErr w:type="gramStart"/>
      <w:r w:rsidR="003557DA">
        <w:rPr>
          <w:b/>
          <w:i/>
          <w:sz w:val="24"/>
        </w:rPr>
        <w:t>Saqr</w:t>
      </w:r>
      <w:r>
        <w:rPr>
          <w:b/>
          <w:i/>
          <w:sz w:val="24"/>
        </w:rPr>
        <w:t xml:space="preserve"> </w:t>
      </w:r>
      <w:r>
        <w:rPr>
          <w:sz w:val="24"/>
        </w:rPr>
        <w:t>,</w:t>
      </w:r>
      <w:proofErr w:type="gramEnd"/>
      <w:r>
        <w:rPr>
          <w:sz w:val="24"/>
        </w:rPr>
        <w:t xml:space="preserve"> who </w:t>
      </w:r>
      <w:proofErr w:type="gramStart"/>
      <w:r>
        <w:rPr>
          <w:sz w:val="24"/>
        </w:rPr>
        <w:t>is</w:t>
      </w:r>
      <w:proofErr w:type="gramEnd"/>
      <w:r>
        <w:rPr>
          <w:sz w:val="24"/>
        </w:rPr>
        <w:t xml:space="preserve">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beard a lot to help this work come to life. Thanks to my colleagues, friends, labors, </w:t>
      </w:r>
      <w:proofErr w:type="spellStart"/>
      <w:r>
        <w:rPr>
          <w:sz w:val="24"/>
        </w:rPr>
        <w:t>technaician</w:t>
      </w:r>
      <w:proofErr w:type="spellEnd"/>
      <w:r>
        <w:rPr>
          <w:sz w:val="24"/>
        </w:rPr>
        <w:t xml:space="preserve"> and everyone else for everything they did.</w:t>
      </w:r>
    </w:p>
    <w:p w14:paraId="56B9B242" w14:textId="77777777" w:rsidR="00FB0499" w:rsidRDefault="00FB0499">
      <w:pPr>
        <w:pStyle w:val="BodyText"/>
        <w:spacing w:before="152"/>
        <w:rPr>
          <w:sz w:val="24"/>
        </w:rPr>
      </w:pPr>
    </w:p>
    <w:p w14:paraId="2CF86665" w14:textId="77777777" w:rsidR="00FB0499" w:rsidRDefault="00000000">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507CF10E" w14:textId="77777777" w:rsidR="00FB0499" w:rsidRDefault="00FB0499">
      <w:pPr>
        <w:spacing w:line="376" w:lineRule="auto"/>
        <w:jc w:val="both"/>
        <w:rPr>
          <w:sz w:val="24"/>
        </w:rPr>
        <w:sectPr w:rsidR="00FB0499">
          <w:pgSz w:w="12240" w:h="15840"/>
          <w:pgMar w:top="1380" w:right="560" w:bottom="1240" w:left="540" w:header="0" w:footer="1049" w:gutter="0"/>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8097"/>
        <w:gridCol w:w="901"/>
      </w:tblGrid>
      <w:tr w:rsidR="00FB0499" w14:paraId="45962B51" w14:textId="77777777">
        <w:trPr>
          <w:trHeight w:val="753"/>
        </w:trPr>
        <w:tc>
          <w:tcPr>
            <w:tcW w:w="8097" w:type="dxa"/>
          </w:tcPr>
          <w:p w14:paraId="6438810C" w14:textId="77777777" w:rsidR="00FB0499" w:rsidRDefault="00000000">
            <w:pPr>
              <w:pStyle w:val="TableParagraph"/>
              <w:spacing w:before="0" w:line="399" w:lineRule="exact"/>
              <w:ind w:left="52"/>
              <w:jc w:val="center"/>
              <w:rPr>
                <w:b/>
                <w:sz w:val="36"/>
              </w:rPr>
            </w:pPr>
            <w:r>
              <w:rPr>
                <w:b/>
                <w:sz w:val="36"/>
              </w:rPr>
              <w:lastRenderedPageBreak/>
              <w:t>List of</w:t>
            </w:r>
            <w:r>
              <w:rPr>
                <w:b/>
                <w:spacing w:val="1"/>
                <w:sz w:val="36"/>
              </w:rPr>
              <w:t xml:space="preserve"> </w:t>
            </w:r>
            <w:r>
              <w:rPr>
                <w:b/>
                <w:spacing w:val="-2"/>
                <w:sz w:val="36"/>
              </w:rPr>
              <w:t>Contents</w:t>
            </w:r>
          </w:p>
        </w:tc>
        <w:tc>
          <w:tcPr>
            <w:tcW w:w="901" w:type="dxa"/>
          </w:tcPr>
          <w:p w14:paraId="66BB96D4" w14:textId="77777777" w:rsidR="00FB0499" w:rsidRDefault="00FB0499">
            <w:pPr>
              <w:pStyle w:val="TableParagraph"/>
              <w:spacing w:before="0"/>
              <w:ind w:left="0"/>
              <w:rPr>
                <w:sz w:val="26"/>
              </w:rPr>
            </w:pPr>
          </w:p>
        </w:tc>
      </w:tr>
      <w:tr w:rsidR="00FB0499" w14:paraId="5377F0B2" w14:textId="77777777">
        <w:trPr>
          <w:trHeight w:val="770"/>
        </w:trPr>
        <w:tc>
          <w:tcPr>
            <w:tcW w:w="8097" w:type="dxa"/>
          </w:tcPr>
          <w:p w14:paraId="2D089646" w14:textId="77777777" w:rsidR="00FB0499" w:rsidRDefault="00FB0499">
            <w:pPr>
              <w:pStyle w:val="TableParagraph"/>
              <w:spacing w:before="21"/>
              <w:ind w:left="0"/>
              <w:rPr>
                <w:sz w:val="28"/>
              </w:rPr>
            </w:pPr>
          </w:p>
          <w:p w14:paraId="3D79B8B9" w14:textId="77777777" w:rsidR="00FB0499" w:rsidRDefault="00000000">
            <w:pPr>
              <w:pStyle w:val="TableParagraph"/>
              <w:spacing w:before="0"/>
              <w:rPr>
                <w:b/>
                <w:sz w:val="28"/>
              </w:rPr>
            </w:pPr>
            <w:r>
              <w:rPr>
                <w:b/>
                <w:sz w:val="28"/>
              </w:rPr>
              <w:t>Chapter</w:t>
            </w:r>
            <w:r>
              <w:rPr>
                <w:b/>
                <w:spacing w:val="-5"/>
                <w:sz w:val="28"/>
              </w:rPr>
              <w:t xml:space="preserve"> </w:t>
            </w:r>
            <w:r>
              <w:rPr>
                <w:b/>
                <w:sz w:val="28"/>
              </w:rPr>
              <w:t>(1):</w:t>
            </w:r>
            <w:r>
              <w:rPr>
                <w:b/>
                <w:spacing w:val="-4"/>
                <w:sz w:val="28"/>
              </w:rPr>
              <w:t xml:space="preserve"> </w:t>
            </w:r>
            <w:r>
              <w:rPr>
                <w:b/>
                <w:sz w:val="28"/>
              </w:rPr>
              <w:t>World</w:t>
            </w:r>
            <w:r>
              <w:rPr>
                <w:b/>
                <w:spacing w:val="-6"/>
                <w:sz w:val="28"/>
              </w:rPr>
              <w:t xml:space="preserve"> </w:t>
            </w:r>
            <w:r>
              <w:rPr>
                <w:b/>
                <w:spacing w:val="-2"/>
                <w:sz w:val="28"/>
              </w:rPr>
              <w:t>Fears</w:t>
            </w:r>
          </w:p>
        </w:tc>
        <w:tc>
          <w:tcPr>
            <w:tcW w:w="901" w:type="dxa"/>
          </w:tcPr>
          <w:p w14:paraId="01B05B04" w14:textId="77777777" w:rsidR="00FB0499" w:rsidRDefault="00FB0499">
            <w:pPr>
              <w:pStyle w:val="TableParagraph"/>
              <w:spacing w:before="46"/>
              <w:ind w:left="0"/>
              <w:rPr>
                <w:sz w:val="26"/>
              </w:rPr>
            </w:pPr>
          </w:p>
          <w:p w14:paraId="65A058B4" w14:textId="77777777" w:rsidR="00FB0499" w:rsidRDefault="00000000">
            <w:pPr>
              <w:pStyle w:val="TableParagraph"/>
              <w:spacing w:before="0"/>
              <w:ind w:left="217"/>
              <w:rPr>
                <w:b/>
                <w:sz w:val="26"/>
              </w:rPr>
            </w:pPr>
            <w:r>
              <w:rPr>
                <w:b/>
                <w:spacing w:val="-2"/>
                <w:sz w:val="26"/>
              </w:rPr>
              <w:t>Pages</w:t>
            </w:r>
          </w:p>
        </w:tc>
      </w:tr>
      <w:tr w:rsidR="00FB0499" w14:paraId="0368ED93" w14:textId="77777777">
        <w:trPr>
          <w:trHeight w:val="500"/>
        </w:trPr>
        <w:tc>
          <w:tcPr>
            <w:tcW w:w="8097" w:type="dxa"/>
          </w:tcPr>
          <w:p w14:paraId="3B59BE72" w14:textId="77777777" w:rsidR="00FB0499" w:rsidRDefault="00000000">
            <w:pPr>
              <w:pStyle w:val="TableParagraph"/>
              <w:spacing w:before="93"/>
              <w:rPr>
                <w:sz w:val="26"/>
              </w:rPr>
            </w:pPr>
            <w:r>
              <w:rPr>
                <w:sz w:val="26"/>
              </w:rPr>
              <w:t>1.1</w:t>
            </w:r>
            <w:r>
              <w:rPr>
                <w:spacing w:val="-7"/>
                <w:sz w:val="26"/>
              </w:rPr>
              <w:t xml:space="preserve"> </w:t>
            </w:r>
            <w:r>
              <w:rPr>
                <w:sz w:val="26"/>
              </w:rPr>
              <w:t>Global</w:t>
            </w:r>
            <w:r>
              <w:rPr>
                <w:spacing w:val="-4"/>
                <w:sz w:val="26"/>
              </w:rPr>
              <w:t xml:space="preserve"> </w:t>
            </w:r>
            <w:r>
              <w:rPr>
                <w:spacing w:val="-2"/>
                <w:sz w:val="26"/>
              </w:rPr>
              <w:t>Problem………………………………………………………….</w:t>
            </w:r>
          </w:p>
        </w:tc>
        <w:tc>
          <w:tcPr>
            <w:tcW w:w="901" w:type="dxa"/>
          </w:tcPr>
          <w:p w14:paraId="7CEBF6D3" w14:textId="77777777" w:rsidR="00FB0499" w:rsidRDefault="00000000">
            <w:pPr>
              <w:pStyle w:val="TableParagraph"/>
              <w:spacing w:before="95"/>
              <w:ind w:left="217"/>
              <w:rPr>
                <w:sz w:val="26"/>
              </w:rPr>
            </w:pPr>
            <w:r>
              <w:rPr>
                <w:spacing w:val="-10"/>
                <w:sz w:val="26"/>
              </w:rPr>
              <w:t>1</w:t>
            </w:r>
          </w:p>
        </w:tc>
      </w:tr>
      <w:tr w:rsidR="00FB0499" w14:paraId="66BCC48D" w14:textId="77777777">
        <w:trPr>
          <w:trHeight w:val="515"/>
        </w:trPr>
        <w:tc>
          <w:tcPr>
            <w:tcW w:w="8097" w:type="dxa"/>
          </w:tcPr>
          <w:p w14:paraId="6B6EC9AF" w14:textId="77777777" w:rsidR="00FB0499" w:rsidRDefault="00000000">
            <w:pPr>
              <w:pStyle w:val="TableParagraph"/>
              <w:spacing w:before="94"/>
              <w:rPr>
                <w:rFonts w:ascii="Calibri" w:hAnsi="Calibri"/>
                <w:sz w:val="26"/>
              </w:rPr>
            </w:pPr>
            <w:r>
              <w:rPr>
                <w:sz w:val="26"/>
              </w:rPr>
              <w:t>1.2</w:t>
            </w:r>
            <w:r>
              <w:rPr>
                <w:spacing w:val="-7"/>
                <w:sz w:val="26"/>
              </w:rPr>
              <w:t xml:space="preserve"> </w:t>
            </w:r>
            <w:r>
              <w:rPr>
                <w:rFonts w:ascii="Calibri" w:hAnsi="Calibri"/>
                <w:sz w:val="26"/>
              </w:rPr>
              <w:t>World</w:t>
            </w:r>
            <w:r>
              <w:rPr>
                <w:rFonts w:ascii="Calibri" w:hAnsi="Calibri"/>
                <w:spacing w:val="-5"/>
                <w:sz w:val="26"/>
              </w:rPr>
              <w:t xml:space="preserve"> </w:t>
            </w:r>
            <w:r>
              <w:rPr>
                <w:rFonts w:ascii="Calibri" w:hAnsi="Calibri"/>
                <w:spacing w:val="-2"/>
                <w:sz w:val="26"/>
              </w:rPr>
              <w:t>Fears…………………………………………………………………………………………</w:t>
            </w:r>
          </w:p>
        </w:tc>
        <w:tc>
          <w:tcPr>
            <w:tcW w:w="901" w:type="dxa"/>
          </w:tcPr>
          <w:p w14:paraId="143C4200" w14:textId="77777777" w:rsidR="00FB0499" w:rsidRDefault="00000000">
            <w:pPr>
              <w:pStyle w:val="TableParagraph"/>
              <w:spacing w:before="94"/>
              <w:ind w:left="217"/>
              <w:rPr>
                <w:sz w:val="26"/>
              </w:rPr>
            </w:pPr>
            <w:r>
              <w:rPr>
                <w:spacing w:val="-10"/>
                <w:sz w:val="26"/>
              </w:rPr>
              <w:t>1</w:t>
            </w:r>
          </w:p>
        </w:tc>
      </w:tr>
      <w:tr w:rsidR="00FB0499" w14:paraId="6AC26D82" w14:textId="77777777">
        <w:trPr>
          <w:trHeight w:val="518"/>
        </w:trPr>
        <w:tc>
          <w:tcPr>
            <w:tcW w:w="8097" w:type="dxa"/>
          </w:tcPr>
          <w:p w14:paraId="72CD4B28" w14:textId="77777777" w:rsidR="00FB0499" w:rsidRDefault="00000000">
            <w:pPr>
              <w:pStyle w:val="TableParagraph"/>
              <w:spacing w:before="97"/>
              <w:rPr>
                <w:rFonts w:ascii="Calibri" w:hAnsi="Calibri"/>
                <w:sz w:val="26"/>
              </w:rPr>
            </w:pPr>
            <w:r>
              <w:rPr>
                <w:sz w:val="26"/>
              </w:rPr>
              <w:t>1.3</w:t>
            </w:r>
            <w:r>
              <w:rPr>
                <w:spacing w:val="-8"/>
                <w:sz w:val="26"/>
              </w:rPr>
              <w:t xml:space="preserve"> </w:t>
            </w:r>
            <w:r>
              <w:rPr>
                <w:rFonts w:ascii="Calibri" w:hAnsi="Calibri"/>
                <w:sz w:val="26"/>
              </w:rPr>
              <w:t>Water</w:t>
            </w:r>
            <w:r>
              <w:rPr>
                <w:rFonts w:ascii="Calibri" w:hAnsi="Calibri"/>
                <w:spacing w:val="-7"/>
                <w:sz w:val="26"/>
              </w:rPr>
              <w:t xml:space="preserve"> </w:t>
            </w:r>
            <w:r>
              <w:rPr>
                <w:rFonts w:ascii="Calibri" w:hAnsi="Calibri"/>
                <w:sz w:val="26"/>
              </w:rPr>
              <w:t>Situation</w:t>
            </w:r>
            <w:r>
              <w:rPr>
                <w:rFonts w:ascii="Calibri" w:hAnsi="Calibri"/>
                <w:spacing w:val="-5"/>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48C939FD" w14:textId="77777777" w:rsidR="00FB0499" w:rsidRDefault="00000000">
            <w:pPr>
              <w:pStyle w:val="TableParagraph"/>
              <w:spacing w:before="97"/>
              <w:ind w:left="217"/>
              <w:rPr>
                <w:sz w:val="26"/>
              </w:rPr>
            </w:pPr>
            <w:r>
              <w:rPr>
                <w:spacing w:val="-10"/>
                <w:sz w:val="26"/>
              </w:rPr>
              <w:t>2</w:t>
            </w:r>
          </w:p>
        </w:tc>
      </w:tr>
      <w:tr w:rsidR="00FB0499" w14:paraId="71D898EF" w14:textId="77777777">
        <w:trPr>
          <w:trHeight w:val="517"/>
        </w:trPr>
        <w:tc>
          <w:tcPr>
            <w:tcW w:w="8097" w:type="dxa"/>
          </w:tcPr>
          <w:p w14:paraId="3FF002D2" w14:textId="77777777" w:rsidR="00FB0499" w:rsidRDefault="00000000">
            <w:pPr>
              <w:pStyle w:val="TableParagraph"/>
              <w:spacing w:before="97"/>
              <w:rPr>
                <w:rFonts w:ascii="Calibri" w:hAnsi="Calibri"/>
                <w:sz w:val="26"/>
              </w:rPr>
            </w:pPr>
            <w:r>
              <w:rPr>
                <w:sz w:val="26"/>
              </w:rPr>
              <w:t>1.4</w:t>
            </w:r>
            <w:r>
              <w:rPr>
                <w:spacing w:val="-8"/>
                <w:sz w:val="26"/>
              </w:rPr>
              <w:t xml:space="preserve"> </w:t>
            </w:r>
            <w:r>
              <w:rPr>
                <w:rFonts w:ascii="Calibri" w:hAnsi="Calibri"/>
                <w:sz w:val="26"/>
              </w:rPr>
              <w:t>Desalination</w:t>
            </w:r>
            <w:r>
              <w:rPr>
                <w:rFonts w:ascii="Calibri" w:hAnsi="Calibri"/>
                <w:spacing w:val="-6"/>
                <w:sz w:val="26"/>
              </w:rPr>
              <w:t xml:space="preserve"> </w:t>
            </w:r>
            <w:r>
              <w:rPr>
                <w:rFonts w:ascii="Calibri" w:hAnsi="Calibri"/>
                <w:sz w:val="26"/>
              </w:rPr>
              <w:t>of</w:t>
            </w:r>
            <w:r>
              <w:rPr>
                <w:rFonts w:ascii="Calibri" w:hAnsi="Calibri"/>
                <w:spacing w:val="-7"/>
                <w:sz w:val="26"/>
              </w:rPr>
              <w:t xml:space="preserve"> </w:t>
            </w:r>
            <w:r>
              <w:rPr>
                <w:rFonts w:ascii="Calibri" w:hAnsi="Calibri"/>
                <w:sz w:val="26"/>
              </w:rPr>
              <w:t>Salt</w:t>
            </w:r>
            <w:r>
              <w:rPr>
                <w:rFonts w:ascii="Calibri" w:hAnsi="Calibri"/>
                <w:spacing w:val="-7"/>
                <w:sz w:val="26"/>
              </w:rPr>
              <w:t xml:space="preserve"> </w:t>
            </w:r>
            <w:r>
              <w:rPr>
                <w:rFonts w:ascii="Calibri" w:hAnsi="Calibri"/>
                <w:sz w:val="26"/>
              </w:rPr>
              <w:t>Water</w:t>
            </w:r>
            <w:r>
              <w:rPr>
                <w:rFonts w:ascii="Calibri" w:hAnsi="Calibri"/>
                <w:spacing w:val="-7"/>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75A91005" w14:textId="77777777" w:rsidR="00FB0499" w:rsidRDefault="00000000">
            <w:pPr>
              <w:pStyle w:val="TableParagraph"/>
              <w:spacing w:before="97"/>
              <w:ind w:left="217"/>
              <w:rPr>
                <w:sz w:val="26"/>
              </w:rPr>
            </w:pPr>
            <w:r>
              <w:rPr>
                <w:spacing w:val="-10"/>
                <w:sz w:val="26"/>
              </w:rPr>
              <w:t>3</w:t>
            </w:r>
          </w:p>
        </w:tc>
      </w:tr>
      <w:tr w:rsidR="00FB0499" w14:paraId="1513EF7B" w14:textId="77777777">
        <w:trPr>
          <w:trHeight w:val="517"/>
        </w:trPr>
        <w:tc>
          <w:tcPr>
            <w:tcW w:w="8097" w:type="dxa"/>
          </w:tcPr>
          <w:p w14:paraId="1D6FF240" w14:textId="77777777" w:rsidR="00FB0499" w:rsidRDefault="00000000">
            <w:pPr>
              <w:pStyle w:val="TableParagraph"/>
              <w:spacing w:before="96"/>
              <w:rPr>
                <w:rFonts w:ascii="Calibri" w:hAnsi="Calibri"/>
                <w:sz w:val="26"/>
              </w:rPr>
            </w:pPr>
            <w:r>
              <w:rPr>
                <w:sz w:val="26"/>
              </w:rPr>
              <w:t>1.5</w:t>
            </w:r>
            <w:r>
              <w:rPr>
                <w:spacing w:val="-12"/>
                <w:sz w:val="26"/>
              </w:rPr>
              <w:t xml:space="preserve"> </w:t>
            </w:r>
            <w:r>
              <w:rPr>
                <w:rFonts w:ascii="Calibri" w:hAnsi="Calibri"/>
                <w:sz w:val="26"/>
              </w:rPr>
              <w:t>Classifications</w:t>
            </w:r>
            <w:r>
              <w:rPr>
                <w:rFonts w:ascii="Calibri" w:hAnsi="Calibri"/>
                <w:spacing w:val="-12"/>
                <w:sz w:val="26"/>
              </w:rPr>
              <w:t xml:space="preserve"> </w:t>
            </w:r>
            <w:r>
              <w:rPr>
                <w:rFonts w:ascii="Calibri" w:hAnsi="Calibri"/>
                <w:sz w:val="26"/>
              </w:rPr>
              <w:t>of</w:t>
            </w:r>
            <w:r>
              <w:rPr>
                <w:rFonts w:ascii="Calibri" w:hAnsi="Calibri"/>
                <w:spacing w:val="-9"/>
                <w:sz w:val="26"/>
              </w:rPr>
              <w:t xml:space="preserve"> </w:t>
            </w:r>
            <w:r>
              <w:rPr>
                <w:rFonts w:ascii="Calibri" w:hAnsi="Calibri"/>
                <w:sz w:val="26"/>
              </w:rPr>
              <w:t>Desalination</w:t>
            </w:r>
            <w:r>
              <w:rPr>
                <w:rFonts w:ascii="Calibri" w:hAnsi="Calibri"/>
                <w:spacing w:val="-11"/>
                <w:sz w:val="26"/>
              </w:rPr>
              <w:t xml:space="preserve"> </w:t>
            </w:r>
            <w:r>
              <w:rPr>
                <w:rFonts w:ascii="Calibri" w:hAnsi="Calibri"/>
                <w:spacing w:val="-2"/>
                <w:sz w:val="26"/>
              </w:rPr>
              <w:t>Techniques………………………………………</w:t>
            </w:r>
            <w:proofErr w:type="gramStart"/>
            <w:r>
              <w:rPr>
                <w:rFonts w:ascii="Calibri" w:hAnsi="Calibri"/>
                <w:spacing w:val="-2"/>
                <w:sz w:val="26"/>
              </w:rPr>
              <w:t>…..</w:t>
            </w:r>
            <w:proofErr w:type="gramEnd"/>
          </w:p>
        </w:tc>
        <w:tc>
          <w:tcPr>
            <w:tcW w:w="901" w:type="dxa"/>
          </w:tcPr>
          <w:p w14:paraId="6AAD4A9A" w14:textId="77777777" w:rsidR="00FB0499" w:rsidRDefault="00000000">
            <w:pPr>
              <w:pStyle w:val="TableParagraph"/>
              <w:spacing w:before="96"/>
              <w:ind w:left="217"/>
              <w:rPr>
                <w:sz w:val="26"/>
              </w:rPr>
            </w:pPr>
            <w:r>
              <w:rPr>
                <w:spacing w:val="-10"/>
                <w:sz w:val="26"/>
              </w:rPr>
              <w:t>4</w:t>
            </w:r>
          </w:p>
        </w:tc>
      </w:tr>
      <w:tr w:rsidR="00FB0499" w14:paraId="5BA8D84B" w14:textId="77777777">
        <w:trPr>
          <w:trHeight w:val="517"/>
        </w:trPr>
        <w:tc>
          <w:tcPr>
            <w:tcW w:w="8097" w:type="dxa"/>
          </w:tcPr>
          <w:p w14:paraId="38D70CFD" w14:textId="77777777" w:rsidR="00FB0499" w:rsidRDefault="00000000">
            <w:pPr>
              <w:pStyle w:val="TableParagraph"/>
              <w:spacing w:before="97"/>
              <w:rPr>
                <w:rFonts w:ascii="Calibri" w:hAnsi="Calibri"/>
                <w:sz w:val="26"/>
              </w:rPr>
            </w:pPr>
            <w:r>
              <w:rPr>
                <w:sz w:val="26"/>
              </w:rPr>
              <w:t>1.5.1</w:t>
            </w:r>
            <w:r>
              <w:rPr>
                <w:spacing w:val="-8"/>
                <w:sz w:val="26"/>
              </w:rPr>
              <w:t xml:space="preserve"> </w:t>
            </w:r>
            <w:r>
              <w:rPr>
                <w:rFonts w:ascii="Calibri" w:hAnsi="Calibri"/>
                <w:sz w:val="26"/>
              </w:rPr>
              <w:t>Thermal</w:t>
            </w:r>
            <w:r>
              <w:rPr>
                <w:rFonts w:ascii="Calibri" w:hAnsi="Calibri"/>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2D1A0E71" w14:textId="77777777" w:rsidR="00FB0499" w:rsidRDefault="00000000">
            <w:pPr>
              <w:pStyle w:val="TableParagraph"/>
              <w:spacing w:before="97"/>
              <w:ind w:left="217"/>
              <w:rPr>
                <w:sz w:val="26"/>
              </w:rPr>
            </w:pPr>
            <w:r>
              <w:rPr>
                <w:spacing w:val="-10"/>
                <w:sz w:val="26"/>
              </w:rPr>
              <w:t>5</w:t>
            </w:r>
          </w:p>
        </w:tc>
      </w:tr>
      <w:tr w:rsidR="00FB0499" w14:paraId="524C2449" w14:textId="77777777">
        <w:trPr>
          <w:trHeight w:val="515"/>
        </w:trPr>
        <w:tc>
          <w:tcPr>
            <w:tcW w:w="8097" w:type="dxa"/>
          </w:tcPr>
          <w:p w14:paraId="777EADE1" w14:textId="77777777" w:rsidR="00FB0499" w:rsidRDefault="00000000">
            <w:pPr>
              <w:pStyle w:val="TableParagraph"/>
              <w:spacing w:before="96"/>
              <w:rPr>
                <w:rFonts w:ascii="Calibri" w:hAnsi="Calibri"/>
                <w:sz w:val="26"/>
              </w:rPr>
            </w:pPr>
            <w:r>
              <w:rPr>
                <w:sz w:val="26"/>
              </w:rPr>
              <w:t>1.5.2</w:t>
            </w:r>
            <w:r>
              <w:rPr>
                <w:spacing w:val="-9"/>
                <w:sz w:val="26"/>
              </w:rPr>
              <w:t xml:space="preserve"> </w:t>
            </w:r>
            <w:r>
              <w:rPr>
                <w:sz w:val="26"/>
              </w:rPr>
              <w:t>Membrane</w:t>
            </w:r>
            <w:r>
              <w:rPr>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51E17B83" w14:textId="77777777" w:rsidR="00FB0499" w:rsidRDefault="00000000">
            <w:pPr>
              <w:pStyle w:val="TableParagraph"/>
              <w:spacing w:before="96"/>
              <w:ind w:left="217"/>
              <w:rPr>
                <w:sz w:val="26"/>
              </w:rPr>
            </w:pPr>
            <w:r>
              <w:rPr>
                <w:spacing w:val="-10"/>
                <w:sz w:val="26"/>
              </w:rPr>
              <w:t>7</w:t>
            </w:r>
          </w:p>
        </w:tc>
      </w:tr>
      <w:tr w:rsidR="00FB0499" w14:paraId="05084F20" w14:textId="77777777">
        <w:trPr>
          <w:trHeight w:val="503"/>
        </w:trPr>
        <w:tc>
          <w:tcPr>
            <w:tcW w:w="8097" w:type="dxa"/>
          </w:tcPr>
          <w:p w14:paraId="4E18DA3D" w14:textId="77777777" w:rsidR="00FB0499" w:rsidRDefault="00000000">
            <w:pPr>
              <w:pStyle w:val="TableParagraph"/>
              <w:spacing w:before="96"/>
              <w:rPr>
                <w:sz w:val="26"/>
              </w:rPr>
            </w:pPr>
            <w:r>
              <w:rPr>
                <w:sz w:val="26"/>
              </w:rPr>
              <w:t>1.6</w:t>
            </w:r>
            <w:r>
              <w:rPr>
                <w:spacing w:val="-6"/>
                <w:sz w:val="26"/>
              </w:rPr>
              <w:t xml:space="preserve"> </w:t>
            </w:r>
            <w:r>
              <w:rPr>
                <w:sz w:val="26"/>
              </w:rPr>
              <w:t>Trend</w:t>
            </w:r>
            <w:r>
              <w:rPr>
                <w:spacing w:val="-5"/>
                <w:sz w:val="26"/>
              </w:rPr>
              <w:t xml:space="preserve"> </w:t>
            </w:r>
            <w:r>
              <w:rPr>
                <w:sz w:val="26"/>
              </w:rPr>
              <w:t>to</w:t>
            </w:r>
            <w:r>
              <w:rPr>
                <w:spacing w:val="-5"/>
                <w:sz w:val="26"/>
              </w:rPr>
              <w:t xml:space="preserve"> </w:t>
            </w:r>
            <w:r>
              <w:rPr>
                <w:sz w:val="26"/>
              </w:rPr>
              <w:t>Renewable</w:t>
            </w:r>
            <w:r>
              <w:rPr>
                <w:spacing w:val="-6"/>
                <w:sz w:val="26"/>
              </w:rPr>
              <w:t xml:space="preserve"> </w:t>
            </w:r>
            <w:r>
              <w:rPr>
                <w:spacing w:val="-2"/>
                <w:sz w:val="26"/>
              </w:rPr>
              <w:t>Energy…………………………………………….</w:t>
            </w:r>
          </w:p>
        </w:tc>
        <w:tc>
          <w:tcPr>
            <w:tcW w:w="901" w:type="dxa"/>
          </w:tcPr>
          <w:p w14:paraId="2A792835" w14:textId="77777777" w:rsidR="00FB0499" w:rsidRDefault="00000000">
            <w:pPr>
              <w:pStyle w:val="TableParagraph"/>
              <w:spacing w:before="98"/>
              <w:ind w:left="217"/>
              <w:rPr>
                <w:sz w:val="26"/>
              </w:rPr>
            </w:pPr>
            <w:r>
              <w:rPr>
                <w:spacing w:val="-10"/>
                <w:sz w:val="26"/>
              </w:rPr>
              <w:t>9</w:t>
            </w:r>
          </w:p>
        </w:tc>
      </w:tr>
      <w:tr w:rsidR="00FB0499" w14:paraId="5E3D0052" w14:textId="77777777">
        <w:trPr>
          <w:trHeight w:val="497"/>
        </w:trPr>
        <w:tc>
          <w:tcPr>
            <w:tcW w:w="8097" w:type="dxa"/>
          </w:tcPr>
          <w:p w14:paraId="2AD0383F" w14:textId="77777777" w:rsidR="00FB0499" w:rsidRDefault="00000000">
            <w:pPr>
              <w:pStyle w:val="TableParagraph"/>
              <w:spacing w:before="94"/>
              <w:rPr>
                <w:sz w:val="26"/>
              </w:rPr>
            </w:pPr>
            <w:r>
              <w:rPr>
                <w:sz w:val="26"/>
              </w:rPr>
              <w:t>1.7</w:t>
            </w:r>
            <w:r>
              <w:rPr>
                <w:spacing w:val="-8"/>
                <w:sz w:val="26"/>
              </w:rPr>
              <w:t xml:space="preserve"> </w:t>
            </w:r>
            <w:r>
              <w:rPr>
                <w:sz w:val="26"/>
              </w:rPr>
              <w:t>Desalination</w:t>
            </w:r>
            <w:r>
              <w:rPr>
                <w:spacing w:val="-8"/>
                <w:sz w:val="26"/>
              </w:rPr>
              <w:t xml:space="preserve"> </w:t>
            </w:r>
            <w:r>
              <w:rPr>
                <w:sz w:val="26"/>
              </w:rPr>
              <w:t>Techniques</w:t>
            </w:r>
            <w:r>
              <w:rPr>
                <w:spacing w:val="-8"/>
                <w:sz w:val="26"/>
              </w:rPr>
              <w:t xml:space="preserve"> </w:t>
            </w:r>
            <w:r>
              <w:rPr>
                <w:sz w:val="26"/>
              </w:rPr>
              <w:t>Powered</w:t>
            </w:r>
            <w:r>
              <w:rPr>
                <w:spacing w:val="-7"/>
                <w:sz w:val="26"/>
              </w:rPr>
              <w:t xml:space="preserve"> </w:t>
            </w:r>
            <w:r>
              <w:rPr>
                <w:sz w:val="26"/>
              </w:rPr>
              <w:t>by</w:t>
            </w:r>
            <w:r>
              <w:rPr>
                <w:spacing w:val="-5"/>
                <w:sz w:val="26"/>
              </w:rPr>
              <w:t xml:space="preserve"> </w:t>
            </w:r>
            <w:r>
              <w:rPr>
                <w:sz w:val="26"/>
              </w:rPr>
              <w:t>Renewable</w:t>
            </w:r>
            <w:r>
              <w:rPr>
                <w:spacing w:val="-8"/>
                <w:sz w:val="26"/>
              </w:rPr>
              <w:t xml:space="preserve"> </w:t>
            </w:r>
            <w:r>
              <w:rPr>
                <w:sz w:val="26"/>
              </w:rPr>
              <w:t>Energy</w:t>
            </w:r>
            <w:r>
              <w:rPr>
                <w:spacing w:val="-8"/>
                <w:sz w:val="26"/>
              </w:rPr>
              <w:t xml:space="preserve"> </w:t>
            </w:r>
            <w:r>
              <w:rPr>
                <w:spacing w:val="-2"/>
                <w:sz w:val="26"/>
              </w:rPr>
              <w:t>System…….</w:t>
            </w:r>
          </w:p>
        </w:tc>
        <w:tc>
          <w:tcPr>
            <w:tcW w:w="901" w:type="dxa"/>
          </w:tcPr>
          <w:p w14:paraId="110A9684" w14:textId="77777777" w:rsidR="00FB0499" w:rsidRDefault="00000000">
            <w:pPr>
              <w:pStyle w:val="TableParagraph"/>
              <w:spacing w:before="94"/>
              <w:ind w:left="217"/>
              <w:rPr>
                <w:sz w:val="26"/>
              </w:rPr>
            </w:pPr>
            <w:r>
              <w:rPr>
                <w:spacing w:val="-5"/>
                <w:sz w:val="26"/>
              </w:rPr>
              <w:t>11</w:t>
            </w:r>
          </w:p>
        </w:tc>
      </w:tr>
      <w:tr w:rsidR="00FB0499" w14:paraId="640BD232" w14:textId="77777777">
        <w:trPr>
          <w:trHeight w:val="2111"/>
        </w:trPr>
        <w:tc>
          <w:tcPr>
            <w:tcW w:w="8097" w:type="dxa"/>
          </w:tcPr>
          <w:p w14:paraId="654236BC" w14:textId="77777777" w:rsidR="00FB0499" w:rsidRDefault="00000000">
            <w:pPr>
              <w:pStyle w:val="TableParagraph"/>
              <w:spacing w:before="93"/>
              <w:rPr>
                <w:b/>
                <w:sz w:val="28"/>
              </w:rPr>
            </w:pPr>
            <w:r>
              <w:rPr>
                <w:b/>
                <w:sz w:val="28"/>
              </w:rPr>
              <w:t>Chapter</w:t>
            </w:r>
            <w:r>
              <w:rPr>
                <w:b/>
                <w:spacing w:val="-3"/>
                <w:sz w:val="28"/>
              </w:rPr>
              <w:t xml:space="preserve"> </w:t>
            </w:r>
            <w:r>
              <w:rPr>
                <w:b/>
                <w:sz w:val="28"/>
              </w:rPr>
              <w:t>(2):</w:t>
            </w:r>
            <w:r>
              <w:rPr>
                <w:b/>
                <w:spacing w:val="-3"/>
                <w:sz w:val="28"/>
              </w:rPr>
              <w:t xml:space="preserve"> </w:t>
            </w:r>
            <w:r>
              <w:rPr>
                <w:b/>
                <w:sz w:val="28"/>
              </w:rPr>
              <w:t>[</w:t>
            </w:r>
            <w:r>
              <w:rPr>
                <w:b/>
                <w:spacing w:val="-3"/>
                <w:sz w:val="28"/>
              </w:rPr>
              <w:t xml:space="preserve"> </w:t>
            </w:r>
            <w:r>
              <w:rPr>
                <w:b/>
                <w:sz w:val="28"/>
              </w:rPr>
              <w:t>chapter</w:t>
            </w:r>
            <w:r>
              <w:rPr>
                <w:b/>
                <w:spacing w:val="-3"/>
                <w:sz w:val="28"/>
              </w:rPr>
              <w:t xml:space="preserve"> </w:t>
            </w:r>
            <w:r>
              <w:rPr>
                <w:b/>
                <w:spacing w:val="-2"/>
                <w:sz w:val="28"/>
              </w:rPr>
              <w:t>title]</w:t>
            </w:r>
          </w:p>
          <w:p w14:paraId="383AA82F" w14:textId="77777777" w:rsidR="00FB0499" w:rsidRDefault="00000000">
            <w:pPr>
              <w:pStyle w:val="TableParagraph"/>
              <w:spacing w:before="200"/>
              <w:rPr>
                <w:rFonts w:ascii="Calibri"/>
                <w:sz w:val="26"/>
              </w:rPr>
            </w:pPr>
            <w:r>
              <w:rPr>
                <w:sz w:val="28"/>
              </w:rPr>
              <w:t>2.1</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3D52DD67" w14:textId="77777777" w:rsidR="00FB0499" w:rsidRDefault="00000000">
            <w:pPr>
              <w:pStyle w:val="TableParagraph"/>
              <w:spacing w:before="199"/>
              <w:rPr>
                <w:rFonts w:ascii="Calibri"/>
                <w:sz w:val="26"/>
              </w:rPr>
            </w:pPr>
            <w:r>
              <w:rPr>
                <w:sz w:val="28"/>
              </w:rPr>
              <w:t>2.2</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2F049974" w14:textId="77777777" w:rsidR="00FB0499" w:rsidRDefault="00000000">
            <w:pPr>
              <w:pStyle w:val="TableParagraph"/>
              <w:spacing w:before="201"/>
              <w:rPr>
                <w:rFonts w:ascii="Calibri"/>
                <w:sz w:val="26"/>
              </w:rPr>
            </w:pPr>
            <w:r>
              <w:rPr>
                <w:sz w:val="28"/>
              </w:rPr>
              <w:t>2.3</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tc>
        <w:tc>
          <w:tcPr>
            <w:tcW w:w="901" w:type="dxa"/>
          </w:tcPr>
          <w:p w14:paraId="5E7FB33B" w14:textId="77777777" w:rsidR="00FB0499" w:rsidRDefault="00FB0499">
            <w:pPr>
              <w:pStyle w:val="TableParagraph"/>
              <w:spacing w:before="0"/>
              <w:ind w:left="0"/>
              <w:rPr>
                <w:sz w:val="26"/>
              </w:rPr>
            </w:pPr>
          </w:p>
        </w:tc>
      </w:tr>
      <w:tr w:rsidR="00FB0499" w14:paraId="7F8C3D05" w14:textId="77777777">
        <w:trPr>
          <w:trHeight w:val="2592"/>
        </w:trPr>
        <w:tc>
          <w:tcPr>
            <w:tcW w:w="8097" w:type="dxa"/>
          </w:tcPr>
          <w:p w14:paraId="348BBA5B" w14:textId="77777777" w:rsidR="00FB0499" w:rsidRDefault="00000000">
            <w:pPr>
              <w:pStyle w:val="TableParagraph"/>
              <w:spacing w:before="96"/>
              <w:rPr>
                <w:b/>
                <w:sz w:val="28"/>
              </w:rPr>
            </w:pPr>
            <w:r>
              <w:rPr>
                <w:b/>
                <w:sz w:val="28"/>
              </w:rPr>
              <w:t>Chapter</w:t>
            </w:r>
            <w:r>
              <w:rPr>
                <w:b/>
                <w:spacing w:val="-5"/>
                <w:sz w:val="28"/>
              </w:rPr>
              <w:t xml:space="preserve"> </w:t>
            </w:r>
            <w:r>
              <w:rPr>
                <w:b/>
                <w:sz w:val="28"/>
              </w:rPr>
              <w:t>(3):</w:t>
            </w:r>
            <w:r>
              <w:rPr>
                <w:b/>
                <w:spacing w:val="-4"/>
                <w:sz w:val="28"/>
              </w:rPr>
              <w:t xml:space="preserve"> </w:t>
            </w:r>
            <w:r>
              <w:rPr>
                <w:b/>
                <w:sz w:val="28"/>
              </w:rPr>
              <w:t>[</w:t>
            </w:r>
            <w:r>
              <w:rPr>
                <w:b/>
                <w:spacing w:val="-3"/>
                <w:sz w:val="28"/>
              </w:rPr>
              <w:t xml:space="preserve"> </w:t>
            </w:r>
            <w:r>
              <w:rPr>
                <w:b/>
                <w:sz w:val="28"/>
              </w:rPr>
              <w:t>chapter</w:t>
            </w:r>
            <w:r>
              <w:rPr>
                <w:b/>
                <w:spacing w:val="-2"/>
                <w:sz w:val="28"/>
              </w:rPr>
              <w:t xml:space="preserve"> title]</w:t>
            </w:r>
          </w:p>
          <w:p w14:paraId="6F790800" w14:textId="77777777" w:rsidR="00FB0499" w:rsidRDefault="00000000">
            <w:pPr>
              <w:pStyle w:val="TableParagraph"/>
              <w:spacing w:before="203"/>
              <w:rPr>
                <w:rFonts w:ascii="Calibri"/>
                <w:sz w:val="26"/>
              </w:rPr>
            </w:pPr>
            <w:r>
              <w:rPr>
                <w:sz w:val="26"/>
              </w:rPr>
              <w:t>3.1</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1134EB21" w14:textId="77777777" w:rsidR="00FB0499" w:rsidRDefault="00000000">
            <w:pPr>
              <w:pStyle w:val="TableParagraph"/>
              <w:spacing w:before="199"/>
              <w:rPr>
                <w:rFonts w:ascii="Calibri"/>
                <w:sz w:val="26"/>
              </w:rPr>
            </w:pPr>
            <w:r>
              <w:rPr>
                <w:sz w:val="26"/>
              </w:rPr>
              <w:t>3.2</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362CFFAB" w14:textId="77777777" w:rsidR="00FB0499" w:rsidRDefault="00000000">
            <w:pPr>
              <w:pStyle w:val="TableParagraph"/>
              <w:spacing w:before="201"/>
              <w:rPr>
                <w:rFonts w:ascii="Calibri"/>
                <w:sz w:val="26"/>
              </w:rPr>
            </w:pPr>
            <w:r>
              <w:rPr>
                <w:sz w:val="26"/>
              </w:rPr>
              <w:t>3.3</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7759232D" w14:textId="77777777" w:rsidR="00FB0499" w:rsidRDefault="00000000">
            <w:pPr>
              <w:pStyle w:val="TableParagraph"/>
              <w:spacing w:before="199"/>
              <w:rPr>
                <w:rFonts w:ascii="Calibri"/>
                <w:sz w:val="26"/>
              </w:rPr>
            </w:pPr>
            <w:r>
              <w:rPr>
                <w:sz w:val="26"/>
              </w:rPr>
              <w:t>4.4</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tc>
        <w:tc>
          <w:tcPr>
            <w:tcW w:w="901" w:type="dxa"/>
          </w:tcPr>
          <w:p w14:paraId="31A7704E" w14:textId="77777777" w:rsidR="00FB0499" w:rsidRDefault="00FB0499">
            <w:pPr>
              <w:pStyle w:val="TableParagraph"/>
              <w:spacing w:before="0"/>
              <w:ind w:left="0"/>
              <w:rPr>
                <w:sz w:val="26"/>
              </w:rPr>
            </w:pPr>
          </w:p>
        </w:tc>
      </w:tr>
      <w:tr w:rsidR="00FB0499" w14:paraId="6DC86E2F" w14:textId="77777777">
        <w:trPr>
          <w:trHeight w:val="516"/>
        </w:trPr>
        <w:tc>
          <w:tcPr>
            <w:tcW w:w="8097" w:type="dxa"/>
          </w:tcPr>
          <w:p w14:paraId="420DDD1B" w14:textId="77777777" w:rsidR="00FB0499" w:rsidRDefault="00000000">
            <w:pPr>
              <w:pStyle w:val="TableParagraph"/>
              <w:spacing w:before="96"/>
              <w:rPr>
                <w:sz w:val="26"/>
              </w:rPr>
            </w:pPr>
            <w:r>
              <w:rPr>
                <w:b/>
                <w:i/>
                <w:sz w:val="28"/>
              </w:rPr>
              <w:t>Chapter</w:t>
            </w:r>
            <w:r>
              <w:rPr>
                <w:b/>
                <w:i/>
                <w:spacing w:val="-6"/>
                <w:sz w:val="28"/>
              </w:rPr>
              <w:t xml:space="preserve"> </w:t>
            </w:r>
            <w:r>
              <w:rPr>
                <w:b/>
                <w:i/>
                <w:spacing w:val="-2"/>
                <w:sz w:val="28"/>
              </w:rPr>
              <w:t>(5</w:t>
            </w:r>
            <w:proofErr w:type="gramStart"/>
            <w:r>
              <w:rPr>
                <w:b/>
                <w:i/>
                <w:spacing w:val="-2"/>
                <w:sz w:val="28"/>
              </w:rPr>
              <w:t>):Conclusions</w:t>
            </w:r>
            <w:proofErr w:type="gramEnd"/>
            <w:r>
              <w:rPr>
                <w:spacing w:val="-2"/>
                <w:sz w:val="26"/>
              </w:rPr>
              <w:t>............................................................................</w:t>
            </w:r>
          </w:p>
        </w:tc>
        <w:tc>
          <w:tcPr>
            <w:tcW w:w="901" w:type="dxa"/>
          </w:tcPr>
          <w:p w14:paraId="28E82B0E" w14:textId="77777777" w:rsidR="00FB0499" w:rsidRDefault="00FB0499">
            <w:pPr>
              <w:pStyle w:val="TableParagraph"/>
              <w:spacing w:before="0"/>
              <w:ind w:left="0"/>
              <w:rPr>
                <w:sz w:val="26"/>
              </w:rPr>
            </w:pPr>
          </w:p>
        </w:tc>
      </w:tr>
      <w:tr w:rsidR="00FB0499" w14:paraId="6A41AC61" w14:textId="77777777">
        <w:trPr>
          <w:trHeight w:val="550"/>
        </w:trPr>
        <w:tc>
          <w:tcPr>
            <w:tcW w:w="8097" w:type="dxa"/>
          </w:tcPr>
          <w:p w14:paraId="3D37E075" w14:textId="77777777" w:rsidR="00FB0499" w:rsidRDefault="00000000">
            <w:pPr>
              <w:pStyle w:val="TableParagraph"/>
              <w:rPr>
                <w:sz w:val="26"/>
              </w:rPr>
            </w:pPr>
            <w:r>
              <w:rPr>
                <w:b/>
                <w:i/>
                <w:spacing w:val="-2"/>
                <w:sz w:val="28"/>
              </w:rPr>
              <w:t>References</w:t>
            </w:r>
            <w:r>
              <w:rPr>
                <w:spacing w:val="-2"/>
                <w:sz w:val="26"/>
              </w:rPr>
              <w:t>......................................................................................................</w:t>
            </w:r>
          </w:p>
        </w:tc>
        <w:tc>
          <w:tcPr>
            <w:tcW w:w="901" w:type="dxa"/>
          </w:tcPr>
          <w:p w14:paraId="23AACB30" w14:textId="77777777" w:rsidR="00FB0499" w:rsidRDefault="00FB0499">
            <w:pPr>
              <w:pStyle w:val="TableParagraph"/>
              <w:spacing w:before="0"/>
              <w:ind w:left="0"/>
              <w:rPr>
                <w:sz w:val="26"/>
              </w:rPr>
            </w:pPr>
          </w:p>
        </w:tc>
      </w:tr>
      <w:tr w:rsidR="00FB0499" w14:paraId="3811A63C" w14:textId="77777777">
        <w:trPr>
          <w:trHeight w:val="422"/>
        </w:trPr>
        <w:tc>
          <w:tcPr>
            <w:tcW w:w="8097" w:type="dxa"/>
          </w:tcPr>
          <w:p w14:paraId="747EEB10" w14:textId="77777777" w:rsidR="00FB0499" w:rsidRDefault="00000000">
            <w:pPr>
              <w:pStyle w:val="TableParagraph"/>
              <w:spacing w:before="85" w:line="317" w:lineRule="exact"/>
              <w:rPr>
                <w:rFonts w:ascii="Calibri Light" w:hAnsi="Calibri Light"/>
                <w:i/>
                <w:sz w:val="28"/>
              </w:rPr>
            </w:pPr>
            <w:r>
              <w:rPr>
                <w:rFonts w:ascii="Calibri Light" w:hAnsi="Calibri Light"/>
                <w:i/>
                <w:sz w:val="28"/>
              </w:rPr>
              <w:t>Appendix</w:t>
            </w:r>
            <w:r>
              <w:rPr>
                <w:rFonts w:ascii="Calibri Light" w:hAnsi="Calibri Light"/>
                <w:i/>
                <w:spacing w:val="-3"/>
                <w:sz w:val="28"/>
              </w:rPr>
              <w:t xml:space="preserve"> </w:t>
            </w:r>
            <w:r>
              <w:rPr>
                <w:rFonts w:ascii="Calibri Light" w:hAnsi="Calibri Light"/>
                <w:i/>
                <w:sz w:val="28"/>
              </w:rPr>
              <w:t>(A):</w:t>
            </w:r>
            <w:r>
              <w:rPr>
                <w:rFonts w:ascii="Calibri Light" w:hAnsi="Calibri Light"/>
                <w:i/>
                <w:spacing w:val="-4"/>
                <w:sz w:val="28"/>
              </w:rPr>
              <w:t xml:space="preserve"> </w:t>
            </w:r>
            <w:r>
              <w:rPr>
                <w:rFonts w:ascii="Calibri Light" w:hAnsi="Calibri Light"/>
                <w:i/>
                <w:sz w:val="28"/>
              </w:rPr>
              <w:t>Measuring</w:t>
            </w:r>
            <w:r>
              <w:rPr>
                <w:rFonts w:ascii="Calibri Light" w:hAnsi="Calibri Light"/>
                <w:i/>
                <w:spacing w:val="-6"/>
                <w:sz w:val="28"/>
              </w:rPr>
              <w:t xml:space="preserve"> </w:t>
            </w:r>
            <w:r>
              <w:rPr>
                <w:rFonts w:ascii="Calibri Light" w:hAnsi="Calibri Light"/>
                <w:i/>
                <w:sz w:val="28"/>
              </w:rPr>
              <w:t>Devices</w:t>
            </w:r>
            <w:r>
              <w:rPr>
                <w:rFonts w:ascii="Calibri Light" w:hAnsi="Calibri Light"/>
                <w:i/>
                <w:spacing w:val="-5"/>
                <w:sz w:val="28"/>
              </w:rPr>
              <w:t xml:space="preserve"> </w:t>
            </w:r>
            <w:r>
              <w:rPr>
                <w:rFonts w:ascii="Calibri Light" w:hAnsi="Calibri Light"/>
                <w:i/>
                <w:spacing w:val="-2"/>
                <w:sz w:val="28"/>
              </w:rPr>
              <w:t>Calibrations…………………</w:t>
            </w:r>
          </w:p>
        </w:tc>
        <w:tc>
          <w:tcPr>
            <w:tcW w:w="901" w:type="dxa"/>
          </w:tcPr>
          <w:p w14:paraId="440CBF3F" w14:textId="77777777" w:rsidR="00FB0499" w:rsidRDefault="00FB0499">
            <w:pPr>
              <w:pStyle w:val="TableParagraph"/>
              <w:spacing w:before="0"/>
              <w:ind w:left="0"/>
              <w:rPr>
                <w:sz w:val="26"/>
              </w:rPr>
            </w:pPr>
          </w:p>
        </w:tc>
      </w:tr>
    </w:tbl>
    <w:p w14:paraId="1823172D" w14:textId="77777777" w:rsidR="00FB0499" w:rsidRDefault="00FB0499">
      <w:pPr>
        <w:rPr>
          <w:sz w:val="26"/>
        </w:rPr>
        <w:sectPr w:rsidR="00FB0499">
          <w:pgSz w:w="12240" w:h="15840"/>
          <w:pgMar w:top="1360" w:right="560" w:bottom="1240" w:left="540" w:header="0" w:footer="1049" w:gutter="0"/>
          <w:cols w:space="720"/>
        </w:sectPr>
      </w:pPr>
    </w:p>
    <w:p w14:paraId="153CE8D9" w14:textId="77777777" w:rsidR="00FB0499" w:rsidRDefault="00000000">
      <w:pPr>
        <w:spacing w:before="62"/>
        <w:ind w:left="1222" w:right="1200"/>
        <w:jc w:val="center"/>
        <w:rPr>
          <w:b/>
          <w:sz w:val="36"/>
        </w:rPr>
      </w:pPr>
      <w:r>
        <w:rPr>
          <w:b/>
          <w:sz w:val="36"/>
        </w:rPr>
        <w:lastRenderedPageBreak/>
        <w:t>List of</w:t>
      </w:r>
      <w:r>
        <w:rPr>
          <w:b/>
          <w:spacing w:val="1"/>
          <w:sz w:val="36"/>
        </w:rPr>
        <w:t xml:space="preserve"> </w:t>
      </w:r>
      <w:r>
        <w:rPr>
          <w:b/>
          <w:spacing w:val="-2"/>
          <w:sz w:val="36"/>
        </w:rPr>
        <w:t>Figures</w:t>
      </w:r>
    </w:p>
    <w:p w14:paraId="5CBD9BF4" w14:textId="77777777" w:rsidR="00FB0499" w:rsidRDefault="00FB0499">
      <w:pPr>
        <w:pStyle w:val="BodyText"/>
        <w:spacing w:before="5"/>
        <w:rPr>
          <w:b/>
          <w:sz w:val="18"/>
        </w:rPr>
      </w:pPr>
    </w:p>
    <w:tbl>
      <w:tblPr>
        <w:tblW w:w="0" w:type="auto"/>
        <w:tblInd w:w="857" w:type="dxa"/>
        <w:tblLayout w:type="fixed"/>
        <w:tblCellMar>
          <w:left w:w="0" w:type="dxa"/>
          <w:right w:w="0" w:type="dxa"/>
        </w:tblCellMar>
        <w:tblLook w:val="01E0" w:firstRow="1" w:lastRow="1" w:firstColumn="1" w:lastColumn="1" w:noHBand="0" w:noVBand="0"/>
      </w:tblPr>
      <w:tblGrid>
        <w:gridCol w:w="7974"/>
        <w:gridCol w:w="777"/>
      </w:tblGrid>
      <w:tr w:rsidR="00FB0499" w14:paraId="683B101D" w14:textId="77777777">
        <w:trPr>
          <w:trHeight w:val="393"/>
        </w:trPr>
        <w:tc>
          <w:tcPr>
            <w:tcW w:w="7974" w:type="dxa"/>
          </w:tcPr>
          <w:p w14:paraId="7114D8A6" w14:textId="77777777" w:rsidR="00FB0499" w:rsidRDefault="00FB0499">
            <w:pPr>
              <w:pStyle w:val="TableParagraph"/>
              <w:spacing w:before="0"/>
              <w:ind w:left="0"/>
              <w:rPr>
                <w:sz w:val="26"/>
              </w:rPr>
            </w:pPr>
          </w:p>
        </w:tc>
        <w:tc>
          <w:tcPr>
            <w:tcW w:w="777" w:type="dxa"/>
          </w:tcPr>
          <w:p w14:paraId="47C83F8E" w14:textId="77777777" w:rsidR="00FB0499" w:rsidRDefault="00000000">
            <w:pPr>
              <w:pStyle w:val="TableParagraph"/>
              <w:spacing w:before="0" w:line="287" w:lineRule="exact"/>
              <w:ind w:left="122"/>
              <w:rPr>
                <w:b/>
                <w:i/>
                <w:sz w:val="26"/>
              </w:rPr>
            </w:pPr>
            <w:r>
              <w:rPr>
                <w:b/>
                <w:i/>
                <w:spacing w:val="-2"/>
                <w:sz w:val="26"/>
              </w:rPr>
              <w:t>pages</w:t>
            </w:r>
          </w:p>
        </w:tc>
      </w:tr>
      <w:tr w:rsidR="00FB0499" w14:paraId="3F21595C" w14:textId="77777777">
        <w:trPr>
          <w:trHeight w:val="564"/>
        </w:trPr>
        <w:tc>
          <w:tcPr>
            <w:tcW w:w="7974" w:type="dxa"/>
          </w:tcPr>
          <w:p w14:paraId="3CE60718" w14:textId="77777777" w:rsidR="00FB0499" w:rsidRDefault="00000000">
            <w:pPr>
              <w:pStyle w:val="TableParagraph"/>
              <w:spacing w:before="92"/>
              <w:rPr>
                <w:b/>
                <w:i/>
                <w:sz w:val="32"/>
              </w:rPr>
            </w:pPr>
            <w:r>
              <w:rPr>
                <w:b/>
                <w:i/>
                <w:sz w:val="32"/>
              </w:rPr>
              <w:t>Chapter</w:t>
            </w:r>
            <w:r>
              <w:rPr>
                <w:b/>
                <w:i/>
                <w:spacing w:val="-9"/>
                <w:sz w:val="32"/>
              </w:rPr>
              <w:t xml:space="preserve"> </w:t>
            </w:r>
            <w:r>
              <w:rPr>
                <w:b/>
                <w:i/>
                <w:sz w:val="32"/>
              </w:rPr>
              <w:t>(1):</w:t>
            </w:r>
            <w:r>
              <w:rPr>
                <w:b/>
                <w:i/>
                <w:spacing w:val="-9"/>
                <w:sz w:val="32"/>
              </w:rPr>
              <w:t xml:space="preserve"> </w:t>
            </w:r>
            <w:r>
              <w:rPr>
                <w:b/>
                <w:i/>
                <w:spacing w:val="-2"/>
                <w:sz w:val="32"/>
              </w:rPr>
              <w:t>Introduction</w:t>
            </w:r>
          </w:p>
        </w:tc>
        <w:tc>
          <w:tcPr>
            <w:tcW w:w="777" w:type="dxa"/>
          </w:tcPr>
          <w:p w14:paraId="5FAB0666" w14:textId="77777777" w:rsidR="00FB0499" w:rsidRDefault="00FB0499">
            <w:pPr>
              <w:pStyle w:val="TableParagraph"/>
              <w:spacing w:before="0"/>
              <w:ind w:left="0"/>
              <w:rPr>
                <w:sz w:val="26"/>
              </w:rPr>
            </w:pPr>
          </w:p>
        </w:tc>
      </w:tr>
      <w:tr w:rsidR="00FB0499" w14:paraId="76751F22" w14:textId="77777777">
        <w:trPr>
          <w:trHeight w:val="498"/>
        </w:trPr>
        <w:tc>
          <w:tcPr>
            <w:tcW w:w="7974" w:type="dxa"/>
          </w:tcPr>
          <w:p w14:paraId="7D6E043F" w14:textId="77777777" w:rsidR="00FB0499" w:rsidRDefault="00000000">
            <w:pPr>
              <w:pStyle w:val="TableParagraph"/>
              <w:spacing w:before="92"/>
              <w:rPr>
                <w:sz w:val="26"/>
              </w:rPr>
            </w:pPr>
            <w:r>
              <w:rPr>
                <w:sz w:val="26"/>
              </w:rPr>
              <w:t>Figure</w:t>
            </w:r>
            <w:r>
              <w:rPr>
                <w:spacing w:val="-7"/>
                <w:sz w:val="26"/>
              </w:rPr>
              <w:t xml:space="preserve"> </w:t>
            </w:r>
            <w:r>
              <w:rPr>
                <w:sz w:val="26"/>
              </w:rPr>
              <w:t>(1.1):</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distribution</w:t>
            </w:r>
          </w:p>
        </w:tc>
        <w:tc>
          <w:tcPr>
            <w:tcW w:w="777" w:type="dxa"/>
          </w:tcPr>
          <w:p w14:paraId="00A5DF53" w14:textId="77777777" w:rsidR="00FB0499" w:rsidRDefault="00000000">
            <w:pPr>
              <w:pStyle w:val="TableParagraph"/>
              <w:spacing w:before="95"/>
              <w:ind w:left="122"/>
              <w:rPr>
                <w:sz w:val="26"/>
              </w:rPr>
            </w:pPr>
            <w:r>
              <w:rPr>
                <w:spacing w:val="-10"/>
                <w:sz w:val="26"/>
              </w:rPr>
              <w:t>1</w:t>
            </w:r>
          </w:p>
        </w:tc>
      </w:tr>
      <w:tr w:rsidR="00FB0499" w14:paraId="47431C8D" w14:textId="77777777">
        <w:trPr>
          <w:trHeight w:val="499"/>
        </w:trPr>
        <w:tc>
          <w:tcPr>
            <w:tcW w:w="7974" w:type="dxa"/>
          </w:tcPr>
          <w:p w14:paraId="06384D19" w14:textId="77777777" w:rsidR="00FB0499" w:rsidRDefault="00000000">
            <w:pPr>
              <w:pStyle w:val="TableParagraph"/>
              <w:spacing w:before="93"/>
              <w:rPr>
                <w:sz w:val="26"/>
              </w:rPr>
            </w:pPr>
            <w:r>
              <w:rPr>
                <w:sz w:val="26"/>
              </w:rPr>
              <w:t>Figure</w:t>
            </w:r>
            <w:r>
              <w:rPr>
                <w:spacing w:val="-7"/>
                <w:sz w:val="26"/>
              </w:rPr>
              <w:t xml:space="preserve"> </w:t>
            </w:r>
            <w:r>
              <w:rPr>
                <w:sz w:val="26"/>
              </w:rPr>
              <w:t>(1.2):</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situation</w:t>
            </w:r>
          </w:p>
        </w:tc>
        <w:tc>
          <w:tcPr>
            <w:tcW w:w="777" w:type="dxa"/>
          </w:tcPr>
          <w:p w14:paraId="38F26CC2" w14:textId="77777777" w:rsidR="00FB0499" w:rsidRDefault="00000000">
            <w:pPr>
              <w:pStyle w:val="TableParagraph"/>
              <w:spacing w:before="95"/>
              <w:ind w:left="122"/>
              <w:rPr>
                <w:sz w:val="26"/>
              </w:rPr>
            </w:pPr>
            <w:r>
              <w:rPr>
                <w:spacing w:val="-10"/>
                <w:sz w:val="26"/>
              </w:rPr>
              <w:t>2</w:t>
            </w:r>
          </w:p>
        </w:tc>
      </w:tr>
      <w:tr w:rsidR="00FB0499" w14:paraId="32F21D59" w14:textId="77777777">
        <w:trPr>
          <w:trHeight w:val="499"/>
        </w:trPr>
        <w:tc>
          <w:tcPr>
            <w:tcW w:w="7974" w:type="dxa"/>
          </w:tcPr>
          <w:p w14:paraId="74AB3166" w14:textId="77777777" w:rsidR="00FB0499" w:rsidRDefault="00000000">
            <w:pPr>
              <w:pStyle w:val="TableParagraph"/>
              <w:spacing w:before="93"/>
              <w:rPr>
                <w:sz w:val="26"/>
              </w:rPr>
            </w:pPr>
            <w:r>
              <w:rPr>
                <w:sz w:val="26"/>
              </w:rPr>
              <w:t>Figure</w:t>
            </w:r>
            <w:r>
              <w:rPr>
                <w:spacing w:val="-7"/>
                <w:sz w:val="26"/>
              </w:rPr>
              <w:t xml:space="preserve"> </w:t>
            </w:r>
            <w:r>
              <w:rPr>
                <w:sz w:val="26"/>
              </w:rPr>
              <w:t>(1.3):</w:t>
            </w:r>
            <w:r>
              <w:rPr>
                <w:spacing w:val="-6"/>
                <w:sz w:val="26"/>
              </w:rPr>
              <w:t xml:space="preserve"> </w:t>
            </w:r>
            <w:r>
              <w:rPr>
                <w:sz w:val="26"/>
              </w:rPr>
              <w:t>Egypt</w:t>
            </w:r>
            <w:r>
              <w:rPr>
                <w:spacing w:val="-6"/>
                <w:sz w:val="26"/>
              </w:rPr>
              <w:t xml:space="preserve"> </w:t>
            </w:r>
            <w:r>
              <w:rPr>
                <w:sz w:val="26"/>
              </w:rPr>
              <w:t>water</w:t>
            </w:r>
            <w:r>
              <w:rPr>
                <w:spacing w:val="-6"/>
                <w:sz w:val="26"/>
              </w:rPr>
              <w:t xml:space="preserve"> </w:t>
            </w:r>
            <w:r>
              <w:rPr>
                <w:sz w:val="26"/>
              </w:rPr>
              <w:t>availability</w:t>
            </w:r>
            <w:r>
              <w:rPr>
                <w:spacing w:val="-6"/>
                <w:sz w:val="26"/>
              </w:rPr>
              <w:t xml:space="preserve"> </w:t>
            </w:r>
            <w:r>
              <w:rPr>
                <w:sz w:val="26"/>
              </w:rPr>
              <w:t>and</w:t>
            </w:r>
            <w:r>
              <w:rPr>
                <w:spacing w:val="-7"/>
                <w:sz w:val="26"/>
              </w:rPr>
              <w:t xml:space="preserve"> </w:t>
            </w:r>
            <w:r>
              <w:rPr>
                <w:sz w:val="26"/>
              </w:rPr>
              <w:t>population</w:t>
            </w:r>
            <w:r>
              <w:rPr>
                <w:spacing w:val="-6"/>
                <w:sz w:val="26"/>
              </w:rPr>
              <w:t xml:space="preserve"> </w:t>
            </w:r>
            <w:r>
              <w:rPr>
                <w:sz w:val="26"/>
              </w:rPr>
              <w:t>by</w:t>
            </w:r>
            <w:r>
              <w:rPr>
                <w:spacing w:val="-4"/>
                <w:sz w:val="26"/>
              </w:rPr>
              <w:t xml:space="preserve"> 2025</w:t>
            </w:r>
          </w:p>
        </w:tc>
        <w:tc>
          <w:tcPr>
            <w:tcW w:w="777" w:type="dxa"/>
          </w:tcPr>
          <w:p w14:paraId="669310A3" w14:textId="77777777" w:rsidR="00FB0499" w:rsidRDefault="00000000">
            <w:pPr>
              <w:pStyle w:val="TableParagraph"/>
              <w:spacing w:before="95"/>
              <w:ind w:left="122"/>
              <w:rPr>
                <w:sz w:val="26"/>
              </w:rPr>
            </w:pPr>
            <w:r>
              <w:rPr>
                <w:spacing w:val="-10"/>
                <w:sz w:val="26"/>
              </w:rPr>
              <w:t>3</w:t>
            </w:r>
          </w:p>
        </w:tc>
      </w:tr>
      <w:tr w:rsidR="00FB0499" w14:paraId="347EEFE8" w14:textId="77777777">
        <w:trPr>
          <w:trHeight w:val="500"/>
        </w:trPr>
        <w:tc>
          <w:tcPr>
            <w:tcW w:w="7974" w:type="dxa"/>
          </w:tcPr>
          <w:p w14:paraId="0D5CBAE6" w14:textId="77777777" w:rsidR="00FB0499" w:rsidRDefault="00000000">
            <w:pPr>
              <w:pStyle w:val="TableParagraph"/>
              <w:spacing w:before="93"/>
              <w:rPr>
                <w:sz w:val="26"/>
              </w:rPr>
            </w:pPr>
            <w:r>
              <w:rPr>
                <w:sz w:val="26"/>
              </w:rPr>
              <w:t>Figure</w:t>
            </w:r>
            <w:r>
              <w:rPr>
                <w:spacing w:val="-7"/>
                <w:sz w:val="26"/>
              </w:rPr>
              <w:t xml:space="preserve"> </w:t>
            </w:r>
            <w:r>
              <w:rPr>
                <w:sz w:val="26"/>
              </w:rPr>
              <w:t>(1.4):</w:t>
            </w:r>
            <w:r>
              <w:rPr>
                <w:spacing w:val="-6"/>
                <w:sz w:val="26"/>
              </w:rPr>
              <w:t xml:space="preserve"> </w:t>
            </w:r>
            <w:r>
              <w:rPr>
                <w:sz w:val="26"/>
              </w:rPr>
              <w:t>Available</w:t>
            </w:r>
            <w:r>
              <w:rPr>
                <w:spacing w:val="-4"/>
                <w:sz w:val="26"/>
              </w:rPr>
              <w:t xml:space="preserve"> </w:t>
            </w:r>
            <w:proofErr w:type="gramStart"/>
            <w:r>
              <w:rPr>
                <w:sz w:val="26"/>
              </w:rPr>
              <w:t>fresh</w:t>
            </w:r>
            <w:r>
              <w:rPr>
                <w:spacing w:val="-6"/>
                <w:sz w:val="26"/>
              </w:rPr>
              <w:t xml:space="preserve"> </w:t>
            </w:r>
            <w:r>
              <w:rPr>
                <w:sz w:val="26"/>
              </w:rPr>
              <w:t>water</w:t>
            </w:r>
            <w:proofErr w:type="gramEnd"/>
            <w:r>
              <w:rPr>
                <w:spacing w:val="-6"/>
                <w:sz w:val="26"/>
              </w:rPr>
              <w:t xml:space="preserve"> </w:t>
            </w:r>
            <w:r>
              <w:rPr>
                <w:sz w:val="26"/>
              </w:rPr>
              <w:t>resources</w:t>
            </w:r>
            <w:r>
              <w:rPr>
                <w:spacing w:val="-4"/>
                <w:sz w:val="26"/>
              </w:rPr>
              <w:t xml:space="preserve"> </w:t>
            </w:r>
            <w:r>
              <w:rPr>
                <w:sz w:val="26"/>
              </w:rPr>
              <w:t>in</w:t>
            </w:r>
            <w:r>
              <w:rPr>
                <w:spacing w:val="-6"/>
                <w:sz w:val="26"/>
              </w:rPr>
              <w:t xml:space="preserve"> </w:t>
            </w:r>
            <w:r>
              <w:rPr>
                <w:spacing w:val="-2"/>
                <w:sz w:val="26"/>
              </w:rPr>
              <w:t>Egypt</w:t>
            </w:r>
          </w:p>
        </w:tc>
        <w:tc>
          <w:tcPr>
            <w:tcW w:w="777" w:type="dxa"/>
          </w:tcPr>
          <w:p w14:paraId="397ABBAF" w14:textId="77777777" w:rsidR="00FB0499" w:rsidRDefault="00000000">
            <w:pPr>
              <w:pStyle w:val="TableParagraph"/>
              <w:spacing w:before="95"/>
              <w:ind w:left="122"/>
              <w:rPr>
                <w:sz w:val="26"/>
              </w:rPr>
            </w:pPr>
            <w:r>
              <w:rPr>
                <w:spacing w:val="-10"/>
                <w:sz w:val="26"/>
              </w:rPr>
              <w:t>3</w:t>
            </w:r>
          </w:p>
        </w:tc>
      </w:tr>
      <w:tr w:rsidR="00FB0499" w14:paraId="5D47B596" w14:textId="77777777">
        <w:trPr>
          <w:trHeight w:val="499"/>
        </w:trPr>
        <w:tc>
          <w:tcPr>
            <w:tcW w:w="7974" w:type="dxa"/>
          </w:tcPr>
          <w:p w14:paraId="04C66E21" w14:textId="77777777" w:rsidR="00FB0499" w:rsidRDefault="00000000">
            <w:pPr>
              <w:pStyle w:val="TableParagraph"/>
              <w:spacing w:before="94"/>
              <w:rPr>
                <w:i/>
                <w:sz w:val="26"/>
              </w:rPr>
            </w:pPr>
            <w:r>
              <w:rPr>
                <w:i/>
                <w:sz w:val="26"/>
              </w:rPr>
              <w:t>Figure</w:t>
            </w:r>
            <w:r>
              <w:rPr>
                <w:i/>
                <w:spacing w:val="-8"/>
                <w:sz w:val="26"/>
              </w:rPr>
              <w:t xml:space="preserve"> </w:t>
            </w:r>
            <w:r>
              <w:rPr>
                <w:i/>
                <w:sz w:val="26"/>
              </w:rPr>
              <w:t>(1.5):</w:t>
            </w:r>
            <w:r>
              <w:rPr>
                <w:i/>
                <w:spacing w:val="-8"/>
                <w:sz w:val="26"/>
              </w:rPr>
              <w:t xml:space="preserve"> </w:t>
            </w:r>
            <w:r>
              <w:rPr>
                <w:i/>
                <w:sz w:val="26"/>
              </w:rPr>
              <w:t>Main</w:t>
            </w:r>
            <w:r>
              <w:rPr>
                <w:i/>
                <w:spacing w:val="-6"/>
                <w:sz w:val="26"/>
              </w:rPr>
              <w:t xml:space="preserve"> </w:t>
            </w:r>
            <w:r>
              <w:rPr>
                <w:i/>
                <w:sz w:val="26"/>
              </w:rPr>
              <w:t>desalination</w:t>
            </w:r>
            <w:r>
              <w:rPr>
                <w:i/>
                <w:spacing w:val="-8"/>
                <w:sz w:val="26"/>
              </w:rPr>
              <w:t xml:space="preserve"> </w:t>
            </w:r>
            <w:r>
              <w:rPr>
                <w:i/>
                <w:spacing w:val="-2"/>
                <w:sz w:val="26"/>
              </w:rPr>
              <w:t>techniques.</w:t>
            </w:r>
          </w:p>
        </w:tc>
        <w:tc>
          <w:tcPr>
            <w:tcW w:w="777" w:type="dxa"/>
          </w:tcPr>
          <w:p w14:paraId="4B7B891B" w14:textId="77777777" w:rsidR="00FB0499" w:rsidRDefault="00000000">
            <w:pPr>
              <w:pStyle w:val="TableParagraph"/>
              <w:spacing w:before="94"/>
              <w:ind w:left="122"/>
              <w:rPr>
                <w:sz w:val="26"/>
              </w:rPr>
            </w:pPr>
            <w:r>
              <w:rPr>
                <w:spacing w:val="-10"/>
                <w:sz w:val="26"/>
              </w:rPr>
              <w:t>4</w:t>
            </w:r>
          </w:p>
        </w:tc>
      </w:tr>
      <w:tr w:rsidR="00FB0499" w14:paraId="763CFE71" w14:textId="77777777">
        <w:trPr>
          <w:trHeight w:val="499"/>
        </w:trPr>
        <w:tc>
          <w:tcPr>
            <w:tcW w:w="7974" w:type="dxa"/>
          </w:tcPr>
          <w:p w14:paraId="230E2119" w14:textId="77777777" w:rsidR="00FB0499" w:rsidRDefault="00000000">
            <w:pPr>
              <w:pStyle w:val="TableParagraph"/>
              <w:spacing w:before="94"/>
              <w:rPr>
                <w:i/>
                <w:sz w:val="26"/>
              </w:rPr>
            </w:pPr>
            <w:r>
              <w:rPr>
                <w:i/>
                <w:sz w:val="26"/>
              </w:rPr>
              <w:t>Figure</w:t>
            </w:r>
            <w:r>
              <w:rPr>
                <w:i/>
                <w:spacing w:val="-7"/>
                <w:sz w:val="26"/>
              </w:rPr>
              <w:t xml:space="preserve"> </w:t>
            </w:r>
            <w:r>
              <w:rPr>
                <w:i/>
                <w:sz w:val="26"/>
              </w:rPr>
              <w:t>(1.6):</w:t>
            </w:r>
            <w:r>
              <w:rPr>
                <w:i/>
                <w:spacing w:val="-6"/>
                <w:sz w:val="26"/>
              </w:rPr>
              <w:t xml:space="preserve"> </w:t>
            </w:r>
            <w:proofErr w:type="gramStart"/>
            <w:r>
              <w:rPr>
                <w:i/>
                <w:sz w:val="26"/>
              </w:rPr>
              <w:t>Multi</w:t>
            </w:r>
            <w:r>
              <w:rPr>
                <w:i/>
                <w:spacing w:val="-4"/>
                <w:sz w:val="26"/>
              </w:rPr>
              <w:t xml:space="preserve"> </w:t>
            </w:r>
            <w:r>
              <w:rPr>
                <w:i/>
                <w:sz w:val="26"/>
              </w:rPr>
              <w:t>Stage</w:t>
            </w:r>
            <w:proofErr w:type="gramEnd"/>
            <w:r>
              <w:rPr>
                <w:i/>
                <w:spacing w:val="-6"/>
                <w:sz w:val="26"/>
              </w:rPr>
              <w:t xml:space="preserve"> </w:t>
            </w:r>
            <w:r>
              <w:rPr>
                <w:i/>
                <w:sz w:val="26"/>
              </w:rPr>
              <w:t>Flash</w:t>
            </w:r>
            <w:r>
              <w:rPr>
                <w:i/>
                <w:spacing w:val="-6"/>
                <w:sz w:val="26"/>
              </w:rPr>
              <w:t xml:space="preserve"> </w:t>
            </w:r>
            <w:r>
              <w:rPr>
                <w:i/>
                <w:sz w:val="26"/>
              </w:rPr>
              <w:t>(MSF)</w:t>
            </w:r>
            <w:r>
              <w:rPr>
                <w:i/>
                <w:spacing w:val="-7"/>
                <w:sz w:val="26"/>
              </w:rPr>
              <w:t xml:space="preserve"> </w:t>
            </w:r>
            <w:r>
              <w:rPr>
                <w:i/>
                <w:spacing w:val="-2"/>
                <w:sz w:val="26"/>
              </w:rPr>
              <w:t>technique</w:t>
            </w:r>
          </w:p>
        </w:tc>
        <w:tc>
          <w:tcPr>
            <w:tcW w:w="777" w:type="dxa"/>
          </w:tcPr>
          <w:p w14:paraId="70187B3E" w14:textId="77777777" w:rsidR="00FB0499" w:rsidRDefault="00000000">
            <w:pPr>
              <w:pStyle w:val="TableParagraph"/>
              <w:spacing w:before="94"/>
              <w:ind w:left="122"/>
              <w:rPr>
                <w:sz w:val="26"/>
              </w:rPr>
            </w:pPr>
            <w:r>
              <w:rPr>
                <w:spacing w:val="-10"/>
                <w:sz w:val="26"/>
              </w:rPr>
              <w:t>5</w:t>
            </w:r>
          </w:p>
        </w:tc>
      </w:tr>
      <w:tr w:rsidR="00FB0499" w14:paraId="011CDCAA" w14:textId="77777777">
        <w:trPr>
          <w:trHeight w:val="497"/>
        </w:trPr>
        <w:tc>
          <w:tcPr>
            <w:tcW w:w="7974" w:type="dxa"/>
          </w:tcPr>
          <w:p w14:paraId="1CFA3E3F" w14:textId="77777777" w:rsidR="00FB0499" w:rsidRDefault="00000000">
            <w:pPr>
              <w:pStyle w:val="TableParagraph"/>
              <w:spacing w:before="94"/>
              <w:rPr>
                <w:i/>
                <w:sz w:val="26"/>
              </w:rPr>
            </w:pPr>
            <w:r>
              <w:rPr>
                <w:i/>
                <w:sz w:val="26"/>
              </w:rPr>
              <w:t>Figure</w:t>
            </w:r>
            <w:r>
              <w:rPr>
                <w:i/>
                <w:spacing w:val="-7"/>
                <w:sz w:val="26"/>
              </w:rPr>
              <w:t xml:space="preserve"> </w:t>
            </w:r>
            <w:r>
              <w:rPr>
                <w:i/>
                <w:sz w:val="26"/>
              </w:rPr>
              <w:t>(1.7</w:t>
            </w:r>
            <w:proofErr w:type="gramStart"/>
            <w:r>
              <w:rPr>
                <w:i/>
                <w:sz w:val="26"/>
              </w:rPr>
              <w:t>)</w:t>
            </w:r>
            <w:r>
              <w:rPr>
                <w:i/>
                <w:spacing w:val="-6"/>
                <w:sz w:val="26"/>
              </w:rPr>
              <w:t xml:space="preserve"> </w:t>
            </w:r>
            <w:r>
              <w:rPr>
                <w:i/>
                <w:sz w:val="26"/>
              </w:rPr>
              <w:t>:</w:t>
            </w:r>
            <w:proofErr w:type="gramEnd"/>
            <w:r>
              <w:rPr>
                <w:i/>
                <w:spacing w:val="-7"/>
                <w:sz w:val="26"/>
              </w:rPr>
              <w:t xml:space="preserve"> </w:t>
            </w:r>
            <w:r>
              <w:rPr>
                <w:i/>
                <w:sz w:val="26"/>
              </w:rPr>
              <w:t>Multi</w:t>
            </w:r>
            <w:r>
              <w:rPr>
                <w:i/>
                <w:spacing w:val="-6"/>
                <w:sz w:val="26"/>
              </w:rPr>
              <w:t xml:space="preserve"> </w:t>
            </w:r>
            <w:r>
              <w:rPr>
                <w:i/>
                <w:sz w:val="26"/>
              </w:rPr>
              <w:t>Effect</w:t>
            </w:r>
            <w:r>
              <w:rPr>
                <w:i/>
                <w:spacing w:val="-6"/>
                <w:sz w:val="26"/>
              </w:rPr>
              <w:t xml:space="preserve"> </w:t>
            </w:r>
            <w:r>
              <w:rPr>
                <w:i/>
                <w:sz w:val="26"/>
              </w:rPr>
              <w:t>Distillations</w:t>
            </w:r>
            <w:r>
              <w:rPr>
                <w:i/>
                <w:spacing w:val="-7"/>
                <w:sz w:val="26"/>
              </w:rPr>
              <w:t xml:space="preserve"> </w:t>
            </w:r>
            <w:r>
              <w:rPr>
                <w:i/>
                <w:sz w:val="26"/>
              </w:rPr>
              <w:t>(MED)</w:t>
            </w:r>
            <w:r>
              <w:rPr>
                <w:i/>
                <w:spacing w:val="-3"/>
                <w:sz w:val="26"/>
              </w:rPr>
              <w:t xml:space="preserve"> </w:t>
            </w:r>
            <w:r>
              <w:rPr>
                <w:i/>
                <w:spacing w:val="-2"/>
                <w:sz w:val="26"/>
              </w:rPr>
              <w:t>technique</w:t>
            </w:r>
          </w:p>
        </w:tc>
        <w:tc>
          <w:tcPr>
            <w:tcW w:w="777" w:type="dxa"/>
          </w:tcPr>
          <w:p w14:paraId="4732C0D7" w14:textId="77777777" w:rsidR="00FB0499" w:rsidRDefault="00000000">
            <w:pPr>
              <w:pStyle w:val="TableParagraph"/>
              <w:spacing w:before="94"/>
              <w:ind w:left="122"/>
              <w:rPr>
                <w:sz w:val="26"/>
              </w:rPr>
            </w:pPr>
            <w:r>
              <w:rPr>
                <w:spacing w:val="-10"/>
                <w:sz w:val="26"/>
              </w:rPr>
              <w:t>6</w:t>
            </w:r>
          </w:p>
        </w:tc>
      </w:tr>
      <w:tr w:rsidR="00FB0499" w14:paraId="19D93DCA" w14:textId="77777777">
        <w:trPr>
          <w:trHeight w:val="697"/>
        </w:trPr>
        <w:tc>
          <w:tcPr>
            <w:tcW w:w="7974" w:type="dxa"/>
          </w:tcPr>
          <w:p w14:paraId="4B4A1018" w14:textId="77777777" w:rsidR="00FB0499" w:rsidRDefault="00000000">
            <w:pPr>
              <w:pStyle w:val="TableParagraph"/>
              <w:spacing w:before="77" w:line="300" w:lineRule="atLeast"/>
              <w:ind w:left="1468" w:right="209" w:hanging="1419"/>
              <w:rPr>
                <w:i/>
                <w:sz w:val="26"/>
              </w:rPr>
            </w:pPr>
            <w:r>
              <w:rPr>
                <w:i/>
                <w:sz w:val="26"/>
              </w:rPr>
              <w:t>Figure</w:t>
            </w:r>
            <w:r>
              <w:rPr>
                <w:i/>
                <w:spacing w:val="-2"/>
                <w:sz w:val="26"/>
              </w:rPr>
              <w:t xml:space="preserve"> </w:t>
            </w:r>
            <w:r>
              <w:rPr>
                <w:i/>
                <w:sz w:val="26"/>
              </w:rPr>
              <w:t>(1.8):</w:t>
            </w:r>
            <w:r>
              <w:rPr>
                <w:i/>
                <w:spacing w:val="-8"/>
                <w:sz w:val="26"/>
              </w:rPr>
              <w:t xml:space="preserve"> </w:t>
            </w:r>
            <w:r>
              <w:rPr>
                <w:i/>
                <w:sz w:val="26"/>
              </w:rPr>
              <w:t>Mechanical</w:t>
            </w:r>
            <w:r>
              <w:rPr>
                <w:i/>
                <w:spacing w:val="-8"/>
                <w:sz w:val="26"/>
              </w:rPr>
              <w:t xml:space="preserve"> </w:t>
            </w:r>
            <w:r>
              <w:rPr>
                <w:i/>
                <w:sz w:val="26"/>
              </w:rPr>
              <w:t>Vapor</w:t>
            </w:r>
            <w:r>
              <w:rPr>
                <w:i/>
                <w:spacing w:val="-6"/>
                <w:sz w:val="26"/>
              </w:rPr>
              <w:t xml:space="preserve"> </w:t>
            </w:r>
            <w:r>
              <w:rPr>
                <w:i/>
                <w:sz w:val="26"/>
              </w:rPr>
              <w:t>Compression</w:t>
            </w:r>
            <w:r>
              <w:rPr>
                <w:i/>
                <w:spacing w:val="-6"/>
                <w:sz w:val="26"/>
              </w:rPr>
              <w:t xml:space="preserve"> </w:t>
            </w:r>
            <w:r>
              <w:rPr>
                <w:i/>
                <w:sz w:val="26"/>
              </w:rPr>
              <w:t>(MVC)</w:t>
            </w:r>
            <w:r>
              <w:rPr>
                <w:i/>
                <w:spacing w:val="-8"/>
                <w:sz w:val="26"/>
              </w:rPr>
              <w:t xml:space="preserve"> </w:t>
            </w:r>
            <w:r>
              <w:rPr>
                <w:i/>
                <w:sz w:val="26"/>
              </w:rPr>
              <w:t xml:space="preserve">distillation </w:t>
            </w:r>
            <w:r>
              <w:rPr>
                <w:i/>
                <w:spacing w:val="-2"/>
                <w:sz w:val="26"/>
              </w:rPr>
              <w:t>technique</w:t>
            </w:r>
          </w:p>
        </w:tc>
        <w:tc>
          <w:tcPr>
            <w:tcW w:w="777" w:type="dxa"/>
          </w:tcPr>
          <w:p w14:paraId="7358343F" w14:textId="77777777" w:rsidR="00FB0499" w:rsidRDefault="00000000">
            <w:pPr>
              <w:pStyle w:val="TableParagraph"/>
              <w:spacing w:before="95"/>
              <w:ind w:left="122"/>
              <w:rPr>
                <w:sz w:val="26"/>
              </w:rPr>
            </w:pPr>
            <w:r>
              <w:rPr>
                <w:spacing w:val="-10"/>
                <w:sz w:val="26"/>
              </w:rPr>
              <w:t>6</w:t>
            </w:r>
          </w:p>
        </w:tc>
      </w:tr>
      <w:tr w:rsidR="00FB0499" w14:paraId="56256DFD" w14:textId="77777777">
        <w:trPr>
          <w:trHeight w:val="399"/>
        </w:trPr>
        <w:tc>
          <w:tcPr>
            <w:tcW w:w="7974" w:type="dxa"/>
          </w:tcPr>
          <w:p w14:paraId="3E242D40" w14:textId="77777777" w:rsidR="00FB0499" w:rsidRDefault="00000000">
            <w:pPr>
              <w:pStyle w:val="TableParagraph"/>
              <w:spacing w:before="0" w:line="292" w:lineRule="exact"/>
              <w:rPr>
                <w:sz w:val="26"/>
              </w:rPr>
            </w:pPr>
            <w:r>
              <w:rPr>
                <w:sz w:val="26"/>
              </w:rPr>
              <w:t>Figure</w:t>
            </w:r>
            <w:r>
              <w:rPr>
                <w:spacing w:val="-7"/>
                <w:sz w:val="26"/>
              </w:rPr>
              <w:t xml:space="preserve"> </w:t>
            </w:r>
            <w:r>
              <w:rPr>
                <w:sz w:val="26"/>
              </w:rPr>
              <w:t>(1.9):</w:t>
            </w:r>
            <w:r>
              <w:rPr>
                <w:spacing w:val="-6"/>
                <w:sz w:val="26"/>
              </w:rPr>
              <w:t xml:space="preserve"> </w:t>
            </w:r>
            <w:r>
              <w:rPr>
                <w:sz w:val="26"/>
              </w:rPr>
              <w:t>Reverse</w:t>
            </w:r>
            <w:r>
              <w:rPr>
                <w:spacing w:val="-4"/>
                <w:sz w:val="26"/>
              </w:rPr>
              <w:t xml:space="preserve"> </w:t>
            </w:r>
            <w:r>
              <w:rPr>
                <w:sz w:val="26"/>
              </w:rPr>
              <w:t>Osmosis</w:t>
            </w:r>
            <w:r>
              <w:rPr>
                <w:spacing w:val="-7"/>
                <w:sz w:val="26"/>
              </w:rPr>
              <w:t xml:space="preserve"> </w:t>
            </w:r>
            <w:r>
              <w:rPr>
                <w:sz w:val="26"/>
              </w:rPr>
              <w:t>(RO)</w:t>
            </w:r>
            <w:r>
              <w:rPr>
                <w:spacing w:val="-7"/>
                <w:sz w:val="26"/>
              </w:rPr>
              <w:t xml:space="preserve"> </w:t>
            </w:r>
            <w:r>
              <w:rPr>
                <w:spacing w:val="-2"/>
                <w:sz w:val="26"/>
              </w:rPr>
              <w:t>principle</w:t>
            </w:r>
          </w:p>
        </w:tc>
        <w:tc>
          <w:tcPr>
            <w:tcW w:w="777" w:type="dxa"/>
          </w:tcPr>
          <w:p w14:paraId="0CE8B2F1" w14:textId="77777777" w:rsidR="00FB0499" w:rsidRDefault="00000000">
            <w:pPr>
              <w:pStyle w:val="TableParagraph"/>
              <w:spacing w:before="0" w:line="295" w:lineRule="exact"/>
              <w:ind w:left="122"/>
              <w:rPr>
                <w:sz w:val="26"/>
              </w:rPr>
            </w:pPr>
            <w:r>
              <w:rPr>
                <w:spacing w:val="-10"/>
                <w:sz w:val="26"/>
              </w:rPr>
              <w:t>7</w:t>
            </w:r>
          </w:p>
        </w:tc>
      </w:tr>
      <w:tr w:rsidR="00FB0499" w14:paraId="49EC9788" w14:textId="77777777">
        <w:trPr>
          <w:trHeight w:val="499"/>
        </w:trPr>
        <w:tc>
          <w:tcPr>
            <w:tcW w:w="7974" w:type="dxa"/>
          </w:tcPr>
          <w:p w14:paraId="74F963B7" w14:textId="77777777" w:rsidR="00FB0499" w:rsidRDefault="00000000">
            <w:pPr>
              <w:pStyle w:val="TableParagraph"/>
              <w:spacing w:before="93"/>
              <w:rPr>
                <w:sz w:val="26"/>
              </w:rPr>
            </w:pPr>
            <w:r>
              <w:rPr>
                <w:sz w:val="26"/>
              </w:rPr>
              <w:t>Figure</w:t>
            </w:r>
            <w:r>
              <w:rPr>
                <w:spacing w:val="-8"/>
                <w:sz w:val="26"/>
              </w:rPr>
              <w:t xml:space="preserve"> </w:t>
            </w:r>
            <w:r>
              <w:rPr>
                <w:sz w:val="26"/>
              </w:rPr>
              <w:t>(1.10):</w:t>
            </w:r>
            <w:r>
              <w:rPr>
                <w:spacing w:val="-7"/>
                <w:sz w:val="26"/>
              </w:rPr>
              <w:t xml:space="preserve"> </w:t>
            </w:r>
            <w:r>
              <w:rPr>
                <w:sz w:val="26"/>
              </w:rPr>
              <w:t>Reverse</w:t>
            </w:r>
            <w:r>
              <w:rPr>
                <w:spacing w:val="-5"/>
                <w:sz w:val="26"/>
              </w:rPr>
              <w:t xml:space="preserve"> </w:t>
            </w:r>
            <w:r>
              <w:rPr>
                <w:sz w:val="26"/>
              </w:rPr>
              <w:t>Osmosis</w:t>
            </w:r>
            <w:r>
              <w:rPr>
                <w:spacing w:val="-8"/>
                <w:sz w:val="26"/>
              </w:rPr>
              <w:t xml:space="preserve"> </w:t>
            </w:r>
            <w:r>
              <w:rPr>
                <w:sz w:val="26"/>
              </w:rPr>
              <w:t>(RO)</w:t>
            </w:r>
            <w:r>
              <w:rPr>
                <w:spacing w:val="-7"/>
                <w:sz w:val="26"/>
              </w:rPr>
              <w:t xml:space="preserve"> </w:t>
            </w:r>
            <w:r>
              <w:rPr>
                <w:sz w:val="26"/>
              </w:rPr>
              <w:t>desalination</w:t>
            </w:r>
            <w:r>
              <w:rPr>
                <w:spacing w:val="-8"/>
                <w:sz w:val="26"/>
              </w:rPr>
              <w:t xml:space="preserve"> </w:t>
            </w:r>
            <w:r>
              <w:rPr>
                <w:spacing w:val="-2"/>
                <w:sz w:val="26"/>
              </w:rPr>
              <w:t>plant</w:t>
            </w:r>
          </w:p>
        </w:tc>
        <w:tc>
          <w:tcPr>
            <w:tcW w:w="777" w:type="dxa"/>
          </w:tcPr>
          <w:p w14:paraId="1E735766" w14:textId="77777777" w:rsidR="00FB0499" w:rsidRDefault="00000000">
            <w:pPr>
              <w:pStyle w:val="TableParagraph"/>
              <w:spacing w:before="95"/>
              <w:ind w:left="122"/>
              <w:rPr>
                <w:sz w:val="26"/>
              </w:rPr>
            </w:pPr>
            <w:r>
              <w:rPr>
                <w:spacing w:val="-10"/>
                <w:sz w:val="26"/>
              </w:rPr>
              <w:t>7</w:t>
            </w:r>
          </w:p>
        </w:tc>
      </w:tr>
      <w:tr w:rsidR="00FB0499" w14:paraId="63467141" w14:textId="77777777">
        <w:trPr>
          <w:trHeight w:val="499"/>
        </w:trPr>
        <w:tc>
          <w:tcPr>
            <w:tcW w:w="7974" w:type="dxa"/>
          </w:tcPr>
          <w:p w14:paraId="147E0E15" w14:textId="77777777" w:rsidR="00FB0499" w:rsidRDefault="00000000">
            <w:pPr>
              <w:pStyle w:val="TableParagraph"/>
              <w:spacing w:before="93"/>
              <w:rPr>
                <w:sz w:val="26"/>
              </w:rPr>
            </w:pPr>
            <w:r>
              <w:rPr>
                <w:sz w:val="26"/>
              </w:rPr>
              <w:t>Figure</w:t>
            </w:r>
            <w:r>
              <w:rPr>
                <w:spacing w:val="-10"/>
                <w:sz w:val="26"/>
              </w:rPr>
              <w:t xml:space="preserve"> </w:t>
            </w:r>
            <w:r>
              <w:rPr>
                <w:sz w:val="26"/>
              </w:rPr>
              <w:t>(1.11):</w:t>
            </w:r>
            <w:r>
              <w:rPr>
                <w:spacing w:val="-8"/>
                <w:sz w:val="26"/>
              </w:rPr>
              <w:t xml:space="preserve"> </w:t>
            </w:r>
            <w:r>
              <w:rPr>
                <w:sz w:val="26"/>
              </w:rPr>
              <w:t>Electrodialysis</w:t>
            </w:r>
            <w:r>
              <w:rPr>
                <w:spacing w:val="-8"/>
                <w:sz w:val="26"/>
              </w:rPr>
              <w:t xml:space="preserve"> </w:t>
            </w:r>
            <w:r>
              <w:rPr>
                <w:sz w:val="26"/>
              </w:rPr>
              <w:t>(ED)</w:t>
            </w:r>
            <w:r>
              <w:rPr>
                <w:spacing w:val="-8"/>
                <w:sz w:val="26"/>
              </w:rPr>
              <w:t xml:space="preserve"> </w:t>
            </w:r>
            <w:r>
              <w:rPr>
                <w:sz w:val="26"/>
              </w:rPr>
              <w:t>desalination</w:t>
            </w:r>
            <w:r>
              <w:rPr>
                <w:spacing w:val="-8"/>
                <w:sz w:val="26"/>
              </w:rPr>
              <w:t xml:space="preserve"> </w:t>
            </w:r>
            <w:r>
              <w:rPr>
                <w:spacing w:val="-2"/>
                <w:sz w:val="26"/>
              </w:rPr>
              <w:t>technique</w:t>
            </w:r>
          </w:p>
        </w:tc>
        <w:tc>
          <w:tcPr>
            <w:tcW w:w="777" w:type="dxa"/>
          </w:tcPr>
          <w:p w14:paraId="42EEEEA8" w14:textId="77777777" w:rsidR="00FB0499" w:rsidRDefault="00000000">
            <w:pPr>
              <w:pStyle w:val="TableParagraph"/>
              <w:spacing w:before="95"/>
              <w:ind w:left="122"/>
              <w:rPr>
                <w:sz w:val="26"/>
              </w:rPr>
            </w:pPr>
            <w:r>
              <w:rPr>
                <w:spacing w:val="-10"/>
                <w:sz w:val="26"/>
              </w:rPr>
              <w:t>9</w:t>
            </w:r>
          </w:p>
        </w:tc>
      </w:tr>
      <w:tr w:rsidR="00FB0499" w14:paraId="38B45487" w14:textId="77777777">
        <w:trPr>
          <w:trHeight w:val="498"/>
        </w:trPr>
        <w:tc>
          <w:tcPr>
            <w:tcW w:w="7974" w:type="dxa"/>
          </w:tcPr>
          <w:p w14:paraId="2073BCBB" w14:textId="77777777" w:rsidR="00FB0499" w:rsidRDefault="00000000">
            <w:pPr>
              <w:pStyle w:val="TableParagraph"/>
              <w:spacing w:before="93"/>
              <w:rPr>
                <w:sz w:val="26"/>
              </w:rPr>
            </w:pPr>
            <w:r>
              <w:rPr>
                <w:sz w:val="26"/>
              </w:rPr>
              <w:t>Figure</w:t>
            </w:r>
            <w:r>
              <w:rPr>
                <w:spacing w:val="-8"/>
                <w:sz w:val="26"/>
              </w:rPr>
              <w:t xml:space="preserve"> </w:t>
            </w:r>
            <w:r>
              <w:rPr>
                <w:sz w:val="26"/>
              </w:rPr>
              <w:t>(1.12):</w:t>
            </w:r>
            <w:r>
              <w:rPr>
                <w:spacing w:val="-7"/>
                <w:sz w:val="26"/>
              </w:rPr>
              <w:t xml:space="preserve"> </w:t>
            </w:r>
            <w:r>
              <w:rPr>
                <w:sz w:val="26"/>
              </w:rPr>
              <w:t>World</w:t>
            </w:r>
            <w:r>
              <w:rPr>
                <w:spacing w:val="-7"/>
                <w:sz w:val="26"/>
              </w:rPr>
              <w:t xml:space="preserve"> </w:t>
            </w:r>
            <w:r>
              <w:rPr>
                <w:sz w:val="26"/>
              </w:rPr>
              <w:t>electricity</w:t>
            </w:r>
            <w:r>
              <w:rPr>
                <w:spacing w:val="-7"/>
                <w:sz w:val="26"/>
              </w:rPr>
              <w:t xml:space="preserve"> </w:t>
            </w:r>
            <w:r>
              <w:rPr>
                <w:spacing w:val="-2"/>
                <w:sz w:val="26"/>
              </w:rPr>
              <w:t>generation</w:t>
            </w:r>
          </w:p>
        </w:tc>
        <w:tc>
          <w:tcPr>
            <w:tcW w:w="777" w:type="dxa"/>
          </w:tcPr>
          <w:p w14:paraId="131C1DEA" w14:textId="77777777" w:rsidR="00FB0499" w:rsidRDefault="00000000">
            <w:pPr>
              <w:pStyle w:val="TableParagraph"/>
              <w:spacing w:before="95"/>
              <w:ind w:left="122"/>
              <w:rPr>
                <w:sz w:val="26"/>
              </w:rPr>
            </w:pPr>
            <w:r>
              <w:rPr>
                <w:spacing w:val="-5"/>
                <w:sz w:val="26"/>
              </w:rPr>
              <w:t>10</w:t>
            </w:r>
          </w:p>
        </w:tc>
      </w:tr>
      <w:tr w:rsidR="00FB0499" w14:paraId="31751228" w14:textId="77777777">
        <w:trPr>
          <w:trHeight w:val="497"/>
        </w:trPr>
        <w:tc>
          <w:tcPr>
            <w:tcW w:w="7974" w:type="dxa"/>
          </w:tcPr>
          <w:p w14:paraId="791B938F" w14:textId="77777777" w:rsidR="00FB0499" w:rsidRDefault="00000000">
            <w:pPr>
              <w:pStyle w:val="TableParagraph"/>
              <w:spacing w:before="92"/>
              <w:rPr>
                <w:sz w:val="26"/>
              </w:rPr>
            </w:pPr>
            <w:r>
              <w:rPr>
                <w:sz w:val="26"/>
              </w:rPr>
              <w:t>Figure</w:t>
            </w:r>
            <w:r>
              <w:rPr>
                <w:spacing w:val="-6"/>
                <w:sz w:val="26"/>
              </w:rPr>
              <w:t xml:space="preserve"> </w:t>
            </w:r>
            <w:r>
              <w:rPr>
                <w:sz w:val="26"/>
              </w:rPr>
              <w:t>(1.13):</w:t>
            </w:r>
            <w:r>
              <w:rPr>
                <w:spacing w:val="-7"/>
                <w:sz w:val="26"/>
              </w:rPr>
              <w:t xml:space="preserve"> </w:t>
            </w:r>
            <w:r>
              <w:rPr>
                <w:sz w:val="26"/>
              </w:rPr>
              <w:t>World</w:t>
            </w:r>
            <w:r>
              <w:rPr>
                <w:spacing w:val="-6"/>
                <w:sz w:val="26"/>
              </w:rPr>
              <w:t xml:space="preserve"> </w:t>
            </w:r>
            <w:r>
              <w:rPr>
                <w:sz w:val="26"/>
              </w:rPr>
              <w:t>oil</w:t>
            </w:r>
            <w:r>
              <w:rPr>
                <w:spacing w:val="-6"/>
                <w:sz w:val="26"/>
              </w:rPr>
              <w:t xml:space="preserve"> </w:t>
            </w:r>
            <w:r>
              <w:rPr>
                <w:sz w:val="26"/>
              </w:rPr>
              <w:t>production</w:t>
            </w:r>
            <w:r>
              <w:rPr>
                <w:spacing w:val="-6"/>
                <w:sz w:val="26"/>
              </w:rPr>
              <w:t xml:space="preserve"> </w:t>
            </w:r>
            <w:r>
              <w:rPr>
                <w:sz w:val="26"/>
              </w:rPr>
              <w:t>and</w:t>
            </w:r>
            <w:r>
              <w:rPr>
                <w:spacing w:val="-4"/>
                <w:sz w:val="26"/>
              </w:rPr>
              <w:t xml:space="preserve"> </w:t>
            </w:r>
            <w:r>
              <w:rPr>
                <w:spacing w:val="-2"/>
                <w:sz w:val="26"/>
              </w:rPr>
              <w:t>consumption</w:t>
            </w:r>
          </w:p>
        </w:tc>
        <w:tc>
          <w:tcPr>
            <w:tcW w:w="777" w:type="dxa"/>
          </w:tcPr>
          <w:p w14:paraId="31F8D0F5" w14:textId="77777777" w:rsidR="00FB0499" w:rsidRDefault="00000000">
            <w:pPr>
              <w:pStyle w:val="TableParagraph"/>
              <w:spacing w:before="94"/>
              <w:ind w:left="122"/>
              <w:rPr>
                <w:sz w:val="26"/>
              </w:rPr>
            </w:pPr>
            <w:r>
              <w:rPr>
                <w:spacing w:val="-5"/>
                <w:sz w:val="26"/>
              </w:rPr>
              <w:t>11</w:t>
            </w:r>
          </w:p>
        </w:tc>
      </w:tr>
      <w:tr w:rsidR="00FB0499" w14:paraId="7ABA3826" w14:textId="77777777">
        <w:trPr>
          <w:trHeight w:val="807"/>
        </w:trPr>
        <w:tc>
          <w:tcPr>
            <w:tcW w:w="7974" w:type="dxa"/>
          </w:tcPr>
          <w:p w14:paraId="7346697C" w14:textId="77777777" w:rsidR="00FB0499" w:rsidRDefault="00000000">
            <w:pPr>
              <w:pStyle w:val="TableParagraph"/>
              <w:spacing w:before="93" w:line="259" w:lineRule="auto"/>
              <w:ind w:left="1609" w:hanging="1560"/>
              <w:rPr>
                <w:sz w:val="26"/>
              </w:rPr>
            </w:pPr>
            <w:r>
              <w:rPr>
                <w:sz w:val="26"/>
              </w:rPr>
              <w:t>Figure</w:t>
            </w:r>
            <w:r>
              <w:rPr>
                <w:spacing w:val="-7"/>
                <w:sz w:val="26"/>
              </w:rPr>
              <w:t xml:space="preserve"> </w:t>
            </w:r>
            <w:r>
              <w:rPr>
                <w:sz w:val="26"/>
              </w:rPr>
              <w:t>(1.14):</w:t>
            </w:r>
            <w:r>
              <w:rPr>
                <w:spacing w:val="-7"/>
                <w:sz w:val="26"/>
              </w:rPr>
              <w:t xml:space="preserve"> </w:t>
            </w:r>
            <w:r>
              <w:rPr>
                <w:sz w:val="26"/>
              </w:rPr>
              <w:t>Possible</w:t>
            </w:r>
            <w:r>
              <w:rPr>
                <w:spacing w:val="-5"/>
                <w:sz w:val="26"/>
              </w:rPr>
              <w:t xml:space="preserve"> </w:t>
            </w:r>
            <w:r>
              <w:rPr>
                <w:sz w:val="26"/>
              </w:rPr>
              <w:t>desalination</w:t>
            </w:r>
            <w:r>
              <w:rPr>
                <w:spacing w:val="-7"/>
                <w:sz w:val="26"/>
              </w:rPr>
              <w:t xml:space="preserve"> </w:t>
            </w:r>
            <w:r>
              <w:rPr>
                <w:sz w:val="26"/>
              </w:rPr>
              <w:t>techniques</w:t>
            </w:r>
            <w:r>
              <w:rPr>
                <w:spacing w:val="-4"/>
                <w:sz w:val="26"/>
              </w:rPr>
              <w:t xml:space="preserve"> </w:t>
            </w:r>
            <w:r>
              <w:rPr>
                <w:sz w:val="26"/>
              </w:rPr>
              <w:t>powered</w:t>
            </w:r>
            <w:r>
              <w:rPr>
                <w:spacing w:val="-7"/>
                <w:sz w:val="26"/>
              </w:rPr>
              <w:t xml:space="preserve"> </w:t>
            </w:r>
            <w:r>
              <w:rPr>
                <w:sz w:val="26"/>
              </w:rPr>
              <w:t>with</w:t>
            </w:r>
            <w:r>
              <w:rPr>
                <w:spacing w:val="-7"/>
                <w:sz w:val="26"/>
              </w:rPr>
              <w:t xml:space="preserve"> </w:t>
            </w:r>
            <w:r>
              <w:rPr>
                <w:sz w:val="26"/>
              </w:rPr>
              <w:t xml:space="preserve">renewable </w:t>
            </w:r>
            <w:r>
              <w:rPr>
                <w:spacing w:val="-2"/>
                <w:sz w:val="26"/>
              </w:rPr>
              <w:t>energy</w:t>
            </w:r>
          </w:p>
        </w:tc>
        <w:tc>
          <w:tcPr>
            <w:tcW w:w="777" w:type="dxa"/>
          </w:tcPr>
          <w:p w14:paraId="6F49BBE5" w14:textId="77777777" w:rsidR="00FB0499" w:rsidRDefault="00000000">
            <w:pPr>
              <w:pStyle w:val="TableParagraph"/>
              <w:spacing w:before="95"/>
              <w:ind w:left="122"/>
              <w:rPr>
                <w:sz w:val="26"/>
              </w:rPr>
            </w:pPr>
            <w:r>
              <w:rPr>
                <w:spacing w:val="-5"/>
                <w:sz w:val="26"/>
              </w:rPr>
              <w:t>12</w:t>
            </w:r>
          </w:p>
        </w:tc>
      </w:tr>
      <w:tr w:rsidR="00FB0499" w14:paraId="10DD3908" w14:textId="77777777">
        <w:trPr>
          <w:trHeight w:val="498"/>
        </w:trPr>
        <w:tc>
          <w:tcPr>
            <w:tcW w:w="7974" w:type="dxa"/>
          </w:tcPr>
          <w:p w14:paraId="550902AA" w14:textId="77777777" w:rsidR="00FB0499" w:rsidRDefault="00000000">
            <w:pPr>
              <w:pStyle w:val="TableParagraph"/>
              <w:spacing w:before="92"/>
              <w:rPr>
                <w:sz w:val="26"/>
              </w:rPr>
            </w:pPr>
            <w:r>
              <w:rPr>
                <w:sz w:val="26"/>
              </w:rPr>
              <w:t>Figure</w:t>
            </w:r>
            <w:r>
              <w:rPr>
                <w:spacing w:val="-8"/>
                <w:sz w:val="26"/>
              </w:rPr>
              <w:t xml:space="preserve"> </w:t>
            </w:r>
            <w:r>
              <w:rPr>
                <w:sz w:val="26"/>
              </w:rPr>
              <w:t>(1.15):</w:t>
            </w:r>
            <w:r>
              <w:rPr>
                <w:spacing w:val="-5"/>
                <w:sz w:val="26"/>
              </w:rPr>
              <w:t xml:space="preserve"> </w:t>
            </w:r>
            <w:r>
              <w:rPr>
                <w:sz w:val="26"/>
              </w:rPr>
              <w:t>The</w:t>
            </w:r>
            <w:r>
              <w:rPr>
                <w:spacing w:val="-3"/>
                <w:sz w:val="26"/>
              </w:rPr>
              <w:t xml:space="preserve"> </w:t>
            </w:r>
            <w:r>
              <w:rPr>
                <w:sz w:val="26"/>
              </w:rPr>
              <w:t>cost</w:t>
            </w:r>
            <w:r>
              <w:rPr>
                <w:spacing w:val="-3"/>
                <w:sz w:val="26"/>
              </w:rPr>
              <w:t xml:space="preserve"> </w:t>
            </w:r>
            <w:r>
              <w:rPr>
                <w:sz w:val="26"/>
              </w:rPr>
              <w:t>of</w:t>
            </w:r>
            <w:r>
              <w:rPr>
                <w:spacing w:val="-5"/>
                <w:sz w:val="26"/>
              </w:rPr>
              <w:t xml:space="preserve"> </w:t>
            </w:r>
            <w:r>
              <w:rPr>
                <w:sz w:val="26"/>
              </w:rPr>
              <w:t>fresh</w:t>
            </w:r>
            <w:r>
              <w:rPr>
                <w:spacing w:val="-5"/>
                <w:sz w:val="26"/>
              </w:rPr>
              <w:t xml:space="preserve"> </w:t>
            </w:r>
            <w:r>
              <w:rPr>
                <w:sz w:val="26"/>
              </w:rPr>
              <w:t>water</w:t>
            </w:r>
            <w:r>
              <w:rPr>
                <w:spacing w:val="-5"/>
                <w:sz w:val="26"/>
              </w:rPr>
              <w:t xml:space="preserve"> </w:t>
            </w:r>
            <w:r>
              <w:rPr>
                <w:sz w:val="26"/>
              </w:rPr>
              <w:t>per</w:t>
            </w:r>
            <w:r>
              <w:rPr>
                <w:spacing w:val="-5"/>
                <w:sz w:val="26"/>
              </w:rPr>
              <w:t xml:space="preserve"> </w:t>
            </w:r>
            <w:r>
              <w:rPr>
                <w:sz w:val="26"/>
              </w:rPr>
              <w:t>m</w:t>
            </w:r>
            <w:r>
              <w:rPr>
                <w:sz w:val="26"/>
                <w:vertAlign w:val="superscript"/>
              </w:rPr>
              <w:t>3</w:t>
            </w:r>
            <w:r>
              <w:rPr>
                <w:spacing w:val="-21"/>
                <w:sz w:val="26"/>
              </w:rPr>
              <w:t xml:space="preserve"> </w:t>
            </w:r>
            <w:r>
              <w:rPr>
                <w:sz w:val="26"/>
              </w:rPr>
              <w:t>by</w:t>
            </w:r>
            <w:r>
              <w:rPr>
                <w:spacing w:val="-5"/>
                <w:sz w:val="26"/>
              </w:rPr>
              <w:t xml:space="preserve"> </w:t>
            </w:r>
            <w:r>
              <w:rPr>
                <w:sz w:val="26"/>
              </w:rPr>
              <w:t>different</w:t>
            </w:r>
            <w:r>
              <w:rPr>
                <w:spacing w:val="-6"/>
                <w:sz w:val="26"/>
              </w:rPr>
              <w:t xml:space="preserve"> </w:t>
            </w:r>
            <w:r>
              <w:rPr>
                <w:spacing w:val="-2"/>
                <w:sz w:val="26"/>
              </w:rPr>
              <w:t>techniques.</w:t>
            </w:r>
          </w:p>
        </w:tc>
        <w:tc>
          <w:tcPr>
            <w:tcW w:w="777" w:type="dxa"/>
          </w:tcPr>
          <w:p w14:paraId="55B80D25" w14:textId="77777777" w:rsidR="00FB0499" w:rsidRDefault="00000000">
            <w:pPr>
              <w:pStyle w:val="TableParagraph"/>
              <w:spacing w:before="94"/>
              <w:ind w:left="122"/>
              <w:rPr>
                <w:sz w:val="26"/>
              </w:rPr>
            </w:pPr>
            <w:r>
              <w:rPr>
                <w:spacing w:val="-5"/>
                <w:sz w:val="26"/>
              </w:rPr>
              <w:t>13</w:t>
            </w:r>
          </w:p>
        </w:tc>
      </w:tr>
      <w:tr w:rsidR="00FB0499" w14:paraId="58EAEB65" w14:textId="77777777">
        <w:trPr>
          <w:trHeight w:val="499"/>
        </w:trPr>
        <w:tc>
          <w:tcPr>
            <w:tcW w:w="7974" w:type="dxa"/>
          </w:tcPr>
          <w:p w14:paraId="11E1B3A9" w14:textId="77777777" w:rsidR="00FB0499" w:rsidRDefault="00000000">
            <w:pPr>
              <w:pStyle w:val="TableParagraph"/>
              <w:spacing w:before="93"/>
              <w:rPr>
                <w:sz w:val="26"/>
              </w:rPr>
            </w:pPr>
            <w:r>
              <w:rPr>
                <w:sz w:val="26"/>
              </w:rPr>
              <w:t>Figure</w:t>
            </w:r>
            <w:r>
              <w:rPr>
                <w:spacing w:val="-7"/>
                <w:sz w:val="26"/>
              </w:rPr>
              <w:t xml:space="preserve"> </w:t>
            </w:r>
            <w:r>
              <w:rPr>
                <w:sz w:val="26"/>
              </w:rPr>
              <w:t>(1.16):</w:t>
            </w:r>
            <w:r>
              <w:rPr>
                <w:spacing w:val="-7"/>
                <w:sz w:val="26"/>
              </w:rPr>
              <w:t xml:space="preserve"> </w:t>
            </w:r>
            <w:r>
              <w:rPr>
                <w:sz w:val="26"/>
              </w:rPr>
              <w:t>The</w:t>
            </w:r>
            <w:r>
              <w:rPr>
                <w:spacing w:val="-6"/>
                <w:sz w:val="26"/>
              </w:rPr>
              <w:t xml:space="preserve"> </w:t>
            </w:r>
            <w:r>
              <w:rPr>
                <w:sz w:val="26"/>
              </w:rPr>
              <w:t>required</w:t>
            </w:r>
            <w:r>
              <w:rPr>
                <w:spacing w:val="-7"/>
                <w:sz w:val="26"/>
              </w:rPr>
              <w:t xml:space="preserve"> </w:t>
            </w:r>
            <w:r>
              <w:rPr>
                <w:sz w:val="26"/>
              </w:rPr>
              <w:t>energy</w:t>
            </w:r>
            <w:r>
              <w:rPr>
                <w:spacing w:val="-6"/>
                <w:sz w:val="26"/>
              </w:rPr>
              <w:t xml:space="preserve"> </w:t>
            </w:r>
            <w:r>
              <w:rPr>
                <w:sz w:val="26"/>
              </w:rPr>
              <w:t>for</w:t>
            </w:r>
            <w:r>
              <w:rPr>
                <w:spacing w:val="-7"/>
                <w:sz w:val="26"/>
              </w:rPr>
              <w:t xml:space="preserve"> </w:t>
            </w:r>
            <w:r>
              <w:rPr>
                <w:sz w:val="26"/>
              </w:rPr>
              <w:t>different</w:t>
            </w:r>
            <w:r>
              <w:rPr>
                <w:spacing w:val="-6"/>
                <w:sz w:val="26"/>
              </w:rPr>
              <w:t xml:space="preserve"> </w:t>
            </w:r>
            <w:r>
              <w:rPr>
                <w:sz w:val="26"/>
              </w:rPr>
              <w:t>desalination</w:t>
            </w:r>
            <w:r>
              <w:rPr>
                <w:spacing w:val="-7"/>
                <w:sz w:val="26"/>
              </w:rPr>
              <w:t xml:space="preserve"> </w:t>
            </w:r>
            <w:r>
              <w:rPr>
                <w:spacing w:val="-2"/>
                <w:sz w:val="26"/>
              </w:rPr>
              <w:t>techniques</w:t>
            </w:r>
          </w:p>
        </w:tc>
        <w:tc>
          <w:tcPr>
            <w:tcW w:w="777" w:type="dxa"/>
          </w:tcPr>
          <w:p w14:paraId="1AB62660" w14:textId="77777777" w:rsidR="00FB0499" w:rsidRDefault="00000000">
            <w:pPr>
              <w:pStyle w:val="TableParagraph"/>
              <w:spacing w:before="95"/>
              <w:ind w:left="122"/>
              <w:rPr>
                <w:sz w:val="26"/>
              </w:rPr>
            </w:pPr>
            <w:r>
              <w:rPr>
                <w:spacing w:val="-5"/>
                <w:sz w:val="26"/>
              </w:rPr>
              <w:t>13</w:t>
            </w:r>
          </w:p>
        </w:tc>
      </w:tr>
      <w:tr w:rsidR="00FB0499" w14:paraId="395D746B" w14:textId="77777777">
        <w:trPr>
          <w:trHeight w:val="812"/>
        </w:trPr>
        <w:tc>
          <w:tcPr>
            <w:tcW w:w="7974" w:type="dxa"/>
          </w:tcPr>
          <w:p w14:paraId="47555636" w14:textId="77777777" w:rsidR="00FB0499" w:rsidRDefault="00000000">
            <w:pPr>
              <w:pStyle w:val="TableParagraph"/>
              <w:spacing w:before="93" w:line="259" w:lineRule="auto"/>
              <w:ind w:left="1609" w:hanging="1560"/>
              <w:rPr>
                <w:sz w:val="26"/>
              </w:rPr>
            </w:pPr>
            <w:r>
              <w:rPr>
                <w:sz w:val="26"/>
              </w:rPr>
              <w:t>Figure</w:t>
            </w:r>
            <w:r>
              <w:rPr>
                <w:spacing w:val="-6"/>
                <w:sz w:val="26"/>
              </w:rPr>
              <w:t xml:space="preserve"> </w:t>
            </w:r>
            <w:r>
              <w:rPr>
                <w:sz w:val="26"/>
              </w:rPr>
              <w:t>(1.17):</w:t>
            </w:r>
            <w:r>
              <w:rPr>
                <w:spacing w:val="-6"/>
                <w:sz w:val="26"/>
              </w:rPr>
              <w:t xml:space="preserve"> </w:t>
            </w:r>
            <w:r>
              <w:rPr>
                <w:sz w:val="26"/>
              </w:rPr>
              <w:t>Performance</w:t>
            </w:r>
            <w:r>
              <w:rPr>
                <w:spacing w:val="-6"/>
                <w:sz w:val="26"/>
              </w:rPr>
              <w:t xml:space="preserve"> </w:t>
            </w:r>
            <w:r>
              <w:rPr>
                <w:sz w:val="26"/>
              </w:rPr>
              <w:t>factor</w:t>
            </w:r>
            <w:r>
              <w:rPr>
                <w:spacing w:val="-6"/>
                <w:sz w:val="26"/>
              </w:rPr>
              <w:t xml:space="preserve"> </w:t>
            </w:r>
            <w:r>
              <w:rPr>
                <w:sz w:val="26"/>
              </w:rPr>
              <w:t>for</w:t>
            </w:r>
            <w:r>
              <w:rPr>
                <w:spacing w:val="-6"/>
                <w:sz w:val="26"/>
              </w:rPr>
              <w:t xml:space="preserve"> </w:t>
            </w:r>
            <w:r>
              <w:rPr>
                <w:sz w:val="26"/>
              </w:rPr>
              <w:t>different</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 xml:space="preserve">desalination </w:t>
            </w:r>
            <w:r>
              <w:rPr>
                <w:spacing w:val="-2"/>
                <w:sz w:val="26"/>
              </w:rPr>
              <w:t>techniques</w:t>
            </w:r>
          </w:p>
        </w:tc>
        <w:tc>
          <w:tcPr>
            <w:tcW w:w="777" w:type="dxa"/>
          </w:tcPr>
          <w:p w14:paraId="2FD92B43" w14:textId="77777777" w:rsidR="00FB0499" w:rsidRDefault="00000000">
            <w:pPr>
              <w:pStyle w:val="TableParagraph"/>
              <w:spacing w:before="96"/>
              <w:ind w:left="122"/>
              <w:rPr>
                <w:sz w:val="26"/>
              </w:rPr>
            </w:pPr>
            <w:r>
              <w:rPr>
                <w:spacing w:val="-5"/>
                <w:sz w:val="26"/>
              </w:rPr>
              <w:t>14</w:t>
            </w:r>
          </w:p>
        </w:tc>
      </w:tr>
      <w:tr w:rsidR="00FB0499" w14:paraId="40AD038E" w14:textId="77777777">
        <w:trPr>
          <w:trHeight w:val="490"/>
        </w:trPr>
        <w:tc>
          <w:tcPr>
            <w:tcW w:w="7974" w:type="dxa"/>
          </w:tcPr>
          <w:p w14:paraId="514806DC" w14:textId="77777777" w:rsidR="00FB0499" w:rsidRDefault="00000000">
            <w:pPr>
              <w:pStyle w:val="TableParagraph"/>
              <w:spacing w:before="87"/>
              <w:rPr>
                <w:sz w:val="26"/>
              </w:rPr>
            </w:pPr>
            <w:r>
              <w:rPr>
                <w:sz w:val="26"/>
              </w:rPr>
              <w:t>Figure</w:t>
            </w:r>
            <w:r>
              <w:rPr>
                <w:spacing w:val="-7"/>
                <w:sz w:val="26"/>
              </w:rPr>
              <w:t xml:space="preserve"> </w:t>
            </w:r>
            <w:r>
              <w:rPr>
                <w:sz w:val="26"/>
              </w:rPr>
              <w:t>(1.18</w:t>
            </w:r>
            <w:proofErr w:type="gramStart"/>
            <w:r>
              <w:rPr>
                <w:sz w:val="26"/>
              </w:rPr>
              <w:t>):Cost</w:t>
            </w:r>
            <w:proofErr w:type="gramEnd"/>
            <w:r>
              <w:rPr>
                <w:spacing w:val="-7"/>
                <w:sz w:val="26"/>
              </w:rPr>
              <w:t xml:space="preserve"> </w:t>
            </w:r>
            <w:r>
              <w:rPr>
                <w:sz w:val="26"/>
              </w:rPr>
              <w:t>of</w:t>
            </w:r>
            <w:r>
              <w:rPr>
                <w:spacing w:val="-7"/>
                <w:sz w:val="26"/>
              </w:rPr>
              <w:t xml:space="preserve"> </w:t>
            </w:r>
            <w:r>
              <w:rPr>
                <w:sz w:val="26"/>
              </w:rPr>
              <w:t>various</w:t>
            </w:r>
            <w:r>
              <w:rPr>
                <w:spacing w:val="-7"/>
                <w:sz w:val="26"/>
              </w:rPr>
              <w:t xml:space="preserve"> </w:t>
            </w:r>
            <w:r>
              <w:rPr>
                <w:sz w:val="26"/>
              </w:rPr>
              <w:t>renewable</w:t>
            </w:r>
            <w:r>
              <w:rPr>
                <w:spacing w:val="-6"/>
                <w:sz w:val="26"/>
              </w:rPr>
              <w:t xml:space="preserve"> </w:t>
            </w:r>
            <w:r>
              <w:rPr>
                <w:sz w:val="26"/>
              </w:rPr>
              <w:t>energy</w:t>
            </w:r>
            <w:r>
              <w:rPr>
                <w:spacing w:val="-7"/>
                <w:sz w:val="26"/>
              </w:rPr>
              <w:t xml:space="preserve"> </w:t>
            </w:r>
            <w:r>
              <w:rPr>
                <w:sz w:val="26"/>
              </w:rPr>
              <w:t>resources</w:t>
            </w:r>
            <w:r>
              <w:rPr>
                <w:spacing w:val="-4"/>
                <w:sz w:val="26"/>
              </w:rPr>
              <w:t xml:space="preserve"> </w:t>
            </w:r>
            <w:r>
              <w:rPr>
                <w:sz w:val="26"/>
              </w:rPr>
              <w:t>for</w:t>
            </w:r>
            <w:r>
              <w:rPr>
                <w:spacing w:val="-7"/>
                <w:sz w:val="26"/>
              </w:rPr>
              <w:t xml:space="preserve"> </w:t>
            </w:r>
            <w:r>
              <w:rPr>
                <w:sz w:val="26"/>
              </w:rPr>
              <w:t>several</w:t>
            </w:r>
            <w:r>
              <w:rPr>
                <w:spacing w:val="-5"/>
                <w:sz w:val="26"/>
              </w:rPr>
              <w:t xml:space="preserve"> </w:t>
            </w:r>
            <w:r>
              <w:rPr>
                <w:spacing w:val="-2"/>
                <w:sz w:val="26"/>
              </w:rPr>
              <w:t>years</w:t>
            </w:r>
          </w:p>
        </w:tc>
        <w:tc>
          <w:tcPr>
            <w:tcW w:w="777" w:type="dxa"/>
          </w:tcPr>
          <w:p w14:paraId="533C0588" w14:textId="77777777" w:rsidR="00FB0499" w:rsidRDefault="00000000">
            <w:pPr>
              <w:pStyle w:val="TableParagraph"/>
              <w:spacing w:before="87"/>
              <w:ind w:left="122"/>
              <w:rPr>
                <w:sz w:val="26"/>
              </w:rPr>
            </w:pPr>
            <w:r>
              <w:rPr>
                <w:spacing w:val="-5"/>
                <w:sz w:val="26"/>
              </w:rPr>
              <w:t>15</w:t>
            </w:r>
          </w:p>
        </w:tc>
      </w:tr>
      <w:tr w:rsidR="00FB0499" w14:paraId="5878594F" w14:textId="77777777">
        <w:trPr>
          <w:trHeight w:val="813"/>
        </w:trPr>
        <w:tc>
          <w:tcPr>
            <w:tcW w:w="7974" w:type="dxa"/>
          </w:tcPr>
          <w:p w14:paraId="486E2D8F" w14:textId="77777777" w:rsidR="00FB0499" w:rsidRDefault="00000000">
            <w:pPr>
              <w:pStyle w:val="TableParagraph"/>
              <w:spacing w:before="93" w:line="259" w:lineRule="auto"/>
              <w:ind w:left="1609" w:hanging="1560"/>
              <w:rPr>
                <w:sz w:val="26"/>
              </w:rPr>
            </w:pPr>
            <w:r>
              <w:rPr>
                <w:sz w:val="26"/>
              </w:rPr>
              <w:t>Figure</w:t>
            </w:r>
            <w:r>
              <w:rPr>
                <w:spacing w:val="-4"/>
                <w:sz w:val="26"/>
              </w:rPr>
              <w:t xml:space="preserve"> </w:t>
            </w:r>
            <w:r>
              <w:rPr>
                <w:sz w:val="26"/>
              </w:rPr>
              <w:t>(1.19):</w:t>
            </w:r>
            <w:r>
              <w:rPr>
                <w:spacing w:val="-4"/>
                <w:sz w:val="26"/>
              </w:rPr>
              <w:t xml:space="preserve"> </w:t>
            </w:r>
            <w:r>
              <w:rPr>
                <w:sz w:val="26"/>
              </w:rPr>
              <w:t>Water</w:t>
            </w:r>
            <w:r>
              <w:rPr>
                <w:spacing w:val="-4"/>
                <w:sz w:val="26"/>
              </w:rPr>
              <w:t xml:space="preserve"> </w:t>
            </w:r>
            <w:r>
              <w:rPr>
                <w:sz w:val="26"/>
              </w:rPr>
              <w:t>Cost</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function</w:t>
            </w:r>
            <w:r>
              <w:rPr>
                <w:spacing w:val="-4"/>
                <w:sz w:val="26"/>
              </w:rPr>
              <w:t xml:space="preserve"> </w:t>
            </w:r>
            <w:r>
              <w:rPr>
                <w:sz w:val="26"/>
              </w:rPr>
              <w:t>of</w:t>
            </w:r>
            <w:r>
              <w:rPr>
                <w:spacing w:val="-1"/>
                <w:sz w:val="26"/>
              </w:rPr>
              <w:t xml:space="preserve"> </w:t>
            </w:r>
            <w:r>
              <w:rPr>
                <w:sz w:val="26"/>
              </w:rPr>
              <w:t>Plant</w:t>
            </w:r>
            <w:r>
              <w:rPr>
                <w:spacing w:val="-4"/>
                <w:sz w:val="26"/>
              </w:rPr>
              <w:t xml:space="preserve"> </w:t>
            </w:r>
            <w:r>
              <w:rPr>
                <w:sz w:val="26"/>
              </w:rPr>
              <w:t>Capacity</w:t>
            </w:r>
            <w:r>
              <w:rPr>
                <w:spacing w:val="-1"/>
                <w:sz w:val="26"/>
              </w:rPr>
              <w:t xml:space="preserve"> </w:t>
            </w:r>
            <w:r>
              <w:rPr>
                <w:sz w:val="26"/>
              </w:rPr>
              <w:t>by</w:t>
            </w:r>
            <w:r>
              <w:rPr>
                <w:spacing w:val="-4"/>
                <w:sz w:val="26"/>
              </w:rPr>
              <w:t xml:space="preserve"> </w:t>
            </w:r>
            <w:r>
              <w:rPr>
                <w:sz w:val="26"/>
              </w:rPr>
              <w:t>different</w:t>
            </w:r>
            <w:r>
              <w:rPr>
                <w:spacing w:val="-4"/>
                <w:sz w:val="26"/>
              </w:rPr>
              <w:t xml:space="preserve"> </w:t>
            </w:r>
            <w:r>
              <w:rPr>
                <w:sz w:val="26"/>
              </w:rPr>
              <w:t>solar systems (PV-RO, ST- MED and conventional one)</w:t>
            </w:r>
          </w:p>
        </w:tc>
        <w:tc>
          <w:tcPr>
            <w:tcW w:w="777" w:type="dxa"/>
          </w:tcPr>
          <w:p w14:paraId="45D6B206" w14:textId="77777777" w:rsidR="00FB0499" w:rsidRDefault="00000000">
            <w:pPr>
              <w:pStyle w:val="TableParagraph"/>
              <w:spacing w:before="95"/>
              <w:ind w:left="122"/>
              <w:rPr>
                <w:sz w:val="26"/>
              </w:rPr>
            </w:pPr>
            <w:r>
              <w:rPr>
                <w:spacing w:val="-5"/>
                <w:sz w:val="26"/>
              </w:rPr>
              <w:t>15</w:t>
            </w:r>
          </w:p>
        </w:tc>
      </w:tr>
      <w:tr w:rsidR="00FB0499" w14:paraId="6200587B" w14:textId="77777777">
        <w:trPr>
          <w:trHeight w:val="387"/>
        </w:trPr>
        <w:tc>
          <w:tcPr>
            <w:tcW w:w="7974" w:type="dxa"/>
          </w:tcPr>
          <w:p w14:paraId="1C071055" w14:textId="77777777" w:rsidR="00FB0499" w:rsidRDefault="00000000">
            <w:pPr>
              <w:pStyle w:val="TableParagraph"/>
              <w:spacing w:line="281" w:lineRule="exact"/>
              <w:rPr>
                <w:sz w:val="26"/>
              </w:rPr>
            </w:pPr>
            <w:r>
              <w:rPr>
                <w:sz w:val="26"/>
              </w:rPr>
              <w:t>Figure</w:t>
            </w:r>
            <w:r>
              <w:rPr>
                <w:spacing w:val="-8"/>
                <w:sz w:val="26"/>
              </w:rPr>
              <w:t xml:space="preserve"> </w:t>
            </w:r>
            <w:r>
              <w:rPr>
                <w:sz w:val="26"/>
              </w:rPr>
              <w:t>(1.20):</w:t>
            </w:r>
            <w:r>
              <w:rPr>
                <w:spacing w:val="-6"/>
                <w:sz w:val="26"/>
              </w:rPr>
              <w:t xml:space="preserve"> </w:t>
            </w:r>
            <w:r>
              <w:rPr>
                <w:sz w:val="26"/>
              </w:rPr>
              <w:t>Distribution</w:t>
            </w:r>
            <w:r>
              <w:rPr>
                <w:spacing w:val="-7"/>
                <w:sz w:val="26"/>
              </w:rPr>
              <w:t xml:space="preserve"> </w:t>
            </w:r>
            <w:r>
              <w:rPr>
                <w:sz w:val="26"/>
              </w:rPr>
              <w:t>of</w:t>
            </w:r>
            <w:r>
              <w:rPr>
                <w:spacing w:val="-7"/>
                <w:sz w:val="26"/>
              </w:rPr>
              <w:t xml:space="preserve"> </w:t>
            </w:r>
            <w:r>
              <w:rPr>
                <w:sz w:val="26"/>
              </w:rPr>
              <w:t>renewable</w:t>
            </w:r>
            <w:r>
              <w:rPr>
                <w:spacing w:val="-7"/>
                <w:sz w:val="26"/>
              </w:rPr>
              <w:t xml:space="preserve"> </w:t>
            </w:r>
            <w:r>
              <w:rPr>
                <w:sz w:val="26"/>
              </w:rPr>
              <w:t>energy</w:t>
            </w:r>
            <w:r>
              <w:rPr>
                <w:spacing w:val="-7"/>
                <w:sz w:val="26"/>
              </w:rPr>
              <w:t xml:space="preserve"> </w:t>
            </w:r>
            <w:r>
              <w:rPr>
                <w:sz w:val="26"/>
              </w:rPr>
              <w:t>powered</w:t>
            </w:r>
            <w:r>
              <w:rPr>
                <w:spacing w:val="-5"/>
                <w:sz w:val="26"/>
              </w:rPr>
              <w:t xml:space="preserve"> </w:t>
            </w:r>
            <w:r>
              <w:rPr>
                <w:spacing w:val="-2"/>
                <w:sz w:val="26"/>
              </w:rPr>
              <w:t>desalination</w:t>
            </w:r>
          </w:p>
        </w:tc>
        <w:tc>
          <w:tcPr>
            <w:tcW w:w="777" w:type="dxa"/>
          </w:tcPr>
          <w:p w14:paraId="560A3E2E" w14:textId="77777777" w:rsidR="00FB0499" w:rsidRDefault="00000000">
            <w:pPr>
              <w:pStyle w:val="TableParagraph"/>
              <w:spacing w:before="88" w:line="279" w:lineRule="exact"/>
              <w:ind w:left="122"/>
              <w:rPr>
                <w:sz w:val="26"/>
              </w:rPr>
            </w:pPr>
            <w:r>
              <w:rPr>
                <w:spacing w:val="-5"/>
                <w:sz w:val="26"/>
              </w:rPr>
              <w:t>16</w:t>
            </w:r>
          </w:p>
        </w:tc>
      </w:tr>
    </w:tbl>
    <w:p w14:paraId="424F447E" w14:textId="77777777" w:rsidR="00FB0499" w:rsidRDefault="00FB0499">
      <w:pPr>
        <w:spacing w:line="279" w:lineRule="exact"/>
        <w:rPr>
          <w:sz w:val="26"/>
        </w:rPr>
        <w:sectPr w:rsidR="00FB0499">
          <w:footerReference w:type="default" r:id="rId11"/>
          <w:pgSz w:w="12240" w:h="15840"/>
          <w:pgMar w:top="1380" w:right="560" w:bottom="1240" w:left="540" w:header="0" w:footer="1049" w:gutter="0"/>
          <w:pgNumType w:start="2"/>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7329"/>
      </w:tblGrid>
      <w:tr w:rsidR="00FB0499" w14:paraId="69103C78" w14:textId="77777777">
        <w:trPr>
          <w:trHeight w:val="1673"/>
        </w:trPr>
        <w:tc>
          <w:tcPr>
            <w:tcW w:w="7329" w:type="dxa"/>
          </w:tcPr>
          <w:p w14:paraId="76037F7F" w14:textId="77777777" w:rsidR="00FB0499" w:rsidRDefault="00000000">
            <w:pPr>
              <w:pStyle w:val="TableParagraph"/>
              <w:spacing w:before="0" w:line="287" w:lineRule="exact"/>
              <w:ind w:left="1609"/>
              <w:rPr>
                <w:sz w:val="26"/>
              </w:rPr>
            </w:pPr>
            <w:r>
              <w:rPr>
                <w:spacing w:val="-2"/>
                <w:sz w:val="26"/>
              </w:rPr>
              <w:lastRenderedPageBreak/>
              <w:t>technologies</w:t>
            </w:r>
          </w:p>
          <w:p w14:paraId="7F3F1049" w14:textId="77777777" w:rsidR="00FB0499" w:rsidRDefault="00000000">
            <w:pPr>
              <w:pStyle w:val="TableParagraph"/>
              <w:spacing w:before="183"/>
              <w:rPr>
                <w:b/>
                <w:i/>
                <w:sz w:val="26"/>
              </w:rPr>
            </w:pPr>
            <w:r>
              <w:rPr>
                <w:b/>
                <w:i/>
                <w:sz w:val="26"/>
              </w:rPr>
              <w:t>Chapter</w:t>
            </w:r>
            <w:r>
              <w:rPr>
                <w:b/>
                <w:i/>
                <w:spacing w:val="-8"/>
                <w:sz w:val="26"/>
              </w:rPr>
              <w:t xml:space="preserve"> </w:t>
            </w:r>
            <w:r>
              <w:rPr>
                <w:b/>
                <w:i/>
                <w:sz w:val="26"/>
              </w:rPr>
              <w:t>(2):</w:t>
            </w:r>
            <w:r>
              <w:rPr>
                <w:b/>
                <w:i/>
                <w:spacing w:val="-7"/>
                <w:sz w:val="26"/>
              </w:rPr>
              <w:t xml:space="preserve"> </w:t>
            </w:r>
            <w:r>
              <w:rPr>
                <w:b/>
                <w:i/>
                <w:sz w:val="26"/>
              </w:rPr>
              <w:t>Chapter</w:t>
            </w:r>
            <w:r>
              <w:rPr>
                <w:b/>
                <w:i/>
                <w:spacing w:val="-5"/>
                <w:sz w:val="26"/>
              </w:rPr>
              <w:t xml:space="preserve"> </w:t>
            </w:r>
            <w:r>
              <w:rPr>
                <w:b/>
                <w:i/>
                <w:spacing w:val="-2"/>
                <w:sz w:val="26"/>
              </w:rPr>
              <w:t>Title</w:t>
            </w:r>
          </w:p>
          <w:p w14:paraId="3160C91D" w14:textId="77777777" w:rsidR="00FB0499" w:rsidRDefault="00000000">
            <w:pPr>
              <w:pStyle w:val="TableParagraph"/>
              <w:spacing w:before="184" w:line="259" w:lineRule="auto"/>
              <w:ind w:left="1609" w:hanging="1560"/>
              <w:rPr>
                <w:sz w:val="26"/>
              </w:rPr>
            </w:pPr>
            <w:r>
              <w:rPr>
                <w:sz w:val="26"/>
              </w:rPr>
              <w:t>Figure</w:t>
            </w:r>
            <w:r>
              <w:rPr>
                <w:spacing w:val="-4"/>
                <w:sz w:val="26"/>
              </w:rPr>
              <w:t xml:space="preserve"> </w:t>
            </w:r>
            <w:r>
              <w:rPr>
                <w:sz w:val="26"/>
              </w:rPr>
              <w:t>((no.</w:t>
            </w:r>
            <w:r>
              <w:rPr>
                <w:spacing w:val="-4"/>
                <w:sz w:val="26"/>
              </w:rPr>
              <w:t xml:space="preserve"> </w:t>
            </w:r>
            <w:r>
              <w:rPr>
                <w:sz w:val="26"/>
              </w:rPr>
              <w:t>of</w:t>
            </w:r>
            <w:r>
              <w:rPr>
                <w:spacing w:val="-4"/>
                <w:sz w:val="26"/>
              </w:rPr>
              <w:t xml:space="preserve"> </w:t>
            </w:r>
            <w:r>
              <w:rPr>
                <w:sz w:val="26"/>
              </w:rPr>
              <w:t>chapter within</w:t>
            </w:r>
            <w:r>
              <w:rPr>
                <w:spacing w:val="-4"/>
                <w:sz w:val="26"/>
              </w:rPr>
              <w:t xml:space="preserve"> </w:t>
            </w:r>
            <w:r>
              <w:rPr>
                <w:sz w:val="26"/>
              </w:rPr>
              <w:t>report</w:t>
            </w:r>
            <w:proofErr w:type="gramStart"/>
            <w:r>
              <w:rPr>
                <w:sz w:val="26"/>
              </w:rPr>
              <w:t>).(</w:t>
            </w:r>
            <w:proofErr w:type="gramEnd"/>
            <w:r>
              <w:rPr>
                <w:sz w:val="26"/>
              </w:rPr>
              <w:t>no.</w:t>
            </w:r>
            <w:r>
              <w:rPr>
                <w:spacing w:val="-2"/>
                <w:sz w:val="26"/>
              </w:rPr>
              <w:t xml:space="preserve"> </w:t>
            </w:r>
            <w:r>
              <w:rPr>
                <w:sz w:val="26"/>
              </w:rPr>
              <w:t>of</w:t>
            </w:r>
            <w:r>
              <w:rPr>
                <w:spacing w:val="40"/>
                <w:sz w:val="26"/>
              </w:rPr>
              <w:t xml:space="preserve"> </w:t>
            </w:r>
            <w:r>
              <w:rPr>
                <w:sz w:val="26"/>
              </w:rPr>
              <w:t>figure</w:t>
            </w:r>
            <w:r>
              <w:rPr>
                <w:spacing w:val="-4"/>
                <w:sz w:val="26"/>
              </w:rPr>
              <w:t xml:space="preserve"> </w:t>
            </w:r>
            <w:r>
              <w:rPr>
                <w:sz w:val="26"/>
              </w:rPr>
              <w:t>within</w:t>
            </w:r>
            <w:r>
              <w:rPr>
                <w:spacing w:val="-4"/>
                <w:sz w:val="26"/>
              </w:rPr>
              <w:t xml:space="preserve"> </w:t>
            </w:r>
            <w:r>
              <w:rPr>
                <w:sz w:val="26"/>
              </w:rPr>
              <w:t>chapter)</w:t>
            </w:r>
            <w:r>
              <w:rPr>
                <w:spacing w:val="-4"/>
                <w:sz w:val="26"/>
              </w:rPr>
              <w:t xml:space="preserve"> </w:t>
            </w:r>
            <w:r>
              <w:rPr>
                <w:sz w:val="26"/>
              </w:rPr>
              <w:t>= (2.1)): the title of the presented figure.</w:t>
            </w:r>
          </w:p>
        </w:tc>
      </w:tr>
      <w:tr w:rsidR="00FB0499" w14:paraId="47C607D0" w14:textId="77777777">
        <w:trPr>
          <w:trHeight w:val="538"/>
        </w:trPr>
        <w:tc>
          <w:tcPr>
            <w:tcW w:w="7329" w:type="dxa"/>
          </w:tcPr>
          <w:p w14:paraId="2EECA6C1" w14:textId="77777777" w:rsidR="00FB0499" w:rsidRDefault="00000000">
            <w:pPr>
              <w:pStyle w:val="TableParagraph"/>
              <w:rPr>
                <w:b/>
                <w:i/>
                <w:sz w:val="26"/>
              </w:rPr>
            </w:pPr>
            <w:r>
              <w:rPr>
                <w:b/>
                <w:i/>
                <w:sz w:val="26"/>
              </w:rPr>
              <w:t>Chapter</w:t>
            </w:r>
            <w:r>
              <w:rPr>
                <w:b/>
                <w:i/>
                <w:spacing w:val="-7"/>
                <w:sz w:val="26"/>
              </w:rPr>
              <w:t xml:space="preserve"> </w:t>
            </w:r>
            <w:r>
              <w:rPr>
                <w:b/>
                <w:i/>
                <w:sz w:val="26"/>
              </w:rPr>
              <w:t>(3):</w:t>
            </w:r>
            <w:r>
              <w:rPr>
                <w:b/>
                <w:i/>
                <w:spacing w:val="-7"/>
                <w:sz w:val="26"/>
              </w:rPr>
              <w:t xml:space="preserve"> </w:t>
            </w:r>
            <w:r>
              <w:rPr>
                <w:b/>
                <w:i/>
                <w:sz w:val="26"/>
              </w:rPr>
              <w:t>Chapter</w:t>
            </w:r>
            <w:r>
              <w:rPr>
                <w:b/>
                <w:i/>
                <w:spacing w:val="-5"/>
                <w:sz w:val="26"/>
              </w:rPr>
              <w:t xml:space="preserve"> </w:t>
            </w:r>
            <w:r>
              <w:rPr>
                <w:b/>
                <w:i/>
                <w:spacing w:val="-2"/>
                <w:sz w:val="26"/>
              </w:rPr>
              <w:t>Title</w:t>
            </w:r>
          </w:p>
        </w:tc>
      </w:tr>
      <w:tr w:rsidR="00FB0499" w14:paraId="4B92592A" w14:textId="77777777">
        <w:trPr>
          <w:trHeight w:val="516"/>
        </w:trPr>
        <w:tc>
          <w:tcPr>
            <w:tcW w:w="7329" w:type="dxa"/>
          </w:tcPr>
          <w:p w14:paraId="13269E44" w14:textId="77777777" w:rsidR="00FB0499" w:rsidRDefault="00000000">
            <w:pPr>
              <w:pStyle w:val="TableParagraph"/>
              <w:spacing w:before="88"/>
              <w:rPr>
                <w:rFonts w:ascii="Calibri Light"/>
                <w:i/>
                <w:sz w:val="32"/>
              </w:rPr>
            </w:pPr>
            <w:r>
              <w:rPr>
                <w:rFonts w:ascii="Calibri Light"/>
                <w:i/>
                <w:sz w:val="32"/>
              </w:rPr>
              <w:t>Appendix</w:t>
            </w:r>
            <w:r>
              <w:rPr>
                <w:rFonts w:ascii="Calibri Light"/>
                <w:i/>
                <w:spacing w:val="-11"/>
                <w:sz w:val="32"/>
              </w:rPr>
              <w:t xml:space="preserve"> </w:t>
            </w:r>
            <w:r>
              <w:rPr>
                <w:rFonts w:ascii="Calibri Light"/>
                <w:i/>
                <w:sz w:val="32"/>
              </w:rPr>
              <w:t>(A):</w:t>
            </w:r>
            <w:r>
              <w:rPr>
                <w:rFonts w:ascii="Calibri Light"/>
                <w:i/>
                <w:spacing w:val="-10"/>
                <w:sz w:val="32"/>
              </w:rPr>
              <w:t xml:space="preserve"> </w:t>
            </w:r>
            <w:r>
              <w:rPr>
                <w:rFonts w:ascii="Calibri Light"/>
                <w:i/>
                <w:sz w:val="32"/>
              </w:rPr>
              <w:t>Measuring</w:t>
            </w:r>
            <w:r>
              <w:rPr>
                <w:rFonts w:ascii="Calibri Light"/>
                <w:i/>
                <w:spacing w:val="-11"/>
                <w:sz w:val="32"/>
              </w:rPr>
              <w:t xml:space="preserve"> </w:t>
            </w:r>
            <w:r>
              <w:rPr>
                <w:rFonts w:ascii="Calibri Light"/>
                <w:i/>
                <w:sz w:val="32"/>
              </w:rPr>
              <w:t>Devices</w:t>
            </w:r>
            <w:r>
              <w:rPr>
                <w:rFonts w:ascii="Calibri Light"/>
                <w:i/>
                <w:spacing w:val="-11"/>
                <w:sz w:val="32"/>
              </w:rPr>
              <w:t xml:space="preserve"> </w:t>
            </w:r>
            <w:r>
              <w:rPr>
                <w:rFonts w:ascii="Calibri Light"/>
                <w:i/>
                <w:spacing w:val="-2"/>
                <w:sz w:val="32"/>
              </w:rPr>
              <w:t>Calibrations</w:t>
            </w:r>
          </w:p>
        </w:tc>
      </w:tr>
      <w:tr w:rsidR="00FB0499" w14:paraId="11C97B20" w14:textId="77777777">
        <w:trPr>
          <w:trHeight w:val="436"/>
        </w:trPr>
        <w:tc>
          <w:tcPr>
            <w:tcW w:w="7329" w:type="dxa"/>
          </w:tcPr>
          <w:p w14:paraId="48737E84" w14:textId="77777777" w:rsidR="00FB0499" w:rsidRDefault="00000000">
            <w:pPr>
              <w:pStyle w:val="TableParagraph"/>
              <w:spacing w:before="32"/>
              <w:rPr>
                <w:i/>
                <w:sz w:val="26"/>
              </w:rPr>
            </w:pPr>
            <w:r>
              <w:rPr>
                <w:i/>
                <w:sz w:val="26"/>
              </w:rPr>
              <w:t>Figure</w:t>
            </w:r>
            <w:r>
              <w:rPr>
                <w:i/>
                <w:spacing w:val="-7"/>
                <w:sz w:val="26"/>
              </w:rPr>
              <w:t xml:space="preserve"> </w:t>
            </w:r>
            <w:r>
              <w:rPr>
                <w:i/>
                <w:sz w:val="26"/>
              </w:rPr>
              <w:t>(A.1):</w:t>
            </w:r>
            <w:r>
              <w:rPr>
                <w:i/>
                <w:spacing w:val="-6"/>
                <w:sz w:val="26"/>
              </w:rPr>
              <w:t xml:space="preserve"> </w:t>
            </w:r>
            <w:r>
              <w:rPr>
                <w:i/>
                <w:sz w:val="26"/>
              </w:rPr>
              <w:t>Calibration</w:t>
            </w:r>
            <w:r>
              <w:rPr>
                <w:i/>
                <w:spacing w:val="-7"/>
                <w:sz w:val="26"/>
              </w:rPr>
              <w:t xml:space="preserve"> </w:t>
            </w:r>
            <w:r>
              <w:rPr>
                <w:i/>
                <w:sz w:val="26"/>
              </w:rPr>
              <w:t>curve</w:t>
            </w:r>
            <w:r>
              <w:rPr>
                <w:i/>
                <w:spacing w:val="-6"/>
                <w:sz w:val="26"/>
              </w:rPr>
              <w:t xml:space="preserve"> </w:t>
            </w:r>
            <w:r>
              <w:rPr>
                <w:i/>
                <w:sz w:val="26"/>
              </w:rPr>
              <w:t>for</w:t>
            </w:r>
            <w:r>
              <w:rPr>
                <w:i/>
                <w:spacing w:val="-7"/>
                <w:sz w:val="26"/>
              </w:rPr>
              <w:t xml:space="preserve"> </w:t>
            </w:r>
            <w:r>
              <w:rPr>
                <w:i/>
                <w:sz w:val="26"/>
              </w:rPr>
              <w:t>applied</w:t>
            </w:r>
            <w:r>
              <w:rPr>
                <w:i/>
                <w:spacing w:val="-6"/>
                <w:sz w:val="26"/>
              </w:rPr>
              <w:t xml:space="preserve"> </w:t>
            </w:r>
            <w:r>
              <w:rPr>
                <w:i/>
                <w:spacing w:val="-2"/>
                <w:sz w:val="26"/>
              </w:rPr>
              <w:t>thermocouple</w:t>
            </w:r>
          </w:p>
        </w:tc>
      </w:tr>
      <w:tr w:rsidR="00FB0499" w14:paraId="0903A20E" w14:textId="77777777">
        <w:trPr>
          <w:trHeight w:val="498"/>
        </w:trPr>
        <w:tc>
          <w:tcPr>
            <w:tcW w:w="7329" w:type="dxa"/>
          </w:tcPr>
          <w:p w14:paraId="7985470C" w14:textId="77777777" w:rsidR="00FB0499" w:rsidRDefault="00000000">
            <w:pPr>
              <w:pStyle w:val="TableParagraph"/>
              <w:spacing w:before="93"/>
              <w:rPr>
                <w:i/>
                <w:sz w:val="26"/>
              </w:rPr>
            </w:pPr>
            <w:r>
              <w:rPr>
                <w:i/>
                <w:sz w:val="26"/>
              </w:rPr>
              <w:t>Figure</w:t>
            </w:r>
            <w:r>
              <w:rPr>
                <w:i/>
                <w:spacing w:val="-8"/>
                <w:sz w:val="26"/>
              </w:rPr>
              <w:t xml:space="preserve"> </w:t>
            </w:r>
            <w:r>
              <w:rPr>
                <w:i/>
                <w:sz w:val="26"/>
              </w:rPr>
              <w:t>(A.2):</w:t>
            </w:r>
            <w:r>
              <w:rPr>
                <w:i/>
                <w:spacing w:val="-7"/>
                <w:sz w:val="26"/>
              </w:rPr>
              <w:t xml:space="preserve"> </w:t>
            </w:r>
            <w:r>
              <w:rPr>
                <w:i/>
                <w:sz w:val="26"/>
              </w:rPr>
              <w:t>Flow</w:t>
            </w:r>
            <w:r>
              <w:rPr>
                <w:i/>
                <w:spacing w:val="-6"/>
                <w:sz w:val="26"/>
              </w:rPr>
              <w:t xml:space="preserve"> </w:t>
            </w:r>
            <w:r>
              <w:rPr>
                <w:i/>
                <w:sz w:val="26"/>
              </w:rPr>
              <w:t>meter</w:t>
            </w:r>
            <w:r>
              <w:rPr>
                <w:i/>
                <w:spacing w:val="-5"/>
                <w:sz w:val="26"/>
              </w:rPr>
              <w:t xml:space="preserve"> </w:t>
            </w:r>
            <w:r>
              <w:rPr>
                <w:i/>
                <w:sz w:val="26"/>
              </w:rPr>
              <w:t>calibration</w:t>
            </w:r>
            <w:r>
              <w:rPr>
                <w:i/>
                <w:spacing w:val="-7"/>
                <w:sz w:val="26"/>
              </w:rPr>
              <w:t xml:space="preserve"> </w:t>
            </w:r>
            <w:r>
              <w:rPr>
                <w:i/>
                <w:spacing w:val="-2"/>
                <w:sz w:val="26"/>
              </w:rPr>
              <w:t>curve</w:t>
            </w:r>
          </w:p>
        </w:tc>
      </w:tr>
      <w:tr w:rsidR="00FB0499" w14:paraId="4380A580" w14:textId="77777777">
        <w:trPr>
          <w:trHeight w:val="499"/>
        </w:trPr>
        <w:tc>
          <w:tcPr>
            <w:tcW w:w="7329" w:type="dxa"/>
          </w:tcPr>
          <w:p w14:paraId="6B6CAEF4" w14:textId="77777777" w:rsidR="00FB0499" w:rsidRDefault="00000000">
            <w:pPr>
              <w:pStyle w:val="TableParagraph"/>
              <w:spacing w:before="94"/>
              <w:rPr>
                <w:i/>
                <w:sz w:val="26"/>
              </w:rPr>
            </w:pPr>
            <w:r>
              <w:rPr>
                <w:i/>
                <w:sz w:val="26"/>
              </w:rPr>
              <w:t>Figure</w:t>
            </w:r>
            <w:r>
              <w:rPr>
                <w:i/>
                <w:spacing w:val="-7"/>
                <w:sz w:val="26"/>
              </w:rPr>
              <w:t xml:space="preserve"> </w:t>
            </w:r>
            <w:r>
              <w:rPr>
                <w:i/>
                <w:sz w:val="26"/>
              </w:rPr>
              <w:t>(A.3):</w:t>
            </w:r>
            <w:r>
              <w:rPr>
                <w:i/>
                <w:spacing w:val="-8"/>
                <w:sz w:val="26"/>
              </w:rPr>
              <w:t xml:space="preserve"> </w:t>
            </w:r>
            <w:r>
              <w:rPr>
                <w:i/>
                <w:sz w:val="26"/>
              </w:rPr>
              <w:t>TDS</w:t>
            </w:r>
            <w:r>
              <w:rPr>
                <w:i/>
                <w:spacing w:val="-4"/>
                <w:sz w:val="26"/>
              </w:rPr>
              <w:t xml:space="preserve"> </w:t>
            </w:r>
            <w:r>
              <w:rPr>
                <w:i/>
                <w:sz w:val="26"/>
              </w:rPr>
              <w:t>meter</w:t>
            </w:r>
            <w:r>
              <w:rPr>
                <w:i/>
                <w:spacing w:val="-7"/>
                <w:sz w:val="26"/>
              </w:rPr>
              <w:t xml:space="preserve"> </w:t>
            </w:r>
            <w:r>
              <w:rPr>
                <w:i/>
                <w:sz w:val="26"/>
              </w:rPr>
              <w:t>calibration</w:t>
            </w:r>
            <w:r>
              <w:rPr>
                <w:i/>
                <w:spacing w:val="-7"/>
                <w:sz w:val="26"/>
              </w:rPr>
              <w:t xml:space="preserve"> </w:t>
            </w:r>
            <w:r>
              <w:rPr>
                <w:i/>
                <w:spacing w:val="-2"/>
                <w:sz w:val="26"/>
              </w:rPr>
              <w:t>certificate</w:t>
            </w:r>
          </w:p>
        </w:tc>
      </w:tr>
      <w:tr w:rsidR="00FB0499" w14:paraId="4B85D2DD" w14:textId="77777777">
        <w:trPr>
          <w:trHeight w:val="499"/>
        </w:trPr>
        <w:tc>
          <w:tcPr>
            <w:tcW w:w="7329" w:type="dxa"/>
          </w:tcPr>
          <w:p w14:paraId="3959F7D7" w14:textId="77777777" w:rsidR="00FB0499" w:rsidRDefault="00000000">
            <w:pPr>
              <w:pStyle w:val="TableParagraph"/>
              <w:spacing w:before="94"/>
              <w:rPr>
                <w:i/>
                <w:sz w:val="26"/>
              </w:rPr>
            </w:pPr>
            <w:r>
              <w:rPr>
                <w:i/>
                <w:sz w:val="26"/>
              </w:rPr>
              <w:t>Figure</w:t>
            </w:r>
            <w:r>
              <w:rPr>
                <w:i/>
                <w:spacing w:val="-9"/>
                <w:sz w:val="26"/>
              </w:rPr>
              <w:t xml:space="preserve"> </w:t>
            </w:r>
            <w:r>
              <w:rPr>
                <w:i/>
                <w:sz w:val="26"/>
              </w:rPr>
              <w:t>(A.4):</w:t>
            </w:r>
            <w:r>
              <w:rPr>
                <w:i/>
                <w:spacing w:val="-8"/>
                <w:sz w:val="26"/>
              </w:rPr>
              <w:t xml:space="preserve"> </w:t>
            </w:r>
            <w:r>
              <w:rPr>
                <w:i/>
                <w:sz w:val="26"/>
              </w:rPr>
              <w:t>Pressure</w:t>
            </w:r>
            <w:r>
              <w:rPr>
                <w:i/>
                <w:spacing w:val="-7"/>
                <w:sz w:val="26"/>
              </w:rPr>
              <w:t xml:space="preserve"> </w:t>
            </w:r>
            <w:r>
              <w:rPr>
                <w:i/>
                <w:sz w:val="26"/>
              </w:rPr>
              <w:t>gauge</w:t>
            </w:r>
            <w:r>
              <w:rPr>
                <w:i/>
                <w:spacing w:val="-8"/>
                <w:sz w:val="26"/>
              </w:rPr>
              <w:t xml:space="preserve"> </w:t>
            </w:r>
            <w:r>
              <w:rPr>
                <w:i/>
                <w:sz w:val="26"/>
              </w:rPr>
              <w:t>calibration</w:t>
            </w:r>
            <w:r>
              <w:rPr>
                <w:i/>
                <w:spacing w:val="-7"/>
                <w:sz w:val="26"/>
              </w:rPr>
              <w:t xml:space="preserve"> </w:t>
            </w:r>
            <w:r>
              <w:rPr>
                <w:i/>
                <w:spacing w:val="-2"/>
                <w:sz w:val="26"/>
              </w:rPr>
              <w:t>certificate</w:t>
            </w:r>
          </w:p>
        </w:tc>
      </w:tr>
      <w:tr w:rsidR="00FB0499" w14:paraId="1479CE3F" w14:textId="77777777">
        <w:trPr>
          <w:trHeight w:val="499"/>
        </w:trPr>
        <w:tc>
          <w:tcPr>
            <w:tcW w:w="7329" w:type="dxa"/>
          </w:tcPr>
          <w:p w14:paraId="67F7475E" w14:textId="77777777" w:rsidR="00FB0499" w:rsidRDefault="00000000">
            <w:pPr>
              <w:pStyle w:val="TableParagraph"/>
              <w:spacing w:before="94"/>
              <w:rPr>
                <w:i/>
                <w:sz w:val="26"/>
              </w:rPr>
            </w:pPr>
            <w:r>
              <w:rPr>
                <w:i/>
                <w:sz w:val="26"/>
              </w:rPr>
              <w:t>Figure</w:t>
            </w:r>
            <w:r>
              <w:rPr>
                <w:i/>
                <w:spacing w:val="-7"/>
                <w:sz w:val="26"/>
              </w:rPr>
              <w:t xml:space="preserve"> </w:t>
            </w:r>
            <w:r>
              <w:rPr>
                <w:i/>
                <w:sz w:val="26"/>
              </w:rPr>
              <w:t>(A.5):</w:t>
            </w:r>
            <w:r>
              <w:rPr>
                <w:i/>
                <w:spacing w:val="-7"/>
                <w:sz w:val="26"/>
              </w:rPr>
              <w:t xml:space="preserve"> </w:t>
            </w:r>
            <w:r>
              <w:rPr>
                <w:i/>
                <w:sz w:val="26"/>
              </w:rPr>
              <w:t>Avo</w:t>
            </w:r>
            <w:r>
              <w:rPr>
                <w:i/>
                <w:spacing w:val="-6"/>
                <w:sz w:val="26"/>
              </w:rPr>
              <w:t xml:space="preserve"> </w:t>
            </w:r>
            <w:r>
              <w:rPr>
                <w:i/>
                <w:sz w:val="26"/>
              </w:rPr>
              <w:t>meter</w:t>
            </w:r>
            <w:r>
              <w:rPr>
                <w:i/>
                <w:spacing w:val="-7"/>
                <w:sz w:val="26"/>
              </w:rPr>
              <w:t xml:space="preserve"> </w:t>
            </w:r>
            <w:r>
              <w:rPr>
                <w:i/>
                <w:sz w:val="26"/>
              </w:rPr>
              <w:t>calibration</w:t>
            </w:r>
            <w:r>
              <w:rPr>
                <w:i/>
                <w:spacing w:val="-6"/>
                <w:sz w:val="26"/>
              </w:rPr>
              <w:t xml:space="preserve"> </w:t>
            </w:r>
            <w:r>
              <w:rPr>
                <w:i/>
                <w:spacing w:val="-2"/>
                <w:sz w:val="26"/>
              </w:rPr>
              <w:t>curve</w:t>
            </w:r>
          </w:p>
        </w:tc>
      </w:tr>
      <w:tr w:rsidR="00FB0499" w14:paraId="70E8746B" w14:textId="77777777">
        <w:trPr>
          <w:trHeight w:val="393"/>
        </w:trPr>
        <w:tc>
          <w:tcPr>
            <w:tcW w:w="7329" w:type="dxa"/>
          </w:tcPr>
          <w:p w14:paraId="04BDAA2F" w14:textId="77777777" w:rsidR="00FB0499" w:rsidRDefault="00000000">
            <w:pPr>
              <w:pStyle w:val="TableParagraph"/>
              <w:spacing w:before="94" w:line="279" w:lineRule="exact"/>
              <w:rPr>
                <w:i/>
                <w:spacing w:val="-2"/>
                <w:sz w:val="26"/>
              </w:rPr>
            </w:pPr>
            <w:r>
              <w:rPr>
                <w:i/>
                <w:sz w:val="26"/>
              </w:rPr>
              <w:t>Figure</w:t>
            </w:r>
            <w:r>
              <w:rPr>
                <w:i/>
                <w:spacing w:val="-8"/>
                <w:sz w:val="26"/>
              </w:rPr>
              <w:t xml:space="preserve"> </w:t>
            </w:r>
            <w:r>
              <w:rPr>
                <w:i/>
                <w:sz w:val="26"/>
              </w:rPr>
              <w:t>(A.6):</w:t>
            </w:r>
            <w:r>
              <w:rPr>
                <w:i/>
                <w:spacing w:val="-7"/>
                <w:sz w:val="26"/>
              </w:rPr>
              <w:t xml:space="preserve"> </w:t>
            </w:r>
            <w:r>
              <w:rPr>
                <w:i/>
                <w:sz w:val="26"/>
              </w:rPr>
              <w:t>Radiation</w:t>
            </w:r>
            <w:r>
              <w:rPr>
                <w:i/>
                <w:spacing w:val="-8"/>
                <w:sz w:val="26"/>
              </w:rPr>
              <w:t xml:space="preserve"> </w:t>
            </w:r>
            <w:r>
              <w:rPr>
                <w:i/>
                <w:sz w:val="26"/>
              </w:rPr>
              <w:t>sensor</w:t>
            </w:r>
            <w:r>
              <w:rPr>
                <w:i/>
                <w:spacing w:val="-8"/>
                <w:sz w:val="26"/>
              </w:rPr>
              <w:t xml:space="preserve"> </w:t>
            </w:r>
            <w:r>
              <w:rPr>
                <w:i/>
                <w:sz w:val="26"/>
              </w:rPr>
              <w:t>calibration</w:t>
            </w:r>
            <w:r>
              <w:rPr>
                <w:i/>
                <w:spacing w:val="-7"/>
                <w:sz w:val="26"/>
              </w:rPr>
              <w:t xml:space="preserve"> </w:t>
            </w:r>
            <w:r>
              <w:rPr>
                <w:i/>
                <w:spacing w:val="-2"/>
                <w:sz w:val="26"/>
              </w:rPr>
              <w:t>certificate</w:t>
            </w:r>
          </w:p>
          <w:p w14:paraId="6732ACCF" w14:textId="77777777" w:rsidR="008721A1" w:rsidRDefault="008721A1">
            <w:pPr>
              <w:pStyle w:val="TableParagraph"/>
              <w:spacing w:before="94" w:line="279" w:lineRule="exact"/>
              <w:rPr>
                <w:i/>
                <w:sz w:val="26"/>
              </w:rPr>
            </w:pPr>
          </w:p>
          <w:p w14:paraId="41253D12" w14:textId="77777777" w:rsidR="00085549" w:rsidRDefault="00085549">
            <w:pPr>
              <w:pStyle w:val="TableParagraph"/>
              <w:spacing w:before="94" w:line="279" w:lineRule="exact"/>
              <w:rPr>
                <w:i/>
                <w:sz w:val="26"/>
              </w:rPr>
            </w:pPr>
          </w:p>
          <w:p w14:paraId="1FEA0C59" w14:textId="2832E31A" w:rsidR="00085549" w:rsidRDefault="00085549">
            <w:pPr>
              <w:pStyle w:val="TableParagraph"/>
              <w:spacing w:before="94" w:line="279" w:lineRule="exact"/>
              <w:rPr>
                <w:i/>
                <w:sz w:val="26"/>
              </w:rPr>
            </w:pPr>
          </w:p>
        </w:tc>
      </w:tr>
    </w:tbl>
    <w:p w14:paraId="20C70EA8" w14:textId="77777777" w:rsidR="00FB0499" w:rsidRDefault="00FB0499">
      <w:pPr>
        <w:spacing w:line="279" w:lineRule="exact"/>
        <w:rPr>
          <w:sz w:val="26"/>
        </w:rPr>
        <w:sectPr w:rsidR="00FB0499">
          <w:type w:val="continuous"/>
          <w:pgSz w:w="12240" w:h="15840"/>
          <w:pgMar w:top="1440" w:right="560" w:bottom="1240" w:left="540" w:header="0" w:footer="1049" w:gutter="0"/>
          <w:cols w:space="720"/>
        </w:sectPr>
      </w:pPr>
    </w:p>
    <w:p w14:paraId="0F89F829" w14:textId="77777777" w:rsidR="00FB0499" w:rsidRDefault="00000000">
      <w:pPr>
        <w:spacing w:before="62"/>
        <w:ind w:left="1222" w:right="1202"/>
        <w:jc w:val="center"/>
        <w:rPr>
          <w:b/>
          <w:sz w:val="36"/>
        </w:rPr>
      </w:pPr>
      <w:r>
        <w:rPr>
          <w:b/>
          <w:sz w:val="36"/>
          <w:u w:val="single"/>
        </w:rPr>
        <w:lastRenderedPageBreak/>
        <w:t>List of</w:t>
      </w:r>
      <w:r>
        <w:rPr>
          <w:b/>
          <w:spacing w:val="1"/>
          <w:sz w:val="36"/>
          <w:u w:val="single"/>
        </w:rPr>
        <w:t xml:space="preserve"> </w:t>
      </w:r>
      <w:r>
        <w:rPr>
          <w:b/>
          <w:spacing w:val="-2"/>
          <w:sz w:val="36"/>
          <w:u w:val="single"/>
        </w:rPr>
        <w:t>Table</w:t>
      </w:r>
    </w:p>
    <w:p w14:paraId="3B01E80E" w14:textId="77777777" w:rsidR="00FB0499" w:rsidRDefault="00FB0499">
      <w:pPr>
        <w:pStyle w:val="BodyText"/>
        <w:rPr>
          <w:b/>
          <w:sz w:val="20"/>
        </w:rPr>
      </w:pPr>
    </w:p>
    <w:p w14:paraId="53302C8A" w14:textId="77777777" w:rsidR="00FB0499" w:rsidRDefault="00FB0499">
      <w:pPr>
        <w:pStyle w:val="BodyText"/>
        <w:spacing w:before="203" w:after="1"/>
        <w:rPr>
          <w:b/>
          <w:sz w:val="20"/>
        </w:rPr>
      </w:pPr>
    </w:p>
    <w:tbl>
      <w:tblPr>
        <w:tblW w:w="0" w:type="auto"/>
        <w:tblInd w:w="857" w:type="dxa"/>
        <w:tblLayout w:type="fixed"/>
        <w:tblCellMar>
          <w:left w:w="0" w:type="dxa"/>
          <w:right w:w="0" w:type="dxa"/>
        </w:tblCellMar>
        <w:tblLook w:val="01E0" w:firstRow="1" w:lastRow="1" w:firstColumn="1" w:lastColumn="1" w:noHBand="0" w:noVBand="0"/>
      </w:tblPr>
      <w:tblGrid>
        <w:gridCol w:w="8751"/>
      </w:tblGrid>
      <w:tr w:rsidR="00FB0499" w14:paraId="25375EF3" w14:textId="77777777">
        <w:trPr>
          <w:trHeight w:val="415"/>
        </w:trPr>
        <w:tc>
          <w:tcPr>
            <w:tcW w:w="8751" w:type="dxa"/>
          </w:tcPr>
          <w:p w14:paraId="7A298099" w14:textId="77777777" w:rsidR="00FB0499" w:rsidRDefault="00000000">
            <w:pPr>
              <w:pStyle w:val="TableParagraph"/>
              <w:spacing w:before="0" w:line="287" w:lineRule="exact"/>
              <w:ind w:left="0" w:right="47"/>
              <w:jc w:val="right"/>
              <w:rPr>
                <w:b/>
                <w:i/>
                <w:sz w:val="26"/>
              </w:rPr>
            </w:pPr>
            <w:r>
              <w:rPr>
                <w:b/>
                <w:i/>
                <w:spacing w:val="-2"/>
                <w:sz w:val="26"/>
              </w:rPr>
              <w:t>pages</w:t>
            </w:r>
          </w:p>
        </w:tc>
      </w:tr>
      <w:tr w:rsidR="00FB0499" w14:paraId="05EB1E37" w14:textId="77777777">
        <w:trPr>
          <w:trHeight w:val="660"/>
        </w:trPr>
        <w:tc>
          <w:tcPr>
            <w:tcW w:w="8751" w:type="dxa"/>
          </w:tcPr>
          <w:p w14:paraId="5842635F" w14:textId="77777777" w:rsidR="00FB0499" w:rsidRDefault="00000000">
            <w:pPr>
              <w:pStyle w:val="TableParagraph"/>
              <w:spacing w:before="114"/>
              <w:rPr>
                <w:b/>
                <w:i/>
                <w:sz w:val="32"/>
              </w:rPr>
            </w:pPr>
            <w:r>
              <w:rPr>
                <w:b/>
                <w:i/>
                <w:sz w:val="32"/>
              </w:rPr>
              <w:t>Chapter</w:t>
            </w:r>
            <w:r>
              <w:rPr>
                <w:b/>
                <w:i/>
                <w:spacing w:val="-9"/>
                <w:sz w:val="32"/>
              </w:rPr>
              <w:t xml:space="preserve"> </w:t>
            </w:r>
            <w:r>
              <w:rPr>
                <w:b/>
                <w:i/>
                <w:sz w:val="32"/>
              </w:rPr>
              <w:t>(1):</w:t>
            </w:r>
            <w:r>
              <w:rPr>
                <w:b/>
                <w:i/>
                <w:spacing w:val="-10"/>
                <w:sz w:val="32"/>
              </w:rPr>
              <w:t xml:space="preserve"> </w:t>
            </w:r>
            <w:r>
              <w:rPr>
                <w:b/>
                <w:i/>
                <w:spacing w:val="-2"/>
                <w:sz w:val="32"/>
              </w:rPr>
              <w:t>Introduction</w:t>
            </w:r>
          </w:p>
        </w:tc>
      </w:tr>
      <w:tr w:rsidR="00FB0499" w14:paraId="28468BF0" w14:textId="77777777">
        <w:trPr>
          <w:trHeight w:val="625"/>
        </w:trPr>
        <w:tc>
          <w:tcPr>
            <w:tcW w:w="8751" w:type="dxa"/>
          </w:tcPr>
          <w:p w14:paraId="27F2CA45" w14:textId="77777777" w:rsidR="00FB0499" w:rsidRDefault="00000000">
            <w:pPr>
              <w:pStyle w:val="TableParagraph"/>
              <w:spacing w:before="167"/>
              <w:rPr>
                <w:sz w:val="26"/>
              </w:rPr>
            </w:pPr>
            <w:r>
              <w:rPr>
                <w:sz w:val="26"/>
              </w:rPr>
              <w:t>Table</w:t>
            </w:r>
            <w:r>
              <w:rPr>
                <w:spacing w:val="-9"/>
                <w:sz w:val="26"/>
              </w:rPr>
              <w:t xml:space="preserve"> </w:t>
            </w:r>
            <w:r>
              <w:rPr>
                <w:sz w:val="26"/>
              </w:rPr>
              <w:t>(1.1):</w:t>
            </w:r>
            <w:r>
              <w:rPr>
                <w:spacing w:val="-6"/>
                <w:sz w:val="26"/>
              </w:rPr>
              <w:t xml:space="preserve"> </w:t>
            </w:r>
            <w:r>
              <w:rPr>
                <w:sz w:val="26"/>
              </w:rPr>
              <w:t>Reverse</w:t>
            </w:r>
            <w:r>
              <w:rPr>
                <w:spacing w:val="-6"/>
                <w:sz w:val="26"/>
              </w:rPr>
              <w:t xml:space="preserve"> </w:t>
            </w:r>
            <w:r>
              <w:rPr>
                <w:sz w:val="26"/>
              </w:rPr>
              <w:t>Osmosis</w:t>
            </w:r>
            <w:r>
              <w:rPr>
                <w:spacing w:val="-8"/>
                <w:sz w:val="26"/>
              </w:rPr>
              <w:t xml:space="preserve"> </w:t>
            </w:r>
            <w:r>
              <w:rPr>
                <w:sz w:val="26"/>
              </w:rPr>
              <w:t>Membrane</w:t>
            </w:r>
            <w:r>
              <w:rPr>
                <w:spacing w:val="-6"/>
                <w:sz w:val="26"/>
              </w:rPr>
              <w:t xml:space="preserve"> </w:t>
            </w:r>
            <w:r>
              <w:rPr>
                <w:spacing w:val="-2"/>
                <w:sz w:val="26"/>
              </w:rPr>
              <w:t>Dimensions.</w:t>
            </w:r>
          </w:p>
        </w:tc>
      </w:tr>
      <w:tr w:rsidR="00FB0499" w14:paraId="2336B533" w14:textId="77777777">
        <w:trPr>
          <w:trHeight w:val="609"/>
        </w:trPr>
        <w:tc>
          <w:tcPr>
            <w:tcW w:w="8751" w:type="dxa"/>
          </w:tcPr>
          <w:p w14:paraId="35734BFB" w14:textId="77777777" w:rsidR="00FB0499" w:rsidRDefault="00000000">
            <w:pPr>
              <w:pStyle w:val="TableParagraph"/>
              <w:spacing w:before="145"/>
              <w:rPr>
                <w:b/>
                <w:i/>
                <w:sz w:val="32"/>
              </w:rPr>
            </w:pPr>
            <w:r>
              <w:rPr>
                <w:b/>
                <w:i/>
                <w:sz w:val="32"/>
              </w:rPr>
              <w:t>Chapter</w:t>
            </w:r>
            <w:r>
              <w:rPr>
                <w:b/>
                <w:i/>
                <w:spacing w:val="-9"/>
                <w:sz w:val="32"/>
              </w:rPr>
              <w:t xml:space="preserve"> </w:t>
            </w:r>
            <w:r>
              <w:rPr>
                <w:b/>
                <w:i/>
                <w:sz w:val="32"/>
              </w:rPr>
              <w:t>(2):</w:t>
            </w:r>
            <w:r>
              <w:rPr>
                <w:b/>
                <w:i/>
                <w:spacing w:val="-9"/>
                <w:sz w:val="32"/>
              </w:rPr>
              <w:t xml:space="preserve"> </w:t>
            </w:r>
            <w:r>
              <w:rPr>
                <w:b/>
                <w:i/>
                <w:sz w:val="32"/>
              </w:rPr>
              <w:t>Chapter</w:t>
            </w:r>
            <w:r>
              <w:rPr>
                <w:b/>
                <w:i/>
                <w:spacing w:val="-9"/>
                <w:sz w:val="32"/>
              </w:rPr>
              <w:t xml:space="preserve"> </w:t>
            </w:r>
            <w:r>
              <w:rPr>
                <w:b/>
                <w:i/>
                <w:spacing w:val="-2"/>
                <w:sz w:val="32"/>
              </w:rPr>
              <w:t>title</w:t>
            </w:r>
          </w:p>
        </w:tc>
      </w:tr>
      <w:tr w:rsidR="00FB0499" w14:paraId="6F1E077C" w14:textId="77777777" w:rsidTr="002B53F6">
        <w:trPr>
          <w:trHeight w:val="870"/>
        </w:trPr>
        <w:tc>
          <w:tcPr>
            <w:tcW w:w="8751" w:type="dxa"/>
          </w:tcPr>
          <w:p w14:paraId="04D23747" w14:textId="77777777" w:rsidR="00FB0499" w:rsidRDefault="00000000">
            <w:pPr>
              <w:pStyle w:val="TableParagraph"/>
              <w:spacing w:before="84"/>
              <w:rPr>
                <w:sz w:val="26"/>
              </w:rPr>
            </w:pPr>
            <w:r>
              <w:rPr>
                <w:i/>
                <w:sz w:val="26"/>
              </w:rPr>
              <w:t>Table</w:t>
            </w:r>
            <w:r>
              <w:rPr>
                <w:i/>
                <w:spacing w:val="64"/>
                <w:sz w:val="26"/>
              </w:rPr>
              <w:t xml:space="preserve"> </w:t>
            </w:r>
            <w:r>
              <w:rPr>
                <w:i/>
                <w:sz w:val="26"/>
              </w:rPr>
              <w:t>(2.1):</w:t>
            </w:r>
            <w:r>
              <w:rPr>
                <w:i/>
                <w:spacing w:val="64"/>
                <w:sz w:val="26"/>
              </w:rPr>
              <w:t xml:space="preserve"> </w:t>
            </w:r>
            <w:r>
              <w:rPr>
                <w:sz w:val="26"/>
              </w:rPr>
              <w:t>Table</w:t>
            </w:r>
            <w:r>
              <w:rPr>
                <w:spacing w:val="64"/>
                <w:sz w:val="26"/>
              </w:rPr>
              <w:t xml:space="preserve"> </w:t>
            </w:r>
            <w:r>
              <w:rPr>
                <w:sz w:val="26"/>
              </w:rPr>
              <w:t>((no.</w:t>
            </w:r>
            <w:r>
              <w:rPr>
                <w:spacing w:val="64"/>
                <w:sz w:val="26"/>
              </w:rPr>
              <w:t xml:space="preserve"> </w:t>
            </w:r>
            <w:r>
              <w:rPr>
                <w:sz w:val="26"/>
              </w:rPr>
              <w:t>of</w:t>
            </w:r>
            <w:r>
              <w:rPr>
                <w:spacing w:val="64"/>
                <w:sz w:val="26"/>
              </w:rPr>
              <w:t xml:space="preserve"> </w:t>
            </w:r>
            <w:r>
              <w:rPr>
                <w:sz w:val="26"/>
              </w:rPr>
              <w:t>chapter</w:t>
            </w:r>
            <w:r>
              <w:rPr>
                <w:spacing w:val="73"/>
                <w:sz w:val="26"/>
              </w:rPr>
              <w:t xml:space="preserve"> </w:t>
            </w:r>
            <w:r>
              <w:rPr>
                <w:sz w:val="26"/>
              </w:rPr>
              <w:t>within</w:t>
            </w:r>
            <w:r>
              <w:rPr>
                <w:spacing w:val="66"/>
                <w:sz w:val="26"/>
              </w:rPr>
              <w:t xml:space="preserve"> </w:t>
            </w:r>
            <w:r>
              <w:rPr>
                <w:sz w:val="26"/>
              </w:rPr>
              <w:t>report</w:t>
            </w:r>
            <w:proofErr w:type="gramStart"/>
            <w:r>
              <w:rPr>
                <w:sz w:val="26"/>
              </w:rPr>
              <w:t>).(</w:t>
            </w:r>
            <w:proofErr w:type="gramEnd"/>
            <w:r>
              <w:rPr>
                <w:sz w:val="26"/>
              </w:rPr>
              <w:t>no.</w:t>
            </w:r>
            <w:r>
              <w:rPr>
                <w:spacing w:val="64"/>
                <w:sz w:val="26"/>
              </w:rPr>
              <w:t xml:space="preserve"> </w:t>
            </w:r>
            <w:r>
              <w:rPr>
                <w:sz w:val="26"/>
              </w:rPr>
              <w:t>of</w:t>
            </w:r>
            <w:r>
              <w:rPr>
                <w:spacing w:val="64"/>
                <w:sz w:val="26"/>
              </w:rPr>
              <w:t xml:space="preserve"> </w:t>
            </w:r>
            <w:r>
              <w:rPr>
                <w:sz w:val="26"/>
              </w:rPr>
              <w:t>table</w:t>
            </w:r>
            <w:r>
              <w:rPr>
                <w:spacing w:val="64"/>
                <w:sz w:val="26"/>
              </w:rPr>
              <w:t xml:space="preserve"> </w:t>
            </w:r>
            <w:r>
              <w:rPr>
                <w:spacing w:val="-2"/>
                <w:sz w:val="26"/>
              </w:rPr>
              <w:t>within</w:t>
            </w:r>
          </w:p>
          <w:p w14:paraId="0F9F58CA" w14:textId="77777777" w:rsidR="00FB0499" w:rsidRDefault="00000000">
            <w:pPr>
              <w:pStyle w:val="TableParagraph"/>
              <w:spacing w:before="150" w:line="279" w:lineRule="exact"/>
              <w:rPr>
                <w:sz w:val="26"/>
              </w:rPr>
            </w:pPr>
            <w:r>
              <w:rPr>
                <w:sz w:val="26"/>
              </w:rPr>
              <w:t>chapter)</w:t>
            </w:r>
            <w:r>
              <w:rPr>
                <w:spacing w:val="-6"/>
                <w:sz w:val="26"/>
              </w:rPr>
              <w:t xml:space="preserve"> </w:t>
            </w:r>
            <w:r>
              <w:rPr>
                <w:sz w:val="26"/>
              </w:rPr>
              <w:t>=</w:t>
            </w:r>
            <w:r>
              <w:rPr>
                <w:spacing w:val="-5"/>
                <w:sz w:val="26"/>
              </w:rPr>
              <w:t xml:space="preserve"> </w:t>
            </w:r>
            <w:r>
              <w:rPr>
                <w:sz w:val="26"/>
              </w:rPr>
              <w:t>(2.1)):</w:t>
            </w:r>
            <w:r>
              <w:rPr>
                <w:spacing w:val="-5"/>
                <w:sz w:val="26"/>
              </w:rPr>
              <w:t xml:space="preserve"> </w:t>
            </w:r>
            <w:r>
              <w:rPr>
                <w:sz w:val="26"/>
              </w:rPr>
              <w:t>the</w:t>
            </w:r>
            <w:r>
              <w:rPr>
                <w:spacing w:val="-4"/>
                <w:sz w:val="26"/>
              </w:rPr>
              <w:t xml:space="preserve"> </w:t>
            </w:r>
            <w:r>
              <w:rPr>
                <w:sz w:val="26"/>
              </w:rPr>
              <w:t>title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presented</w:t>
            </w:r>
            <w:r>
              <w:rPr>
                <w:spacing w:val="-6"/>
                <w:sz w:val="26"/>
              </w:rPr>
              <w:t xml:space="preserve"> </w:t>
            </w:r>
            <w:r>
              <w:rPr>
                <w:spacing w:val="-2"/>
                <w:sz w:val="26"/>
              </w:rPr>
              <w:t>table.</w:t>
            </w:r>
          </w:p>
        </w:tc>
      </w:tr>
    </w:tbl>
    <w:p w14:paraId="32B44F46" w14:textId="77777777" w:rsidR="00FB0499" w:rsidRDefault="00FB0499">
      <w:pPr>
        <w:spacing w:line="279" w:lineRule="exact"/>
        <w:rPr>
          <w:sz w:val="26"/>
        </w:rPr>
      </w:pPr>
    </w:p>
    <w:p w14:paraId="4738B80F" w14:textId="77777777" w:rsidR="00F7298D" w:rsidRPr="00F7298D" w:rsidRDefault="00F7298D" w:rsidP="00F7298D">
      <w:pPr>
        <w:rPr>
          <w:sz w:val="26"/>
        </w:rPr>
      </w:pPr>
    </w:p>
    <w:p w14:paraId="40F81210" w14:textId="77777777" w:rsidR="00F7298D" w:rsidRPr="00F7298D" w:rsidRDefault="00F7298D" w:rsidP="00F7298D">
      <w:pPr>
        <w:rPr>
          <w:sz w:val="26"/>
        </w:rPr>
      </w:pPr>
    </w:p>
    <w:p w14:paraId="499B3785" w14:textId="77777777" w:rsidR="00F7298D" w:rsidRPr="00F7298D" w:rsidRDefault="00F7298D" w:rsidP="00F7298D">
      <w:pPr>
        <w:rPr>
          <w:sz w:val="26"/>
        </w:rPr>
      </w:pPr>
    </w:p>
    <w:p w14:paraId="4007BCFD" w14:textId="77777777" w:rsidR="00F7298D" w:rsidRPr="00F7298D" w:rsidRDefault="00F7298D" w:rsidP="00F7298D">
      <w:pPr>
        <w:rPr>
          <w:sz w:val="26"/>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6E121289" w14:textId="32715806" w:rsidR="00F7298D" w:rsidRPr="00F7298D" w:rsidRDefault="00F7298D" w:rsidP="00F7298D">
      <w:pPr>
        <w:tabs>
          <w:tab w:val="left" w:pos="1234"/>
        </w:tabs>
        <w:rPr>
          <w:sz w:val="26"/>
        </w:rPr>
        <w:sectPr w:rsidR="00F7298D" w:rsidRPr="00F7298D">
          <w:pgSz w:w="12240" w:h="15840"/>
          <w:pgMar w:top="1380" w:right="560" w:bottom="1240" w:left="540" w:header="0" w:footer="1049" w:gutter="0"/>
          <w:cols w:space="720"/>
        </w:sectPr>
      </w:pPr>
      <w:r>
        <w:rPr>
          <w:sz w:val="26"/>
        </w:rPr>
        <w:tab/>
      </w:r>
    </w:p>
    <w:p w14:paraId="465E0097" w14:textId="77777777" w:rsidR="00FB0499" w:rsidRDefault="00000000">
      <w:pPr>
        <w:spacing w:before="62"/>
        <w:ind w:left="1222" w:right="1200"/>
        <w:jc w:val="center"/>
        <w:rPr>
          <w:b/>
          <w:sz w:val="36"/>
        </w:rPr>
      </w:pPr>
      <w:r>
        <w:rPr>
          <w:b/>
          <w:spacing w:val="-2"/>
          <w:sz w:val="36"/>
          <w:u w:val="single"/>
        </w:rPr>
        <w:lastRenderedPageBreak/>
        <w:t>Nomenclature</w:t>
      </w:r>
    </w:p>
    <w:p w14:paraId="1F496D36"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963"/>
        <w:gridCol w:w="4211"/>
      </w:tblGrid>
      <w:tr w:rsidR="00FB0499" w14:paraId="01854C95" w14:textId="77777777">
        <w:trPr>
          <w:trHeight w:val="384"/>
        </w:trPr>
        <w:tc>
          <w:tcPr>
            <w:tcW w:w="963" w:type="dxa"/>
          </w:tcPr>
          <w:p w14:paraId="5EEF679D" w14:textId="77777777" w:rsidR="00FB0499" w:rsidRDefault="00000000">
            <w:pPr>
              <w:pStyle w:val="TableParagraph"/>
              <w:spacing w:before="0" w:line="287" w:lineRule="exact"/>
              <w:rPr>
                <w:sz w:val="26"/>
              </w:rPr>
            </w:pPr>
            <w:r>
              <w:rPr>
                <w:spacing w:val="-10"/>
                <w:sz w:val="26"/>
              </w:rPr>
              <w:t>A</w:t>
            </w:r>
          </w:p>
        </w:tc>
        <w:tc>
          <w:tcPr>
            <w:tcW w:w="4211" w:type="dxa"/>
          </w:tcPr>
          <w:p w14:paraId="2166D851" w14:textId="77777777" w:rsidR="00FB0499" w:rsidRDefault="00000000">
            <w:pPr>
              <w:pStyle w:val="TableParagraph"/>
              <w:spacing w:before="0" w:line="287" w:lineRule="exact"/>
              <w:ind w:left="423"/>
              <w:rPr>
                <w:sz w:val="26"/>
              </w:rPr>
            </w:pPr>
            <w:r>
              <w:rPr>
                <w:sz w:val="26"/>
              </w:rPr>
              <w:t>Current</w:t>
            </w:r>
            <w:r>
              <w:rPr>
                <w:spacing w:val="-9"/>
                <w:sz w:val="26"/>
              </w:rPr>
              <w:t xml:space="preserve"> </w:t>
            </w:r>
            <w:r>
              <w:rPr>
                <w:sz w:val="26"/>
              </w:rPr>
              <w:t>Ampere</w:t>
            </w:r>
            <w:r>
              <w:rPr>
                <w:spacing w:val="-8"/>
                <w:sz w:val="26"/>
              </w:rPr>
              <w:t xml:space="preserve"> </w:t>
            </w:r>
            <w:r>
              <w:rPr>
                <w:spacing w:val="-5"/>
                <w:sz w:val="26"/>
              </w:rPr>
              <w:t>(A)</w:t>
            </w:r>
          </w:p>
        </w:tc>
      </w:tr>
      <w:tr w:rsidR="00FB0499" w14:paraId="7993935D" w14:textId="77777777">
        <w:trPr>
          <w:trHeight w:val="482"/>
        </w:trPr>
        <w:tc>
          <w:tcPr>
            <w:tcW w:w="963" w:type="dxa"/>
          </w:tcPr>
          <w:p w14:paraId="71D7A999" w14:textId="77777777" w:rsidR="00FB0499" w:rsidRDefault="00000000">
            <w:pPr>
              <w:pStyle w:val="TableParagraph"/>
              <w:rPr>
                <w:sz w:val="26"/>
              </w:rPr>
            </w:pPr>
            <w:r>
              <w:rPr>
                <w:spacing w:val="-5"/>
                <w:sz w:val="26"/>
              </w:rPr>
              <w:t>AH</w:t>
            </w:r>
          </w:p>
        </w:tc>
        <w:tc>
          <w:tcPr>
            <w:tcW w:w="4211" w:type="dxa"/>
          </w:tcPr>
          <w:p w14:paraId="799238A2" w14:textId="77777777" w:rsidR="00FB0499" w:rsidRDefault="00000000">
            <w:pPr>
              <w:pStyle w:val="TableParagraph"/>
              <w:ind w:left="423"/>
              <w:rPr>
                <w:sz w:val="26"/>
              </w:rPr>
            </w:pPr>
            <w:r>
              <w:rPr>
                <w:sz w:val="26"/>
              </w:rPr>
              <w:t>Capacity-Ampere</w:t>
            </w:r>
            <w:r>
              <w:rPr>
                <w:spacing w:val="-11"/>
                <w:sz w:val="26"/>
              </w:rPr>
              <w:t xml:space="preserve"> </w:t>
            </w:r>
            <w:r>
              <w:rPr>
                <w:sz w:val="26"/>
              </w:rPr>
              <w:t>Hour</w:t>
            </w:r>
            <w:r>
              <w:rPr>
                <w:spacing w:val="-8"/>
                <w:sz w:val="26"/>
              </w:rPr>
              <w:t xml:space="preserve"> </w:t>
            </w:r>
            <w:r>
              <w:rPr>
                <w:spacing w:val="-4"/>
                <w:sz w:val="26"/>
              </w:rPr>
              <w:t>(AH)</w:t>
            </w:r>
          </w:p>
        </w:tc>
      </w:tr>
      <w:tr w:rsidR="00FB0499" w14:paraId="36A4B101" w14:textId="77777777">
        <w:trPr>
          <w:trHeight w:val="476"/>
        </w:trPr>
        <w:tc>
          <w:tcPr>
            <w:tcW w:w="963" w:type="dxa"/>
          </w:tcPr>
          <w:p w14:paraId="2D894202" w14:textId="77777777" w:rsidR="00FB0499" w:rsidRDefault="00000000">
            <w:pPr>
              <w:pStyle w:val="TableParagraph"/>
              <w:rPr>
                <w:sz w:val="26"/>
              </w:rPr>
            </w:pPr>
            <w:r>
              <w:rPr>
                <w:spacing w:val="-5"/>
                <w:sz w:val="26"/>
              </w:rPr>
              <w:t>HP</w:t>
            </w:r>
          </w:p>
        </w:tc>
        <w:tc>
          <w:tcPr>
            <w:tcW w:w="4211" w:type="dxa"/>
          </w:tcPr>
          <w:p w14:paraId="05B61DDF" w14:textId="77777777" w:rsidR="00FB0499" w:rsidRDefault="00000000">
            <w:pPr>
              <w:pStyle w:val="TableParagraph"/>
              <w:ind w:left="423"/>
              <w:rPr>
                <w:sz w:val="26"/>
              </w:rPr>
            </w:pPr>
            <w:r>
              <w:rPr>
                <w:sz w:val="26"/>
              </w:rPr>
              <w:t>Hours</w:t>
            </w:r>
            <w:r>
              <w:rPr>
                <w:spacing w:val="-8"/>
                <w:sz w:val="26"/>
              </w:rPr>
              <w:t xml:space="preserve"> </w:t>
            </w:r>
            <w:r>
              <w:rPr>
                <w:spacing w:val="-2"/>
                <w:sz w:val="26"/>
              </w:rPr>
              <w:t>Power</w:t>
            </w:r>
          </w:p>
        </w:tc>
      </w:tr>
      <w:tr w:rsidR="00FB0499" w14:paraId="1520F2CC" w14:textId="77777777">
        <w:trPr>
          <w:trHeight w:val="488"/>
        </w:trPr>
        <w:tc>
          <w:tcPr>
            <w:tcW w:w="963" w:type="dxa"/>
          </w:tcPr>
          <w:p w14:paraId="672747A8" w14:textId="77777777" w:rsidR="00FB0499" w:rsidRDefault="00000000">
            <w:pPr>
              <w:pStyle w:val="TableParagraph"/>
              <w:spacing w:before="84"/>
              <w:rPr>
                <w:sz w:val="17"/>
              </w:rPr>
            </w:pPr>
            <w:r>
              <w:rPr>
                <w:spacing w:val="-5"/>
                <w:position w:val="-8"/>
                <w:sz w:val="26"/>
              </w:rPr>
              <w:t>m</w:t>
            </w:r>
            <w:r>
              <w:rPr>
                <w:spacing w:val="-5"/>
                <w:sz w:val="17"/>
              </w:rPr>
              <w:t>3</w:t>
            </w:r>
          </w:p>
        </w:tc>
        <w:tc>
          <w:tcPr>
            <w:tcW w:w="4211" w:type="dxa"/>
          </w:tcPr>
          <w:p w14:paraId="68F4DF21" w14:textId="77777777" w:rsidR="00FB0499" w:rsidRDefault="00000000">
            <w:pPr>
              <w:pStyle w:val="TableParagraph"/>
              <w:spacing w:before="92"/>
              <w:ind w:left="423"/>
              <w:rPr>
                <w:sz w:val="26"/>
              </w:rPr>
            </w:pPr>
            <w:r>
              <w:rPr>
                <w:sz w:val="26"/>
              </w:rPr>
              <w:t>Cubic</w:t>
            </w:r>
            <w:r>
              <w:rPr>
                <w:spacing w:val="-8"/>
                <w:sz w:val="26"/>
              </w:rPr>
              <w:t xml:space="preserve"> </w:t>
            </w:r>
            <w:r>
              <w:rPr>
                <w:spacing w:val="-2"/>
                <w:sz w:val="26"/>
              </w:rPr>
              <w:t>Meter</w:t>
            </w:r>
          </w:p>
        </w:tc>
      </w:tr>
      <w:tr w:rsidR="00FB0499" w14:paraId="79394711" w14:textId="77777777">
        <w:trPr>
          <w:trHeight w:val="482"/>
        </w:trPr>
        <w:tc>
          <w:tcPr>
            <w:tcW w:w="963" w:type="dxa"/>
          </w:tcPr>
          <w:p w14:paraId="2C0F2E9D" w14:textId="77777777" w:rsidR="00FB0499" w:rsidRDefault="00000000">
            <w:pPr>
              <w:pStyle w:val="TableParagraph"/>
              <w:spacing w:before="85"/>
              <w:rPr>
                <w:sz w:val="17"/>
              </w:rPr>
            </w:pPr>
            <w:r>
              <w:rPr>
                <w:spacing w:val="-5"/>
                <w:position w:val="2"/>
                <w:sz w:val="26"/>
              </w:rPr>
              <w:t>P</w:t>
            </w:r>
            <w:r>
              <w:rPr>
                <w:spacing w:val="-5"/>
                <w:sz w:val="17"/>
              </w:rPr>
              <w:t>F</w:t>
            </w:r>
          </w:p>
        </w:tc>
        <w:tc>
          <w:tcPr>
            <w:tcW w:w="4211" w:type="dxa"/>
          </w:tcPr>
          <w:p w14:paraId="5D7C00D8" w14:textId="77777777" w:rsidR="00FB0499" w:rsidRDefault="00000000">
            <w:pPr>
              <w:pStyle w:val="TableParagraph"/>
              <w:ind w:left="423"/>
              <w:rPr>
                <w:sz w:val="26"/>
              </w:rPr>
            </w:pPr>
            <w:r>
              <w:rPr>
                <w:sz w:val="26"/>
              </w:rPr>
              <w:t>Performance</w:t>
            </w:r>
            <w:r>
              <w:rPr>
                <w:spacing w:val="-12"/>
                <w:sz w:val="26"/>
              </w:rPr>
              <w:t xml:space="preserve"> </w:t>
            </w:r>
            <w:r>
              <w:rPr>
                <w:spacing w:val="-2"/>
                <w:sz w:val="26"/>
              </w:rPr>
              <w:t>Factor</w:t>
            </w:r>
          </w:p>
        </w:tc>
      </w:tr>
      <w:tr w:rsidR="00FB0499" w14:paraId="0F22A4F6" w14:textId="77777777">
        <w:trPr>
          <w:trHeight w:val="482"/>
        </w:trPr>
        <w:tc>
          <w:tcPr>
            <w:tcW w:w="963" w:type="dxa"/>
          </w:tcPr>
          <w:p w14:paraId="256846E5" w14:textId="77777777" w:rsidR="00FB0499" w:rsidRDefault="00000000">
            <w:pPr>
              <w:pStyle w:val="TableParagraph"/>
              <w:spacing w:before="85"/>
              <w:rPr>
                <w:sz w:val="17"/>
              </w:rPr>
            </w:pPr>
            <w:r>
              <w:rPr>
                <w:spacing w:val="-4"/>
                <w:position w:val="2"/>
                <w:sz w:val="26"/>
              </w:rPr>
              <w:t>P</w:t>
            </w:r>
            <w:r>
              <w:rPr>
                <w:spacing w:val="-4"/>
                <w:sz w:val="17"/>
              </w:rPr>
              <w:t>max</w:t>
            </w:r>
          </w:p>
        </w:tc>
        <w:tc>
          <w:tcPr>
            <w:tcW w:w="4211" w:type="dxa"/>
          </w:tcPr>
          <w:p w14:paraId="2C749270" w14:textId="77777777" w:rsidR="00FB0499" w:rsidRDefault="00000000">
            <w:pPr>
              <w:pStyle w:val="TableParagraph"/>
              <w:spacing w:before="85"/>
              <w:ind w:left="423"/>
              <w:rPr>
                <w:sz w:val="26"/>
              </w:rPr>
            </w:pPr>
            <w:r>
              <w:rPr>
                <w:position w:val="2"/>
                <w:sz w:val="26"/>
              </w:rPr>
              <w:t>Maximum</w:t>
            </w:r>
            <w:r>
              <w:rPr>
                <w:spacing w:val="-13"/>
                <w:position w:val="2"/>
                <w:sz w:val="26"/>
              </w:rPr>
              <w:t xml:space="preserve"> </w:t>
            </w:r>
            <w:r>
              <w:rPr>
                <w:position w:val="2"/>
                <w:sz w:val="26"/>
              </w:rPr>
              <w:t>Power</w:t>
            </w:r>
            <w:r>
              <w:rPr>
                <w:spacing w:val="-14"/>
                <w:position w:val="2"/>
                <w:sz w:val="26"/>
              </w:rPr>
              <w:t xml:space="preserve"> </w:t>
            </w:r>
            <w:r>
              <w:rPr>
                <w:spacing w:val="-4"/>
                <w:position w:val="2"/>
                <w:sz w:val="26"/>
              </w:rPr>
              <w:t>(W</w:t>
            </w:r>
            <w:r>
              <w:rPr>
                <w:spacing w:val="-4"/>
                <w:sz w:val="17"/>
              </w:rPr>
              <w:t>p</w:t>
            </w:r>
            <w:r>
              <w:rPr>
                <w:spacing w:val="-4"/>
                <w:position w:val="2"/>
                <w:sz w:val="26"/>
              </w:rPr>
              <w:t>)</w:t>
            </w:r>
          </w:p>
        </w:tc>
      </w:tr>
      <w:tr w:rsidR="00FB0499" w14:paraId="72CD6DC1" w14:textId="77777777">
        <w:trPr>
          <w:trHeight w:val="483"/>
        </w:trPr>
        <w:tc>
          <w:tcPr>
            <w:tcW w:w="963" w:type="dxa"/>
          </w:tcPr>
          <w:p w14:paraId="3F1F35C7" w14:textId="77777777" w:rsidR="00FB0499" w:rsidRDefault="00000000">
            <w:pPr>
              <w:pStyle w:val="TableParagraph"/>
              <w:rPr>
                <w:sz w:val="26"/>
              </w:rPr>
            </w:pPr>
            <w:r>
              <w:rPr>
                <w:spacing w:val="-5"/>
                <w:sz w:val="26"/>
              </w:rPr>
              <w:t>ppm</w:t>
            </w:r>
          </w:p>
        </w:tc>
        <w:tc>
          <w:tcPr>
            <w:tcW w:w="4211" w:type="dxa"/>
          </w:tcPr>
          <w:p w14:paraId="2B5EE6EA" w14:textId="77777777" w:rsidR="00FB0499" w:rsidRDefault="00000000">
            <w:pPr>
              <w:pStyle w:val="TableParagraph"/>
              <w:ind w:left="423"/>
              <w:rPr>
                <w:sz w:val="26"/>
              </w:rPr>
            </w:pPr>
            <w:r>
              <w:rPr>
                <w:sz w:val="26"/>
              </w:rPr>
              <w:t>Part</w:t>
            </w:r>
            <w:r>
              <w:rPr>
                <w:spacing w:val="-5"/>
                <w:sz w:val="26"/>
              </w:rPr>
              <w:t xml:space="preserve"> </w:t>
            </w:r>
            <w:r>
              <w:rPr>
                <w:sz w:val="26"/>
              </w:rPr>
              <w:t>Per</w:t>
            </w:r>
            <w:r>
              <w:rPr>
                <w:spacing w:val="-5"/>
                <w:sz w:val="26"/>
              </w:rPr>
              <w:t xml:space="preserve"> </w:t>
            </w:r>
            <w:r>
              <w:rPr>
                <w:spacing w:val="-2"/>
                <w:sz w:val="26"/>
              </w:rPr>
              <w:t>Million</w:t>
            </w:r>
          </w:p>
        </w:tc>
      </w:tr>
      <w:tr w:rsidR="00FB0499" w14:paraId="795C8191" w14:textId="77777777">
        <w:trPr>
          <w:trHeight w:val="483"/>
        </w:trPr>
        <w:tc>
          <w:tcPr>
            <w:tcW w:w="963" w:type="dxa"/>
          </w:tcPr>
          <w:p w14:paraId="4DF881A5" w14:textId="77777777" w:rsidR="00FB0499" w:rsidRDefault="00000000">
            <w:pPr>
              <w:pStyle w:val="TableParagraph"/>
              <w:spacing w:before="87"/>
              <w:rPr>
                <w:sz w:val="26"/>
              </w:rPr>
            </w:pPr>
            <w:r>
              <w:rPr>
                <w:spacing w:val="-5"/>
                <w:sz w:val="26"/>
              </w:rPr>
              <w:t>SE</w:t>
            </w:r>
          </w:p>
        </w:tc>
        <w:tc>
          <w:tcPr>
            <w:tcW w:w="4211" w:type="dxa"/>
          </w:tcPr>
          <w:p w14:paraId="51926C95" w14:textId="77777777" w:rsidR="00FB0499" w:rsidRDefault="00000000">
            <w:pPr>
              <w:pStyle w:val="TableParagraph"/>
              <w:spacing w:before="87"/>
              <w:ind w:left="423"/>
              <w:rPr>
                <w:sz w:val="26"/>
              </w:rPr>
            </w:pPr>
            <w:r>
              <w:rPr>
                <w:sz w:val="26"/>
              </w:rPr>
              <w:t>Specific</w:t>
            </w:r>
            <w:r>
              <w:rPr>
                <w:spacing w:val="-10"/>
                <w:sz w:val="26"/>
              </w:rPr>
              <w:t xml:space="preserve"> </w:t>
            </w:r>
            <w:r>
              <w:rPr>
                <w:spacing w:val="-2"/>
                <w:sz w:val="26"/>
              </w:rPr>
              <w:t>Energy</w:t>
            </w:r>
          </w:p>
        </w:tc>
      </w:tr>
      <w:tr w:rsidR="00FB0499" w14:paraId="6E169D42" w14:textId="77777777">
        <w:trPr>
          <w:trHeight w:val="482"/>
        </w:trPr>
        <w:tc>
          <w:tcPr>
            <w:tcW w:w="963" w:type="dxa"/>
          </w:tcPr>
          <w:p w14:paraId="6CE39807" w14:textId="77777777" w:rsidR="00FB0499" w:rsidRDefault="00000000">
            <w:pPr>
              <w:pStyle w:val="TableParagraph"/>
              <w:rPr>
                <w:sz w:val="26"/>
              </w:rPr>
            </w:pPr>
            <w:r>
              <w:rPr>
                <w:spacing w:val="-5"/>
                <w:sz w:val="26"/>
              </w:rPr>
              <w:t>SPC</w:t>
            </w:r>
          </w:p>
        </w:tc>
        <w:tc>
          <w:tcPr>
            <w:tcW w:w="4211" w:type="dxa"/>
          </w:tcPr>
          <w:p w14:paraId="724C2439" w14:textId="77777777" w:rsidR="00FB0499" w:rsidRDefault="00000000">
            <w:pPr>
              <w:pStyle w:val="TableParagraph"/>
              <w:ind w:left="423"/>
              <w:rPr>
                <w:sz w:val="26"/>
              </w:rPr>
            </w:pPr>
            <w:r>
              <w:rPr>
                <w:sz w:val="26"/>
              </w:rPr>
              <w:t>The</w:t>
            </w:r>
            <w:r>
              <w:rPr>
                <w:spacing w:val="-8"/>
                <w:sz w:val="26"/>
              </w:rPr>
              <w:t xml:space="preserve"> </w:t>
            </w:r>
            <w:r>
              <w:rPr>
                <w:sz w:val="26"/>
              </w:rPr>
              <w:t>specific</w:t>
            </w:r>
            <w:r>
              <w:rPr>
                <w:spacing w:val="-5"/>
                <w:sz w:val="26"/>
              </w:rPr>
              <w:t xml:space="preserve"> </w:t>
            </w:r>
            <w:r>
              <w:rPr>
                <w:sz w:val="26"/>
              </w:rPr>
              <w:t>power</w:t>
            </w:r>
            <w:r>
              <w:rPr>
                <w:spacing w:val="-7"/>
                <w:sz w:val="26"/>
              </w:rPr>
              <w:t xml:space="preserve"> </w:t>
            </w:r>
            <w:r>
              <w:rPr>
                <w:spacing w:val="-2"/>
                <w:sz w:val="26"/>
              </w:rPr>
              <w:t>consumption</w:t>
            </w:r>
          </w:p>
        </w:tc>
      </w:tr>
      <w:tr w:rsidR="00FB0499" w14:paraId="3489C387" w14:textId="77777777">
        <w:trPr>
          <w:trHeight w:val="482"/>
        </w:trPr>
        <w:tc>
          <w:tcPr>
            <w:tcW w:w="963" w:type="dxa"/>
          </w:tcPr>
          <w:p w14:paraId="749BE53C" w14:textId="77777777" w:rsidR="00FB0499" w:rsidRDefault="00000000">
            <w:pPr>
              <w:pStyle w:val="TableParagraph"/>
              <w:spacing w:before="85"/>
              <w:rPr>
                <w:sz w:val="17"/>
              </w:rPr>
            </w:pPr>
            <w:proofErr w:type="spellStart"/>
            <w:r>
              <w:rPr>
                <w:spacing w:val="-5"/>
                <w:position w:val="2"/>
                <w:sz w:val="26"/>
              </w:rPr>
              <w:t>sp</w:t>
            </w:r>
            <w:proofErr w:type="spellEnd"/>
            <w:r>
              <w:rPr>
                <w:spacing w:val="-5"/>
                <w:sz w:val="17"/>
              </w:rPr>
              <w:t>M</w:t>
            </w:r>
          </w:p>
        </w:tc>
        <w:tc>
          <w:tcPr>
            <w:tcW w:w="4211" w:type="dxa"/>
          </w:tcPr>
          <w:p w14:paraId="1BB61D2B" w14:textId="77777777" w:rsidR="00FB0499" w:rsidRDefault="00000000">
            <w:pPr>
              <w:pStyle w:val="TableParagraph"/>
              <w:ind w:left="423"/>
              <w:rPr>
                <w:sz w:val="26"/>
              </w:rPr>
            </w:pPr>
            <w:r>
              <w:rPr>
                <w:sz w:val="26"/>
              </w:rPr>
              <w:t>membrane</w:t>
            </w:r>
            <w:r>
              <w:rPr>
                <w:spacing w:val="-11"/>
                <w:sz w:val="26"/>
              </w:rPr>
              <w:t xml:space="preserve"> </w:t>
            </w:r>
            <w:r>
              <w:rPr>
                <w:sz w:val="26"/>
              </w:rPr>
              <w:t>salt</w:t>
            </w:r>
            <w:r>
              <w:rPr>
                <w:spacing w:val="-12"/>
                <w:sz w:val="26"/>
              </w:rPr>
              <w:t xml:space="preserve"> </w:t>
            </w:r>
            <w:r>
              <w:rPr>
                <w:spacing w:val="-2"/>
                <w:sz w:val="26"/>
              </w:rPr>
              <w:t>passage</w:t>
            </w:r>
          </w:p>
        </w:tc>
      </w:tr>
      <w:tr w:rsidR="00FB0499" w14:paraId="46BDC414" w14:textId="77777777">
        <w:trPr>
          <w:trHeight w:val="482"/>
        </w:trPr>
        <w:tc>
          <w:tcPr>
            <w:tcW w:w="963" w:type="dxa"/>
          </w:tcPr>
          <w:p w14:paraId="241EE1C5" w14:textId="77777777" w:rsidR="00FB0499" w:rsidRDefault="00000000">
            <w:pPr>
              <w:pStyle w:val="TableParagraph"/>
              <w:spacing w:before="85"/>
              <w:rPr>
                <w:sz w:val="17"/>
              </w:rPr>
            </w:pPr>
            <w:r>
              <w:rPr>
                <w:spacing w:val="-5"/>
                <w:position w:val="2"/>
                <w:sz w:val="26"/>
              </w:rPr>
              <w:t>SP</w:t>
            </w:r>
            <w:r>
              <w:rPr>
                <w:spacing w:val="-5"/>
                <w:sz w:val="17"/>
              </w:rPr>
              <w:t>s</w:t>
            </w:r>
          </w:p>
        </w:tc>
        <w:tc>
          <w:tcPr>
            <w:tcW w:w="4211" w:type="dxa"/>
          </w:tcPr>
          <w:p w14:paraId="4FC8003B" w14:textId="77777777" w:rsidR="00FB0499" w:rsidRDefault="00000000">
            <w:pPr>
              <w:pStyle w:val="TableParagraph"/>
              <w:ind w:left="423"/>
              <w:rPr>
                <w:sz w:val="26"/>
              </w:rPr>
            </w:pPr>
            <w:r>
              <w:rPr>
                <w:sz w:val="26"/>
              </w:rPr>
              <w:t>System</w:t>
            </w:r>
            <w:r>
              <w:rPr>
                <w:spacing w:val="-6"/>
                <w:sz w:val="26"/>
              </w:rPr>
              <w:t xml:space="preserve"> </w:t>
            </w:r>
            <w:r>
              <w:rPr>
                <w:sz w:val="26"/>
              </w:rPr>
              <w:t>salt</w:t>
            </w:r>
            <w:r>
              <w:rPr>
                <w:spacing w:val="-6"/>
                <w:sz w:val="26"/>
              </w:rPr>
              <w:t xml:space="preserve"> </w:t>
            </w:r>
            <w:r>
              <w:rPr>
                <w:spacing w:val="-2"/>
                <w:sz w:val="26"/>
              </w:rPr>
              <w:t>passage</w:t>
            </w:r>
          </w:p>
        </w:tc>
      </w:tr>
      <w:tr w:rsidR="00FB0499" w14:paraId="0AE504DE" w14:textId="77777777">
        <w:trPr>
          <w:trHeight w:val="482"/>
        </w:trPr>
        <w:tc>
          <w:tcPr>
            <w:tcW w:w="963" w:type="dxa"/>
          </w:tcPr>
          <w:p w14:paraId="79181BA3" w14:textId="77777777" w:rsidR="00FB0499" w:rsidRDefault="00000000">
            <w:pPr>
              <w:pStyle w:val="TableParagraph"/>
              <w:spacing w:before="85"/>
              <w:rPr>
                <w:sz w:val="17"/>
              </w:rPr>
            </w:pPr>
            <w:r>
              <w:rPr>
                <w:spacing w:val="-5"/>
                <w:position w:val="2"/>
                <w:sz w:val="26"/>
              </w:rPr>
              <w:t>s</w:t>
            </w:r>
            <w:r>
              <w:rPr>
                <w:spacing w:val="-5"/>
                <w:sz w:val="17"/>
              </w:rPr>
              <w:t>r</w:t>
            </w:r>
          </w:p>
        </w:tc>
        <w:tc>
          <w:tcPr>
            <w:tcW w:w="4211" w:type="dxa"/>
          </w:tcPr>
          <w:p w14:paraId="2CE93D65" w14:textId="77777777" w:rsidR="00FB0499" w:rsidRDefault="00000000">
            <w:pPr>
              <w:pStyle w:val="TableParagraph"/>
              <w:ind w:left="423"/>
              <w:rPr>
                <w:sz w:val="26"/>
              </w:rPr>
            </w:pPr>
            <w:r>
              <w:rPr>
                <w:sz w:val="26"/>
              </w:rPr>
              <w:t>Salt</w:t>
            </w:r>
            <w:r>
              <w:rPr>
                <w:spacing w:val="-6"/>
                <w:sz w:val="26"/>
              </w:rPr>
              <w:t xml:space="preserve"> </w:t>
            </w:r>
            <w:r>
              <w:rPr>
                <w:spacing w:val="-2"/>
                <w:sz w:val="26"/>
              </w:rPr>
              <w:t>rejection</w:t>
            </w:r>
          </w:p>
        </w:tc>
      </w:tr>
      <w:tr w:rsidR="00FB0499" w14:paraId="43189EDA" w14:textId="77777777">
        <w:trPr>
          <w:trHeight w:val="482"/>
        </w:trPr>
        <w:tc>
          <w:tcPr>
            <w:tcW w:w="963" w:type="dxa"/>
          </w:tcPr>
          <w:p w14:paraId="0EF85C78" w14:textId="77777777" w:rsidR="00FB0499" w:rsidRDefault="00000000">
            <w:pPr>
              <w:pStyle w:val="TableParagraph"/>
              <w:rPr>
                <w:sz w:val="26"/>
              </w:rPr>
            </w:pPr>
            <w:r>
              <w:rPr>
                <w:spacing w:val="-10"/>
                <w:sz w:val="26"/>
              </w:rPr>
              <w:t>T</w:t>
            </w:r>
          </w:p>
        </w:tc>
        <w:tc>
          <w:tcPr>
            <w:tcW w:w="4211" w:type="dxa"/>
          </w:tcPr>
          <w:p w14:paraId="69001453" w14:textId="77777777" w:rsidR="00FB0499" w:rsidRDefault="00000000">
            <w:pPr>
              <w:pStyle w:val="TableParagraph"/>
              <w:ind w:left="423"/>
              <w:rPr>
                <w:sz w:val="26"/>
              </w:rPr>
            </w:pPr>
            <w:r>
              <w:rPr>
                <w:sz w:val="26"/>
              </w:rPr>
              <w:t>absolute</w:t>
            </w:r>
            <w:r>
              <w:rPr>
                <w:spacing w:val="-10"/>
                <w:sz w:val="26"/>
              </w:rPr>
              <w:t xml:space="preserve"> </w:t>
            </w:r>
            <w:r>
              <w:rPr>
                <w:spacing w:val="-2"/>
                <w:sz w:val="26"/>
              </w:rPr>
              <w:t>temperature</w:t>
            </w:r>
          </w:p>
        </w:tc>
      </w:tr>
      <w:tr w:rsidR="00FB0499" w14:paraId="2B02EF2F" w14:textId="77777777">
        <w:trPr>
          <w:trHeight w:val="482"/>
        </w:trPr>
        <w:tc>
          <w:tcPr>
            <w:tcW w:w="963" w:type="dxa"/>
          </w:tcPr>
          <w:p w14:paraId="2292DDD9" w14:textId="77777777" w:rsidR="00FB0499" w:rsidRDefault="00000000">
            <w:pPr>
              <w:pStyle w:val="TableParagraph"/>
              <w:rPr>
                <w:sz w:val="26"/>
              </w:rPr>
            </w:pPr>
            <w:r>
              <w:rPr>
                <w:spacing w:val="-5"/>
                <w:sz w:val="26"/>
              </w:rPr>
              <w:t>TDS</w:t>
            </w:r>
          </w:p>
        </w:tc>
        <w:tc>
          <w:tcPr>
            <w:tcW w:w="4211" w:type="dxa"/>
          </w:tcPr>
          <w:p w14:paraId="7755A0B3" w14:textId="77777777" w:rsidR="00FB0499" w:rsidRDefault="00000000">
            <w:pPr>
              <w:pStyle w:val="TableParagraph"/>
              <w:ind w:left="423"/>
              <w:rPr>
                <w:sz w:val="26"/>
              </w:rPr>
            </w:pPr>
            <w:r>
              <w:rPr>
                <w:sz w:val="26"/>
              </w:rPr>
              <w:t>Total</w:t>
            </w:r>
            <w:r>
              <w:rPr>
                <w:spacing w:val="-9"/>
                <w:sz w:val="26"/>
              </w:rPr>
              <w:t xml:space="preserve"> </w:t>
            </w:r>
            <w:r>
              <w:rPr>
                <w:sz w:val="26"/>
              </w:rPr>
              <w:t>Dissolved</w:t>
            </w:r>
            <w:r>
              <w:rPr>
                <w:spacing w:val="-8"/>
                <w:sz w:val="26"/>
              </w:rPr>
              <w:t xml:space="preserve"> </w:t>
            </w:r>
            <w:r>
              <w:rPr>
                <w:spacing w:val="-2"/>
                <w:sz w:val="26"/>
              </w:rPr>
              <w:t>Solids(ppm)(mg/L)</w:t>
            </w:r>
          </w:p>
        </w:tc>
      </w:tr>
      <w:tr w:rsidR="00FB0499" w14:paraId="751092B1" w14:textId="77777777">
        <w:trPr>
          <w:trHeight w:val="482"/>
        </w:trPr>
        <w:tc>
          <w:tcPr>
            <w:tcW w:w="963" w:type="dxa"/>
          </w:tcPr>
          <w:p w14:paraId="2A9EB72A" w14:textId="77777777" w:rsidR="00FB0499" w:rsidRDefault="00000000">
            <w:pPr>
              <w:pStyle w:val="TableParagraph"/>
              <w:rPr>
                <w:sz w:val="26"/>
              </w:rPr>
            </w:pPr>
            <w:r>
              <w:rPr>
                <w:spacing w:val="-10"/>
                <w:sz w:val="26"/>
              </w:rPr>
              <w:t>V</w:t>
            </w:r>
          </w:p>
        </w:tc>
        <w:tc>
          <w:tcPr>
            <w:tcW w:w="4211" w:type="dxa"/>
          </w:tcPr>
          <w:p w14:paraId="25E59EFA" w14:textId="77777777" w:rsidR="00FB0499" w:rsidRDefault="00000000">
            <w:pPr>
              <w:pStyle w:val="TableParagraph"/>
              <w:ind w:left="423"/>
              <w:rPr>
                <w:sz w:val="26"/>
              </w:rPr>
            </w:pPr>
            <w:r>
              <w:rPr>
                <w:sz w:val="26"/>
              </w:rPr>
              <w:t>Voltage</w:t>
            </w:r>
            <w:r>
              <w:rPr>
                <w:spacing w:val="-10"/>
                <w:sz w:val="26"/>
              </w:rPr>
              <w:t xml:space="preserve"> </w:t>
            </w:r>
            <w:r>
              <w:rPr>
                <w:spacing w:val="-5"/>
                <w:sz w:val="26"/>
              </w:rPr>
              <w:t>(V)</w:t>
            </w:r>
          </w:p>
        </w:tc>
      </w:tr>
      <w:tr w:rsidR="00FB0499" w14:paraId="786F3350" w14:textId="77777777">
        <w:trPr>
          <w:trHeight w:val="384"/>
        </w:trPr>
        <w:tc>
          <w:tcPr>
            <w:tcW w:w="963" w:type="dxa"/>
          </w:tcPr>
          <w:p w14:paraId="17D88125" w14:textId="77777777" w:rsidR="00FB0499" w:rsidRDefault="00000000">
            <w:pPr>
              <w:pStyle w:val="TableParagraph"/>
              <w:spacing w:line="279" w:lineRule="exact"/>
              <w:rPr>
                <w:sz w:val="26"/>
              </w:rPr>
            </w:pPr>
            <w:r>
              <w:rPr>
                <w:spacing w:val="-10"/>
                <w:sz w:val="26"/>
              </w:rPr>
              <w:t>W</w:t>
            </w:r>
          </w:p>
        </w:tc>
        <w:tc>
          <w:tcPr>
            <w:tcW w:w="4211" w:type="dxa"/>
          </w:tcPr>
          <w:p w14:paraId="67DF3132" w14:textId="77777777" w:rsidR="00FB0499" w:rsidRDefault="00000000">
            <w:pPr>
              <w:pStyle w:val="TableParagraph"/>
              <w:spacing w:line="279" w:lineRule="exact"/>
              <w:ind w:left="423"/>
              <w:rPr>
                <w:sz w:val="26"/>
              </w:rPr>
            </w:pPr>
            <w:r>
              <w:rPr>
                <w:spacing w:val="-4"/>
                <w:sz w:val="26"/>
              </w:rPr>
              <w:t>Watt</w:t>
            </w:r>
          </w:p>
        </w:tc>
      </w:tr>
    </w:tbl>
    <w:p w14:paraId="5D107055"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77"/>
      </w:tblGrid>
      <w:tr w:rsidR="00FB0499" w14:paraId="7A11CCB4" w14:textId="77777777">
        <w:trPr>
          <w:trHeight w:val="747"/>
        </w:trPr>
        <w:tc>
          <w:tcPr>
            <w:tcW w:w="1129" w:type="dxa"/>
          </w:tcPr>
          <w:p w14:paraId="43DC04E2" w14:textId="77777777" w:rsidR="00FB0499" w:rsidRDefault="00000000">
            <w:pPr>
              <w:pStyle w:val="TableParagraph"/>
              <w:spacing w:before="0" w:line="287" w:lineRule="exact"/>
              <w:rPr>
                <w:sz w:val="26"/>
              </w:rPr>
            </w:pPr>
            <w:r>
              <w:rPr>
                <w:spacing w:val="-2"/>
                <w:sz w:val="26"/>
              </w:rPr>
              <w:t>ADIRA</w:t>
            </w:r>
          </w:p>
          <w:p w14:paraId="6AB42E43" w14:textId="77777777" w:rsidR="00FB0499" w:rsidRDefault="00000000">
            <w:pPr>
              <w:pStyle w:val="TableParagraph"/>
              <w:spacing w:before="22"/>
              <w:rPr>
                <w:sz w:val="26"/>
              </w:rPr>
            </w:pPr>
            <w:r>
              <w:rPr>
                <w:spacing w:val="-2"/>
                <w:sz w:val="26"/>
              </w:rPr>
              <w:t>Project</w:t>
            </w:r>
          </w:p>
        </w:tc>
        <w:tc>
          <w:tcPr>
            <w:tcW w:w="7577" w:type="dxa"/>
          </w:tcPr>
          <w:p w14:paraId="1D5FAA37" w14:textId="77777777" w:rsidR="00FB0499" w:rsidRDefault="00000000">
            <w:pPr>
              <w:pStyle w:val="TableParagraph"/>
              <w:spacing w:before="67" w:line="259" w:lineRule="auto"/>
              <w:ind w:left="257"/>
              <w:rPr>
                <w:sz w:val="26"/>
              </w:rPr>
            </w:pPr>
            <w:r>
              <w:rPr>
                <w:sz w:val="26"/>
              </w:rPr>
              <w:t>Autonomous</w:t>
            </w:r>
            <w:r>
              <w:rPr>
                <w:spacing w:val="-5"/>
                <w:sz w:val="26"/>
              </w:rPr>
              <w:t xml:space="preserve"> </w:t>
            </w:r>
            <w:r>
              <w:rPr>
                <w:sz w:val="26"/>
              </w:rPr>
              <w:t>Desalination</w:t>
            </w:r>
            <w:r>
              <w:rPr>
                <w:spacing w:val="-5"/>
                <w:sz w:val="26"/>
              </w:rPr>
              <w:t xml:space="preserve"> </w:t>
            </w:r>
            <w:r>
              <w:rPr>
                <w:sz w:val="26"/>
              </w:rPr>
              <w:t>Systems</w:t>
            </w:r>
            <w:r>
              <w:rPr>
                <w:spacing w:val="-5"/>
                <w:sz w:val="26"/>
              </w:rPr>
              <w:t xml:space="preserve"> </w:t>
            </w:r>
            <w:r>
              <w:rPr>
                <w:sz w:val="26"/>
              </w:rPr>
              <w:t>for</w:t>
            </w:r>
            <w:r>
              <w:rPr>
                <w:spacing w:val="-5"/>
                <w:sz w:val="26"/>
              </w:rPr>
              <w:t xml:space="preserve"> </w:t>
            </w:r>
            <w:r>
              <w:rPr>
                <w:sz w:val="26"/>
              </w:rPr>
              <w:t>sea</w:t>
            </w:r>
            <w:r>
              <w:rPr>
                <w:spacing w:val="-5"/>
                <w:sz w:val="26"/>
              </w:rPr>
              <w:t xml:space="preserve"> </w:t>
            </w:r>
            <w:r>
              <w:rPr>
                <w:sz w:val="26"/>
              </w:rPr>
              <w:t>and</w:t>
            </w:r>
            <w:r>
              <w:rPr>
                <w:spacing w:val="-5"/>
                <w:sz w:val="26"/>
              </w:rPr>
              <w:t xml:space="preserve"> </w:t>
            </w:r>
            <w:r>
              <w:rPr>
                <w:sz w:val="26"/>
              </w:rPr>
              <w:t>brackish</w:t>
            </w:r>
            <w:r>
              <w:rPr>
                <w:spacing w:val="-3"/>
                <w:sz w:val="26"/>
              </w:rPr>
              <w:t xml:space="preserve"> </w:t>
            </w:r>
            <w:r>
              <w:rPr>
                <w:sz w:val="26"/>
              </w:rPr>
              <w:t>water</w:t>
            </w:r>
            <w:r>
              <w:rPr>
                <w:spacing w:val="-5"/>
                <w:sz w:val="26"/>
              </w:rPr>
              <w:t xml:space="preserve"> </w:t>
            </w:r>
            <w:r>
              <w:rPr>
                <w:sz w:val="26"/>
              </w:rPr>
              <w:t>in</w:t>
            </w:r>
            <w:r>
              <w:rPr>
                <w:spacing w:val="-5"/>
                <w:sz w:val="26"/>
              </w:rPr>
              <w:t xml:space="preserve"> </w:t>
            </w:r>
            <w:r>
              <w:rPr>
                <w:sz w:val="26"/>
              </w:rPr>
              <w:t>rural areas with renewable energies</w:t>
            </w:r>
          </w:p>
        </w:tc>
      </w:tr>
      <w:tr w:rsidR="00FB0499" w14:paraId="49A09917" w14:textId="77777777">
        <w:trPr>
          <w:trHeight w:val="493"/>
        </w:trPr>
        <w:tc>
          <w:tcPr>
            <w:tcW w:w="1129" w:type="dxa"/>
          </w:tcPr>
          <w:p w14:paraId="17E71599" w14:textId="77777777" w:rsidR="00FB0499" w:rsidRDefault="00000000">
            <w:pPr>
              <w:pStyle w:val="TableParagraph"/>
              <w:spacing w:before="136"/>
              <w:rPr>
                <w:rFonts w:ascii="Calibri Light"/>
                <w:sz w:val="26"/>
              </w:rPr>
            </w:pPr>
            <w:r>
              <w:rPr>
                <w:rFonts w:ascii="Calibri Light"/>
                <w:spacing w:val="-4"/>
                <w:sz w:val="26"/>
              </w:rPr>
              <w:t>BWRO</w:t>
            </w:r>
          </w:p>
        </w:tc>
        <w:tc>
          <w:tcPr>
            <w:tcW w:w="7577" w:type="dxa"/>
          </w:tcPr>
          <w:p w14:paraId="173439F8" w14:textId="77777777" w:rsidR="00FB0499" w:rsidRDefault="00000000">
            <w:pPr>
              <w:pStyle w:val="TableParagraph"/>
              <w:spacing w:before="45"/>
              <w:ind w:left="257"/>
              <w:rPr>
                <w:sz w:val="26"/>
              </w:rPr>
            </w:pPr>
            <w:r>
              <w:rPr>
                <w:spacing w:val="-2"/>
                <w:sz w:val="26"/>
              </w:rPr>
              <w:t>Brackish</w:t>
            </w:r>
            <w:r>
              <w:rPr>
                <w:spacing w:val="-11"/>
                <w:sz w:val="26"/>
              </w:rPr>
              <w:t xml:space="preserve"> </w:t>
            </w:r>
            <w:r>
              <w:rPr>
                <w:spacing w:val="-2"/>
                <w:sz w:val="26"/>
              </w:rPr>
              <w:t>Water</w:t>
            </w:r>
            <w:r>
              <w:rPr>
                <w:spacing w:val="-11"/>
                <w:sz w:val="26"/>
              </w:rPr>
              <w:t xml:space="preserve"> </w:t>
            </w:r>
            <w:r>
              <w:rPr>
                <w:spacing w:val="-2"/>
                <w:sz w:val="26"/>
              </w:rPr>
              <w:t>Reverse</w:t>
            </w:r>
            <w:r>
              <w:rPr>
                <w:spacing w:val="-12"/>
                <w:sz w:val="26"/>
              </w:rPr>
              <w:t xml:space="preserve"> </w:t>
            </w:r>
            <w:r>
              <w:rPr>
                <w:spacing w:val="-2"/>
                <w:sz w:val="26"/>
              </w:rPr>
              <w:t>Osmosis</w:t>
            </w:r>
          </w:p>
        </w:tc>
      </w:tr>
      <w:tr w:rsidR="00FB0499" w14:paraId="7E176A17" w14:textId="77777777">
        <w:trPr>
          <w:trHeight w:val="431"/>
        </w:trPr>
        <w:tc>
          <w:tcPr>
            <w:tcW w:w="1129" w:type="dxa"/>
          </w:tcPr>
          <w:p w14:paraId="311DD176" w14:textId="77777777" w:rsidR="00FB0499" w:rsidRDefault="00000000">
            <w:pPr>
              <w:pStyle w:val="TableParagraph"/>
              <w:spacing w:before="33"/>
              <w:rPr>
                <w:sz w:val="26"/>
              </w:rPr>
            </w:pPr>
            <w:r>
              <w:rPr>
                <w:spacing w:val="-5"/>
                <w:sz w:val="26"/>
              </w:rPr>
              <w:t>CPV</w:t>
            </w:r>
          </w:p>
        </w:tc>
        <w:tc>
          <w:tcPr>
            <w:tcW w:w="7577" w:type="dxa"/>
          </w:tcPr>
          <w:p w14:paraId="5FF967FE" w14:textId="77777777" w:rsidR="00FB0499" w:rsidRDefault="00000000">
            <w:pPr>
              <w:pStyle w:val="TableParagraph"/>
              <w:spacing w:before="33"/>
              <w:ind w:left="257"/>
              <w:rPr>
                <w:sz w:val="26"/>
              </w:rPr>
            </w:pPr>
            <w:r>
              <w:rPr>
                <w:sz w:val="26"/>
              </w:rPr>
              <w:t>Concentrating</w:t>
            </w:r>
            <w:r>
              <w:rPr>
                <w:spacing w:val="-14"/>
                <w:sz w:val="26"/>
              </w:rPr>
              <w:t xml:space="preserve"> </w:t>
            </w:r>
            <w:r>
              <w:rPr>
                <w:spacing w:val="-2"/>
                <w:sz w:val="26"/>
              </w:rPr>
              <w:t>Photovoltaic</w:t>
            </w:r>
          </w:p>
        </w:tc>
      </w:tr>
      <w:tr w:rsidR="00FB0499" w14:paraId="258505AF" w14:textId="77777777">
        <w:trPr>
          <w:trHeight w:val="483"/>
        </w:trPr>
        <w:tc>
          <w:tcPr>
            <w:tcW w:w="1129" w:type="dxa"/>
          </w:tcPr>
          <w:p w14:paraId="634DE6FE" w14:textId="77777777" w:rsidR="00FB0499" w:rsidRDefault="00000000">
            <w:pPr>
              <w:pStyle w:val="TableParagraph"/>
              <w:spacing w:before="87"/>
              <w:rPr>
                <w:sz w:val="26"/>
              </w:rPr>
            </w:pPr>
            <w:r>
              <w:rPr>
                <w:spacing w:val="-5"/>
                <w:sz w:val="26"/>
              </w:rPr>
              <w:t>ED</w:t>
            </w:r>
          </w:p>
        </w:tc>
        <w:tc>
          <w:tcPr>
            <w:tcW w:w="7577" w:type="dxa"/>
          </w:tcPr>
          <w:p w14:paraId="3EA39B2E" w14:textId="77777777" w:rsidR="00FB0499" w:rsidRDefault="00000000">
            <w:pPr>
              <w:pStyle w:val="TableParagraph"/>
              <w:spacing w:before="87"/>
              <w:ind w:left="257"/>
              <w:rPr>
                <w:sz w:val="26"/>
              </w:rPr>
            </w:pPr>
            <w:r>
              <w:rPr>
                <w:spacing w:val="-2"/>
                <w:sz w:val="26"/>
              </w:rPr>
              <w:t>Electrodialysis</w:t>
            </w:r>
          </w:p>
        </w:tc>
      </w:tr>
      <w:tr w:rsidR="00FB0499" w14:paraId="7146C210" w14:textId="77777777">
        <w:trPr>
          <w:trHeight w:val="482"/>
        </w:trPr>
        <w:tc>
          <w:tcPr>
            <w:tcW w:w="1129" w:type="dxa"/>
          </w:tcPr>
          <w:p w14:paraId="7B37D978" w14:textId="77777777" w:rsidR="00FB0499" w:rsidRDefault="00000000">
            <w:pPr>
              <w:pStyle w:val="TableParagraph"/>
              <w:rPr>
                <w:sz w:val="26"/>
              </w:rPr>
            </w:pPr>
            <w:r>
              <w:rPr>
                <w:spacing w:val="-5"/>
                <w:sz w:val="26"/>
              </w:rPr>
              <w:t>EDR</w:t>
            </w:r>
          </w:p>
        </w:tc>
        <w:tc>
          <w:tcPr>
            <w:tcW w:w="7577" w:type="dxa"/>
          </w:tcPr>
          <w:p w14:paraId="289EDB10" w14:textId="77777777" w:rsidR="00FB0499" w:rsidRDefault="00000000">
            <w:pPr>
              <w:pStyle w:val="TableParagraph"/>
              <w:ind w:left="257"/>
              <w:rPr>
                <w:sz w:val="26"/>
              </w:rPr>
            </w:pPr>
            <w:r>
              <w:rPr>
                <w:sz w:val="26"/>
              </w:rPr>
              <w:t>Reverse</w:t>
            </w:r>
            <w:r>
              <w:rPr>
                <w:spacing w:val="-9"/>
                <w:sz w:val="26"/>
              </w:rPr>
              <w:t xml:space="preserve"> </w:t>
            </w:r>
            <w:r>
              <w:rPr>
                <w:spacing w:val="-2"/>
                <w:sz w:val="26"/>
              </w:rPr>
              <w:t>Electrodialysis</w:t>
            </w:r>
          </w:p>
        </w:tc>
      </w:tr>
      <w:tr w:rsidR="00FB0499" w14:paraId="5B97DA89" w14:textId="77777777">
        <w:trPr>
          <w:trHeight w:val="482"/>
        </w:trPr>
        <w:tc>
          <w:tcPr>
            <w:tcW w:w="1129" w:type="dxa"/>
          </w:tcPr>
          <w:p w14:paraId="428FC411" w14:textId="77777777" w:rsidR="00FB0499" w:rsidRDefault="00000000">
            <w:pPr>
              <w:pStyle w:val="TableParagraph"/>
              <w:rPr>
                <w:sz w:val="26"/>
              </w:rPr>
            </w:pPr>
            <w:r>
              <w:rPr>
                <w:spacing w:val="-5"/>
                <w:sz w:val="26"/>
              </w:rPr>
              <w:t>FAO</w:t>
            </w:r>
          </w:p>
        </w:tc>
        <w:tc>
          <w:tcPr>
            <w:tcW w:w="7577" w:type="dxa"/>
          </w:tcPr>
          <w:p w14:paraId="20619B84" w14:textId="77777777" w:rsidR="00FB0499" w:rsidRDefault="00000000">
            <w:pPr>
              <w:pStyle w:val="TableParagraph"/>
              <w:ind w:left="257"/>
              <w:rPr>
                <w:sz w:val="26"/>
              </w:rPr>
            </w:pPr>
            <w:r>
              <w:rPr>
                <w:sz w:val="26"/>
              </w:rPr>
              <w:t>Food</w:t>
            </w:r>
            <w:r>
              <w:rPr>
                <w:spacing w:val="-8"/>
                <w:sz w:val="26"/>
              </w:rPr>
              <w:t xml:space="preserve"> </w:t>
            </w:r>
            <w:r>
              <w:rPr>
                <w:sz w:val="26"/>
              </w:rPr>
              <w:t>and</w:t>
            </w:r>
            <w:r>
              <w:rPr>
                <w:spacing w:val="-5"/>
                <w:sz w:val="26"/>
              </w:rPr>
              <w:t xml:space="preserve"> </w:t>
            </w:r>
            <w:r>
              <w:rPr>
                <w:sz w:val="26"/>
              </w:rPr>
              <w:t>Agriculture</w:t>
            </w:r>
            <w:r>
              <w:rPr>
                <w:spacing w:val="-5"/>
                <w:sz w:val="26"/>
              </w:rPr>
              <w:t xml:space="preserve"> </w:t>
            </w:r>
            <w:r>
              <w:rPr>
                <w:spacing w:val="-2"/>
                <w:sz w:val="26"/>
              </w:rPr>
              <w:t>Organization</w:t>
            </w:r>
          </w:p>
        </w:tc>
      </w:tr>
      <w:tr w:rsidR="00FB0499" w14:paraId="7C0B7B57" w14:textId="77777777">
        <w:trPr>
          <w:trHeight w:val="534"/>
        </w:trPr>
        <w:tc>
          <w:tcPr>
            <w:tcW w:w="1129" w:type="dxa"/>
          </w:tcPr>
          <w:p w14:paraId="6BA7B3D3" w14:textId="77777777" w:rsidR="00FB0499" w:rsidRDefault="00000000">
            <w:pPr>
              <w:pStyle w:val="TableParagraph"/>
              <w:spacing w:before="177"/>
              <w:rPr>
                <w:rFonts w:ascii="Calibri Light"/>
                <w:sz w:val="26"/>
              </w:rPr>
            </w:pPr>
            <w:r>
              <w:rPr>
                <w:rFonts w:ascii="Calibri Light"/>
                <w:spacing w:val="-5"/>
                <w:sz w:val="26"/>
              </w:rPr>
              <w:t>MED</w:t>
            </w:r>
          </w:p>
        </w:tc>
        <w:tc>
          <w:tcPr>
            <w:tcW w:w="7577" w:type="dxa"/>
          </w:tcPr>
          <w:p w14:paraId="1BAAA1BC" w14:textId="77777777" w:rsidR="00FB0499" w:rsidRDefault="00000000">
            <w:pPr>
              <w:pStyle w:val="TableParagraph"/>
              <w:ind w:left="257"/>
              <w:rPr>
                <w:sz w:val="26"/>
              </w:rPr>
            </w:pPr>
            <w:r>
              <w:rPr>
                <w:sz w:val="26"/>
              </w:rPr>
              <w:t>Multiple</w:t>
            </w:r>
            <w:r>
              <w:rPr>
                <w:spacing w:val="-14"/>
                <w:sz w:val="26"/>
              </w:rPr>
              <w:t xml:space="preserve"> </w:t>
            </w:r>
            <w:r>
              <w:rPr>
                <w:sz w:val="26"/>
              </w:rPr>
              <w:t>Effect</w:t>
            </w:r>
            <w:r>
              <w:rPr>
                <w:spacing w:val="-13"/>
                <w:sz w:val="26"/>
              </w:rPr>
              <w:t xml:space="preserve"> </w:t>
            </w:r>
            <w:r>
              <w:rPr>
                <w:spacing w:val="-2"/>
                <w:sz w:val="26"/>
              </w:rPr>
              <w:t>Distillation</w:t>
            </w:r>
          </w:p>
        </w:tc>
      </w:tr>
      <w:tr w:rsidR="00FB0499" w14:paraId="23B84DF0" w14:textId="77777777">
        <w:trPr>
          <w:trHeight w:val="430"/>
        </w:trPr>
        <w:tc>
          <w:tcPr>
            <w:tcW w:w="1129" w:type="dxa"/>
          </w:tcPr>
          <w:p w14:paraId="5F87B4D6" w14:textId="77777777" w:rsidR="00FB0499" w:rsidRDefault="00000000">
            <w:pPr>
              <w:pStyle w:val="TableParagraph"/>
              <w:spacing w:before="33"/>
              <w:rPr>
                <w:sz w:val="26"/>
              </w:rPr>
            </w:pPr>
            <w:r>
              <w:rPr>
                <w:spacing w:val="-5"/>
                <w:sz w:val="26"/>
              </w:rPr>
              <w:t>MSF</w:t>
            </w:r>
          </w:p>
        </w:tc>
        <w:tc>
          <w:tcPr>
            <w:tcW w:w="7577" w:type="dxa"/>
          </w:tcPr>
          <w:p w14:paraId="743155DF" w14:textId="77777777" w:rsidR="00FB0499" w:rsidRDefault="00000000">
            <w:pPr>
              <w:pStyle w:val="TableParagraph"/>
              <w:spacing w:before="33"/>
              <w:ind w:left="257"/>
              <w:rPr>
                <w:sz w:val="26"/>
              </w:rPr>
            </w:pPr>
            <w:proofErr w:type="gramStart"/>
            <w:r>
              <w:rPr>
                <w:sz w:val="26"/>
              </w:rPr>
              <w:t>Multi</w:t>
            </w:r>
            <w:r>
              <w:rPr>
                <w:spacing w:val="-10"/>
                <w:sz w:val="26"/>
              </w:rPr>
              <w:t xml:space="preserve"> </w:t>
            </w:r>
            <w:r>
              <w:rPr>
                <w:sz w:val="26"/>
              </w:rPr>
              <w:t>Stage</w:t>
            </w:r>
            <w:proofErr w:type="gramEnd"/>
            <w:r>
              <w:rPr>
                <w:spacing w:val="-9"/>
                <w:sz w:val="26"/>
              </w:rPr>
              <w:t xml:space="preserve"> </w:t>
            </w:r>
            <w:r>
              <w:rPr>
                <w:spacing w:val="-2"/>
                <w:sz w:val="26"/>
              </w:rPr>
              <w:t>Flash</w:t>
            </w:r>
          </w:p>
        </w:tc>
      </w:tr>
      <w:tr w:rsidR="00FB0499" w14:paraId="120EB946" w14:textId="77777777">
        <w:trPr>
          <w:trHeight w:val="534"/>
        </w:trPr>
        <w:tc>
          <w:tcPr>
            <w:tcW w:w="1129" w:type="dxa"/>
          </w:tcPr>
          <w:p w14:paraId="7092C8D3" w14:textId="77777777" w:rsidR="00FB0499" w:rsidRDefault="00000000">
            <w:pPr>
              <w:pStyle w:val="TableParagraph"/>
              <w:spacing w:before="177"/>
              <w:rPr>
                <w:rFonts w:ascii="Calibri Light"/>
                <w:sz w:val="26"/>
              </w:rPr>
            </w:pPr>
            <w:r>
              <w:rPr>
                <w:rFonts w:ascii="Calibri Light"/>
                <w:spacing w:val="-5"/>
                <w:sz w:val="26"/>
              </w:rPr>
              <w:t>MVC</w:t>
            </w:r>
          </w:p>
        </w:tc>
        <w:tc>
          <w:tcPr>
            <w:tcW w:w="7577" w:type="dxa"/>
          </w:tcPr>
          <w:p w14:paraId="4A2F4249" w14:textId="77777777" w:rsidR="00FB0499" w:rsidRDefault="00000000">
            <w:pPr>
              <w:pStyle w:val="TableParagraph"/>
              <w:ind w:left="257"/>
              <w:rPr>
                <w:sz w:val="26"/>
              </w:rPr>
            </w:pPr>
            <w:r>
              <w:rPr>
                <w:sz w:val="26"/>
              </w:rPr>
              <w:t>Mechanical</w:t>
            </w:r>
            <w:r>
              <w:rPr>
                <w:spacing w:val="-15"/>
                <w:sz w:val="26"/>
              </w:rPr>
              <w:t xml:space="preserve"> </w:t>
            </w:r>
            <w:r>
              <w:rPr>
                <w:sz w:val="26"/>
              </w:rPr>
              <w:t>Vapor</w:t>
            </w:r>
            <w:r>
              <w:rPr>
                <w:spacing w:val="-16"/>
                <w:sz w:val="26"/>
              </w:rPr>
              <w:t xml:space="preserve"> </w:t>
            </w:r>
            <w:r>
              <w:rPr>
                <w:spacing w:val="-2"/>
                <w:sz w:val="26"/>
              </w:rPr>
              <w:t>Compressor</w:t>
            </w:r>
          </w:p>
        </w:tc>
      </w:tr>
      <w:tr w:rsidR="00FB0499" w14:paraId="79949362" w14:textId="77777777">
        <w:trPr>
          <w:trHeight w:val="482"/>
        </w:trPr>
        <w:tc>
          <w:tcPr>
            <w:tcW w:w="1129" w:type="dxa"/>
          </w:tcPr>
          <w:p w14:paraId="59E6623C" w14:textId="77777777" w:rsidR="00FB0499" w:rsidRDefault="00000000">
            <w:pPr>
              <w:pStyle w:val="TableParagraph"/>
              <w:spacing w:before="124"/>
              <w:rPr>
                <w:rFonts w:ascii="Calibri Light"/>
                <w:sz w:val="26"/>
              </w:rPr>
            </w:pPr>
            <w:r>
              <w:rPr>
                <w:rFonts w:ascii="Calibri Light"/>
                <w:spacing w:val="-5"/>
                <w:sz w:val="26"/>
              </w:rPr>
              <w:t>PH</w:t>
            </w:r>
          </w:p>
        </w:tc>
        <w:tc>
          <w:tcPr>
            <w:tcW w:w="7577" w:type="dxa"/>
          </w:tcPr>
          <w:p w14:paraId="76536D49" w14:textId="77777777" w:rsidR="00FB0499" w:rsidRDefault="00000000">
            <w:pPr>
              <w:pStyle w:val="TableParagraph"/>
              <w:spacing w:before="33"/>
              <w:ind w:left="257"/>
              <w:rPr>
                <w:sz w:val="26"/>
              </w:rPr>
            </w:pPr>
            <w:r>
              <w:rPr>
                <w:sz w:val="26"/>
              </w:rPr>
              <w:t>Power</w:t>
            </w:r>
            <w:r>
              <w:rPr>
                <w:spacing w:val="-6"/>
                <w:sz w:val="26"/>
              </w:rPr>
              <w:t xml:space="preserve"> </w:t>
            </w:r>
            <w:r>
              <w:rPr>
                <w:sz w:val="26"/>
              </w:rPr>
              <w:t>of</w:t>
            </w:r>
            <w:r>
              <w:rPr>
                <w:spacing w:val="-5"/>
                <w:sz w:val="26"/>
              </w:rPr>
              <w:t xml:space="preserve"> </w:t>
            </w:r>
            <w:r>
              <w:rPr>
                <w:spacing w:val="-2"/>
                <w:sz w:val="26"/>
              </w:rPr>
              <w:t>Hydrogen</w:t>
            </w:r>
          </w:p>
        </w:tc>
      </w:tr>
      <w:tr w:rsidR="00FB0499" w14:paraId="1A9EBE3E" w14:textId="77777777">
        <w:trPr>
          <w:trHeight w:val="430"/>
        </w:trPr>
        <w:tc>
          <w:tcPr>
            <w:tcW w:w="1129" w:type="dxa"/>
          </w:tcPr>
          <w:p w14:paraId="53E71F32" w14:textId="77777777" w:rsidR="00FB0499" w:rsidRDefault="00000000">
            <w:pPr>
              <w:pStyle w:val="TableParagraph"/>
              <w:spacing w:before="33"/>
              <w:rPr>
                <w:sz w:val="26"/>
              </w:rPr>
            </w:pPr>
            <w:r>
              <w:rPr>
                <w:spacing w:val="-5"/>
                <w:sz w:val="26"/>
              </w:rPr>
              <w:t>PV</w:t>
            </w:r>
          </w:p>
        </w:tc>
        <w:tc>
          <w:tcPr>
            <w:tcW w:w="7577" w:type="dxa"/>
          </w:tcPr>
          <w:p w14:paraId="64A4A019" w14:textId="77777777" w:rsidR="00FB0499" w:rsidRDefault="00000000">
            <w:pPr>
              <w:pStyle w:val="TableParagraph"/>
              <w:spacing w:before="33"/>
              <w:ind w:left="257"/>
              <w:rPr>
                <w:sz w:val="26"/>
              </w:rPr>
            </w:pPr>
            <w:r>
              <w:rPr>
                <w:spacing w:val="-2"/>
                <w:sz w:val="26"/>
              </w:rPr>
              <w:t>Photovoltaic</w:t>
            </w:r>
            <w:r>
              <w:rPr>
                <w:spacing w:val="2"/>
                <w:sz w:val="26"/>
              </w:rPr>
              <w:t xml:space="preserve"> </w:t>
            </w:r>
            <w:r>
              <w:rPr>
                <w:spacing w:val="-2"/>
                <w:sz w:val="26"/>
              </w:rPr>
              <w:t>Cells</w:t>
            </w:r>
          </w:p>
        </w:tc>
      </w:tr>
      <w:tr w:rsidR="00FB0499" w14:paraId="406D769B" w14:textId="77777777">
        <w:trPr>
          <w:trHeight w:val="523"/>
        </w:trPr>
        <w:tc>
          <w:tcPr>
            <w:tcW w:w="1129" w:type="dxa"/>
          </w:tcPr>
          <w:p w14:paraId="56F51E39" w14:textId="77777777" w:rsidR="00FB0499" w:rsidRDefault="00000000">
            <w:pPr>
              <w:pStyle w:val="TableParagraph"/>
              <w:rPr>
                <w:sz w:val="26"/>
              </w:rPr>
            </w:pPr>
            <w:r>
              <w:rPr>
                <w:spacing w:val="-4"/>
                <w:sz w:val="26"/>
              </w:rPr>
              <w:t>PV/T</w:t>
            </w:r>
          </w:p>
        </w:tc>
        <w:tc>
          <w:tcPr>
            <w:tcW w:w="7577" w:type="dxa"/>
          </w:tcPr>
          <w:p w14:paraId="14955869" w14:textId="77777777" w:rsidR="00FB0499" w:rsidRDefault="00000000">
            <w:pPr>
              <w:pStyle w:val="TableParagraph"/>
              <w:spacing w:before="167"/>
              <w:ind w:left="257"/>
              <w:rPr>
                <w:sz w:val="26"/>
              </w:rPr>
            </w:pPr>
            <w:r>
              <w:rPr>
                <w:sz w:val="26"/>
              </w:rPr>
              <w:t>Photovoltaic</w:t>
            </w:r>
            <w:r>
              <w:rPr>
                <w:spacing w:val="-17"/>
                <w:sz w:val="26"/>
              </w:rPr>
              <w:t xml:space="preserve"> </w:t>
            </w:r>
            <w:r>
              <w:rPr>
                <w:sz w:val="26"/>
              </w:rPr>
              <w:t>Thermal</w:t>
            </w:r>
            <w:r>
              <w:rPr>
                <w:spacing w:val="-13"/>
                <w:sz w:val="26"/>
              </w:rPr>
              <w:t xml:space="preserve"> </w:t>
            </w:r>
            <w:r>
              <w:rPr>
                <w:spacing w:val="-4"/>
                <w:sz w:val="26"/>
              </w:rPr>
              <w:t>Unit</w:t>
            </w:r>
          </w:p>
        </w:tc>
      </w:tr>
      <w:tr w:rsidR="00FB0499" w14:paraId="00F02243" w14:textId="77777777">
        <w:trPr>
          <w:trHeight w:val="442"/>
        </w:trPr>
        <w:tc>
          <w:tcPr>
            <w:tcW w:w="1129" w:type="dxa"/>
          </w:tcPr>
          <w:p w14:paraId="426BF692" w14:textId="77777777" w:rsidR="00FB0499" w:rsidRDefault="00000000">
            <w:pPr>
              <w:pStyle w:val="TableParagraph"/>
              <w:spacing w:before="45"/>
              <w:rPr>
                <w:sz w:val="26"/>
              </w:rPr>
            </w:pPr>
            <w:r>
              <w:rPr>
                <w:spacing w:val="-5"/>
                <w:sz w:val="26"/>
              </w:rPr>
              <w:t>RO</w:t>
            </w:r>
          </w:p>
        </w:tc>
        <w:tc>
          <w:tcPr>
            <w:tcW w:w="7577" w:type="dxa"/>
          </w:tcPr>
          <w:p w14:paraId="42DF05D9" w14:textId="77777777" w:rsidR="00FB0499" w:rsidRDefault="00000000">
            <w:pPr>
              <w:pStyle w:val="TableParagraph"/>
              <w:spacing w:before="45"/>
              <w:ind w:left="257"/>
              <w:rPr>
                <w:sz w:val="26"/>
              </w:rPr>
            </w:pPr>
            <w:r>
              <w:rPr>
                <w:sz w:val="26"/>
              </w:rPr>
              <w:t>Reverse</w:t>
            </w:r>
            <w:r>
              <w:rPr>
                <w:spacing w:val="-10"/>
                <w:sz w:val="26"/>
              </w:rPr>
              <w:t xml:space="preserve"> </w:t>
            </w:r>
            <w:r>
              <w:rPr>
                <w:spacing w:val="-2"/>
                <w:sz w:val="26"/>
              </w:rPr>
              <w:t>Osmosis</w:t>
            </w:r>
          </w:p>
        </w:tc>
      </w:tr>
      <w:tr w:rsidR="00FB0499" w14:paraId="0C84812B" w14:textId="77777777">
        <w:trPr>
          <w:trHeight w:val="483"/>
        </w:trPr>
        <w:tc>
          <w:tcPr>
            <w:tcW w:w="1129" w:type="dxa"/>
          </w:tcPr>
          <w:p w14:paraId="175F224F" w14:textId="77777777" w:rsidR="00FB0499" w:rsidRDefault="00000000">
            <w:pPr>
              <w:pStyle w:val="TableParagraph"/>
              <w:spacing w:before="87"/>
              <w:rPr>
                <w:sz w:val="26"/>
              </w:rPr>
            </w:pPr>
            <w:r>
              <w:rPr>
                <w:spacing w:val="-2"/>
                <w:sz w:val="26"/>
              </w:rPr>
              <w:t>RO-</w:t>
            </w:r>
            <w:r>
              <w:rPr>
                <w:spacing w:val="-5"/>
                <w:sz w:val="26"/>
              </w:rPr>
              <w:t>PV</w:t>
            </w:r>
          </w:p>
        </w:tc>
        <w:tc>
          <w:tcPr>
            <w:tcW w:w="7577" w:type="dxa"/>
          </w:tcPr>
          <w:p w14:paraId="37B3EC7E" w14:textId="77777777" w:rsidR="00FB0499" w:rsidRDefault="00000000">
            <w:pPr>
              <w:pStyle w:val="TableParagraph"/>
              <w:spacing w:before="87"/>
              <w:ind w:left="257"/>
              <w:rPr>
                <w:sz w:val="26"/>
              </w:rPr>
            </w:pPr>
            <w:r>
              <w:rPr>
                <w:sz w:val="26"/>
              </w:rPr>
              <w:t>Reverse</w:t>
            </w:r>
            <w:r>
              <w:rPr>
                <w:spacing w:val="-6"/>
                <w:sz w:val="26"/>
              </w:rPr>
              <w:t xml:space="preserve"> </w:t>
            </w:r>
            <w:r>
              <w:rPr>
                <w:sz w:val="26"/>
              </w:rPr>
              <w:t>osmosis</w:t>
            </w:r>
            <w:r>
              <w:rPr>
                <w:spacing w:val="-6"/>
                <w:sz w:val="26"/>
              </w:rPr>
              <w:t xml:space="preserve"> </w:t>
            </w:r>
            <w:r>
              <w:rPr>
                <w:sz w:val="26"/>
              </w:rPr>
              <w:t>driven</w:t>
            </w:r>
            <w:r>
              <w:rPr>
                <w:spacing w:val="-6"/>
                <w:sz w:val="26"/>
              </w:rPr>
              <w:t xml:space="preserve"> </w:t>
            </w:r>
            <w:r>
              <w:rPr>
                <w:sz w:val="26"/>
              </w:rPr>
              <w:t>by</w:t>
            </w:r>
            <w:r>
              <w:rPr>
                <w:spacing w:val="-6"/>
                <w:sz w:val="26"/>
              </w:rPr>
              <w:t xml:space="preserve"> </w:t>
            </w:r>
            <w:r>
              <w:rPr>
                <w:spacing w:val="-2"/>
                <w:sz w:val="26"/>
              </w:rPr>
              <w:t>photovoltaic</w:t>
            </w:r>
          </w:p>
        </w:tc>
      </w:tr>
      <w:tr w:rsidR="00FB0499" w14:paraId="20426078" w14:textId="77777777">
        <w:trPr>
          <w:trHeight w:val="482"/>
        </w:trPr>
        <w:tc>
          <w:tcPr>
            <w:tcW w:w="1129" w:type="dxa"/>
          </w:tcPr>
          <w:p w14:paraId="525C1341" w14:textId="77777777" w:rsidR="00FB0499" w:rsidRDefault="00000000">
            <w:pPr>
              <w:pStyle w:val="TableParagraph"/>
              <w:rPr>
                <w:sz w:val="26"/>
              </w:rPr>
            </w:pPr>
            <w:r>
              <w:rPr>
                <w:spacing w:val="-5"/>
                <w:sz w:val="26"/>
              </w:rPr>
              <w:t>VC</w:t>
            </w:r>
          </w:p>
        </w:tc>
        <w:tc>
          <w:tcPr>
            <w:tcW w:w="7577" w:type="dxa"/>
          </w:tcPr>
          <w:p w14:paraId="315B8D24" w14:textId="77777777" w:rsidR="00FB0499" w:rsidRDefault="00000000">
            <w:pPr>
              <w:pStyle w:val="TableParagraph"/>
              <w:ind w:left="257"/>
              <w:rPr>
                <w:sz w:val="26"/>
              </w:rPr>
            </w:pPr>
            <w:r>
              <w:rPr>
                <w:sz w:val="26"/>
              </w:rPr>
              <w:t>Vapor</w:t>
            </w:r>
            <w:r>
              <w:rPr>
                <w:spacing w:val="-8"/>
                <w:sz w:val="26"/>
              </w:rPr>
              <w:t xml:space="preserve"> </w:t>
            </w:r>
            <w:r>
              <w:rPr>
                <w:spacing w:val="-2"/>
                <w:sz w:val="26"/>
              </w:rPr>
              <w:t>Compression</w:t>
            </w:r>
          </w:p>
        </w:tc>
      </w:tr>
      <w:tr w:rsidR="00FB0499" w14:paraId="378C1BBA" w14:textId="77777777">
        <w:trPr>
          <w:trHeight w:val="384"/>
        </w:trPr>
        <w:tc>
          <w:tcPr>
            <w:tcW w:w="1129" w:type="dxa"/>
          </w:tcPr>
          <w:p w14:paraId="2D7B8C86" w14:textId="77777777" w:rsidR="00FB0499" w:rsidRDefault="00000000" w:rsidP="00CA61FD">
            <w:pPr>
              <w:pStyle w:val="TableParagraph"/>
              <w:spacing w:line="279" w:lineRule="exact"/>
              <w:ind w:left="0"/>
              <w:rPr>
                <w:sz w:val="26"/>
              </w:rPr>
            </w:pPr>
            <w:r>
              <w:rPr>
                <w:spacing w:val="-5"/>
                <w:sz w:val="26"/>
              </w:rPr>
              <w:t>WHO</w:t>
            </w:r>
          </w:p>
        </w:tc>
        <w:tc>
          <w:tcPr>
            <w:tcW w:w="7577" w:type="dxa"/>
          </w:tcPr>
          <w:p w14:paraId="77CABB9B" w14:textId="77777777" w:rsidR="00FB0499" w:rsidRDefault="00000000" w:rsidP="00CA61FD">
            <w:pPr>
              <w:pStyle w:val="TableParagraph"/>
              <w:spacing w:line="279" w:lineRule="exact"/>
              <w:ind w:left="0"/>
              <w:rPr>
                <w:sz w:val="26"/>
              </w:rPr>
            </w:pPr>
            <w:r>
              <w:rPr>
                <w:sz w:val="26"/>
              </w:rPr>
              <w:t>World</w:t>
            </w:r>
            <w:r>
              <w:rPr>
                <w:spacing w:val="-7"/>
                <w:sz w:val="26"/>
              </w:rPr>
              <w:t xml:space="preserve"> </w:t>
            </w:r>
            <w:r>
              <w:rPr>
                <w:sz w:val="26"/>
              </w:rPr>
              <w:t>Health</w:t>
            </w:r>
            <w:r>
              <w:rPr>
                <w:spacing w:val="-6"/>
                <w:sz w:val="26"/>
              </w:rPr>
              <w:t xml:space="preserve"> </w:t>
            </w:r>
            <w:r>
              <w:rPr>
                <w:spacing w:val="-2"/>
                <w:sz w:val="26"/>
              </w:rPr>
              <w:t>Organization</w:t>
            </w:r>
          </w:p>
        </w:tc>
      </w:tr>
    </w:tbl>
    <w:p w14:paraId="15107023"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07048DE4" w14:textId="54C40BEA" w:rsidR="009853EF" w:rsidRDefault="00000000" w:rsidP="0063587C">
      <w:pPr>
        <w:pStyle w:val="Heading1"/>
        <w:ind w:left="0" w:right="0"/>
      </w:pPr>
      <w:r>
        <w:lastRenderedPageBreak/>
        <w:t>Chapter 1</w:t>
      </w:r>
    </w:p>
    <w:p w14:paraId="63229454" w14:textId="64FE3357" w:rsidR="007057BD" w:rsidRPr="007057BD" w:rsidRDefault="006267CF" w:rsidP="0063587C">
      <w:pPr>
        <w:pStyle w:val="Heading1"/>
        <w:numPr>
          <w:ilvl w:val="0"/>
          <w:numId w:val="0"/>
        </w:numPr>
        <w:spacing w:line="465" w:lineRule="auto"/>
        <w:ind w:right="0"/>
        <w:rPr>
          <w:spacing w:val="-2"/>
        </w:rPr>
      </w:pPr>
      <w:r>
        <w:rPr>
          <w:spacing w:val="-2"/>
        </w:rPr>
        <w:t>Basics of Python</w:t>
      </w:r>
    </w:p>
    <w:p w14:paraId="58076BF4" w14:textId="0A95BC2A" w:rsidR="00FB0499" w:rsidRPr="007057BD" w:rsidRDefault="00425F32" w:rsidP="00435DC0">
      <w:pPr>
        <w:pStyle w:val="Heading2"/>
        <w:spacing w:after="240"/>
        <w:ind w:left="1483" w:right="878"/>
      </w:pPr>
      <w:r w:rsidRPr="00425F32">
        <w:t>Introduction to Python</w:t>
      </w:r>
    </w:p>
    <w:p w14:paraId="22424311" w14:textId="32D05115" w:rsidR="00FB0499" w:rsidRPr="00B01BD9" w:rsidRDefault="00425F32" w:rsidP="0088207D">
      <w:pPr>
        <w:pStyle w:val="BodyText"/>
        <w:spacing w:line="360" w:lineRule="auto"/>
        <w:ind w:left="907" w:right="878"/>
        <w:jc w:val="both"/>
        <w:rPr>
          <w:sz w:val="20"/>
        </w:rPr>
      </w:pPr>
      <w:r w:rsidRPr="00425F32">
        <w:t>Python is a high-level, interpreted programming language known for its simplicity and readability. Developed by Guido van Rossum and first released in 1991, Python has become one of the most popular programming languages in the world, particularly in the fields of data science, machine learning, and artificial intelligence. This chapter will provide an overview of Python's core features, basic syntax, and essential programming constructs.</w:t>
      </w:r>
    </w:p>
    <w:p w14:paraId="021CCF9E" w14:textId="77777777" w:rsidR="00FB0499" w:rsidRDefault="00FB0499" w:rsidP="00C25463">
      <w:pPr>
        <w:pStyle w:val="BodyText"/>
        <w:spacing w:before="100"/>
        <w:ind w:left="907" w:right="878"/>
        <w:rPr>
          <w:b/>
          <w:sz w:val="22"/>
        </w:rPr>
      </w:pPr>
    </w:p>
    <w:p w14:paraId="3E66EF69" w14:textId="2894C1DA" w:rsidR="00FB0499" w:rsidRPr="007057BD" w:rsidRDefault="00C25463" w:rsidP="00435DC0">
      <w:pPr>
        <w:pStyle w:val="Heading2"/>
        <w:spacing w:after="240"/>
        <w:ind w:left="1483" w:right="878"/>
      </w:pPr>
      <w:r w:rsidRPr="00C25463">
        <w:t>Installing Python and Setting Up the Environment</w:t>
      </w:r>
    </w:p>
    <w:p w14:paraId="36FF7261" w14:textId="35E6282A" w:rsidR="00FB0499" w:rsidRPr="00C25463" w:rsidRDefault="00B01BD9" w:rsidP="00C25463">
      <w:pPr>
        <w:spacing w:line="360" w:lineRule="auto"/>
        <w:ind w:left="907" w:right="878"/>
        <w:jc w:val="both"/>
        <w:rPr>
          <w:sz w:val="26"/>
          <w:szCs w:val="26"/>
        </w:rPr>
      </w:pPr>
      <w:r w:rsidRPr="00B01BD9">
        <w:rPr>
          <w:sz w:val="26"/>
          <w:szCs w:val="26"/>
        </w:rPr>
        <w:t xml:space="preserve">To start programming in Python, you need to install the Python interpreter and set up a development environment. Python can be downloaded from the official website (python.org) and is available for various operating systems, including Windows, macOS, and Linux. Additionally, we will explore setting up an Integrated Development Environment (IDE) such as PyCharm, VS Code, or </w:t>
      </w:r>
      <w:proofErr w:type="spellStart"/>
      <w:r w:rsidRPr="00B01BD9">
        <w:rPr>
          <w:sz w:val="26"/>
          <w:szCs w:val="26"/>
        </w:rPr>
        <w:t>Jupyter</w:t>
      </w:r>
      <w:proofErr w:type="spellEnd"/>
      <w:r w:rsidRPr="00B01BD9">
        <w:rPr>
          <w:sz w:val="26"/>
          <w:szCs w:val="26"/>
        </w:rPr>
        <w:t xml:space="preserve"> Notebook to enhance the programming</w:t>
      </w:r>
      <w:r w:rsidR="00C25463">
        <w:rPr>
          <w:sz w:val="26"/>
          <w:szCs w:val="26"/>
        </w:rPr>
        <w:t xml:space="preserve"> </w:t>
      </w:r>
      <w:r w:rsidRPr="00B01BD9">
        <w:rPr>
          <w:sz w:val="26"/>
          <w:szCs w:val="26"/>
        </w:rPr>
        <w:t>experience.</w:t>
      </w:r>
    </w:p>
    <w:p w14:paraId="58DCC751" w14:textId="77777777" w:rsidR="00B7644F" w:rsidRDefault="00B7644F">
      <w:pPr>
        <w:spacing w:line="360" w:lineRule="auto"/>
        <w:jc w:val="both"/>
      </w:pPr>
    </w:p>
    <w:p w14:paraId="4F0BCC8C" w14:textId="7CC7F7A6" w:rsidR="007057BD" w:rsidRPr="00435DC0" w:rsidRDefault="00C25463" w:rsidP="007B1932">
      <w:pPr>
        <w:pStyle w:val="Heading3"/>
        <w:spacing w:after="240"/>
        <w:ind w:left="1627" w:right="878"/>
        <w:rPr>
          <w:b/>
          <w:bCs/>
          <w:color w:val="auto"/>
          <w:sz w:val="28"/>
          <w:szCs w:val="28"/>
        </w:rPr>
      </w:pPr>
      <w:r w:rsidRPr="00435DC0">
        <w:rPr>
          <w:b/>
          <w:bCs/>
          <w:color w:val="auto"/>
          <w:sz w:val="28"/>
          <w:szCs w:val="28"/>
        </w:rPr>
        <w:t>Installing Python</w:t>
      </w:r>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508F81C1" w14:textId="77777777" w:rsidR="007057BD" w:rsidRDefault="007057BD" w:rsidP="007057BD">
      <w:pPr>
        <w:rPr>
          <w:b/>
          <w:bCs/>
          <w:sz w:val="28"/>
          <w:szCs w:val="28"/>
        </w:rPr>
      </w:pPr>
    </w:p>
    <w:p w14:paraId="6D5D11EC" w14:textId="77777777" w:rsidR="007057BD" w:rsidRDefault="007057BD" w:rsidP="007057BD">
      <w:pPr>
        <w:rPr>
          <w:b/>
          <w:bCs/>
          <w:sz w:val="28"/>
          <w:szCs w:val="28"/>
        </w:rPr>
      </w:pPr>
    </w:p>
    <w:p w14:paraId="691C4E5E" w14:textId="77777777" w:rsidR="007057BD" w:rsidRDefault="007057BD" w:rsidP="007057BD">
      <w:pPr>
        <w:rPr>
          <w:b/>
          <w:bCs/>
          <w:sz w:val="28"/>
          <w:szCs w:val="28"/>
        </w:rPr>
      </w:pPr>
    </w:p>
    <w:p w14:paraId="15BD04A0" w14:textId="77777777" w:rsidR="007057BD" w:rsidRDefault="007057BD" w:rsidP="007057BD">
      <w:pPr>
        <w:rPr>
          <w:b/>
          <w:bCs/>
          <w:sz w:val="28"/>
          <w:szCs w:val="28"/>
        </w:rPr>
      </w:pPr>
    </w:p>
    <w:p w14:paraId="0155F012" w14:textId="77777777" w:rsidR="007057BD" w:rsidRDefault="007057BD" w:rsidP="007057BD">
      <w:pPr>
        <w:rPr>
          <w:b/>
          <w:bCs/>
          <w:sz w:val="28"/>
          <w:szCs w:val="28"/>
        </w:rPr>
      </w:pP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r w:rsidRPr="00435DC0">
        <w:rPr>
          <w:b/>
          <w:bCs/>
          <w:color w:val="auto"/>
          <w:sz w:val="28"/>
          <w:szCs w:val="28"/>
        </w:rPr>
        <w:lastRenderedPageBreak/>
        <w:t>Setting Up an IDE</w:t>
      </w:r>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 xml:space="preserve">Overview of popular Python IDEs: PyCharm, VS Code, </w:t>
      </w:r>
      <w:proofErr w:type="spellStart"/>
      <w:r w:rsidRPr="007057BD">
        <w:rPr>
          <w:sz w:val="26"/>
          <w:szCs w:val="26"/>
        </w:rPr>
        <w:t>Jupyter</w:t>
      </w:r>
      <w:proofErr w:type="spellEnd"/>
      <w:r w:rsidRPr="007057BD">
        <w:rPr>
          <w:sz w:val="26"/>
          <w:szCs w:val="26"/>
        </w:rPr>
        <w:t xml:space="preserve">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3F5FE1F2" w14:textId="77777777" w:rsidR="00DC2B8B" w:rsidRDefault="006035A6" w:rsidP="00DC2B8B">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8B31C" w14:textId="2911B72E" w:rsidR="006035A6" w:rsidRPr="00791644" w:rsidRDefault="00DC2B8B" w:rsidP="00DC2B8B">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1</w:t>
      </w:r>
      <w:r w:rsidRPr="00791644">
        <w:rPr>
          <w:b/>
          <w:bCs/>
          <w:color w:val="auto"/>
          <w:sz w:val="22"/>
          <w:szCs w:val="22"/>
        </w:rPr>
        <w:fldChar w:fldCharType="end"/>
      </w:r>
      <w:r w:rsidRPr="00791644">
        <w:rPr>
          <w:b/>
          <w:bCs/>
          <w:color w:val="auto"/>
          <w:sz w:val="22"/>
          <w:szCs w:val="22"/>
        </w:rPr>
        <w:t>): Python IDEs.</w:t>
      </w:r>
    </w:p>
    <w:p w14:paraId="5E612D8A" w14:textId="77777777" w:rsidR="00FB0499" w:rsidRPr="008B3815" w:rsidRDefault="00FB0499">
      <w:pPr>
        <w:pStyle w:val="BodyText"/>
        <w:spacing w:before="169"/>
        <w:rPr>
          <w:sz w:val="22"/>
          <w:szCs w:val="22"/>
        </w:rPr>
      </w:pPr>
    </w:p>
    <w:p w14:paraId="1FDB91E1" w14:textId="54617AA9" w:rsidR="006035A6" w:rsidRPr="00435DC0" w:rsidRDefault="006035A6" w:rsidP="007227B9">
      <w:pPr>
        <w:pStyle w:val="Heading2"/>
        <w:spacing w:after="240"/>
        <w:ind w:left="1483" w:right="878"/>
      </w:pPr>
      <w:r w:rsidRPr="00435DC0">
        <w:t>Basic Syntax and Data Types</w:t>
      </w:r>
    </w:p>
    <w:p w14:paraId="5E28B132" w14:textId="7B01B04E" w:rsidR="006035A6" w:rsidRDefault="00B757F1" w:rsidP="00DC2B8B">
      <w:pPr>
        <w:pStyle w:val="BodyText"/>
        <w:spacing w:before="169" w:line="360" w:lineRule="auto"/>
        <w:ind w:left="907" w:right="878"/>
      </w:pPr>
      <w:r w:rsidRPr="00B757F1">
        <w:t>Python's syntax is designed to be easy to read and write, making it an ideal language for beginners. This section covers the basic syntax and primary data types used in Python programming.</w:t>
      </w:r>
    </w:p>
    <w:p w14:paraId="48E7B592" w14:textId="77777777" w:rsidR="008B3815" w:rsidRPr="00B7644F" w:rsidRDefault="008B3815" w:rsidP="00DC2B8B">
      <w:pPr>
        <w:pStyle w:val="BodyText"/>
        <w:spacing w:before="169"/>
        <w:ind w:left="907" w:right="878"/>
        <w:rPr>
          <w:sz w:val="22"/>
          <w:szCs w:val="22"/>
        </w:rPr>
      </w:pPr>
    </w:p>
    <w:p w14:paraId="4B7B5012" w14:textId="522BDEC4" w:rsidR="00B757F1" w:rsidRPr="00435DC0" w:rsidRDefault="00B757F1" w:rsidP="007227B9">
      <w:pPr>
        <w:pStyle w:val="Heading3"/>
        <w:spacing w:after="240"/>
        <w:ind w:left="1627" w:right="878"/>
        <w:rPr>
          <w:b/>
          <w:bCs/>
          <w:color w:val="auto"/>
          <w:sz w:val="28"/>
          <w:szCs w:val="28"/>
        </w:rPr>
      </w:pPr>
      <w:r w:rsidRPr="00435DC0">
        <w:rPr>
          <w:b/>
          <w:bCs/>
          <w:color w:val="auto"/>
          <w:sz w:val="28"/>
          <w:szCs w:val="28"/>
        </w:rPr>
        <w:t>Variables and Data Types</w:t>
      </w:r>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 xml:space="preserve">Data types: Integers, floats, strings, </w:t>
      </w:r>
      <w:proofErr w:type="spellStart"/>
      <w:r>
        <w:t>booleans</w:t>
      </w:r>
      <w:proofErr w:type="spellEnd"/>
      <w:r>
        <w:t>.</w:t>
      </w:r>
    </w:p>
    <w:p w14:paraId="3F78E3BC" w14:textId="22A3EC76" w:rsidR="00B757F1" w:rsidRDefault="00B757F1" w:rsidP="00DC2B8B">
      <w:pPr>
        <w:pStyle w:val="BodyText"/>
        <w:numPr>
          <w:ilvl w:val="0"/>
          <w:numId w:val="13"/>
        </w:numPr>
        <w:spacing w:before="169"/>
        <w:ind w:left="1330" w:right="878"/>
      </w:pPr>
      <w:r>
        <w:t>Type casting and type conversion.</w:t>
      </w:r>
    </w:p>
    <w:p w14:paraId="7FD7779C" w14:textId="77777777" w:rsidR="00B757F1" w:rsidRDefault="00B757F1" w:rsidP="00B757F1">
      <w:pPr>
        <w:pStyle w:val="BodyText"/>
        <w:spacing w:before="169"/>
      </w:pPr>
    </w:p>
    <w:p w14:paraId="4D700F95" w14:textId="77777777" w:rsidR="006B56F6" w:rsidRDefault="006B56F6" w:rsidP="00791644">
      <w:pPr>
        <w:pStyle w:val="BodyText"/>
        <w:keepNext/>
        <w:spacing w:before="1"/>
        <w:jc w:val="center"/>
      </w:pPr>
    </w:p>
    <w:p w14:paraId="7ECFB127" w14:textId="5BBF1AB2" w:rsidR="00791644" w:rsidRDefault="00DC2B8B" w:rsidP="00791644">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8B3FC" w14:textId="2063BDAE" w:rsidR="00FB0499" w:rsidRPr="00791644" w:rsidRDefault="00791644" w:rsidP="00791644">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2</w:t>
      </w:r>
      <w:r w:rsidRPr="00791644">
        <w:rPr>
          <w:b/>
          <w:bCs/>
          <w:color w:val="auto"/>
          <w:sz w:val="22"/>
          <w:szCs w:val="22"/>
        </w:rPr>
        <w:fldChar w:fldCharType="end"/>
      </w:r>
      <w:r w:rsidRPr="00791644">
        <w:rPr>
          <w:b/>
          <w:bCs/>
          <w:color w:val="auto"/>
          <w:sz w:val="22"/>
          <w:szCs w:val="22"/>
        </w:rPr>
        <w:t>): Python Variables and Data Types.</w:t>
      </w:r>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r w:rsidRPr="00435DC0">
        <w:rPr>
          <w:b/>
          <w:bCs/>
          <w:color w:val="auto"/>
          <w:sz w:val="28"/>
          <w:szCs w:val="28"/>
        </w:rPr>
        <w:t>Basic Operators</w:t>
      </w:r>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 xml:space="preserve">Logical operators: And, </w:t>
      </w:r>
      <w:proofErr w:type="gramStart"/>
      <w:r w:rsidRPr="00C05B5F">
        <w:rPr>
          <w:sz w:val="26"/>
          <w:szCs w:val="26"/>
        </w:rPr>
        <w:t>or,</w:t>
      </w:r>
      <w:proofErr w:type="gramEnd"/>
      <w:r w:rsidRPr="00C05B5F">
        <w:rPr>
          <w:sz w:val="26"/>
          <w:szCs w:val="26"/>
        </w:rPr>
        <w:t xml:space="preserve"> not.</w:t>
      </w:r>
    </w:p>
    <w:p w14:paraId="0545ECB5" w14:textId="77777777" w:rsidR="00C05B5F" w:rsidRPr="008B3815" w:rsidRDefault="00C05B5F" w:rsidP="00C05B5F">
      <w:pPr>
        <w:rPr>
          <w:b/>
          <w:bCs/>
        </w:rPr>
      </w:pPr>
    </w:p>
    <w:p w14:paraId="31FAA923" w14:textId="77777777" w:rsidR="00C05B5F" w:rsidRDefault="00C05B5F" w:rsidP="00C05B5F"/>
    <w:p w14:paraId="732D175B" w14:textId="45573A48" w:rsidR="00C05B5F" w:rsidRPr="00435DC0" w:rsidRDefault="00C05B5F" w:rsidP="007227B9">
      <w:pPr>
        <w:pStyle w:val="Heading2"/>
        <w:spacing w:after="240"/>
        <w:ind w:left="1483" w:right="878"/>
      </w:pPr>
      <w:r w:rsidRPr="00435DC0">
        <w:t>Control Structures</w:t>
      </w:r>
    </w:p>
    <w:p w14:paraId="146ED09C" w14:textId="2C1625C1" w:rsidR="00C05B5F" w:rsidRPr="00C05B5F" w:rsidRDefault="00C05B5F" w:rsidP="00B915C8">
      <w:pPr>
        <w:spacing w:line="360" w:lineRule="auto"/>
        <w:ind w:left="907" w:right="878"/>
        <w:jc w:val="both"/>
        <w:rPr>
          <w:sz w:val="26"/>
          <w:szCs w:val="26"/>
        </w:rPr>
      </w:pPr>
      <w:r w:rsidRPr="00C05B5F">
        <w:rPr>
          <w:sz w:val="26"/>
          <w:szCs w:val="26"/>
        </w:rPr>
        <w:t>Control structures are fundamental in programming as they dictate the flow of execution. This section explores conditional statements, loops, and other control structures in Python.</w:t>
      </w:r>
    </w:p>
    <w:p w14:paraId="4AE76F0B" w14:textId="23E5F4E6" w:rsidR="00C05B5F" w:rsidRPr="00C05B5F" w:rsidRDefault="00C05B5F" w:rsidP="00C05B5F">
      <w:pPr>
        <w:tabs>
          <w:tab w:val="left" w:pos="2091"/>
        </w:tabs>
        <w:sectPr w:rsidR="00C05B5F" w:rsidRPr="00C05B5F">
          <w:footerReference w:type="default" r:id="rId14"/>
          <w:pgSz w:w="12240" w:h="15840"/>
          <w:pgMar w:top="1380" w:right="560" w:bottom="1240" w:left="540" w:header="0" w:footer="1049" w:gutter="0"/>
          <w:cols w:space="720"/>
        </w:sectPr>
      </w:pPr>
      <w:r>
        <w:tab/>
      </w:r>
    </w:p>
    <w:p w14:paraId="22043F50" w14:textId="1988C08A" w:rsidR="00FB0499" w:rsidRPr="00435DC0" w:rsidRDefault="006B56F6" w:rsidP="007227B9">
      <w:pPr>
        <w:pStyle w:val="Heading3"/>
        <w:spacing w:after="240"/>
        <w:ind w:left="1627" w:right="878"/>
        <w:rPr>
          <w:b/>
          <w:bCs/>
          <w:color w:val="auto"/>
          <w:sz w:val="28"/>
          <w:szCs w:val="28"/>
        </w:rPr>
      </w:pPr>
      <w:r w:rsidRPr="00435DC0">
        <w:rPr>
          <w:b/>
          <w:bCs/>
          <w:color w:val="auto"/>
          <w:sz w:val="28"/>
          <w:szCs w:val="28"/>
        </w:rPr>
        <w:lastRenderedPageBreak/>
        <w:t>Conditional Statements</w:t>
      </w:r>
    </w:p>
    <w:p w14:paraId="451A8BBB" w14:textId="4A29A213" w:rsidR="006B56F6" w:rsidRPr="006B56F6" w:rsidRDefault="006B56F6" w:rsidP="008B3815">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proofErr w:type="spellStart"/>
      <w:r w:rsidRPr="006B56F6">
        <w:rPr>
          <w:bCs/>
        </w:rPr>
        <w:t>elif</w:t>
      </w:r>
      <w:proofErr w:type="spellEnd"/>
      <w:r>
        <w:rPr>
          <w:bCs/>
        </w:rPr>
        <w:t>`</w:t>
      </w:r>
      <w:r w:rsidRPr="006B56F6">
        <w:rPr>
          <w:bCs/>
        </w:rPr>
        <w:t xml:space="preserve">, and </w:t>
      </w:r>
      <w:r>
        <w:rPr>
          <w:bCs/>
        </w:rPr>
        <w:t>`</w:t>
      </w:r>
      <w:r w:rsidRPr="006B56F6">
        <w:rPr>
          <w:bCs/>
        </w:rPr>
        <w:t>else</w:t>
      </w:r>
      <w:r>
        <w:rPr>
          <w:bCs/>
        </w:rPr>
        <w:t>`</w:t>
      </w:r>
      <w:r w:rsidRPr="006B56F6">
        <w:rPr>
          <w:bCs/>
        </w:rPr>
        <w:t xml:space="preserve"> statements.</w:t>
      </w:r>
    </w:p>
    <w:p w14:paraId="266F684A" w14:textId="77777777" w:rsidR="006B56F6" w:rsidRPr="006B56F6" w:rsidRDefault="006B56F6" w:rsidP="008B3815">
      <w:pPr>
        <w:pStyle w:val="BodyText"/>
        <w:numPr>
          <w:ilvl w:val="0"/>
          <w:numId w:val="19"/>
        </w:numPr>
        <w:spacing w:line="360" w:lineRule="auto"/>
        <w:ind w:left="1267" w:right="878"/>
        <w:rPr>
          <w:bCs/>
        </w:rPr>
      </w:pPr>
      <w:r w:rsidRPr="006B56F6">
        <w:rPr>
          <w:bCs/>
        </w:rPr>
        <w:t>Nested conditional statements.</w:t>
      </w:r>
    </w:p>
    <w:p w14:paraId="17FDA2D4" w14:textId="1B00B32E" w:rsidR="00FB0499" w:rsidRPr="006B56F6" w:rsidRDefault="006B56F6" w:rsidP="008B3815">
      <w:pPr>
        <w:pStyle w:val="BodyText"/>
        <w:numPr>
          <w:ilvl w:val="0"/>
          <w:numId w:val="19"/>
        </w:numPr>
        <w:spacing w:line="360" w:lineRule="auto"/>
        <w:ind w:left="1267" w:right="878"/>
        <w:rPr>
          <w:bCs/>
        </w:rPr>
      </w:pPr>
      <w:r w:rsidRPr="006B56F6">
        <w:rPr>
          <w:bCs/>
        </w:rPr>
        <w:t>Using conditions with different data types.</w:t>
      </w:r>
    </w:p>
    <w:p w14:paraId="32DFEB5C" w14:textId="77777777" w:rsidR="006B56F6" w:rsidRPr="008B3815" w:rsidRDefault="006B56F6">
      <w:pPr>
        <w:pStyle w:val="BodyText"/>
        <w:spacing w:before="202"/>
        <w:rPr>
          <w:rFonts w:ascii="Arial MT"/>
          <w:sz w:val="22"/>
          <w:szCs w:val="22"/>
        </w:rPr>
      </w:pPr>
    </w:p>
    <w:p w14:paraId="38214C9F" w14:textId="77777777" w:rsidR="006B56F6" w:rsidRDefault="006B56F6" w:rsidP="006B56F6">
      <w:pPr>
        <w:keepNext/>
        <w:spacing w:line="360" w:lineRule="auto"/>
        <w:jc w:val="center"/>
      </w:pPr>
      <w:r>
        <w:rPr>
          <w:noProof/>
        </w:rPr>
        <w:drawing>
          <wp:inline distT="0" distB="0" distL="0" distR="0" wp14:anchorId="071CB05D" wp14:editId="54F5040C">
            <wp:extent cx="5979885" cy="3041650"/>
            <wp:effectExtent l="152400" t="152400" r="363855" b="368300"/>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5995422" cy="304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80172" w14:textId="71719E89" w:rsidR="00FB0499" w:rsidRDefault="006B56F6" w:rsidP="006B56F6">
      <w:pPr>
        <w:pStyle w:val="Caption"/>
        <w:jc w:val="center"/>
        <w:rPr>
          <w:b/>
          <w:bCs/>
          <w:color w:val="auto"/>
          <w:sz w:val="22"/>
          <w:szCs w:val="22"/>
        </w:rPr>
      </w:pPr>
      <w:r w:rsidRPr="006B56F6">
        <w:rPr>
          <w:b/>
          <w:bCs/>
          <w:color w:val="auto"/>
          <w:sz w:val="22"/>
          <w:szCs w:val="22"/>
        </w:rPr>
        <w:t xml:space="preserve">Figure (1. </w:t>
      </w:r>
      <w:r w:rsidRPr="006B56F6">
        <w:rPr>
          <w:b/>
          <w:bCs/>
          <w:color w:val="auto"/>
          <w:sz w:val="22"/>
          <w:szCs w:val="22"/>
        </w:rPr>
        <w:fldChar w:fldCharType="begin"/>
      </w:r>
      <w:r w:rsidRPr="006B56F6">
        <w:rPr>
          <w:b/>
          <w:bCs/>
          <w:color w:val="auto"/>
          <w:sz w:val="22"/>
          <w:szCs w:val="22"/>
        </w:rPr>
        <w:instrText xml:space="preserve"> SEQ Figure_(1. \* ARABIC </w:instrText>
      </w:r>
      <w:r w:rsidRPr="006B56F6">
        <w:rPr>
          <w:b/>
          <w:bCs/>
          <w:color w:val="auto"/>
          <w:sz w:val="22"/>
          <w:szCs w:val="22"/>
        </w:rPr>
        <w:fldChar w:fldCharType="separate"/>
      </w:r>
      <w:r w:rsidR="004554A7">
        <w:rPr>
          <w:b/>
          <w:bCs/>
          <w:noProof/>
          <w:color w:val="auto"/>
          <w:sz w:val="22"/>
          <w:szCs w:val="22"/>
        </w:rPr>
        <w:t>3</w:t>
      </w:r>
      <w:r w:rsidRPr="006B56F6">
        <w:rPr>
          <w:b/>
          <w:bCs/>
          <w:color w:val="auto"/>
          <w:sz w:val="22"/>
          <w:szCs w:val="22"/>
        </w:rPr>
        <w:fldChar w:fldCharType="end"/>
      </w:r>
      <w:r w:rsidRPr="006B56F6">
        <w:rPr>
          <w:b/>
          <w:bCs/>
          <w:color w:val="auto"/>
          <w:sz w:val="22"/>
          <w:szCs w:val="22"/>
        </w:rPr>
        <w:t>): Python Control Flow</w:t>
      </w:r>
      <w:r w:rsidR="002B7310">
        <w:rPr>
          <w:b/>
          <w:bCs/>
          <w:color w:val="auto"/>
          <w:sz w:val="22"/>
          <w:szCs w:val="22"/>
        </w:rPr>
        <w:t>.</w:t>
      </w:r>
    </w:p>
    <w:p w14:paraId="1A5A10E8" w14:textId="77777777" w:rsidR="006B56F6" w:rsidRDefault="006B56F6" w:rsidP="006B56F6"/>
    <w:p w14:paraId="2A3EB99C" w14:textId="77777777" w:rsidR="006B56F6" w:rsidRDefault="006B56F6" w:rsidP="006B56F6"/>
    <w:p w14:paraId="2220CC78" w14:textId="77777777" w:rsidR="006B56F6" w:rsidRPr="00435DC0" w:rsidRDefault="006B56F6" w:rsidP="007227B9">
      <w:pPr>
        <w:pStyle w:val="Heading3"/>
        <w:spacing w:after="240"/>
        <w:ind w:left="1627" w:right="878"/>
        <w:rPr>
          <w:b/>
          <w:bCs/>
          <w:sz w:val="28"/>
          <w:szCs w:val="28"/>
        </w:rPr>
      </w:pPr>
      <w:r w:rsidRPr="00435DC0">
        <w:rPr>
          <w:b/>
          <w:bCs/>
          <w:color w:val="auto"/>
          <w:sz w:val="28"/>
          <w:szCs w:val="28"/>
        </w:rPr>
        <w:t>Loops</w:t>
      </w:r>
    </w:p>
    <w:p w14:paraId="6E88D29A"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22772733" w14:textId="77777777" w:rsid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1BF0A021" w14:textId="77777777" w:rsidR="00E3664F" w:rsidRDefault="00E3664F" w:rsidP="00E3664F">
      <w:pPr>
        <w:tabs>
          <w:tab w:val="left" w:pos="1920"/>
        </w:tabs>
        <w:spacing w:line="480" w:lineRule="auto"/>
        <w:ind w:right="878"/>
        <w:rPr>
          <w:sz w:val="26"/>
          <w:szCs w:val="26"/>
        </w:rPr>
      </w:pPr>
    </w:p>
    <w:p w14:paraId="03064351" w14:textId="77777777" w:rsidR="00E3664F" w:rsidRDefault="00E3664F" w:rsidP="00E3664F">
      <w:pPr>
        <w:tabs>
          <w:tab w:val="left" w:pos="1920"/>
        </w:tabs>
        <w:spacing w:line="480" w:lineRule="auto"/>
        <w:ind w:right="878"/>
        <w:rPr>
          <w:sz w:val="26"/>
          <w:szCs w:val="26"/>
        </w:rPr>
      </w:pPr>
    </w:p>
    <w:p w14:paraId="3A4BEF56" w14:textId="77777777" w:rsidR="008B3815" w:rsidRDefault="008B3815" w:rsidP="00E3664F">
      <w:pPr>
        <w:tabs>
          <w:tab w:val="left" w:pos="1920"/>
        </w:tabs>
        <w:spacing w:line="480" w:lineRule="auto"/>
        <w:ind w:right="878"/>
        <w:rPr>
          <w:sz w:val="26"/>
          <w:szCs w:val="26"/>
        </w:rPr>
      </w:pPr>
    </w:p>
    <w:p w14:paraId="5ED3E0BE" w14:textId="77777777" w:rsidR="00E3664F" w:rsidRPr="00435DC0" w:rsidRDefault="00E3664F" w:rsidP="00435DC0">
      <w:pPr>
        <w:pStyle w:val="Heading2"/>
        <w:spacing w:after="240"/>
        <w:ind w:left="1483" w:right="878"/>
      </w:pPr>
      <w:r w:rsidRPr="00435DC0">
        <w:lastRenderedPageBreak/>
        <w:t>Functions</w:t>
      </w:r>
    </w:p>
    <w:p w14:paraId="1C1799F6" w14:textId="6FB1B81B" w:rsidR="00E3664F" w:rsidRDefault="00E3664F" w:rsidP="00B915C8">
      <w:pPr>
        <w:tabs>
          <w:tab w:val="left" w:pos="1920"/>
        </w:tabs>
        <w:spacing w:line="360" w:lineRule="auto"/>
        <w:ind w:left="907" w:right="878"/>
        <w:jc w:val="both"/>
        <w:rPr>
          <w:sz w:val="26"/>
          <w:szCs w:val="26"/>
        </w:rPr>
      </w:pPr>
      <w:r w:rsidRPr="00E3664F">
        <w:rPr>
          <w:sz w:val="26"/>
          <w:szCs w:val="26"/>
        </w:rPr>
        <w:t>Functions are reusable blocks of code that perform specific tasks. This section covers defining and calling functions, as well as the scope and lifetime of variables.</w:t>
      </w:r>
    </w:p>
    <w:p w14:paraId="2C8F94D0" w14:textId="77777777" w:rsidR="008B3815" w:rsidRPr="008B3815" w:rsidRDefault="008B3815" w:rsidP="00E3664F">
      <w:pPr>
        <w:tabs>
          <w:tab w:val="left" w:pos="1920"/>
        </w:tabs>
        <w:spacing w:line="360" w:lineRule="auto"/>
        <w:ind w:left="907" w:right="878"/>
      </w:pPr>
    </w:p>
    <w:p w14:paraId="0B37034B" w14:textId="3312AD36"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Defining Functions</w:t>
      </w:r>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Function Scope and Lifetime</w:t>
      </w:r>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r w:rsidRPr="00435DC0">
        <w:t>Data Structures</w:t>
      </w:r>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r w:rsidRPr="00435DC0">
        <w:rPr>
          <w:b/>
          <w:bCs/>
          <w:color w:val="auto"/>
          <w:sz w:val="28"/>
          <w:szCs w:val="28"/>
        </w:rPr>
        <w:t>Lists</w:t>
      </w:r>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782FCEC3" w14:textId="594F92D0"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4CE8C8CF" w14:textId="77777777" w:rsidR="002B53F6" w:rsidRDefault="002B53F6" w:rsidP="002B53F6">
      <w:pPr>
        <w:tabs>
          <w:tab w:val="left" w:pos="2006"/>
        </w:tabs>
      </w:pPr>
    </w:p>
    <w:p w14:paraId="752BE94A" w14:textId="77777777" w:rsidR="002B53F6" w:rsidRDefault="002B53F6" w:rsidP="002B53F6">
      <w:pPr>
        <w:tabs>
          <w:tab w:val="left" w:pos="2006"/>
        </w:tabs>
      </w:pPr>
    </w:p>
    <w:p w14:paraId="63DD4B4C" w14:textId="77777777" w:rsidR="002B53F6" w:rsidRDefault="002B53F6" w:rsidP="002B53F6">
      <w:pPr>
        <w:tabs>
          <w:tab w:val="left" w:pos="2006"/>
        </w:tabs>
      </w:pPr>
    </w:p>
    <w:p w14:paraId="4AFF0F1A" w14:textId="77777777" w:rsidR="002B53F6" w:rsidRDefault="002B53F6" w:rsidP="002B53F6">
      <w:pPr>
        <w:tabs>
          <w:tab w:val="left" w:pos="2006"/>
        </w:tabs>
      </w:pPr>
    </w:p>
    <w:p w14:paraId="2ED8DE2E" w14:textId="77777777" w:rsidR="004554A7" w:rsidRDefault="004554A7" w:rsidP="002B53F6">
      <w:pPr>
        <w:tabs>
          <w:tab w:val="left" w:pos="2006"/>
        </w:tabs>
      </w:pPr>
    </w:p>
    <w:p w14:paraId="63752080" w14:textId="77777777" w:rsidR="004554A7" w:rsidRDefault="004554A7" w:rsidP="002B53F6">
      <w:pPr>
        <w:tabs>
          <w:tab w:val="left" w:pos="2006"/>
        </w:tabs>
      </w:pPr>
    </w:p>
    <w:p w14:paraId="27FE5235" w14:textId="77777777" w:rsidR="004554A7" w:rsidRDefault="004554A7" w:rsidP="002B53F6">
      <w:pPr>
        <w:tabs>
          <w:tab w:val="left" w:pos="2006"/>
        </w:tabs>
      </w:pPr>
    </w:p>
    <w:p w14:paraId="5FDA2957" w14:textId="77777777" w:rsidR="002B53F6" w:rsidRDefault="002B53F6" w:rsidP="002B53F6">
      <w:pPr>
        <w:tabs>
          <w:tab w:val="left" w:pos="2006"/>
        </w:tabs>
      </w:pPr>
    </w:p>
    <w:p w14:paraId="653C4326" w14:textId="77777777" w:rsidR="004554A7" w:rsidRDefault="004554A7"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r w:rsidRPr="00435DC0">
        <w:rPr>
          <w:b/>
          <w:bCs/>
          <w:color w:val="auto"/>
          <w:sz w:val="28"/>
          <w:szCs w:val="28"/>
        </w:rPr>
        <w:lastRenderedPageBreak/>
        <w:t>Tuples</w:t>
      </w:r>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r w:rsidRPr="00435DC0">
        <w:rPr>
          <w:b/>
          <w:bCs/>
          <w:color w:val="auto"/>
          <w:sz w:val="28"/>
          <w:szCs w:val="28"/>
        </w:rPr>
        <w:t>Sets</w:t>
      </w:r>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r w:rsidRPr="00435DC0">
        <w:rPr>
          <w:b/>
          <w:bCs/>
          <w:color w:val="auto"/>
          <w:sz w:val="28"/>
          <w:szCs w:val="28"/>
        </w:rPr>
        <w:t>Dictionaries</w:t>
      </w:r>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2A1F3240" w14:textId="77777777" w:rsidR="004554A7" w:rsidRDefault="004554A7" w:rsidP="004554A7">
      <w:pPr>
        <w:keepNext/>
        <w:jc w:val="center"/>
      </w:pPr>
      <w:r>
        <w:rPr>
          <w:b/>
          <w:bCs/>
          <w:noProof/>
          <w:sz w:val="28"/>
          <w:szCs w:val="28"/>
        </w:rPr>
        <w:drawing>
          <wp:inline distT="0" distB="0" distL="0" distR="0" wp14:anchorId="6AED4DCA" wp14:editId="7B0F8521">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F119FE" w14:textId="2EDBE92E" w:rsidR="004554A7" w:rsidRPr="004554A7" w:rsidRDefault="004554A7" w:rsidP="004554A7">
      <w:pPr>
        <w:pStyle w:val="Caption"/>
        <w:jc w:val="center"/>
        <w:rPr>
          <w:b/>
          <w:bCs/>
          <w:color w:val="auto"/>
          <w:sz w:val="22"/>
          <w:szCs w:val="22"/>
        </w:rPr>
      </w:pPr>
      <w:r w:rsidRPr="004554A7">
        <w:rPr>
          <w:b/>
          <w:bCs/>
          <w:color w:val="auto"/>
          <w:sz w:val="22"/>
          <w:szCs w:val="22"/>
        </w:rPr>
        <w:t xml:space="preserve">Figure (1. </w:t>
      </w:r>
      <w:r w:rsidRPr="004554A7">
        <w:rPr>
          <w:b/>
          <w:bCs/>
          <w:color w:val="auto"/>
          <w:sz w:val="22"/>
          <w:szCs w:val="22"/>
        </w:rPr>
        <w:fldChar w:fldCharType="begin"/>
      </w:r>
      <w:r w:rsidRPr="004554A7">
        <w:rPr>
          <w:b/>
          <w:bCs/>
          <w:color w:val="auto"/>
          <w:sz w:val="22"/>
          <w:szCs w:val="22"/>
        </w:rPr>
        <w:instrText xml:space="preserve"> SEQ Figure_(1. \* ARABIC </w:instrText>
      </w:r>
      <w:r w:rsidRPr="004554A7">
        <w:rPr>
          <w:b/>
          <w:bCs/>
          <w:color w:val="auto"/>
          <w:sz w:val="22"/>
          <w:szCs w:val="22"/>
        </w:rPr>
        <w:fldChar w:fldCharType="separate"/>
      </w:r>
      <w:r w:rsidRPr="004554A7">
        <w:rPr>
          <w:b/>
          <w:bCs/>
          <w:noProof/>
          <w:color w:val="auto"/>
          <w:sz w:val="22"/>
          <w:szCs w:val="22"/>
        </w:rPr>
        <w:t>4</w:t>
      </w:r>
      <w:r w:rsidRPr="004554A7">
        <w:rPr>
          <w:b/>
          <w:bCs/>
          <w:color w:val="auto"/>
          <w:sz w:val="22"/>
          <w:szCs w:val="22"/>
        </w:rPr>
        <w:fldChar w:fldCharType="end"/>
      </w:r>
      <w:r w:rsidRPr="004554A7">
        <w:rPr>
          <w:b/>
          <w:bCs/>
          <w:color w:val="auto"/>
          <w:sz w:val="22"/>
          <w:szCs w:val="22"/>
        </w:rPr>
        <w:t>): Data Structure in Python</w:t>
      </w:r>
      <w:r w:rsidR="002B7310">
        <w:rPr>
          <w:b/>
          <w:bCs/>
          <w:color w:val="auto"/>
          <w:sz w:val="22"/>
          <w:szCs w:val="22"/>
        </w:rPr>
        <w:t>.</w:t>
      </w:r>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r w:rsidRPr="00435DC0">
        <w:lastRenderedPageBreak/>
        <w:t>Working with Files</w:t>
      </w:r>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r w:rsidRPr="00435DC0">
        <w:rPr>
          <w:b/>
          <w:bCs/>
          <w:color w:val="auto"/>
          <w:sz w:val="28"/>
          <w:szCs w:val="28"/>
        </w:rPr>
        <w:t>Opening and Closing Files</w:t>
      </w:r>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r w:rsidRPr="00435DC0">
        <w:rPr>
          <w:b/>
          <w:bCs/>
          <w:color w:val="auto"/>
          <w:sz w:val="28"/>
          <w:szCs w:val="28"/>
        </w:rPr>
        <w:t>File Methods</w:t>
      </w:r>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proofErr w:type="spellStart"/>
      <w:r w:rsidRPr="00E50E11">
        <w:rPr>
          <w:sz w:val="26"/>
          <w:szCs w:val="26"/>
        </w:rPr>
        <w:t>readline</w:t>
      </w:r>
      <w:proofErr w:type="spellEnd"/>
      <w:r>
        <w:rPr>
          <w:sz w:val="26"/>
          <w:szCs w:val="26"/>
        </w:rPr>
        <w:t>`</w:t>
      </w:r>
      <w:r w:rsidRPr="00E50E11">
        <w:rPr>
          <w:sz w:val="26"/>
          <w:szCs w:val="26"/>
        </w:rPr>
        <w:t xml:space="preserve">, </w:t>
      </w:r>
      <w:r>
        <w:rPr>
          <w:sz w:val="26"/>
          <w:szCs w:val="26"/>
        </w:rPr>
        <w:t>`</w:t>
      </w:r>
      <w:proofErr w:type="spellStart"/>
      <w:r w:rsidRPr="00E50E11">
        <w:rPr>
          <w:sz w:val="26"/>
          <w:szCs w:val="26"/>
        </w:rPr>
        <w:t>readlines</w:t>
      </w:r>
      <w:proofErr w:type="spellEnd"/>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proofErr w:type="gramStart"/>
      <w:r>
        <w:rPr>
          <w:sz w:val="26"/>
          <w:szCs w:val="26"/>
        </w:rPr>
        <w:t>`</w:t>
      </w:r>
      <w:r w:rsidRPr="00E50E11">
        <w:rPr>
          <w:sz w:val="26"/>
          <w:szCs w:val="26"/>
        </w:rPr>
        <w:t>,</w:t>
      </w:r>
      <w:r>
        <w:rPr>
          <w:sz w:val="26"/>
          <w:szCs w:val="26"/>
        </w:rPr>
        <w:t>`</w:t>
      </w:r>
      <w:proofErr w:type="spellStart"/>
      <w:proofErr w:type="gramEnd"/>
      <w:r w:rsidRPr="00E50E11">
        <w:rPr>
          <w:sz w:val="26"/>
          <w:szCs w:val="26"/>
        </w:rPr>
        <w:t>writelines</w:t>
      </w:r>
      <w:proofErr w:type="spellEnd"/>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r w:rsidRPr="00435DC0">
        <w:t>Error Handling and Exceptions</w:t>
      </w:r>
    </w:p>
    <w:p w14:paraId="3C331F20" w14:textId="497974AE" w:rsidR="0054653A" w:rsidRDefault="0054653A" w:rsidP="00A56E38">
      <w:pPr>
        <w:tabs>
          <w:tab w:val="left" w:pos="1817"/>
        </w:tabs>
        <w:spacing w:line="360" w:lineRule="auto"/>
        <w:ind w:left="907" w:right="878"/>
        <w:jc w:val="both"/>
      </w:pPr>
      <w:r w:rsidRPr="0054653A">
        <w:rPr>
          <w:sz w:val="26"/>
          <w:szCs w:val="26"/>
        </w:rPr>
        <w:t>Handling errors and exceptions gracefully is crucial for building robust programs. This section</w:t>
      </w:r>
      <w:r>
        <w:rPr>
          <w:sz w:val="26"/>
          <w:szCs w:val="26"/>
        </w:rPr>
        <w:t xml:space="preserve"> </w:t>
      </w:r>
      <w:r w:rsidRPr="0054653A">
        <w:rPr>
          <w:sz w:val="26"/>
          <w:szCs w:val="26"/>
        </w:rPr>
        <w:t>introduces</w:t>
      </w:r>
      <w:r>
        <w:rPr>
          <w:sz w:val="26"/>
          <w:szCs w:val="26"/>
        </w:rPr>
        <w:t xml:space="preserve"> </w:t>
      </w:r>
      <w:r w:rsidRPr="0054653A">
        <w:rPr>
          <w:sz w:val="26"/>
          <w:szCs w:val="26"/>
        </w:rPr>
        <w:t>Python’s error handling mechanisms</w:t>
      </w:r>
      <w:r w:rsidR="00A56E38">
        <w:rPr>
          <w:sz w:val="26"/>
          <w:szCs w:val="26"/>
        </w:rPr>
        <w:t xml:space="preserve">. </w:t>
      </w:r>
      <w:r w:rsidR="00A56E38">
        <w:t>Using `</w:t>
      </w:r>
      <w:r w:rsidR="00A56E38">
        <w:rPr>
          <w:rStyle w:val="HTMLCode"/>
        </w:rPr>
        <w:t>try`</w:t>
      </w:r>
      <w:r w:rsidR="00A56E38">
        <w:t>, `</w:t>
      </w:r>
      <w:r w:rsidR="00A56E38">
        <w:rPr>
          <w:rStyle w:val="HTMLCode"/>
        </w:rPr>
        <w:t>except`</w:t>
      </w:r>
      <w:r w:rsidR="00A56E38">
        <w:t>, `</w:t>
      </w:r>
      <w:r w:rsidR="00A56E38">
        <w:rPr>
          <w:rStyle w:val="HTMLCode"/>
        </w:rPr>
        <w:t>else`</w:t>
      </w:r>
      <w:r w:rsidR="00A56E38">
        <w:t>, and `</w:t>
      </w:r>
      <w:r w:rsidR="00A56E38">
        <w:rPr>
          <w:rStyle w:val="HTMLCode"/>
        </w:rPr>
        <w:t>finally`</w:t>
      </w:r>
      <w:r w:rsidR="00A56E38">
        <w:t xml:space="preserve"> blocks, and Raising exceptions using the `</w:t>
      </w:r>
      <w:r w:rsidR="00A56E38">
        <w:rPr>
          <w:rStyle w:val="HTMLCode"/>
        </w:rPr>
        <w:t>raise`</w:t>
      </w:r>
      <w:r w:rsidR="00A56E38">
        <w:t xml:space="preserve"> keyword.</w:t>
      </w: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r w:rsidRPr="00435DC0">
        <w:t>Conclusion</w:t>
      </w:r>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 xml:space="preserve">This chapter provided a foundational understanding of Python programming, covering the installation of Python, basic syntax, control structures, functions, data structures, file handling, error handling. These basics are essential </w:t>
      </w:r>
      <w:proofErr w:type="gramStart"/>
      <w:r w:rsidRPr="008F115A">
        <w:rPr>
          <w:sz w:val="26"/>
          <w:szCs w:val="26"/>
        </w:rPr>
        <w:t>stepping stones</w:t>
      </w:r>
      <w:proofErr w:type="gramEnd"/>
      <w:r w:rsidRPr="008F115A">
        <w:rPr>
          <w:sz w:val="26"/>
          <w:szCs w:val="26"/>
        </w:rPr>
        <w:t xml:space="preserve"> for delving into more advanced topics in AI and machine learning. In the subsequent chapters, we will build upon this foundation, exploring more complex concepts and applications in Python.</w:t>
      </w:r>
    </w:p>
    <w:p w14:paraId="1ABC76D2" w14:textId="32FBF6A0" w:rsidR="00FF295C" w:rsidRPr="00FF295C" w:rsidRDefault="00B45B8D"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r>
        <w:rPr>
          <w:sz w:val="26"/>
          <w:szCs w:val="26"/>
        </w:rPr>
        <w:tab/>
      </w:r>
    </w:p>
    <w:p w14:paraId="0AF76605" w14:textId="03B7394D" w:rsidR="00B45B8D" w:rsidRDefault="00B45B8D" w:rsidP="0063587C">
      <w:pPr>
        <w:pStyle w:val="Heading1"/>
        <w:ind w:left="0" w:right="0"/>
      </w:pPr>
      <w:r>
        <w:lastRenderedPageBreak/>
        <w:t>Chapter 2</w:t>
      </w:r>
    </w:p>
    <w:p w14:paraId="58086D00" w14:textId="78577DB9" w:rsidR="00E3664F" w:rsidRPr="007E662D" w:rsidRDefault="00B45B8D" w:rsidP="007E662D">
      <w:pPr>
        <w:pStyle w:val="Heading1"/>
        <w:numPr>
          <w:ilvl w:val="0"/>
          <w:numId w:val="0"/>
        </w:numPr>
        <w:spacing w:line="465" w:lineRule="auto"/>
        <w:ind w:right="0"/>
        <w:rPr>
          <w:spacing w:val="-2"/>
        </w:rPr>
      </w:pPr>
      <w:r>
        <w:rPr>
          <w:spacing w:val="-2"/>
        </w:rPr>
        <w:t>OOP with Python</w:t>
      </w:r>
    </w:p>
    <w:p w14:paraId="1F586D40" w14:textId="6AEB5B27" w:rsidR="00B45B8D" w:rsidRPr="00B45B8D" w:rsidRDefault="00B45B8D" w:rsidP="0063587C">
      <w:pPr>
        <w:pStyle w:val="Heading2"/>
        <w:spacing w:after="240"/>
        <w:ind w:left="1483" w:right="878"/>
      </w:pPr>
      <w:r w:rsidRPr="00B45B8D">
        <w:t>Introduction to Object-Oriented Programming</w:t>
      </w:r>
    </w:p>
    <w:p w14:paraId="73C81510" w14:textId="77777777" w:rsidR="00B45B8D" w:rsidRDefault="00B45B8D" w:rsidP="00B45B8D">
      <w:pPr>
        <w:tabs>
          <w:tab w:val="left" w:pos="1697"/>
        </w:tabs>
        <w:spacing w:line="360" w:lineRule="auto"/>
        <w:ind w:left="907" w:right="878"/>
        <w:jc w:val="both"/>
        <w:rPr>
          <w:sz w:val="26"/>
          <w:szCs w:val="26"/>
        </w:rPr>
      </w:pPr>
      <w:r w:rsidRPr="00B45B8D">
        <w:rPr>
          <w:sz w:val="26"/>
          <w:szCs w:val="26"/>
        </w:rPr>
        <w:t>Object-Oriented Programming (OOP) is a programming paradigm that uses objects and classes to organize and structure code in a more modular and reusable way. This approach models real-world entities as objects, encapsulating data and behavior within these objects. Python, being a versatile and high-level programming language, fully supports OOP principles, making it an ideal choice for developing complex and scalable applications. In this chapter, we will delve into the core concepts of OOP, such as classes, objects, inheritance, polymorphism, and encapsulation, and demonstrate how they can be implemented in Python.</w:t>
      </w:r>
    </w:p>
    <w:p w14:paraId="0085F71B" w14:textId="77777777" w:rsidR="00B45B8D" w:rsidRDefault="00B45B8D" w:rsidP="00B45B8D">
      <w:pPr>
        <w:rPr>
          <w:sz w:val="26"/>
          <w:szCs w:val="26"/>
        </w:rPr>
      </w:pPr>
    </w:p>
    <w:p w14:paraId="08419AFA" w14:textId="71891607" w:rsidR="00B45B8D" w:rsidRPr="00B45B8D" w:rsidRDefault="00B45B8D" w:rsidP="0063587C">
      <w:pPr>
        <w:pStyle w:val="Heading2"/>
        <w:spacing w:after="240"/>
        <w:ind w:left="1483" w:right="878"/>
      </w:pPr>
      <w:r w:rsidRPr="00B45B8D">
        <w:t>Understanding Classes and Objects</w:t>
      </w:r>
    </w:p>
    <w:p w14:paraId="2BF11B5D" w14:textId="79506FCC" w:rsidR="00BA480D" w:rsidRDefault="00BA480D" w:rsidP="00502261">
      <w:pPr>
        <w:tabs>
          <w:tab w:val="left" w:pos="1097"/>
        </w:tabs>
        <w:spacing w:line="360" w:lineRule="auto"/>
        <w:ind w:left="907" w:right="878"/>
        <w:jc w:val="both"/>
        <w:rPr>
          <w:sz w:val="26"/>
          <w:szCs w:val="26"/>
        </w:rPr>
      </w:pPr>
      <w:r w:rsidRPr="00BA480D">
        <w:rPr>
          <w:sz w:val="26"/>
          <w:szCs w:val="26"/>
        </w:rPr>
        <w:t xml:space="preserve">At the heart of OOP are classes and objects. A class serves as a blueprint for creating objects, defining the attributes and methods that the objects will have. An object is an instance of a class, encapsulating specific data and functionality. In Python, a class is defined using the class keyword, followed by the class name and a colon. Inside the class, we define its attributes and methods. Attributes are variables that store the state of an object, while methods are functions that define the behavior of an object. For example, consider a class Car that defines attributes like make, model, and </w:t>
      </w:r>
      <w:r>
        <w:rPr>
          <w:sz w:val="26"/>
          <w:szCs w:val="26"/>
        </w:rPr>
        <w:t>`</w:t>
      </w:r>
      <w:r w:rsidRPr="00BA480D">
        <w:rPr>
          <w:sz w:val="26"/>
          <w:szCs w:val="26"/>
        </w:rPr>
        <w:t>year</w:t>
      </w:r>
      <w:r>
        <w:rPr>
          <w:sz w:val="26"/>
          <w:szCs w:val="26"/>
        </w:rPr>
        <w:t>`</w:t>
      </w:r>
      <w:r w:rsidRPr="00BA480D">
        <w:rPr>
          <w:sz w:val="26"/>
          <w:szCs w:val="26"/>
        </w:rPr>
        <w:t xml:space="preserve">, and methods like </w:t>
      </w:r>
      <w:r>
        <w:rPr>
          <w:sz w:val="26"/>
          <w:szCs w:val="26"/>
        </w:rPr>
        <w:t>`</w:t>
      </w:r>
      <w:r w:rsidRPr="00BA480D">
        <w:rPr>
          <w:sz w:val="26"/>
          <w:szCs w:val="26"/>
        </w:rPr>
        <w:t>start</w:t>
      </w:r>
      <w:r>
        <w:rPr>
          <w:sz w:val="26"/>
          <w:szCs w:val="26"/>
        </w:rPr>
        <w:t>`</w:t>
      </w:r>
      <w:r w:rsidRPr="00BA480D">
        <w:rPr>
          <w:sz w:val="26"/>
          <w:szCs w:val="26"/>
        </w:rPr>
        <w:t xml:space="preserve"> and </w:t>
      </w:r>
      <w:r>
        <w:rPr>
          <w:sz w:val="26"/>
          <w:szCs w:val="26"/>
        </w:rPr>
        <w:t>`</w:t>
      </w:r>
      <w:r w:rsidRPr="00BA480D">
        <w:rPr>
          <w:sz w:val="26"/>
          <w:szCs w:val="26"/>
        </w:rPr>
        <w:t>stop</w:t>
      </w:r>
      <w:r>
        <w:rPr>
          <w:sz w:val="26"/>
          <w:szCs w:val="26"/>
        </w:rPr>
        <w:t>`</w:t>
      </w:r>
      <w:r w:rsidRPr="00BA480D">
        <w:rPr>
          <w:sz w:val="26"/>
          <w:szCs w:val="26"/>
        </w:rPr>
        <w:t>.</w:t>
      </w:r>
    </w:p>
    <w:p w14:paraId="1BABBCC4" w14:textId="156FC7F4" w:rsidR="00BA480D" w:rsidRPr="00BA480D" w:rsidRDefault="00BA480D" w:rsidP="00BA480D">
      <w:pPr>
        <w:tabs>
          <w:tab w:val="left" w:pos="1097"/>
        </w:tabs>
        <w:spacing w:line="360" w:lineRule="auto"/>
        <w:ind w:left="907" w:right="878"/>
        <w:jc w:val="both"/>
        <w:rPr>
          <w:sz w:val="26"/>
          <w:szCs w:val="26"/>
        </w:rPr>
        <w:sectPr w:rsidR="00BA480D" w:rsidRPr="00BA480D" w:rsidSect="00BA480D">
          <w:pgSz w:w="12240" w:h="15840"/>
          <w:pgMar w:top="1380" w:right="560" w:bottom="1240" w:left="540" w:header="0" w:footer="1049" w:gutter="0"/>
          <w:cols w:space="720"/>
        </w:sectPr>
      </w:pPr>
      <w:r w:rsidRPr="00BA480D">
        <w:rPr>
          <w:sz w:val="26"/>
          <w:szCs w:val="26"/>
        </w:rPr>
        <w:t xml:space="preserve">Creating an object from a class involves calling the class as if it were a function. This process, known as instantiation, initializes the object with the class's attributes and methods. The </w:t>
      </w:r>
      <w:r>
        <w:rPr>
          <w:sz w:val="26"/>
          <w:szCs w:val="26"/>
        </w:rPr>
        <w:t>`</w:t>
      </w:r>
      <w:r w:rsidRPr="00BA480D">
        <w:rPr>
          <w:rStyle w:val="HTMLCode"/>
          <w:sz w:val="26"/>
          <w:szCs w:val="26"/>
        </w:rPr>
        <w:t>__init__</w:t>
      </w:r>
      <w:r>
        <w:rPr>
          <w:rStyle w:val="HTMLCode"/>
          <w:sz w:val="26"/>
          <w:szCs w:val="26"/>
        </w:rPr>
        <w:t>`</w:t>
      </w:r>
      <w:r w:rsidRPr="00BA480D">
        <w:rPr>
          <w:sz w:val="26"/>
          <w:szCs w:val="26"/>
        </w:rPr>
        <w:t xml:space="preserve"> method, also known as the constructor, is a special method in Python that gets called when an object is instantiated. It is commonly used to initialize the attributes of the object. By using classes and objects, we can create multiple instances of a class, each with its own unique state, and reuse the same blueprint to build different objects.</w:t>
      </w:r>
    </w:p>
    <w:p w14:paraId="2DEC1630" w14:textId="77777777" w:rsidR="00502261" w:rsidRDefault="00502261" w:rsidP="00502261">
      <w:pPr>
        <w:pStyle w:val="BodyText"/>
        <w:keepNext/>
        <w:spacing w:before="11"/>
        <w:jc w:val="center"/>
      </w:pPr>
      <w:r>
        <w:rPr>
          <w:noProof/>
          <w:sz w:val="20"/>
        </w:rPr>
        <w:lastRenderedPageBreak/>
        <w:drawing>
          <wp:inline distT="0" distB="0" distL="0" distR="0" wp14:anchorId="556E2692" wp14:editId="5FFEE24B">
            <wp:extent cx="5810251" cy="3190875"/>
            <wp:effectExtent l="152400" t="152400" r="361950" b="352425"/>
            <wp:docPr id="725019465" name="Picture 1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465" name="Picture 14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4476" cy="319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A0E231" w14:textId="5DC25F2E" w:rsidR="00FB0499" w:rsidRPr="00502261" w:rsidRDefault="00502261" w:rsidP="00502261">
      <w:pPr>
        <w:pStyle w:val="Caption"/>
        <w:jc w:val="center"/>
        <w:rPr>
          <w:b/>
          <w:bCs/>
          <w:color w:val="auto"/>
          <w:sz w:val="22"/>
          <w:szCs w:val="22"/>
        </w:rPr>
      </w:pPr>
      <w:r w:rsidRPr="00502261">
        <w:rPr>
          <w:b/>
          <w:bCs/>
          <w:color w:val="auto"/>
          <w:sz w:val="22"/>
          <w:szCs w:val="22"/>
        </w:rPr>
        <w:t xml:space="preserve">Figure (2. </w:t>
      </w:r>
      <w:r w:rsidRPr="00502261">
        <w:rPr>
          <w:b/>
          <w:bCs/>
          <w:color w:val="auto"/>
          <w:sz w:val="22"/>
          <w:szCs w:val="22"/>
        </w:rPr>
        <w:fldChar w:fldCharType="begin"/>
      </w:r>
      <w:r w:rsidRPr="00502261">
        <w:rPr>
          <w:b/>
          <w:bCs/>
          <w:color w:val="auto"/>
          <w:sz w:val="22"/>
          <w:szCs w:val="22"/>
        </w:rPr>
        <w:instrText xml:space="preserve"> SEQ Figure_(2. \* ARABIC </w:instrText>
      </w:r>
      <w:r w:rsidRPr="00502261">
        <w:rPr>
          <w:b/>
          <w:bCs/>
          <w:color w:val="auto"/>
          <w:sz w:val="22"/>
          <w:szCs w:val="22"/>
        </w:rPr>
        <w:fldChar w:fldCharType="separate"/>
      </w:r>
      <w:r w:rsidR="00CF0821">
        <w:rPr>
          <w:b/>
          <w:bCs/>
          <w:noProof/>
          <w:color w:val="auto"/>
          <w:sz w:val="22"/>
          <w:szCs w:val="22"/>
        </w:rPr>
        <w:t>1</w:t>
      </w:r>
      <w:r w:rsidRPr="00502261">
        <w:rPr>
          <w:b/>
          <w:bCs/>
          <w:color w:val="auto"/>
          <w:sz w:val="22"/>
          <w:szCs w:val="22"/>
        </w:rPr>
        <w:fldChar w:fldCharType="end"/>
      </w:r>
      <w:r w:rsidRPr="00502261">
        <w:rPr>
          <w:b/>
          <w:bCs/>
          <w:color w:val="auto"/>
          <w:sz w:val="22"/>
          <w:szCs w:val="22"/>
        </w:rPr>
        <w:t>): Classes and Objects in python.</w:t>
      </w:r>
    </w:p>
    <w:p w14:paraId="5612371C" w14:textId="59B2F8D8" w:rsidR="00FB0499" w:rsidRDefault="00FB0499">
      <w:pPr>
        <w:pStyle w:val="BodyText"/>
        <w:ind w:left="900"/>
        <w:rPr>
          <w:sz w:val="20"/>
        </w:rPr>
      </w:pPr>
    </w:p>
    <w:p w14:paraId="13D907B0" w14:textId="09437126" w:rsidR="00FB0499" w:rsidRPr="00340FAB" w:rsidRDefault="00340FAB" w:rsidP="0093497C">
      <w:pPr>
        <w:pStyle w:val="Heading2"/>
        <w:spacing w:after="240"/>
        <w:ind w:left="1483" w:right="878"/>
      </w:pPr>
      <w:r w:rsidRPr="00340FAB">
        <w:t>Inheritance: Reusing Code</w:t>
      </w:r>
    </w:p>
    <w:p w14:paraId="0BDCCF79" w14:textId="3DE1D4C1" w:rsidR="00FB0499" w:rsidRDefault="00FB0499">
      <w:pPr>
        <w:pStyle w:val="BodyText"/>
        <w:spacing w:before="6"/>
        <w:rPr>
          <w:sz w:val="11"/>
        </w:rPr>
      </w:pPr>
    </w:p>
    <w:p w14:paraId="12018240" w14:textId="695C9FFE" w:rsidR="0093497C" w:rsidRPr="0093497C" w:rsidRDefault="0093497C" w:rsidP="0093497C">
      <w:pPr>
        <w:spacing w:line="360" w:lineRule="auto"/>
        <w:ind w:left="907" w:right="878"/>
        <w:jc w:val="both"/>
        <w:rPr>
          <w:sz w:val="26"/>
          <w:szCs w:val="26"/>
        </w:rPr>
      </w:pPr>
      <w:r w:rsidRPr="0093497C">
        <w:rPr>
          <w:sz w:val="26"/>
          <w:szCs w:val="26"/>
        </w:rPr>
        <w:t xml:space="preserve">Inheritance is a fundamental OOP concept that allows a new class to inherit attributes and methods from an existing class. The new class, known as the derived or child class, extends the functionality of the existing class, referred to as the base or parent class. Inheritance promotes code reusability and hierarchical relationships between classes. For instance, if we have a base class </w:t>
      </w:r>
      <w:r w:rsidRPr="0093497C">
        <w:rPr>
          <w:rStyle w:val="HTMLCode"/>
          <w:sz w:val="26"/>
          <w:szCs w:val="26"/>
        </w:rPr>
        <w:t>Vehicle</w:t>
      </w:r>
      <w:r w:rsidRPr="0093497C">
        <w:rPr>
          <w:sz w:val="26"/>
          <w:szCs w:val="26"/>
        </w:rPr>
        <w:t xml:space="preserve"> with common attributes like `</w:t>
      </w:r>
      <w:r w:rsidRPr="0093497C">
        <w:rPr>
          <w:rStyle w:val="HTMLCode"/>
          <w:sz w:val="26"/>
          <w:szCs w:val="26"/>
        </w:rPr>
        <w:t>make`</w:t>
      </w:r>
      <w:r w:rsidRPr="0093497C">
        <w:rPr>
          <w:sz w:val="26"/>
          <w:szCs w:val="26"/>
        </w:rPr>
        <w:t xml:space="preserve"> and `</w:t>
      </w:r>
      <w:r w:rsidRPr="0093497C">
        <w:rPr>
          <w:rStyle w:val="HTMLCode"/>
          <w:sz w:val="26"/>
          <w:szCs w:val="26"/>
        </w:rPr>
        <w:t>year`</w:t>
      </w:r>
      <w:r w:rsidRPr="0093497C">
        <w:rPr>
          <w:sz w:val="26"/>
          <w:szCs w:val="26"/>
        </w:rPr>
        <w:t xml:space="preserve">, we can create a derived class ` </w:t>
      </w:r>
      <w:r w:rsidRPr="0093497C">
        <w:rPr>
          <w:rStyle w:val="HTMLCode"/>
          <w:sz w:val="26"/>
          <w:szCs w:val="26"/>
        </w:rPr>
        <w:t>Car`</w:t>
      </w:r>
      <w:r w:rsidRPr="0093497C">
        <w:rPr>
          <w:sz w:val="26"/>
          <w:szCs w:val="26"/>
        </w:rPr>
        <w:t xml:space="preserve"> that inherits from `</w:t>
      </w:r>
      <w:r w:rsidRPr="0093497C">
        <w:rPr>
          <w:rStyle w:val="HTMLCode"/>
          <w:sz w:val="26"/>
          <w:szCs w:val="26"/>
        </w:rPr>
        <w:t xml:space="preserve">Vehicle` </w:t>
      </w:r>
      <w:r w:rsidRPr="0093497C">
        <w:rPr>
          <w:sz w:val="26"/>
          <w:szCs w:val="26"/>
        </w:rPr>
        <w:t>and adds specific attributes like `</w:t>
      </w:r>
      <w:r w:rsidRPr="0093497C">
        <w:rPr>
          <w:rStyle w:val="HTMLCode"/>
          <w:sz w:val="26"/>
          <w:szCs w:val="26"/>
        </w:rPr>
        <w:t>model`</w:t>
      </w:r>
      <w:r w:rsidRPr="0093497C">
        <w:rPr>
          <w:sz w:val="26"/>
          <w:szCs w:val="26"/>
        </w:rPr>
        <w:t xml:space="preserve"> and `</w:t>
      </w:r>
      <w:proofErr w:type="spellStart"/>
      <w:r w:rsidRPr="0093497C">
        <w:rPr>
          <w:rStyle w:val="HTMLCode"/>
          <w:sz w:val="26"/>
          <w:szCs w:val="26"/>
        </w:rPr>
        <w:t>num_doors</w:t>
      </w:r>
      <w:proofErr w:type="spellEnd"/>
      <w:r w:rsidRPr="0093497C">
        <w:rPr>
          <w:rStyle w:val="HTMLCode"/>
          <w:sz w:val="26"/>
          <w:szCs w:val="26"/>
        </w:rPr>
        <w:t>`</w:t>
      </w:r>
      <w:r w:rsidRPr="0093497C">
        <w:rPr>
          <w:sz w:val="26"/>
          <w:szCs w:val="26"/>
        </w:rPr>
        <w:t>.</w:t>
      </w:r>
    </w:p>
    <w:p w14:paraId="607D3CF1" w14:textId="08785BF5" w:rsidR="0093497C" w:rsidRDefault="0093497C" w:rsidP="0093497C">
      <w:pPr>
        <w:spacing w:line="360" w:lineRule="auto"/>
        <w:ind w:left="907" w:right="878"/>
        <w:jc w:val="both"/>
        <w:rPr>
          <w:sz w:val="26"/>
          <w:szCs w:val="26"/>
        </w:rPr>
      </w:pPr>
      <w:r w:rsidRPr="0093497C">
        <w:rPr>
          <w:sz w:val="26"/>
          <w:szCs w:val="26"/>
        </w:rPr>
        <w:t xml:space="preserve">In Python, inheritance is implemented by defining a new class that takes the parent class as a parameter. The child class inherits all the attributes and methods of the parent class, and we can also override or extend the functionality of the parent class by defining new methods or modifying existing ones in the child class. Moreover, Python supports multiple inheritance, where a class can inherit from more than one parent class, enabling </w:t>
      </w:r>
      <w:r w:rsidRPr="0093497C">
        <w:rPr>
          <w:sz w:val="26"/>
          <w:szCs w:val="26"/>
        </w:rPr>
        <w:lastRenderedPageBreak/>
        <w:t>the creation of complex and versatile class hierarchies.</w:t>
      </w:r>
    </w:p>
    <w:p w14:paraId="51FDFB9A" w14:textId="77777777" w:rsidR="0093497C" w:rsidRDefault="0093497C" w:rsidP="0093497C">
      <w:pPr>
        <w:keepNext/>
        <w:jc w:val="center"/>
      </w:pPr>
      <w:r>
        <w:rPr>
          <w:noProof/>
          <w:sz w:val="26"/>
          <w:szCs w:val="26"/>
        </w:rPr>
        <w:drawing>
          <wp:inline distT="0" distB="0" distL="0" distR="0" wp14:anchorId="059C664E" wp14:editId="0B81AA8B">
            <wp:extent cx="5670324" cy="5257800"/>
            <wp:effectExtent l="152400" t="152400" r="368935" b="361950"/>
            <wp:docPr id="2031517677" name="Picture 144" descr="A diagram of the same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7677" name="Picture 144" descr="A diagram of the same type of struc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88858" cy="5274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577FD0D" w14:textId="400DF5E6" w:rsidR="0093497C" w:rsidRPr="0093497C" w:rsidRDefault="0093497C" w:rsidP="0093497C">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2</w:t>
      </w:r>
      <w:r w:rsidRPr="0093497C">
        <w:rPr>
          <w:b/>
          <w:bCs/>
          <w:color w:val="auto"/>
          <w:sz w:val="22"/>
          <w:szCs w:val="22"/>
        </w:rPr>
        <w:fldChar w:fldCharType="end"/>
      </w:r>
      <w:r w:rsidRPr="0093497C">
        <w:rPr>
          <w:b/>
          <w:bCs/>
          <w:color w:val="auto"/>
          <w:sz w:val="22"/>
          <w:szCs w:val="22"/>
        </w:rPr>
        <w:t>): Inheritance in Python.</w:t>
      </w:r>
    </w:p>
    <w:p w14:paraId="29AE9A1C" w14:textId="77777777" w:rsidR="0093497C" w:rsidRDefault="0093497C" w:rsidP="0093497C">
      <w:pPr>
        <w:rPr>
          <w:sz w:val="26"/>
          <w:szCs w:val="26"/>
        </w:rPr>
      </w:pPr>
    </w:p>
    <w:p w14:paraId="76BCFAFA" w14:textId="77777777" w:rsidR="0093497C" w:rsidRDefault="0093497C" w:rsidP="0093497C">
      <w:pPr>
        <w:rPr>
          <w:sz w:val="26"/>
          <w:szCs w:val="26"/>
        </w:rPr>
      </w:pPr>
    </w:p>
    <w:p w14:paraId="24741D14" w14:textId="77777777" w:rsidR="0093497C" w:rsidRDefault="0093497C" w:rsidP="0093497C">
      <w:pPr>
        <w:pStyle w:val="Heading2"/>
        <w:spacing w:after="240"/>
        <w:ind w:left="1483" w:right="878"/>
      </w:pPr>
      <w:r w:rsidRPr="0093497C">
        <w:t>Polymorphism: Flexibility in Code</w:t>
      </w:r>
    </w:p>
    <w:p w14:paraId="447FE449" w14:textId="6D7941B7" w:rsidR="0093497C" w:rsidRPr="0093497C" w:rsidRDefault="0093497C" w:rsidP="0093497C">
      <w:pPr>
        <w:tabs>
          <w:tab w:val="left" w:pos="1114"/>
        </w:tabs>
        <w:spacing w:line="360" w:lineRule="auto"/>
        <w:ind w:left="907" w:right="878"/>
        <w:jc w:val="both"/>
        <w:rPr>
          <w:sz w:val="28"/>
          <w:szCs w:val="28"/>
        </w:rPr>
      </w:pPr>
      <w:r w:rsidRPr="0093497C">
        <w:rPr>
          <w:sz w:val="28"/>
          <w:szCs w:val="28"/>
        </w:rPr>
        <w:t xml:space="preserve">Polymorphism, derived from the Greek words "poly" (many) and "morph" (form), refers to the ability of different objects to respond to the same method call in different ways. In OOP, polymorphism allows methods to be used interchangeably, </w:t>
      </w:r>
      <w:r w:rsidRPr="0093497C">
        <w:rPr>
          <w:sz w:val="28"/>
          <w:szCs w:val="28"/>
        </w:rPr>
        <w:lastRenderedPageBreak/>
        <w:t>even if they belong to different classes. This is achieved through method overriding and method overloading. Method overriding occurs when a derived class provides a specific implementation of a method that is already defined in its base class. This allows the derived class to customize or extend the behavior of the inherited method.</w:t>
      </w:r>
    </w:p>
    <w:p w14:paraId="56E4CDA9" w14:textId="77777777" w:rsidR="0093497C" w:rsidRPr="0093497C" w:rsidRDefault="0093497C" w:rsidP="0093497C">
      <w:pPr>
        <w:tabs>
          <w:tab w:val="left" w:pos="1114"/>
        </w:tabs>
        <w:spacing w:line="360" w:lineRule="auto"/>
        <w:ind w:left="907" w:right="878"/>
        <w:jc w:val="both"/>
        <w:rPr>
          <w:sz w:val="28"/>
          <w:szCs w:val="28"/>
        </w:rPr>
      </w:pPr>
    </w:p>
    <w:p w14:paraId="3A4FA117" w14:textId="7C6C992B" w:rsidR="0093497C" w:rsidRPr="0093497C" w:rsidRDefault="0093497C" w:rsidP="0093497C">
      <w:pPr>
        <w:tabs>
          <w:tab w:val="left" w:pos="1114"/>
        </w:tabs>
        <w:spacing w:line="360" w:lineRule="auto"/>
        <w:ind w:left="907" w:right="878"/>
        <w:jc w:val="both"/>
        <w:rPr>
          <w:sz w:val="28"/>
          <w:szCs w:val="28"/>
        </w:rPr>
      </w:pPr>
      <w:r w:rsidRPr="0093497C">
        <w:rPr>
          <w:sz w:val="28"/>
          <w:szCs w:val="28"/>
        </w:rPr>
        <w:t>Method overloading, on the other hand, refers to the ability to define multiple methods with the same name but different parameters. Although Python does not support method overloading directly, it can be achieved using default parameters or variable-length argument lists. Polymorphism enhances the flexibility and maintainability of code by allowing objects of different types to be treated uniformly based on their shared behavior, rather than their specific implementations.</w:t>
      </w:r>
    </w:p>
    <w:p w14:paraId="3DF10349" w14:textId="77777777" w:rsidR="0093497C" w:rsidRDefault="0093497C" w:rsidP="0093497C">
      <w:pPr>
        <w:tabs>
          <w:tab w:val="left" w:pos="1114"/>
        </w:tabs>
        <w:spacing w:line="360" w:lineRule="auto"/>
        <w:ind w:left="907" w:right="878"/>
      </w:pPr>
    </w:p>
    <w:p w14:paraId="3555C2EF" w14:textId="77777777" w:rsidR="0093497C" w:rsidRDefault="0093497C" w:rsidP="0093497C">
      <w:pPr>
        <w:keepNext/>
        <w:tabs>
          <w:tab w:val="left" w:pos="1114"/>
        </w:tabs>
        <w:spacing w:line="360" w:lineRule="auto"/>
        <w:ind w:left="907" w:right="878"/>
        <w:jc w:val="center"/>
      </w:pPr>
      <w:r>
        <w:rPr>
          <w:noProof/>
        </w:rPr>
        <w:drawing>
          <wp:inline distT="0" distB="0" distL="0" distR="0" wp14:anchorId="02F1E2E6" wp14:editId="16D40976">
            <wp:extent cx="5981747" cy="3004457"/>
            <wp:effectExtent l="152400" t="152400" r="361950" b="367665"/>
            <wp:docPr id="565118288" name="Picture 145" descr="A diagram of a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8288" name="Picture 145" descr="A diagram of a polymorphosi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5591" cy="3016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B7416" w14:textId="4376F0B7" w:rsidR="0093497C" w:rsidRPr="00121939" w:rsidRDefault="0093497C" w:rsidP="00121939">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3</w:t>
      </w:r>
      <w:r w:rsidRPr="0093497C">
        <w:rPr>
          <w:b/>
          <w:bCs/>
          <w:color w:val="auto"/>
          <w:sz w:val="22"/>
          <w:szCs w:val="22"/>
        </w:rPr>
        <w:fldChar w:fldCharType="end"/>
      </w:r>
      <w:r w:rsidRPr="0093497C">
        <w:rPr>
          <w:b/>
          <w:bCs/>
          <w:color w:val="auto"/>
          <w:sz w:val="22"/>
          <w:szCs w:val="22"/>
        </w:rPr>
        <w:t>): Polymorphism in Python.</w:t>
      </w:r>
    </w:p>
    <w:p w14:paraId="40091E7F" w14:textId="77777777" w:rsidR="0093497C" w:rsidRDefault="00121939" w:rsidP="00121939">
      <w:pPr>
        <w:pStyle w:val="Heading2"/>
        <w:spacing w:after="240"/>
        <w:ind w:left="1483" w:right="878"/>
      </w:pPr>
      <w:r w:rsidRPr="00121939">
        <w:lastRenderedPageBreak/>
        <w:t>Encapsulation: Protecting Data</w:t>
      </w:r>
    </w:p>
    <w:p w14:paraId="77166B68" w14:textId="3563E815" w:rsidR="00121939" w:rsidRPr="00121939" w:rsidRDefault="00121939" w:rsidP="00121939">
      <w:pPr>
        <w:tabs>
          <w:tab w:val="left" w:pos="1200"/>
        </w:tabs>
        <w:spacing w:line="360" w:lineRule="auto"/>
        <w:ind w:left="907" w:right="878"/>
        <w:jc w:val="both"/>
        <w:rPr>
          <w:sz w:val="26"/>
          <w:szCs w:val="26"/>
        </w:rPr>
      </w:pPr>
      <w:r w:rsidRPr="00121939">
        <w:rPr>
          <w:sz w:val="26"/>
          <w:szCs w:val="26"/>
        </w:rPr>
        <w:t>Encapsulation is the OOP principle of bundling data (attributes) and methods (functions) that operate on the data into a single unit, typically a class. This concept also involves restricting direct access to some of an object's attributes and methods, which is known as data hiding. By using encapsulation, we can control how the data is accessed and modified, thereby ensuring the integrity and security of the object's state.</w:t>
      </w:r>
    </w:p>
    <w:p w14:paraId="14FD5E38" w14:textId="77777777" w:rsidR="00121939" w:rsidRPr="00121939" w:rsidRDefault="00121939" w:rsidP="00121939">
      <w:pPr>
        <w:tabs>
          <w:tab w:val="left" w:pos="1200"/>
        </w:tabs>
        <w:spacing w:line="360" w:lineRule="auto"/>
        <w:ind w:left="907" w:right="878"/>
        <w:jc w:val="both"/>
        <w:rPr>
          <w:sz w:val="26"/>
          <w:szCs w:val="26"/>
        </w:rPr>
      </w:pPr>
    </w:p>
    <w:p w14:paraId="72616D87" w14:textId="27614061" w:rsidR="0065779E" w:rsidRPr="00121939" w:rsidRDefault="00121939" w:rsidP="0065779E">
      <w:pPr>
        <w:tabs>
          <w:tab w:val="left" w:pos="1200"/>
        </w:tabs>
        <w:spacing w:line="360" w:lineRule="auto"/>
        <w:ind w:left="907" w:right="878"/>
        <w:jc w:val="both"/>
        <w:rPr>
          <w:sz w:val="26"/>
          <w:szCs w:val="26"/>
        </w:rPr>
      </w:pPr>
      <w:r w:rsidRPr="00121939">
        <w:rPr>
          <w:sz w:val="26"/>
          <w:szCs w:val="26"/>
        </w:rPr>
        <w:t>In Python, encapsulation is achieved through access modifiers. Attributes and methods can be made private by prefixing their names with an underscore (_). A single underscore indicates a protected member, which should not be accessed directly outside the class but can be accessed by subclasses. A double underscore (__), on the other hand, signifies a private member, which is intended to be accessed only within the class itself. Although Python does not enforce strict access control like some other languages, these conventions help in indicating the intended level of access and maintaining code discipline.</w:t>
      </w:r>
    </w:p>
    <w:p w14:paraId="3D373B6B" w14:textId="77777777" w:rsidR="0065779E" w:rsidRDefault="0065779E" w:rsidP="0065779E">
      <w:pPr>
        <w:keepNext/>
        <w:tabs>
          <w:tab w:val="left" w:pos="1200"/>
        </w:tabs>
        <w:jc w:val="center"/>
      </w:pPr>
      <w:r>
        <w:rPr>
          <w:noProof/>
        </w:rPr>
        <w:drawing>
          <wp:inline distT="0" distB="0" distL="0" distR="0" wp14:anchorId="1EE4A244" wp14:editId="379055FC">
            <wp:extent cx="5688805" cy="3037115"/>
            <wp:effectExtent l="152400" t="152400" r="369570" b="354330"/>
            <wp:docPr id="413997735" name="Picture 146"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7735" name="Picture 146" descr="A diagram of a pi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448" cy="305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1000F1" w14:textId="3F52FE0A" w:rsidR="00121939" w:rsidRPr="0065779E" w:rsidRDefault="0065779E" w:rsidP="0065779E">
      <w:pPr>
        <w:pStyle w:val="Caption"/>
        <w:jc w:val="center"/>
        <w:rPr>
          <w:b/>
          <w:bCs/>
          <w:color w:val="auto"/>
          <w:sz w:val="22"/>
          <w:szCs w:val="22"/>
        </w:rPr>
        <w:sectPr w:rsidR="00121939" w:rsidRPr="0065779E">
          <w:pgSz w:w="12240" w:h="15840"/>
          <w:pgMar w:top="1820" w:right="560" w:bottom="1240" w:left="540" w:header="0" w:footer="1049" w:gutter="0"/>
          <w:cols w:space="720"/>
        </w:sectPr>
      </w:pPr>
      <w:r w:rsidRPr="0065779E">
        <w:rPr>
          <w:b/>
          <w:bCs/>
          <w:color w:val="auto"/>
          <w:sz w:val="22"/>
          <w:szCs w:val="22"/>
        </w:rPr>
        <w:t xml:space="preserve">Figure (2. </w:t>
      </w:r>
      <w:r w:rsidRPr="0065779E">
        <w:rPr>
          <w:b/>
          <w:bCs/>
          <w:color w:val="auto"/>
          <w:sz w:val="22"/>
          <w:szCs w:val="22"/>
        </w:rPr>
        <w:fldChar w:fldCharType="begin"/>
      </w:r>
      <w:r w:rsidRPr="0065779E">
        <w:rPr>
          <w:b/>
          <w:bCs/>
          <w:color w:val="auto"/>
          <w:sz w:val="22"/>
          <w:szCs w:val="22"/>
        </w:rPr>
        <w:instrText xml:space="preserve"> SEQ Figure_(2. \* ARABIC </w:instrText>
      </w:r>
      <w:r w:rsidRPr="0065779E">
        <w:rPr>
          <w:b/>
          <w:bCs/>
          <w:color w:val="auto"/>
          <w:sz w:val="22"/>
          <w:szCs w:val="22"/>
        </w:rPr>
        <w:fldChar w:fldCharType="separate"/>
      </w:r>
      <w:r w:rsidR="00CF0821">
        <w:rPr>
          <w:b/>
          <w:bCs/>
          <w:noProof/>
          <w:color w:val="auto"/>
          <w:sz w:val="22"/>
          <w:szCs w:val="22"/>
        </w:rPr>
        <w:t>4</w:t>
      </w:r>
      <w:r w:rsidRPr="0065779E">
        <w:rPr>
          <w:b/>
          <w:bCs/>
          <w:color w:val="auto"/>
          <w:sz w:val="22"/>
          <w:szCs w:val="22"/>
        </w:rPr>
        <w:fldChar w:fldCharType="end"/>
      </w:r>
      <w:r w:rsidRPr="0065779E">
        <w:rPr>
          <w:b/>
          <w:bCs/>
          <w:color w:val="auto"/>
          <w:sz w:val="22"/>
          <w:szCs w:val="22"/>
        </w:rPr>
        <w:t>): Encapsulation in Python.</w:t>
      </w:r>
    </w:p>
    <w:p w14:paraId="07C130F2" w14:textId="1CDB30FD" w:rsidR="0093497C" w:rsidRDefault="00943E4A" w:rsidP="00943E4A">
      <w:pPr>
        <w:pStyle w:val="Heading2"/>
        <w:spacing w:after="240"/>
        <w:ind w:left="1483" w:right="878"/>
      </w:pPr>
      <w:r w:rsidRPr="00943E4A">
        <w:lastRenderedPageBreak/>
        <w:t>Magic Methods and Operator Overloading</w:t>
      </w:r>
    </w:p>
    <w:p w14:paraId="3B9D54BA" w14:textId="5D28B7C0" w:rsidR="00943E4A" w:rsidRDefault="0014786D" w:rsidP="0014786D">
      <w:pPr>
        <w:tabs>
          <w:tab w:val="left" w:pos="1114"/>
        </w:tabs>
        <w:spacing w:line="360" w:lineRule="auto"/>
        <w:ind w:left="907" w:right="878"/>
        <w:jc w:val="both"/>
        <w:rPr>
          <w:sz w:val="26"/>
          <w:szCs w:val="26"/>
        </w:rPr>
      </w:pPr>
      <w:r w:rsidRPr="0014786D">
        <w:rPr>
          <w:sz w:val="26"/>
          <w:szCs w:val="26"/>
        </w:rPr>
        <w:t xml:space="preserve">Magic methods, also known as dunder methods (short for double underscore), are special methods in Python that begin and end with double underscores. These methods enable the customization of object behavior for built-in operations. For example, the </w:t>
      </w:r>
      <w:r>
        <w:rPr>
          <w:sz w:val="26"/>
          <w:szCs w:val="26"/>
        </w:rPr>
        <w:t>`</w:t>
      </w:r>
      <w:r w:rsidRPr="0014786D">
        <w:rPr>
          <w:sz w:val="26"/>
          <w:szCs w:val="26"/>
        </w:rPr>
        <w:t>__str__</w:t>
      </w:r>
      <w:r>
        <w:rPr>
          <w:sz w:val="26"/>
          <w:szCs w:val="26"/>
        </w:rPr>
        <w:t>`</w:t>
      </w:r>
      <w:r w:rsidRPr="0014786D">
        <w:rPr>
          <w:sz w:val="26"/>
          <w:szCs w:val="26"/>
        </w:rPr>
        <w:t xml:space="preserve"> method defines the string representation of an object, and the </w:t>
      </w:r>
      <w:r>
        <w:rPr>
          <w:sz w:val="26"/>
          <w:szCs w:val="26"/>
        </w:rPr>
        <w:t>`</w:t>
      </w:r>
      <w:r w:rsidRPr="0014786D">
        <w:rPr>
          <w:sz w:val="26"/>
          <w:szCs w:val="26"/>
        </w:rPr>
        <w:t>__add__</w:t>
      </w:r>
      <w:r>
        <w:rPr>
          <w:sz w:val="26"/>
          <w:szCs w:val="26"/>
        </w:rPr>
        <w:t>`</w:t>
      </w:r>
      <w:r w:rsidRPr="0014786D">
        <w:rPr>
          <w:sz w:val="26"/>
          <w:szCs w:val="26"/>
        </w:rPr>
        <w:t xml:space="preserve"> method allows objects to be added using the </w:t>
      </w:r>
      <w:r>
        <w:rPr>
          <w:sz w:val="26"/>
          <w:szCs w:val="26"/>
        </w:rPr>
        <w:t>`</w:t>
      </w:r>
      <w:r w:rsidRPr="0014786D">
        <w:rPr>
          <w:sz w:val="26"/>
          <w:szCs w:val="26"/>
        </w:rPr>
        <w:t>+</w:t>
      </w:r>
      <w:r>
        <w:rPr>
          <w:sz w:val="26"/>
          <w:szCs w:val="26"/>
        </w:rPr>
        <w:t>`</w:t>
      </w:r>
      <w:r w:rsidRPr="0014786D">
        <w:rPr>
          <w:sz w:val="26"/>
          <w:szCs w:val="26"/>
        </w:rPr>
        <w:t xml:space="preserve"> operator. By overriding magic methods, we can define how objects of a class interact with built-in functions and operators, enhancing the intuitiveness and functionality of the class.</w:t>
      </w:r>
    </w:p>
    <w:p w14:paraId="19D7DA1F" w14:textId="77777777" w:rsidR="0014786D" w:rsidRDefault="0014786D" w:rsidP="0014786D">
      <w:pPr>
        <w:tabs>
          <w:tab w:val="left" w:pos="1114"/>
        </w:tabs>
        <w:spacing w:line="360" w:lineRule="auto"/>
        <w:ind w:left="907" w:right="878"/>
        <w:jc w:val="both"/>
        <w:rPr>
          <w:sz w:val="26"/>
          <w:szCs w:val="26"/>
        </w:rPr>
      </w:pPr>
    </w:p>
    <w:p w14:paraId="516DB543" w14:textId="67785BCA" w:rsidR="0014786D" w:rsidRDefault="0014786D" w:rsidP="0014786D">
      <w:pPr>
        <w:tabs>
          <w:tab w:val="left" w:pos="1114"/>
        </w:tabs>
        <w:spacing w:line="360" w:lineRule="auto"/>
        <w:ind w:left="907" w:right="878"/>
        <w:jc w:val="both"/>
        <w:rPr>
          <w:sz w:val="26"/>
          <w:szCs w:val="26"/>
        </w:rPr>
      </w:pPr>
      <w:r w:rsidRPr="0014786D">
        <w:rPr>
          <w:sz w:val="26"/>
          <w:szCs w:val="26"/>
        </w:rPr>
        <w:t xml:space="preserve">Operator overloading is a specific application of magic methods that allows custom implementation of standard operators (such as addition, subtraction, and comparison) for objects of a class. For instance, by defining the </w:t>
      </w:r>
      <w:r>
        <w:rPr>
          <w:sz w:val="26"/>
          <w:szCs w:val="26"/>
        </w:rPr>
        <w:t>`</w:t>
      </w:r>
      <w:r w:rsidRPr="0014786D">
        <w:rPr>
          <w:sz w:val="26"/>
          <w:szCs w:val="26"/>
        </w:rPr>
        <w:t>__eq__</w:t>
      </w:r>
      <w:r>
        <w:rPr>
          <w:sz w:val="26"/>
          <w:szCs w:val="26"/>
        </w:rPr>
        <w:t>`</w:t>
      </w:r>
      <w:r w:rsidRPr="0014786D">
        <w:rPr>
          <w:sz w:val="26"/>
          <w:szCs w:val="26"/>
        </w:rPr>
        <w:t xml:space="preserve"> method, we can specify how two objects of the same class are compared for equality. This capability enables the creation of user-defined types that behave consistently with built-in types, providing a more natural and expressive way of interacting with objects.</w:t>
      </w:r>
    </w:p>
    <w:p w14:paraId="67431AC9" w14:textId="77777777" w:rsidR="00943E4A" w:rsidRDefault="00943E4A" w:rsidP="00943E4A">
      <w:pPr>
        <w:keepNext/>
        <w:tabs>
          <w:tab w:val="left" w:pos="1114"/>
        </w:tabs>
        <w:jc w:val="center"/>
      </w:pPr>
      <w:r>
        <w:rPr>
          <w:noProof/>
          <w:sz w:val="26"/>
          <w:szCs w:val="26"/>
        </w:rPr>
        <w:drawing>
          <wp:inline distT="0" distB="0" distL="0" distR="0" wp14:anchorId="4EC2BF28" wp14:editId="1384EE40">
            <wp:extent cx="5755453" cy="3131185"/>
            <wp:effectExtent l="152400" t="152400" r="360045" b="354965"/>
            <wp:docPr id="1212108268" name="Picture 1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8268" name="Picture 14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8611" cy="3138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66D1EA9" w14:textId="5B1E6A7A" w:rsidR="0014786D" w:rsidRPr="007E662D" w:rsidRDefault="00943E4A" w:rsidP="007E662D">
      <w:pPr>
        <w:pStyle w:val="Caption"/>
        <w:jc w:val="center"/>
        <w:rPr>
          <w:b/>
          <w:bCs/>
          <w:color w:val="auto"/>
          <w:sz w:val="22"/>
          <w:szCs w:val="22"/>
        </w:rPr>
      </w:pPr>
      <w:r w:rsidRPr="00943E4A">
        <w:rPr>
          <w:b/>
          <w:bCs/>
          <w:color w:val="auto"/>
          <w:sz w:val="22"/>
          <w:szCs w:val="22"/>
        </w:rPr>
        <w:t xml:space="preserve">Figure (2. </w:t>
      </w:r>
      <w:r w:rsidRPr="00943E4A">
        <w:rPr>
          <w:b/>
          <w:bCs/>
          <w:color w:val="auto"/>
          <w:sz w:val="22"/>
          <w:szCs w:val="22"/>
        </w:rPr>
        <w:fldChar w:fldCharType="begin"/>
      </w:r>
      <w:r w:rsidRPr="00943E4A">
        <w:rPr>
          <w:b/>
          <w:bCs/>
          <w:color w:val="auto"/>
          <w:sz w:val="22"/>
          <w:szCs w:val="22"/>
        </w:rPr>
        <w:instrText xml:space="preserve"> SEQ Figure_(2. \* ARABIC </w:instrText>
      </w:r>
      <w:r w:rsidRPr="00943E4A">
        <w:rPr>
          <w:b/>
          <w:bCs/>
          <w:color w:val="auto"/>
          <w:sz w:val="22"/>
          <w:szCs w:val="22"/>
        </w:rPr>
        <w:fldChar w:fldCharType="separate"/>
      </w:r>
      <w:r w:rsidR="00CF0821">
        <w:rPr>
          <w:b/>
          <w:bCs/>
          <w:noProof/>
          <w:color w:val="auto"/>
          <w:sz w:val="22"/>
          <w:szCs w:val="22"/>
        </w:rPr>
        <w:t>5</w:t>
      </w:r>
      <w:r w:rsidRPr="00943E4A">
        <w:rPr>
          <w:b/>
          <w:bCs/>
          <w:color w:val="auto"/>
          <w:sz w:val="22"/>
          <w:szCs w:val="22"/>
        </w:rPr>
        <w:fldChar w:fldCharType="end"/>
      </w:r>
      <w:r w:rsidRPr="00943E4A">
        <w:rPr>
          <w:b/>
          <w:bCs/>
          <w:color w:val="auto"/>
          <w:sz w:val="22"/>
          <w:szCs w:val="22"/>
        </w:rPr>
        <w:t>): Magic Methods and Operator Overloading in Python</w:t>
      </w:r>
    </w:p>
    <w:p w14:paraId="6F678D15" w14:textId="77777777" w:rsidR="0014786D" w:rsidRDefault="0014786D" w:rsidP="0014786D">
      <w:pPr>
        <w:pStyle w:val="Heading2"/>
        <w:spacing w:after="240"/>
        <w:ind w:left="1483" w:right="878"/>
      </w:pPr>
      <w:r w:rsidRPr="0014786D">
        <w:lastRenderedPageBreak/>
        <w:t>Building a Real-World Application with OOP</w:t>
      </w:r>
    </w:p>
    <w:p w14:paraId="24B63EA7" w14:textId="77777777" w:rsidR="0014786D" w:rsidRPr="00943E4A" w:rsidRDefault="0014786D" w:rsidP="0014786D">
      <w:pPr>
        <w:spacing w:line="360" w:lineRule="auto"/>
        <w:ind w:left="907" w:right="878"/>
        <w:jc w:val="both"/>
        <w:rPr>
          <w:sz w:val="26"/>
          <w:szCs w:val="26"/>
        </w:rPr>
      </w:pPr>
      <w:r w:rsidRPr="00943E4A">
        <w:rPr>
          <w:sz w:val="26"/>
          <w:szCs w:val="26"/>
        </w:rPr>
        <w:t>To illustrate the power and versatility of OOP in Python, we will build a simple real-world application. Let's consider developing a library management system. This system will include classes for books, members, and the library itself, demonstrating the application of OOP principles such as inheritance, polymorphism, and encapsulation.</w:t>
      </w:r>
    </w:p>
    <w:p w14:paraId="7E8E4CBA" w14:textId="77777777" w:rsidR="0014786D" w:rsidRPr="00943E4A" w:rsidRDefault="0014786D" w:rsidP="0014786D">
      <w:pPr>
        <w:spacing w:line="360" w:lineRule="auto"/>
        <w:ind w:left="907" w:right="878"/>
        <w:jc w:val="both"/>
        <w:rPr>
          <w:sz w:val="26"/>
          <w:szCs w:val="26"/>
        </w:rPr>
      </w:pPr>
    </w:p>
    <w:p w14:paraId="34228763" w14:textId="77777777" w:rsidR="0014786D" w:rsidRDefault="0014786D" w:rsidP="0014786D">
      <w:pPr>
        <w:spacing w:line="360" w:lineRule="auto"/>
        <w:ind w:left="907" w:right="878"/>
        <w:jc w:val="both"/>
        <w:rPr>
          <w:sz w:val="26"/>
          <w:szCs w:val="26"/>
        </w:rPr>
      </w:pPr>
      <w:r w:rsidRPr="00943E4A">
        <w:rPr>
          <w:sz w:val="26"/>
          <w:szCs w:val="26"/>
        </w:rPr>
        <w:t xml:space="preserve">We start by defining a </w:t>
      </w:r>
      <w:r>
        <w:rPr>
          <w:sz w:val="26"/>
          <w:szCs w:val="26"/>
        </w:rPr>
        <w:t>`</w:t>
      </w:r>
      <w:r w:rsidRPr="00943E4A">
        <w:rPr>
          <w:sz w:val="26"/>
          <w:szCs w:val="26"/>
        </w:rPr>
        <w:t>Book</w:t>
      </w:r>
      <w:r>
        <w:rPr>
          <w:sz w:val="26"/>
          <w:szCs w:val="26"/>
        </w:rPr>
        <w:t>`</w:t>
      </w:r>
      <w:r w:rsidRPr="00943E4A">
        <w:rPr>
          <w:sz w:val="26"/>
          <w:szCs w:val="26"/>
        </w:rPr>
        <w:t xml:space="preserve"> class with attributes like </w:t>
      </w:r>
      <w:r>
        <w:rPr>
          <w:sz w:val="26"/>
          <w:szCs w:val="26"/>
        </w:rPr>
        <w:t>`</w:t>
      </w:r>
      <w:r w:rsidRPr="00943E4A">
        <w:rPr>
          <w:sz w:val="26"/>
          <w:szCs w:val="26"/>
        </w:rPr>
        <w:t>title</w:t>
      </w:r>
      <w:r>
        <w:rPr>
          <w:sz w:val="26"/>
          <w:szCs w:val="26"/>
        </w:rPr>
        <w:t>`</w:t>
      </w:r>
      <w:r w:rsidRPr="00943E4A">
        <w:rPr>
          <w:sz w:val="26"/>
          <w:szCs w:val="26"/>
        </w:rPr>
        <w:t xml:space="preserve">, </w:t>
      </w:r>
      <w:r>
        <w:rPr>
          <w:sz w:val="26"/>
          <w:szCs w:val="26"/>
        </w:rPr>
        <w:t>`</w:t>
      </w:r>
      <w:r w:rsidRPr="00943E4A">
        <w:rPr>
          <w:sz w:val="26"/>
          <w:szCs w:val="26"/>
        </w:rPr>
        <w:t>author</w:t>
      </w:r>
      <w:r>
        <w:rPr>
          <w:sz w:val="26"/>
          <w:szCs w:val="26"/>
        </w:rPr>
        <w:t>`</w:t>
      </w:r>
      <w:r w:rsidRPr="00943E4A">
        <w:rPr>
          <w:sz w:val="26"/>
          <w:szCs w:val="26"/>
        </w:rPr>
        <w:t xml:space="preserve">, </w:t>
      </w:r>
      <w:r>
        <w:rPr>
          <w:sz w:val="26"/>
          <w:szCs w:val="26"/>
        </w:rPr>
        <w:t>`</w:t>
      </w:r>
      <w:r w:rsidRPr="00943E4A">
        <w:rPr>
          <w:sz w:val="26"/>
          <w:szCs w:val="26"/>
        </w:rPr>
        <w:t>isbn</w:t>
      </w:r>
      <w:r>
        <w:rPr>
          <w:sz w:val="26"/>
          <w:szCs w:val="26"/>
        </w:rPr>
        <w:t>`</w:t>
      </w:r>
      <w:r w:rsidRPr="00943E4A">
        <w:rPr>
          <w:sz w:val="26"/>
          <w:szCs w:val="26"/>
        </w:rPr>
        <w:t xml:space="preserve"> and methods to display book information. Next, we create a </w:t>
      </w:r>
      <w:r>
        <w:rPr>
          <w:sz w:val="26"/>
          <w:szCs w:val="26"/>
        </w:rPr>
        <w:t>`</w:t>
      </w:r>
      <w:r w:rsidRPr="00943E4A">
        <w:rPr>
          <w:sz w:val="26"/>
          <w:szCs w:val="26"/>
        </w:rPr>
        <w:t>Member</w:t>
      </w:r>
      <w:r>
        <w:rPr>
          <w:sz w:val="26"/>
          <w:szCs w:val="26"/>
        </w:rPr>
        <w:t>`</w:t>
      </w:r>
      <w:r w:rsidRPr="00943E4A">
        <w:rPr>
          <w:sz w:val="26"/>
          <w:szCs w:val="26"/>
        </w:rPr>
        <w:t xml:space="preserve"> class that holds member details and methods to borrow and return books. Finally, we design a Library class that manages the collection of books and members, providing methods to add books, register members, and track borrowed books. By using OOP, we can organize the code in a modular and reusable manner, making it easy to extend and maintain.</w:t>
      </w:r>
    </w:p>
    <w:p w14:paraId="29801F4D" w14:textId="77777777" w:rsidR="00494E26" w:rsidRDefault="00494E26" w:rsidP="0014786D">
      <w:pPr>
        <w:spacing w:line="360" w:lineRule="auto"/>
        <w:ind w:left="907" w:right="878"/>
        <w:jc w:val="both"/>
        <w:rPr>
          <w:sz w:val="26"/>
          <w:szCs w:val="26"/>
        </w:rPr>
      </w:pPr>
    </w:p>
    <w:p w14:paraId="5E9FD1F5" w14:textId="2D1B6F53" w:rsidR="00494E26" w:rsidRPr="00494E26" w:rsidRDefault="00494E26" w:rsidP="00494E26">
      <w:pPr>
        <w:pStyle w:val="Heading2"/>
        <w:spacing w:after="240"/>
        <w:ind w:left="1483" w:right="878"/>
      </w:pPr>
      <w:r w:rsidRPr="00494E26">
        <w:t>Advanced OOP Concepts: Composition and Aggregation</w:t>
      </w:r>
    </w:p>
    <w:p w14:paraId="21A27E5D" w14:textId="4CB2EFF1" w:rsidR="00494E26" w:rsidRDefault="00494E26" w:rsidP="00494E26">
      <w:pPr>
        <w:spacing w:line="360" w:lineRule="auto"/>
        <w:ind w:left="907" w:right="878"/>
        <w:jc w:val="both"/>
        <w:rPr>
          <w:sz w:val="26"/>
          <w:szCs w:val="26"/>
        </w:rPr>
      </w:pPr>
      <w:r w:rsidRPr="00494E26">
        <w:rPr>
          <w:sz w:val="26"/>
          <w:szCs w:val="26"/>
        </w:rPr>
        <w:t>Beyond the basic OOP principles, composition and aggregation are advanced concepts that deal with relationships between classes. Composition represents a "has-a" relationship, where one class contains objects of another class as part of its state. This is achieved by including instances of one class as attributes in another class. For example, a Library class might contain a list of Book objects, indicating that the library "has" books.</w:t>
      </w:r>
    </w:p>
    <w:p w14:paraId="65C7E141" w14:textId="77777777" w:rsidR="00494E26" w:rsidRPr="00494E26" w:rsidRDefault="00494E26" w:rsidP="00494E26">
      <w:pPr>
        <w:spacing w:line="360" w:lineRule="auto"/>
        <w:ind w:left="907" w:right="878"/>
        <w:jc w:val="both"/>
        <w:rPr>
          <w:sz w:val="26"/>
          <w:szCs w:val="26"/>
        </w:rPr>
      </w:pPr>
    </w:p>
    <w:p w14:paraId="4A239A6A" w14:textId="345E4077" w:rsidR="00494E26" w:rsidRPr="00494E26" w:rsidRDefault="00494E26" w:rsidP="00494E26">
      <w:pPr>
        <w:spacing w:line="360" w:lineRule="auto"/>
        <w:ind w:left="907" w:right="878"/>
        <w:jc w:val="both"/>
        <w:rPr>
          <w:sz w:val="26"/>
          <w:szCs w:val="26"/>
        </w:rPr>
      </w:pPr>
      <w:r w:rsidRPr="00494E26">
        <w:rPr>
          <w:sz w:val="26"/>
          <w:szCs w:val="26"/>
        </w:rPr>
        <w:t>Aggregation is a specialized form of composition where the contained objects can exist independently of the containing class. It represents a weaker relationship compared to composition. For instance, in our library management system, a Library class might aggregate Member objects, meaning that members can exist without being part of the library. Understanding these relationships helps in designing more flexible and robust class structures.</w:t>
      </w:r>
    </w:p>
    <w:p w14:paraId="1FEEEBAB" w14:textId="77777777" w:rsidR="003C213C" w:rsidRDefault="003C213C" w:rsidP="003C213C">
      <w:pPr>
        <w:keepNext/>
        <w:ind w:firstLine="720"/>
        <w:jc w:val="center"/>
      </w:pPr>
      <w:r>
        <w:rPr>
          <w:b/>
          <w:bCs/>
          <w:noProof/>
          <w:sz w:val="28"/>
          <w:szCs w:val="28"/>
        </w:rPr>
        <w:lastRenderedPageBreak/>
        <w:drawing>
          <wp:inline distT="0" distB="0" distL="0" distR="0" wp14:anchorId="00AC7EAA" wp14:editId="617BB705">
            <wp:extent cx="5658485" cy="3962400"/>
            <wp:effectExtent l="152400" t="152400" r="361315" b="361950"/>
            <wp:docPr id="123422253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2535" name="Picture 1234222535"/>
                    <pic:cNvPicPr/>
                  </pic:nvPicPr>
                  <pic:blipFill>
                    <a:blip r:embed="rId22">
                      <a:extLst>
                        <a:ext uri="{28A0092B-C50C-407E-A947-70E740481C1C}">
                          <a14:useLocalDpi xmlns:a14="http://schemas.microsoft.com/office/drawing/2010/main" val="0"/>
                        </a:ext>
                      </a:extLst>
                    </a:blip>
                    <a:stretch>
                      <a:fillRect/>
                    </a:stretch>
                  </pic:blipFill>
                  <pic:spPr>
                    <a:xfrm>
                      <a:off x="0" y="0"/>
                      <a:ext cx="5668765" cy="3969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EE3C9" w14:textId="75A1D5A4" w:rsidR="0014786D" w:rsidRPr="003C213C" w:rsidRDefault="003C213C" w:rsidP="003C213C">
      <w:pPr>
        <w:pStyle w:val="Caption"/>
        <w:jc w:val="center"/>
        <w:rPr>
          <w:b/>
          <w:bCs/>
          <w:color w:val="auto"/>
          <w:sz w:val="22"/>
          <w:szCs w:val="22"/>
        </w:rPr>
      </w:pPr>
      <w:r w:rsidRPr="003C213C">
        <w:rPr>
          <w:b/>
          <w:bCs/>
          <w:color w:val="auto"/>
          <w:sz w:val="22"/>
          <w:szCs w:val="22"/>
        </w:rPr>
        <w:t xml:space="preserve">Figure (2. </w:t>
      </w:r>
      <w:r w:rsidRPr="003C213C">
        <w:rPr>
          <w:b/>
          <w:bCs/>
          <w:color w:val="auto"/>
          <w:sz w:val="22"/>
          <w:szCs w:val="22"/>
        </w:rPr>
        <w:fldChar w:fldCharType="begin"/>
      </w:r>
      <w:r w:rsidRPr="003C213C">
        <w:rPr>
          <w:b/>
          <w:bCs/>
          <w:color w:val="auto"/>
          <w:sz w:val="22"/>
          <w:szCs w:val="22"/>
        </w:rPr>
        <w:instrText xml:space="preserve"> SEQ Figure_(2. \* ARABIC </w:instrText>
      </w:r>
      <w:r w:rsidRPr="003C213C">
        <w:rPr>
          <w:b/>
          <w:bCs/>
          <w:color w:val="auto"/>
          <w:sz w:val="22"/>
          <w:szCs w:val="22"/>
        </w:rPr>
        <w:fldChar w:fldCharType="separate"/>
      </w:r>
      <w:r w:rsidR="00CF0821">
        <w:rPr>
          <w:b/>
          <w:bCs/>
          <w:noProof/>
          <w:color w:val="auto"/>
          <w:sz w:val="22"/>
          <w:szCs w:val="22"/>
        </w:rPr>
        <w:t>6</w:t>
      </w:r>
      <w:r w:rsidRPr="003C213C">
        <w:rPr>
          <w:b/>
          <w:bCs/>
          <w:color w:val="auto"/>
          <w:sz w:val="22"/>
          <w:szCs w:val="22"/>
        </w:rPr>
        <w:fldChar w:fldCharType="end"/>
      </w:r>
      <w:r w:rsidRPr="003C213C">
        <w:rPr>
          <w:b/>
          <w:bCs/>
          <w:color w:val="auto"/>
          <w:sz w:val="22"/>
          <w:szCs w:val="22"/>
        </w:rPr>
        <w:t>): Composition and Aggregation.</w:t>
      </w:r>
    </w:p>
    <w:p w14:paraId="7CA5A76B" w14:textId="77777777" w:rsidR="0014786D" w:rsidRDefault="0014786D" w:rsidP="0014786D">
      <w:pPr>
        <w:rPr>
          <w:b/>
          <w:bCs/>
          <w:sz w:val="28"/>
          <w:szCs w:val="28"/>
        </w:rPr>
      </w:pPr>
    </w:p>
    <w:p w14:paraId="7CA8DF7B" w14:textId="10FE061B" w:rsidR="0011536E" w:rsidRPr="0011536E" w:rsidRDefault="0011536E" w:rsidP="0011536E">
      <w:pPr>
        <w:pStyle w:val="Heading2"/>
        <w:spacing w:after="240"/>
        <w:ind w:left="1483" w:right="878"/>
      </w:pPr>
      <w:r w:rsidRPr="0011536E">
        <w:t>Design Patterns in OOP</w:t>
      </w:r>
    </w:p>
    <w:p w14:paraId="0BE33D57" w14:textId="6DE12B97" w:rsidR="0011536E" w:rsidRPr="0011536E" w:rsidRDefault="0011536E" w:rsidP="0011536E">
      <w:pPr>
        <w:spacing w:line="360" w:lineRule="auto"/>
        <w:ind w:left="907" w:right="878"/>
        <w:jc w:val="both"/>
        <w:rPr>
          <w:sz w:val="26"/>
          <w:szCs w:val="26"/>
        </w:rPr>
      </w:pPr>
      <w:r w:rsidRPr="0011536E">
        <w:rPr>
          <w:sz w:val="26"/>
          <w:szCs w:val="26"/>
        </w:rPr>
        <w:t>Design patterns are proven solutions to common problems in software design. They provide templates for writing code that is efficient, reusable, and maintainable. In the context of OOP, several design patterns are widely used, including the Singleton, Factory, Observer, and Strategy patterns. These patterns address specific challenges and promote best practices in object-oriented design.</w:t>
      </w:r>
    </w:p>
    <w:p w14:paraId="57427ED9" w14:textId="77777777" w:rsidR="0011536E" w:rsidRPr="0011536E" w:rsidRDefault="0011536E" w:rsidP="0011536E">
      <w:pPr>
        <w:spacing w:line="360" w:lineRule="auto"/>
        <w:ind w:left="907" w:right="878"/>
        <w:jc w:val="both"/>
        <w:rPr>
          <w:b/>
          <w:bCs/>
          <w:sz w:val="26"/>
          <w:szCs w:val="26"/>
        </w:rPr>
      </w:pPr>
    </w:p>
    <w:p w14:paraId="56740241" w14:textId="62D3F25F" w:rsidR="0011536E" w:rsidRPr="0011536E" w:rsidRDefault="0011536E" w:rsidP="0011536E">
      <w:pPr>
        <w:spacing w:line="360" w:lineRule="auto"/>
        <w:ind w:left="907" w:right="878"/>
        <w:jc w:val="both"/>
        <w:rPr>
          <w:b/>
          <w:bCs/>
          <w:sz w:val="26"/>
          <w:szCs w:val="26"/>
        </w:rPr>
      </w:pPr>
      <w:r w:rsidRPr="0011536E">
        <w:rPr>
          <w:sz w:val="26"/>
          <w:szCs w:val="26"/>
        </w:rPr>
        <w:t xml:space="preserve">The Singleton pattern ensures that a class has only one instance and provides a global point of access to it. This is useful for managing shared resources like database connections. The Factory pattern abstracts the instantiation process, allowing objects to be created without specifying the exact class. The Observer pattern defines a one-to-many dependency, where changes in one object trigger updates in multiple dependent </w:t>
      </w:r>
      <w:r w:rsidRPr="0011536E">
        <w:rPr>
          <w:sz w:val="26"/>
          <w:szCs w:val="26"/>
        </w:rPr>
        <w:lastRenderedPageBreak/>
        <w:t>objects. The Strategy pattern enables selecting an algorithm at runtime, promoting flexibility and decoupling algorithm implementation from usage. Implementing these patterns in Python helps in creating scalable and maintainable codebases.</w:t>
      </w:r>
    </w:p>
    <w:p w14:paraId="56495F83" w14:textId="77777777" w:rsidR="0011536E" w:rsidRDefault="0011536E" w:rsidP="0011536E"/>
    <w:p w14:paraId="156322B2" w14:textId="77777777" w:rsidR="0011536E" w:rsidRDefault="0011536E" w:rsidP="0011536E"/>
    <w:p w14:paraId="02C60F26" w14:textId="77777777" w:rsidR="00CF0821" w:rsidRDefault="00CF0821" w:rsidP="00CF0821">
      <w:pPr>
        <w:keepNext/>
        <w:jc w:val="center"/>
      </w:pPr>
      <w:r>
        <w:rPr>
          <w:noProof/>
        </w:rPr>
        <w:drawing>
          <wp:inline distT="0" distB="0" distL="0" distR="0" wp14:anchorId="1A097F95" wp14:editId="69EAC0BB">
            <wp:extent cx="5776429" cy="3222172"/>
            <wp:effectExtent l="152400" t="152400" r="358140" b="359410"/>
            <wp:docPr id="1527277854" name="Picture 149"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854" name="Picture 149" descr="A diagram of a design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218" cy="3242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C7718" w14:textId="5E5287EA" w:rsidR="00CF0821" w:rsidRDefault="00CF0821" w:rsidP="00CF0821">
      <w:pPr>
        <w:pStyle w:val="Caption"/>
        <w:jc w:val="center"/>
        <w:rPr>
          <w:b/>
          <w:bCs/>
          <w:color w:val="auto"/>
          <w:sz w:val="22"/>
          <w:szCs w:val="22"/>
        </w:rPr>
      </w:pPr>
      <w:r w:rsidRPr="00CF0821">
        <w:rPr>
          <w:b/>
          <w:bCs/>
          <w:color w:val="auto"/>
          <w:sz w:val="22"/>
          <w:szCs w:val="22"/>
        </w:rPr>
        <w:t xml:space="preserve">Figure (2. </w:t>
      </w:r>
      <w:r w:rsidRPr="00CF0821">
        <w:rPr>
          <w:b/>
          <w:bCs/>
          <w:color w:val="auto"/>
          <w:sz w:val="22"/>
          <w:szCs w:val="22"/>
        </w:rPr>
        <w:fldChar w:fldCharType="begin"/>
      </w:r>
      <w:r w:rsidRPr="00CF0821">
        <w:rPr>
          <w:b/>
          <w:bCs/>
          <w:color w:val="auto"/>
          <w:sz w:val="22"/>
          <w:szCs w:val="22"/>
        </w:rPr>
        <w:instrText xml:space="preserve"> SEQ Figure_(2. \* ARABIC </w:instrText>
      </w:r>
      <w:r w:rsidRPr="00CF0821">
        <w:rPr>
          <w:b/>
          <w:bCs/>
          <w:color w:val="auto"/>
          <w:sz w:val="22"/>
          <w:szCs w:val="22"/>
        </w:rPr>
        <w:fldChar w:fldCharType="separate"/>
      </w:r>
      <w:r w:rsidRPr="00CF0821">
        <w:rPr>
          <w:b/>
          <w:bCs/>
          <w:noProof/>
          <w:color w:val="auto"/>
          <w:sz w:val="22"/>
          <w:szCs w:val="22"/>
        </w:rPr>
        <w:t>7</w:t>
      </w:r>
      <w:r w:rsidRPr="00CF0821">
        <w:rPr>
          <w:b/>
          <w:bCs/>
          <w:color w:val="auto"/>
          <w:sz w:val="22"/>
          <w:szCs w:val="22"/>
        </w:rPr>
        <w:fldChar w:fldCharType="end"/>
      </w:r>
      <w:r w:rsidRPr="00CF0821">
        <w:rPr>
          <w:b/>
          <w:bCs/>
          <w:color w:val="auto"/>
          <w:sz w:val="22"/>
          <w:szCs w:val="22"/>
        </w:rPr>
        <w:t>): Design Patterns in OOP</w:t>
      </w:r>
      <w:r>
        <w:rPr>
          <w:b/>
          <w:bCs/>
          <w:color w:val="auto"/>
          <w:sz w:val="22"/>
          <w:szCs w:val="22"/>
        </w:rPr>
        <w:t>.</w:t>
      </w:r>
    </w:p>
    <w:p w14:paraId="01944A60" w14:textId="77777777" w:rsidR="00CF0821" w:rsidRDefault="00CF0821" w:rsidP="00CF0821"/>
    <w:p w14:paraId="05DBB2F3" w14:textId="74F810C8" w:rsidR="00CF0821" w:rsidRPr="00CF0821" w:rsidRDefault="00CF0821" w:rsidP="00CF0821">
      <w:pPr>
        <w:pStyle w:val="Heading2"/>
        <w:spacing w:after="240"/>
        <w:ind w:left="1483" w:right="878"/>
      </w:pPr>
      <w:r w:rsidRPr="00CF0821">
        <w:t>Conclusion</w:t>
      </w:r>
    </w:p>
    <w:p w14:paraId="6E61CBA4" w14:textId="77777777" w:rsidR="00CF0821" w:rsidRDefault="00CF0821" w:rsidP="00CF0821">
      <w:pPr>
        <w:spacing w:line="360" w:lineRule="auto"/>
        <w:ind w:left="907" w:right="878"/>
        <w:jc w:val="both"/>
        <w:rPr>
          <w:sz w:val="26"/>
          <w:szCs w:val="26"/>
        </w:rPr>
      </w:pPr>
      <w:r w:rsidRPr="00CF0821">
        <w:rPr>
          <w:sz w:val="26"/>
          <w:szCs w:val="26"/>
        </w:rPr>
        <w:t>This chapter provided a comprehensive overview of Object-Oriented Programming (OOP) in Python, covering essential concepts such as classes, objects, inheritance, polymorphism, encapsulation, magic methods, operator overloading, and advanced topics like composition, aggregation, and design patterns. By mastering these principles, you can write more organized, modular, and reusable code, paving the way for building complex and scalable applications. In the next chapter, we will build on this foundation by exploring data structures, which are crucial for efficiently organizing and manipulating data in Python.</w:t>
      </w:r>
    </w:p>
    <w:p w14:paraId="5CE344A4" w14:textId="34CE5049" w:rsidR="00CF0821" w:rsidRDefault="00CF0821" w:rsidP="00CF0821">
      <w:pPr>
        <w:tabs>
          <w:tab w:val="left" w:pos="1389"/>
        </w:tabs>
        <w:rPr>
          <w:sz w:val="26"/>
          <w:szCs w:val="26"/>
        </w:rPr>
      </w:pPr>
      <w:r>
        <w:rPr>
          <w:sz w:val="26"/>
          <w:szCs w:val="26"/>
        </w:rPr>
        <w:tab/>
        <w:t xml:space="preserve">   </w:t>
      </w:r>
    </w:p>
    <w:p w14:paraId="65E532F0" w14:textId="77777777" w:rsidR="0027099C" w:rsidRDefault="0027099C" w:rsidP="00CF0821">
      <w:pPr>
        <w:tabs>
          <w:tab w:val="left" w:pos="1389"/>
        </w:tabs>
        <w:rPr>
          <w:sz w:val="26"/>
          <w:szCs w:val="26"/>
        </w:rPr>
      </w:pPr>
    </w:p>
    <w:p w14:paraId="24E01913" w14:textId="135FA2BA" w:rsidR="0027099C" w:rsidRDefault="0027099C" w:rsidP="0027099C">
      <w:pPr>
        <w:pStyle w:val="Heading1"/>
        <w:ind w:left="0" w:right="0"/>
      </w:pPr>
      <w:r>
        <w:lastRenderedPageBreak/>
        <w:t>Chapter 3</w:t>
      </w:r>
    </w:p>
    <w:p w14:paraId="4E765098" w14:textId="24DD0834" w:rsidR="0027099C" w:rsidRDefault="0027099C" w:rsidP="007E662D">
      <w:pPr>
        <w:pStyle w:val="Heading1"/>
        <w:numPr>
          <w:ilvl w:val="0"/>
          <w:numId w:val="0"/>
        </w:numPr>
        <w:spacing w:line="465" w:lineRule="auto"/>
        <w:ind w:right="0"/>
      </w:pPr>
      <w:r>
        <w:t>Data Structures in Python</w:t>
      </w:r>
    </w:p>
    <w:p w14:paraId="6F9A0AA2" w14:textId="1CED161E" w:rsidR="0027099C" w:rsidRPr="0027099C" w:rsidRDefault="0027099C" w:rsidP="0027099C">
      <w:pPr>
        <w:pStyle w:val="Heading2"/>
        <w:spacing w:after="240"/>
        <w:ind w:left="1483" w:right="878"/>
      </w:pPr>
      <w:r w:rsidRPr="0027099C">
        <w:t>Introduction to Data Structures</w:t>
      </w:r>
    </w:p>
    <w:p w14:paraId="33A1743C" w14:textId="77777777" w:rsidR="0027099C" w:rsidRDefault="0027099C" w:rsidP="0027099C">
      <w:pPr>
        <w:spacing w:line="360" w:lineRule="auto"/>
        <w:ind w:left="907" w:right="878"/>
        <w:jc w:val="both"/>
        <w:rPr>
          <w:sz w:val="26"/>
          <w:szCs w:val="26"/>
        </w:rPr>
      </w:pPr>
      <w:r w:rsidRPr="0027099C">
        <w:rPr>
          <w:sz w:val="26"/>
          <w:szCs w:val="26"/>
        </w:rPr>
        <w:t>Data structures are fundamental components in programming that allow us to store, organize, and manage data efficiently. Understanding data structures is crucial for developing algorithms and solving complex problems. Python provides a rich set of built-in data structures, including lists, tuples, sets, and dictionaries, each with its own characteristics and use cases. In this chapter, we will delve into these core data structures, exploring their properties, operations, and applications. We will also discuss more advanced data structures, such as linked lists, stacks, queues, and trees, which are essential for optimizing performance in various computational tasks.</w:t>
      </w:r>
    </w:p>
    <w:p w14:paraId="7605094D" w14:textId="77777777" w:rsidR="0027099C" w:rsidRDefault="0027099C" w:rsidP="0027099C">
      <w:pPr>
        <w:rPr>
          <w:sz w:val="26"/>
          <w:szCs w:val="26"/>
        </w:rPr>
      </w:pPr>
    </w:p>
    <w:p w14:paraId="21DE67FB" w14:textId="09254981" w:rsidR="0027099C" w:rsidRPr="0027099C" w:rsidRDefault="0027099C" w:rsidP="0027099C">
      <w:pPr>
        <w:pStyle w:val="Heading2"/>
        <w:spacing w:after="240"/>
        <w:ind w:left="1483" w:right="878"/>
      </w:pPr>
      <w:r w:rsidRPr="0027099C">
        <w:t>Lists: Dynamic Arrays</w:t>
      </w:r>
    </w:p>
    <w:p w14:paraId="6C47C2DA" w14:textId="77777777" w:rsidR="0027099C" w:rsidRPr="0027099C" w:rsidRDefault="0027099C" w:rsidP="0027099C">
      <w:pPr>
        <w:pStyle w:val="NormalWeb"/>
        <w:spacing w:line="360" w:lineRule="auto"/>
        <w:ind w:left="907" w:right="878"/>
        <w:jc w:val="both"/>
        <w:rPr>
          <w:sz w:val="26"/>
          <w:szCs w:val="26"/>
        </w:rPr>
      </w:pPr>
      <w:r w:rsidRPr="0027099C">
        <w:rPr>
          <w:sz w:val="26"/>
          <w:szCs w:val="26"/>
        </w:rPr>
        <w:t>Lists are one of the most versatile and commonly used data structures in Python. They are ordered collections of items that can be of different types, including integers, strings, and even other lists. Lists are dynamic, meaning their size can change dynamically as elements are added or removed. This flexibility makes lists suitable for a wide range of applications, from simple data storage to complex data manipulation.</w:t>
      </w:r>
    </w:p>
    <w:p w14:paraId="180B07A7" w14:textId="777DACAD" w:rsidR="0027099C" w:rsidRDefault="0027099C" w:rsidP="0027099C">
      <w:pPr>
        <w:pStyle w:val="NormalWeb"/>
        <w:spacing w:line="360" w:lineRule="auto"/>
        <w:ind w:left="907" w:right="878"/>
        <w:jc w:val="both"/>
        <w:rPr>
          <w:sz w:val="26"/>
          <w:szCs w:val="26"/>
        </w:rPr>
      </w:pPr>
      <w:r w:rsidRPr="0027099C">
        <w:rPr>
          <w:sz w:val="26"/>
          <w:szCs w:val="26"/>
        </w:rPr>
        <w:t xml:space="preserve">In Python, lists are created using square brackets, with elements separated by commas. Lists support various operations, such as indexing, slicing, appending, and removing elements. Indexing allows access to individual elements, while slicing enables extraction of sublists. Methods like </w:t>
      </w:r>
      <w:r>
        <w:rPr>
          <w:sz w:val="26"/>
          <w:szCs w:val="26"/>
        </w:rPr>
        <w:t>`</w:t>
      </w:r>
      <w:proofErr w:type="gramStart"/>
      <w:r w:rsidRPr="0027099C">
        <w:rPr>
          <w:rStyle w:val="HTMLCode"/>
          <w:sz w:val="26"/>
          <w:szCs w:val="26"/>
        </w:rPr>
        <w:t>append(</w:t>
      </w:r>
      <w:proofErr w:type="gramEnd"/>
      <w:r w:rsidRPr="0027099C">
        <w:rPr>
          <w:rStyle w:val="HTMLCode"/>
          <w:sz w:val="26"/>
          <w:szCs w:val="26"/>
        </w:rPr>
        <w:t>)</w:t>
      </w:r>
      <w:r>
        <w:rPr>
          <w:rStyle w:val="HTMLCode"/>
          <w:sz w:val="26"/>
          <w:szCs w:val="26"/>
        </w:rPr>
        <w:t>`</w:t>
      </w:r>
      <w:r w:rsidRPr="0027099C">
        <w:rPr>
          <w:sz w:val="26"/>
          <w:szCs w:val="26"/>
        </w:rPr>
        <w:t xml:space="preserve">, </w:t>
      </w:r>
      <w:r>
        <w:rPr>
          <w:sz w:val="26"/>
          <w:szCs w:val="26"/>
        </w:rPr>
        <w:t>`</w:t>
      </w:r>
      <w:r w:rsidRPr="0027099C">
        <w:rPr>
          <w:rStyle w:val="HTMLCode"/>
          <w:sz w:val="26"/>
          <w:szCs w:val="26"/>
        </w:rPr>
        <w:t>extend()</w:t>
      </w:r>
      <w:r>
        <w:rPr>
          <w:rStyle w:val="HTMLCode"/>
          <w:sz w:val="26"/>
          <w:szCs w:val="26"/>
        </w:rPr>
        <w:t>`</w:t>
      </w:r>
      <w:r w:rsidRPr="0027099C">
        <w:rPr>
          <w:sz w:val="26"/>
          <w:szCs w:val="26"/>
        </w:rPr>
        <w:t xml:space="preserve">, and </w:t>
      </w:r>
      <w:r>
        <w:rPr>
          <w:sz w:val="26"/>
          <w:szCs w:val="26"/>
        </w:rPr>
        <w:t>`</w:t>
      </w:r>
      <w:r w:rsidRPr="0027099C">
        <w:rPr>
          <w:rStyle w:val="HTMLCode"/>
          <w:sz w:val="26"/>
          <w:szCs w:val="26"/>
        </w:rPr>
        <w:t>insert(</w:t>
      </w:r>
      <w:r>
        <w:rPr>
          <w:rStyle w:val="HTMLCode"/>
          <w:sz w:val="26"/>
          <w:szCs w:val="26"/>
        </w:rPr>
        <w:t>)`</w:t>
      </w:r>
      <w:r w:rsidRPr="0027099C">
        <w:rPr>
          <w:sz w:val="26"/>
          <w:szCs w:val="26"/>
        </w:rPr>
        <w:t xml:space="preserve"> are used to add elements, whereas </w:t>
      </w:r>
      <w:r>
        <w:rPr>
          <w:sz w:val="26"/>
          <w:szCs w:val="26"/>
        </w:rPr>
        <w:t>`</w:t>
      </w:r>
      <w:r w:rsidRPr="0027099C">
        <w:rPr>
          <w:rStyle w:val="HTMLCode"/>
          <w:sz w:val="26"/>
          <w:szCs w:val="26"/>
        </w:rPr>
        <w:t>remove()</w:t>
      </w:r>
      <w:r>
        <w:rPr>
          <w:rStyle w:val="HTMLCode"/>
          <w:sz w:val="26"/>
          <w:szCs w:val="26"/>
        </w:rPr>
        <w:t>`</w:t>
      </w:r>
      <w:r w:rsidRPr="0027099C">
        <w:rPr>
          <w:sz w:val="26"/>
          <w:szCs w:val="26"/>
        </w:rPr>
        <w:t xml:space="preserve">, </w:t>
      </w:r>
      <w:r>
        <w:rPr>
          <w:sz w:val="26"/>
          <w:szCs w:val="26"/>
        </w:rPr>
        <w:t>`</w:t>
      </w:r>
      <w:r w:rsidRPr="0027099C">
        <w:rPr>
          <w:rStyle w:val="HTMLCode"/>
          <w:sz w:val="26"/>
          <w:szCs w:val="26"/>
        </w:rPr>
        <w:t>pop()</w:t>
      </w:r>
      <w:r>
        <w:rPr>
          <w:rStyle w:val="HTMLCode"/>
          <w:sz w:val="26"/>
          <w:szCs w:val="26"/>
        </w:rPr>
        <w:t>`</w:t>
      </w:r>
      <w:r w:rsidRPr="0027099C">
        <w:rPr>
          <w:sz w:val="26"/>
          <w:szCs w:val="26"/>
        </w:rPr>
        <w:t xml:space="preserve">, and </w:t>
      </w:r>
      <w:r>
        <w:rPr>
          <w:sz w:val="26"/>
          <w:szCs w:val="26"/>
        </w:rPr>
        <w:t>`</w:t>
      </w:r>
      <w:r w:rsidRPr="0027099C">
        <w:rPr>
          <w:rStyle w:val="HTMLCode"/>
          <w:sz w:val="26"/>
          <w:szCs w:val="26"/>
        </w:rPr>
        <w:t>clear()</w:t>
      </w:r>
      <w:r>
        <w:rPr>
          <w:rStyle w:val="HTMLCode"/>
          <w:sz w:val="26"/>
          <w:szCs w:val="26"/>
        </w:rPr>
        <w:t>`</w:t>
      </w:r>
      <w:r w:rsidRPr="0027099C">
        <w:rPr>
          <w:sz w:val="26"/>
          <w:szCs w:val="26"/>
        </w:rPr>
        <w:t xml:space="preserve"> are used for removing elements. Lists also support iteration and can be combined with list comprehensions for concise and efficient data processing.</w:t>
      </w:r>
    </w:p>
    <w:p w14:paraId="15019255" w14:textId="77777777" w:rsidR="007E662D" w:rsidRPr="0027099C" w:rsidRDefault="007E662D" w:rsidP="0027099C">
      <w:pPr>
        <w:pStyle w:val="NormalWeb"/>
        <w:spacing w:line="360" w:lineRule="auto"/>
        <w:ind w:left="907" w:right="878"/>
        <w:jc w:val="both"/>
        <w:rPr>
          <w:sz w:val="26"/>
          <w:szCs w:val="26"/>
        </w:rPr>
      </w:pPr>
    </w:p>
    <w:p w14:paraId="19550CD3" w14:textId="50FBA53D" w:rsidR="006B313F" w:rsidRPr="006B313F" w:rsidRDefault="006B313F" w:rsidP="006B313F">
      <w:pPr>
        <w:pStyle w:val="Heading2"/>
        <w:spacing w:after="240"/>
        <w:ind w:left="1483" w:right="878"/>
      </w:pPr>
      <w:r w:rsidRPr="006B313F">
        <w:lastRenderedPageBreak/>
        <w:t>Tuples: Immutable Sequences</w:t>
      </w:r>
    </w:p>
    <w:p w14:paraId="6ED9ABCE" w14:textId="77777777" w:rsidR="006B313F" w:rsidRPr="006B313F" w:rsidRDefault="006B313F" w:rsidP="006B313F">
      <w:pPr>
        <w:pStyle w:val="NormalWeb"/>
        <w:spacing w:line="360" w:lineRule="auto"/>
        <w:ind w:left="907" w:right="878"/>
        <w:jc w:val="both"/>
        <w:rPr>
          <w:sz w:val="26"/>
          <w:szCs w:val="26"/>
        </w:rPr>
      </w:pPr>
      <w:r w:rsidRPr="006B313F">
        <w:rPr>
          <w:sz w:val="26"/>
          <w:szCs w:val="26"/>
        </w:rPr>
        <w:t xml:space="preserve">Tuples are </w:t>
      </w:r>
      <w:proofErr w:type="gramStart"/>
      <w:r w:rsidRPr="006B313F">
        <w:rPr>
          <w:sz w:val="26"/>
          <w:szCs w:val="26"/>
        </w:rPr>
        <w:t>similar to</w:t>
      </w:r>
      <w:proofErr w:type="gramEnd"/>
      <w:r w:rsidRPr="006B313F">
        <w:rPr>
          <w:sz w:val="26"/>
          <w:szCs w:val="26"/>
        </w:rPr>
        <w:t xml:space="preserve"> lists but are immutable, meaning their elements cannot be changed after creation. This immutability makes tuples useful for storing fixed collections of items and ensuring data integrity. Tuples are defined using parentheses, with elements separated by commas. Although tuples do not support methods for modifying their contents, they offer advantages in terms of performance and memory usage due to their immutability.</w:t>
      </w:r>
    </w:p>
    <w:p w14:paraId="2FA0DDAC"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often used to represent fixed collections of related data, such as coordinates (x, y) or database records. They can be accessed using indexing and support operations like concatenation and repetition. Unpacking tuples allows for assigning their elements to multiple variables simultaneously, which is a convenient feature for handling multiple return values from functions.</w:t>
      </w:r>
    </w:p>
    <w:p w14:paraId="2EB412E0" w14:textId="7A315F37" w:rsidR="0027099C" w:rsidRDefault="0027099C" w:rsidP="0027099C">
      <w:pPr>
        <w:tabs>
          <w:tab w:val="left" w:pos="1046"/>
        </w:tabs>
        <w:rPr>
          <w:sz w:val="26"/>
          <w:szCs w:val="26"/>
        </w:rPr>
      </w:pPr>
    </w:p>
    <w:p w14:paraId="3B43F2B1" w14:textId="2866E224" w:rsidR="006B313F" w:rsidRPr="006B313F" w:rsidRDefault="006B313F" w:rsidP="006B313F">
      <w:pPr>
        <w:pStyle w:val="Heading2"/>
        <w:spacing w:after="240"/>
        <w:ind w:left="1483" w:right="878"/>
      </w:pPr>
      <w:r w:rsidRPr="006B313F">
        <w:t>Sets: Unordered Collections of Unique Elements</w:t>
      </w:r>
    </w:p>
    <w:p w14:paraId="38C251EF" w14:textId="18728DC9" w:rsidR="006B313F" w:rsidRPr="006B313F" w:rsidRDefault="006B313F" w:rsidP="001A281C">
      <w:pPr>
        <w:pStyle w:val="NormalWeb"/>
        <w:spacing w:line="360" w:lineRule="auto"/>
        <w:ind w:left="907" w:right="878"/>
        <w:jc w:val="both"/>
        <w:rPr>
          <w:sz w:val="26"/>
          <w:szCs w:val="26"/>
        </w:rPr>
      </w:pPr>
      <w:r w:rsidRPr="006B313F">
        <w:rPr>
          <w:sz w:val="26"/>
          <w:szCs w:val="26"/>
        </w:rPr>
        <w:t xml:space="preserve">Sets are unordered collections of unique elements, making them ideal for scenarios where the uniqueness of items is important. In Python, sets are created using curly braces or the </w:t>
      </w:r>
      <w:r w:rsidR="001A281C">
        <w:rPr>
          <w:sz w:val="26"/>
          <w:szCs w:val="26"/>
        </w:rPr>
        <w:t>`</w:t>
      </w:r>
      <w:proofErr w:type="gramStart"/>
      <w:r w:rsidRPr="006B313F">
        <w:rPr>
          <w:rStyle w:val="HTMLCode"/>
          <w:sz w:val="26"/>
          <w:szCs w:val="26"/>
        </w:rPr>
        <w:t>set(</w:t>
      </w:r>
      <w:proofErr w:type="gramEnd"/>
      <w:r w:rsidRPr="006B313F">
        <w:rPr>
          <w:rStyle w:val="HTMLCode"/>
          <w:sz w:val="26"/>
          <w:szCs w:val="26"/>
        </w:rPr>
        <w:t>)</w:t>
      </w:r>
      <w:r w:rsidR="001A281C">
        <w:rPr>
          <w:rStyle w:val="HTMLCode"/>
          <w:sz w:val="26"/>
          <w:szCs w:val="26"/>
        </w:rPr>
        <w:t>`</w:t>
      </w:r>
      <w:r w:rsidRPr="006B313F">
        <w:rPr>
          <w:sz w:val="26"/>
          <w:szCs w:val="26"/>
        </w:rPr>
        <w:t xml:space="preserve"> constructor. Since sets do not maintain any </w:t>
      </w:r>
      <w:proofErr w:type="gramStart"/>
      <w:r w:rsidRPr="006B313F">
        <w:rPr>
          <w:sz w:val="26"/>
          <w:szCs w:val="26"/>
        </w:rPr>
        <w:t>particular order</w:t>
      </w:r>
      <w:proofErr w:type="gramEnd"/>
      <w:r w:rsidRPr="006B313F">
        <w:rPr>
          <w:sz w:val="26"/>
          <w:szCs w:val="26"/>
        </w:rPr>
        <w:t>, elements cannot be accessed via indexing or slicing. However, sets support various operations that are beneficial for managing unique collections of data.</w:t>
      </w:r>
    </w:p>
    <w:p w14:paraId="11CE0B4E" w14:textId="47BD52CA" w:rsidR="006B313F" w:rsidRPr="006B313F" w:rsidRDefault="006B313F" w:rsidP="006B313F">
      <w:pPr>
        <w:pStyle w:val="NormalWeb"/>
        <w:spacing w:line="360" w:lineRule="auto"/>
        <w:ind w:left="907" w:right="878"/>
        <w:jc w:val="both"/>
        <w:rPr>
          <w:sz w:val="26"/>
          <w:szCs w:val="26"/>
        </w:rPr>
      </w:pPr>
      <w:r w:rsidRPr="006B313F">
        <w:rPr>
          <w:sz w:val="26"/>
          <w:szCs w:val="26"/>
        </w:rPr>
        <w:t xml:space="preserve">Common set operations include union, intersection, difference, and symmetric difference. These operations can be performed using methods like </w:t>
      </w:r>
      <w:r>
        <w:rPr>
          <w:sz w:val="26"/>
          <w:szCs w:val="26"/>
        </w:rPr>
        <w:t>`</w:t>
      </w:r>
      <w:proofErr w:type="gramStart"/>
      <w:r w:rsidRPr="006B313F">
        <w:rPr>
          <w:rStyle w:val="HTMLCode"/>
          <w:sz w:val="26"/>
          <w:szCs w:val="26"/>
        </w:rPr>
        <w:t>union(</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intersection()</w:t>
      </w:r>
      <w:r>
        <w:rPr>
          <w:rStyle w:val="HTMLCode"/>
          <w:sz w:val="26"/>
          <w:szCs w:val="26"/>
        </w:rPr>
        <w:t>`</w:t>
      </w:r>
      <w:r w:rsidRPr="006B313F">
        <w:rPr>
          <w:sz w:val="26"/>
          <w:szCs w:val="26"/>
        </w:rPr>
        <w:t xml:space="preserve">, </w:t>
      </w:r>
      <w:r>
        <w:rPr>
          <w:sz w:val="26"/>
          <w:szCs w:val="26"/>
        </w:rPr>
        <w:t>`</w:t>
      </w:r>
      <w:r w:rsidRPr="006B313F">
        <w:rPr>
          <w:rStyle w:val="HTMLCode"/>
          <w:sz w:val="26"/>
          <w:szCs w:val="26"/>
        </w:rPr>
        <w:t>difference()</w:t>
      </w:r>
      <w:r>
        <w:rPr>
          <w:rStyle w:val="HTMLCode"/>
          <w:sz w:val="26"/>
          <w:szCs w:val="26"/>
        </w:rPr>
        <w:t>`</w:t>
      </w:r>
      <w:r w:rsidRPr="006B313F">
        <w:rPr>
          <w:sz w:val="26"/>
          <w:szCs w:val="26"/>
        </w:rPr>
        <w:t xml:space="preserve">, and </w:t>
      </w:r>
      <w:r>
        <w:rPr>
          <w:sz w:val="26"/>
          <w:szCs w:val="26"/>
        </w:rPr>
        <w:t>`</w:t>
      </w:r>
      <w:r w:rsidRPr="006B313F">
        <w:rPr>
          <w:rStyle w:val="HTMLCode"/>
          <w:sz w:val="26"/>
          <w:szCs w:val="26"/>
        </w:rPr>
        <w:t>symmetric_difference()</w:t>
      </w:r>
      <w:r>
        <w:rPr>
          <w:rStyle w:val="HTMLCode"/>
          <w:sz w:val="26"/>
          <w:szCs w:val="26"/>
        </w:rPr>
        <w:t>`</w:t>
      </w:r>
      <w:r w:rsidRPr="006B313F">
        <w:rPr>
          <w:sz w:val="26"/>
          <w:szCs w:val="26"/>
        </w:rPr>
        <w:t>, or their corresponding operators (</w:t>
      </w:r>
      <w:r w:rsidRPr="006B313F">
        <w:rPr>
          <w:rStyle w:val="HTMLCode"/>
          <w:sz w:val="26"/>
          <w:szCs w:val="26"/>
        </w:rPr>
        <w:t>|</w:t>
      </w:r>
      <w:r w:rsidRPr="006B313F">
        <w:rPr>
          <w:sz w:val="26"/>
          <w:szCs w:val="26"/>
        </w:rPr>
        <w:t xml:space="preserve">, </w:t>
      </w:r>
      <w:r w:rsidRPr="006B313F">
        <w:rPr>
          <w:rStyle w:val="HTMLCode"/>
          <w:sz w:val="26"/>
          <w:szCs w:val="26"/>
        </w:rPr>
        <w:t>&amp;</w:t>
      </w:r>
      <w:r w:rsidRPr="006B313F">
        <w:rPr>
          <w:sz w:val="26"/>
          <w:szCs w:val="26"/>
        </w:rPr>
        <w:t xml:space="preserve">, </w:t>
      </w:r>
      <w:r w:rsidRPr="006B313F">
        <w:rPr>
          <w:rStyle w:val="HTMLCode"/>
          <w:sz w:val="26"/>
          <w:szCs w:val="26"/>
        </w:rPr>
        <w:t>-</w:t>
      </w:r>
      <w:r w:rsidRPr="006B313F">
        <w:rPr>
          <w:sz w:val="26"/>
          <w:szCs w:val="26"/>
        </w:rPr>
        <w:t xml:space="preserve">, </w:t>
      </w:r>
      <w:r w:rsidRPr="006B313F">
        <w:rPr>
          <w:rStyle w:val="HTMLCode"/>
          <w:sz w:val="26"/>
          <w:szCs w:val="26"/>
        </w:rPr>
        <w:t>^</w:t>
      </w:r>
      <w:r w:rsidRPr="006B313F">
        <w:rPr>
          <w:sz w:val="26"/>
          <w:szCs w:val="26"/>
        </w:rPr>
        <w:t xml:space="preserve">). Sets also provide methods for adding and removing elements, such as </w:t>
      </w:r>
      <w:r>
        <w:rPr>
          <w:sz w:val="26"/>
          <w:szCs w:val="26"/>
        </w:rPr>
        <w:t>`</w:t>
      </w:r>
      <w:proofErr w:type="gramStart"/>
      <w:r w:rsidRPr="006B313F">
        <w:rPr>
          <w:rStyle w:val="HTMLCode"/>
          <w:sz w:val="26"/>
          <w:szCs w:val="26"/>
        </w:rPr>
        <w:t>add(</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remove()</w:t>
      </w:r>
      <w:r>
        <w:rPr>
          <w:rStyle w:val="HTMLCode"/>
          <w:sz w:val="26"/>
          <w:szCs w:val="26"/>
        </w:rPr>
        <w:t>`</w:t>
      </w:r>
      <w:r w:rsidRPr="006B313F">
        <w:rPr>
          <w:sz w:val="26"/>
          <w:szCs w:val="26"/>
        </w:rPr>
        <w:t xml:space="preserve">, </w:t>
      </w:r>
      <w:r>
        <w:rPr>
          <w:sz w:val="26"/>
          <w:szCs w:val="26"/>
        </w:rPr>
        <w:t>`</w:t>
      </w:r>
      <w:r w:rsidRPr="006B313F">
        <w:rPr>
          <w:rStyle w:val="HTMLCode"/>
          <w:sz w:val="26"/>
          <w:szCs w:val="26"/>
        </w:rPr>
        <w:t>discard()</w:t>
      </w:r>
      <w:r>
        <w:rPr>
          <w:rStyle w:val="HTMLCode"/>
          <w:sz w:val="26"/>
          <w:szCs w:val="26"/>
        </w:rPr>
        <w:t>`</w:t>
      </w:r>
      <w:r w:rsidRPr="006B313F">
        <w:rPr>
          <w:sz w:val="26"/>
          <w:szCs w:val="26"/>
        </w:rPr>
        <w:t xml:space="preserve">, and </w:t>
      </w:r>
      <w:r>
        <w:rPr>
          <w:sz w:val="26"/>
          <w:szCs w:val="26"/>
        </w:rPr>
        <w:t>`</w:t>
      </w:r>
      <w:r w:rsidRPr="006B313F">
        <w:rPr>
          <w:rStyle w:val="HTMLCode"/>
          <w:sz w:val="26"/>
          <w:szCs w:val="26"/>
        </w:rPr>
        <w:t>pop()</w:t>
      </w:r>
      <w:r>
        <w:rPr>
          <w:rStyle w:val="HTMLCode"/>
          <w:sz w:val="26"/>
          <w:szCs w:val="26"/>
        </w:rPr>
        <w:t>`</w:t>
      </w:r>
      <w:r w:rsidRPr="006B313F">
        <w:rPr>
          <w:sz w:val="26"/>
          <w:szCs w:val="26"/>
        </w:rPr>
        <w:t>. Due to their unique properties, sets are often used for tasks like membership testing, duplicate removal, and mathematical set operations.</w:t>
      </w:r>
    </w:p>
    <w:p w14:paraId="66D21DF5" w14:textId="28945BC5" w:rsidR="0027099C" w:rsidRPr="0027099C" w:rsidRDefault="0027099C" w:rsidP="0027099C">
      <w:pPr>
        <w:tabs>
          <w:tab w:val="left" w:pos="1046"/>
        </w:tabs>
        <w:rPr>
          <w:sz w:val="26"/>
          <w:szCs w:val="26"/>
        </w:rPr>
        <w:sectPr w:rsidR="0027099C" w:rsidRPr="0027099C">
          <w:pgSz w:w="12240" w:h="15840"/>
          <w:pgMar w:top="1380" w:right="560" w:bottom="1240" w:left="540" w:header="0" w:footer="1049" w:gutter="0"/>
          <w:cols w:space="720"/>
        </w:sectPr>
      </w:pPr>
    </w:p>
    <w:p w14:paraId="6B8F94EB" w14:textId="09068FA2" w:rsidR="001A281C" w:rsidRDefault="001A281C" w:rsidP="00057081">
      <w:pPr>
        <w:pStyle w:val="Heading2"/>
        <w:spacing w:after="240"/>
        <w:ind w:left="1483" w:right="878"/>
      </w:pPr>
      <w:r>
        <w:lastRenderedPageBreak/>
        <w:t>Dictionaries: Key-Value Pairs</w:t>
      </w:r>
    </w:p>
    <w:p w14:paraId="7E50EFCE" w14:textId="77777777" w:rsidR="001A281C" w:rsidRPr="00057081" w:rsidRDefault="001A281C" w:rsidP="00057081">
      <w:pPr>
        <w:pStyle w:val="NormalWeb"/>
        <w:spacing w:line="360" w:lineRule="auto"/>
        <w:ind w:left="907" w:right="878"/>
        <w:jc w:val="both"/>
        <w:rPr>
          <w:sz w:val="26"/>
          <w:szCs w:val="26"/>
        </w:rPr>
      </w:pPr>
      <w:r w:rsidRPr="00057081">
        <w:rPr>
          <w:sz w:val="26"/>
          <w:szCs w:val="26"/>
        </w:rPr>
        <w:t>Dictionaries, also known as associative arrays or hash maps, are collections of key-value pairs that allow for efficient data retrieval based on keys. In Python, dictionaries are created using curly braces with key-value pairs separated by colons. Keys must be unique and immutable, while values can be of any type and may be duplicated.</w:t>
      </w:r>
    </w:p>
    <w:p w14:paraId="020CBC88" w14:textId="088C2AD3" w:rsidR="001A281C" w:rsidRPr="00057081" w:rsidRDefault="001A281C" w:rsidP="00057081">
      <w:pPr>
        <w:pStyle w:val="NormalWeb"/>
        <w:spacing w:line="360" w:lineRule="auto"/>
        <w:ind w:left="907" w:right="878"/>
        <w:jc w:val="both"/>
        <w:rPr>
          <w:sz w:val="26"/>
          <w:szCs w:val="26"/>
        </w:rPr>
      </w:pPr>
      <w:r w:rsidRPr="00057081">
        <w:rPr>
          <w:sz w:val="26"/>
          <w:szCs w:val="26"/>
        </w:rPr>
        <w:t xml:space="preserve">Dictionaries support various methods for accessing, adding, and removing key-value pairs. The </w:t>
      </w:r>
      <w:r w:rsidR="00057081">
        <w:rPr>
          <w:sz w:val="26"/>
          <w:szCs w:val="26"/>
        </w:rPr>
        <w:t>`</w:t>
      </w:r>
      <w:proofErr w:type="gramStart"/>
      <w:r w:rsidRPr="00057081">
        <w:rPr>
          <w:rStyle w:val="HTMLCode"/>
          <w:sz w:val="26"/>
          <w:szCs w:val="26"/>
        </w:rPr>
        <w:t>get(</w:t>
      </w:r>
      <w:proofErr w:type="gramEnd"/>
      <w:r w:rsidRPr="00057081">
        <w:rPr>
          <w:rStyle w:val="HTMLCode"/>
          <w:sz w:val="26"/>
          <w:szCs w:val="26"/>
        </w:rPr>
        <w:t>)</w:t>
      </w:r>
      <w:r w:rsidR="00057081">
        <w:rPr>
          <w:rStyle w:val="HTMLCode"/>
          <w:sz w:val="26"/>
          <w:szCs w:val="26"/>
        </w:rPr>
        <w:t>`</w:t>
      </w:r>
      <w:r w:rsidRPr="00057081">
        <w:rPr>
          <w:sz w:val="26"/>
          <w:szCs w:val="26"/>
        </w:rPr>
        <w:t xml:space="preserve"> method retrieves the value associated with a specified key, while </w:t>
      </w:r>
      <w:r w:rsidR="00057081">
        <w:rPr>
          <w:sz w:val="26"/>
          <w:szCs w:val="26"/>
        </w:rPr>
        <w:t>`</w:t>
      </w:r>
      <w:r w:rsidRPr="00057081">
        <w:rPr>
          <w:rStyle w:val="HTMLCode"/>
          <w:sz w:val="26"/>
          <w:szCs w:val="26"/>
        </w:rPr>
        <w:t>setdefault()</w:t>
      </w:r>
      <w:r w:rsidR="00057081">
        <w:rPr>
          <w:rStyle w:val="HTMLCode"/>
          <w:sz w:val="26"/>
          <w:szCs w:val="26"/>
        </w:rPr>
        <w:t>`</w:t>
      </w:r>
      <w:r w:rsidRPr="00057081">
        <w:rPr>
          <w:sz w:val="26"/>
          <w:szCs w:val="26"/>
        </w:rPr>
        <w:t xml:space="preserve"> inserts a key with a default value if it does not already exist. Methods like </w:t>
      </w:r>
      <w:r w:rsidR="00057081">
        <w:rPr>
          <w:sz w:val="26"/>
          <w:szCs w:val="26"/>
        </w:rPr>
        <w:t>`</w:t>
      </w:r>
      <w:proofErr w:type="gramStart"/>
      <w:r w:rsidRPr="00057081">
        <w:rPr>
          <w:rStyle w:val="HTMLCode"/>
          <w:sz w:val="26"/>
          <w:szCs w:val="26"/>
        </w:rPr>
        <w:t>update(</w:t>
      </w:r>
      <w:proofErr w:type="gramEnd"/>
      <w:r w:rsidRPr="00057081">
        <w:rPr>
          <w:rStyle w:val="HTMLCode"/>
          <w:sz w:val="26"/>
          <w:szCs w:val="26"/>
        </w:rPr>
        <w:t>)</w:t>
      </w:r>
      <w:r w:rsidR="00057081">
        <w:rPr>
          <w:rStyle w:val="HTMLCode"/>
          <w:sz w:val="26"/>
          <w:szCs w:val="26"/>
        </w:rPr>
        <w:t>`</w:t>
      </w:r>
      <w:r w:rsidRPr="00057081">
        <w:rPr>
          <w:sz w:val="26"/>
          <w:szCs w:val="26"/>
        </w:rPr>
        <w:t xml:space="preserve">, </w:t>
      </w:r>
      <w:r w:rsidR="00057081">
        <w:rPr>
          <w:sz w:val="26"/>
          <w:szCs w:val="26"/>
        </w:rPr>
        <w:t>`</w:t>
      </w:r>
      <w:r w:rsidRPr="00057081">
        <w:rPr>
          <w:rStyle w:val="HTMLCode"/>
          <w:sz w:val="26"/>
          <w:szCs w:val="26"/>
        </w:rPr>
        <w:t>pop()</w:t>
      </w:r>
      <w:r w:rsidR="00057081">
        <w:rPr>
          <w:rStyle w:val="HTMLCode"/>
          <w:sz w:val="26"/>
          <w:szCs w:val="26"/>
        </w:rPr>
        <w:t>`</w:t>
      </w:r>
      <w:r w:rsidRPr="00057081">
        <w:rPr>
          <w:sz w:val="26"/>
          <w:szCs w:val="26"/>
        </w:rPr>
        <w:t xml:space="preserve">, and </w:t>
      </w:r>
      <w:r w:rsidR="00057081">
        <w:rPr>
          <w:sz w:val="26"/>
          <w:szCs w:val="26"/>
        </w:rPr>
        <w:t>`</w:t>
      </w:r>
      <w:r w:rsidRPr="00057081">
        <w:rPr>
          <w:rStyle w:val="HTMLCode"/>
          <w:sz w:val="26"/>
          <w:szCs w:val="26"/>
        </w:rPr>
        <w:t>clear()</w:t>
      </w:r>
      <w:r w:rsidR="00057081">
        <w:rPr>
          <w:rStyle w:val="HTMLCode"/>
          <w:sz w:val="26"/>
          <w:szCs w:val="26"/>
        </w:rPr>
        <w:t>`</w:t>
      </w:r>
      <w:r w:rsidRPr="00057081">
        <w:rPr>
          <w:sz w:val="26"/>
          <w:szCs w:val="26"/>
        </w:rPr>
        <w:t xml:space="preserve"> allow for modifying the dictionary's contents. Dictionaries are particularly useful for tasks that involve fast lookups, such as caching, indexing, and storing configuration settings.</w:t>
      </w:r>
    </w:p>
    <w:p w14:paraId="7E53A96F" w14:textId="77777777" w:rsidR="0027099C" w:rsidRDefault="0027099C" w:rsidP="001A281C"/>
    <w:p w14:paraId="22ED96E8" w14:textId="2F414EE3" w:rsidR="00BB23D2" w:rsidRDefault="00BB23D2" w:rsidP="00BB23D2">
      <w:pPr>
        <w:pStyle w:val="Heading2"/>
        <w:spacing w:after="240"/>
        <w:ind w:left="1483" w:right="878"/>
      </w:pPr>
      <w:r>
        <w:t>Linked Lists: Dynamic Data Structures</w:t>
      </w:r>
    </w:p>
    <w:p w14:paraId="0FC2F576" w14:textId="77777777" w:rsidR="00BB23D2" w:rsidRPr="00BB23D2" w:rsidRDefault="00BB23D2" w:rsidP="00BB23D2">
      <w:pPr>
        <w:pStyle w:val="NormalWeb"/>
        <w:spacing w:line="360" w:lineRule="auto"/>
        <w:ind w:left="907" w:right="878"/>
        <w:jc w:val="both"/>
        <w:rPr>
          <w:sz w:val="26"/>
          <w:szCs w:val="26"/>
        </w:rPr>
      </w:pPr>
      <w:r w:rsidRPr="00BB23D2">
        <w:rPr>
          <w:sz w:val="26"/>
          <w:szCs w:val="26"/>
        </w:rPr>
        <w:t>Linked lists are dynamic data structures that consist of nodes, each containing data and a reference to the next node in the sequence. Unlike arrays, linked lists do not require contiguous memory allocation, allowing for efficient insertions and deletions. There are various types of linked lists, including singly linked lists, doubly linked lists, and circular linked lists, each with its own advantages and use cases.</w:t>
      </w:r>
    </w:p>
    <w:p w14:paraId="454F65AA" w14:textId="77777777" w:rsidR="00BB23D2" w:rsidRPr="00BB23D2" w:rsidRDefault="00BB23D2" w:rsidP="00BB23D2">
      <w:pPr>
        <w:pStyle w:val="NormalWeb"/>
        <w:spacing w:line="360" w:lineRule="auto"/>
        <w:ind w:left="907" w:right="878"/>
        <w:jc w:val="both"/>
        <w:rPr>
          <w:sz w:val="26"/>
          <w:szCs w:val="26"/>
        </w:rPr>
      </w:pPr>
      <w:r w:rsidRPr="00BB23D2">
        <w:rPr>
          <w:sz w:val="26"/>
          <w:szCs w:val="26"/>
        </w:rPr>
        <w:t>In a singly linked list, each node points to the next node, forming a unidirectional chain. In a doubly linked list, nodes have references to both the next and previous nodes, enabling bidirectional traversal. Circular linked lists have the last node pointing back to the first node, creating a circular structure. Linked lists are often used in scenarios where dynamic memory allocation is needed, such as implementing queues, stacks, and adjacency lists for graphs.</w:t>
      </w:r>
    </w:p>
    <w:p w14:paraId="3987DE31" w14:textId="77777777" w:rsidR="0027099C" w:rsidRDefault="0027099C" w:rsidP="0027099C">
      <w:pPr>
        <w:tabs>
          <w:tab w:val="center" w:pos="5570"/>
        </w:tabs>
      </w:pPr>
    </w:p>
    <w:p w14:paraId="0D9F3CE4" w14:textId="77777777" w:rsidR="00BD247A" w:rsidRDefault="00BD247A" w:rsidP="0027099C">
      <w:pPr>
        <w:tabs>
          <w:tab w:val="center" w:pos="5570"/>
        </w:tabs>
      </w:pPr>
    </w:p>
    <w:p w14:paraId="5801D379" w14:textId="77777777" w:rsidR="00BD247A" w:rsidRDefault="00BD247A" w:rsidP="0027099C">
      <w:pPr>
        <w:tabs>
          <w:tab w:val="center" w:pos="5570"/>
        </w:tabs>
      </w:pPr>
    </w:p>
    <w:p w14:paraId="02BF9EF7" w14:textId="77777777" w:rsidR="00BD247A" w:rsidRDefault="00BD247A" w:rsidP="00BD247A">
      <w:pPr>
        <w:keepNext/>
        <w:tabs>
          <w:tab w:val="center" w:pos="5570"/>
        </w:tabs>
        <w:jc w:val="center"/>
      </w:pPr>
      <w:r>
        <w:rPr>
          <w:noProof/>
        </w:rPr>
        <w:lastRenderedPageBreak/>
        <w:drawing>
          <wp:inline distT="0" distB="0" distL="0" distR="0" wp14:anchorId="67876982" wp14:editId="058C3B5C">
            <wp:extent cx="5602769" cy="3134269"/>
            <wp:effectExtent l="152400" t="152400" r="360045" b="371475"/>
            <wp:docPr id="1324862739" name="Picture 7" descr="A diagram of a type of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2739" name="Picture 7" descr="A diagram of a type of linked li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5273" cy="3146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1DE43" w14:textId="7B2940D4" w:rsidR="00BD247A" w:rsidRDefault="00BD247A" w:rsidP="00BD247A">
      <w:pPr>
        <w:pStyle w:val="Caption"/>
        <w:jc w:val="center"/>
        <w:rPr>
          <w:b/>
          <w:bCs/>
          <w:color w:val="auto"/>
          <w:sz w:val="22"/>
          <w:szCs w:val="22"/>
        </w:rPr>
      </w:pPr>
      <w:r w:rsidRPr="00BD247A">
        <w:rPr>
          <w:b/>
          <w:bCs/>
          <w:color w:val="auto"/>
          <w:sz w:val="22"/>
          <w:szCs w:val="22"/>
        </w:rPr>
        <w:t xml:space="preserve">Figure (3. </w:t>
      </w:r>
      <w:r w:rsidRPr="00BD247A">
        <w:rPr>
          <w:b/>
          <w:bCs/>
          <w:color w:val="auto"/>
          <w:sz w:val="22"/>
          <w:szCs w:val="22"/>
        </w:rPr>
        <w:fldChar w:fldCharType="begin"/>
      </w:r>
      <w:r w:rsidRPr="00BD247A">
        <w:rPr>
          <w:b/>
          <w:bCs/>
          <w:color w:val="auto"/>
          <w:sz w:val="22"/>
          <w:szCs w:val="22"/>
        </w:rPr>
        <w:instrText xml:space="preserve"> SEQ Figure_(3. \* ARABIC </w:instrText>
      </w:r>
      <w:r w:rsidRPr="00BD247A">
        <w:rPr>
          <w:b/>
          <w:bCs/>
          <w:color w:val="auto"/>
          <w:sz w:val="22"/>
          <w:szCs w:val="22"/>
        </w:rPr>
        <w:fldChar w:fldCharType="separate"/>
      </w:r>
      <w:r w:rsidR="003D0CBB">
        <w:rPr>
          <w:b/>
          <w:bCs/>
          <w:noProof/>
          <w:color w:val="auto"/>
          <w:sz w:val="22"/>
          <w:szCs w:val="22"/>
        </w:rPr>
        <w:t>1</w:t>
      </w:r>
      <w:r w:rsidRPr="00BD247A">
        <w:rPr>
          <w:b/>
          <w:bCs/>
          <w:color w:val="auto"/>
          <w:sz w:val="22"/>
          <w:szCs w:val="22"/>
        </w:rPr>
        <w:fldChar w:fldCharType="end"/>
      </w:r>
      <w:r w:rsidRPr="00BD247A">
        <w:rPr>
          <w:b/>
          <w:bCs/>
          <w:color w:val="auto"/>
          <w:sz w:val="22"/>
          <w:szCs w:val="22"/>
        </w:rPr>
        <w:t>): linked Lists types.</w:t>
      </w:r>
    </w:p>
    <w:p w14:paraId="637BA2CA" w14:textId="77777777" w:rsidR="00BD247A" w:rsidRPr="00BD247A" w:rsidRDefault="00BD247A" w:rsidP="00BD247A"/>
    <w:p w14:paraId="097A9F4D" w14:textId="77777777" w:rsidR="00BD247A" w:rsidRDefault="00BD247A" w:rsidP="00BD247A">
      <w:pPr>
        <w:rPr>
          <w:b/>
          <w:bCs/>
          <w:i/>
          <w:iCs/>
        </w:rPr>
      </w:pPr>
    </w:p>
    <w:p w14:paraId="286A0D82" w14:textId="77777777" w:rsidR="00BD247A" w:rsidRDefault="00BD247A" w:rsidP="00BD247A">
      <w:pPr>
        <w:rPr>
          <w:b/>
          <w:bCs/>
          <w:i/>
          <w:iCs/>
        </w:rPr>
      </w:pPr>
    </w:p>
    <w:p w14:paraId="7C7FDCEF" w14:textId="752AD78D" w:rsidR="00BD247A" w:rsidRDefault="00BD247A" w:rsidP="00BD247A">
      <w:pPr>
        <w:pStyle w:val="Heading2"/>
        <w:spacing w:after="240"/>
        <w:ind w:left="1483" w:right="878"/>
      </w:pPr>
      <w:r>
        <w:t>Stacks: LIFO Data Structures</w:t>
      </w:r>
    </w:p>
    <w:p w14:paraId="504BB47C" w14:textId="3DF700BE" w:rsidR="00BD247A" w:rsidRPr="00BD247A" w:rsidRDefault="00BD247A" w:rsidP="00BD247A">
      <w:pPr>
        <w:pStyle w:val="NormalWeb"/>
        <w:spacing w:line="360" w:lineRule="auto"/>
        <w:ind w:left="907" w:right="878"/>
        <w:jc w:val="both"/>
        <w:rPr>
          <w:sz w:val="26"/>
          <w:szCs w:val="26"/>
        </w:rPr>
      </w:pPr>
      <w:r w:rsidRPr="00BD247A">
        <w:rPr>
          <w:sz w:val="26"/>
          <w:szCs w:val="26"/>
        </w:rPr>
        <w:t xml:space="preserve">Stacks are abstract data types that follow the Last-In-First-Out (LIFO) principle, where the most recently added element is the first to be removed. Stacks are used in various applications, such as expression evaluation, syntax parsing, and managing function calls. In Python, stacks can be implemented using lists or the </w:t>
      </w:r>
      <w:r w:rsidRPr="00BD247A">
        <w:rPr>
          <w:rStyle w:val="HTMLCode"/>
          <w:sz w:val="26"/>
          <w:szCs w:val="26"/>
        </w:rPr>
        <w:t>deque</w:t>
      </w:r>
      <w:r w:rsidRPr="00BD247A">
        <w:rPr>
          <w:sz w:val="26"/>
          <w:szCs w:val="26"/>
        </w:rPr>
        <w:t xml:space="preserve"> class from the </w:t>
      </w:r>
      <w:r>
        <w:rPr>
          <w:sz w:val="26"/>
          <w:szCs w:val="26"/>
        </w:rPr>
        <w:t>`</w:t>
      </w:r>
      <w:r w:rsidRPr="00BD247A">
        <w:rPr>
          <w:rStyle w:val="HTMLCode"/>
          <w:sz w:val="26"/>
          <w:szCs w:val="26"/>
        </w:rPr>
        <w:t>collections</w:t>
      </w:r>
      <w:r>
        <w:rPr>
          <w:rStyle w:val="HTMLCode"/>
          <w:sz w:val="26"/>
          <w:szCs w:val="26"/>
        </w:rPr>
        <w:t>`</w:t>
      </w:r>
      <w:r w:rsidRPr="00BD247A">
        <w:rPr>
          <w:sz w:val="26"/>
          <w:szCs w:val="26"/>
        </w:rPr>
        <w:t xml:space="preserve"> module.</w:t>
      </w:r>
    </w:p>
    <w:p w14:paraId="4C5F2BB4" w14:textId="38E7B060" w:rsidR="00BD247A" w:rsidRPr="007E662D" w:rsidRDefault="00BD247A" w:rsidP="007E662D">
      <w:pPr>
        <w:pStyle w:val="NormalWeb"/>
        <w:spacing w:line="360" w:lineRule="auto"/>
        <w:ind w:left="907" w:right="878"/>
        <w:jc w:val="both"/>
        <w:rPr>
          <w:sz w:val="26"/>
          <w:szCs w:val="26"/>
        </w:rPr>
      </w:pPr>
      <w:r w:rsidRPr="00BD247A">
        <w:rPr>
          <w:sz w:val="26"/>
          <w:szCs w:val="26"/>
        </w:rPr>
        <w:t xml:space="preserve">Basic stack operations include </w:t>
      </w:r>
      <w:r>
        <w:rPr>
          <w:sz w:val="26"/>
          <w:szCs w:val="26"/>
        </w:rPr>
        <w:t>`</w:t>
      </w:r>
      <w:r w:rsidRPr="00BD247A">
        <w:rPr>
          <w:rStyle w:val="HTMLCode"/>
          <w:sz w:val="26"/>
          <w:szCs w:val="26"/>
        </w:rPr>
        <w:t>push</w:t>
      </w:r>
      <w:r>
        <w:rPr>
          <w:rStyle w:val="HTMLCode"/>
          <w:sz w:val="26"/>
          <w:szCs w:val="26"/>
        </w:rPr>
        <w:t>`</w:t>
      </w:r>
      <w:r w:rsidRPr="00BD247A">
        <w:rPr>
          <w:sz w:val="26"/>
          <w:szCs w:val="26"/>
        </w:rPr>
        <w:t xml:space="preserve"> (adding an element to the top), </w:t>
      </w:r>
      <w:r>
        <w:rPr>
          <w:sz w:val="26"/>
          <w:szCs w:val="26"/>
        </w:rPr>
        <w:t>`</w:t>
      </w:r>
      <w:r w:rsidRPr="00BD247A">
        <w:rPr>
          <w:rStyle w:val="HTMLCode"/>
          <w:sz w:val="26"/>
          <w:szCs w:val="26"/>
        </w:rPr>
        <w:t>pop</w:t>
      </w:r>
      <w:r>
        <w:rPr>
          <w:rStyle w:val="HTMLCode"/>
          <w:sz w:val="26"/>
          <w:szCs w:val="26"/>
        </w:rPr>
        <w:t>`</w:t>
      </w:r>
      <w:r w:rsidRPr="00BD247A">
        <w:rPr>
          <w:sz w:val="26"/>
          <w:szCs w:val="26"/>
        </w:rPr>
        <w:t xml:space="preserve"> (removing the top element), and </w:t>
      </w:r>
      <w:r>
        <w:rPr>
          <w:sz w:val="26"/>
          <w:szCs w:val="26"/>
        </w:rPr>
        <w:t>`</w:t>
      </w:r>
      <w:r w:rsidRPr="00BD247A">
        <w:rPr>
          <w:rStyle w:val="HTMLCode"/>
          <w:sz w:val="26"/>
          <w:szCs w:val="26"/>
        </w:rPr>
        <w:t>peek</w:t>
      </w:r>
      <w:r>
        <w:rPr>
          <w:rStyle w:val="HTMLCode"/>
          <w:sz w:val="26"/>
          <w:szCs w:val="26"/>
        </w:rPr>
        <w:t>`</w:t>
      </w:r>
      <w:r w:rsidRPr="00BD247A">
        <w:rPr>
          <w:sz w:val="26"/>
          <w:szCs w:val="26"/>
        </w:rPr>
        <w:t xml:space="preserve"> (retrieving the top element without removing it). Using a list, these operations can be performed with the </w:t>
      </w:r>
      <w:r>
        <w:rPr>
          <w:sz w:val="26"/>
          <w:szCs w:val="26"/>
        </w:rPr>
        <w:t>`</w:t>
      </w:r>
      <w:proofErr w:type="gramStart"/>
      <w:r w:rsidRPr="00BD247A">
        <w:rPr>
          <w:rStyle w:val="HTMLCode"/>
          <w:sz w:val="26"/>
          <w:szCs w:val="26"/>
        </w:rPr>
        <w:t>append(</w:t>
      </w:r>
      <w:proofErr w:type="gramEnd"/>
      <w:r w:rsidRPr="00BD247A">
        <w:rPr>
          <w:rStyle w:val="HTMLCode"/>
          <w:sz w:val="26"/>
          <w:szCs w:val="26"/>
        </w:rPr>
        <w:t>)</w:t>
      </w:r>
      <w:r>
        <w:rPr>
          <w:rStyle w:val="HTMLCode"/>
          <w:sz w:val="26"/>
          <w:szCs w:val="26"/>
        </w:rPr>
        <w:t>`</w:t>
      </w:r>
      <w:r w:rsidRPr="00BD247A">
        <w:rPr>
          <w:sz w:val="26"/>
          <w:szCs w:val="26"/>
        </w:rPr>
        <w:t xml:space="preserve"> and </w:t>
      </w:r>
      <w:r>
        <w:rPr>
          <w:sz w:val="26"/>
          <w:szCs w:val="26"/>
        </w:rPr>
        <w:t>`</w:t>
      </w:r>
      <w:r w:rsidRPr="00BD247A">
        <w:rPr>
          <w:rStyle w:val="HTMLCode"/>
          <w:sz w:val="26"/>
          <w:szCs w:val="26"/>
        </w:rPr>
        <w:t>pop()</w:t>
      </w:r>
      <w:r>
        <w:rPr>
          <w:rStyle w:val="HTMLCode"/>
          <w:sz w:val="26"/>
          <w:szCs w:val="26"/>
        </w:rPr>
        <w:t>`</w:t>
      </w:r>
      <w:r w:rsidRPr="00BD247A">
        <w:rPr>
          <w:sz w:val="26"/>
          <w:szCs w:val="26"/>
        </w:rPr>
        <w:t xml:space="preserve"> methods. The </w:t>
      </w:r>
      <w:r>
        <w:rPr>
          <w:sz w:val="26"/>
          <w:szCs w:val="26"/>
        </w:rPr>
        <w:t>`</w:t>
      </w:r>
      <w:r w:rsidRPr="00BD247A">
        <w:rPr>
          <w:rStyle w:val="HTMLCode"/>
          <w:sz w:val="26"/>
          <w:szCs w:val="26"/>
        </w:rPr>
        <w:t>deque</w:t>
      </w:r>
      <w:r>
        <w:rPr>
          <w:rStyle w:val="HTMLCode"/>
          <w:sz w:val="26"/>
          <w:szCs w:val="26"/>
        </w:rPr>
        <w:t>`</w:t>
      </w:r>
      <w:r w:rsidRPr="00BD247A">
        <w:rPr>
          <w:sz w:val="26"/>
          <w:szCs w:val="26"/>
        </w:rPr>
        <w:t xml:space="preserve"> class provides a more efficient implementation for larger datasets, with </w:t>
      </w:r>
      <w:r>
        <w:rPr>
          <w:sz w:val="26"/>
          <w:szCs w:val="26"/>
        </w:rPr>
        <w:t>`</w:t>
      </w:r>
      <w:proofErr w:type="gramStart"/>
      <w:r w:rsidRPr="00BD247A">
        <w:rPr>
          <w:sz w:val="26"/>
          <w:szCs w:val="26"/>
        </w:rPr>
        <w:t>O(</w:t>
      </w:r>
      <w:proofErr w:type="gramEnd"/>
      <w:r w:rsidRPr="00BD247A">
        <w:rPr>
          <w:sz w:val="26"/>
          <w:szCs w:val="26"/>
        </w:rPr>
        <w:t>1)</w:t>
      </w:r>
      <w:r>
        <w:rPr>
          <w:sz w:val="26"/>
          <w:szCs w:val="26"/>
        </w:rPr>
        <w:t>`</w:t>
      </w:r>
      <w:r w:rsidRPr="00BD247A">
        <w:rPr>
          <w:sz w:val="26"/>
          <w:szCs w:val="26"/>
        </w:rPr>
        <w:t xml:space="preserve"> time complexity for append and pop operations.</w:t>
      </w:r>
    </w:p>
    <w:p w14:paraId="2EFC9AC2" w14:textId="4F2FB48F" w:rsidR="00B21ABC" w:rsidRDefault="00B21ABC" w:rsidP="00B21ABC">
      <w:pPr>
        <w:pStyle w:val="Heading2"/>
        <w:spacing w:after="240"/>
        <w:ind w:left="1483" w:right="878"/>
      </w:pPr>
      <w:r>
        <w:lastRenderedPageBreak/>
        <w:t>Queues: FIFO Data Structures</w:t>
      </w:r>
    </w:p>
    <w:p w14:paraId="2BC9DE78" w14:textId="488DAE5F" w:rsidR="00B21ABC" w:rsidRPr="00B21ABC" w:rsidRDefault="00B21ABC" w:rsidP="00B21ABC">
      <w:pPr>
        <w:pStyle w:val="NormalWeb"/>
        <w:spacing w:line="360" w:lineRule="auto"/>
        <w:ind w:left="907" w:right="878"/>
        <w:jc w:val="both"/>
        <w:rPr>
          <w:sz w:val="26"/>
          <w:szCs w:val="26"/>
        </w:rPr>
      </w:pPr>
      <w:r w:rsidRPr="00B21ABC">
        <w:rPr>
          <w:sz w:val="26"/>
          <w:szCs w:val="26"/>
        </w:rPr>
        <w:t xml:space="preserve">Queues are abstract data types that follow the First-In-First-Out (FIFO) principle, where the first element added is the first to be removed. Queues are commonly used in scenarios such as task scheduling, breadth-first search algorithms, and buffering data streams. In Python, queues can be implemented using lists, the </w:t>
      </w:r>
      <w:r>
        <w:rPr>
          <w:sz w:val="26"/>
          <w:szCs w:val="26"/>
        </w:rPr>
        <w:t>`</w:t>
      </w:r>
      <w:r w:rsidRPr="00B21ABC">
        <w:rPr>
          <w:rStyle w:val="HTMLCode"/>
          <w:sz w:val="26"/>
          <w:szCs w:val="26"/>
        </w:rPr>
        <w:t>deque</w:t>
      </w:r>
      <w:r>
        <w:rPr>
          <w:rStyle w:val="HTMLCode"/>
          <w:sz w:val="26"/>
          <w:szCs w:val="26"/>
        </w:rPr>
        <w:t>`</w:t>
      </w:r>
      <w:r w:rsidRPr="00B21ABC">
        <w:rPr>
          <w:sz w:val="26"/>
          <w:szCs w:val="26"/>
        </w:rPr>
        <w:t xml:space="preserve"> class, or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from the</w:t>
      </w:r>
      <w:r>
        <w:rPr>
          <w:sz w:val="26"/>
          <w:szCs w:val="26"/>
        </w:rPr>
        <w:t>`</w:t>
      </w:r>
      <w:r w:rsidRPr="00B21ABC">
        <w:rPr>
          <w:sz w:val="26"/>
          <w:szCs w:val="26"/>
        </w:rPr>
        <w:t xml:space="preserve"> </w:t>
      </w:r>
      <w:r w:rsidRPr="00B21ABC">
        <w:rPr>
          <w:rStyle w:val="HTMLCode"/>
          <w:sz w:val="26"/>
          <w:szCs w:val="26"/>
        </w:rPr>
        <w:t>queue</w:t>
      </w:r>
      <w:r>
        <w:rPr>
          <w:rStyle w:val="HTMLCode"/>
          <w:sz w:val="26"/>
          <w:szCs w:val="26"/>
        </w:rPr>
        <w:t>`</w:t>
      </w:r>
      <w:r w:rsidRPr="00B21ABC">
        <w:rPr>
          <w:sz w:val="26"/>
          <w:szCs w:val="26"/>
        </w:rPr>
        <w:t xml:space="preserve"> module.</w:t>
      </w:r>
    </w:p>
    <w:p w14:paraId="7A685AD6" w14:textId="25DD1FBE" w:rsidR="00B21ABC" w:rsidRPr="00B21ABC" w:rsidRDefault="00B21ABC" w:rsidP="0094476D">
      <w:pPr>
        <w:pStyle w:val="NormalWeb"/>
        <w:spacing w:line="360" w:lineRule="auto"/>
        <w:ind w:left="907" w:right="878"/>
        <w:jc w:val="both"/>
        <w:rPr>
          <w:sz w:val="26"/>
          <w:szCs w:val="26"/>
        </w:rPr>
      </w:pPr>
      <w:r w:rsidRPr="00B21ABC">
        <w:rPr>
          <w:sz w:val="26"/>
          <w:szCs w:val="26"/>
        </w:rPr>
        <w:t xml:space="preserve">Basic queue operations include </w:t>
      </w:r>
      <w:r>
        <w:rPr>
          <w:sz w:val="26"/>
          <w:szCs w:val="26"/>
        </w:rPr>
        <w:t>`</w:t>
      </w:r>
      <w:r w:rsidRPr="00B21ABC">
        <w:rPr>
          <w:rStyle w:val="HTMLCode"/>
          <w:sz w:val="26"/>
          <w:szCs w:val="26"/>
        </w:rPr>
        <w:t>enqueue</w:t>
      </w:r>
      <w:r>
        <w:rPr>
          <w:rStyle w:val="HTMLCode"/>
          <w:sz w:val="26"/>
          <w:szCs w:val="26"/>
        </w:rPr>
        <w:t>`</w:t>
      </w:r>
      <w:r w:rsidRPr="00B21ABC">
        <w:rPr>
          <w:sz w:val="26"/>
          <w:szCs w:val="26"/>
        </w:rPr>
        <w:t xml:space="preserve"> (adding an element to the rear) and </w:t>
      </w:r>
      <w:r>
        <w:rPr>
          <w:sz w:val="26"/>
          <w:szCs w:val="26"/>
        </w:rPr>
        <w:t>`</w:t>
      </w:r>
      <w:r w:rsidRPr="00B21ABC">
        <w:rPr>
          <w:rStyle w:val="HTMLCode"/>
          <w:sz w:val="26"/>
          <w:szCs w:val="26"/>
        </w:rPr>
        <w:t>dequeue</w:t>
      </w:r>
      <w:r>
        <w:rPr>
          <w:rStyle w:val="HTMLCode"/>
          <w:sz w:val="26"/>
          <w:szCs w:val="26"/>
        </w:rPr>
        <w:t>`</w:t>
      </w:r>
      <w:r w:rsidRPr="00B21ABC">
        <w:rPr>
          <w:sz w:val="26"/>
          <w:szCs w:val="26"/>
        </w:rPr>
        <w:t xml:space="preserve"> (removing the front element). Using a list, these operations can be performed with the </w:t>
      </w:r>
      <w:r>
        <w:rPr>
          <w:sz w:val="26"/>
          <w:szCs w:val="26"/>
        </w:rPr>
        <w:t>`</w:t>
      </w:r>
      <w:proofErr w:type="gramStart"/>
      <w:r w:rsidRPr="00B21ABC">
        <w:rPr>
          <w:rStyle w:val="HTMLCode"/>
          <w:sz w:val="26"/>
          <w:szCs w:val="26"/>
        </w:rPr>
        <w:t>append(</w:t>
      </w:r>
      <w:proofErr w:type="gramEnd"/>
      <w:r w:rsidRPr="00B21ABC">
        <w:rPr>
          <w:rStyle w:val="HTMLCode"/>
          <w:sz w:val="26"/>
          <w:szCs w:val="26"/>
        </w:rPr>
        <w:t>)</w:t>
      </w:r>
      <w:r>
        <w:rPr>
          <w:rStyle w:val="HTMLCode"/>
          <w:sz w:val="26"/>
          <w:szCs w:val="26"/>
        </w:rPr>
        <w:t>`</w:t>
      </w:r>
      <w:r w:rsidRPr="00B21ABC">
        <w:rPr>
          <w:sz w:val="26"/>
          <w:szCs w:val="26"/>
        </w:rPr>
        <w:t xml:space="preserve"> and </w:t>
      </w:r>
      <w:r>
        <w:rPr>
          <w:sz w:val="26"/>
          <w:szCs w:val="26"/>
        </w:rPr>
        <w:t>`</w:t>
      </w:r>
      <w:r w:rsidRPr="00B21ABC">
        <w:rPr>
          <w:rStyle w:val="HTMLCode"/>
          <w:sz w:val="26"/>
          <w:szCs w:val="26"/>
        </w:rPr>
        <w:t>pop(0)</w:t>
      </w:r>
      <w:r>
        <w:rPr>
          <w:rStyle w:val="HTMLCode"/>
          <w:sz w:val="26"/>
          <w:szCs w:val="26"/>
        </w:rPr>
        <w:t>`</w:t>
      </w:r>
      <w:r w:rsidRPr="00B21ABC">
        <w:rPr>
          <w:sz w:val="26"/>
          <w:szCs w:val="26"/>
        </w:rPr>
        <w:t xml:space="preserve"> methods, although the latter has</w:t>
      </w:r>
      <w:r>
        <w:rPr>
          <w:sz w:val="26"/>
          <w:szCs w:val="26"/>
        </w:rPr>
        <w:t xml:space="preserve"> `</w:t>
      </w:r>
      <w:r w:rsidRPr="00B21ABC">
        <w:rPr>
          <w:sz w:val="26"/>
          <w:szCs w:val="26"/>
        </w:rPr>
        <w:t>O(n)</w:t>
      </w:r>
      <w:r>
        <w:rPr>
          <w:sz w:val="26"/>
          <w:szCs w:val="26"/>
        </w:rPr>
        <w:t>`</w:t>
      </w:r>
      <w:r w:rsidRPr="00B21ABC">
        <w:rPr>
          <w:sz w:val="26"/>
          <w:szCs w:val="26"/>
        </w:rPr>
        <w:t xml:space="preserve"> time complexity. The </w:t>
      </w:r>
      <w:r w:rsidRPr="00B21ABC">
        <w:rPr>
          <w:rStyle w:val="HTMLCode"/>
          <w:sz w:val="26"/>
          <w:szCs w:val="26"/>
        </w:rPr>
        <w:t>deque</w:t>
      </w:r>
      <w:r w:rsidRPr="00B21ABC">
        <w:rPr>
          <w:sz w:val="26"/>
          <w:szCs w:val="26"/>
        </w:rPr>
        <w:t xml:space="preserve"> class provides a more efficient implementation with </w:t>
      </w:r>
      <w:r>
        <w:rPr>
          <w:sz w:val="26"/>
          <w:szCs w:val="26"/>
        </w:rPr>
        <w:t>`</w:t>
      </w:r>
      <w:proofErr w:type="gramStart"/>
      <w:r w:rsidRPr="00B21ABC">
        <w:rPr>
          <w:sz w:val="26"/>
          <w:szCs w:val="26"/>
        </w:rPr>
        <w:t>O(</w:t>
      </w:r>
      <w:proofErr w:type="gramEnd"/>
      <w:r w:rsidRPr="00B21ABC">
        <w:rPr>
          <w:sz w:val="26"/>
          <w:szCs w:val="26"/>
        </w:rPr>
        <w:t>1)</w:t>
      </w:r>
      <w:r>
        <w:rPr>
          <w:sz w:val="26"/>
          <w:szCs w:val="26"/>
        </w:rPr>
        <w:t>`</w:t>
      </w:r>
      <w:r w:rsidRPr="00B21ABC">
        <w:rPr>
          <w:sz w:val="26"/>
          <w:szCs w:val="26"/>
        </w:rPr>
        <w:t xml:space="preserve"> time complexity for append and </w:t>
      </w:r>
      <w:r>
        <w:rPr>
          <w:sz w:val="26"/>
          <w:szCs w:val="26"/>
        </w:rPr>
        <w:t>`</w:t>
      </w:r>
      <w:r w:rsidRPr="00B21ABC">
        <w:rPr>
          <w:sz w:val="26"/>
          <w:szCs w:val="26"/>
        </w:rPr>
        <w:t>popleft</w:t>
      </w:r>
      <w:r>
        <w:rPr>
          <w:sz w:val="26"/>
          <w:szCs w:val="26"/>
        </w:rPr>
        <w:t>`</w:t>
      </w:r>
      <w:r w:rsidRPr="00B21ABC">
        <w:rPr>
          <w:sz w:val="26"/>
          <w:szCs w:val="26"/>
        </w:rPr>
        <w:t xml:space="preserve"> operations.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offers additional features like thread-safety and synchronization for concurrent programming.</w:t>
      </w:r>
    </w:p>
    <w:p w14:paraId="0F438C2C" w14:textId="77777777" w:rsidR="0094476D" w:rsidRDefault="0094476D" w:rsidP="0094476D">
      <w:pPr>
        <w:keepNext/>
        <w:jc w:val="center"/>
      </w:pPr>
      <w:r>
        <w:rPr>
          <w:noProof/>
          <w:sz w:val="26"/>
          <w:szCs w:val="26"/>
        </w:rPr>
        <w:drawing>
          <wp:inline distT="0" distB="0" distL="0" distR="0" wp14:anchorId="1A3D2ECA" wp14:editId="074BE10F">
            <wp:extent cx="5213985" cy="3254828"/>
            <wp:effectExtent l="57150" t="57150" r="253365" b="193675"/>
            <wp:docPr id="135098556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5561"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6865" cy="3262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A3798" w14:textId="63298FC7" w:rsidR="0094476D" w:rsidRPr="0094476D" w:rsidRDefault="0094476D" w:rsidP="0094476D">
      <w:pPr>
        <w:pStyle w:val="Caption"/>
        <w:jc w:val="center"/>
        <w:rPr>
          <w:b/>
          <w:bCs/>
          <w:color w:val="auto"/>
          <w:sz w:val="22"/>
          <w:szCs w:val="22"/>
        </w:rPr>
      </w:pPr>
      <w:r w:rsidRPr="0094476D">
        <w:rPr>
          <w:b/>
          <w:bCs/>
          <w:color w:val="auto"/>
          <w:sz w:val="22"/>
          <w:szCs w:val="22"/>
        </w:rPr>
        <w:t xml:space="preserve">Figure (3. </w:t>
      </w:r>
      <w:r w:rsidRPr="0094476D">
        <w:rPr>
          <w:b/>
          <w:bCs/>
          <w:color w:val="auto"/>
          <w:sz w:val="22"/>
          <w:szCs w:val="22"/>
        </w:rPr>
        <w:fldChar w:fldCharType="begin"/>
      </w:r>
      <w:r w:rsidRPr="0094476D">
        <w:rPr>
          <w:b/>
          <w:bCs/>
          <w:color w:val="auto"/>
          <w:sz w:val="22"/>
          <w:szCs w:val="22"/>
        </w:rPr>
        <w:instrText xml:space="preserve"> SEQ Figure_(3. \* ARABIC </w:instrText>
      </w:r>
      <w:r w:rsidRPr="0094476D">
        <w:rPr>
          <w:b/>
          <w:bCs/>
          <w:color w:val="auto"/>
          <w:sz w:val="22"/>
          <w:szCs w:val="22"/>
        </w:rPr>
        <w:fldChar w:fldCharType="separate"/>
      </w:r>
      <w:r w:rsidR="003D0CBB">
        <w:rPr>
          <w:b/>
          <w:bCs/>
          <w:noProof/>
          <w:color w:val="auto"/>
          <w:sz w:val="22"/>
          <w:szCs w:val="22"/>
        </w:rPr>
        <w:t>2</w:t>
      </w:r>
      <w:r w:rsidRPr="0094476D">
        <w:rPr>
          <w:b/>
          <w:bCs/>
          <w:color w:val="auto"/>
          <w:sz w:val="22"/>
          <w:szCs w:val="22"/>
        </w:rPr>
        <w:fldChar w:fldCharType="end"/>
      </w:r>
      <w:r w:rsidRPr="0094476D">
        <w:rPr>
          <w:b/>
          <w:bCs/>
          <w:color w:val="auto"/>
          <w:sz w:val="22"/>
          <w:szCs w:val="22"/>
        </w:rPr>
        <w:t>): Queue in Python.</w:t>
      </w:r>
    </w:p>
    <w:p w14:paraId="1A22D462" w14:textId="77777777" w:rsidR="0094476D" w:rsidRDefault="0094476D" w:rsidP="0094476D">
      <w:pPr>
        <w:rPr>
          <w:sz w:val="26"/>
          <w:szCs w:val="26"/>
        </w:rPr>
      </w:pPr>
    </w:p>
    <w:p w14:paraId="6EA7E3E1" w14:textId="77777777" w:rsidR="0081046F" w:rsidRDefault="0081046F" w:rsidP="0094476D">
      <w:pPr>
        <w:rPr>
          <w:sz w:val="26"/>
          <w:szCs w:val="26"/>
        </w:rPr>
      </w:pPr>
    </w:p>
    <w:p w14:paraId="6279DA05" w14:textId="0F6C1801" w:rsidR="0081046F" w:rsidRDefault="0081046F" w:rsidP="0081046F">
      <w:pPr>
        <w:pStyle w:val="Heading2"/>
        <w:spacing w:after="240"/>
        <w:ind w:left="1483" w:right="878"/>
      </w:pPr>
      <w:r>
        <w:lastRenderedPageBreak/>
        <w:t>Trees: Hierarchical Data Structures</w:t>
      </w:r>
    </w:p>
    <w:p w14:paraId="77ADE62D" w14:textId="77777777" w:rsidR="0081046F" w:rsidRPr="0081046F" w:rsidRDefault="0081046F" w:rsidP="0081046F">
      <w:pPr>
        <w:pStyle w:val="NormalWeb"/>
        <w:spacing w:line="360" w:lineRule="auto"/>
        <w:ind w:left="907" w:right="878"/>
        <w:jc w:val="both"/>
        <w:rPr>
          <w:sz w:val="26"/>
          <w:szCs w:val="26"/>
        </w:rPr>
      </w:pPr>
      <w:r w:rsidRPr="0081046F">
        <w:rPr>
          <w:sz w:val="26"/>
          <w:szCs w:val="26"/>
        </w:rPr>
        <w:t>Trees are hierarchical data structures consisting of nodes connected by edges, with a single root node and potentially many levels of child nodes. Trees are used in various applications, such as representing hierarchical relationships, organizing data for efficient searching, and implementing abstract data types like sets and maps. Common types of trees include binary trees, binary search trees, AVL trees, and B-trees.</w:t>
      </w:r>
    </w:p>
    <w:p w14:paraId="104E3241" w14:textId="4579CE10" w:rsidR="0081046F" w:rsidRPr="001B4907" w:rsidRDefault="0081046F" w:rsidP="001B4907">
      <w:pPr>
        <w:pStyle w:val="NormalWeb"/>
        <w:spacing w:line="360" w:lineRule="auto"/>
        <w:ind w:left="907" w:right="878"/>
        <w:jc w:val="both"/>
        <w:rPr>
          <w:sz w:val="26"/>
          <w:szCs w:val="26"/>
        </w:rPr>
      </w:pPr>
      <w:r w:rsidRPr="0081046F">
        <w:rPr>
          <w:sz w:val="26"/>
          <w:szCs w:val="26"/>
        </w:rPr>
        <w:t>In a binary tree, each node has at most two children, referred to as the left and right children. Binary search trees (BSTs) are a special type of binary tree where the left child's value is less than the parent's value, and the right child's value is greater. AVL trees are self-balancing BSTs that maintain a balanced structure to ensure efficient operations. B-trees are balanced trees optimized for systems that read and write large blocks of data, commonly used in databases and file systems.</w:t>
      </w:r>
    </w:p>
    <w:p w14:paraId="223E5881" w14:textId="77777777" w:rsidR="00A60DA3" w:rsidRDefault="00A60DA3" w:rsidP="00A60DA3">
      <w:pPr>
        <w:keepNext/>
        <w:jc w:val="center"/>
      </w:pPr>
      <w:r>
        <w:rPr>
          <w:noProof/>
        </w:rPr>
        <w:drawing>
          <wp:inline distT="0" distB="0" distL="0" distR="0" wp14:anchorId="6A8A8BC6" wp14:editId="37B95C45">
            <wp:extent cx="5897880" cy="3276600"/>
            <wp:effectExtent l="152400" t="152400" r="369570" b="361950"/>
            <wp:docPr id="2027722949" name="Picture 10" descr="A diagram of a tree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2949" name="Picture 10" descr="A diagram of a tree data struc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416" cy="327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776DC" w14:textId="1F6C2CFB" w:rsidR="002A7BC1" w:rsidRDefault="00A60DA3" w:rsidP="002A7BC1">
      <w:pPr>
        <w:pStyle w:val="Caption"/>
        <w:jc w:val="center"/>
        <w:rPr>
          <w:b/>
          <w:bCs/>
          <w:color w:val="auto"/>
          <w:sz w:val="22"/>
          <w:szCs w:val="22"/>
        </w:rPr>
      </w:pPr>
      <w:r w:rsidRPr="00A60DA3">
        <w:rPr>
          <w:b/>
          <w:bCs/>
          <w:color w:val="auto"/>
          <w:sz w:val="22"/>
          <w:szCs w:val="22"/>
        </w:rPr>
        <w:t xml:space="preserve">Figure (3. </w:t>
      </w:r>
      <w:r w:rsidRPr="00A60DA3">
        <w:rPr>
          <w:b/>
          <w:bCs/>
          <w:color w:val="auto"/>
          <w:sz w:val="22"/>
          <w:szCs w:val="22"/>
        </w:rPr>
        <w:fldChar w:fldCharType="begin"/>
      </w:r>
      <w:r w:rsidRPr="00A60DA3">
        <w:rPr>
          <w:b/>
          <w:bCs/>
          <w:color w:val="auto"/>
          <w:sz w:val="22"/>
          <w:szCs w:val="22"/>
        </w:rPr>
        <w:instrText xml:space="preserve"> SEQ Figure_(3. \* ARABIC </w:instrText>
      </w:r>
      <w:r w:rsidRPr="00A60DA3">
        <w:rPr>
          <w:b/>
          <w:bCs/>
          <w:color w:val="auto"/>
          <w:sz w:val="22"/>
          <w:szCs w:val="22"/>
        </w:rPr>
        <w:fldChar w:fldCharType="separate"/>
      </w:r>
      <w:r w:rsidR="003D0CBB">
        <w:rPr>
          <w:b/>
          <w:bCs/>
          <w:noProof/>
          <w:color w:val="auto"/>
          <w:sz w:val="22"/>
          <w:szCs w:val="22"/>
        </w:rPr>
        <w:t>3</w:t>
      </w:r>
      <w:r w:rsidRPr="00A60DA3">
        <w:rPr>
          <w:b/>
          <w:bCs/>
          <w:color w:val="auto"/>
          <w:sz w:val="22"/>
          <w:szCs w:val="22"/>
        </w:rPr>
        <w:fldChar w:fldCharType="end"/>
      </w:r>
      <w:r w:rsidRPr="00A60DA3">
        <w:rPr>
          <w:b/>
          <w:bCs/>
          <w:color w:val="auto"/>
          <w:sz w:val="22"/>
          <w:szCs w:val="22"/>
        </w:rPr>
        <w:t>): Tree in python</w:t>
      </w:r>
    </w:p>
    <w:p w14:paraId="0653223F" w14:textId="77777777" w:rsidR="007E662D" w:rsidRPr="007E662D" w:rsidRDefault="007E662D" w:rsidP="007E662D"/>
    <w:p w14:paraId="6FB17E01" w14:textId="1603CA8A" w:rsidR="002A7BC1" w:rsidRDefault="002A7BC1" w:rsidP="002A7BC1">
      <w:pPr>
        <w:pStyle w:val="Heading2"/>
        <w:spacing w:after="240"/>
        <w:ind w:left="1483" w:right="878"/>
      </w:pPr>
      <w:r>
        <w:lastRenderedPageBreak/>
        <w:t>Heaps: Priority Queues</w:t>
      </w:r>
    </w:p>
    <w:p w14:paraId="073BDA36" w14:textId="77777777" w:rsidR="002A7BC1" w:rsidRPr="002A7BC1" w:rsidRDefault="002A7BC1" w:rsidP="002A7BC1">
      <w:pPr>
        <w:pStyle w:val="NormalWeb"/>
        <w:spacing w:line="360" w:lineRule="auto"/>
        <w:ind w:left="907" w:right="878"/>
        <w:jc w:val="both"/>
        <w:rPr>
          <w:sz w:val="26"/>
          <w:szCs w:val="26"/>
        </w:rPr>
      </w:pPr>
      <w:r w:rsidRPr="002A7BC1">
        <w:rPr>
          <w:sz w:val="26"/>
          <w:szCs w:val="26"/>
        </w:rPr>
        <w:t>Heaps are specialized tree-based data structures that satisfy the heap property. In a max-heap, for any given node, the value of the node is greater than or equal to the values of its children. Conversely, in a min-heap, the value of the node is less than or equal to the values of its children. Heaps are commonly used to implement priority queues, where the element with the highest (or lowest) priority is always at the front.</w:t>
      </w:r>
    </w:p>
    <w:p w14:paraId="1E2F082F" w14:textId="25BE4A8A"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usually implemented using arrays, where the parent-child relationship is defined by indices. The root element is at index 0, with the children of the element at index </w:t>
      </w:r>
      <w:r w:rsidRPr="002A7BC1">
        <w:rPr>
          <w:rStyle w:val="katex-mathml"/>
          <w:sz w:val="26"/>
          <w:szCs w:val="26"/>
        </w:rPr>
        <w:t>ii</w:t>
      </w:r>
      <w:r w:rsidRPr="002A7BC1">
        <w:rPr>
          <w:rStyle w:val="mord"/>
          <w:sz w:val="26"/>
          <w:szCs w:val="26"/>
        </w:rPr>
        <w:t>i</w:t>
      </w:r>
      <w:r w:rsidRPr="002A7BC1">
        <w:rPr>
          <w:sz w:val="26"/>
          <w:szCs w:val="26"/>
        </w:rPr>
        <w:t xml:space="preserve"> located at indices </w:t>
      </w:r>
      <w:r w:rsidRPr="002A7BC1">
        <w:rPr>
          <w:rStyle w:val="katex-mathml"/>
          <w:sz w:val="26"/>
          <w:szCs w:val="26"/>
        </w:rPr>
        <w:t>2i+12i+1</w:t>
      </w:r>
      <w:r w:rsidRPr="002A7BC1">
        <w:rPr>
          <w:rStyle w:val="mord"/>
          <w:sz w:val="26"/>
          <w:szCs w:val="26"/>
        </w:rPr>
        <w:t>2i</w:t>
      </w:r>
      <w:r w:rsidRPr="002A7BC1">
        <w:rPr>
          <w:rStyle w:val="mbin"/>
          <w:sz w:val="26"/>
          <w:szCs w:val="26"/>
        </w:rPr>
        <w:t>+</w:t>
      </w:r>
      <w:r w:rsidRPr="002A7BC1">
        <w:rPr>
          <w:rStyle w:val="mord"/>
          <w:sz w:val="26"/>
          <w:szCs w:val="26"/>
        </w:rPr>
        <w:t>1</w:t>
      </w:r>
      <w:r w:rsidRPr="002A7BC1">
        <w:rPr>
          <w:sz w:val="26"/>
          <w:szCs w:val="26"/>
        </w:rPr>
        <w:t xml:space="preserve"> and </w:t>
      </w:r>
      <w:r w:rsidRPr="002A7BC1">
        <w:rPr>
          <w:rStyle w:val="katex-mathml"/>
          <w:sz w:val="26"/>
          <w:szCs w:val="26"/>
        </w:rPr>
        <w:t>2i+22i+2</w:t>
      </w:r>
      <w:r w:rsidRPr="002A7BC1">
        <w:rPr>
          <w:rStyle w:val="mord"/>
          <w:sz w:val="26"/>
          <w:szCs w:val="26"/>
        </w:rPr>
        <w:t>2i</w:t>
      </w:r>
      <w:r w:rsidRPr="002A7BC1">
        <w:rPr>
          <w:rStyle w:val="mbin"/>
          <w:sz w:val="26"/>
          <w:szCs w:val="26"/>
        </w:rPr>
        <w:t>+</w:t>
      </w:r>
      <w:r w:rsidRPr="002A7BC1">
        <w:rPr>
          <w:rStyle w:val="mord"/>
          <w:sz w:val="26"/>
          <w:szCs w:val="26"/>
        </w:rPr>
        <w:t>2</w:t>
      </w:r>
      <w:r w:rsidRPr="002A7BC1">
        <w:rPr>
          <w:sz w:val="26"/>
          <w:szCs w:val="26"/>
        </w:rPr>
        <w:t xml:space="preserve">. Operations on heaps, such as insertion, deletion, and heapification, are efficient, with a time complexity of </w:t>
      </w:r>
      <w:proofErr w:type="gramStart"/>
      <w:r w:rsidRPr="002A7BC1">
        <w:rPr>
          <w:sz w:val="26"/>
          <w:szCs w:val="26"/>
        </w:rPr>
        <w:t>O(</w:t>
      </w:r>
      <w:proofErr w:type="gramEnd"/>
      <w:r w:rsidRPr="002A7BC1">
        <w:rPr>
          <w:sz w:val="26"/>
          <w:szCs w:val="26"/>
        </w:rPr>
        <w:t xml:space="preserve">log n). Python provides a built-in </w:t>
      </w:r>
      <w:r>
        <w:rPr>
          <w:sz w:val="26"/>
          <w:szCs w:val="26"/>
        </w:rPr>
        <w:t>`</w:t>
      </w:r>
      <w:r w:rsidRPr="002A7BC1">
        <w:rPr>
          <w:rStyle w:val="HTMLCode"/>
          <w:sz w:val="26"/>
          <w:szCs w:val="26"/>
        </w:rPr>
        <w:t>heapq</w:t>
      </w:r>
      <w:r>
        <w:rPr>
          <w:rStyle w:val="HTMLCode"/>
          <w:sz w:val="26"/>
          <w:szCs w:val="26"/>
        </w:rPr>
        <w:t>`</w:t>
      </w:r>
      <w:r w:rsidRPr="002A7BC1">
        <w:rPr>
          <w:sz w:val="26"/>
          <w:szCs w:val="26"/>
        </w:rPr>
        <w:t xml:space="preserve"> module for implementing heaps and priority queues.</w:t>
      </w:r>
    </w:p>
    <w:p w14:paraId="12676BBF" w14:textId="77777777" w:rsidR="002A7BC1" w:rsidRDefault="002A7BC1" w:rsidP="002A7BC1">
      <w:pPr>
        <w:keepNext/>
        <w:tabs>
          <w:tab w:val="left" w:pos="2074"/>
        </w:tabs>
        <w:jc w:val="center"/>
      </w:pPr>
      <w:r>
        <w:rPr>
          <w:noProof/>
          <w:sz w:val="26"/>
          <w:szCs w:val="26"/>
        </w:rPr>
        <w:drawing>
          <wp:inline distT="0" distB="0" distL="0" distR="0" wp14:anchorId="7312D93B" wp14:editId="6642CD5F">
            <wp:extent cx="5713095" cy="3886200"/>
            <wp:effectExtent l="152400" t="152400" r="363855" b="361950"/>
            <wp:docPr id="1989783634"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3634" name="Picture 7"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0854" cy="3891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E3B5F6" w14:textId="0243446A" w:rsidR="00116DEA" w:rsidRPr="00115105" w:rsidRDefault="002A7BC1" w:rsidP="00115105">
      <w:pPr>
        <w:pStyle w:val="Caption"/>
        <w:jc w:val="center"/>
        <w:rPr>
          <w:b/>
          <w:bCs/>
          <w:color w:val="auto"/>
          <w:sz w:val="22"/>
          <w:szCs w:val="22"/>
        </w:rPr>
      </w:pPr>
      <w:r w:rsidRPr="002A7BC1">
        <w:rPr>
          <w:b/>
          <w:bCs/>
          <w:color w:val="auto"/>
          <w:sz w:val="22"/>
          <w:szCs w:val="22"/>
        </w:rPr>
        <w:t xml:space="preserve">Figure (3. </w:t>
      </w:r>
      <w:r w:rsidRPr="002A7BC1">
        <w:rPr>
          <w:b/>
          <w:bCs/>
          <w:color w:val="auto"/>
          <w:sz w:val="22"/>
          <w:szCs w:val="22"/>
        </w:rPr>
        <w:fldChar w:fldCharType="begin"/>
      </w:r>
      <w:r w:rsidRPr="002A7BC1">
        <w:rPr>
          <w:b/>
          <w:bCs/>
          <w:color w:val="auto"/>
          <w:sz w:val="22"/>
          <w:szCs w:val="22"/>
        </w:rPr>
        <w:instrText xml:space="preserve"> SEQ Figure_(3. \* ARABIC </w:instrText>
      </w:r>
      <w:r w:rsidRPr="002A7BC1">
        <w:rPr>
          <w:b/>
          <w:bCs/>
          <w:color w:val="auto"/>
          <w:sz w:val="22"/>
          <w:szCs w:val="22"/>
        </w:rPr>
        <w:fldChar w:fldCharType="separate"/>
      </w:r>
      <w:r w:rsidR="003D0CBB">
        <w:rPr>
          <w:b/>
          <w:bCs/>
          <w:noProof/>
          <w:color w:val="auto"/>
          <w:sz w:val="22"/>
          <w:szCs w:val="22"/>
        </w:rPr>
        <w:t>4</w:t>
      </w:r>
      <w:r w:rsidRPr="002A7BC1">
        <w:rPr>
          <w:b/>
          <w:bCs/>
          <w:color w:val="auto"/>
          <w:sz w:val="22"/>
          <w:szCs w:val="22"/>
        </w:rPr>
        <w:fldChar w:fldCharType="end"/>
      </w:r>
      <w:r w:rsidRPr="002A7BC1">
        <w:rPr>
          <w:b/>
          <w:bCs/>
          <w:color w:val="auto"/>
          <w:sz w:val="22"/>
          <w:szCs w:val="22"/>
        </w:rPr>
        <w:t>): Heap in Python.</w:t>
      </w:r>
    </w:p>
    <w:p w14:paraId="7DD86E55" w14:textId="5957F383" w:rsidR="0062050D" w:rsidRDefault="0062050D" w:rsidP="0062050D">
      <w:pPr>
        <w:pStyle w:val="Heading2"/>
        <w:spacing w:after="240"/>
        <w:ind w:left="1483" w:right="878"/>
      </w:pPr>
      <w:r>
        <w:lastRenderedPageBreak/>
        <w:t>Graphs: Networks of Nodes</w:t>
      </w:r>
    </w:p>
    <w:p w14:paraId="730DAD62" w14:textId="77777777" w:rsidR="0062050D" w:rsidRPr="0062050D" w:rsidRDefault="0062050D" w:rsidP="0062050D">
      <w:pPr>
        <w:pStyle w:val="NormalWeb"/>
        <w:spacing w:line="360" w:lineRule="auto"/>
        <w:ind w:left="907" w:right="878"/>
        <w:jc w:val="both"/>
        <w:rPr>
          <w:sz w:val="26"/>
          <w:szCs w:val="26"/>
        </w:rPr>
      </w:pPr>
      <w:r w:rsidRPr="0062050D">
        <w:rPr>
          <w:sz w:val="26"/>
          <w:szCs w:val="26"/>
        </w:rPr>
        <w:t>Graphs are versatile data structures that consist of nodes (vertices) and edges (connections between nodes). Graphs can be directed or undirected, weighted or unweighted, and are used to model relationships and networks. Applications of graphs include social networks, transportation systems, and network routing.</w:t>
      </w:r>
    </w:p>
    <w:p w14:paraId="5818E1A7" w14:textId="583F300F" w:rsidR="00116DEA" w:rsidRPr="003D0CBB" w:rsidRDefault="0062050D" w:rsidP="003D0CBB">
      <w:pPr>
        <w:pStyle w:val="NormalWeb"/>
        <w:spacing w:line="360" w:lineRule="auto"/>
        <w:ind w:left="907" w:right="878"/>
        <w:jc w:val="both"/>
        <w:rPr>
          <w:sz w:val="26"/>
          <w:szCs w:val="26"/>
        </w:rPr>
      </w:pPr>
      <w:r w:rsidRPr="0062050D">
        <w:rPr>
          <w:sz w:val="26"/>
          <w:szCs w:val="26"/>
        </w:rPr>
        <w:t>Graphs can be represented using adjacency matrices or adjacency lists. An adjacency matrix is a 2D array where each cell at index (</w:t>
      </w:r>
      <w:proofErr w:type="spellStart"/>
      <w:r w:rsidRPr="0062050D">
        <w:rPr>
          <w:sz w:val="26"/>
          <w:szCs w:val="26"/>
        </w:rPr>
        <w:t>i</w:t>
      </w:r>
      <w:proofErr w:type="spellEnd"/>
      <w:r w:rsidRPr="0062050D">
        <w:rPr>
          <w:sz w:val="26"/>
          <w:szCs w:val="26"/>
        </w:rPr>
        <w:t xml:space="preserve">, j) indicates the presence or absence of an edge between vertices </w:t>
      </w:r>
      <w:proofErr w:type="spellStart"/>
      <w:r w:rsidRPr="0062050D">
        <w:rPr>
          <w:sz w:val="26"/>
          <w:szCs w:val="26"/>
        </w:rPr>
        <w:t>i</w:t>
      </w:r>
      <w:proofErr w:type="spellEnd"/>
      <w:r w:rsidRPr="0062050D">
        <w:rPr>
          <w:sz w:val="26"/>
          <w:szCs w:val="26"/>
        </w:rPr>
        <w:t xml:space="preserve"> and j. An adjacency list, on the other hand, is an array of lists, where each list contains the neighbors of a vertex. Python's </w:t>
      </w:r>
      <w:r>
        <w:rPr>
          <w:sz w:val="26"/>
          <w:szCs w:val="26"/>
        </w:rPr>
        <w:t>`</w:t>
      </w:r>
      <w:r>
        <w:rPr>
          <w:rStyle w:val="HTMLCode"/>
          <w:sz w:val="26"/>
          <w:szCs w:val="26"/>
        </w:rPr>
        <w:t>network`</w:t>
      </w:r>
      <w:r w:rsidRPr="0062050D">
        <w:rPr>
          <w:sz w:val="26"/>
          <w:szCs w:val="26"/>
        </w:rPr>
        <w:t xml:space="preserve"> library provides comprehensive tools for creating, analyzing, and visualizing graphs.</w:t>
      </w:r>
    </w:p>
    <w:p w14:paraId="7BC6E365" w14:textId="77777777" w:rsidR="003D0CBB" w:rsidRDefault="003D0CBB" w:rsidP="003D0CBB">
      <w:pPr>
        <w:keepNext/>
        <w:jc w:val="center"/>
      </w:pPr>
      <w:r>
        <w:rPr>
          <w:noProof/>
        </w:rPr>
        <w:drawing>
          <wp:inline distT="0" distB="0" distL="0" distR="0" wp14:anchorId="67267B45" wp14:editId="58E0E38D">
            <wp:extent cx="5232400" cy="4071257"/>
            <wp:effectExtent l="152400" t="152400" r="368300" b="367665"/>
            <wp:docPr id="211852620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6200" name="Picture 8"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1916" cy="4102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4EC1A432" w14:textId="63B086B2" w:rsidR="00115105" w:rsidRPr="00115105" w:rsidRDefault="003D0CBB" w:rsidP="00115105">
      <w:pPr>
        <w:pStyle w:val="Caption"/>
        <w:jc w:val="center"/>
        <w:rPr>
          <w:b/>
          <w:bCs/>
          <w:color w:val="auto"/>
          <w:sz w:val="22"/>
          <w:szCs w:val="22"/>
        </w:rPr>
      </w:pPr>
      <w:r w:rsidRPr="003D0CBB">
        <w:rPr>
          <w:b/>
          <w:bCs/>
          <w:color w:val="auto"/>
          <w:sz w:val="22"/>
          <w:szCs w:val="22"/>
        </w:rPr>
        <w:t xml:space="preserve">Figure (3. </w:t>
      </w:r>
      <w:r w:rsidRPr="003D0CBB">
        <w:rPr>
          <w:b/>
          <w:bCs/>
          <w:color w:val="auto"/>
          <w:sz w:val="22"/>
          <w:szCs w:val="22"/>
        </w:rPr>
        <w:fldChar w:fldCharType="begin"/>
      </w:r>
      <w:r w:rsidRPr="003D0CBB">
        <w:rPr>
          <w:b/>
          <w:bCs/>
          <w:color w:val="auto"/>
          <w:sz w:val="22"/>
          <w:szCs w:val="22"/>
        </w:rPr>
        <w:instrText xml:space="preserve"> SEQ Figure_(3. \* ARABIC </w:instrText>
      </w:r>
      <w:r w:rsidRPr="003D0CBB">
        <w:rPr>
          <w:b/>
          <w:bCs/>
          <w:color w:val="auto"/>
          <w:sz w:val="22"/>
          <w:szCs w:val="22"/>
        </w:rPr>
        <w:fldChar w:fldCharType="separate"/>
      </w:r>
      <w:r w:rsidRPr="003D0CBB">
        <w:rPr>
          <w:b/>
          <w:bCs/>
          <w:noProof/>
          <w:color w:val="auto"/>
          <w:sz w:val="22"/>
          <w:szCs w:val="22"/>
        </w:rPr>
        <w:t>5</w:t>
      </w:r>
      <w:r w:rsidRPr="003D0CBB">
        <w:rPr>
          <w:b/>
          <w:bCs/>
          <w:color w:val="auto"/>
          <w:sz w:val="22"/>
          <w:szCs w:val="22"/>
        </w:rPr>
        <w:fldChar w:fldCharType="end"/>
      </w:r>
      <w:r w:rsidRPr="003D0CBB">
        <w:rPr>
          <w:b/>
          <w:bCs/>
          <w:color w:val="auto"/>
          <w:sz w:val="22"/>
          <w:szCs w:val="22"/>
        </w:rPr>
        <w:t>): Graph in Python</w:t>
      </w:r>
    </w:p>
    <w:p w14:paraId="186EF4DA" w14:textId="2E94699D" w:rsidR="00115105" w:rsidRPr="00115105" w:rsidRDefault="00115105" w:rsidP="00115105">
      <w:pPr>
        <w:pStyle w:val="Heading2"/>
        <w:spacing w:after="240"/>
        <w:ind w:left="1483" w:right="878"/>
      </w:pPr>
      <w:r w:rsidRPr="00115105">
        <w:lastRenderedPageBreak/>
        <w:t>Conclusion</w:t>
      </w:r>
    </w:p>
    <w:p w14:paraId="73B40764" w14:textId="77777777" w:rsidR="00115105" w:rsidRPr="00115105" w:rsidRDefault="00115105" w:rsidP="00115105">
      <w:pPr>
        <w:pStyle w:val="NormalWeb"/>
        <w:spacing w:line="360" w:lineRule="auto"/>
        <w:ind w:left="907" w:right="878"/>
        <w:jc w:val="both"/>
        <w:rPr>
          <w:sz w:val="26"/>
          <w:szCs w:val="26"/>
        </w:rPr>
      </w:pPr>
      <w:r w:rsidRPr="00115105">
        <w:rPr>
          <w:sz w:val="26"/>
          <w:szCs w:val="26"/>
        </w:rPr>
        <w:t>This extended chapter on data structures provided a comprehensive overview of the core and advanced data structures available in Python. We explored the properties, operations, and applications of lists, tuples, sets, dictionaries, linked lists, stacks, queues, trees, heaps, graphs, hash tables, tries, and suffix trees. We also discussed the importance of Big O notation for analyzing algorithm efficiency and the criteria for choosing the right data structure for a given problem.</w:t>
      </w:r>
    </w:p>
    <w:p w14:paraId="7CC3912A" w14:textId="77777777" w:rsidR="00115105" w:rsidRDefault="00115105" w:rsidP="00A24E53">
      <w:pPr>
        <w:pStyle w:val="NormalWeb"/>
        <w:spacing w:line="360" w:lineRule="auto"/>
        <w:ind w:left="907" w:right="878"/>
        <w:jc w:val="both"/>
        <w:rPr>
          <w:sz w:val="26"/>
          <w:szCs w:val="26"/>
        </w:rPr>
      </w:pPr>
      <w:r w:rsidRPr="00115105">
        <w:rPr>
          <w:sz w:val="26"/>
          <w:szCs w:val="26"/>
        </w:rPr>
        <w:t>Data structures are the building blocks of efficient algorithms and effective problem-solving in programming. By mastering these concepts, developers can optimize their code, enhance performance, and tackle complex challenges in various fields, from web development and database management to artificial intelligence and network routing. In the next chapter, we will build on this foundation by delving into algorithms, exploring their design, analysis, and implementation in Python.</w:t>
      </w:r>
    </w:p>
    <w:p w14:paraId="6E60983E" w14:textId="08793780" w:rsidR="00A24E53" w:rsidRPr="00A24E53" w:rsidRDefault="00A24E53" w:rsidP="00A24E53">
      <w:pPr>
        <w:pStyle w:val="NormalWeb"/>
        <w:spacing w:line="360" w:lineRule="auto"/>
        <w:ind w:left="907" w:right="878"/>
        <w:jc w:val="both"/>
        <w:rPr>
          <w:sz w:val="26"/>
          <w:szCs w:val="26"/>
        </w:rPr>
        <w:sectPr w:rsidR="00A24E53" w:rsidRPr="00A24E53">
          <w:pgSz w:w="12240" w:h="15840"/>
          <w:pgMar w:top="1620" w:right="560" w:bottom="1240" w:left="540" w:header="0" w:footer="1049" w:gutter="0"/>
          <w:cols w:space="720"/>
        </w:sectPr>
      </w:pPr>
    </w:p>
    <w:p w14:paraId="75A4F66F" w14:textId="06BE3D7B" w:rsidR="00A24E53" w:rsidRDefault="00A24E53" w:rsidP="00A24E53">
      <w:pPr>
        <w:pStyle w:val="Heading1"/>
        <w:ind w:left="0" w:right="0"/>
      </w:pPr>
      <w:r>
        <w:lastRenderedPageBreak/>
        <w:t xml:space="preserve">Chapter </w:t>
      </w:r>
      <w:r w:rsidR="0088207D">
        <w:t>4</w:t>
      </w:r>
    </w:p>
    <w:p w14:paraId="1E331BC4" w14:textId="66D1A64D" w:rsidR="00A24E53" w:rsidRDefault="00A24E53" w:rsidP="00A24E53">
      <w:pPr>
        <w:pStyle w:val="Heading1"/>
        <w:numPr>
          <w:ilvl w:val="0"/>
          <w:numId w:val="0"/>
        </w:numPr>
        <w:spacing w:line="465" w:lineRule="auto"/>
        <w:ind w:right="0"/>
      </w:pPr>
      <w:r>
        <w:t>Databases</w:t>
      </w:r>
    </w:p>
    <w:p w14:paraId="52C91EB0" w14:textId="2C545439" w:rsidR="00A24E53" w:rsidRDefault="00A24E53" w:rsidP="00A24E53">
      <w:pPr>
        <w:pStyle w:val="Heading2"/>
        <w:spacing w:after="240"/>
        <w:ind w:left="1483" w:right="878"/>
      </w:pPr>
      <w:r>
        <w:t>Introduction to Databases</w:t>
      </w:r>
    </w:p>
    <w:p w14:paraId="08AB2DDE" w14:textId="77777777" w:rsidR="00A24E53" w:rsidRDefault="00A24E53" w:rsidP="00A24E53">
      <w:pPr>
        <w:pStyle w:val="NormalWeb"/>
        <w:spacing w:line="360" w:lineRule="auto"/>
        <w:ind w:left="907" w:right="878"/>
        <w:jc w:val="both"/>
        <w:rPr>
          <w:sz w:val="26"/>
          <w:szCs w:val="26"/>
        </w:rPr>
      </w:pPr>
      <w:r w:rsidRPr="00A24E53">
        <w:rPr>
          <w:sz w:val="26"/>
          <w:szCs w:val="26"/>
        </w:rPr>
        <w:t>Databases are structured collections of data that enable efficient storage, retrieval, and management of information. They are fundamental to a wide range of applications, from web development and business analytics to scientific research and cloud computing. Databases provide a systematic way to manage large volumes of data, ensuring data integrity, consistency, and security. In this chapter, we will explore the principles of database systems, the relational model, database design, SQL, and the integration of databases with Python.</w:t>
      </w:r>
    </w:p>
    <w:p w14:paraId="6E0E9660" w14:textId="0D2DE695" w:rsidR="00A24E53" w:rsidRDefault="00A24E53" w:rsidP="00A24E53">
      <w:pPr>
        <w:pStyle w:val="Heading2"/>
        <w:spacing w:after="240"/>
        <w:ind w:left="1483" w:right="878"/>
      </w:pPr>
      <w:r>
        <w:t>The Relational Model</w:t>
      </w:r>
    </w:p>
    <w:p w14:paraId="40ABCFFE" w14:textId="77777777" w:rsidR="00A24E53" w:rsidRPr="00A24E53" w:rsidRDefault="00A24E53" w:rsidP="00A24E53">
      <w:pPr>
        <w:pStyle w:val="NormalWeb"/>
        <w:spacing w:line="360" w:lineRule="auto"/>
        <w:ind w:left="907" w:right="878"/>
        <w:jc w:val="both"/>
        <w:rPr>
          <w:sz w:val="26"/>
          <w:szCs w:val="26"/>
        </w:rPr>
      </w:pPr>
      <w:r w:rsidRPr="00A24E53">
        <w:rPr>
          <w:sz w:val="26"/>
          <w:szCs w:val="26"/>
        </w:rPr>
        <w:t>The relational model, introduced by Edgar F. Codd in 1970, is the foundation of most modern database systems. It organizes data into tables (or relations), each consisting of rows (or tuples) and columns (or attributes). The relational model emphasizes the use of primary keys to uniquely identify rows and foreign keys to establish relationships between tables. This approach ensures data integrity and supports complex queries through relational algebra and calculus.</w:t>
      </w:r>
    </w:p>
    <w:p w14:paraId="17A26D67" w14:textId="558D1BE9" w:rsidR="00A24E53" w:rsidRDefault="00A24E53" w:rsidP="00A24E53">
      <w:pPr>
        <w:pStyle w:val="NormalWeb"/>
        <w:spacing w:line="360" w:lineRule="auto"/>
        <w:ind w:left="907" w:right="878"/>
        <w:jc w:val="both"/>
        <w:rPr>
          <w:sz w:val="26"/>
          <w:szCs w:val="26"/>
        </w:rPr>
      </w:pPr>
      <w:r w:rsidRPr="00A24E53">
        <w:rPr>
          <w:sz w:val="26"/>
          <w:szCs w:val="26"/>
        </w:rPr>
        <w:t xml:space="preserve">In a relational database, each table represents a real-world entity, and the columns represent the attributes of that entity. For example, a table called </w:t>
      </w:r>
      <w:r w:rsidR="00ED1270">
        <w:rPr>
          <w:sz w:val="26"/>
          <w:szCs w:val="26"/>
        </w:rPr>
        <w:t>`</w:t>
      </w:r>
      <w:r w:rsidRPr="00A24E53">
        <w:rPr>
          <w:rStyle w:val="HTMLCode"/>
          <w:sz w:val="26"/>
          <w:szCs w:val="26"/>
        </w:rPr>
        <w:t>Employees</w:t>
      </w:r>
      <w:r w:rsidR="00ED1270">
        <w:rPr>
          <w:rStyle w:val="HTMLCode"/>
          <w:sz w:val="26"/>
          <w:szCs w:val="26"/>
        </w:rPr>
        <w:t>`</w:t>
      </w:r>
      <w:r w:rsidRPr="00A24E53">
        <w:rPr>
          <w:sz w:val="26"/>
          <w:szCs w:val="26"/>
        </w:rPr>
        <w:t xml:space="preserve"> might have columns for </w:t>
      </w:r>
      <w:r w:rsidR="00ED1270">
        <w:rPr>
          <w:sz w:val="26"/>
          <w:szCs w:val="26"/>
        </w:rPr>
        <w:t>`</w:t>
      </w:r>
      <w:r w:rsidRPr="00A24E53">
        <w:rPr>
          <w:rStyle w:val="HTMLCode"/>
          <w:sz w:val="26"/>
          <w:szCs w:val="26"/>
        </w:rPr>
        <w:t>EmployeeID</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FirstName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LastName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Position</w:t>
      </w:r>
      <w:r w:rsidR="00ED1270">
        <w:rPr>
          <w:rStyle w:val="HTMLCode"/>
          <w:sz w:val="26"/>
          <w:szCs w:val="26"/>
        </w:rPr>
        <w:t>`</w:t>
      </w:r>
      <w:r w:rsidRPr="00A24E53">
        <w:rPr>
          <w:sz w:val="26"/>
          <w:szCs w:val="26"/>
        </w:rPr>
        <w:t xml:space="preserve">, and </w:t>
      </w:r>
      <w:r w:rsidR="00ED1270">
        <w:rPr>
          <w:sz w:val="26"/>
          <w:szCs w:val="26"/>
        </w:rPr>
        <w:t>`</w:t>
      </w:r>
      <w:r w:rsidRPr="00A24E53">
        <w:rPr>
          <w:rStyle w:val="HTMLCode"/>
          <w:sz w:val="26"/>
          <w:szCs w:val="26"/>
        </w:rPr>
        <w:t>Salary</w:t>
      </w:r>
      <w:r w:rsidR="00ED1270">
        <w:rPr>
          <w:rStyle w:val="HTMLCode"/>
          <w:sz w:val="26"/>
          <w:szCs w:val="26"/>
        </w:rPr>
        <w:t>`</w:t>
      </w:r>
      <w:r w:rsidRPr="00A24E53">
        <w:rPr>
          <w:sz w:val="26"/>
          <w:szCs w:val="26"/>
        </w:rPr>
        <w:t xml:space="preserve">. By defining relationships between tables, such as a foreign key linking an </w:t>
      </w:r>
      <w:r w:rsidR="00ED1270">
        <w:rPr>
          <w:sz w:val="26"/>
          <w:szCs w:val="26"/>
        </w:rPr>
        <w:t>`</w:t>
      </w:r>
      <w:r w:rsidRPr="00A24E53">
        <w:rPr>
          <w:rStyle w:val="HTMLCode"/>
          <w:sz w:val="26"/>
          <w:szCs w:val="26"/>
        </w:rPr>
        <w:t>Orders</w:t>
      </w:r>
      <w:r w:rsidR="00ED1270">
        <w:rPr>
          <w:rStyle w:val="HTMLCode"/>
          <w:sz w:val="26"/>
          <w:szCs w:val="26"/>
        </w:rPr>
        <w:t>`</w:t>
      </w:r>
      <w:r w:rsidRPr="00A24E53">
        <w:rPr>
          <w:sz w:val="26"/>
          <w:szCs w:val="26"/>
        </w:rPr>
        <w:t xml:space="preserve"> table to a </w:t>
      </w:r>
      <w:r w:rsidR="00ED1270">
        <w:rPr>
          <w:sz w:val="26"/>
          <w:szCs w:val="26"/>
        </w:rPr>
        <w:t>`</w:t>
      </w:r>
      <w:r w:rsidRPr="00A24E53">
        <w:rPr>
          <w:rStyle w:val="HTMLCode"/>
          <w:sz w:val="26"/>
          <w:szCs w:val="26"/>
        </w:rPr>
        <w:t>Customers</w:t>
      </w:r>
      <w:r w:rsidR="00ED1270">
        <w:rPr>
          <w:rStyle w:val="HTMLCode"/>
          <w:sz w:val="26"/>
          <w:szCs w:val="26"/>
        </w:rPr>
        <w:t>`</w:t>
      </w:r>
      <w:r w:rsidRPr="00A24E53">
        <w:rPr>
          <w:sz w:val="26"/>
          <w:szCs w:val="26"/>
        </w:rPr>
        <w:t xml:space="preserve"> table, databases can model complex interdependencies and support powerful queries that span multiple tables.</w:t>
      </w:r>
    </w:p>
    <w:p w14:paraId="6EDE78B2" w14:textId="77777777" w:rsidR="00A24E53" w:rsidRDefault="00A24E53" w:rsidP="00A24E53">
      <w:pPr>
        <w:pStyle w:val="NormalWeb"/>
        <w:spacing w:line="360" w:lineRule="auto"/>
        <w:ind w:left="907" w:right="878"/>
        <w:jc w:val="both"/>
        <w:rPr>
          <w:sz w:val="26"/>
          <w:szCs w:val="26"/>
        </w:rPr>
      </w:pPr>
    </w:p>
    <w:p w14:paraId="4CF7B9B5" w14:textId="77777777" w:rsidR="00A24E53" w:rsidRDefault="00A24E53" w:rsidP="005D235B">
      <w:pPr>
        <w:pStyle w:val="NormalWeb"/>
        <w:spacing w:line="360" w:lineRule="auto"/>
        <w:ind w:right="878"/>
        <w:jc w:val="both"/>
        <w:rPr>
          <w:sz w:val="26"/>
          <w:szCs w:val="26"/>
        </w:rPr>
      </w:pPr>
    </w:p>
    <w:p w14:paraId="621AE355" w14:textId="77777777" w:rsidR="005D235B" w:rsidRDefault="005D235B" w:rsidP="005D235B">
      <w:pPr>
        <w:pStyle w:val="NormalWeb"/>
        <w:keepNext/>
        <w:spacing w:line="360" w:lineRule="auto"/>
        <w:jc w:val="center"/>
      </w:pPr>
      <w:r>
        <w:rPr>
          <w:noProof/>
          <w:sz w:val="26"/>
          <w:szCs w:val="26"/>
        </w:rPr>
        <w:lastRenderedPageBreak/>
        <w:drawing>
          <wp:inline distT="0" distB="0" distL="0" distR="0" wp14:anchorId="4AC89E7A" wp14:editId="0371FD69">
            <wp:extent cx="4908864" cy="4180114"/>
            <wp:effectExtent l="152400" t="152400" r="368300" b="354330"/>
            <wp:docPr id="39499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4278" name="Picture 394994278"/>
                    <pic:cNvPicPr/>
                  </pic:nvPicPr>
                  <pic:blipFill>
                    <a:blip r:embed="rId29">
                      <a:extLst>
                        <a:ext uri="{28A0092B-C50C-407E-A947-70E740481C1C}">
                          <a14:useLocalDpi xmlns:a14="http://schemas.microsoft.com/office/drawing/2010/main" val="0"/>
                        </a:ext>
                      </a:extLst>
                    </a:blip>
                    <a:stretch>
                      <a:fillRect/>
                    </a:stretch>
                  </pic:blipFill>
                  <pic:spPr>
                    <a:xfrm>
                      <a:off x="0" y="0"/>
                      <a:ext cx="4936073" cy="4203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12AA2" w14:textId="13CCD717" w:rsidR="005D235B" w:rsidRPr="005D235B" w:rsidRDefault="005D235B" w:rsidP="005D235B">
      <w:pPr>
        <w:pStyle w:val="Caption"/>
        <w:jc w:val="center"/>
        <w:rPr>
          <w:b/>
          <w:bCs/>
          <w:color w:val="auto"/>
          <w:sz w:val="22"/>
          <w:szCs w:val="22"/>
        </w:rPr>
      </w:pPr>
      <w:r w:rsidRPr="005D235B">
        <w:rPr>
          <w:b/>
          <w:bCs/>
          <w:color w:val="auto"/>
          <w:sz w:val="22"/>
          <w:szCs w:val="22"/>
        </w:rPr>
        <w:t xml:space="preserve">Figure (4. </w:t>
      </w:r>
      <w:r w:rsidRPr="005D235B">
        <w:rPr>
          <w:b/>
          <w:bCs/>
          <w:color w:val="auto"/>
          <w:sz w:val="22"/>
          <w:szCs w:val="22"/>
        </w:rPr>
        <w:fldChar w:fldCharType="begin"/>
      </w:r>
      <w:r w:rsidRPr="005D235B">
        <w:rPr>
          <w:b/>
          <w:bCs/>
          <w:color w:val="auto"/>
          <w:sz w:val="22"/>
          <w:szCs w:val="22"/>
        </w:rPr>
        <w:instrText xml:space="preserve"> SEQ Figure_(4. \* ARABIC </w:instrText>
      </w:r>
      <w:r w:rsidRPr="005D235B">
        <w:rPr>
          <w:b/>
          <w:bCs/>
          <w:color w:val="auto"/>
          <w:sz w:val="22"/>
          <w:szCs w:val="22"/>
        </w:rPr>
        <w:fldChar w:fldCharType="separate"/>
      </w:r>
      <w:r w:rsidR="00EE598D">
        <w:rPr>
          <w:b/>
          <w:bCs/>
          <w:noProof/>
          <w:color w:val="auto"/>
          <w:sz w:val="22"/>
          <w:szCs w:val="22"/>
        </w:rPr>
        <w:t>1</w:t>
      </w:r>
      <w:r w:rsidRPr="005D235B">
        <w:rPr>
          <w:b/>
          <w:bCs/>
          <w:color w:val="auto"/>
          <w:sz w:val="22"/>
          <w:szCs w:val="22"/>
        </w:rPr>
        <w:fldChar w:fldCharType="end"/>
      </w:r>
      <w:r w:rsidRPr="005D235B">
        <w:rPr>
          <w:b/>
          <w:bCs/>
          <w:color w:val="auto"/>
          <w:sz w:val="22"/>
          <w:szCs w:val="22"/>
        </w:rPr>
        <w:t>): Relation Model.</w:t>
      </w:r>
    </w:p>
    <w:p w14:paraId="5960FAEB" w14:textId="603AE3BD" w:rsidR="005D235B" w:rsidRDefault="005D235B" w:rsidP="005D235B">
      <w:pPr>
        <w:pStyle w:val="Heading2"/>
        <w:spacing w:after="240"/>
        <w:ind w:left="1483" w:right="878"/>
      </w:pPr>
      <w:r>
        <w:t>Database Design</w:t>
      </w:r>
    </w:p>
    <w:p w14:paraId="78870167" w14:textId="77777777" w:rsidR="005D235B" w:rsidRPr="005D235B" w:rsidRDefault="005D235B" w:rsidP="005D235B">
      <w:pPr>
        <w:pStyle w:val="NormalWeb"/>
        <w:spacing w:line="360" w:lineRule="auto"/>
        <w:ind w:left="907" w:right="878"/>
        <w:jc w:val="both"/>
        <w:rPr>
          <w:sz w:val="26"/>
          <w:szCs w:val="26"/>
        </w:rPr>
      </w:pPr>
      <w:r w:rsidRPr="005D235B">
        <w:rPr>
          <w:sz w:val="26"/>
          <w:szCs w:val="26"/>
        </w:rPr>
        <w:t>Database design is a critical step in developing an effective database system. It involves translating real-world requirements into a logical schema that captures the entities, attributes, and relationships of the data. A well-designed database ensures data integrity, minimizes redundancy, and supports efficient queries. The design process typically involves three stages: conceptual design, logical design, and physical design.</w:t>
      </w:r>
    </w:p>
    <w:p w14:paraId="6E4DCC2B" w14:textId="77777777" w:rsidR="005D235B" w:rsidRPr="005D235B" w:rsidRDefault="005D235B" w:rsidP="005D235B">
      <w:pPr>
        <w:pStyle w:val="NormalWeb"/>
        <w:spacing w:line="360" w:lineRule="auto"/>
        <w:ind w:left="907" w:right="878"/>
        <w:jc w:val="both"/>
        <w:rPr>
          <w:sz w:val="26"/>
          <w:szCs w:val="26"/>
        </w:rPr>
      </w:pPr>
      <w:r w:rsidRPr="005D235B">
        <w:rPr>
          <w:sz w:val="26"/>
          <w:szCs w:val="26"/>
        </w:rPr>
        <w:t xml:space="preserve">Conceptual design focuses on creating an entity-relationship (ER) model, which visually represents the entities, attributes, and relationships in the data. The ER model includes entities, which are objects with a distinct existence (e.g., </w:t>
      </w:r>
      <w:r w:rsidRPr="005D235B">
        <w:rPr>
          <w:rStyle w:val="HTMLCode"/>
          <w:sz w:val="26"/>
          <w:szCs w:val="26"/>
        </w:rPr>
        <w:t>Customer</w:t>
      </w:r>
      <w:r w:rsidRPr="005D235B">
        <w:rPr>
          <w:sz w:val="26"/>
          <w:szCs w:val="26"/>
        </w:rPr>
        <w:t xml:space="preserve">, </w:t>
      </w:r>
      <w:r w:rsidRPr="005D235B">
        <w:rPr>
          <w:rStyle w:val="HTMLCode"/>
          <w:sz w:val="26"/>
          <w:szCs w:val="26"/>
        </w:rPr>
        <w:t>Order</w:t>
      </w:r>
      <w:r w:rsidRPr="005D235B">
        <w:rPr>
          <w:sz w:val="26"/>
          <w:szCs w:val="26"/>
        </w:rPr>
        <w:t xml:space="preserve">), and </w:t>
      </w:r>
      <w:r w:rsidRPr="005D235B">
        <w:rPr>
          <w:sz w:val="26"/>
          <w:szCs w:val="26"/>
        </w:rPr>
        <w:lastRenderedPageBreak/>
        <w:t xml:space="preserve">relationships, which describe how entities are related (e.g., a </w:t>
      </w:r>
      <w:proofErr w:type="gramStart"/>
      <w:r w:rsidRPr="005D235B">
        <w:rPr>
          <w:rStyle w:val="HTMLCode"/>
          <w:sz w:val="26"/>
          <w:szCs w:val="26"/>
        </w:rPr>
        <w:t>Customer</w:t>
      </w:r>
      <w:proofErr w:type="gramEnd"/>
      <w:r w:rsidRPr="005D235B">
        <w:rPr>
          <w:sz w:val="26"/>
          <w:szCs w:val="26"/>
        </w:rPr>
        <w:t xml:space="preserve"> places an </w:t>
      </w:r>
      <w:r w:rsidRPr="005D235B">
        <w:rPr>
          <w:rStyle w:val="HTMLCode"/>
          <w:sz w:val="26"/>
          <w:szCs w:val="26"/>
        </w:rPr>
        <w:t>Order</w:t>
      </w:r>
      <w:r w:rsidRPr="005D235B">
        <w:rPr>
          <w:sz w:val="26"/>
          <w:szCs w:val="26"/>
        </w:rPr>
        <w:t xml:space="preserve">). Attributes are the properties of entities (e.g., </w:t>
      </w:r>
      <w:proofErr w:type="spellStart"/>
      <w:r w:rsidRPr="005D235B">
        <w:rPr>
          <w:rStyle w:val="HTMLCode"/>
          <w:sz w:val="26"/>
          <w:szCs w:val="26"/>
        </w:rPr>
        <w:t>CustomerName</w:t>
      </w:r>
      <w:proofErr w:type="spellEnd"/>
      <w:r w:rsidRPr="005D235B">
        <w:rPr>
          <w:sz w:val="26"/>
          <w:szCs w:val="26"/>
        </w:rPr>
        <w:t xml:space="preserve">, </w:t>
      </w:r>
      <w:proofErr w:type="spellStart"/>
      <w:r w:rsidRPr="005D235B">
        <w:rPr>
          <w:rStyle w:val="HTMLCode"/>
          <w:sz w:val="26"/>
          <w:szCs w:val="26"/>
        </w:rPr>
        <w:t>OrderDate</w:t>
      </w:r>
      <w:proofErr w:type="spellEnd"/>
      <w:r w:rsidRPr="005D235B">
        <w:rPr>
          <w:sz w:val="26"/>
          <w:szCs w:val="26"/>
        </w:rPr>
        <w:t>).</w:t>
      </w:r>
    </w:p>
    <w:p w14:paraId="399E8249" w14:textId="77777777" w:rsidR="005D235B" w:rsidRPr="005D235B" w:rsidRDefault="005D235B" w:rsidP="005D235B">
      <w:pPr>
        <w:pStyle w:val="NormalWeb"/>
        <w:spacing w:line="360" w:lineRule="auto"/>
        <w:ind w:left="907" w:right="878"/>
        <w:jc w:val="both"/>
        <w:rPr>
          <w:sz w:val="26"/>
          <w:szCs w:val="26"/>
        </w:rPr>
      </w:pPr>
      <w:r w:rsidRPr="005D235B">
        <w:rPr>
          <w:sz w:val="26"/>
          <w:szCs w:val="26"/>
        </w:rPr>
        <w:t>Logical design involves translating the ER model into a relational schema, which defines the tables, columns, primary keys, and foreign keys of the database. This stage includes normalization, a process of organizing the columns and tables to reduce data redundancy and improve data integrity. Normal forms, such as First Normal Form (1NF), Second Normal Form (2NF), and Third Normal Form (3NF), provide guidelines for achieving a normalized schema.</w:t>
      </w:r>
    </w:p>
    <w:p w14:paraId="10F8FD52" w14:textId="77777777" w:rsidR="005D235B" w:rsidRDefault="005D235B" w:rsidP="005D235B">
      <w:pPr>
        <w:pStyle w:val="NormalWeb"/>
        <w:spacing w:line="360" w:lineRule="auto"/>
        <w:ind w:left="907" w:right="878"/>
        <w:jc w:val="both"/>
        <w:rPr>
          <w:sz w:val="26"/>
          <w:szCs w:val="26"/>
        </w:rPr>
      </w:pPr>
      <w:r w:rsidRPr="005D235B">
        <w:rPr>
          <w:sz w:val="26"/>
          <w:szCs w:val="26"/>
        </w:rPr>
        <w:t>Physical design focuses on optimizing the database for performance and storage. It involves selecting indexes, partitioning tables, and configuring the database management system (DBMS) settings to enhance query performance and ensure efficient data storage. Physical design also considers the hardware and software environment, including disk storage, memory, and network infrastructure.</w:t>
      </w:r>
    </w:p>
    <w:p w14:paraId="236F5A72" w14:textId="77777777" w:rsidR="00432722" w:rsidRDefault="00432722" w:rsidP="00432722">
      <w:pPr>
        <w:pStyle w:val="NormalWeb"/>
        <w:keepNext/>
        <w:spacing w:line="360" w:lineRule="auto"/>
        <w:jc w:val="center"/>
      </w:pPr>
      <w:r>
        <w:rPr>
          <w:noProof/>
          <w:sz w:val="26"/>
          <w:szCs w:val="26"/>
        </w:rPr>
        <w:drawing>
          <wp:inline distT="0" distB="0" distL="0" distR="0" wp14:anchorId="489C88A3" wp14:editId="0842D032">
            <wp:extent cx="5718471" cy="2862943"/>
            <wp:effectExtent l="152400" t="152400" r="358775" b="356870"/>
            <wp:docPr id="152602721"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721" name="Picture 8"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6716" cy="2872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F6106" w14:textId="39E7614F" w:rsidR="00432722" w:rsidRDefault="00432722" w:rsidP="00432722">
      <w:pPr>
        <w:pStyle w:val="Caption"/>
        <w:jc w:val="center"/>
      </w:pPr>
      <w:r>
        <w:t xml:space="preserve">Figure (4. </w:t>
      </w:r>
      <w:r>
        <w:fldChar w:fldCharType="begin"/>
      </w:r>
      <w:r>
        <w:instrText xml:space="preserve"> SEQ Figure_(4. \* ARABIC </w:instrText>
      </w:r>
      <w:r>
        <w:fldChar w:fldCharType="separate"/>
      </w:r>
      <w:r w:rsidR="00EE598D">
        <w:rPr>
          <w:noProof/>
        </w:rPr>
        <w:t>2</w:t>
      </w:r>
      <w:r>
        <w:fldChar w:fldCharType="end"/>
      </w:r>
      <w:r>
        <w:t>): Database Design.</w:t>
      </w:r>
    </w:p>
    <w:p w14:paraId="17DA6214" w14:textId="77777777" w:rsidR="00D7376E" w:rsidRPr="00D7376E" w:rsidRDefault="00D7376E" w:rsidP="00D7376E"/>
    <w:p w14:paraId="406716BF" w14:textId="5F4544BB" w:rsidR="00D7376E" w:rsidRDefault="00D7376E" w:rsidP="00D7376E">
      <w:pPr>
        <w:pStyle w:val="Heading2"/>
        <w:ind w:left="1483" w:right="878"/>
      </w:pPr>
      <w:r>
        <w:lastRenderedPageBreak/>
        <w:t>Structured Query Language (SQL)</w:t>
      </w:r>
    </w:p>
    <w:p w14:paraId="4DE06218" w14:textId="77777777" w:rsidR="00D7376E" w:rsidRPr="00D7376E" w:rsidRDefault="00D7376E" w:rsidP="00D7376E">
      <w:pPr>
        <w:pStyle w:val="NormalWeb"/>
        <w:spacing w:line="360" w:lineRule="auto"/>
        <w:ind w:left="907" w:right="878"/>
        <w:jc w:val="both"/>
        <w:rPr>
          <w:sz w:val="26"/>
          <w:szCs w:val="26"/>
        </w:rPr>
      </w:pPr>
      <w:r w:rsidRPr="00D7376E">
        <w:rPr>
          <w:sz w:val="26"/>
          <w:szCs w:val="26"/>
        </w:rPr>
        <w:t>Structured Query Language (SQL) is the standard language for managing and querying relational databases. It provides a comprehensive set of commands for data definition, data manipulation, and data control. SQL allows users to create and modify database structures, insert, update, and delete data, and retrieve data through powerful queries. Understanding SQL is essential for interacting with relational databases and performing data analysis.</w:t>
      </w:r>
    </w:p>
    <w:p w14:paraId="34202237" w14:textId="53CCD30D"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Definition Language (DDL) commands, such as </w:t>
      </w:r>
      <w:r>
        <w:rPr>
          <w:sz w:val="26"/>
          <w:szCs w:val="26"/>
        </w:rPr>
        <w:t>`</w:t>
      </w:r>
      <w:r w:rsidRPr="00D7376E">
        <w:rPr>
          <w:rStyle w:val="HTMLCode"/>
          <w:sz w:val="26"/>
          <w:szCs w:val="26"/>
        </w:rPr>
        <w:t>CREATE</w:t>
      </w:r>
      <w:r>
        <w:rPr>
          <w:rStyle w:val="HTMLCode"/>
          <w:sz w:val="26"/>
          <w:szCs w:val="26"/>
        </w:rPr>
        <w:t>`</w:t>
      </w:r>
      <w:r w:rsidRPr="00D7376E">
        <w:rPr>
          <w:sz w:val="26"/>
          <w:szCs w:val="26"/>
        </w:rPr>
        <w:t xml:space="preserve">, </w:t>
      </w:r>
      <w:r>
        <w:rPr>
          <w:sz w:val="26"/>
          <w:szCs w:val="26"/>
        </w:rPr>
        <w:t>`</w:t>
      </w:r>
      <w:r w:rsidRPr="00D7376E">
        <w:rPr>
          <w:rStyle w:val="HTMLCode"/>
          <w:sz w:val="26"/>
          <w:szCs w:val="26"/>
        </w:rPr>
        <w:t>ALTER</w:t>
      </w:r>
      <w:r>
        <w:rPr>
          <w:rStyle w:val="HTMLCode"/>
          <w:sz w:val="26"/>
          <w:szCs w:val="26"/>
        </w:rPr>
        <w:t>`</w:t>
      </w:r>
      <w:r w:rsidRPr="00D7376E">
        <w:rPr>
          <w:sz w:val="26"/>
          <w:szCs w:val="26"/>
        </w:rPr>
        <w:t xml:space="preserve">, and </w:t>
      </w:r>
      <w:r>
        <w:rPr>
          <w:sz w:val="26"/>
          <w:szCs w:val="26"/>
        </w:rPr>
        <w:t>`</w:t>
      </w:r>
      <w:r w:rsidRPr="00D7376E">
        <w:rPr>
          <w:rStyle w:val="HTMLCode"/>
          <w:sz w:val="26"/>
          <w:szCs w:val="26"/>
        </w:rPr>
        <w:t>DROP</w:t>
      </w:r>
      <w:r>
        <w:rPr>
          <w:rStyle w:val="HTMLCode"/>
          <w:sz w:val="26"/>
          <w:szCs w:val="26"/>
        </w:rPr>
        <w:t>`</w:t>
      </w:r>
      <w:r w:rsidRPr="00D7376E">
        <w:rPr>
          <w:sz w:val="26"/>
          <w:szCs w:val="26"/>
        </w:rPr>
        <w:t xml:space="preserve">, are used to define and modify the structure of database objects like tables, indexes, and views. For example, the </w:t>
      </w:r>
      <w:r>
        <w:rPr>
          <w:sz w:val="26"/>
          <w:szCs w:val="26"/>
        </w:rPr>
        <w:t>`</w:t>
      </w:r>
      <w:r w:rsidRPr="00D7376E">
        <w:rPr>
          <w:rStyle w:val="HTMLCode"/>
          <w:sz w:val="26"/>
          <w:szCs w:val="26"/>
        </w:rPr>
        <w:t>CREATE TABLE</w:t>
      </w:r>
      <w:r>
        <w:rPr>
          <w:rStyle w:val="HTMLCode"/>
          <w:sz w:val="26"/>
          <w:szCs w:val="26"/>
        </w:rPr>
        <w:t>`</w:t>
      </w:r>
      <w:r w:rsidRPr="00D7376E">
        <w:rPr>
          <w:sz w:val="26"/>
          <w:szCs w:val="26"/>
        </w:rPr>
        <w:t xml:space="preserve"> statement defines a new table with specified columns and data types. The </w:t>
      </w:r>
      <w:r>
        <w:rPr>
          <w:sz w:val="26"/>
          <w:szCs w:val="26"/>
        </w:rPr>
        <w:t>`</w:t>
      </w:r>
      <w:r w:rsidRPr="00D7376E">
        <w:rPr>
          <w:rStyle w:val="HTMLCode"/>
          <w:sz w:val="26"/>
          <w:szCs w:val="26"/>
        </w:rPr>
        <w:t>ALTER TABLE</w:t>
      </w:r>
      <w:r>
        <w:rPr>
          <w:rStyle w:val="HTMLCode"/>
          <w:sz w:val="26"/>
          <w:szCs w:val="26"/>
        </w:rPr>
        <w:t>`</w:t>
      </w:r>
      <w:r w:rsidRPr="00D7376E">
        <w:rPr>
          <w:sz w:val="26"/>
          <w:szCs w:val="26"/>
        </w:rPr>
        <w:t xml:space="preserve"> statement modifies an existing table by adding or dropping columns, and the </w:t>
      </w:r>
      <w:r>
        <w:rPr>
          <w:sz w:val="26"/>
          <w:szCs w:val="26"/>
        </w:rPr>
        <w:t>`</w:t>
      </w:r>
      <w:r w:rsidRPr="00D7376E">
        <w:rPr>
          <w:rStyle w:val="HTMLCode"/>
          <w:sz w:val="26"/>
          <w:szCs w:val="26"/>
        </w:rPr>
        <w:t>DROP TABLE</w:t>
      </w:r>
      <w:r>
        <w:rPr>
          <w:rStyle w:val="HTMLCode"/>
          <w:sz w:val="26"/>
          <w:szCs w:val="26"/>
        </w:rPr>
        <w:t>`</w:t>
      </w:r>
      <w:r w:rsidRPr="00D7376E">
        <w:rPr>
          <w:sz w:val="26"/>
          <w:szCs w:val="26"/>
        </w:rPr>
        <w:t xml:space="preserve"> statement deletes a table from the database.</w:t>
      </w:r>
    </w:p>
    <w:p w14:paraId="4FCD563F" w14:textId="637DFDE3"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Manipulation Language (DML) commands, such as </w:t>
      </w:r>
      <w:r>
        <w:rPr>
          <w:sz w:val="26"/>
          <w:szCs w:val="26"/>
        </w:rPr>
        <w:t>`</w:t>
      </w:r>
      <w:r w:rsidRPr="00D7376E">
        <w:rPr>
          <w:rStyle w:val="HTMLCode"/>
          <w:sz w:val="26"/>
          <w:szCs w:val="26"/>
        </w:rPr>
        <w:t>INSERT</w:t>
      </w:r>
      <w:r>
        <w:rPr>
          <w:rStyle w:val="HTMLCode"/>
          <w:sz w:val="26"/>
          <w:szCs w:val="26"/>
        </w:rPr>
        <w:t>`</w:t>
      </w:r>
      <w:r w:rsidRPr="00D7376E">
        <w:rPr>
          <w:sz w:val="26"/>
          <w:szCs w:val="26"/>
        </w:rPr>
        <w:t xml:space="preserv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and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are used to manage and query the data within the database. The </w:t>
      </w:r>
      <w:r>
        <w:rPr>
          <w:sz w:val="26"/>
          <w:szCs w:val="26"/>
        </w:rPr>
        <w:t>`</w:t>
      </w:r>
      <w:r w:rsidRPr="00D7376E">
        <w:rPr>
          <w:rStyle w:val="HTMLCode"/>
          <w:sz w:val="26"/>
          <w:szCs w:val="26"/>
        </w:rPr>
        <w:t>INSERT INTO</w:t>
      </w:r>
      <w:r>
        <w:rPr>
          <w:rStyle w:val="HTMLCode"/>
          <w:sz w:val="26"/>
          <w:szCs w:val="26"/>
        </w:rPr>
        <w:t>`</w:t>
      </w:r>
      <w:r w:rsidRPr="00D7376E">
        <w:rPr>
          <w:sz w:val="26"/>
          <w:szCs w:val="26"/>
        </w:rPr>
        <w:t xml:space="preserve"> statement adds new rows to a table, the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statement modifies existing rows, and the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statement removes rows. The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statement retrieves data from one or more tables, allowing for filtering, sorting, and aggregating data through clauses like </w:t>
      </w:r>
      <w:r>
        <w:rPr>
          <w:sz w:val="26"/>
          <w:szCs w:val="26"/>
        </w:rPr>
        <w:t>`</w:t>
      </w:r>
      <w:r w:rsidRPr="00D7376E">
        <w:rPr>
          <w:rStyle w:val="HTMLCode"/>
          <w:sz w:val="26"/>
          <w:szCs w:val="26"/>
        </w:rPr>
        <w:t>WHERE</w:t>
      </w:r>
      <w:proofErr w:type="gramStart"/>
      <w:r>
        <w:rPr>
          <w:rStyle w:val="HTMLCode"/>
          <w:sz w:val="26"/>
          <w:szCs w:val="26"/>
        </w:rPr>
        <w:t>`</w:t>
      </w:r>
      <w:r w:rsidRPr="00D7376E">
        <w:rPr>
          <w:sz w:val="26"/>
          <w:szCs w:val="26"/>
        </w:rPr>
        <w:t>,</w:t>
      </w:r>
      <w:r>
        <w:rPr>
          <w:sz w:val="26"/>
          <w:szCs w:val="26"/>
        </w:rPr>
        <w:t>`</w:t>
      </w:r>
      <w:proofErr w:type="gramEnd"/>
      <w:r w:rsidRPr="00D7376E">
        <w:rPr>
          <w:sz w:val="26"/>
          <w:szCs w:val="26"/>
        </w:rPr>
        <w:t xml:space="preserve"> </w:t>
      </w:r>
      <w:r w:rsidRPr="00D7376E">
        <w:rPr>
          <w:rStyle w:val="HTMLCode"/>
          <w:sz w:val="26"/>
          <w:szCs w:val="26"/>
        </w:rPr>
        <w:t>ORDER BY</w:t>
      </w:r>
      <w:r>
        <w:rPr>
          <w:rStyle w:val="HTMLCode"/>
          <w:sz w:val="26"/>
          <w:szCs w:val="26"/>
        </w:rPr>
        <w:t>`</w:t>
      </w:r>
      <w:r w:rsidRPr="00D7376E">
        <w:rPr>
          <w:sz w:val="26"/>
          <w:szCs w:val="26"/>
        </w:rPr>
        <w:t xml:space="preserve">, and </w:t>
      </w:r>
      <w:r>
        <w:rPr>
          <w:sz w:val="26"/>
          <w:szCs w:val="26"/>
        </w:rPr>
        <w:t>`</w:t>
      </w:r>
      <w:r w:rsidRPr="00D7376E">
        <w:rPr>
          <w:rStyle w:val="HTMLCode"/>
          <w:sz w:val="26"/>
          <w:szCs w:val="26"/>
        </w:rPr>
        <w:t>GROUP BY</w:t>
      </w:r>
      <w:r>
        <w:rPr>
          <w:rStyle w:val="HTMLCode"/>
          <w:sz w:val="26"/>
          <w:szCs w:val="26"/>
        </w:rPr>
        <w:t>`</w:t>
      </w:r>
      <w:r w:rsidRPr="00D7376E">
        <w:rPr>
          <w:sz w:val="26"/>
          <w:szCs w:val="26"/>
        </w:rPr>
        <w:t>.</w:t>
      </w:r>
    </w:p>
    <w:p w14:paraId="1372868E" w14:textId="518A2022"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Control Language (DCL) commands, such as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and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are used to control access to the data and ensure security. The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statement assigns privileges to users or roles, allowing them to perform specific actions like querying or modifying data. The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statement removes previously granted privileges.</w:t>
      </w:r>
    </w:p>
    <w:p w14:paraId="40F66BEB" w14:textId="77777777" w:rsidR="00A24E53" w:rsidRDefault="00A24E53" w:rsidP="00A24E53">
      <w:pPr>
        <w:pStyle w:val="NormalWeb"/>
        <w:spacing w:line="360" w:lineRule="auto"/>
        <w:ind w:left="907" w:right="878"/>
        <w:jc w:val="both"/>
        <w:rPr>
          <w:sz w:val="26"/>
          <w:szCs w:val="26"/>
        </w:rPr>
      </w:pPr>
    </w:p>
    <w:p w14:paraId="5EC4193B" w14:textId="77777777" w:rsidR="00A24E53" w:rsidRDefault="00A24E53" w:rsidP="00A24E53">
      <w:pPr>
        <w:pStyle w:val="NormalWeb"/>
        <w:spacing w:line="360" w:lineRule="auto"/>
        <w:ind w:left="907" w:right="878"/>
        <w:jc w:val="both"/>
        <w:rPr>
          <w:sz w:val="26"/>
          <w:szCs w:val="26"/>
        </w:rPr>
      </w:pPr>
    </w:p>
    <w:p w14:paraId="5F906611" w14:textId="77777777" w:rsidR="006F710E" w:rsidRDefault="006F710E" w:rsidP="006F710E">
      <w:pPr>
        <w:pStyle w:val="NormalWeb"/>
        <w:keepNext/>
        <w:spacing w:line="360" w:lineRule="auto"/>
        <w:jc w:val="center"/>
      </w:pPr>
      <w:r>
        <w:rPr>
          <w:noProof/>
          <w:sz w:val="26"/>
          <w:szCs w:val="26"/>
        </w:rPr>
        <w:lastRenderedPageBreak/>
        <w:drawing>
          <wp:inline distT="0" distB="0" distL="0" distR="0" wp14:anchorId="428F7E0D" wp14:editId="669449AF">
            <wp:extent cx="5909129" cy="4305935"/>
            <wp:effectExtent l="152400" t="152400" r="358775" b="323215"/>
            <wp:docPr id="201750180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1805" name="Picture 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11943" cy="4307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ABA93" w14:textId="0F625631" w:rsidR="00A24E53" w:rsidRDefault="006F710E" w:rsidP="006F710E">
      <w:pPr>
        <w:pStyle w:val="Caption"/>
        <w:jc w:val="center"/>
        <w:rPr>
          <w:b/>
          <w:bCs/>
          <w:color w:val="auto"/>
          <w:sz w:val="22"/>
          <w:szCs w:val="22"/>
        </w:rPr>
      </w:pPr>
      <w:r w:rsidRPr="006F710E">
        <w:rPr>
          <w:b/>
          <w:bCs/>
          <w:color w:val="auto"/>
          <w:sz w:val="22"/>
          <w:szCs w:val="22"/>
        </w:rPr>
        <w:t xml:space="preserve">Figure (4. </w:t>
      </w:r>
      <w:r w:rsidRPr="006F710E">
        <w:rPr>
          <w:b/>
          <w:bCs/>
          <w:color w:val="auto"/>
          <w:sz w:val="22"/>
          <w:szCs w:val="22"/>
        </w:rPr>
        <w:fldChar w:fldCharType="begin"/>
      </w:r>
      <w:r w:rsidRPr="006F710E">
        <w:rPr>
          <w:b/>
          <w:bCs/>
          <w:color w:val="auto"/>
          <w:sz w:val="22"/>
          <w:szCs w:val="22"/>
        </w:rPr>
        <w:instrText xml:space="preserve"> SEQ Figure_(4. \* ARABIC </w:instrText>
      </w:r>
      <w:r w:rsidRPr="006F710E">
        <w:rPr>
          <w:b/>
          <w:bCs/>
          <w:color w:val="auto"/>
          <w:sz w:val="22"/>
          <w:szCs w:val="22"/>
        </w:rPr>
        <w:fldChar w:fldCharType="separate"/>
      </w:r>
      <w:r w:rsidR="00EE598D">
        <w:rPr>
          <w:b/>
          <w:bCs/>
          <w:noProof/>
          <w:color w:val="auto"/>
          <w:sz w:val="22"/>
          <w:szCs w:val="22"/>
        </w:rPr>
        <w:t>3</w:t>
      </w:r>
      <w:r w:rsidRPr="006F710E">
        <w:rPr>
          <w:b/>
          <w:bCs/>
          <w:color w:val="auto"/>
          <w:sz w:val="22"/>
          <w:szCs w:val="22"/>
        </w:rPr>
        <w:fldChar w:fldCharType="end"/>
      </w:r>
      <w:r w:rsidRPr="006F710E">
        <w:rPr>
          <w:b/>
          <w:bCs/>
          <w:color w:val="auto"/>
          <w:sz w:val="22"/>
          <w:szCs w:val="22"/>
        </w:rPr>
        <w:t>): SQL.</w:t>
      </w:r>
    </w:p>
    <w:p w14:paraId="7D71DFFE" w14:textId="77777777" w:rsidR="006F710E" w:rsidRDefault="006F710E" w:rsidP="006F710E"/>
    <w:p w14:paraId="7FA17D50" w14:textId="77777777" w:rsidR="006F710E" w:rsidRPr="006F710E" w:rsidRDefault="006F710E" w:rsidP="006F710E"/>
    <w:p w14:paraId="03B43C7E" w14:textId="2B1476A8" w:rsidR="006F710E" w:rsidRDefault="006F710E" w:rsidP="006F710E">
      <w:pPr>
        <w:pStyle w:val="Heading2"/>
        <w:spacing w:after="240"/>
        <w:ind w:left="1483" w:right="878"/>
      </w:pPr>
      <w:r>
        <w:t>Advanced SQL Techniques</w:t>
      </w:r>
    </w:p>
    <w:p w14:paraId="34817123" w14:textId="77777777" w:rsidR="006F710E" w:rsidRPr="006F710E" w:rsidRDefault="006F710E" w:rsidP="006F710E">
      <w:pPr>
        <w:pStyle w:val="NormalWeb"/>
        <w:spacing w:line="360" w:lineRule="auto"/>
        <w:ind w:left="907" w:right="878"/>
        <w:jc w:val="both"/>
        <w:rPr>
          <w:sz w:val="26"/>
          <w:szCs w:val="26"/>
        </w:rPr>
      </w:pPr>
      <w:r w:rsidRPr="006F710E">
        <w:rPr>
          <w:sz w:val="26"/>
          <w:szCs w:val="26"/>
        </w:rPr>
        <w:t>Beyond basic SQL commands, advanced SQL techniques enable complex data analysis and manipulation. These techniques include joins, subqueries, indexing, and stored procedures. Mastering these concepts allows developers to write efficient and powerful SQL queries that can handle sophisticated data requirements.</w:t>
      </w:r>
    </w:p>
    <w:p w14:paraId="64DE0A81"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Joins are used to combine data from multiple tables based on related columns. The most common types of joins are inner joins, outer joins (left, right, and full), and cross joins. An inner join returns only the rows with matching values in both tables, while outer joins </w:t>
      </w:r>
      <w:r w:rsidRPr="006F710E">
        <w:rPr>
          <w:sz w:val="26"/>
          <w:szCs w:val="26"/>
        </w:rPr>
        <w:lastRenderedPageBreak/>
        <w:t>include rows with no matching values in one or both tables. Cross joins produce the Cartesian product of the tables, combining all rows from the first table with all rows from the second table.</w:t>
      </w:r>
    </w:p>
    <w:p w14:paraId="3545D8F2"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Subqueries, also known as nested queries, are queries embedded within another query. They can be used in </w:t>
      </w:r>
      <w:r w:rsidRPr="006F710E">
        <w:rPr>
          <w:rStyle w:val="HTMLCode"/>
          <w:sz w:val="26"/>
          <w:szCs w:val="26"/>
        </w:rPr>
        <w:t>SELECT</w:t>
      </w:r>
      <w:r w:rsidRPr="006F710E">
        <w:rPr>
          <w:sz w:val="26"/>
          <w:szCs w:val="26"/>
        </w:rPr>
        <w:t xml:space="preserve">, </w:t>
      </w:r>
      <w:r w:rsidRPr="006F710E">
        <w:rPr>
          <w:rStyle w:val="HTMLCode"/>
          <w:sz w:val="26"/>
          <w:szCs w:val="26"/>
        </w:rPr>
        <w:t>INSERT</w:t>
      </w:r>
      <w:r w:rsidRPr="006F710E">
        <w:rPr>
          <w:sz w:val="26"/>
          <w:szCs w:val="26"/>
        </w:rPr>
        <w:t xml:space="preserve">, </w:t>
      </w:r>
      <w:r w:rsidRPr="006F710E">
        <w:rPr>
          <w:rStyle w:val="HTMLCode"/>
          <w:sz w:val="26"/>
          <w:szCs w:val="26"/>
        </w:rPr>
        <w:t>UPDATE</w:t>
      </w:r>
      <w:r w:rsidRPr="006F710E">
        <w:rPr>
          <w:sz w:val="26"/>
          <w:szCs w:val="26"/>
        </w:rPr>
        <w:t xml:space="preserve">, and </w:t>
      </w:r>
      <w:r w:rsidRPr="006F710E">
        <w:rPr>
          <w:rStyle w:val="HTMLCode"/>
          <w:sz w:val="26"/>
          <w:szCs w:val="26"/>
        </w:rPr>
        <w:t>DELETE</w:t>
      </w:r>
      <w:r w:rsidRPr="006F710E">
        <w:rPr>
          <w:sz w:val="26"/>
          <w:szCs w:val="26"/>
        </w:rPr>
        <w:t xml:space="preserve"> statements to perform complex filtering and data manipulation. For example, a subquery can be used in a </w:t>
      </w:r>
      <w:r w:rsidRPr="006F710E">
        <w:rPr>
          <w:rStyle w:val="HTMLCode"/>
          <w:sz w:val="26"/>
          <w:szCs w:val="26"/>
        </w:rPr>
        <w:t>WHERE</w:t>
      </w:r>
      <w:r w:rsidRPr="006F710E">
        <w:rPr>
          <w:sz w:val="26"/>
          <w:szCs w:val="26"/>
        </w:rPr>
        <w:t xml:space="preserve"> clause to filter rows based on the result of another query.</w:t>
      </w:r>
    </w:p>
    <w:p w14:paraId="53A08CD6" w14:textId="77777777" w:rsidR="006F710E" w:rsidRPr="006F710E" w:rsidRDefault="006F710E" w:rsidP="006F710E">
      <w:pPr>
        <w:pStyle w:val="NormalWeb"/>
        <w:spacing w:line="360" w:lineRule="auto"/>
        <w:ind w:left="907" w:right="878"/>
        <w:jc w:val="both"/>
        <w:rPr>
          <w:sz w:val="26"/>
          <w:szCs w:val="26"/>
        </w:rPr>
      </w:pPr>
      <w:r w:rsidRPr="006F710E">
        <w:rPr>
          <w:sz w:val="26"/>
          <w:szCs w:val="26"/>
        </w:rPr>
        <w:t>Indexing is a technique for improving the performance of database queries by creating a data structure that allows for fast retrieval of rows. Indexes can be created on one or more columns, and they significantly speed up search operations at the cost of additional storage and slower write operations. Understanding when and how to use indexes is crucial for optimizing database performance.</w:t>
      </w:r>
    </w:p>
    <w:p w14:paraId="1ECAF821" w14:textId="6B9DCA93" w:rsidR="00B01CED" w:rsidRPr="006F710E" w:rsidRDefault="006F710E" w:rsidP="00B01CED">
      <w:pPr>
        <w:pStyle w:val="NormalWeb"/>
        <w:spacing w:line="360" w:lineRule="auto"/>
        <w:ind w:left="907" w:right="878"/>
        <w:jc w:val="both"/>
        <w:rPr>
          <w:sz w:val="26"/>
          <w:szCs w:val="26"/>
        </w:rPr>
      </w:pPr>
      <w:r w:rsidRPr="006F710E">
        <w:rPr>
          <w:sz w:val="26"/>
          <w:szCs w:val="26"/>
        </w:rPr>
        <w:t>Stored procedures are precompiled SQL statements that can be executed by the database. They allow for encapsulating complex logic, improving code reusability, and enhancing security by controlling access to the data. Stored procedures can accept parameters, return results, and handle errors, making them powerful tools for database management and application development.</w:t>
      </w:r>
    </w:p>
    <w:p w14:paraId="069B94CD" w14:textId="094A23C9" w:rsidR="00764A43" w:rsidRDefault="00764A43" w:rsidP="00764A43">
      <w:pPr>
        <w:pStyle w:val="Heading2"/>
        <w:spacing w:after="240"/>
        <w:ind w:left="1483" w:right="878"/>
      </w:pPr>
      <w:r>
        <w:t>Database Management Systems (DBMS)</w:t>
      </w:r>
    </w:p>
    <w:p w14:paraId="19A82B75" w14:textId="77777777" w:rsidR="00764A43" w:rsidRPr="00764A43" w:rsidRDefault="00764A43" w:rsidP="00764A43">
      <w:pPr>
        <w:pStyle w:val="NormalWeb"/>
        <w:spacing w:line="360" w:lineRule="auto"/>
        <w:ind w:left="907" w:right="878"/>
        <w:jc w:val="both"/>
        <w:rPr>
          <w:sz w:val="26"/>
          <w:szCs w:val="26"/>
        </w:rPr>
      </w:pPr>
      <w:r w:rsidRPr="00764A43">
        <w:rPr>
          <w:sz w:val="26"/>
          <w:szCs w:val="26"/>
        </w:rPr>
        <w:t>A Database Management System (DBMS) is software that provides an interface for interacting with databases. It handles tasks such as data storage, retrieval, and manipulation, ensuring data integrity, security, and concurrency control. Common DBMSs include MySQL, PostgreSQL, SQLite, Oracle, and Microsoft SQL Server. Each DBMS has its features, strengths, and use cases, but they all adhere to the principles of the relational model and SQL.</w:t>
      </w:r>
    </w:p>
    <w:p w14:paraId="6397D6B5" w14:textId="77777777" w:rsidR="00764A43" w:rsidRPr="00764A43" w:rsidRDefault="00764A43" w:rsidP="00E758C5">
      <w:pPr>
        <w:pStyle w:val="NormalWeb"/>
        <w:spacing w:line="360" w:lineRule="auto"/>
        <w:ind w:left="907" w:right="878"/>
        <w:jc w:val="both"/>
        <w:rPr>
          <w:sz w:val="26"/>
          <w:szCs w:val="26"/>
        </w:rPr>
      </w:pPr>
      <w:r w:rsidRPr="00764A43">
        <w:rPr>
          <w:sz w:val="26"/>
          <w:szCs w:val="26"/>
        </w:rPr>
        <w:t xml:space="preserve">MySQL is an open-source DBMS known for its reliability, performance, and ease of use. It is widely used for web applications and is the default choice for many open-source </w:t>
      </w:r>
      <w:r w:rsidRPr="00764A43">
        <w:rPr>
          <w:sz w:val="26"/>
          <w:szCs w:val="26"/>
        </w:rPr>
        <w:lastRenderedPageBreak/>
        <w:t>projects. PostgreSQL is another open-source DBMS, known for its advanced features, extensibility, and compliance with SQL standards. It is often used for applications requiring complex queries and high data integrity.</w:t>
      </w:r>
    </w:p>
    <w:p w14:paraId="5314C83A" w14:textId="77777777" w:rsidR="00764A43" w:rsidRDefault="00764A43" w:rsidP="00764A43">
      <w:pPr>
        <w:pStyle w:val="NormalWeb"/>
        <w:spacing w:line="360" w:lineRule="auto"/>
        <w:ind w:left="907" w:right="878"/>
        <w:jc w:val="both"/>
        <w:rPr>
          <w:sz w:val="26"/>
          <w:szCs w:val="26"/>
        </w:rPr>
      </w:pPr>
      <w:r w:rsidRPr="00764A43">
        <w:rPr>
          <w:sz w:val="26"/>
          <w:szCs w:val="26"/>
        </w:rPr>
        <w:t>SQLite is a lightweight, file-based DBMS that is easy to set up and use. It is ideal for small to medium-sized applications, mobile apps, and embedded systems. Oracle Database is a commercial DBMS known for its scalability, security features, and support for enterprise applications. Microsoft SQL Server is another commercial DBMS, offering tight integration with Microsoft products and a robust set of features for business applications.</w:t>
      </w:r>
    </w:p>
    <w:p w14:paraId="1C58DE98" w14:textId="77777777" w:rsidR="00B01CED" w:rsidRDefault="00B01CED" w:rsidP="00B01CED">
      <w:pPr>
        <w:pStyle w:val="NormalWeb"/>
        <w:keepNext/>
        <w:spacing w:line="360" w:lineRule="auto"/>
        <w:jc w:val="center"/>
      </w:pPr>
      <w:r>
        <w:rPr>
          <w:noProof/>
          <w:sz w:val="26"/>
          <w:szCs w:val="26"/>
        </w:rPr>
        <w:drawing>
          <wp:inline distT="0" distB="0" distL="0" distR="0" wp14:anchorId="0FB5183F" wp14:editId="757E38AA">
            <wp:extent cx="5769429" cy="4516601"/>
            <wp:effectExtent l="152400" t="152400" r="365125" b="360680"/>
            <wp:docPr id="1179939926" name="Picture 10" descr="A diagram of a dat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39926" name="Picture 10" descr="A diagram of a data dictionar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88007" cy="4531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3C96F" w14:textId="65E2371C" w:rsidR="00B01CED" w:rsidRPr="00B01CED" w:rsidRDefault="00B01CED" w:rsidP="00B01CED">
      <w:pPr>
        <w:pStyle w:val="Caption"/>
        <w:jc w:val="center"/>
        <w:rPr>
          <w:b/>
          <w:bCs/>
          <w:color w:val="auto"/>
          <w:sz w:val="22"/>
          <w:szCs w:val="22"/>
        </w:rPr>
      </w:pPr>
      <w:r w:rsidRPr="00B01CED">
        <w:rPr>
          <w:b/>
          <w:bCs/>
          <w:color w:val="auto"/>
          <w:sz w:val="22"/>
          <w:szCs w:val="22"/>
        </w:rPr>
        <w:t xml:space="preserve">Figure (4. </w:t>
      </w:r>
      <w:r w:rsidRPr="00B01CED">
        <w:rPr>
          <w:b/>
          <w:bCs/>
          <w:color w:val="auto"/>
          <w:sz w:val="22"/>
          <w:szCs w:val="22"/>
        </w:rPr>
        <w:fldChar w:fldCharType="begin"/>
      </w:r>
      <w:r w:rsidRPr="00B01CED">
        <w:rPr>
          <w:b/>
          <w:bCs/>
          <w:color w:val="auto"/>
          <w:sz w:val="22"/>
          <w:szCs w:val="22"/>
        </w:rPr>
        <w:instrText xml:space="preserve"> SEQ Figure_(4. \* ARABIC </w:instrText>
      </w:r>
      <w:r w:rsidRPr="00B01CED">
        <w:rPr>
          <w:b/>
          <w:bCs/>
          <w:color w:val="auto"/>
          <w:sz w:val="22"/>
          <w:szCs w:val="22"/>
        </w:rPr>
        <w:fldChar w:fldCharType="separate"/>
      </w:r>
      <w:r w:rsidR="00EE598D">
        <w:rPr>
          <w:b/>
          <w:bCs/>
          <w:noProof/>
          <w:color w:val="auto"/>
          <w:sz w:val="22"/>
          <w:szCs w:val="22"/>
        </w:rPr>
        <w:t>4</w:t>
      </w:r>
      <w:r w:rsidRPr="00B01CED">
        <w:rPr>
          <w:b/>
          <w:bCs/>
          <w:color w:val="auto"/>
          <w:sz w:val="22"/>
          <w:szCs w:val="22"/>
        </w:rPr>
        <w:fldChar w:fldCharType="end"/>
      </w:r>
      <w:r w:rsidRPr="00B01CED">
        <w:rPr>
          <w:b/>
          <w:bCs/>
          <w:color w:val="auto"/>
          <w:sz w:val="22"/>
          <w:szCs w:val="22"/>
        </w:rPr>
        <w:t>): DBMS.</w:t>
      </w:r>
    </w:p>
    <w:p w14:paraId="010F1794" w14:textId="5E6EDE3A" w:rsidR="003871ED" w:rsidRDefault="003871ED" w:rsidP="003871ED">
      <w:pPr>
        <w:pStyle w:val="Heading2"/>
        <w:spacing w:after="240"/>
        <w:ind w:left="1483" w:right="878"/>
      </w:pPr>
      <w:r>
        <w:lastRenderedPageBreak/>
        <w:t>Integrating Databases with Python</w:t>
      </w:r>
    </w:p>
    <w:p w14:paraId="3B0837AC" w14:textId="2FB478C8" w:rsidR="003871ED" w:rsidRPr="003871ED" w:rsidRDefault="003871ED" w:rsidP="003871ED">
      <w:pPr>
        <w:pStyle w:val="NormalWeb"/>
        <w:spacing w:line="360" w:lineRule="auto"/>
        <w:ind w:left="907" w:right="878"/>
        <w:jc w:val="both"/>
        <w:rPr>
          <w:sz w:val="26"/>
          <w:szCs w:val="26"/>
        </w:rPr>
      </w:pPr>
      <w:r w:rsidRPr="003871ED">
        <w:rPr>
          <w:sz w:val="26"/>
          <w:szCs w:val="26"/>
        </w:rPr>
        <w:t xml:space="preserve">Integrating databases with Python enables the development of data-driven applications, allowing for efficient data storage, retrieval, and analysis. Python provides several libraries for interacting with databases, including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w:t>
      </w:r>
      <w:r>
        <w:rPr>
          <w:sz w:val="26"/>
          <w:szCs w:val="26"/>
        </w:rPr>
        <w:t>`</w:t>
      </w:r>
      <w:r w:rsidRPr="003871ED">
        <w:rPr>
          <w:rStyle w:val="HTMLCode"/>
          <w:sz w:val="26"/>
          <w:szCs w:val="26"/>
        </w:rPr>
        <w:t>MySQL</w:t>
      </w:r>
      <w:r>
        <w:rPr>
          <w:rStyle w:val="HTMLCode"/>
          <w:sz w:val="26"/>
          <w:szCs w:val="26"/>
        </w:rPr>
        <w:t xml:space="preserve"> </w:t>
      </w:r>
      <w:r w:rsidRPr="003871ED">
        <w:rPr>
          <w:rStyle w:val="HTMLCode"/>
          <w:sz w:val="26"/>
          <w:szCs w:val="26"/>
        </w:rPr>
        <w:t>Connector</w:t>
      </w:r>
      <w:r>
        <w:rPr>
          <w:rStyle w:val="HTMLCode"/>
          <w:sz w:val="26"/>
          <w:szCs w:val="26"/>
        </w:rPr>
        <w:t>`</w:t>
      </w:r>
      <w:r w:rsidRPr="003871ED">
        <w:rPr>
          <w:sz w:val="26"/>
          <w:szCs w:val="26"/>
        </w:rPr>
        <w:t xml:space="preserve">,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and </w:t>
      </w:r>
      <w:r>
        <w:rPr>
          <w:sz w:val="26"/>
          <w:szCs w:val="26"/>
        </w:rPr>
        <w:t>`</w:t>
      </w:r>
      <w:r w:rsidRPr="003871ED">
        <w:rPr>
          <w:rStyle w:val="HTMLCode"/>
          <w:sz w:val="26"/>
          <w:szCs w:val="26"/>
        </w:rPr>
        <w:t>SQLAlchemy</w:t>
      </w:r>
      <w:r>
        <w:rPr>
          <w:rStyle w:val="HTMLCode"/>
          <w:sz w:val="26"/>
          <w:szCs w:val="26"/>
        </w:rPr>
        <w:t>`</w:t>
      </w:r>
      <w:r w:rsidRPr="003871ED">
        <w:rPr>
          <w:sz w:val="26"/>
          <w:szCs w:val="26"/>
        </w:rPr>
        <w:t>. These libraries offer different levels of abstraction and functionality, catering to various use cases and preferences.</w:t>
      </w:r>
    </w:p>
    <w:p w14:paraId="454C9016" w14:textId="5D317971" w:rsidR="003871ED" w:rsidRPr="003871ED" w:rsidRDefault="003871ED" w:rsidP="003871ED">
      <w:pPr>
        <w:pStyle w:val="NormalWeb"/>
        <w:spacing w:line="360" w:lineRule="auto"/>
        <w:ind w:left="907" w:right="878"/>
        <w:jc w:val="both"/>
        <w:rPr>
          <w:sz w:val="26"/>
          <w:szCs w:val="26"/>
        </w:rPr>
      </w:pPr>
      <w:r w:rsidRPr="003871ED">
        <w:rPr>
          <w:sz w:val="26"/>
          <w:szCs w:val="26"/>
        </w:rPr>
        <w:t xml:space="preserve">The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library is included with Python and provides a simple interface for interacting with SQLite databases. It is suitable for small applications and prototyping. MySQL Connector and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are libraries for connecting to MySQL and PostgreSQL databases, respectively. They offer comprehensive support for database operations, including executing SQL queries, managing transactions, and handling errors.</w:t>
      </w:r>
    </w:p>
    <w:p w14:paraId="25406FB0" w14:textId="5E27B419" w:rsidR="003871ED" w:rsidRPr="003871ED" w:rsidRDefault="003871ED" w:rsidP="003871ED">
      <w:pPr>
        <w:pStyle w:val="NormalWeb"/>
        <w:spacing w:line="360" w:lineRule="auto"/>
        <w:ind w:left="907" w:right="878"/>
        <w:jc w:val="both"/>
        <w:rPr>
          <w:sz w:val="26"/>
          <w:szCs w:val="26"/>
        </w:rPr>
      </w:pPr>
      <w:r w:rsidRPr="003871ED">
        <w:rPr>
          <w:sz w:val="26"/>
          <w:szCs w:val="26"/>
        </w:rPr>
        <w:t>SQLAlchemy is an object-relational mapping (ORM) library that provides a high-level abstraction for database interactions. It allows developers to define database schemas using Python classes and perform CRUD (Create, Read, Update, Delete) operations using Python objects. SQLAlchemy supports multiple DBMSs, making it a versatile choice for developing database-agnostic applications.</w:t>
      </w:r>
    </w:p>
    <w:p w14:paraId="29F0C06B" w14:textId="5D21BC10" w:rsidR="00A52ACC" w:rsidRDefault="00A52ACC" w:rsidP="00A52ACC">
      <w:pPr>
        <w:pStyle w:val="Heading2"/>
        <w:spacing w:after="240"/>
        <w:ind w:left="1483" w:right="878"/>
      </w:pPr>
      <w:r>
        <w:t>Backup and Recovery</w:t>
      </w:r>
    </w:p>
    <w:p w14:paraId="141297B3" w14:textId="77777777" w:rsidR="00A52ACC" w:rsidRPr="00A52ACC" w:rsidRDefault="00A52ACC" w:rsidP="00A52ACC">
      <w:pPr>
        <w:pStyle w:val="NormalWeb"/>
        <w:spacing w:line="360" w:lineRule="auto"/>
        <w:ind w:left="907" w:right="878"/>
        <w:jc w:val="both"/>
        <w:rPr>
          <w:sz w:val="26"/>
          <w:szCs w:val="26"/>
        </w:rPr>
      </w:pPr>
      <w:r w:rsidRPr="00A52ACC">
        <w:rPr>
          <w:sz w:val="26"/>
          <w:szCs w:val="26"/>
        </w:rPr>
        <w:t>Backup and recovery are critical components of database management, ensuring data availability and resilience in case of hardware failures, software bugs, or other disasters. A comprehensive backup strategy includes regular backups, transaction log backups, and offsite storage. Recovery procedures involve restoring data from backups and applying transaction logs to bring the database to a consistent state.</w:t>
      </w:r>
    </w:p>
    <w:p w14:paraId="285264CD" w14:textId="77777777" w:rsidR="00A52ACC" w:rsidRPr="00A52ACC" w:rsidRDefault="00A52ACC" w:rsidP="00A52ACC">
      <w:pPr>
        <w:pStyle w:val="NormalWeb"/>
        <w:spacing w:line="360" w:lineRule="auto"/>
        <w:ind w:left="907" w:right="878"/>
        <w:jc w:val="both"/>
        <w:rPr>
          <w:sz w:val="26"/>
          <w:szCs w:val="26"/>
        </w:rPr>
      </w:pPr>
      <w:r w:rsidRPr="00A52ACC">
        <w:rPr>
          <w:sz w:val="26"/>
          <w:szCs w:val="26"/>
        </w:rPr>
        <w:t>There are several types of backups, including full backups, which capture the entire database, differential backups, which capture changes since the last full backup, and incremental backups, which capture changes since the last backup of any type. Each type of backup has its trade-offs in terms of storage requirements and recovery time.</w:t>
      </w:r>
    </w:p>
    <w:p w14:paraId="7BF1DDD7" w14:textId="77777777" w:rsidR="00A52ACC" w:rsidRPr="00A52ACC" w:rsidRDefault="00A52ACC" w:rsidP="00A52ACC">
      <w:pPr>
        <w:pStyle w:val="NormalWeb"/>
        <w:spacing w:line="360" w:lineRule="auto"/>
        <w:ind w:left="907" w:right="878"/>
        <w:jc w:val="both"/>
        <w:rPr>
          <w:sz w:val="26"/>
          <w:szCs w:val="26"/>
        </w:rPr>
      </w:pPr>
      <w:r w:rsidRPr="00A52ACC">
        <w:rPr>
          <w:sz w:val="26"/>
          <w:szCs w:val="26"/>
        </w:rPr>
        <w:lastRenderedPageBreak/>
        <w:t>Recovery involves several steps, including identifying the cause of the failure, restoring data from the most recent backup, and applying transaction logs to recover the database to its last consistent state. Automated backup and recovery tools provided by DBMSs can simplify these processes and ensure data resilience.</w:t>
      </w:r>
    </w:p>
    <w:p w14:paraId="58DACFBE" w14:textId="77777777" w:rsidR="00EE598D" w:rsidRDefault="00EE598D" w:rsidP="00EE598D">
      <w:pPr>
        <w:pStyle w:val="NormalWeb"/>
        <w:keepNext/>
        <w:spacing w:line="360" w:lineRule="auto"/>
        <w:jc w:val="center"/>
      </w:pPr>
      <w:r>
        <w:rPr>
          <w:noProof/>
          <w:sz w:val="26"/>
          <w:szCs w:val="26"/>
        </w:rPr>
        <w:drawing>
          <wp:inline distT="0" distB="0" distL="0" distR="0" wp14:anchorId="1FC47F14" wp14:editId="04B934E8">
            <wp:extent cx="5224649" cy="2743200"/>
            <wp:effectExtent l="152400" t="152400" r="357505" b="361950"/>
            <wp:docPr id="1364878726" name="Picture 11" descr="A diagram of a databa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8726" name="Picture 11" descr="A diagram of a database management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40413" cy="2751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AC52C20" w14:textId="22031316" w:rsidR="00A24E53" w:rsidRPr="00EE598D" w:rsidRDefault="00EE598D" w:rsidP="00EE598D">
      <w:pPr>
        <w:pStyle w:val="Caption"/>
        <w:jc w:val="center"/>
        <w:rPr>
          <w:b/>
          <w:bCs/>
          <w:color w:val="auto"/>
          <w:sz w:val="22"/>
          <w:szCs w:val="22"/>
        </w:rPr>
      </w:pPr>
      <w:r w:rsidRPr="00EE598D">
        <w:rPr>
          <w:b/>
          <w:bCs/>
          <w:color w:val="auto"/>
          <w:sz w:val="22"/>
          <w:szCs w:val="22"/>
        </w:rPr>
        <w:t xml:space="preserve">Figure (4. </w:t>
      </w:r>
      <w:r w:rsidRPr="00EE598D">
        <w:rPr>
          <w:b/>
          <w:bCs/>
          <w:color w:val="auto"/>
          <w:sz w:val="22"/>
          <w:szCs w:val="22"/>
        </w:rPr>
        <w:fldChar w:fldCharType="begin"/>
      </w:r>
      <w:r w:rsidRPr="00EE598D">
        <w:rPr>
          <w:b/>
          <w:bCs/>
          <w:color w:val="auto"/>
          <w:sz w:val="22"/>
          <w:szCs w:val="22"/>
        </w:rPr>
        <w:instrText xml:space="preserve"> SEQ Figure_(4. \* ARABIC </w:instrText>
      </w:r>
      <w:r w:rsidRPr="00EE598D">
        <w:rPr>
          <w:b/>
          <w:bCs/>
          <w:color w:val="auto"/>
          <w:sz w:val="22"/>
          <w:szCs w:val="22"/>
        </w:rPr>
        <w:fldChar w:fldCharType="separate"/>
      </w:r>
      <w:r w:rsidRPr="00EE598D">
        <w:rPr>
          <w:b/>
          <w:bCs/>
          <w:noProof/>
          <w:color w:val="auto"/>
          <w:sz w:val="22"/>
          <w:szCs w:val="22"/>
        </w:rPr>
        <w:t>5</w:t>
      </w:r>
      <w:r w:rsidRPr="00EE598D">
        <w:rPr>
          <w:b/>
          <w:bCs/>
          <w:color w:val="auto"/>
          <w:sz w:val="22"/>
          <w:szCs w:val="22"/>
        </w:rPr>
        <w:fldChar w:fldCharType="end"/>
      </w:r>
      <w:r w:rsidRPr="00EE598D">
        <w:rPr>
          <w:b/>
          <w:bCs/>
          <w:color w:val="auto"/>
          <w:sz w:val="22"/>
          <w:szCs w:val="22"/>
        </w:rPr>
        <w:t>): Backup and Recovery.</w:t>
      </w:r>
    </w:p>
    <w:p w14:paraId="3A38573E" w14:textId="46047986" w:rsidR="00EE598D" w:rsidRDefault="00EE598D" w:rsidP="00EE598D">
      <w:pPr>
        <w:pStyle w:val="Heading2"/>
        <w:spacing w:after="240"/>
        <w:ind w:left="1483" w:right="878"/>
      </w:pPr>
      <w:r>
        <w:t>Conclusion</w:t>
      </w:r>
    </w:p>
    <w:p w14:paraId="1E77B660" w14:textId="77777777" w:rsidR="00EE598D" w:rsidRDefault="00EE598D" w:rsidP="00EE598D">
      <w:pPr>
        <w:pStyle w:val="NormalWeb"/>
        <w:spacing w:line="360" w:lineRule="auto"/>
        <w:ind w:left="907" w:right="878"/>
        <w:jc w:val="both"/>
      </w:pPr>
      <w:r>
        <w:t>In this chapter, we explored the fundamental concepts and techniques of databases, focusing on the relational model, database design, SQL, advanced SQL techniques, DBMSs, integrating databases with Python, transactions, concurrency control, and backup and recovery. Understanding these concepts is crucial for developing robust, efficient, and secure data-driven applications.</w:t>
      </w:r>
    </w:p>
    <w:p w14:paraId="4617488D" w14:textId="7A88E12F" w:rsidR="00AE5CD1" w:rsidRDefault="00EE598D" w:rsidP="001960F6">
      <w:pPr>
        <w:pStyle w:val="NormalWeb"/>
        <w:spacing w:line="360" w:lineRule="auto"/>
        <w:ind w:left="907" w:right="878"/>
        <w:jc w:val="both"/>
      </w:pPr>
      <w:r>
        <w:t>Databases are at the heart of modern software systems, enabling efficient data storage, retrieval, and management. By mastering database principles and techniques, developers can design optimized schemas, write powerful queries, and ensure data integrity and availability. In the next chapter, we will build on this foundation by exploring software engineering principles.</w:t>
      </w:r>
    </w:p>
    <w:p w14:paraId="20F6431B" w14:textId="60A95833" w:rsidR="001960F6" w:rsidRDefault="001960F6" w:rsidP="001960F6">
      <w:pPr>
        <w:pStyle w:val="Heading1"/>
        <w:ind w:left="0" w:right="0"/>
      </w:pPr>
      <w:r>
        <w:lastRenderedPageBreak/>
        <w:t>Chapter 5</w:t>
      </w:r>
    </w:p>
    <w:p w14:paraId="6BBD6F5A" w14:textId="5D65C901" w:rsidR="007E662D" w:rsidRDefault="000C1B5B" w:rsidP="007E662D">
      <w:pPr>
        <w:pStyle w:val="Heading1"/>
        <w:numPr>
          <w:ilvl w:val="0"/>
          <w:numId w:val="0"/>
        </w:numPr>
        <w:spacing w:line="465" w:lineRule="auto"/>
        <w:ind w:right="0"/>
      </w:pPr>
      <w:r>
        <w:t>Software Engineering</w:t>
      </w:r>
    </w:p>
    <w:p w14:paraId="52D566C2" w14:textId="2BB34C4D" w:rsidR="000C1B5B" w:rsidRDefault="000C1B5B" w:rsidP="000C1B5B">
      <w:pPr>
        <w:pStyle w:val="Heading2"/>
        <w:spacing w:after="240"/>
        <w:ind w:left="1483" w:right="878"/>
      </w:pPr>
      <w:r>
        <w:t>Introduction to Software Engineering</w:t>
      </w:r>
    </w:p>
    <w:p w14:paraId="5FD3FFEF" w14:textId="77777777" w:rsidR="000C1B5B" w:rsidRPr="000C1B5B" w:rsidRDefault="000C1B5B" w:rsidP="00EE6DAD">
      <w:pPr>
        <w:pStyle w:val="NormalWeb"/>
        <w:spacing w:line="360" w:lineRule="auto"/>
        <w:ind w:left="907" w:right="878"/>
        <w:jc w:val="both"/>
        <w:rPr>
          <w:sz w:val="26"/>
          <w:szCs w:val="26"/>
        </w:rPr>
      </w:pPr>
      <w:r w:rsidRPr="000C1B5B">
        <w:rPr>
          <w:sz w:val="26"/>
          <w:szCs w:val="26"/>
        </w:rPr>
        <w:t>Software engineering is the systematic application of engineering principles to the development, maintenance, and management of software systems. It encompasses a wide range of practices and methodologies aimed at producing high-quality software that meets user requirements within budget and time constraints. This chapter explores the essential concepts of software engineering, including software development life cycles (SDLC), methodologies, requirements engineering, design, testing, and maintenance.</w:t>
      </w:r>
    </w:p>
    <w:p w14:paraId="2777D182" w14:textId="3F3EDC08" w:rsidR="000C1B5B" w:rsidRDefault="000C1B5B" w:rsidP="000C1B5B">
      <w:pPr>
        <w:pStyle w:val="Heading2"/>
        <w:spacing w:after="240"/>
        <w:ind w:left="1483" w:right="878"/>
      </w:pPr>
      <w:r>
        <w:t>Software Development Life Cycle (SDLC)</w:t>
      </w:r>
    </w:p>
    <w:p w14:paraId="3AAD3122" w14:textId="77777777" w:rsidR="000C1B5B" w:rsidRPr="000C1B5B" w:rsidRDefault="000C1B5B" w:rsidP="000C1B5B">
      <w:pPr>
        <w:pStyle w:val="NormalWeb"/>
        <w:spacing w:line="360" w:lineRule="auto"/>
        <w:ind w:left="907" w:right="878"/>
        <w:jc w:val="both"/>
        <w:rPr>
          <w:sz w:val="26"/>
          <w:szCs w:val="26"/>
        </w:rPr>
      </w:pPr>
      <w:r w:rsidRPr="000C1B5B">
        <w:rPr>
          <w:sz w:val="26"/>
          <w:szCs w:val="26"/>
        </w:rPr>
        <w:t>The Software Development Life Cycle (SDLC) is a framework that defines the process of developing software from inception to deployment and maintenance. The SDLC consists of several phases, including requirements analysis, design, implementation, testing, deployment, and maintenance. Each phase has specific goals and deliverables, ensuring a structured and methodical approach to software development.</w:t>
      </w:r>
    </w:p>
    <w:p w14:paraId="2142B514" w14:textId="77777777" w:rsidR="000C1B5B" w:rsidRPr="000C1B5B" w:rsidRDefault="000C1B5B" w:rsidP="000C1B5B">
      <w:pPr>
        <w:pStyle w:val="NormalWeb"/>
        <w:spacing w:line="360" w:lineRule="auto"/>
        <w:ind w:left="907" w:right="878"/>
        <w:jc w:val="both"/>
        <w:rPr>
          <w:sz w:val="26"/>
          <w:szCs w:val="26"/>
        </w:rPr>
      </w:pPr>
      <w:r w:rsidRPr="000C1B5B">
        <w:rPr>
          <w:sz w:val="26"/>
          <w:szCs w:val="26"/>
        </w:rPr>
        <w:t>During the requirements analysis phase, stakeholders' needs and expectations are gathered and documented. This phase is crucial for understanding what the software should achieve and serves as the foundation for subsequent design and development. The design phase involves creating architectural and detailed designs based on the requirements. These designs specify the system's structure, components, interfaces, and data flow, guiding the implementation phase where the actual code is written.</w:t>
      </w:r>
    </w:p>
    <w:p w14:paraId="17297DEF" w14:textId="77777777" w:rsidR="000C1B5B" w:rsidRPr="000C1B5B" w:rsidRDefault="000C1B5B" w:rsidP="000C1B5B">
      <w:pPr>
        <w:pStyle w:val="NormalWeb"/>
        <w:spacing w:line="360" w:lineRule="auto"/>
        <w:ind w:left="907" w:right="878"/>
        <w:jc w:val="both"/>
        <w:rPr>
          <w:sz w:val="26"/>
          <w:szCs w:val="26"/>
        </w:rPr>
      </w:pPr>
      <w:r w:rsidRPr="000C1B5B">
        <w:rPr>
          <w:sz w:val="26"/>
          <w:szCs w:val="26"/>
        </w:rPr>
        <w:t xml:space="preserve">Testing is an integral part of the SDLC, aiming to identify and fix defects before the software is deployed. Various testing techniques, including unit testing, integration testing, system testing, and acceptance testing, ensure the software functions as intended and meets quality standards. Once the software passes testing, it is deployed to the </w:t>
      </w:r>
      <w:r w:rsidRPr="000C1B5B">
        <w:rPr>
          <w:sz w:val="26"/>
          <w:szCs w:val="26"/>
        </w:rPr>
        <w:lastRenderedPageBreak/>
        <w:t>production environment. The maintenance phase involves ongoing support, bug fixes, and updates to accommodate changing requirements and environments.</w:t>
      </w:r>
    </w:p>
    <w:p w14:paraId="0C40128D" w14:textId="77777777" w:rsidR="000C1B5B" w:rsidRDefault="000C1B5B" w:rsidP="00A113CB">
      <w:pPr>
        <w:pStyle w:val="NormalWeb"/>
        <w:keepNext/>
        <w:spacing w:line="360" w:lineRule="auto"/>
        <w:jc w:val="center"/>
      </w:pPr>
      <w:r>
        <w:rPr>
          <w:noProof/>
          <w:sz w:val="26"/>
          <w:szCs w:val="26"/>
        </w:rPr>
        <w:drawing>
          <wp:inline distT="0" distB="0" distL="0" distR="0" wp14:anchorId="5ABAE24F" wp14:editId="67C389D4">
            <wp:extent cx="6167965" cy="3552190"/>
            <wp:effectExtent l="152400" t="152400" r="366395" b="353060"/>
            <wp:docPr id="1147257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7070" name="Picture 1147257070"/>
                    <pic:cNvPicPr/>
                  </pic:nvPicPr>
                  <pic:blipFill>
                    <a:blip r:embed="rId34">
                      <a:extLst>
                        <a:ext uri="{28A0092B-C50C-407E-A947-70E740481C1C}">
                          <a14:useLocalDpi xmlns:a14="http://schemas.microsoft.com/office/drawing/2010/main" val="0"/>
                        </a:ext>
                      </a:extLst>
                    </a:blip>
                    <a:stretch>
                      <a:fillRect/>
                    </a:stretch>
                  </pic:blipFill>
                  <pic:spPr>
                    <a:xfrm>
                      <a:off x="0" y="0"/>
                      <a:ext cx="6172024" cy="3554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AE7B5" w14:textId="64A3DDFB" w:rsidR="00A24E53" w:rsidRDefault="000C1B5B" w:rsidP="000C1B5B">
      <w:pPr>
        <w:pStyle w:val="Caption"/>
        <w:jc w:val="center"/>
        <w:rPr>
          <w:b/>
          <w:bCs/>
          <w:color w:val="auto"/>
          <w:sz w:val="22"/>
          <w:szCs w:val="22"/>
        </w:rPr>
      </w:pPr>
      <w:bookmarkStart w:id="1" w:name="_Toc172560898"/>
      <w:r w:rsidRPr="000C1B5B">
        <w:rPr>
          <w:b/>
          <w:bCs/>
          <w:color w:val="auto"/>
          <w:sz w:val="22"/>
          <w:szCs w:val="22"/>
        </w:rPr>
        <w:t xml:space="preserve">Figure (5. </w:t>
      </w:r>
      <w:r w:rsidRPr="000C1B5B">
        <w:rPr>
          <w:b/>
          <w:bCs/>
          <w:color w:val="auto"/>
          <w:sz w:val="22"/>
          <w:szCs w:val="22"/>
        </w:rPr>
        <w:fldChar w:fldCharType="begin"/>
      </w:r>
      <w:r w:rsidRPr="000C1B5B">
        <w:rPr>
          <w:b/>
          <w:bCs/>
          <w:color w:val="auto"/>
          <w:sz w:val="22"/>
          <w:szCs w:val="22"/>
        </w:rPr>
        <w:instrText xml:space="preserve"> SEQ Figure_(5. \* ARABIC </w:instrText>
      </w:r>
      <w:r w:rsidRPr="000C1B5B">
        <w:rPr>
          <w:b/>
          <w:bCs/>
          <w:color w:val="auto"/>
          <w:sz w:val="22"/>
          <w:szCs w:val="22"/>
        </w:rPr>
        <w:fldChar w:fldCharType="separate"/>
      </w:r>
      <w:r w:rsidR="00DF1305">
        <w:rPr>
          <w:b/>
          <w:bCs/>
          <w:noProof/>
          <w:color w:val="auto"/>
          <w:sz w:val="22"/>
          <w:szCs w:val="22"/>
        </w:rPr>
        <w:t>1</w:t>
      </w:r>
      <w:r w:rsidRPr="000C1B5B">
        <w:rPr>
          <w:b/>
          <w:bCs/>
          <w:color w:val="auto"/>
          <w:sz w:val="22"/>
          <w:szCs w:val="22"/>
        </w:rPr>
        <w:fldChar w:fldCharType="end"/>
      </w:r>
      <w:r w:rsidRPr="000C1B5B">
        <w:rPr>
          <w:b/>
          <w:bCs/>
          <w:color w:val="auto"/>
          <w:sz w:val="22"/>
          <w:szCs w:val="22"/>
        </w:rPr>
        <w:t>): SDLC.</w:t>
      </w:r>
      <w:bookmarkEnd w:id="1"/>
    </w:p>
    <w:p w14:paraId="5128165B" w14:textId="77777777" w:rsidR="003E58CB" w:rsidRDefault="003E58CB" w:rsidP="003E58CB"/>
    <w:p w14:paraId="1BFC2618" w14:textId="77777777" w:rsidR="003E58CB" w:rsidRPr="003E58CB" w:rsidRDefault="003E58CB" w:rsidP="003E58CB"/>
    <w:p w14:paraId="64AD9EC4" w14:textId="2C20E21B" w:rsidR="003E58CB" w:rsidRDefault="003E58CB" w:rsidP="003E58CB">
      <w:pPr>
        <w:pStyle w:val="Heading2"/>
        <w:spacing w:after="240"/>
        <w:ind w:left="1483" w:right="878"/>
      </w:pPr>
      <w:r>
        <w:t>Software Development Methodologies</w:t>
      </w:r>
    </w:p>
    <w:p w14:paraId="73B0A2B6" w14:textId="77777777" w:rsidR="003E58CB" w:rsidRPr="003E58CB" w:rsidRDefault="003E58CB" w:rsidP="003E58CB">
      <w:pPr>
        <w:pStyle w:val="NormalWeb"/>
        <w:spacing w:line="360" w:lineRule="auto"/>
        <w:ind w:left="907" w:right="878"/>
        <w:jc w:val="both"/>
        <w:rPr>
          <w:sz w:val="26"/>
          <w:szCs w:val="26"/>
        </w:rPr>
      </w:pPr>
      <w:r w:rsidRPr="003E58CB">
        <w:rPr>
          <w:sz w:val="26"/>
          <w:szCs w:val="26"/>
        </w:rPr>
        <w:t>Software development methodologies provide structured approaches to organizing and managing the development process. These methodologies can be broadly categorized into traditional and agile methodologies, each with its principles, practices, and advantages.</w:t>
      </w:r>
    </w:p>
    <w:p w14:paraId="5A5F1454" w14:textId="77777777" w:rsidR="003E58CB" w:rsidRPr="003E58CB" w:rsidRDefault="003E58CB" w:rsidP="003E58CB">
      <w:pPr>
        <w:pStyle w:val="NormalWeb"/>
        <w:spacing w:line="360" w:lineRule="auto"/>
        <w:ind w:left="907" w:right="878"/>
        <w:jc w:val="both"/>
        <w:rPr>
          <w:sz w:val="26"/>
          <w:szCs w:val="26"/>
        </w:rPr>
      </w:pPr>
      <w:r w:rsidRPr="003E58CB">
        <w:rPr>
          <w:sz w:val="26"/>
          <w:szCs w:val="26"/>
        </w:rPr>
        <w:t xml:space="preserve">Traditional methodologies, such as the Waterfall model, follow a linear and sequential approach, where each phase of the SDLC is completed before moving on to the next. The Waterfall model is easy to understand and manage, making it suitable for projects with </w:t>
      </w:r>
      <w:r w:rsidRPr="003E58CB">
        <w:rPr>
          <w:sz w:val="26"/>
          <w:szCs w:val="26"/>
        </w:rPr>
        <w:lastRenderedPageBreak/>
        <w:t>well-defined requirements and minimal changes. However, its rigidity can be a drawback in dynamic environments where requirements evolve over time.</w:t>
      </w:r>
    </w:p>
    <w:p w14:paraId="0C9BD03B" w14:textId="77777777" w:rsidR="003E58CB" w:rsidRPr="003E58CB" w:rsidRDefault="003E58CB" w:rsidP="003E58CB">
      <w:pPr>
        <w:pStyle w:val="NormalWeb"/>
        <w:spacing w:line="360" w:lineRule="auto"/>
        <w:ind w:left="907" w:right="878"/>
        <w:jc w:val="both"/>
        <w:rPr>
          <w:sz w:val="26"/>
          <w:szCs w:val="26"/>
        </w:rPr>
      </w:pPr>
      <w:r w:rsidRPr="003E58CB">
        <w:rPr>
          <w:sz w:val="26"/>
          <w:szCs w:val="26"/>
        </w:rPr>
        <w:t>Agile methodologies, such as Scrum and Kanban, emphasize flexibility, collaboration, and iterative development. Agile approaches break the development process into smaller iterations or sprints, allowing for continuous feedback, adaptation, and delivery of incremental value. Scrum, for example, structures work into time-boxed sprints with defined roles, ceremonies, and artifacts, facilitating team collaboration and transparency. Kanban focuses on visualizing work, limiting work in progress, and optimizing flow, enabling teams to manage and improve processes continuously.</w:t>
      </w:r>
    </w:p>
    <w:p w14:paraId="4B448762" w14:textId="77777777" w:rsidR="003E58CB" w:rsidRDefault="003E58CB" w:rsidP="003E58CB">
      <w:pPr>
        <w:pStyle w:val="NormalWeb"/>
        <w:keepNext/>
        <w:spacing w:line="360" w:lineRule="auto"/>
        <w:jc w:val="center"/>
      </w:pPr>
      <w:r>
        <w:rPr>
          <w:noProof/>
          <w:sz w:val="26"/>
          <w:szCs w:val="26"/>
        </w:rPr>
        <w:drawing>
          <wp:inline distT="0" distB="0" distL="0" distR="0" wp14:anchorId="2B6D7C21" wp14:editId="25134150">
            <wp:extent cx="5345949" cy="4244975"/>
            <wp:effectExtent l="0" t="95250" r="0" b="307975"/>
            <wp:docPr id="418090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0395" name="Picture 418090395"/>
                    <pic:cNvPicPr/>
                  </pic:nvPicPr>
                  <pic:blipFill>
                    <a:blip r:embed="rId35">
                      <a:extLst>
                        <a:ext uri="{28A0092B-C50C-407E-A947-70E740481C1C}">
                          <a14:useLocalDpi xmlns:a14="http://schemas.microsoft.com/office/drawing/2010/main" val="0"/>
                        </a:ext>
                      </a:extLst>
                    </a:blip>
                    <a:stretch>
                      <a:fillRect/>
                    </a:stretch>
                  </pic:blipFill>
                  <pic:spPr>
                    <a:xfrm>
                      <a:off x="0" y="0"/>
                      <a:ext cx="5357222" cy="42539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F8BB581" w14:textId="38F9AF97" w:rsidR="00A24E53" w:rsidRPr="003E58CB" w:rsidRDefault="003E58CB" w:rsidP="003E58CB">
      <w:pPr>
        <w:pStyle w:val="Caption"/>
        <w:jc w:val="center"/>
        <w:rPr>
          <w:b/>
          <w:bCs/>
          <w:color w:val="auto"/>
          <w:sz w:val="22"/>
          <w:szCs w:val="22"/>
        </w:rPr>
      </w:pPr>
      <w:r w:rsidRPr="003E58CB">
        <w:rPr>
          <w:b/>
          <w:bCs/>
          <w:color w:val="auto"/>
          <w:sz w:val="22"/>
          <w:szCs w:val="22"/>
        </w:rPr>
        <w:t xml:space="preserve">Figure (5. </w:t>
      </w:r>
      <w:r w:rsidRPr="003E58CB">
        <w:rPr>
          <w:b/>
          <w:bCs/>
          <w:color w:val="auto"/>
          <w:sz w:val="22"/>
          <w:szCs w:val="22"/>
        </w:rPr>
        <w:fldChar w:fldCharType="begin"/>
      </w:r>
      <w:r w:rsidRPr="003E58CB">
        <w:rPr>
          <w:b/>
          <w:bCs/>
          <w:color w:val="auto"/>
          <w:sz w:val="22"/>
          <w:szCs w:val="22"/>
        </w:rPr>
        <w:instrText xml:space="preserve"> SEQ Figure_(5. \* ARABIC </w:instrText>
      </w:r>
      <w:r w:rsidRPr="003E58CB">
        <w:rPr>
          <w:b/>
          <w:bCs/>
          <w:color w:val="auto"/>
          <w:sz w:val="22"/>
          <w:szCs w:val="22"/>
        </w:rPr>
        <w:fldChar w:fldCharType="separate"/>
      </w:r>
      <w:r w:rsidR="00DF1305">
        <w:rPr>
          <w:b/>
          <w:bCs/>
          <w:noProof/>
          <w:color w:val="auto"/>
          <w:sz w:val="22"/>
          <w:szCs w:val="22"/>
        </w:rPr>
        <w:t>2</w:t>
      </w:r>
      <w:r w:rsidRPr="003E58CB">
        <w:rPr>
          <w:b/>
          <w:bCs/>
          <w:color w:val="auto"/>
          <w:sz w:val="22"/>
          <w:szCs w:val="22"/>
        </w:rPr>
        <w:fldChar w:fldCharType="end"/>
      </w:r>
      <w:r w:rsidRPr="003E58CB">
        <w:rPr>
          <w:b/>
          <w:bCs/>
          <w:color w:val="auto"/>
          <w:sz w:val="22"/>
          <w:szCs w:val="22"/>
        </w:rPr>
        <w:t>): Software Development Methodologies.</w:t>
      </w:r>
    </w:p>
    <w:p w14:paraId="14F2709E" w14:textId="77777777" w:rsidR="00A24E53" w:rsidRDefault="00A24E53" w:rsidP="00A24E53">
      <w:pPr>
        <w:pStyle w:val="NormalWeb"/>
        <w:spacing w:line="360" w:lineRule="auto"/>
        <w:ind w:left="907" w:right="878"/>
        <w:jc w:val="both"/>
        <w:rPr>
          <w:sz w:val="26"/>
          <w:szCs w:val="26"/>
        </w:rPr>
      </w:pPr>
    </w:p>
    <w:p w14:paraId="4F1EA3C0" w14:textId="01425FB4" w:rsidR="001B1932" w:rsidRDefault="001B1932" w:rsidP="001B1932">
      <w:pPr>
        <w:pStyle w:val="Heading2"/>
        <w:spacing w:after="240"/>
        <w:ind w:left="1483" w:right="878"/>
      </w:pPr>
      <w:r>
        <w:lastRenderedPageBreak/>
        <w:t>Requirements Engineering</w:t>
      </w:r>
    </w:p>
    <w:p w14:paraId="657CD16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engineering is the process of defining, documenting, and maintaining the requirements of a software system. It involves eliciting requirements from stakeholders, analyzing and validating them, and specifying them in a clear and unambiguous manner. Effective requirements engineering ensures that the software meets users' needs and aligns with business objectives.</w:t>
      </w:r>
    </w:p>
    <w:p w14:paraId="007AD974" w14:textId="77777777" w:rsidR="001B1932" w:rsidRPr="001B1932" w:rsidRDefault="001B1932" w:rsidP="001B1932">
      <w:pPr>
        <w:pStyle w:val="NormalWeb"/>
        <w:spacing w:line="360" w:lineRule="auto"/>
        <w:ind w:left="907" w:right="878"/>
        <w:jc w:val="both"/>
        <w:rPr>
          <w:sz w:val="26"/>
          <w:szCs w:val="26"/>
        </w:rPr>
      </w:pPr>
      <w:r w:rsidRPr="001B1932">
        <w:rPr>
          <w:sz w:val="26"/>
          <w:szCs w:val="26"/>
        </w:rPr>
        <w:t>Elicitation techniques, such as interviews, surveys, workshops, and observation, help gather requirements from various stakeholders, including users, customers, and domain experts. Once gathered, requirements are analyzed to resolve conflicts, prioritize them, and ensure feasibility. Validation involves checking the requirements for completeness, consistency, and correctness, often through reviews, prototyping, and testing.</w:t>
      </w:r>
    </w:p>
    <w:p w14:paraId="03F4F9F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are documented in a requirements specification, which serves as a reference for design, implementation, and testing. The specification may include functional requirements, describing what the system should do, and non-functional requirements, detailing performance, security, usability, and other quality attributes. Maintaining requirements throughout the project lifecycle is crucial, as changes in requirements can impact all phases of development.</w:t>
      </w:r>
    </w:p>
    <w:p w14:paraId="2DE727C5" w14:textId="77777777" w:rsidR="00A5705D" w:rsidRDefault="00A5705D" w:rsidP="00A5705D">
      <w:pPr>
        <w:pStyle w:val="NormalWeb"/>
        <w:keepNext/>
        <w:spacing w:line="360" w:lineRule="auto"/>
        <w:jc w:val="center"/>
      </w:pPr>
      <w:r>
        <w:rPr>
          <w:noProof/>
          <w:sz w:val="26"/>
          <w:szCs w:val="26"/>
        </w:rPr>
        <w:drawing>
          <wp:inline distT="0" distB="0" distL="0" distR="0" wp14:anchorId="61DF1921" wp14:editId="19166A16">
            <wp:extent cx="5231888" cy="1981200"/>
            <wp:effectExtent l="152400" t="152400" r="368935" b="361950"/>
            <wp:docPr id="1680300409"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0409" name="Picture 8" descr="A diagram of a proces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3331" cy="1996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EBD3B61" w14:textId="18B443E0" w:rsidR="00A24E53" w:rsidRDefault="00A5705D" w:rsidP="00A5705D">
      <w:pPr>
        <w:pStyle w:val="Caption"/>
        <w:jc w:val="center"/>
        <w:rPr>
          <w:sz w:val="26"/>
          <w:szCs w:val="26"/>
        </w:rPr>
      </w:pPr>
      <w:r w:rsidRPr="00A5705D">
        <w:rPr>
          <w:b/>
          <w:bCs/>
          <w:color w:val="auto"/>
          <w:sz w:val="22"/>
          <w:szCs w:val="22"/>
        </w:rPr>
        <w:t xml:space="preserve">Figure (5. </w:t>
      </w:r>
      <w:r w:rsidRPr="00A5705D">
        <w:rPr>
          <w:b/>
          <w:bCs/>
          <w:color w:val="auto"/>
          <w:sz w:val="22"/>
          <w:szCs w:val="22"/>
        </w:rPr>
        <w:fldChar w:fldCharType="begin"/>
      </w:r>
      <w:r w:rsidRPr="00A5705D">
        <w:rPr>
          <w:b/>
          <w:bCs/>
          <w:color w:val="auto"/>
          <w:sz w:val="22"/>
          <w:szCs w:val="22"/>
        </w:rPr>
        <w:instrText xml:space="preserve"> SEQ Figure_(5. \* ARABIC </w:instrText>
      </w:r>
      <w:r w:rsidRPr="00A5705D">
        <w:rPr>
          <w:b/>
          <w:bCs/>
          <w:color w:val="auto"/>
          <w:sz w:val="22"/>
          <w:szCs w:val="22"/>
        </w:rPr>
        <w:fldChar w:fldCharType="separate"/>
      </w:r>
      <w:r w:rsidR="00DF1305">
        <w:rPr>
          <w:b/>
          <w:bCs/>
          <w:noProof/>
          <w:color w:val="auto"/>
          <w:sz w:val="22"/>
          <w:szCs w:val="22"/>
        </w:rPr>
        <w:t>3</w:t>
      </w:r>
      <w:r w:rsidRPr="00A5705D">
        <w:rPr>
          <w:b/>
          <w:bCs/>
          <w:color w:val="auto"/>
          <w:sz w:val="22"/>
          <w:szCs w:val="22"/>
        </w:rPr>
        <w:fldChar w:fldCharType="end"/>
      </w:r>
      <w:r w:rsidRPr="00A5705D">
        <w:rPr>
          <w:b/>
          <w:bCs/>
          <w:color w:val="auto"/>
          <w:sz w:val="22"/>
          <w:szCs w:val="22"/>
        </w:rPr>
        <w:t>): Requirements Engineering</w:t>
      </w:r>
      <w:r>
        <w:t>.</w:t>
      </w:r>
    </w:p>
    <w:p w14:paraId="147E5DBD" w14:textId="34253BD8" w:rsidR="007B5154" w:rsidRDefault="007B5154" w:rsidP="007B5154">
      <w:pPr>
        <w:pStyle w:val="Heading2"/>
        <w:spacing w:after="240"/>
        <w:ind w:left="1483" w:right="878"/>
      </w:pPr>
      <w:r>
        <w:lastRenderedPageBreak/>
        <w:t>Software Design</w:t>
      </w:r>
    </w:p>
    <w:p w14:paraId="4EDECB2A" w14:textId="77777777" w:rsidR="007B5154" w:rsidRPr="007B5154" w:rsidRDefault="007B5154" w:rsidP="007B5154">
      <w:pPr>
        <w:pStyle w:val="NormalWeb"/>
        <w:spacing w:line="360" w:lineRule="auto"/>
        <w:ind w:left="907" w:right="878"/>
        <w:jc w:val="both"/>
        <w:rPr>
          <w:sz w:val="26"/>
          <w:szCs w:val="26"/>
        </w:rPr>
      </w:pPr>
      <w:r w:rsidRPr="007B5154">
        <w:rPr>
          <w:sz w:val="26"/>
          <w:szCs w:val="26"/>
        </w:rPr>
        <w:t>Software design translates requirements into a blueprint for constructing the software. It involves defining the system's architecture, components, interfaces, and data flow. Good design practices enhance maintainability, scalability, performance, and security, making it easier to develop and evolve the software over time.</w:t>
      </w:r>
    </w:p>
    <w:p w14:paraId="5424EA3D" w14:textId="77777777" w:rsidR="007B5154" w:rsidRPr="007B5154" w:rsidRDefault="007B5154" w:rsidP="007B5154">
      <w:pPr>
        <w:pStyle w:val="NormalWeb"/>
        <w:spacing w:line="360" w:lineRule="auto"/>
        <w:ind w:left="907" w:right="878"/>
        <w:jc w:val="both"/>
        <w:rPr>
          <w:sz w:val="26"/>
          <w:szCs w:val="26"/>
        </w:rPr>
      </w:pPr>
      <w:r w:rsidRPr="007B5154">
        <w:rPr>
          <w:sz w:val="26"/>
          <w:szCs w:val="26"/>
        </w:rPr>
        <w:t>Architectural design defines the high-level structure of the system, including its major components and their interactions. Common architectural styles, such as layered, client-server, microservices, and event-driven architectures, provide frameworks for organizing and structuring systems. The choice of architecture depends on factors like system complexity, performance requirements, and deployment constraints.</w:t>
      </w:r>
    </w:p>
    <w:p w14:paraId="273B1A27" w14:textId="77777777" w:rsidR="007B5154" w:rsidRPr="007B5154" w:rsidRDefault="007B5154" w:rsidP="007B5154">
      <w:pPr>
        <w:pStyle w:val="NormalWeb"/>
        <w:spacing w:line="360" w:lineRule="auto"/>
        <w:ind w:left="907" w:right="878"/>
        <w:jc w:val="both"/>
        <w:rPr>
          <w:sz w:val="26"/>
          <w:szCs w:val="26"/>
        </w:rPr>
      </w:pPr>
      <w:r w:rsidRPr="007B5154">
        <w:rPr>
          <w:sz w:val="26"/>
          <w:szCs w:val="26"/>
        </w:rPr>
        <w:t>Detailed design focuses on the specifics of each component, including algorithms, data structures, and interfaces. Design principles, such as modularity, encapsulation, abstraction, and separation of concerns, guide the creation of robust and maintainable components. Design patterns, such as singleton, factory, observer, and decorator, offer reusable solutions to common design problems, promoting consistency and best practices.</w:t>
      </w:r>
    </w:p>
    <w:p w14:paraId="74C73B9D" w14:textId="77777777" w:rsidR="00A3113A" w:rsidRDefault="00A3113A" w:rsidP="00A3113A">
      <w:pPr>
        <w:pStyle w:val="NormalWeb"/>
        <w:keepNext/>
        <w:spacing w:line="360" w:lineRule="auto"/>
        <w:jc w:val="center"/>
      </w:pPr>
      <w:r>
        <w:rPr>
          <w:noProof/>
          <w:sz w:val="26"/>
          <w:szCs w:val="26"/>
        </w:rPr>
        <w:drawing>
          <wp:inline distT="0" distB="0" distL="0" distR="0" wp14:anchorId="08C7A431" wp14:editId="5F9E8B6D">
            <wp:extent cx="5459730" cy="2133600"/>
            <wp:effectExtent l="152400" t="152400" r="369570" b="361950"/>
            <wp:docPr id="103583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403" name="Picture 1035839403"/>
                    <pic:cNvPicPr/>
                  </pic:nvPicPr>
                  <pic:blipFill>
                    <a:blip r:embed="rId37">
                      <a:extLst>
                        <a:ext uri="{28A0092B-C50C-407E-A947-70E740481C1C}">
                          <a14:useLocalDpi xmlns:a14="http://schemas.microsoft.com/office/drawing/2010/main" val="0"/>
                        </a:ext>
                      </a:extLst>
                    </a:blip>
                    <a:stretch>
                      <a:fillRect/>
                    </a:stretch>
                  </pic:blipFill>
                  <pic:spPr>
                    <a:xfrm>
                      <a:off x="0" y="0"/>
                      <a:ext cx="5486440" cy="2144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AE1692" w14:textId="4E0BF9C5" w:rsidR="00A113CB" w:rsidRDefault="00A3113A" w:rsidP="00AB7D70">
      <w:pPr>
        <w:pStyle w:val="Caption"/>
        <w:jc w:val="center"/>
        <w:rPr>
          <w:b/>
          <w:bCs/>
          <w:color w:val="auto"/>
          <w:sz w:val="22"/>
          <w:szCs w:val="22"/>
        </w:rPr>
      </w:pPr>
      <w:r w:rsidRPr="00A3113A">
        <w:rPr>
          <w:b/>
          <w:bCs/>
          <w:color w:val="auto"/>
          <w:sz w:val="22"/>
          <w:szCs w:val="22"/>
        </w:rPr>
        <w:t xml:space="preserve">Figure (5. </w:t>
      </w:r>
      <w:r w:rsidRPr="00A3113A">
        <w:rPr>
          <w:b/>
          <w:bCs/>
          <w:color w:val="auto"/>
          <w:sz w:val="22"/>
          <w:szCs w:val="22"/>
        </w:rPr>
        <w:fldChar w:fldCharType="begin"/>
      </w:r>
      <w:r w:rsidRPr="00A3113A">
        <w:rPr>
          <w:b/>
          <w:bCs/>
          <w:color w:val="auto"/>
          <w:sz w:val="22"/>
          <w:szCs w:val="22"/>
        </w:rPr>
        <w:instrText xml:space="preserve"> SEQ Figure_(5. \* ARABIC </w:instrText>
      </w:r>
      <w:r w:rsidRPr="00A3113A">
        <w:rPr>
          <w:b/>
          <w:bCs/>
          <w:color w:val="auto"/>
          <w:sz w:val="22"/>
          <w:szCs w:val="22"/>
        </w:rPr>
        <w:fldChar w:fldCharType="separate"/>
      </w:r>
      <w:r w:rsidR="00DF1305">
        <w:rPr>
          <w:b/>
          <w:bCs/>
          <w:noProof/>
          <w:color w:val="auto"/>
          <w:sz w:val="22"/>
          <w:szCs w:val="22"/>
        </w:rPr>
        <w:t>4</w:t>
      </w:r>
      <w:r w:rsidRPr="00A3113A">
        <w:rPr>
          <w:b/>
          <w:bCs/>
          <w:color w:val="auto"/>
          <w:sz w:val="22"/>
          <w:szCs w:val="22"/>
        </w:rPr>
        <w:fldChar w:fldCharType="end"/>
      </w:r>
      <w:r w:rsidRPr="00A3113A">
        <w:rPr>
          <w:b/>
          <w:bCs/>
          <w:color w:val="auto"/>
          <w:sz w:val="22"/>
          <w:szCs w:val="22"/>
        </w:rPr>
        <w:t>): Software Design.</w:t>
      </w:r>
    </w:p>
    <w:p w14:paraId="14F954DB" w14:textId="1F4200E8" w:rsidR="00AB7D70" w:rsidRDefault="00AB7D70" w:rsidP="00AB7D70">
      <w:pPr>
        <w:pStyle w:val="Heading2"/>
        <w:spacing w:after="240"/>
        <w:ind w:left="1483" w:right="878"/>
      </w:pPr>
      <w:r>
        <w:lastRenderedPageBreak/>
        <w:t>Software Implementation</w:t>
      </w:r>
    </w:p>
    <w:p w14:paraId="3C391267" w14:textId="77777777" w:rsidR="00AB7D70" w:rsidRPr="00AB7D70" w:rsidRDefault="00AB7D70" w:rsidP="00AB7D70">
      <w:pPr>
        <w:pStyle w:val="NormalWeb"/>
        <w:spacing w:line="360" w:lineRule="auto"/>
        <w:ind w:left="907" w:right="878"/>
        <w:jc w:val="both"/>
        <w:rPr>
          <w:sz w:val="26"/>
          <w:szCs w:val="26"/>
        </w:rPr>
      </w:pPr>
      <w:r w:rsidRPr="00AB7D70">
        <w:rPr>
          <w:sz w:val="26"/>
          <w:szCs w:val="26"/>
        </w:rPr>
        <w:t>Software implementation is the process of writing and integrating the code based on the design specifications. It involves selecting appropriate programming languages, tools, and frameworks, and following coding standards and best practices to ensure code quality and maintainability.</w:t>
      </w:r>
    </w:p>
    <w:p w14:paraId="7483BFC6" w14:textId="77777777" w:rsidR="00AB7D70" w:rsidRPr="00AB7D70" w:rsidRDefault="00AB7D70" w:rsidP="00AB7D70">
      <w:pPr>
        <w:pStyle w:val="NormalWeb"/>
        <w:spacing w:line="360" w:lineRule="auto"/>
        <w:ind w:left="907" w:right="878"/>
        <w:jc w:val="both"/>
        <w:rPr>
          <w:sz w:val="26"/>
          <w:szCs w:val="26"/>
        </w:rPr>
      </w:pPr>
      <w:r w:rsidRPr="00AB7D70">
        <w:rPr>
          <w:sz w:val="26"/>
          <w:szCs w:val="26"/>
        </w:rPr>
        <w:t xml:space="preserve">Choosing the right programming language and framework is critical, as they impact development speed, performance, and compatibility. Factors to consider include the problem domain, team expertise, and existing technology stack. For example, Python is popular for its readability and extensive libraries, making it suitable for web development, data analysis, and artificial intelligence. Java, with its strong </w:t>
      </w:r>
      <w:proofErr w:type="gramStart"/>
      <w:r w:rsidRPr="00AB7D70">
        <w:rPr>
          <w:sz w:val="26"/>
          <w:szCs w:val="26"/>
        </w:rPr>
        <w:t>type</w:t>
      </w:r>
      <w:proofErr w:type="gramEnd"/>
      <w:r w:rsidRPr="00AB7D70">
        <w:rPr>
          <w:sz w:val="26"/>
          <w:szCs w:val="26"/>
        </w:rPr>
        <w:t xml:space="preserve"> system and performance, is often used for enterprise applications and Android development.</w:t>
      </w:r>
    </w:p>
    <w:p w14:paraId="23C624A3" w14:textId="03783AD7" w:rsidR="00EA6EE0" w:rsidRDefault="00AB7D70" w:rsidP="00EA6EE0">
      <w:pPr>
        <w:pStyle w:val="NormalWeb"/>
        <w:spacing w:line="360" w:lineRule="auto"/>
        <w:ind w:left="907" w:right="878"/>
        <w:jc w:val="both"/>
        <w:rPr>
          <w:sz w:val="26"/>
          <w:szCs w:val="26"/>
        </w:rPr>
      </w:pPr>
      <w:r w:rsidRPr="00AB7D70">
        <w:rPr>
          <w:sz w:val="26"/>
          <w:szCs w:val="26"/>
        </w:rPr>
        <w:t>Coding standards and best practices, such as consistent naming conventions, code modularity, and thorough documentation, enhance code readability, maintainability, and collaboration. Version control systems, like Git, enable teams to manage code changes, track history, and collaborate effectively through branching and merging.</w:t>
      </w:r>
    </w:p>
    <w:p w14:paraId="724DD6B2" w14:textId="27A39F47" w:rsidR="00097DCC" w:rsidRDefault="00097DCC" w:rsidP="00097DCC">
      <w:pPr>
        <w:pStyle w:val="Heading2"/>
        <w:spacing w:after="240"/>
        <w:ind w:left="1483" w:right="878"/>
      </w:pPr>
      <w:r>
        <w:t>Software Testing</w:t>
      </w:r>
    </w:p>
    <w:p w14:paraId="2F32689F" w14:textId="77777777" w:rsidR="00097DCC" w:rsidRPr="00097DCC" w:rsidRDefault="00097DCC" w:rsidP="00097DCC">
      <w:pPr>
        <w:pStyle w:val="NormalWeb"/>
        <w:spacing w:line="360" w:lineRule="auto"/>
        <w:ind w:left="907" w:right="878"/>
        <w:rPr>
          <w:sz w:val="26"/>
          <w:szCs w:val="26"/>
        </w:rPr>
      </w:pPr>
      <w:r w:rsidRPr="00097DCC">
        <w:rPr>
          <w:sz w:val="26"/>
          <w:szCs w:val="26"/>
        </w:rPr>
        <w:t>Software testing is the process of evaluating software to identify defects and ensure it meets requirements and quality standards. Testing encompasses various levels and techniques, including unit testing, integration testing, system testing, and acceptance testing, each serving different purposes and scopes.</w:t>
      </w:r>
    </w:p>
    <w:p w14:paraId="3BE45C47" w14:textId="77777777" w:rsidR="00097DCC" w:rsidRPr="00097DCC" w:rsidRDefault="00097DCC" w:rsidP="00097DCC">
      <w:pPr>
        <w:pStyle w:val="NormalWeb"/>
        <w:spacing w:line="360" w:lineRule="auto"/>
        <w:ind w:left="907" w:right="878"/>
        <w:rPr>
          <w:sz w:val="26"/>
          <w:szCs w:val="26"/>
        </w:rPr>
      </w:pPr>
      <w:r w:rsidRPr="00097DCC">
        <w:rPr>
          <w:sz w:val="26"/>
          <w:szCs w:val="26"/>
        </w:rPr>
        <w:t xml:space="preserve">Unit testing verifies the functionality of individual components or units, ensuring they work as intended in isolation. Automated testing frameworks, such as </w:t>
      </w:r>
      <w:proofErr w:type="spellStart"/>
      <w:r w:rsidRPr="00097DCC">
        <w:rPr>
          <w:sz w:val="26"/>
          <w:szCs w:val="26"/>
        </w:rPr>
        <w:t>pytest</w:t>
      </w:r>
      <w:proofErr w:type="spellEnd"/>
      <w:r w:rsidRPr="00097DCC">
        <w:rPr>
          <w:sz w:val="26"/>
          <w:szCs w:val="26"/>
        </w:rPr>
        <w:t xml:space="preserve"> for Python or JUnit for Java, facilitate writing and running unit tests, enabling rapid feedback and regression testing. Integration testing focuses on verifying the interactions between integrated components, ensuring they work together correctly.</w:t>
      </w:r>
    </w:p>
    <w:p w14:paraId="42B4D254" w14:textId="77777777" w:rsidR="00097DCC" w:rsidRPr="00097DCC" w:rsidRDefault="00097DCC" w:rsidP="00EA6EE0">
      <w:pPr>
        <w:pStyle w:val="NormalWeb"/>
        <w:spacing w:line="360" w:lineRule="auto"/>
        <w:ind w:left="907" w:right="878"/>
        <w:rPr>
          <w:sz w:val="26"/>
          <w:szCs w:val="26"/>
        </w:rPr>
      </w:pPr>
      <w:r w:rsidRPr="00097DCC">
        <w:rPr>
          <w:sz w:val="26"/>
          <w:szCs w:val="26"/>
        </w:rPr>
        <w:lastRenderedPageBreak/>
        <w:t xml:space="preserve">System testing evaluates the complete system's functionality and performance, often through </w:t>
      </w:r>
      <w:proofErr w:type="gramStart"/>
      <w:r w:rsidRPr="00097DCC">
        <w:rPr>
          <w:sz w:val="26"/>
          <w:szCs w:val="26"/>
        </w:rPr>
        <w:t>black-box</w:t>
      </w:r>
      <w:proofErr w:type="gramEnd"/>
      <w:r w:rsidRPr="00097DCC">
        <w:rPr>
          <w:sz w:val="26"/>
          <w:szCs w:val="26"/>
        </w:rPr>
        <w:t xml:space="preserve"> testing techniques that treat the system as a whole. Acceptance testing involves verifying the software against user requirements and ensuring it meets user expectations and business goals. User acceptance testing (UAT) and beta testing are common practices to involve end-users in the testing process.</w:t>
      </w:r>
    </w:p>
    <w:p w14:paraId="227533E7" w14:textId="77777777" w:rsidR="00DF1305" w:rsidRDefault="00DF1305" w:rsidP="00DF1305">
      <w:pPr>
        <w:pStyle w:val="NormalWeb"/>
        <w:keepNext/>
        <w:spacing w:line="360" w:lineRule="auto"/>
        <w:jc w:val="center"/>
      </w:pPr>
      <w:r>
        <w:rPr>
          <w:noProof/>
          <w:sz w:val="26"/>
          <w:szCs w:val="26"/>
        </w:rPr>
        <w:drawing>
          <wp:inline distT="0" distB="0" distL="0" distR="0" wp14:anchorId="3150A66D" wp14:editId="173D8747">
            <wp:extent cx="5671457" cy="4430395"/>
            <wp:effectExtent l="152400" t="152400" r="367665" b="370205"/>
            <wp:docPr id="1322917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7595" name="Picture 1322917595"/>
                    <pic:cNvPicPr/>
                  </pic:nvPicPr>
                  <pic:blipFill>
                    <a:blip r:embed="rId38">
                      <a:extLst>
                        <a:ext uri="{28A0092B-C50C-407E-A947-70E740481C1C}">
                          <a14:useLocalDpi xmlns:a14="http://schemas.microsoft.com/office/drawing/2010/main" val="0"/>
                        </a:ext>
                      </a:extLst>
                    </a:blip>
                    <a:stretch>
                      <a:fillRect/>
                    </a:stretch>
                  </pic:blipFill>
                  <pic:spPr>
                    <a:xfrm>
                      <a:off x="0" y="0"/>
                      <a:ext cx="5691986" cy="4446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E31F636" w14:textId="621624E9" w:rsidR="00097DCC" w:rsidRPr="00DF1305" w:rsidRDefault="00DF1305" w:rsidP="00DF1305">
      <w:pPr>
        <w:pStyle w:val="Caption"/>
        <w:jc w:val="center"/>
        <w:rPr>
          <w:b/>
          <w:bCs/>
          <w:color w:val="auto"/>
          <w:sz w:val="22"/>
          <w:szCs w:val="22"/>
        </w:rPr>
      </w:pPr>
      <w:r w:rsidRPr="00DF1305">
        <w:rPr>
          <w:b/>
          <w:bCs/>
          <w:color w:val="auto"/>
          <w:sz w:val="22"/>
          <w:szCs w:val="22"/>
        </w:rPr>
        <w:t xml:space="preserve">Figure (5. </w:t>
      </w:r>
      <w:r w:rsidRPr="00DF1305">
        <w:rPr>
          <w:b/>
          <w:bCs/>
          <w:color w:val="auto"/>
          <w:sz w:val="22"/>
          <w:szCs w:val="22"/>
        </w:rPr>
        <w:fldChar w:fldCharType="begin"/>
      </w:r>
      <w:r w:rsidRPr="00DF1305">
        <w:rPr>
          <w:b/>
          <w:bCs/>
          <w:color w:val="auto"/>
          <w:sz w:val="22"/>
          <w:szCs w:val="22"/>
        </w:rPr>
        <w:instrText xml:space="preserve"> SEQ Figure_(5. \* ARABIC </w:instrText>
      </w:r>
      <w:r w:rsidRPr="00DF1305">
        <w:rPr>
          <w:b/>
          <w:bCs/>
          <w:color w:val="auto"/>
          <w:sz w:val="22"/>
          <w:szCs w:val="22"/>
        </w:rPr>
        <w:fldChar w:fldCharType="separate"/>
      </w:r>
      <w:r w:rsidRPr="00DF1305">
        <w:rPr>
          <w:b/>
          <w:bCs/>
          <w:noProof/>
          <w:color w:val="auto"/>
          <w:sz w:val="22"/>
          <w:szCs w:val="22"/>
        </w:rPr>
        <w:t>5</w:t>
      </w:r>
      <w:r w:rsidRPr="00DF1305">
        <w:rPr>
          <w:b/>
          <w:bCs/>
          <w:color w:val="auto"/>
          <w:sz w:val="22"/>
          <w:szCs w:val="22"/>
        </w:rPr>
        <w:fldChar w:fldCharType="end"/>
      </w:r>
      <w:r w:rsidRPr="00DF1305">
        <w:rPr>
          <w:b/>
          <w:bCs/>
          <w:color w:val="auto"/>
          <w:sz w:val="22"/>
          <w:szCs w:val="22"/>
        </w:rPr>
        <w:t>): Software Testing.</w:t>
      </w:r>
    </w:p>
    <w:p w14:paraId="0EC1E30F" w14:textId="77777777" w:rsidR="00AB7D70" w:rsidRPr="00AB7D70" w:rsidRDefault="00AB7D70" w:rsidP="00AB7D70"/>
    <w:p w14:paraId="22BCE515" w14:textId="77777777" w:rsidR="00A24E53" w:rsidRDefault="00A24E53" w:rsidP="00A24E53">
      <w:pPr>
        <w:pStyle w:val="NormalWeb"/>
        <w:spacing w:line="360" w:lineRule="auto"/>
        <w:ind w:left="907" w:right="878"/>
        <w:jc w:val="both"/>
        <w:rPr>
          <w:sz w:val="26"/>
          <w:szCs w:val="26"/>
        </w:rPr>
      </w:pPr>
    </w:p>
    <w:p w14:paraId="70FE4CB5" w14:textId="77777777" w:rsidR="00A24E53" w:rsidRDefault="00A24E53" w:rsidP="00DF1305">
      <w:pPr>
        <w:pStyle w:val="NormalWeb"/>
        <w:spacing w:line="360" w:lineRule="auto"/>
        <w:ind w:right="878"/>
        <w:jc w:val="both"/>
        <w:rPr>
          <w:sz w:val="26"/>
          <w:szCs w:val="26"/>
        </w:rPr>
      </w:pPr>
    </w:p>
    <w:p w14:paraId="6B59970A" w14:textId="671A0CDA" w:rsidR="00DF1305" w:rsidRDefault="00DF1305" w:rsidP="00DF1305">
      <w:pPr>
        <w:pStyle w:val="Heading2"/>
        <w:spacing w:after="240"/>
        <w:ind w:left="1483" w:right="878"/>
      </w:pPr>
      <w:r>
        <w:lastRenderedPageBreak/>
        <w:t>Software Maintenance</w:t>
      </w:r>
    </w:p>
    <w:p w14:paraId="67043D50" w14:textId="77777777" w:rsidR="00DF1305" w:rsidRPr="00DF1305" w:rsidRDefault="00DF1305" w:rsidP="00DF1305">
      <w:pPr>
        <w:pStyle w:val="NormalWeb"/>
        <w:spacing w:line="360" w:lineRule="auto"/>
        <w:ind w:left="907" w:right="878"/>
        <w:jc w:val="both"/>
        <w:rPr>
          <w:sz w:val="26"/>
          <w:szCs w:val="26"/>
        </w:rPr>
      </w:pPr>
      <w:r w:rsidRPr="00DF1305">
        <w:rPr>
          <w:sz w:val="26"/>
          <w:szCs w:val="26"/>
        </w:rPr>
        <w:t>Software maintenance involves updating and improving software after its initial deployment. It encompasses corrective maintenance (fixing defects), adaptive maintenance (adapting to changes in the environment), perfective maintenance (enhancing performance or functionality), and preventive maintenance (anticipating and addressing potential issues).</w:t>
      </w:r>
    </w:p>
    <w:p w14:paraId="28B10872" w14:textId="77777777" w:rsidR="00DF1305" w:rsidRPr="00DF1305" w:rsidRDefault="00DF1305" w:rsidP="00DF1305">
      <w:pPr>
        <w:pStyle w:val="NormalWeb"/>
        <w:spacing w:line="360" w:lineRule="auto"/>
        <w:ind w:left="907" w:right="878"/>
        <w:jc w:val="both"/>
        <w:rPr>
          <w:sz w:val="26"/>
          <w:szCs w:val="26"/>
        </w:rPr>
      </w:pPr>
      <w:r w:rsidRPr="00DF1305">
        <w:rPr>
          <w:sz w:val="26"/>
          <w:szCs w:val="26"/>
        </w:rPr>
        <w:t>Effective maintenance practices include thorough documentation, automated testing, and continuous integration/continuous deployment (CI/CD) pipelines. Documentation, such as code comments, design documents, and user manuals, provides essential information for understanding and modifying the software. Automated testing ensures that changes do not introduce new defects, while CI/CD pipelines enable rapid and reliable deployment of updates.</w:t>
      </w:r>
    </w:p>
    <w:p w14:paraId="2A9DC3D9" w14:textId="77777777" w:rsidR="00DF1305" w:rsidRDefault="00DF1305" w:rsidP="00DF1305">
      <w:pPr>
        <w:pStyle w:val="NormalWeb"/>
        <w:spacing w:line="360" w:lineRule="auto"/>
        <w:ind w:left="907" w:right="878"/>
        <w:jc w:val="both"/>
        <w:rPr>
          <w:sz w:val="26"/>
          <w:szCs w:val="26"/>
        </w:rPr>
      </w:pPr>
      <w:r w:rsidRPr="00DF1305">
        <w:rPr>
          <w:sz w:val="26"/>
          <w:szCs w:val="26"/>
        </w:rPr>
        <w:t>Refactoring, the process of restructuring existing code without changing its external behavior, is a key maintenance activity. Refactoring improves code quality, readability, and performance, making it easier to understand, modify, and extend. Common refactoring techniques include renaming variables and functions, extracting methods, and eliminating code duplication.</w:t>
      </w:r>
    </w:p>
    <w:p w14:paraId="55AC39E6" w14:textId="68E94028" w:rsidR="00B86CF7" w:rsidRDefault="00B86CF7" w:rsidP="00B86CF7">
      <w:pPr>
        <w:pStyle w:val="Heading2"/>
        <w:spacing w:after="240"/>
        <w:ind w:left="1483" w:right="878"/>
      </w:pPr>
      <w:r>
        <w:t>Project Management in Software Engineering</w:t>
      </w:r>
    </w:p>
    <w:p w14:paraId="4B3619E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Project management is essential for planning, executing, and controlling software development projects. It involves defining project goals, creating a project plan, allocating resources, managing risks, and monitoring progress. Effective project management ensures that projects are completed on time, within budget, and to the desired quality standards.</w:t>
      </w:r>
    </w:p>
    <w:p w14:paraId="758B80BC" w14:textId="77777777" w:rsidR="00B86CF7" w:rsidRPr="00B86CF7" w:rsidRDefault="00B86CF7" w:rsidP="00B86CF7">
      <w:pPr>
        <w:pStyle w:val="NormalWeb"/>
        <w:spacing w:line="360" w:lineRule="auto"/>
        <w:ind w:left="907" w:right="878"/>
        <w:jc w:val="both"/>
        <w:rPr>
          <w:sz w:val="26"/>
          <w:szCs w:val="26"/>
        </w:rPr>
      </w:pPr>
      <w:r w:rsidRPr="00B86CF7">
        <w:rPr>
          <w:sz w:val="26"/>
          <w:szCs w:val="26"/>
        </w:rPr>
        <w:t xml:space="preserve">Project planning involves defining the scope, objectives, deliverables, and timeline of the project. Work breakdown structures (WBS) and Gantt charts are common tools for breaking down tasks and visualizing the project schedule. Resource allocation includes </w:t>
      </w:r>
      <w:r w:rsidRPr="00B86CF7">
        <w:rPr>
          <w:sz w:val="26"/>
          <w:szCs w:val="26"/>
        </w:rPr>
        <w:lastRenderedPageBreak/>
        <w:t>assigning team members, tools, and budget to tasks, ensuring optimal use of available resources.</w:t>
      </w:r>
    </w:p>
    <w:p w14:paraId="03D6AEC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Risk management involves identifying, assessing, and mitigating potential risks that could impact the project's success. Common risks include scope creep, resource shortages, and technical challenges. Regular risk assessments and mitigation strategies, such as contingency planning and regular progress reviews, help manage and reduce risks.</w:t>
      </w:r>
    </w:p>
    <w:p w14:paraId="5DFAB85E" w14:textId="77777777" w:rsidR="00B86CF7" w:rsidRDefault="00B86CF7" w:rsidP="00B86CF7">
      <w:pPr>
        <w:pStyle w:val="NormalWeb"/>
        <w:spacing w:line="360" w:lineRule="auto"/>
        <w:ind w:left="907" w:right="878"/>
        <w:jc w:val="both"/>
        <w:rPr>
          <w:sz w:val="26"/>
          <w:szCs w:val="26"/>
        </w:rPr>
      </w:pPr>
      <w:r w:rsidRPr="00B86CF7">
        <w:rPr>
          <w:sz w:val="26"/>
          <w:szCs w:val="26"/>
        </w:rPr>
        <w:t>Monitoring and controlling involve tracking project progress, comparing it against the plan, and making necessary adjustments to stay on track. Key performance indicators (KPIs), such as completion rates, defect rates, and budget adherence, provide insights into project health and performance. Regular status meetings, progress reports, and stakeholder communications ensure transparency and alignment.</w:t>
      </w:r>
    </w:p>
    <w:p w14:paraId="08FC3BF6" w14:textId="3DCD71E7" w:rsidR="00C80733" w:rsidRDefault="00C80733" w:rsidP="00C80733">
      <w:pPr>
        <w:pStyle w:val="Heading2"/>
        <w:spacing w:after="240"/>
        <w:ind w:left="1483" w:right="878"/>
      </w:pPr>
      <w:r>
        <w:t>Conclusion</w:t>
      </w:r>
    </w:p>
    <w:p w14:paraId="4F9511FA" w14:textId="77777777" w:rsidR="00C80733" w:rsidRPr="00C80733" w:rsidRDefault="00C80733" w:rsidP="00C80733">
      <w:pPr>
        <w:pStyle w:val="NormalWeb"/>
        <w:spacing w:line="360" w:lineRule="auto"/>
        <w:ind w:left="907" w:right="878"/>
        <w:jc w:val="both"/>
        <w:rPr>
          <w:sz w:val="26"/>
          <w:szCs w:val="26"/>
        </w:rPr>
      </w:pPr>
      <w:r w:rsidRPr="00C80733">
        <w:rPr>
          <w:sz w:val="26"/>
          <w:szCs w:val="26"/>
        </w:rPr>
        <w:t>This chapter explored the essential concepts of software engineering, including the software development life cycle (SDLC), methodologies, requirements engineering, design, implementation, testing, maintenance, and project management. Software engineering provides a structured approach to developing high-quality software, ensuring it meets user requirements and business goals.</w:t>
      </w:r>
    </w:p>
    <w:p w14:paraId="24DF73D9" w14:textId="77777777" w:rsidR="00C80733" w:rsidRPr="00C80733" w:rsidRDefault="00C80733" w:rsidP="00C80733">
      <w:pPr>
        <w:pStyle w:val="NormalWeb"/>
        <w:spacing w:line="360" w:lineRule="auto"/>
        <w:ind w:left="907" w:right="878"/>
        <w:jc w:val="both"/>
        <w:rPr>
          <w:sz w:val="26"/>
          <w:szCs w:val="26"/>
        </w:rPr>
      </w:pPr>
      <w:r w:rsidRPr="00C80733">
        <w:rPr>
          <w:sz w:val="26"/>
          <w:szCs w:val="26"/>
        </w:rPr>
        <w:t>By understanding and applying these principles, developers and project managers can create robust, efficient, and maintainable software systems. The next chapter will delve into operating systems, focusing on their architecture, functionality, and role in managing hardware and software resources.</w:t>
      </w:r>
    </w:p>
    <w:p w14:paraId="231D614A" w14:textId="77777777" w:rsidR="00C80733" w:rsidRDefault="00C80733" w:rsidP="00B86CF7">
      <w:pPr>
        <w:pStyle w:val="NormalWeb"/>
        <w:spacing w:line="360" w:lineRule="auto"/>
        <w:ind w:left="907" w:right="878"/>
        <w:jc w:val="both"/>
        <w:rPr>
          <w:sz w:val="26"/>
          <w:szCs w:val="26"/>
        </w:rPr>
      </w:pPr>
    </w:p>
    <w:p w14:paraId="1C35FDC8" w14:textId="77777777" w:rsidR="00D578ED" w:rsidRDefault="00D578ED" w:rsidP="00B86CF7">
      <w:pPr>
        <w:pStyle w:val="NormalWeb"/>
        <w:spacing w:line="360" w:lineRule="auto"/>
        <w:ind w:left="907" w:right="878"/>
        <w:jc w:val="both"/>
        <w:rPr>
          <w:sz w:val="26"/>
          <w:szCs w:val="26"/>
        </w:rPr>
      </w:pPr>
    </w:p>
    <w:p w14:paraId="57D14173" w14:textId="77777777" w:rsidR="00D578ED" w:rsidRDefault="00D578ED" w:rsidP="007E662D">
      <w:pPr>
        <w:pStyle w:val="NormalWeb"/>
        <w:spacing w:line="360" w:lineRule="auto"/>
        <w:ind w:right="878"/>
        <w:jc w:val="both"/>
        <w:rPr>
          <w:sz w:val="26"/>
          <w:szCs w:val="26"/>
        </w:rPr>
      </w:pPr>
    </w:p>
    <w:p w14:paraId="0ACA53E1" w14:textId="25C88551" w:rsidR="007E662D" w:rsidRDefault="007E662D" w:rsidP="007E662D">
      <w:pPr>
        <w:pStyle w:val="Heading1"/>
        <w:ind w:left="0" w:right="0"/>
      </w:pPr>
      <w:r>
        <w:lastRenderedPageBreak/>
        <w:t xml:space="preserve">Chapter </w:t>
      </w:r>
      <w:r>
        <w:t>6</w:t>
      </w:r>
    </w:p>
    <w:p w14:paraId="178A5ED1" w14:textId="3E558974" w:rsidR="007E662D" w:rsidRPr="007E662D" w:rsidRDefault="007E662D" w:rsidP="007E662D">
      <w:pPr>
        <w:pStyle w:val="Heading1"/>
        <w:numPr>
          <w:ilvl w:val="0"/>
          <w:numId w:val="0"/>
        </w:numPr>
        <w:spacing w:line="465" w:lineRule="auto"/>
        <w:ind w:right="0"/>
      </w:pPr>
      <w:r>
        <w:t>Operating Systems</w:t>
      </w:r>
    </w:p>
    <w:p w14:paraId="653F66DC" w14:textId="24275EDC" w:rsidR="001A597D" w:rsidRDefault="001A597D" w:rsidP="001A597D">
      <w:pPr>
        <w:pStyle w:val="Heading2"/>
        <w:spacing w:after="240"/>
        <w:ind w:left="1483" w:right="878"/>
      </w:pPr>
      <w:r>
        <w:t>Introduction to Operating Systems</w:t>
      </w:r>
    </w:p>
    <w:p w14:paraId="4C59E54E" w14:textId="77777777" w:rsidR="001A597D" w:rsidRDefault="001A597D" w:rsidP="001A597D">
      <w:pPr>
        <w:pStyle w:val="NormalWeb"/>
        <w:spacing w:line="360" w:lineRule="auto"/>
        <w:ind w:left="907" w:right="878"/>
        <w:jc w:val="both"/>
        <w:rPr>
          <w:sz w:val="26"/>
          <w:szCs w:val="26"/>
        </w:rPr>
      </w:pPr>
      <w:r w:rsidRPr="001A597D">
        <w:rPr>
          <w:sz w:val="26"/>
          <w:szCs w:val="26"/>
        </w:rPr>
        <w:t>Operating systems (OS) are the backbone of modern computing, serving as the interface between hardware and software. They manage hardware resources, facilitate user interactions, and provide essential services for application programs. Without an operating system, computers would be nearly impossible to use, as there would be no standardized way to execute programs, manage files, or interface with peripherals. This chapter delves into the fundamental concepts of operating systems, their architecture, key functions, and the critical role they play in ensuring efficient and effective computer operation.</w:t>
      </w:r>
    </w:p>
    <w:p w14:paraId="22EDD341" w14:textId="5B43FFD7" w:rsidR="006706C9" w:rsidRDefault="006706C9" w:rsidP="006706C9">
      <w:pPr>
        <w:pStyle w:val="Heading2"/>
        <w:spacing w:after="240"/>
        <w:ind w:left="1483" w:right="878"/>
      </w:pPr>
      <w:r>
        <w:t>Operating System Architecture</w:t>
      </w:r>
    </w:p>
    <w:p w14:paraId="18CE1C83" w14:textId="77777777" w:rsidR="006706C9" w:rsidRPr="006706C9" w:rsidRDefault="006706C9" w:rsidP="006706C9">
      <w:pPr>
        <w:pStyle w:val="NormalWeb"/>
        <w:spacing w:line="360" w:lineRule="auto"/>
        <w:ind w:left="907" w:right="878"/>
        <w:jc w:val="both"/>
        <w:rPr>
          <w:sz w:val="26"/>
          <w:szCs w:val="26"/>
        </w:rPr>
      </w:pPr>
      <w:r w:rsidRPr="006706C9">
        <w:rPr>
          <w:sz w:val="26"/>
          <w:szCs w:val="26"/>
        </w:rPr>
        <w:t>The architecture of an operating system is typically divided into several layers, each with specific responsibilities. At the core is the kernel, the most fundamental part of the OS, responsible for managing the system's resources and allowing other software to run. The kernel handles low-level tasks such as process scheduling, memory management, and device communication. Surrounding the kernel are various system utilities and libraries that provide higher-level functionalities, such as file systems, user interfaces, and security features.</w:t>
      </w:r>
    </w:p>
    <w:p w14:paraId="36289466" w14:textId="77777777" w:rsidR="006706C9" w:rsidRPr="006706C9" w:rsidRDefault="006706C9" w:rsidP="006706C9">
      <w:pPr>
        <w:pStyle w:val="NormalWeb"/>
        <w:spacing w:line="360" w:lineRule="auto"/>
        <w:ind w:left="907" w:right="878"/>
        <w:jc w:val="both"/>
        <w:rPr>
          <w:sz w:val="26"/>
          <w:szCs w:val="26"/>
        </w:rPr>
      </w:pPr>
      <w:r w:rsidRPr="006706C9">
        <w:rPr>
          <w:sz w:val="26"/>
          <w:szCs w:val="26"/>
        </w:rPr>
        <w:t>One common architectural model is the monolithic kernel, where all OS services run in kernel mode, providing high performance and efficient system calls. However, monolithic kernels can be complex and harder to maintain. Alternatively, microkernel architectures aim to minimize the kernel by running most services in user mode, improving modularity and stability. While microkernels can offer better security and fault isolation, they often incur a performance overhead due to the increased inter-process communication.</w:t>
      </w:r>
    </w:p>
    <w:p w14:paraId="7CE1D487" w14:textId="77777777" w:rsidR="006706C9" w:rsidRPr="001A597D" w:rsidRDefault="006706C9" w:rsidP="001A597D">
      <w:pPr>
        <w:pStyle w:val="NormalWeb"/>
        <w:spacing w:line="360" w:lineRule="auto"/>
        <w:ind w:left="907" w:right="878"/>
        <w:jc w:val="both"/>
        <w:rPr>
          <w:sz w:val="26"/>
          <w:szCs w:val="26"/>
        </w:rPr>
      </w:pPr>
    </w:p>
    <w:p w14:paraId="290A1CC8" w14:textId="77777777" w:rsidR="00B86CF7" w:rsidRPr="00DF1305" w:rsidRDefault="00B86CF7" w:rsidP="00DF1305">
      <w:pPr>
        <w:pStyle w:val="NormalWeb"/>
        <w:spacing w:line="360" w:lineRule="auto"/>
        <w:ind w:left="907" w:right="878"/>
        <w:jc w:val="both"/>
        <w:rPr>
          <w:sz w:val="26"/>
          <w:szCs w:val="26"/>
        </w:rPr>
      </w:pPr>
    </w:p>
    <w:p w14:paraId="4DFFE80A" w14:textId="77777777" w:rsidR="00DF1305" w:rsidRPr="00A24E53" w:rsidRDefault="00DF1305" w:rsidP="00DF1305">
      <w:pPr>
        <w:pStyle w:val="NormalWeb"/>
        <w:spacing w:line="360" w:lineRule="auto"/>
        <w:ind w:right="878"/>
        <w:jc w:val="both"/>
        <w:rPr>
          <w:sz w:val="26"/>
          <w:szCs w:val="26"/>
        </w:rPr>
      </w:pPr>
    </w:p>
    <w:sectPr w:rsidR="00DF1305" w:rsidRPr="00A24E53">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09A1E" w14:textId="77777777" w:rsidR="00C91224" w:rsidRDefault="00C91224">
      <w:r>
        <w:separator/>
      </w:r>
    </w:p>
  </w:endnote>
  <w:endnote w:type="continuationSeparator" w:id="0">
    <w:p w14:paraId="79722485" w14:textId="77777777" w:rsidR="00C91224" w:rsidRDefault="00C91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030"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486841344"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031" type="#_x0000_t202" style="position:absolute;margin-left:296.7pt;margin-top:728.55pt;width:19.6pt;height:15.3pt;z-index:-164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032" type="#_x0000_t202" style="position:absolute;margin-left:297.05pt;margin-top:728.55pt;width:19pt;height:15.3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CAAFDE" w14:textId="77777777" w:rsidR="00C91224" w:rsidRDefault="00C91224">
      <w:r>
        <w:separator/>
      </w:r>
    </w:p>
  </w:footnote>
  <w:footnote w:type="continuationSeparator" w:id="0">
    <w:p w14:paraId="414CD7E6" w14:textId="77777777" w:rsidR="00C91224" w:rsidRDefault="00C91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A2276F5"/>
    <w:multiLevelType w:val="multilevel"/>
    <w:tmpl w:val="52E6B7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0F7656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05002D1"/>
    <w:multiLevelType w:val="multilevel"/>
    <w:tmpl w:val="149AB7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12" w15:restartNumberingAfterBreak="0">
    <w:nsid w:val="10E71346"/>
    <w:multiLevelType w:val="multilevel"/>
    <w:tmpl w:val="DFAC5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4D5D11"/>
    <w:multiLevelType w:val="multilevel"/>
    <w:tmpl w:val="9A88D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5" w15:restartNumberingAfterBreak="0">
    <w:nsid w:val="18C575CB"/>
    <w:multiLevelType w:val="multilevel"/>
    <w:tmpl w:val="9F6EA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8"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9" w15:restartNumberingAfterBreak="0">
    <w:nsid w:val="20A93C2B"/>
    <w:multiLevelType w:val="multilevel"/>
    <w:tmpl w:val="3A80C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195026B"/>
    <w:multiLevelType w:val="multilevel"/>
    <w:tmpl w:val="2E0AC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2B24D57"/>
    <w:multiLevelType w:val="multilevel"/>
    <w:tmpl w:val="C158C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80347CC"/>
    <w:multiLevelType w:val="multilevel"/>
    <w:tmpl w:val="08B8C5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042A80"/>
    <w:multiLevelType w:val="multilevel"/>
    <w:tmpl w:val="A07C4F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D0F656A"/>
    <w:multiLevelType w:val="multilevel"/>
    <w:tmpl w:val="BC84B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8" w15:restartNumberingAfterBreak="0">
    <w:nsid w:val="33910C62"/>
    <w:multiLevelType w:val="multilevel"/>
    <w:tmpl w:val="AE86F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55F475E"/>
    <w:multiLevelType w:val="multilevel"/>
    <w:tmpl w:val="3A2C3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1"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32" w15:restartNumberingAfterBreak="0">
    <w:nsid w:val="3A7143E9"/>
    <w:multiLevelType w:val="multilevel"/>
    <w:tmpl w:val="F4ECC0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A977E68"/>
    <w:multiLevelType w:val="multilevel"/>
    <w:tmpl w:val="6DEA22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3DD41CEB"/>
    <w:multiLevelType w:val="multilevel"/>
    <w:tmpl w:val="E7C400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6"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7"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8"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0" w15:restartNumberingAfterBreak="0">
    <w:nsid w:val="46DD48E7"/>
    <w:multiLevelType w:val="multilevel"/>
    <w:tmpl w:val="D0C4AD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489C5121"/>
    <w:multiLevelType w:val="multilevel"/>
    <w:tmpl w:val="18EEBA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43"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A049F6"/>
    <w:multiLevelType w:val="multilevel"/>
    <w:tmpl w:val="BA96AC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6" w15:restartNumberingAfterBreak="0">
    <w:nsid w:val="4C6D2E95"/>
    <w:multiLevelType w:val="multilevel"/>
    <w:tmpl w:val="0D48F1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1"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52" w15:restartNumberingAfterBreak="0">
    <w:nsid w:val="58767E41"/>
    <w:multiLevelType w:val="multilevel"/>
    <w:tmpl w:val="A8A0A7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5B813E0F"/>
    <w:multiLevelType w:val="multilevel"/>
    <w:tmpl w:val="328C8B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15:restartNumberingAfterBreak="0">
    <w:nsid w:val="5CA86A3E"/>
    <w:multiLevelType w:val="multilevel"/>
    <w:tmpl w:val="ED5A3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60060205"/>
    <w:multiLevelType w:val="multilevel"/>
    <w:tmpl w:val="BAF854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60A86414"/>
    <w:multiLevelType w:val="multilevel"/>
    <w:tmpl w:val="620A7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9"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0"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62"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3"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8A28B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5"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0E03DB"/>
    <w:multiLevelType w:val="multilevel"/>
    <w:tmpl w:val="282EF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71E12832"/>
    <w:multiLevelType w:val="multilevel"/>
    <w:tmpl w:val="B5481C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9" w15:restartNumberingAfterBreak="0">
    <w:nsid w:val="735D7C1E"/>
    <w:multiLevelType w:val="multilevel"/>
    <w:tmpl w:val="3A4CE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1" w15:restartNumberingAfterBreak="0">
    <w:nsid w:val="770D0214"/>
    <w:multiLevelType w:val="multilevel"/>
    <w:tmpl w:val="66C4E7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2" w15:restartNumberingAfterBreak="0">
    <w:nsid w:val="77DE4D23"/>
    <w:multiLevelType w:val="multilevel"/>
    <w:tmpl w:val="E4ECE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3"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74"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5" w15:restartNumberingAfterBreak="0">
    <w:nsid w:val="7DA753A3"/>
    <w:multiLevelType w:val="multilevel"/>
    <w:tmpl w:val="74767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7E666E7C"/>
    <w:multiLevelType w:val="multilevel"/>
    <w:tmpl w:val="B0DEE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7E90300D"/>
    <w:multiLevelType w:val="multilevel"/>
    <w:tmpl w:val="2C1C7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401398">
    <w:abstractNumId w:val="61"/>
  </w:num>
  <w:num w:numId="2" w16cid:durableId="1862433991">
    <w:abstractNumId w:val="42"/>
  </w:num>
  <w:num w:numId="3" w16cid:durableId="2085451868">
    <w:abstractNumId w:val="11"/>
  </w:num>
  <w:num w:numId="4" w16cid:durableId="1049190640">
    <w:abstractNumId w:val="8"/>
  </w:num>
  <w:num w:numId="5" w16cid:durableId="1509053093">
    <w:abstractNumId w:val="49"/>
  </w:num>
  <w:num w:numId="6" w16cid:durableId="1877039071">
    <w:abstractNumId w:val="48"/>
  </w:num>
  <w:num w:numId="7" w16cid:durableId="1094085562">
    <w:abstractNumId w:val="1"/>
  </w:num>
  <w:num w:numId="8" w16cid:durableId="1231621889">
    <w:abstractNumId w:val="45"/>
  </w:num>
  <w:num w:numId="9" w16cid:durableId="1582174148">
    <w:abstractNumId w:val="0"/>
  </w:num>
  <w:num w:numId="10" w16cid:durableId="1026521510">
    <w:abstractNumId w:val="25"/>
  </w:num>
  <w:num w:numId="11" w16cid:durableId="1797210567">
    <w:abstractNumId w:val="31"/>
  </w:num>
  <w:num w:numId="12" w16cid:durableId="308675914">
    <w:abstractNumId w:val="14"/>
  </w:num>
  <w:num w:numId="13" w16cid:durableId="433866646">
    <w:abstractNumId w:val="3"/>
  </w:num>
  <w:num w:numId="14" w16cid:durableId="1420253734">
    <w:abstractNumId w:val="51"/>
  </w:num>
  <w:num w:numId="15" w16cid:durableId="397215437">
    <w:abstractNumId w:val="4"/>
  </w:num>
  <w:num w:numId="16" w16cid:durableId="1359046567">
    <w:abstractNumId w:val="36"/>
  </w:num>
  <w:num w:numId="17" w16cid:durableId="1173378573">
    <w:abstractNumId w:val="73"/>
  </w:num>
  <w:num w:numId="18" w16cid:durableId="54016317">
    <w:abstractNumId w:val="5"/>
  </w:num>
  <w:num w:numId="19" w16cid:durableId="189103330">
    <w:abstractNumId w:val="38"/>
  </w:num>
  <w:num w:numId="20" w16cid:durableId="948849723">
    <w:abstractNumId w:val="30"/>
  </w:num>
  <w:num w:numId="21" w16cid:durableId="1937669517">
    <w:abstractNumId w:val="57"/>
  </w:num>
  <w:num w:numId="22" w16cid:durableId="1837569056">
    <w:abstractNumId w:val="50"/>
  </w:num>
  <w:num w:numId="23" w16cid:durableId="1615939921">
    <w:abstractNumId w:val="58"/>
  </w:num>
  <w:num w:numId="24" w16cid:durableId="1789470718">
    <w:abstractNumId w:val="63"/>
  </w:num>
  <w:num w:numId="25" w16cid:durableId="1359886889">
    <w:abstractNumId w:val="68"/>
  </w:num>
  <w:num w:numId="26" w16cid:durableId="148986654">
    <w:abstractNumId w:val="60"/>
  </w:num>
  <w:num w:numId="27" w16cid:durableId="44761497">
    <w:abstractNumId w:val="6"/>
  </w:num>
  <w:num w:numId="28" w16cid:durableId="865365166">
    <w:abstractNumId w:val="17"/>
  </w:num>
  <w:num w:numId="29" w16cid:durableId="1619679646">
    <w:abstractNumId w:val="37"/>
  </w:num>
  <w:num w:numId="30" w16cid:durableId="532350995">
    <w:abstractNumId w:val="70"/>
  </w:num>
  <w:num w:numId="31" w16cid:durableId="640620285">
    <w:abstractNumId w:val="23"/>
  </w:num>
  <w:num w:numId="32" w16cid:durableId="322006559">
    <w:abstractNumId w:val="74"/>
  </w:num>
  <w:num w:numId="33" w16cid:durableId="388846347">
    <w:abstractNumId w:val="16"/>
  </w:num>
  <w:num w:numId="34" w16cid:durableId="567231107">
    <w:abstractNumId w:val="62"/>
  </w:num>
  <w:num w:numId="35" w16cid:durableId="1142691272">
    <w:abstractNumId w:val="47"/>
  </w:num>
  <w:num w:numId="36" w16cid:durableId="1377045647">
    <w:abstractNumId w:val="2"/>
  </w:num>
  <w:num w:numId="37" w16cid:durableId="1616017911">
    <w:abstractNumId w:val="39"/>
  </w:num>
  <w:num w:numId="38" w16cid:durableId="519012142">
    <w:abstractNumId w:val="43"/>
  </w:num>
  <w:num w:numId="39" w16cid:durableId="1002898806">
    <w:abstractNumId w:val="35"/>
  </w:num>
  <w:num w:numId="40" w16cid:durableId="999894978">
    <w:abstractNumId w:val="65"/>
  </w:num>
  <w:num w:numId="41" w16cid:durableId="1549143666">
    <w:abstractNumId w:val="59"/>
  </w:num>
  <w:num w:numId="42" w16cid:durableId="364913249">
    <w:abstractNumId w:val="27"/>
  </w:num>
  <w:num w:numId="43" w16cid:durableId="10228820">
    <w:abstractNumId w:val="18"/>
  </w:num>
  <w:num w:numId="44" w16cid:durableId="620919966">
    <w:abstractNumId w:val="13"/>
  </w:num>
  <w:num w:numId="45" w16cid:durableId="1166478820">
    <w:abstractNumId w:val="9"/>
  </w:num>
  <w:num w:numId="46" w16cid:durableId="1783450653">
    <w:abstractNumId w:val="13"/>
    <w:lvlOverride w:ilvl="0">
      <w:startOverride w:val="2"/>
    </w:lvlOverride>
    <w:lvlOverride w:ilvl="1">
      <w:startOverride w:val="1"/>
    </w:lvlOverride>
  </w:num>
  <w:num w:numId="47" w16cid:durableId="1792047480">
    <w:abstractNumId w:val="13"/>
    <w:lvlOverride w:ilvl="0">
      <w:startOverride w:val="2"/>
    </w:lvlOverride>
    <w:lvlOverride w:ilvl="1">
      <w:startOverride w:val="1"/>
    </w:lvlOverride>
  </w:num>
  <w:num w:numId="48" w16cid:durableId="1709866996">
    <w:abstractNumId w:val="13"/>
    <w:lvlOverride w:ilvl="0">
      <w:startOverride w:val="2"/>
    </w:lvlOverride>
    <w:lvlOverride w:ilvl="1">
      <w:startOverride w:val="1"/>
    </w:lvlOverride>
  </w:num>
  <w:num w:numId="49" w16cid:durableId="2029141917">
    <w:abstractNumId w:val="13"/>
    <w:lvlOverride w:ilvl="0">
      <w:startOverride w:val="2"/>
    </w:lvlOverride>
    <w:lvlOverride w:ilvl="1">
      <w:startOverride w:val="1"/>
    </w:lvlOverride>
  </w:num>
  <w:num w:numId="50" w16cid:durableId="895817755">
    <w:abstractNumId w:val="72"/>
  </w:num>
  <w:num w:numId="51" w16cid:durableId="124007028">
    <w:abstractNumId w:val="32"/>
  </w:num>
  <w:num w:numId="52" w16cid:durableId="659432489">
    <w:abstractNumId w:val="72"/>
  </w:num>
  <w:num w:numId="53" w16cid:durableId="2084452818">
    <w:abstractNumId w:val="72"/>
    <w:lvlOverride w:ilvl="0">
      <w:startOverride w:val="2"/>
    </w:lvlOverride>
    <w:lvlOverride w:ilvl="1">
      <w:startOverride w:val="2"/>
    </w:lvlOverride>
  </w:num>
  <w:num w:numId="54" w16cid:durableId="2009669770">
    <w:abstractNumId w:val="76"/>
  </w:num>
  <w:num w:numId="55" w16cid:durableId="98914411">
    <w:abstractNumId w:val="56"/>
  </w:num>
  <w:num w:numId="56" w16cid:durableId="317150935">
    <w:abstractNumId w:val="29"/>
  </w:num>
  <w:num w:numId="57" w16cid:durableId="1936402985">
    <w:abstractNumId w:val="28"/>
  </w:num>
  <w:num w:numId="58" w16cid:durableId="1857648652">
    <w:abstractNumId w:val="22"/>
  </w:num>
  <w:num w:numId="59" w16cid:durableId="123666552">
    <w:abstractNumId w:val="19"/>
  </w:num>
  <w:num w:numId="60" w16cid:durableId="1180123540">
    <w:abstractNumId w:val="12"/>
  </w:num>
  <w:num w:numId="61" w16cid:durableId="166949020">
    <w:abstractNumId w:val="66"/>
  </w:num>
  <w:num w:numId="62" w16cid:durableId="241840910">
    <w:abstractNumId w:val="46"/>
  </w:num>
  <w:num w:numId="63" w16cid:durableId="1480540905">
    <w:abstractNumId w:val="26"/>
  </w:num>
  <w:num w:numId="64" w16cid:durableId="1625119608">
    <w:abstractNumId w:val="54"/>
  </w:num>
  <w:num w:numId="65" w16cid:durableId="1136145360">
    <w:abstractNumId w:val="55"/>
  </w:num>
  <w:num w:numId="66" w16cid:durableId="1654748088">
    <w:abstractNumId w:val="21"/>
  </w:num>
  <w:num w:numId="67" w16cid:durableId="93333332">
    <w:abstractNumId w:val="77"/>
  </w:num>
  <w:num w:numId="68" w16cid:durableId="1301688179">
    <w:abstractNumId w:val="7"/>
  </w:num>
  <w:num w:numId="69" w16cid:durableId="1829907162">
    <w:abstractNumId w:val="20"/>
  </w:num>
  <w:num w:numId="70" w16cid:durableId="259724877">
    <w:abstractNumId w:val="34"/>
  </w:num>
  <w:num w:numId="71" w16cid:durableId="1220172981">
    <w:abstractNumId w:val="44"/>
  </w:num>
  <w:num w:numId="72" w16cid:durableId="1766264568">
    <w:abstractNumId w:val="71"/>
  </w:num>
  <w:num w:numId="73" w16cid:durableId="584188495">
    <w:abstractNumId w:val="40"/>
  </w:num>
  <w:num w:numId="74" w16cid:durableId="1833373636">
    <w:abstractNumId w:val="75"/>
  </w:num>
  <w:num w:numId="75" w16cid:durableId="66536178">
    <w:abstractNumId w:val="67"/>
  </w:num>
  <w:num w:numId="76" w16cid:durableId="146286147">
    <w:abstractNumId w:val="15"/>
  </w:num>
  <w:num w:numId="77" w16cid:durableId="827090218">
    <w:abstractNumId w:val="53"/>
  </w:num>
  <w:num w:numId="78" w16cid:durableId="1826816892">
    <w:abstractNumId w:val="52"/>
  </w:num>
  <w:num w:numId="79" w16cid:durableId="1848445119">
    <w:abstractNumId w:val="41"/>
  </w:num>
  <w:num w:numId="80" w16cid:durableId="1661107921">
    <w:abstractNumId w:val="69"/>
  </w:num>
  <w:num w:numId="81" w16cid:durableId="2117867202">
    <w:abstractNumId w:val="33"/>
  </w:num>
  <w:num w:numId="82" w16cid:durableId="660541891">
    <w:abstractNumId w:val="10"/>
  </w:num>
  <w:num w:numId="83" w16cid:durableId="393893103">
    <w:abstractNumId w:val="24"/>
  </w:num>
  <w:num w:numId="84" w16cid:durableId="1844540252">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57081"/>
    <w:rsid w:val="00067232"/>
    <w:rsid w:val="00080020"/>
    <w:rsid w:val="00085549"/>
    <w:rsid w:val="00097DCC"/>
    <w:rsid w:val="000C1B5B"/>
    <w:rsid w:val="000D2B7A"/>
    <w:rsid w:val="00104F37"/>
    <w:rsid w:val="00106808"/>
    <w:rsid w:val="00115105"/>
    <w:rsid w:val="0011536E"/>
    <w:rsid w:val="00116DEA"/>
    <w:rsid w:val="00121939"/>
    <w:rsid w:val="0014786D"/>
    <w:rsid w:val="001960F6"/>
    <w:rsid w:val="001A281C"/>
    <w:rsid w:val="001A597D"/>
    <w:rsid w:val="001B1069"/>
    <w:rsid w:val="001B1932"/>
    <w:rsid w:val="001B4907"/>
    <w:rsid w:val="001C68E3"/>
    <w:rsid w:val="00250094"/>
    <w:rsid w:val="0027099C"/>
    <w:rsid w:val="002A7BC1"/>
    <w:rsid w:val="002B47FE"/>
    <w:rsid w:val="002B53F6"/>
    <w:rsid w:val="002B6076"/>
    <w:rsid w:val="002B7310"/>
    <w:rsid w:val="002C4E23"/>
    <w:rsid w:val="002E0BBA"/>
    <w:rsid w:val="003312DF"/>
    <w:rsid w:val="003321F6"/>
    <w:rsid w:val="00340FAB"/>
    <w:rsid w:val="003557DA"/>
    <w:rsid w:val="003871ED"/>
    <w:rsid w:val="003A59C4"/>
    <w:rsid w:val="003C213C"/>
    <w:rsid w:val="003D0CBB"/>
    <w:rsid w:val="003D18AA"/>
    <w:rsid w:val="003E58CB"/>
    <w:rsid w:val="00422D97"/>
    <w:rsid w:val="00425F32"/>
    <w:rsid w:val="00432722"/>
    <w:rsid w:val="00435DC0"/>
    <w:rsid w:val="00451207"/>
    <w:rsid w:val="004554A7"/>
    <w:rsid w:val="0046259C"/>
    <w:rsid w:val="004909EF"/>
    <w:rsid w:val="00493610"/>
    <w:rsid w:val="00494CF5"/>
    <w:rsid w:val="00494E26"/>
    <w:rsid w:val="004E2B9F"/>
    <w:rsid w:val="00502261"/>
    <w:rsid w:val="0054653A"/>
    <w:rsid w:val="005B6D37"/>
    <w:rsid w:val="005C7F47"/>
    <w:rsid w:val="005D235B"/>
    <w:rsid w:val="006035A6"/>
    <w:rsid w:val="0062050D"/>
    <w:rsid w:val="006267CF"/>
    <w:rsid w:val="0063587C"/>
    <w:rsid w:val="00643469"/>
    <w:rsid w:val="0065779E"/>
    <w:rsid w:val="006706C9"/>
    <w:rsid w:val="00684729"/>
    <w:rsid w:val="006A4200"/>
    <w:rsid w:val="006B268B"/>
    <w:rsid w:val="006B313F"/>
    <w:rsid w:val="006B56F6"/>
    <w:rsid w:val="006F710E"/>
    <w:rsid w:val="007057BD"/>
    <w:rsid w:val="00705A28"/>
    <w:rsid w:val="00710B06"/>
    <w:rsid w:val="007227B9"/>
    <w:rsid w:val="00764A43"/>
    <w:rsid w:val="00791644"/>
    <w:rsid w:val="007A1ACD"/>
    <w:rsid w:val="007A700B"/>
    <w:rsid w:val="007B1932"/>
    <w:rsid w:val="007B5154"/>
    <w:rsid w:val="007D6BBC"/>
    <w:rsid w:val="007E662D"/>
    <w:rsid w:val="0081046F"/>
    <w:rsid w:val="00811247"/>
    <w:rsid w:val="008600C7"/>
    <w:rsid w:val="00870796"/>
    <w:rsid w:val="008721A1"/>
    <w:rsid w:val="0088207D"/>
    <w:rsid w:val="008B12C8"/>
    <w:rsid w:val="008B3815"/>
    <w:rsid w:val="008C08FB"/>
    <w:rsid w:val="008E181C"/>
    <w:rsid w:val="008F115A"/>
    <w:rsid w:val="009164E2"/>
    <w:rsid w:val="009332D0"/>
    <w:rsid w:val="0093497C"/>
    <w:rsid w:val="00941B70"/>
    <w:rsid w:val="00943E4A"/>
    <w:rsid w:val="0094476D"/>
    <w:rsid w:val="009853EF"/>
    <w:rsid w:val="009B2E97"/>
    <w:rsid w:val="009C67D9"/>
    <w:rsid w:val="009D7D93"/>
    <w:rsid w:val="00A113CB"/>
    <w:rsid w:val="00A24E53"/>
    <w:rsid w:val="00A3113A"/>
    <w:rsid w:val="00A3557D"/>
    <w:rsid w:val="00A52ACC"/>
    <w:rsid w:val="00A56E38"/>
    <w:rsid w:val="00A5705D"/>
    <w:rsid w:val="00A60277"/>
    <w:rsid w:val="00A60DA3"/>
    <w:rsid w:val="00A71932"/>
    <w:rsid w:val="00A91DF9"/>
    <w:rsid w:val="00A95A90"/>
    <w:rsid w:val="00AA73E7"/>
    <w:rsid w:val="00AB7D70"/>
    <w:rsid w:val="00AE5CD1"/>
    <w:rsid w:val="00B01BD9"/>
    <w:rsid w:val="00B01CED"/>
    <w:rsid w:val="00B12166"/>
    <w:rsid w:val="00B21ABC"/>
    <w:rsid w:val="00B45B8D"/>
    <w:rsid w:val="00B50DDC"/>
    <w:rsid w:val="00B52B2C"/>
    <w:rsid w:val="00B757F1"/>
    <w:rsid w:val="00B7644F"/>
    <w:rsid w:val="00B85BC4"/>
    <w:rsid w:val="00B86CF7"/>
    <w:rsid w:val="00B915C8"/>
    <w:rsid w:val="00BA480D"/>
    <w:rsid w:val="00BB23D2"/>
    <w:rsid w:val="00BD247A"/>
    <w:rsid w:val="00C05B5F"/>
    <w:rsid w:val="00C21047"/>
    <w:rsid w:val="00C25463"/>
    <w:rsid w:val="00C30D7C"/>
    <w:rsid w:val="00C315C8"/>
    <w:rsid w:val="00C34DA1"/>
    <w:rsid w:val="00C5100C"/>
    <w:rsid w:val="00C550E2"/>
    <w:rsid w:val="00C80733"/>
    <w:rsid w:val="00C91224"/>
    <w:rsid w:val="00C9627E"/>
    <w:rsid w:val="00CA61FD"/>
    <w:rsid w:val="00CF0821"/>
    <w:rsid w:val="00CF1B8D"/>
    <w:rsid w:val="00D07F0E"/>
    <w:rsid w:val="00D578ED"/>
    <w:rsid w:val="00D7198F"/>
    <w:rsid w:val="00D7376E"/>
    <w:rsid w:val="00DC2B8B"/>
    <w:rsid w:val="00DE1174"/>
    <w:rsid w:val="00DF1305"/>
    <w:rsid w:val="00E3664F"/>
    <w:rsid w:val="00E50E11"/>
    <w:rsid w:val="00E51DD6"/>
    <w:rsid w:val="00E758C5"/>
    <w:rsid w:val="00E8478A"/>
    <w:rsid w:val="00EA6EE0"/>
    <w:rsid w:val="00ED1270"/>
    <w:rsid w:val="00EE598D"/>
    <w:rsid w:val="00EE6DAD"/>
    <w:rsid w:val="00F524E4"/>
    <w:rsid w:val="00F7298D"/>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numPr>
        <w:numId w:val="84"/>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84"/>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84"/>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8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8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8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8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8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8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3A59C4"/>
    <w:pPr>
      <w:widowControl/>
      <w:autoSpaceDE/>
      <w:autoSpaceDN/>
      <w:spacing w:after="100" w:line="259" w:lineRule="auto"/>
      <w:ind w:left="440"/>
    </w:pPr>
    <w:rPr>
      <w:rFonts w:asciiTheme="minorHAnsi" w:eastAsiaTheme="minorEastAsia" w:hAnsiTheme="minorHAnsi"/>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B45B8D"/>
    <w:rPr>
      <w:rFonts w:ascii="Times New Roman" w:eastAsia="Times New Roman" w:hAnsi="Times New Roman" w:cs="Times New Roman"/>
      <w:b/>
      <w:bCs/>
      <w:i/>
      <w:iCs/>
      <w:sz w:val="32"/>
      <w:szCs w:val="32"/>
    </w:rPr>
  </w:style>
  <w:style w:type="paragraph" w:styleId="NormalWeb">
    <w:name w:val="Normal (Web)"/>
    <w:basedOn w:val="Normal"/>
    <w:uiPriority w:val="99"/>
    <w:unhideWhenUsed/>
    <w:rsid w:val="0027099C"/>
    <w:pPr>
      <w:widowControl/>
      <w:autoSpaceDE/>
      <w:autoSpaceDN/>
      <w:spacing w:before="100" w:beforeAutospacing="1" w:after="100" w:afterAutospacing="1"/>
    </w:pPr>
    <w:rPr>
      <w:sz w:val="24"/>
      <w:szCs w:val="24"/>
    </w:rPr>
  </w:style>
  <w:style w:type="character" w:customStyle="1" w:styleId="katex-mathml">
    <w:name w:val="katex-mathml"/>
    <w:basedOn w:val="DefaultParagraphFont"/>
    <w:rsid w:val="002A7BC1"/>
  </w:style>
  <w:style w:type="character" w:customStyle="1" w:styleId="mord">
    <w:name w:val="mord"/>
    <w:basedOn w:val="DefaultParagraphFont"/>
    <w:rsid w:val="002A7BC1"/>
  </w:style>
  <w:style w:type="character" w:customStyle="1" w:styleId="mbin">
    <w:name w:val="mbin"/>
    <w:basedOn w:val="DefaultParagraphFont"/>
    <w:rsid w:val="002A7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122124">
      <w:bodyDiv w:val="1"/>
      <w:marLeft w:val="0"/>
      <w:marRight w:val="0"/>
      <w:marTop w:val="0"/>
      <w:marBottom w:val="0"/>
      <w:divBdr>
        <w:top w:val="none" w:sz="0" w:space="0" w:color="auto"/>
        <w:left w:val="none" w:sz="0" w:space="0" w:color="auto"/>
        <w:bottom w:val="none" w:sz="0" w:space="0" w:color="auto"/>
        <w:right w:val="none" w:sz="0" w:space="0" w:color="auto"/>
      </w:divBdr>
    </w:div>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83908681">
      <w:bodyDiv w:val="1"/>
      <w:marLeft w:val="0"/>
      <w:marRight w:val="0"/>
      <w:marTop w:val="0"/>
      <w:marBottom w:val="0"/>
      <w:divBdr>
        <w:top w:val="none" w:sz="0" w:space="0" w:color="auto"/>
        <w:left w:val="none" w:sz="0" w:space="0" w:color="auto"/>
        <w:bottom w:val="none" w:sz="0" w:space="0" w:color="auto"/>
        <w:right w:val="none" w:sz="0" w:space="0" w:color="auto"/>
      </w:divBdr>
    </w:div>
    <w:div w:id="187564869">
      <w:bodyDiv w:val="1"/>
      <w:marLeft w:val="0"/>
      <w:marRight w:val="0"/>
      <w:marTop w:val="0"/>
      <w:marBottom w:val="0"/>
      <w:divBdr>
        <w:top w:val="none" w:sz="0" w:space="0" w:color="auto"/>
        <w:left w:val="none" w:sz="0" w:space="0" w:color="auto"/>
        <w:bottom w:val="none" w:sz="0" w:space="0" w:color="auto"/>
        <w:right w:val="none" w:sz="0" w:space="0" w:color="auto"/>
      </w:divBdr>
    </w:div>
    <w:div w:id="257176620">
      <w:bodyDiv w:val="1"/>
      <w:marLeft w:val="0"/>
      <w:marRight w:val="0"/>
      <w:marTop w:val="0"/>
      <w:marBottom w:val="0"/>
      <w:divBdr>
        <w:top w:val="none" w:sz="0" w:space="0" w:color="auto"/>
        <w:left w:val="none" w:sz="0" w:space="0" w:color="auto"/>
        <w:bottom w:val="none" w:sz="0" w:space="0" w:color="auto"/>
        <w:right w:val="none" w:sz="0" w:space="0" w:color="auto"/>
      </w:divBdr>
    </w:div>
    <w:div w:id="268894736">
      <w:bodyDiv w:val="1"/>
      <w:marLeft w:val="0"/>
      <w:marRight w:val="0"/>
      <w:marTop w:val="0"/>
      <w:marBottom w:val="0"/>
      <w:divBdr>
        <w:top w:val="none" w:sz="0" w:space="0" w:color="auto"/>
        <w:left w:val="none" w:sz="0" w:space="0" w:color="auto"/>
        <w:bottom w:val="none" w:sz="0" w:space="0" w:color="auto"/>
        <w:right w:val="none" w:sz="0" w:space="0" w:color="auto"/>
      </w:divBdr>
    </w:div>
    <w:div w:id="382022558">
      <w:bodyDiv w:val="1"/>
      <w:marLeft w:val="0"/>
      <w:marRight w:val="0"/>
      <w:marTop w:val="0"/>
      <w:marBottom w:val="0"/>
      <w:divBdr>
        <w:top w:val="none" w:sz="0" w:space="0" w:color="auto"/>
        <w:left w:val="none" w:sz="0" w:space="0" w:color="auto"/>
        <w:bottom w:val="none" w:sz="0" w:space="0" w:color="auto"/>
        <w:right w:val="none" w:sz="0" w:space="0" w:color="auto"/>
      </w:divBdr>
    </w:div>
    <w:div w:id="429358449">
      <w:bodyDiv w:val="1"/>
      <w:marLeft w:val="0"/>
      <w:marRight w:val="0"/>
      <w:marTop w:val="0"/>
      <w:marBottom w:val="0"/>
      <w:divBdr>
        <w:top w:val="none" w:sz="0" w:space="0" w:color="auto"/>
        <w:left w:val="none" w:sz="0" w:space="0" w:color="auto"/>
        <w:bottom w:val="none" w:sz="0" w:space="0" w:color="auto"/>
        <w:right w:val="none" w:sz="0" w:space="0" w:color="auto"/>
      </w:divBdr>
    </w:div>
    <w:div w:id="431821130">
      <w:bodyDiv w:val="1"/>
      <w:marLeft w:val="0"/>
      <w:marRight w:val="0"/>
      <w:marTop w:val="0"/>
      <w:marBottom w:val="0"/>
      <w:divBdr>
        <w:top w:val="none" w:sz="0" w:space="0" w:color="auto"/>
        <w:left w:val="none" w:sz="0" w:space="0" w:color="auto"/>
        <w:bottom w:val="none" w:sz="0" w:space="0" w:color="auto"/>
        <w:right w:val="none" w:sz="0" w:space="0" w:color="auto"/>
      </w:divBdr>
    </w:div>
    <w:div w:id="496310898">
      <w:bodyDiv w:val="1"/>
      <w:marLeft w:val="0"/>
      <w:marRight w:val="0"/>
      <w:marTop w:val="0"/>
      <w:marBottom w:val="0"/>
      <w:divBdr>
        <w:top w:val="none" w:sz="0" w:space="0" w:color="auto"/>
        <w:left w:val="none" w:sz="0" w:space="0" w:color="auto"/>
        <w:bottom w:val="none" w:sz="0" w:space="0" w:color="auto"/>
        <w:right w:val="none" w:sz="0" w:space="0" w:color="auto"/>
      </w:divBdr>
    </w:div>
    <w:div w:id="517742887">
      <w:bodyDiv w:val="1"/>
      <w:marLeft w:val="0"/>
      <w:marRight w:val="0"/>
      <w:marTop w:val="0"/>
      <w:marBottom w:val="0"/>
      <w:divBdr>
        <w:top w:val="none" w:sz="0" w:space="0" w:color="auto"/>
        <w:left w:val="none" w:sz="0" w:space="0" w:color="auto"/>
        <w:bottom w:val="none" w:sz="0" w:space="0" w:color="auto"/>
        <w:right w:val="none" w:sz="0" w:space="0" w:color="auto"/>
      </w:divBdr>
    </w:div>
    <w:div w:id="645815365">
      <w:bodyDiv w:val="1"/>
      <w:marLeft w:val="0"/>
      <w:marRight w:val="0"/>
      <w:marTop w:val="0"/>
      <w:marBottom w:val="0"/>
      <w:divBdr>
        <w:top w:val="none" w:sz="0" w:space="0" w:color="auto"/>
        <w:left w:val="none" w:sz="0" w:space="0" w:color="auto"/>
        <w:bottom w:val="none" w:sz="0" w:space="0" w:color="auto"/>
        <w:right w:val="none" w:sz="0" w:space="0" w:color="auto"/>
      </w:divBdr>
    </w:div>
    <w:div w:id="652221642">
      <w:bodyDiv w:val="1"/>
      <w:marLeft w:val="0"/>
      <w:marRight w:val="0"/>
      <w:marTop w:val="0"/>
      <w:marBottom w:val="0"/>
      <w:divBdr>
        <w:top w:val="none" w:sz="0" w:space="0" w:color="auto"/>
        <w:left w:val="none" w:sz="0" w:space="0" w:color="auto"/>
        <w:bottom w:val="none" w:sz="0" w:space="0" w:color="auto"/>
        <w:right w:val="none" w:sz="0" w:space="0" w:color="auto"/>
      </w:divBdr>
    </w:div>
    <w:div w:id="804589333">
      <w:bodyDiv w:val="1"/>
      <w:marLeft w:val="0"/>
      <w:marRight w:val="0"/>
      <w:marTop w:val="0"/>
      <w:marBottom w:val="0"/>
      <w:divBdr>
        <w:top w:val="none" w:sz="0" w:space="0" w:color="auto"/>
        <w:left w:val="none" w:sz="0" w:space="0" w:color="auto"/>
        <w:bottom w:val="none" w:sz="0" w:space="0" w:color="auto"/>
        <w:right w:val="none" w:sz="0" w:space="0" w:color="auto"/>
      </w:divBdr>
    </w:div>
    <w:div w:id="919603736">
      <w:bodyDiv w:val="1"/>
      <w:marLeft w:val="0"/>
      <w:marRight w:val="0"/>
      <w:marTop w:val="0"/>
      <w:marBottom w:val="0"/>
      <w:divBdr>
        <w:top w:val="none" w:sz="0" w:space="0" w:color="auto"/>
        <w:left w:val="none" w:sz="0" w:space="0" w:color="auto"/>
        <w:bottom w:val="none" w:sz="0" w:space="0" w:color="auto"/>
        <w:right w:val="none" w:sz="0" w:space="0" w:color="auto"/>
      </w:divBdr>
    </w:div>
    <w:div w:id="1017540308">
      <w:bodyDiv w:val="1"/>
      <w:marLeft w:val="0"/>
      <w:marRight w:val="0"/>
      <w:marTop w:val="0"/>
      <w:marBottom w:val="0"/>
      <w:divBdr>
        <w:top w:val="none" w:sz="0" w:space="0" w:color="auto"/>
        <w:left w:val="none" w:sz="0" w:space="0" w:color="auto"/>
        <w:bottom w:val="none" w:sz="0" w:space="0" w:color="auto"/>
        <w:right w:val="none" w:sz="0" w:space="0" w:color="auto"/>
      </w:divBdr>
    </w:div>
    <w:div w:id="1052070948">
      <w:bodyDiv w:val="1"/>
      <w:marLeft w:val="0"/>
      <w:marRight w:val="0"/>
      <w:marTop w:val="0"/>
      <w:marBottom w:val="0"/>
      <w:divBdr>
        <w:top w:val="none" w:sz="0" w:space="0" w:color="auto"/>
        <w:left w:val="none" w:sz="0" w:space="0" w:color="auto"/>
        <w:bottom w:val="none" w:sz="0" w:space="0" w:color="auto"/>
        <w:right w:val="none" w:sz="0" w:space="0" w:color="auto"/>
      </w:divBdr>
    </w:div>
    <w:div w:id="1104806988">
      <w:bodyDiv w:val="1"/>
      <w:marLeft w:val="0"/>
      <w:marRight w:val="0"/>
      <w:marTop w:val="0"/>
      <w:marBottom w:val="0"/>
      <w:divBdr>
        <w:top w:val="none" w:sz="0" w:space="0" w:color="auto"/>
        <w:left w:val="none" w:sz="0" w:space="0" w:color="auto"/>
        <w:bottom w:val="none" w:sz="0" w:space="0" w:color="auto"/>
        <w:right w:val="none" w:sz="0" w:space="0" w:color="auto"/>
      </w:divBdr>
    </w:div>
    <w:div w:id="1117915536">
      <w:bodyDiv w:val="1"/>
      <w:marLeft w:val="0"/>
      <w:marRight w:val="0"/>
      <w:marTop w:val="0"/>
      <w:marBottom w:val="0"/>
      <w:divBdr>
        <w:top w:val="none" w:sz="0" w:space="0" w:color="auto"/>
        <w:left w:val="none" w:sz="0" w:space="0" w:color="auto"/>
        <w:bottom w:val="none" w:sz="0" w:space="0" w:color="auto"/>
        <w:right w:val="none" w:sz="0" w:space="0" w:color="auto"/>
      </w:divBdr>
    </w:div>
    <w:div w:id="1164977920">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 w:id="1344357203">
      <w:bodyDiv w:val="1"/>
      <w:marLeft w:val="0"/>
      <w:marRight w:val="0"/>
      <w:marTop w:val="0"/>
      <w:marBottom w:val="0"/>
      <w:divBdr>
        <w:top w:val="none" w:sz="0" w:space="0" w:color="auto"/>
        <w:left w:val="none" w:sz="0" w:space="0" w:color="auto"/>
        <w:bottom w:val="none" w:sz="0" w:space="0" w:color="auto"/>
        <w:right w:val="none" w:sz="0" w:space="0" w:color="auto"/>
      </w:divBdr>
    </w:div>
    <w:div w:id="1345281989">
      <w:bodyDiv w:val="1"/>
      <w:marLeft w:val="0"/>
      <w:marRight w:val="0"/>
      <w:marTop w:val="0"/>
      <w:marBottom w:val="0"/>
      <w:divBdr>
        <w:top w:val="none" w:sz="0" w:space="0" w:color="auto"/>
        <w:left w:val="none" w:sz="0" w:space="0" w:color="auto"/>
        <w:bottom w:val="none" w:sz="0" w:space="0" w:color="auto"/>
        <w:right w:val="none" w:sz="0" w:space="0" w:color="auto"/>
      </w:divBdr>
    </w:div>
    <w:div w:id="1430466133">
      <w:bodyDiv w:val="1"/>
      <w:marLeft w:val="0"/>
      <w:marRight w:val="0"/>
      <w:marTop w:val="0"/>
      <w:marBottom w:val="0"/>
      <w:divBdr>
        <w:top w:val="none" w:sz="0" w:space="0" w:color="auto"/>
        <w:left w:val="none" w:sz="0" w:space="0" w:color="auto"/>
        <w:bottom w:val="none" w:sz="0" w:space="0" w:color="auto"/>
        <w:right w:val="none" w:sz="0" w:space="0" w:color="auto"/>
      </w:divBdr>
    </w:div>
    <w:div w:id="1569461007">
      <w:bodyDiv w:val="1"/>
      <w:marLeft w:val="0"/>
      <w:marRight w:val="0"/>
      <w:marTop w:val="0"/>
      <w:marBottom w:val="0"/>
      <w:divBdr>
        <w:top w:val="none" w:sz="0" w:space="0" w:color="auto"/>
        <w:left w:val="none" w:sz="0" w:space="0" w:color="auto"/>
        <w:bottom w:val="none" w:sz="0" w:space="0" w:color="auto"/>
        <w:right w:val="none" w:sz="0" w:space="0" w:color="auto"/>
      </w:divBdr>
    </w:div>
    <w:div w:id="1618835570">
      <w:bodyDiv w:val="1"/>
      <w:marLeft w:val="0"/>
      <w:marRight w:val="0"/>
      <w:marTop w:val="0"/>
      <w:marBottom w:val="0"/>
      <w:divBdr>
        <w:top w:val="none" w:sz="0" w:space="0" w:color="auto"/>
        <w:left w:val="none" w:sz="0" w:space="0" w:color="auto"/>
        <w:bottom w:val="none" w:sz="0" w:space="0" w:color="auto"/>
        <w:right w:val="none" w:sz="0" w:space="0" w:color="auto"/>
      </w:divBdr>
    </w:div>
    <w:div w:id="1702902074">
      <w:bodyDiv w:val="1"/>
      <w:marLeft w:val="0"/>
      <w:marRight w:val="0"/>
      <w:marTop w:val="0"/>
      <w:marBottom w:val="0"/>
      <w:divBdr>
        <w:top w:val="none" w:sz="0" w:space="0" w:color="auto"/>
        <w:left w:val="none" w:sz="0" w:space="0" w:color="auto"/>
        <w:bottom w:val="none" w:sz="0" w:space="0" w:color="auto"/>
        <w:right w:val="none" w:sz="0" w:space="0" w:color="auto"/>
      </w:divBdr>
    </w:div>
    <w:div w:id="1723794424">
      <w:bodyDiv w:val="1"/>
      <w:marLeft w:val="0"/>
      <w:marRight w:val="0"/>
      <w:marTop w:val="0"/>
      <w:marBottom w:val="0"/>
      <w:divBdr>
        <w:top w:val="none" w:sz="0" w:space="0" w:color="auto"/>
        <w:left w:val="none" w:sz="0" w:space="0" w:color="auto"/>
        <w:bottom w:val="none" w:sz="0" w:space="0" w:color="auto"/>
        <w:right w:val="none" w:sz="0" w:space="0" w:color="auto"/>
      </w:divBdr>
    </w:div>
    <w:div w:id="1831484311">
      <w:bodyDiv w:val="1"/>
      <w:marLeft w:val="0"/>
      <w:marRight w:val="0"/>
      <w:marTop w:val="0"/>
      <w:marBottom w:val="0"/>
      <w:divBdr>
        <w:top w:val="none" w:sz="0" w:space="0" w:color="auto"/>
        <w:left w:val="none" w:sz="0" w:space="0" w:color="auto"/>
        <w:bottom w:val="none" w:sz="0" w:space="0" w:color="auto"/>
        <w:right w:val="none" w:sz="0" w:space="0" w:color="auto"/>
      </w:divBdr>
    </w:div>
    <w:div w:id="1834099295">
      <w:bodyDiv w:val="1"/>
      <w:marLeft w:val="0"/>
      <w:marRight w:val="0"/>
      <w:marTop w:val="0"/>
      <w:marBottom w:val="0"/>
      <w:divBdr>
        <w:top w:val="none" w:sz="0" w:space="0" w:color="auto"/>
        <w:left w:val="none" w:sz="0" w:space="0" w:color="auto"/>
        <w:bottom w:val="none" w:sz="0" w:space="0" w:color="auto"/>
        <w:right w:val="none" w:sz="0" w:space="0" w:color="auto"/>
      </w:divBdr>
    </w:div>
    <w:div w:id="1877232795">
      <w:bodyDiv w:val="1"/>
      <w:marLeft w:val="0"/>
      <w:marRight w:val="0"/>
      <w:marTop w:val="0"/>
      <w:marBottom w:val="0"/>
      <w:divBdr>
        <w:top w:val="none" w:sz="0" w:space="0" w:color="auto"/>
        <w:left w:val="none" w:sz="0" w:space="0" w:color="auto"/>
        <w:bottom w:val="none" w:sz="0" w:space="0" w:color="auto"/>
        <w:right w:val="none" w:sz="0" w:space="0" w:color="auto"/>
      </w:divBdr>
    </w:div>
    <w:div w:id="1901748686">
      <w:bodyDiv w:val="1"/>
      <w:marLeft w:val="0"/>
      <w:marRight w:val="0"/>
      <w:marTop w:val="0"/>
      <w:marBottom w:val="0"/>
      <w:divBdr>
        <w:top w:val="none" w:sz="0" w:space="0" w:color="auto"/>
        <w:left w:val="none" w:sz="0" w:space="0" w:color="auto"/>
        <w:bottom w:val="none" w:sz="0" w:space="0" w:color="auto"/>
        <w:right w:val="none" w:sz="0" w:space="0" w:color="auto"/>
      </w:divBdr>
    </w:div>
    <w:div w:id="2049915627">
      <w:bodyDiv w:val="1"/>
      <w:marLeft w:val="0"/>
      <w:marRight w:val="0"/>
      <w:marTop w:val="0"/>
      <w:marBottom w:val="0"/>
      <w:divBdr>
        <w:top w:val="none" w:sz="0" w:space="0" w:color="auto"/>
        <w:left w:val="none" w:sz="0" w:space="0" w:color="auto"/>
        <w:bottom w:val="none" w:sz="0" w:space="0" w:color="auto"/>
        <w:right w:val="none" w:sz="0" w:space="0" w:color="auto"/>
      </w:divBdr>
    </w:div>
    <w:div w:id="2145658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54</Pages>
  <Words>8997</Words>
  <Characters>51287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120</cp:revision>
  <dcterms:created xsi:type="dcterms:W3CDTF">2024-07-21T07:08:00Z</dcterms:created>
  <dcterms:modified xsi:type="dcterms:W3CDTF">2024-07-22T14:56:00Z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