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CEF" w:rsidRPr="001728BD" w:rsidRDefault="001728BD" w:rsidP="00155949">
      <w:pPr>
        <w:spacing w:line="240" w:lineRule="auto"/>
        <w:jc w:val="center"/>
        <w:rPr>
          <w:rFonts w:ascii="Times New Roman" w:hAnsi="Times New Roman"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28BD">
        <w:rPr>
          <w:rFonts w:ascii="Times New Roman" w:hAnsi="Times New Roman"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Effect of </w:t>
      </w:r>
      <w:r w:rsidR="00587579">
        <w:rPr>
          <w:rFonts w:ascii="Times New Roman" w:hAnsi="Times New Roman"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Mortality Rate on Country</w:t>
      </w:r>
      <w:r w:rsidRPr="001728BD">
        <w:rPr>
          <w:rFonts w:ascii="Times New Roman" w:hAnsi="Times New Roman"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Population</w:t>
      </w:r>
    </w:p>
    <w:p w:rsidR="00587579" w:rsidRPr="00587579" w:rsidRDefault="00587579" w:rsidP="00155949">
      <w:pPr>
        <w:spacing w:line="240" w:lineRule="auto"/>
        <w:jc w:val="both"/>
        <w:rPr>
          <w:rFonts w:ascii="Times New Roman" w:hAnsi="Times New Roman" w:cs="Times New Roman"/>
          <w:sz w:val="24"/>
        </w:rPr>
      </w:pPr>
      <w:r w:rsidRPr="00587579">
        <w:rPr>
          <w:rFonts w:ascii="Times New Roman" w:hAnsi="Times New Roman" w:cs="Times New Roman"/>
          <w:sz w:val="24"/>
        </w:rPr>
        <w:t>A mortality rate is defined by the number of deaths in a country that occur in known population size. The me</w:t>
      </w:r>
      <w:r>
        <w:rPr>
          <w:rFonts w:ascii="Times New Roman" w:hAnsi="Times New Roman" w:cs="Times New Roman"/>
          <w:sz w:val="24"/>
        </w:rPr>
        <w:t>a</w:t>
      </w:r>
      <w:r w:rsidRPr="00587579">
        <w:rPr>
          <w:rFonts w:ascii="Times New Roman" w:hAnsi="Times New Roman" w:cs="Times New Roman"/>
          <w:sz w:val="24"/>
        </w:rPr>
        <w:t xml:space="preserve">sure is always done </w:t>
      </w:r>
      <w:r>
        <w:rPr>
          <w:rFonts w:ascii="Times New Roman" w:hAnsi="Times New Roman" w:cs="Times New Roman"/>
          <w:sz w:val="24"/>
        </w:rPr>
        <w:t xml:space="preserve">at </w:t>
      </w:r>
      <w:r w:rsidRPr="00587579">
        <w:rPr>
          <w:rFonts w:ascii="Times New Roman" w:hAnsi="Times New Roman" w:cs="Times New Roman"/>
          <w:sz w:val="24"/>
        </w:rPr>
        <w:t>a specific time and generally</w:t>
      </w:r>
      <w:r>
        <w:rPr>
          <w:rFonts w:ascii="Times New Roman" w:hAnsi="Times New Roman" w:cs="Times New Roman"/>
          <w:sz w:val="24"/>
        </w:rPr>
        <w:t>,</w:t>
      </w:r>
      <w:r w:rsidRPr="00587579">
        <w:rPr>
          <w:rFonts w:ascii="Times New Roman" w:hAnsi="Times New Roman" w:cs="Times New Roman"/>
          <w:sz w:val="24"/>
        </w:rPr>
        <w:t xml:space="preserve"> the period is the years as per the </w:t>
      </w:r>
      <w:proofErr w:type="gramStart"/>
      <w:r w:rsidRPr="00587579">
        <w:rPr>
          <w:rFonts w:ascii="Times New Roman" w:hAnsi="Times New Roman" w:cs="Times New Roman"/>
          <w:sz w:val="24"/>
        </w:rPr>
        <w:t>world bank</w:t>
      </w:r>
      <w:proofErr w:type="gramEnd"/>
      <w:r w:rsidRPr="00587579">
        <w:rPr>
          <w:rFonts w:ascii="Times New Roman" w:hAnsi="Times New Roman" w:cs="Times New Roman"/>
          <w:sz w:val="24"/>
        </w:rPr>
        <w:t xml:space="preserve"> stati</w:t>
      </w:r>
      <w:r>
        <w:rPr>
          <w:rFonts w:ascii="Times New Roman" w:hAnsi="Times New Roman" w:cs="Times New Roman"/>
          <w:sz w:val="24"/>
        </w:rPr>
        <w:t>s</w:t>
      </w:r>
      <w:r w:rsidRPr="00587579">
        <w:rPr>
          <w:rFonts w:ascii="Times New Roman" w:hAnsi="Times New Roman" w:cs="Times New Roman"/>
          <w:sz w:val="24"/>
        </w:rPr>
        <w:t xml:space="preserve">tics obtained. </w:t>
      </w:r>
      <w:r>
        <w:rPr>
          <w:rFonts w:ascii="Times New Roman" w:hAnsi="Times New Roman" w:cs="Times New Roman"/>
          <w:sz w:val="24"/>
        </w:rPr>
        <w:t>D</w:t>
      </w:r>
      <w:r w:rsidRPr="00587579">
        <w:rPr>
          <w:rFonts w:ascii="Times New Roman" w:hAnsi="Times New Roman" w:cs="Times New Roman"/>
          <w:sz w:val="24"/>
        </w:rPr>
        <w:t xml:space="preserve">eath can be seen </w:t>
      </w:r>
      <w:r>
        <w:rPr>
          <w:rFonts w:ascii="Times New Roman" w:hAnsi="Times New Roman" w:cs="Times New Roman"/>
          <w:sz w:val="24"/>
        </w:rPr>
        <w:t>in</w:t>
      </w:r>
      <w:r w:rsidRPr="00587579">
        <w:rPr>
          <w:rFonts w:ascii="Times New Roman" w:hAnsi="Times New Roman" w:cs="Times New Roman"/>
          <w:sz w:val="24"/>
        </w:rPr>
        <w:t xml:space="preserve"> various cases like </w:t>
      </w:r>
      <w:r>
        <w:rPr>
          <w:rFonts w:ascii="Times New Roman" w:hAnsi="Times New Roman" w:cs="Times New Roman"/>
          <w:sz w:val="24"/>
        </w:rPr>
        <w:t xml:space="preserve">a </w:t>
      </w:r>
      <w:r w:rsidRPr="00587579">
        <w:rPr>
          <w:rFonts w:ascii="Times New Roman" w:hAnsi="Times New Roman" w:cs="Times New Roman"/>
          <w:sz w:val="24"/>
        </w:rPr>
        <w:t xml:space="preserve">disease </w:t>
      </w:r>
      <w:r>
        <w:rPr>
          <w:rFonts w:ascii="Times New Roman" w:hAnsi="Times New Roman" w:cs="Times New Roman"/>
          <w:sz w:val="24"/>
        </w:rPr>
        <w:t>to</w:t>
      </w:r>
      <w:r w:rsidRPr="00587579">
        <w:rPr>
          <w:rFonts w:ascii="Times New Roman" w:hAnsi="Times New Roman" w:cs="Times New Roman"/>
          <w:sz w:val="24"/>
        </w:rPr>
        <w:t xml:space="preserve"> other cases. The period when the mortality rate </w:t>
      </w:r>
      <w:r>
        <w:rPr>
          <w:rFonts w:ascii="Times New Roman" w:hAnsi="Times New Roman" w:cs="Times New Roman"/>
          <w:sz w:val="24"/>
        </w:rPr>
        <w:t>i</w:t>
      </w:r>
      <w:r w:rsidRPr="00587579">
        <w:rPr>
          <w:rFonts w:ascii="Times New Roman" w:hAnsi="Times New Roman" w:cs="Times New Roman"/>
          <w:sz w:val="24"/>
        </w:rPr>
        <w:t xml:space="preserve">s determined is called </w:t>
      </w:r>
      <w:r>
        <w:rPr>
          <w:rFonts w:ascii="Times New Roman" w:hAnsi="Times New Roman" w:cs="Times New Roman"/>
          <w:sz w:val="24"/>
        </w:rPr>
        <w:t xml:space="preserve">the </w:t>
      </w:r>
      <w:r w:rsidRPr="00587579">
        <w:rPr>
          <w:rFonts w:ascii="Times New Roman" w:hAnsi="Times New Roman" w:cs="Times New Roman"/>
          <w:sz w:val="24"/>
        </w:rPr>
        <w:t>recall period. The mortality rate of a country ha</w:t>
      </w:r>
      <w:r>
        <w:rPr>
          <w:rFonts w:ascii="Times New Roman" w:hAnsi="Times New Roman" w:cs="Times New Roman"/>
          <w:sz w:val="24"/>
        </w:rPr>
        <w:t>s</w:t>
      </w:r>
      <w:r w:rsidRPr="00587579">
        <w:rPr>
          <w:rFonts w:ascii="Times New Roman" w:hAnsi="Times New Roman" w:cs="Times New Roman"/>
          <w:sz w:val="24"/>
        </w:rPr>
        <w:t xml:space="preserve"> </w:t>
      </w:r>
      <w:r>
        <w:rPr>
          <w:rFonts w:ascii="Times New Roman" w:hAnsi="Times New Roman" w:cs="Times New Roman"/>
          <w:sz w:val="24"/>
        </w:rPr>
        <w:t>a</w:t>
      </w:r>
      <w:r w:rsidRPr="00587579">
        <w:rPr>
          <w:rFonts w:ascii="Times New Roman" w:hAnsi="Times New Roman" w:cs="Times New Roman"/>
          <w:sz w:val="24"/>
        </w:rPr>
        <w:t xml:space="preserve"> significant effect on the total population of the countr</w:t>
      </w:r>
      <w:r>
        <w:rPr>
          <w:rFonts w:ascii="Times New Roman" w:hAnsi="Times New Roman" w:cs="Times New Roman"/>
          <w:sz w:val="24"/>
        </w:rPr>
        <w:t>y</w:t>
      </w:r>
      <w:r w:rsidRPr="00587579">
        <w:rPr>
          <w:rFonts w:ascii="Times New Roman" w:hAnsi="Times New Roman" w:cs="Times New Roman"/>
          <w:sz w:val="24"/>
        </w:rPr>
        <w:t xml:space="preserve"> that varies over time (year). The equ</w:t>
      </w:r>
      <w:r>
        <w:rPr>
          <w:rFonts w:ascii="Times New Roman" w:hAnsi="Times New Roman" w:cs="Times New Roman"/>
          <w:sz w:val="24"/>
        </w:rPr>
        <w:t>a</w:t>
      </w:r>
      <w:r w:rsidRPr="00587579">
        <w:rPr>
          <w:rFonts w:ascii="Times New Roman" w:hAnsi="Times New Roman" w:cs="Times New Roman"/>
          <w:sz w:val="24"/>
        </w:rPr>
        <w:t xml:space="preserve">tion for computing </w:t>
      </w:r>
      <w:r>
        <w:rPr>
          <w:rFonts w:ascii="Times New Roman" w:hAnsi="Times New Roman" w:cs="Times New Roman"/>
          <w:sz w:val="24"/>
        </w:rPr>
        <w:t xml:space="preserve">the </w:t>
      </w:r>
      <w:r w:rsidRPr="00587579">
        <w:rPr>
          <w:rFonts w:ascii="Times New Roman" w:hAnsi="Times New Roman" w:cs="Times New Roman"/>
          <w:sz w:val="24"/>
        </w:rPr>
        <w:t>mortality rate is as follows:</w:t>
      </w:r>
    </w:p>
    <w:p w:rsidR="008D0726" w:rsidRPr="001B4570" w:rsidRDefault="00587579" w:rsidP="00155949">
      <w:pPr>
        <w:spacing w:line="240" w:lineRule="auto"/>
        <w:jc w:val="center"/>
        <w:rPr>
          <w:rFonts w:ascii="Times New Roman" w:hAnsi="Times New Roman" w:cs="Times New Roman"/>
          <w:b/>
          <w:i/>
          <w:sz w:val="24"/>
        </w:rPr>
      </w:pPr>
      <w:r w:rsidRPr="001B4570">
        <w:rPr>
          <w:rFonts w:ascii="Times New Roman" w:hAnsi="Times New Roman" w:cs="Times New Roman"/>
          <w:b/>
          <w:i/>
          <w:sz w:val="24"/>
        </w:rPr>
        <w:t xml:space="preserve">Mortality rate = Total deaths in a specific period / (average population (in risk) x </w:t>
      </w:r>
      <w:proofErr w:type="gramStart"/>
      <w:r w:rsidRPr="001B4570">
        <w:rPr>
          <w:rFonts w:ascii="Times New Roman" w:hAnsi="Times New Roman" w:cs="Times New Roman"/>
          <w:b/>
          <w:i/>
          <w:sz w:val="24"/>
        </w:rPr>
        <w:t>duration(</w:t>
      </w:r>
      <w:proofErr w:type="gramEnd"/>
      <w:r w:rsidRPr="001B4570">
        <w:rPr>
          <w:rFonts w:ascii="Times New Roman" w:hAnsi="Times New Roman" w:cs="Times New Roman"/>
          <w:b/>
          <w:i/>
          <w:sz w:val="24"/>
        </w:rPr>
        <w:t>year))</w:t>
      </w:r>
    </w:p>
    <w:p w:rsidR="00587579" w:rsidRDefault="00BF288A" w:rsidP="00155949">
      <w:pPr>
        <w:spacing w:line="240" w:lineRule="auto"/>
        <w:jc w:val="both"/>
        <w:rPr>
          <w:rFonts w:ascii="Times New Roman" w:hAnsi="Times New Roman" w:cs="Times New Roman"/>
          <w:sz w:val="24"/>
        </w:rPr>
      </w:pPr>
      <w:r>
        <w:rPr>
          <w:rFonts w:ascii="Times New Roman" w:hAnsi="Times New Roman" w:cs="Times New Roman"/>
          <w:sz w:val="24"/>
        </w:rPr>
        <w:t xml:space="preserve">Noe, to identify the effect of mortality rate on the population of </w:t>
      </w:r>
      <w:proofErr w:type="spellStart"/>
      <w:r>
        <w:rPr>
          <w:rFonts w:ascii="Times New Roman" w:hAnsi="Times New Roman" w:cs="Times New Roman"/>
          <w:sz w:val="24"/>
        </w:rPr>
        <w:t>countreis</w:t>
      </w:r>
      <w:proofErr w:type="spellEnd"/>
      <w:r>
        <w:rPr>
          <w:rFonts w:ascii="Times New Roman" w:hAnsi="Times New Roman" w:cs="Times New Roman"/>
          <w:sz w:val="24"/>
        </w:rPr>
        <w:t xml:space="preserve">, the indicators have been selected from the collected dataset from the World Bank website. </w:t>
      </w:r>
      <w:r w:rsidR="00061DA4">
        <w:rPr>
          <w:rFonts w:ascii="Times New Roman" w:hAnsi="Times New Roman" w:cs="Times New Roman"/>
          <w:sz w:val="24"/>
        </w:rPr>
        <w:t xml:space="preserve">The data has been selected from 1960 to 2021 for 6 different countries namely </w:t>
      </w:r>
      <w:r w:rsidR="00061DA4" w:rsidRPr="00061DA4">
        <w:rPr>
          <w:rFonts w:ascii="Times New Roman" w:hAnsi="Times New Roman" w:cs="Times New Roman"/>
          <w:sz w:val="24"/>
        </w:rPr>
        <w:t>Switzerland, Thailand, Turkey, Unite</w:t>
      </w:r>
      <w:r w:rsidR="00061DA4">
        <w:rPr>
          <w:rFonts w:ascii="Times New Roman" w:hAnsi="Times New Roman" w:cs="Times New Roman"/>
          <w:sz w:val="24"/>
        </w:rPr>
        <w:t>d Kingdom, United States and</w:t>
      </w:r>
      <w:r w:rsidR="00061DA4" w:rsidRPr="00061DA4">
        <w:rPr>
          <w:rFonts w:ascii="Times New Roman" w:hAnsi="Times New Roman" w:cs="Times New Roman"/>
          <w:sz w:val="24"/>
        </w:rPr>
        <w:t xml:space="preserve"> Zimbabwe</w:t>
      </w:r>
      <w:r w:rsidR="00061DA4">
        <w:rPr>
          <w:rFonts w:ascii="Times New Roman" w:hAnsi="Times New Roman" w:cs="Times New Roman"/>
          <w:sz w:val="24"/>
        </w:rPr>
        <w:t xml:space="preserve"> along with world data. Two data have been crated from the available one where one data contains countries on column and another contains years on the column. Now, statistical computation has been applied to calculate the average mortality and population by countries and the following outcomes have been achieved:</w:t>
      </w:r>
    </w:p>
    <w:p w:rsidR="00061DA4" w:rsidRPr="00061DA4" w:rsidRDefault="00061DA4" w:rsidP="00155949">
      <w:pPr>
        <w:pStyle w:val="ListParagraph"/>
        <w:numPr>
          <w:ilvl w:val="0"/>
          <w:numId w:val="3"/>
        </w:numPr>
        <w:spacing w:line="240" w:lineRule="auto"/>
        <w:jc w:val="both"/>
        <w:rPr>
          <w:rFonts w:ascii="Times New Roman" w:hAnsi="Times New Roman" w:cs="Times New Roman"/>
          <w:sz w:val="24"/>
        </w:rPr>
      </w:pPr>
      <w:r w:rsidRPr="00061DA4">
        <w:rPr>
          <w:rFonts w:ascii="Times New Roman" w:hAnsi="Times New Roman" w:cs="Times New Roman"/>
          <w:sz w:val="24"/>
        </w:rPr>
        <w:t xml:space="preserve">Switzerland has </w:t>
      </w:r>
      <w:r>
        <w:rPr>
          <w:rFonts w:ascii="Times New Roman" w:hAnsi="Times New Roman" w:cs="Times New Roman"/>
          <w:sz w:val="24"/>
        </w:rPr>
        <w:t xml:space="preserve">the Average Mortality of 10.36 and an </w:t>
      </w:r>
      <w:r w:rsidRPr="00061DA4">
        <w:rPr>
          <w:rFonts w:ascii="Times New Roman" w:hAnsi="Times New Roman" w:cs="Times New Roman"/>
          <w:sz w:val="24"/>
        </w:rPr>
        <w:t>Average Population of 6888413.82</w:t>
      </w:r>
    </w:p>
    <w:p w:rsidR="00061DA4" w:rsidRPr="00061DA4" w:rsidRDefault="00061DA4" w:rsidP="00155949">
      <w:pPr>
        <w:pStyle w:val="ListParagraph"/>
        <w:numPr>
          <w:ilvl w:val="0"/>
          <w:numId w:val="3"/>
        </w:numPr>
        <w:spacing w:line="240" w:lineRule="auto"/>
        <w:jc w:val="both"/>
        <w:rPr>
          <w:rFonts w:ascii="Times New Roman" w:hAnsi="Times New Roman" w:cs="Times New Roman"/>
          <w:sz w:val="24"/>
        </w:rPr>
      </w:pPr>
      <w:r w:rsidRPr="00061DA4">
        <w:rPr>
          <w:rFonts w:ascii="Times New Roman" w:hAnsi="Times New Roman" w:cs="Times New Roman"/>
          <w:sz w:val="24"/>
        </w:rPr>
        <w:t xml:space="preserve">Thailand has </w:t>
      </w:r>
      <w:r>
        <w:rPr>
          <w:rFonts w:ascii="Times New Roman" w:hAnsi="Times New Roman" w:cs="Times New Roman"/>
          <w:sz w:val="24"/>
        </w:rPr>
        <w:t xml:space="preserve">the Average Mortality of 51.43 and an </w:t>
      </w:r>
      <w:r w:rsidRPr="00061DA4">
        <w:rPr>
          <w:rFonts w:ascii="Times New Roman" w:hAnsi="Times New Roman" w:cs="Times New Roman"/>
          <w:sz w:val="24"/>
        </w:rPr>
        <w:t>Average Population of 53222680.43</w:t>
      </w:r>
    </w:p>
    <w:p w:rsidR="00061DA4" w:rsidRPr="00061DA4" w:rsidRDefault="00061DA4" w:rsidP="00155949">
      <w:pPr>
        <w:pStyle w:val="ListParagraph"/>
        <w:numPr>
          <w:ilvl w:val="0"/>
          <w:numId w:val="3"/>
        </w:numPr>
        <w:spacing w:line="240" w:lineRule="auto"/>
        <w:jc w:val="both"/>
        <w:rPr>
          <w:rFonts w:ascii="Times New Roman" w:hAnsi="Times New Roman" w:cs="Times New Roman"/>
          <w:sz w:val="24"/>
        </w:rPr>
      </w:pPr>
      <w:r w:rsidRPr="00061DA4">
        <w:rPr>
          <w:rFonts w:ascii="Times New Roman" w:hAnsi="Times New Roman" w:cs="Times New Roman"/>
          <w:sz w:val="24"/>
        </w:rPr>
        <w:t>Turkey has the Ave</w:t>
      </w:r>
      <w:r>
        <w:rPr>
          <w:rFonts w:ascii="Times New Roman" w:hAnsi="Times New Roman" w:cs="Times New Roman"/>
          <w:sz w:val="24"/>
        </w:rPr>
        <w:t xml:space="preserve">rage Mortality of 95.94 and an </w:t>
      </w:r>
      <w:r w:rsidRPr="00061DA4">
        <w:rPr>
          <w:rFonts w:ascii="Times New Roman" w:hAnsi="Times New Roman" w:cs="Times New Roman"/>
          <w:sz w:val="24"/>
        </w:rPr>
        <w:t>Average Population of 54071778.15</w:t>
      </w:r>
    </w:p>
    <w:p w:rsidR="00061DA4" w:rsidRPr="00061DA4" w:rsidRDefault="00061DA4" w:rsidP="00155949">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 xml:space="preserve">The </w:t>
      </w:r>
      <w:r w:rsidRPr="00061DA4">
        <w:rPr>
          <w:rFonts w:ascii="Times New Roman" w:hAnsi="Times New Roman" w:cs="Times New Roman"/>
          <w:sz w:val="24"/>
        </w:rPr>
        <w:t xml:space="preserve">United Kingdom has </w:t>
      </w:r>
      <w:r>
        <w:rPr>
          <w:rFonts w:ascii="Times New Roman" w:hAnsi="Times New Roman" w:cs="Times New Roman"/>
          <w:sz w:val="24"/>
        </w:rPr>
        <w:t xml:space="preserve">the Average Mortality of 11.89 and an </w:t>
      </w:r>
      <w:r w:rsidRPr="00061DA4">
        <w:rPr>
          <w:rFonts w:ascii="Times New Roman" w:hAnsi="Times New Roman" w:cs="Times New Roman"/>
          <w:sz w:val="24"/>
        </w:rPr>
        <w:t>Average Population of 58467704.84</w:t>
      </w:r>
    </w:p>
    <w:p w:rsidR="00061DA4" w:rsidRPr="00061DA4" w:rsidRDefault="00061DA4" w:rsidP="00155949">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 xml:space="preserve">The </w:t>
      </w:r>
      <w:r w:rsidRPr="00061DA4">
        <w:rPr>
          <w:rFonts w:ascii="Times New Roman" w:hAnsi="Times New Roman" w:cs="Times New Roman"/>
          <w:sz w:val="24"/>
        </w:rPr>
        <w:t xml:space="preserve">United States has </w:t>
      </w:r>
      <w:r>
        <w:rPr>
          <w:rFonts w:ascii="Times New Roman" w:hAnsi="Times New Roman" w:cs="Times New Roman"/>
          <w:sz w:val="24"/>
        </w:rPr>
        <w:t xml:space="preserve">the Average Mortality of 13.91 and an </w:t>
      </w:r>
      <w:r w:rsidRPr="00061DA4">
        <w:rPr>
          <w:rFonts w:ascii="Times New Roman" w:hAnsi="Times New Roman" w:cs="Times New Roman"/>
          <w:sz w:val="24"/>
        </w:rPr>
        <w:t>Average Population of 255028733.07</w:t>
      </w:r>
    </w:p>
    <w:p w:rsidR="00061DA4" w:rsidRPr="00061DA4" w:rsidRDefault="00061DA4" w:rsidP="00155949">
      <w:pPr>
        <w:pStyle w:val="ListParagraph"/>
        <w:numPr>
          <w:ilvl w:val="0"/>
          <w:numId w:val="3"/>
        </w:numPr>
        <w:spacing w:line="240" w:lineRule="auto"/>
        <w:jc w:val="both"/>
        <w:rPr>
          <w:rFonts w:ascii="Times New Roman" w:hAnsi="Times New Roman" w:cs="Times New Roman"/>
          <w:sz w:val="24"/>
        </w:rPr>
      </w:pPr>
      <w:r w:rsidRPr="00061DA4">
        <w:rPr>
          <w:rFonts w:ascii="Times New Roman" w:hAnsi="Times New Roman" w:cs="Times New Roman"/>
          <w:sz w:val="24"/>
        </w:rPr>
        <w:t>Zimbabwe has the Average Mo</w:t>
      </w:r>
      <w:r>
        <w:rPr>
          <w:rFonts w:ascii="Times New Roman" w:hAnsi="Times New Roman" w:cs="Times New Roman"/>
          <w:sz w:val="24"/>
        </w:rPr>
        <w:t xml:space="preserve">rtality of 97.11 and an </w:t>
      </w:r>
      <w:r w:rsidRPr="00061DA4">
        <w:rPr>
          <w:rFonts w:ascii="Times New Roman" w:hAnsi="Times New Roman" w:cs="Times New Roman"/>
          <w:sz w:val="24"/>
        </w:rPr>
        <w:t>Average Population of 9491676.67</w:t>
      </w:r>
    </w:p>
    <w:p w:rsidR="00061DA4" w:rsidRPr="00061DA4" w:rsidRDefault="00061DA4" w:rsidP="00155949">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The w</w:t>
      </w:r>
      <w:r w:rsidRPr="00061DA4">
        <w:rPr>
          <w:rFonts w:ascii="Times New Roman" w:hAnsi="Times New Roman" w:cs="Times New Roman"/>
          <w:sz w:val="24"/>
        </w:rPr>
        <w:t>orld has the Av</w:t>
      </w:r>
      <w:r>
        <w:rPr>
          <w:rFonts w:ascii="Times New Roman" w:hAnsi="Times New Roman" w:cs="Times New Roman"/>
          <w:sz w:val="24"/>
        </w:rPr>
        <w:t xml:space="preserve">erage Mortality of 18180850.85 and an </w:t>
      </w:r>
      <w:r w:rsidRPr="00061DA4">
        <w:rPr>
          <w:rFonts w:ascii="Times New Roman" w:hAnsi="Times New Roman" w:cs="Times New Roman"/>
          <w:sz w:val="24"/>
        </w:rPr>
        <w:t>Average Population of 5301718131.61</w:t>
      </w:r>
    </w:p>
    <w:p w:rsidR="00587579" w:rsidRDefault="00061DA4" w:rsidP="00155949">
      <w:pPr>
        <w:spacing w:line="240" w:lineRule="auto"/>
        <w:jc w:val="both"/>
        <w:rPr>
          <w:rFonts w:ascii="Times New Roman" w:hAnsi="Times New Roman" w:cs="Times New Roman"/>
          <w:sz w:val="24"/>
        </w:rPr>
      </w:pPr>
      <w:r>
        <w:rPr>
          <w:rFonts w:ascii="Times New Roman" w:hAnsi="Times New Roman" w:cs="Times New Roman"/>
          <w:sz w:val="24"/>
        </w:rPr>
        <w:t xml:space="preserve">To visualize the statistics more clearly, the data have been combined in a data frame </w:t>
      </w:r>
      <w:r w:rsidR="00155949">
        <w:rPr>
          <w:rFonts w:ascii="Times New Roman" w:hAnsi="Times New Roman" w:cs="Times New Roman"/>
          <w:sz w:val="24"/>
        </w:rPr>
        <w:t>for</w:t>
      </w:r>
      <w:r>
        <w:rPr>
          <w:rFonts w:ascii="Times New Roman" w:hAnsi="Times New Roman" w:cs="Times New Roman"/>
          <w:sz w:val="24"/>
        </w:rPr>
        <w:t xml:space="preserve"> the mortality and </w:t>
      </w:r>
      <w:r w:rsidR="00155949">
        <w:rPr>
          <w:rFonts w:ascii="Times New Roman" w:hAnsi="Times New Roman" w:cs="Times New Roman"/>
          <w:sz w:val="24"/>
        </w:rPr>
        <w:t xml:space="preserve">the </w:t>
      </w:r>
      <w:r>
        <w:rPr>
          <w:rFonts w:ascii="Times New Roman" w:hAnsi="Times New Roman" w:cs="Times New Roman"/>
          <w:sz w:val="24"/>
        </w:rPr>
        <w:t>total population has been calculated. The statistics are shown below:</w:t>
      </w:r>
    </w:p>
    <w:p w:rsidR="00061DA4" w:rsidRDefault="00061DA4" w:rsidP="00155949">
      <w:pPr>
        <w:spacing w:line="24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4E529178">
            <wp:extent cx="2748280" cy="187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6791" cy="1892683"/>
                    </a:xfrm>
                    <a:prstGeom prst="rect">
                      <a:avLst/>
                    </a:prstGeom>
                    <a:noFill/>
                  </pic:spPr>
                </pic:pic>
              </a:graphicData>
            </a:graphic>
          </wp:inline>
        </w:drawing>
      </w:r>
    </w:p>
    <w:p w:rsidR="00587579" w:rsidRDefault="00155949" w:rsidP="00155949">
      <w:pPr>
        <w:spacing w:line="240" w:lineRule="auto"/>
        <w:jc w:val="both"/>
        <w:rPr>
          <w:rFonts w:ascii="Times New Roman" w:hAnsi="Times New Roman" w:cs="Times New Roman"/>
          <w:sz w:val="24"/>
        </w:rPr>
      </w:pPr>
      <w:r>
        <w:rPr>
          <w:rFonts w:ascii="Times New Roman" w:hAnsi="Times New Roman" w:cs="Times New Roman"/>
          <w:sz w:val="24"/>
        </w:rPr>
        <w:t>As the data has been created by storing all the statistical outcomes, those will be visualized below in the form of a bar charts. The bar chart helps to identify the discrete values of mortality and total population by country. It is also good for those who are not from the technical domain. This visualization helps them to identify the statistics as follows:</w:t>
      </w:r>
    </w:p>
    <w:p w:rsidR="006D131B" w:rsidRDefault="00155949" w:rsidP="00155949">
      <w:pPr>
        <w:spacing w:line="240" w:lineRule="auto"/>
        <w:jc w:val="center"/>
        <w:rPr>
          <w:rFonts w:ascii="Times New Roman" w:hAnsi="Times New Roman" w:cs="Times New Roman"/>
          <w:sz w:val="24"/>
        </w:rPr>
      </w:pPr>
      <w:r>
        <w:rPr>
          <w:rFonts w:ascii="Times New Roman" w:hAnsi="Times New Roman" w:cs="Times New Roman"/>
          <w:noProof/>
          <w:sz w:val="24"/>
          <w:lang w:eastAsia="en-IN"/>
        </w:rPr>
        <w:lastRenderedPageBreak/>
        <w:drawing>
          <wp:inline distT="0" distB="0" distL="0" distR="0" wp14:anchorId="2A89D36E">
            <wp:extent cx="2876550" cy="198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83904" cy="1992631"/>
                    </a:xfrm>
                    <a:prstGeom prst="rect">
                      <a:avLst/>
                    </a:prstGeom>
                    <a:noFill/>
                  </pic:spPr>
                </pic:pic>
              </a:graphicData>
            </a:graphic>
          </wp:inline>
        </w:drawing>
      </w:r>
      <w:r w:rsidR="006D131B">
        <w:rPr>
          <w:rFonts w:ascii="Times New Roman" w:hAnsi="Times New Roman" w:cs="Times New Roman"/>
          <w:sz w:val="24"/>
        </w:rPr>
        <w:t xml:space="preserve"> </w:t>
      </w:r>
      <w:bookmarkStart w:id="0" w:name="_GoBack"/>
      <w:r>
        <w:rPr>
          <w:rFonts w:ascii="Times New Roman" w:hAnsi="Times New Roman" w:cs="Times New Roman"/>
          <w:noProof/>
          <w:sz w:val="24"/>
          <w:lang w:eastAsia="en-IN"/>
        </w:rPr>
        <w:drawing>
          <wp:inline distT="0" distB="0" distL="0" distR="0" wp14:anchorId="19F4905E">
            <wp:extent cx="2766695"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91400" cy="1979671"/>
                    </a:xfrm>
                    <a:prstGeom prst="rect">
                      <a:avLst/>
                    </a:prstGeom>
                    <a:noFill/>
                  </pic:spPr>
                </pic:pic>
              </a:graphicData>
            </a:graphic>
          </wp:inline>
        </w:drawing>
      </w:r>
      <w:bookmarkEnd w:id="0"/>
    </w:p>
    <w:p w:rsidR="00587579" w:rsidRDefault="00155949" w:rsidP="00155949">
      <w:pPr>
        <w:spacing w:line="240" w:lineRule="auto"/>
        <w:jc w:val="both"/>
        <w:rPr>
          <w:rFonts w:ascii="Times New Roman" w:hAnsi="Times New Roman" w:cs="Times New Roman"/>
          <w:sz w:val="24"/>
        </w:rPr>
      </w:pPr>
      <w:r>
        <w:rPr>
          <w:rFonts w:ascii="Times New Roman" w:hAnsi="Times New Roman" w:cs="Times New Roman"/>
          <w:sz w:val="24"/>
        </w:rPr>
        <w:t xml:space="preserve">From the outcome of the statistics, it can be seen that the mortality rate is higher for Turkey and Zimbabwe. Now, to identify the relationship between mortality and population by country, the correlation has been applied. </w:t>
      </w:r>
      <w:r>
        <w:rPr>
          <w:rFonts w:ascii="Times New Roman" w:hAnsi="Times New Roman" w:cs="Times New Roman"/>
          <w:sz w:val="24"/>
        </w:rPr>
        <w:t xml:space="preserve">Correlation is an important measure that reflects the relationship between the mortality rate and population. If the value of correlation will be highly positive, it defines that a higher mortality rate will affect the population and vice versa. To visualize the correlation, a </w:t>
      </w:r>
      <w:proofErr w:type="spellStart"/>
      <w:r>
        <w:rPr>
          <w:rFonts w:ascii="Times New Roman" w:hAnsi="Times New Roman" w:cs="Times New Roman"/>
          <w:sz w:val="24"/>
        </w:rPr>
        <w:t>heatmap</w:t>
      </w:r>
      <w:proofErr w:type="spellEnd"/>
      <w:r>
        <w:rPr>
          <w:rFonts w:ascii="Times New Roman" w:hAnsi="Times New Roman" w:cs="Times New Roman"/>
          <w:sz w:val="24"/>
        </w:rPr>
        <w:t xml:space="preserve"> with the preferred colour has been chosen as it graphically shows the correlation value.</w:t>
      </w:r>
      <w:r>
        <w:rPr>
          <w:rFonts w:ascii="Times New Roman" w:hAnsi="Times New Roman" w:cs="Times New Roman"/>
          <w:sz w:val="24"/>
        </w:rPr>
        <w:t xml:space="preserve"> as follows:</w:t>
      </w:r>
    </w:p>
    <w:p w:rsidR="00155949" w:rsidRDefault="00155949" w:rsidP="00155949">
      <w:pPr>
        <w:spacing w:line="24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2CD6DFF4">
            <wp:extent cx="5562600" cy="350262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342" cy="3513164"/>
                    </a:xfrm>
                    <a:prstGeom prst="rect">
                      <a:avLst/>
                    </a:prstGeom>
                    <a:noFill/>
                  </pic:spPr>
                </pic:pic>
              </a:graphicData>
            </a:graphic>
          </wp:inline>
        </w:drawing>
      </w:r>
    </w:p>
    <w:p w:rsidR="00587579" w:rsidRDefault="00155949" w:rsidP="00155949">
      <w:pPr>
        <w:spacing w:line="240" w:lineRule="auto"/>
        <w:jc w:val="both"/>
        <w:rPr>
          <w:rFonts w:ascii="Times New Roman" w:hAnsi="Times New Roman" w:cs="Times New Roman"/>
          <w:sz w:val="24"/>
        </w:rPr>
      </w:pPr>
      <w:r>
        <w:rPr>
          <w:rFonts w:ascii="Times New Roman" w:hAnsi="Times New Roman" w:cs="Times New Roman"/>
          <w:sz w:val="24"/>
        </w:rPr>
        <w:t xml:space="preserve">From the correlation, it can be seen that the mortality rate is negatively correlated. It means, that if the mortality rate will be increased in a country, the population will be higher. Additionally, the relationship varies by country as seen in the correlation chart. For the USA, the correlation value is </w:t>
      </w:r>
      <w:r w:rsidR="003F125F">
        <w:rPr>
          <w:rFonts w:ascii="Times New Roman" w:hAnsi="Times New Roman" w:cs="Times New Roman"/>
          <w:sz w:val="24"/>
        </w:rPr>
        <w:t>-0.92, for Switzerland, it is -0.85, for the UK, it is -0.85 etc. So, the effect of the mortality rate is different for different countries but the statistic is the same that the increase in the mortality rate will reduce the total population.</w:t>
      </w:r>
    </w:p>
    <w:p w:rsidR="00587579" w:rsidRDefault="00587579" w:rsidP="00155949">
      <w:pPr>
        <w:spacing w:line="240" w:lineRule="auto"/>
        <w:jc w:val="both"/>
        <w:rPr>
          <w:rFonts w:ascii="Times New Roman" w:hAnsi="Times New Roman" w:cs="Times New Roman"/>
          <w:sz w:val="24"/>
        </w:rPr>
      </w:pPr>
    </w:p>
    <w:p w:rsidR="00587579" w:rsidRDefault="00587579" w:rsidP="00155949">
      <w:pPr>
        <w:spacing w:line="240" w:lineRule="auto"/>
        <w:jc w:val="both"/>
        <w:rPr>
          <w:rFonts w:ascii="Times New Roman" w:hAnsi="Times New Roman" w:cs="Times New Roman"/>
          <w:sz w:val="24"/>
        </w:rPr>
      </w:pPr>
    </w:p>
    <w:p w:rsidR="00587579" w:rsidRDefault="00587579" w:rsidP="00155949">
      <w:pPr>
        <w:spacing w:line="240" w:lineRule="auto"/>
        <w:jc w:val="both"/>
        <w:rPr>
          <w:rFonts w:ascii="Times New Roman" w:hAnsi="Times New Roman" w:cs="Times New Roman"/>
          <w:sz w:val="24"/>
        </w:rPr>
      </w:pPr>
    </w:p>
    <w:sectPr w:rsidR="00587579" w:rsidSect="001E5142">
      <w:headerReference w:type="even" r:id="rId11"/>
      <w:headerReference w:type="default" r:id="rId12"/>
      <w:footerReference w:type="even" r:id="rId13"/>
      <w:footerReference w:type="default" r:id="rId14"/>
      <w:headerReference w:type="first" r:id="rId15"/>
      <w:footerReference w:type="first" r:id="rId16"/>
      <w:type w:val="continuous"/>
      <w:pgSz w:w="11906" w:h="16838"/>
      <w:pgMar w:top="993" w:right="1440" w:bottom="1440"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8E9" w:rsidRDefault="009F48E9" w:rsidP="001728BD">
      <w:pPr>
        <w:spacing w:after="0" w:line="240" w:lineRule="auto"/>
      </w:pPr>
      <w:r>
        <w:separator/>
      </w:r>
    </w:p>
  </w:endnote>
  <w:endnote w:type="continuationSeparator" w:id="0">
    <w:p w:rsidR="009F48E9" w:rsidRDefault="009F48E9" w:rsidP="0017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8E9" w:rsidRDefault="009F48E9" w:rsidP="001728BD">
      <w:pPr>
        <w:spacing w:after="0" w:line="240" w:lineRule="auto"/>
      </w:pPr>
      <w:r>
        <w:separator/>
      </w:r>
    </w:p>
  </w:footnote>
  <w:footnote w:type="continuationSeparator" w:id="0">
    <w:p w:rsidR="009F48E9" w:rsidRDefault="009F48E9" w:rsidP="001728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Pr="001728BD" w:rsidRDefault="001728BD" w:rsidP="001728BD">
    <w:pPr>
      <w:pStyle w:val="Header"/>
      <w:jc w:val="center"/>
      <w:rPr>
        <w:rFonts w:ascii="Times New Roman" w:hAnsi="Times New Roman" w:cs="Times New Roman"/>
        <w:b/>
        <w:sz w:val="36"/>
      </w:rPr>
    </w:pPr>
    <w:r w:rsidRPr="001728BD">
      <w:rPr>
        <w:rFonts w:ascii="Times New Roman" w:hAnsi="Times New Roman" w:cs="Times New Roman"/>
        <w:b/>
        <w:sz w:val="36"/>
      </w:rPr>
      <w:t>7PAM2000 Applied Data Science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C59FA"/>
    <w:multiLevelType w:val="hybridMultilevel"/>
    <w:tmpl w:val="FC42F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1369D"/>
    <w:multiLevelType w:val="hybridMultilevel"/>
    <w:tmpl w:val="E1BEBF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4480471"/>
    <w:multiLevelType w:val="hybridMultilevel"/>
    <w:tmpl w:val="1E6C8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0NjG1sDQxMzQ3MTBT0lEKTi0uzszPAykwqgUAs6a0NiwAAAA="/>
  </w:docVars>
  <w:rsids>
    <w:rsidRoot w:val="00B614D7"/>
    <w:rsid w:val="00061DA4"/>
    <w:rsid w:val="00092DDA"/>
    <w:rsid w:val="00155949"/>
    <w:rsid w:val="001728BD"/>
    <w:rsid w:val="001B4570"/>
    <w:rsid w:val="001E5142"/>
    <w:rsid w:val="003F125F"/>
    <w:rsid w:val="003F184B"/>
    <w:rsid w:val="003F1FE0"/>
    <w:rsid w:val="00587579"/>
    <w:rsid w:val="00680C50"/>
    <w:rsid w:val="006C1CEF"/>
    <w:rsid w:val="006D131B"/>
    <w:rsid w:val="008B1A5F"/>
    <w:rsid w:val="008D0726"/>
    <w:rsid w:val="009F48E9"/>
    <w:rsid w:val="00A9528E"/>
    <w:rsid w:val="00B614D7"/>
    <w:rsid w:val="00BF288A"/>
    <w:rsid w:val="00C21E79"/>
    <w:rsid w:val="00C37E80"/>
    <w:rsid w:val="00D56D88"/>
    <w:rsid w:val="00EC1AD7"/>
    <w:rsid w:val="00FC3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1D5CC6-8BDE-44B3-8BA1-B0AE7278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BD"/>
  </w:style>
  <w:style w:type="paragraph" w:styleId="Footer">
    <w:name w:val="footer"/>
    <w:basedOn w:val="Normal"/>
    <w:link w:val="FooterChar"/>
    <w:uiPriority w:val="99"/>
    <w:unhideWhenUsed/>
    <w:rsid w:val="00172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BD"/>
  </w:style>
  <w:style w:type="paragraph" w:styleId="ListParagraph">
    <w:name w:val="List Paragraph"/>
    <w:basedOn w:val="Normal"/>
    <w:uiPriority w:val="34"/>
    <w:qFormat/>
    <w:rsid w:val="001E5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5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23</cp:revision>
  <dcterms:created xsi:type="dcterms:W3CDTF">2022-04-20T13:22:00Z</dcterms:created>
  <dcterms:modified xsi:type="dcterms:W3CDTF">2022-04-20T14:51:00Z</dcterms:modified>
</cp:coreProperties>
</file>