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6CF9C" w14:textId="11B7E2EB" w:rsidR="002673F3" w:rsidRPr="00093786" w:rsidRDefault="002673F3" w:rsidP="00093786">
      <w:pPr>
        <w:spacing w:after="0" w:line="240" w:lineRule="auto"/>
        <w:ind w:left="-1152" w:right="-1008"/>
        <w:jc w:val="right"/>
        <w:rPr>
          <w:rFonts w:ascii="Sakkal Majalla" w:hAnsi="Sakkal Majalla" w:cs="Sakkal Majalla"/>
        </w:rPr>
      </w:pPr>
      <w:r w:rsidRPr="00093786">
        <w:rPr>
          <w:rFonts w:ascii="Sakkal Majalla" w:hAnsi="Sakkal Majalla" w:cs="Sakkal Majalla"/>
          <w:b/>
          <w:bCs/>
          <w:caps/>
          <w:rtl/>
        </w:rPr>
        <w:t>السادة</w:t>
      </w:r>
      <w:r w:rsidRPr="00093786">
        <w:rPr>
          <w:rFonts w:ascii="Sakkal Majalla" w:hAnsi="Sakkal Majalla" w:cs="Sakkal Majalla"/>
          <w:b/>
          <w:bCs/>
          <w:rtl/>
        </w:rPr>
        <w:t xml:space="preserve"> /    الهيئة العامة للعقار                                                                                                                           المحترمين</w:t>
      </w:r>
    </w:p>
    <w:p w14:paraId="38E7778D" w14:textId="71E9ED87" w:rsidR="002673F3" w:rsidRPr="00093786" w:rsidRDefault="002673F3" w:rsidP="00093786">
      <w:pPr>
        <w:spacing w:after="120" w:line="240" w:lineRule="auto"/>
        <w:ind w:left="-1152" w:right="-1008"/>
        <w:jc w:val="right"/>
        <w:rPr>
          <w:rFonts w:ascii="Sakkal Majalla" w:hAnsi="Sakkal Majalla" w:cs="Sakkal Majalla"/>
        </w:rPr>
      </w:pPr>
      <w:r w:rsidRPr="00093786">
        <w:rPr>
          <w:rFonts w:ascii="Sakkal Majalla" w:hAnsi="Sakkal Majalla" w:cs="Sakkal Majalla"/>
          <w:b/>
          <w:bCs/>
          <w:rtl/>
        </w:rPr>
        <w:t xml:space="preserve">تحية </w:t>
      </w:r>
      <w:proofErr w:type="gramStart"/>
      <w:r w:rsidR="00934A8C" w:rsidRPr="00093786">
        <w:rPr>
          <w:rFonts w:ascii="Sakkal Majalla" w:hAnsi="Sakkal Majalla" w:cs="Sakkal Majalla" w:hint="cs"/>
          <w:b/>
          <w:bCs/>
          <w:rtl/>
        </w:rPr>
        <w:t>طيبة،</w:t>
      </w:r>
      <w:r w:rsidRPr="00093786">
        <w:rPr>
          <w:rFonts w:ascii="Sakkal Majalla" w:hAnsi="Sakkal Majalla" w:cs="Sakkal Majalla"/>
          <w:b/>
          <w:bCs/>
          <w:rtl/>
        </w:rPr>
        <w:t>،</w:t>
      </w:r>
      <w:proofErr w:type="gramEnd"/>
      <w:r w:rsidRPr="00093786">
        <w:rPr>
          <w:rFonts w:ascii="Sakkal Majalla" w:hAnsi="Sakkal Majalla" w:cs="Sakkal Majalla"/>
          <w:b/>
          <w:bCs/>
          <w:rtl/>
        </w:rPr>
        <w:t xml:space="preserve"> وبعد</w:t>
      </w:r>
    </w:p>
    <w:p w14:paraId="22E23AEF" w14:textId="2D0501F9" w:rsidR="00C22FED" w:rsidRPr="00093786" w:rsidRDefault="004A63A7" w:rsidP="00093786">
      <w:pPr>
        <w:spacing w:before="120" w:after="120" w:line="240" w:lineRule="auto"/>
        <w:jc w:val="center"/>
        <w:rPr>
          <w:rFonts w:ascii="Sakkal Majalla" w:hAnsi="Sakkal Majalla" w:cs="Sakkal Majalla"/>
        </w:rPr>
      </w:pPr>
      <w:r w:rsidRPr="00093786">
        <w:rPr>
          <w:rFonts w:ascii="Sakkal Majalla" w:hAnsi="Sakkal Majalla" w:cs="Sakkal Majalla"/>
          <w:b/>
          <w:bCs/>
          <w:u w:val="single"/>
          <w:rtl/>
        </w:rPr>
        <w:t>الموضوع: تسليم التقارير الدورية لسير المشروع للربع (</w:t>
      </w:r>
      <w:r w:rsidR="00D10671">
        <w:rPr>
          <w:rFonts w:ascii="Sakkal Majalla" w:hAnsi="Sakkal Majalla" w:cs="Sakkal Majalla" w:hint="cs"/>
          <w:b/>
          <w:bCs/>
          <w:u w:val="single"/>
          <w:rtl/>
        </w:rPr>
        <w:t>الثاني</w:t>
      </w:r>
      <w:r w:rsidRPr="00093786">
        <w:rPr>
          <w:rFonts w:ascii="Sakkal Majalla" w:hAnsi="Sakkal Majalla" w:cs="Sakkal Majalla"/>
          <w:b/>
          <w:bCs/>
          <w:u w:val="single"/>
          <w:rtl/>
        </w:rPr>
        <w:t>) من عام 2026م.</w:t>
      </w:r>
    </w:p>
    <w:tbl>
      <w:tblPr>
        <w:bidiVisual/>
        <w:tblW w:w="9360" w:type="dxa"/>
        <w:jc w:val="righ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Look w:val="04A0" w:firstRow="1" w:lastRow="0" w:firstColumn="1" w:lastColumn="0" w:noHBand="0" w:noVBand="1"/>
      </w:tblPr>
      <w:tblGrid>
        <w:gridCol w:w="3000"/>
        <w:gridCol w:w="6360"/>
      </w:tblGrid>
      <w:tr w:rsidR="00C22FED" w:rsidRPr="00093786" w14:paraId="64652717" w14:textId="77777777">
        <w:trPr>
          <w:jc w:val="right"/>
        </w:trPr>
        <w:tc>
          <w:tcPr>
            <w:tcW w:w="3000" w:type="dxa"/>
            <w:shd w:val="clear" w:color="auto" w:fill="D9E2F3"/>
            <w:vAlign w:val="center"/>
          </w:tcPr>
          <w:p w14:paraId="5BFBAD14" w14:textId="77777777" w:rsidR="00C22FED" w:rsidRPr="00093786" w:rsidRDefault="004A63A7" w:rsidP="00093786">
            <w:pPr>
              <w:bidi/>
              <w:spacing w:after="0" w:line="240" w:lineRule="auto"/>
              <w:jc w:val="center"/>
              <w:rPr>
                <w:rFonts w:ascii="Sakkal Majalla" w:hAnsi="Sakkal Majalla" w:cs="Sakkal Majalla"/>
              </w:rPr>
            </w:pPr>
            <w:r w:rsidRPr="00093786">
              <w:rPr>
                <w:rFonts w:ascii="Sakkal Majalla" w:hAnsi="Sakkal Majalla" w:cs="Sakkal Majalla"/>
                <w:b/>
                <w:bCs/>
                <w:rtl/>
              </w:rPr>
              <w:t>اسم المشروع</w:t>
            </w:r>
          </w:p>
        </w:tc>
        <w:tc>
          <w:tcPr>
            <w:tcW w:w="6360" w:type="dxa"/>
            <w:vAlign w:val="center"/>
          </w:tcPr>
          <w:p w14:paraId="612BB254" w14:textId="008718EF" w:rsidR="00C22FED" w:rsidRPr="00093786" w:rsidRDefault="004A63A7" w:rsidP="00093786">
            <w:pPr>
              <w:bidi/>
              <w:spacing w:after="0" w:line="240" w:lineRule="auto"/>
              <w:jc w:val="center"/>
              <w:rPr>
                <w:rFonts w:ascii="Sakkal Majalla" w:hAnsi="Sakkal Majalla" w:cs="Sakkal Majalla"/>
              </w:rPr>
            </w:pPr>
            <w:r w:rsidRPr="00093786">
              <w:rPr>
                <w:rFonts w:ascii="Sakkal Majalla" w:hAnsi="Sakkal Majalla" w:cs="Sakkal Majalla"/>
                <w:rtl/>
              </w:rPr>
              <w:t>(</w:t>
            </w:r>
            <w:r w:rsidR="00F7298D" w:rsidRPr="00F7298D">
              <w:rPr>
                <w:rFonts w:ascii="Sakkal Majalla" w:hAnsi="Sakkal Majalla" w:cs="Sakkal Majalla"/>
                <w:rtl/>
              </w:rPr>
              <w:t>ايال الاصالة</w:t>
            </w:r>
            <w:r w:rsidRPr="00093786">
              <w:rPr>
                <w:rFonts w:ascii="Sakkal Majalla" w:hAnsi="Sakkal Majalla" w:cs="Sakkal Majalla"/>
                <w:rtl/>
              </w:rPr>
              <w:t>)</w:t>
            </w:r>
          </w:p>
        </w:tc>
      </w:tr>
      <w:tr w:rsidR="00C22FED" w:rsidRPr="00093786" w14:paraId="766C19D8" w14:textId="77777777">
        <w:trPr>
          <w:jc w:val="right"/>
        </w:trPr>
        <w:tc>
          <w:tcPr>
            <w:tcW w:w="3000" w:type="dxa"/>
            <w:shd w:val="clear" w:color="auto" w:fill="D9E2F3"/>
            <w:vAlign w:val="center"/>
          </w:tcPr>
          <w:p w14:paraId="179990BF" w14:textId="77777777" w:rsidR="00C22FED" w:rsidRPr="00093786" w:rsidRDefault="004A63A7" w:rsidP="00093786">
            <w:pPr>
              <w:bidi/>
              <w:spacing w:after="0" w:line="240" w:lineRule="auto"/>
              <w:jc w:val="center"/>
              <w:rPr>
                <w:rFonts w:ascii="Sakkal Majalla" w:hAnsi="Sakkal Majalla" w:cs="Sakkal Majalla"/>
              </w:rPr>
            </w:pPr>
            <w:r w:rsidRPr="00093786">
              <w:rPr>
                <w:rFonts w:ascii="Sakkal Majalla" w:hAnsi="Sakkal Majalla" w:cs="Sakkal Majalla"/>
                <w:b/>
                <w:bCs/>
                <w:rtl/>
              </w:rPr>
              <w:t>رقم الرخصة</w:t>
            </w:r>
          </w:p>
        </w:tc>
        <w:tc>
          <w:tcPr>
            <w:tcW w:w="6360" w:type="dxa"/>
            <w:vAlign w:val="center"/>
          </w:tcPr>
          <w:p w14:paraId="7952BEBC" w14:textId="338C6773" w:rsidR="00C22FED" w:rsidRPr="00093786" w:rsidRDefault="004A63A7" w:rsidP="00093786">
            <w:pPr>
              <w:bidi/>
              <w:spacing w:after="0" w:line="240" w:lineRule="auto"/>
              <w:jc w:val="center"/>
              <w:rPr>
                <w:rFonts w:ascii="Sakkal Majalla" w:hAnsi="Sakkal Majalla" w:cs="Sakkal Majalla"/>
              </w:rPr>
            </w:pPr>
            <w:r w:rsidRPr="00093786">
              <w:rPr>
                <w:rFonts w:ascii="Sakkal Majalla" w:hAnsi="Sakkal Majalla" w:cs="Sakkal Majalla"/>
                <w:rtl/>
              </w:rPr>
              <w:t>(</w:t>
            </w:r>
            <w:r w:rsidR="00586582" w:rsidRPr="00586582">
              <w:rPr>
                <w:rFonts w:ascii="Sakkal Majalla" w:hAnsi="Sakkal Majalla" w:cs="Sakkal Majalla"/>
                <w:rtl/>
              </w:rPr>
              <w:t>أ/</w:t>
            </w:r>
            <w:r w:rsidR="00FF5DF3">
              <w:rPr>
                <w:rFonts w:ascii="Sakkal Majalla" w:hAnsi="Sakkal Majalla" w:cs="Sakkal Majalla" w:hint="cs"/>
                <w:rtl/>
              </w:rPr>
              <w:t>208</w:t>
            </w:r>
            <w:r w:rsidRPr="00093786">
              <w:rPr>
                <w:rFonts w:ascii="Sakkal Majalla" w:hAnsi="Sakkal Majalla" w:cs="Sakkal Majalla"/>
                <w:rtl/>
              </w:rPr>
              <w:t>)</w:t>
            </w:r>
          </w:p>
        </w:tc>
      </w:tr>
      <w:tr w:rsidR="00C22FED" w:rsidRPr="00093786" w14:paraId="6CBAD90A" w14:textId="77777777">
        <w:trPr>
          <w:jc w:val="right"/>
        </w:trPr>
        <w:tc>
          <w:tcPr>
            <w:tcW w:w="3000" w:type="dxa"/>
            <w:shd w:val="clear" w:color="auto" w:fill="D9E2F3"/>
            <w:vAlign w:val="center"/>
          </w:tcPr>
          <w:p w14:paraId="2C2874DF" w14:textId="77777777" w:rsidR="00C22FED" w:rsidRPr="00093786" w:rsidRDefault="004A63A7" w:rsidP="00093786">
            <w:pPr>
              <w:bidi/>
              <w:spacing w:after="0" w:line="240" w:lineRule="auto"/>
              <w:jc w:val="center"/>
              <w:rPr>
                <w:rFonts w:ascii="Sakkal Majalla" w:hAnsi="Sakkal Majalla" w:cs="Sakkal Majalla"/>
              </w:rPr>
            </w:pPr>
            <w:r w:rsidRPr="00093786">
              <w:rPr>
                <w:rFonts w:ascii="Sakkal Majalla" w:hAnsi="Sakkal Majalla" w:cs="Sakkal Majalla"/>
                <w:b/>
                <w:bCs/>
                <w:rtl/>
              </w:rPr>
              <w:t>اسم المطور</w:t>
            </w:r>
          </w:p>
        </w:tc>
        <w:tc>
          <w:tcPr>
            <w:tcW w:w="6360" w:type="dxa"/>
            <w:vAlign w:val="center"/>
          </w:tcPr>
          <w:p w14:paraId="27185D2A" w14:textId="3CB6CBB3" w:rsidR="00C22FED" w:rsidRPr="00093786" w:rsidRDefault="004A63A7" w:rsidP="00093786">
            <w:pPr>
              <w:bidi/>
              <w:spacing w:after="0" w:line="240" w:lineRule="auto"/>
              <w:jc w:val="center"/>
              <w:rPr>
                <w:rFonts w:ascii="Sakkal Majalla" w:hAnsi="Sakkal Majalla" w:cs="Sakkal Majalla"/>
              </w:rPr>
            </w:pPr>
            <w:r w:rsidRPr="00093786">
              <w:rPr>
                <w:rFonts w:ascii="Sakkal Majalla" w:hAnsi="Sakkal Majalla" w:cs="Sakkal Majalla"/>
                <w:rtl/>
              </w:rPr>
              <w:t>(</w:t>
            </w:r>
            <w:r w:rsidR="00586582" w:rsidRPr="00586582">
              <w:rPr>
                <w:rFonts w:ascii="Sakkal Majalla" w:hAnsi="Sakkal Majalla" w:cs="Sakkal Majalla"/>
                <w:rtl/>
              </w:rPr>
              <w:t>شركة محمد الحبيب العقارية</w:t>
            </w:r>
            <w:r w:rsidRPr="00093786">
              <w:rPr>
                <w:rFonts w:ascii="Sakkal Majalla" w:hAnsi="Sakkal Majalla" w:cs="Sakkal Majalla"/>
                <w:rtl/>
              </w:rPr>
              <w:t>)</w:t>
            </w:r>
          </w:p>
        </w:tc>
      </w:tr>
      <w:tr w:rsidR="00C22FED" w:rsidRPr="00093786" w14:paraId="4BB140FB" w14:textId="77777777">
        <w:trPr>
          <w:jc w:val="right"/>
        </w:trPr>
        <w:tc>
          <w:tcPr>
            <w:tcW w:w="3000" w:type="dxa"/>
            <w:shd w:val="clear" w:color="auto" w:fill="D9E2F3"/>
            <w:vAlign w:val="center"/>
          </w:tcPr>
          <w:p w14:paraId="57254B18" w14:textId="77777777" w:rsidR="00C22FED" w:rsidRPr="00093786" w:rsidRDefault="004A63A7" w:rsidP="00093786">
            <w:pPr>
              <w:bidi/>
              <w:spacing w:after="0" w:line="240" w:lineRule="auto"/>
              <w:jc w:val="center"/>
              <w:rPr>
                <w:rFonts w:ascii="Sakkal Majalla" w:hAnsi="Sakkal Majalla" w:cs="Sakkal Majalla"/>
              </w:rPr>
            </w:pPr>
            <w:r w:rsidRPr="00093786">
              <w:rPr>
                <w:rFonts w:ascii="Sakkal Majalla" w:hAnsi="Sakkal Majalla" w:cs="Sakkal Majalla"/>
                <w:b/>
                <w:bCs/>
                <w:rtl/>
              </w:rPr>
              <w:t>اسم المكتب المحاسبي</w:t>
            </w:r>
          </w:p>
        </w:tc>
        <w:tc>
          <w:tcPr>
            <w:tcW w:w="6360" w:type="dxa"/>
            <w:vAlign w:val="center"/>
          </w:tcPr>
          <w:p w14:paraId="4CBEB84D" w14:textId="2F7FFC05" w:rsidR="00C22FED" w:rsidRPr="00093786" w:rsidRDefault="004A63A7" w:rsidP="00093786">
            <w:pPr>
              <w:bidi/>
              <w:spacing w:after="0" w:line="240" w:lineRule="auto"/>
              <w:jc w:val="center"/>
              <w:rPr>
                <w:rFonts w:ascii="Sakkal Majalla" w:hAnsi="Sakkal Majalla" w:cs="Sakkal Majalla"/>
              </w:rPr>
            </w:pPr>
            <w:r w:rsidRPr="00093786">
              <w:rPr>
                <w:rFonts w:ascii="Sakkal Majalla" w:hAnsi="Sakkal Majalla" w:cs="Sakkal Majalla"/>
                <w:rtl/>
              </w:rPr>
              <w:t>(</w:t>
            </w:r>
            <w:r w:rsidR="00606771" w:rsidRPr="00606771">
              <w:rPr>
                <w:rFonts w:ascii="Sakkal Majalla" w:hAnsi="Sakkal Majalla" w:cs="Sakkal Majalla"/>
                <w:rtl/>
              </w:rPr>
              <w:t>شركة إتقان للاستشارات المهنية</w:t>
            </w:r>
            <w:r w:rsidRPr="00093786">
              <w:rPr>
                <w:rFonts w:ascii="Sakkal Majalla" w:hAnsi="Sakkal Majalla" w:cs="Sakkal Majalla"/>
                <w:rtl/>
              </w:rPr>
              <w:t>)</w:t>
            </w:r>
          </w:p>
        </w:tc>
      </w:tr>
      <w:tr w:rsidR="00C22FED" w:rsidRPr="00093786" w14:paraId="375F84A8" w14:textId="77777777">
        <w:trPr>
          <w:jc w:val="right"/>
        </w:trPr>
        <w:tc>
          <w:tcPr>
            <w:tcW w:w="3000" w:type="dxa"/>
            <w:shd w:val="clear" w:color="auto" w:fill="D9E2F3"/>
            <w:vAlign w:val="center"/>
          </w:tcPr>
          <w:p w14:paraId="6A16C34F" w14:textId="77777777" w:rsidR="00C22FED" w:rsidRPr="00093786" w:rsidRDefault="004A63A7" w:rsidP="00093786">
            <w:pPr>
              <w:bidi/>
              <w:spacing w:after="0" w:line="240" w:lineRule="auto"/>
              <w:jc w:val="center"/>
              <w:rPr>
                <w:rFonts w:ascii="Sakkal Majalla" w:hAnsi="Sakkal Majalla" w:cs="Sakkal Majalla"/>
              </w:rPr>
            </w:pPr>
            <w:r w:rsidRPr="00093786">
              <w:rPr>
                <w:rFonts w:ascii="Sakkal Majalla" w:hAnsi="Sakkal Majalla" w:cs="Sakkal Majalla"/>
                <w:b/>
                <w:bCs/>
                <w:rtl/>
              </w:rPr>
              <w:t>الفترة (الربع / السنة)</w:t>
            </w:r>
          </w:p>
        </w:tc>
        <w:tc>
          <w:tcPr>
            <w:tcW w:w="6360" w:type="dxa"/>
            <w:vAlign w:val="center"/>
          </w:tcPr>
          <w:p w14:paraId="064F9DA5" w14:textId="29DA60B3" w:rsidR="00C22FED" w:rsidRPr="00093786" w:rsidRDefault="004A63A7" w:rsidP="00093786">
            <w:pPr>
              <w:bidi/>
              <w:spacing w:after="0" w:line="240" w:lineRule="auto"/>
              <w:jc w:val="center"/>
              <w:rPr>
                <w:rFonts w:ascii="Sakkal Majalla" w:hAnsi="Sakkal Majalla" w:cs="Sakkal Majalla"/>
              </w:rPr>
            </w:pPr>
            <w:r w:rsidRPr="00093786">
              <w:rPr>
                <w:rFonts w:ascii="Sakkal Majalla" w:hAnsi="Sakkal Majalla" w:cs="Sakkal Majalla"/>
                <w:rtl/>
              </w:rPr>
              <w:t xml:space="preserve">الربع </w:t>
            </w:r>
            <w:r w:rsidR="004F0690" w:rsidRPr="00093786">
              <w:rPr>
                <w:rFonts w:ascii="Sakkal Majalla" w:hAnsi="Sakkal Majalla" w:cs="Sakkal Majalla" w:hint="cs"/>
                <w:rtl/>
              </w:rPr>
              <w:t>(</w:t>
            </w:r>
            <w:r w:rsidR="004F0690">
              <w:rPr>
                <w:rFonts w:ascii="Sakkal Majalla" w:hAnsi="Sakkal Majalla" w:cs="Sakkal Majalla" w:hint="cs"/>
                <w:rtl/>
              </w:rPr>
              <w:t>الثاني)</w:t>
            </w:r>
            <w:r w:rsidRPr="00093786">
              <w:rPr>
                <w:rFonts w:ascii="Sakkal Majalla" w:hAnsi="Sakkal Majalla" w:cs="Sakkal Majalla"/>
                <w:rtl/>
              </w:rPr>
              <w:t xml:space="preserve"> لعام 2026م</w:t>
            </w:r>
          </w:p>
        </w:tc>
      </w:tr>
      <w:tr w:rsidR="00C22FED" w:rsidRPr="00093786" w14:paraId="1062AA38" w14:textId="77777777">
        <w:trPr>
          <w:jc w:val="right"/>
        </w:trPr>
        <w:tc>
          <w:tcPr>
            <w:tcW w:w="3000" w:type="dxa"/>
            <w:shd w:val="clear" w:color="auto" w:fill="D9E2F3"/>
            <w:vAlign w:val="center"/>
          </w:tcPr>
          <w:p w14:paraId="6670DFF8" w14:textId="77777777" w:rsidR="00C22FED" w:rsidRPr="00093786" w:rsidRDefault="004A63A7" w:rsidP="00093786">
            <w:pPr>
              <w:bidi/>
              <w:spacing w:after="0" w:line="240" w:lineRule="auto"/>
              <w:jc w:val="center"/>
              <w:rPr>
                <w:rFonts w:ascii="Sakkal Majalla" w:hAnsi="Sakkal Majalla" w:cs="Sakkal Majalla"/>
              </w:rPr>
            </w:pPr>
            <w:r w:rsidRPr="00093786">
              <w:rPr>
                <w:rFonts w:ascii="Sakkal Majalla" w:hAnsi="Sakkal Majalla" w:cs="Sakkal Majalla"/>
                <w:b/>
                <w:bCs/>
                <w:rtl/>
              </w:rPr>
              <w:t>تاريخ التسليم</w:t>
            </w:r>
          </w:p>
        </w:tc>
        <w:tc>
          <w:tcPr>
            <w:tcW w:w="6360" w:type="dxa"/>
            <w:vAlign w:val="center"/>
          </w:tcPr>
          <w:p w14:paraId="134D1D1D" w14:textId="2D76E29D" w:rsidR="00C22FED" w:rsidRPr="00093786" w:rsidRDefault="006C0AA8" w:rsidP="00093786">
            <w:pPr>
              <w:bidi/>
              <w:spacing w:after="0" w:line="240" w:lineRule="auto"/>
              <w:jc w:val="center"/>
              <w:rPr>
                <w:rFonts w:ascii="Sakkal Majalla" w:hAnsi="Sakkal Majalla" w:cs="Sakkal Majalla"/>
              </w:rPr>
            </w:pPr>
            <w:r>
              <w:rPr>
                <w:rFonts w:ascii="Sakkal Majalla" w:hAnsi="Sakkal Majalla" w:cs="Sakkal Majalla" w:hint="cs"/>
                <w:rtl/>
              </w:rPr>
              <w:t xml:space="preserve">27 </w:t>
            </w:r>
            <w:r w:rsidR="004A63A7" w:rsidRPr="00093786">
              <w:rPr>
                <w:rFonts w:ascii="Sakkal Majalla" w:hAnsi="Sakkal Majalla" w:cs="Sakkal Majalla"/>
                <w:rtl/>
              </w:rPr>
              <w:t>/</w:t>
            </w:r>
            <w:r>
              <w:rPr>
                <w:rFonts w:ascii="Sakkal Majalla" w:hAnsi="Sakkal Majalla" w:cs="Sakkal Majalla" w:hint="cs"/>
                <w:rtl/>
              </w:rPr>
              <w:t xml:space="preserve"> 01 </w:t>
            </w:r>
            <w:r w:rsidR="004A63A7" w:rsidRPr="00093786">
              <w:rPr>
                <w:rFonts w:ascii="Sakkal Majalla" w:hAnsi="Sakkal Majalla" w:cs="Sakkal Majalla"/>
                <w:rtl/>
              </w:rPr>
              <w:t>/1447</w:t>
            </w:r>
            <w:r w:rsidR="00153D75" w:rsidRPr="00093786">
              <w:rPr>
                <w:rFonts w:ascii="Sakkal Majalla" w:hAnsi="Sakkal Majalla" w:cs="Sakkal Majalla" w:hint="cs"/>
                <w:rtl/>
              </w:rPr>
              <w:t xml:space="preserve">هـ </w:t>
            </w:r>
            <w:r w:rsidR="008D0CD3" w:rsidRPr="00093786">
              <w:rPr>
                <w:rFonts w:ascii="Sakkal Majalla" w:hAnsi="Sakkal Majalla" w:cs="Sakkal Majalla" w:hint="cs"/>
                <w:rtl/>
              </w:rPr>
              <w:t>الموافق 12</w:t>
            </w:r>
            <w:r w:rsidR="00606771">
              <w:rPr>
                <w:rFonts w:ascii="Sakkal Majalla" w:hAnsi="Sakkal Majalla" w:cs="Sakkal Majalla" w:hint="cs"/>
                <w:rtl/>
              </w:rPr>
              <w:t xml:space="preserve"> </w:t>
            </w:r>
            <w:r w:rsidR="004A63A7" w:rsidRPr="00093786">
              <w:rPr>
                <w:rFonts w:ascii="Sakkal Majalla" w:hAnsi="Sakkal Majalla" w:cs="Sakkal Majalla"/>
                <w:rtl/>
              </w:rPr>
              <w:t>/</w:t>
            </w:r>
            <w:r w:rsidR="00606771">
              <w:rPr>
                <w:rFonts w:ascii="Sakkal Majalla" w:hAnsi="Sakkal Majalla" w:cs="Sakkal Majalla" w:hint="cs"/>
                <w:rtl/>
              </w:rPr>
              <w:t xml:space="preserve"> 07 </w:t>
            </w:r>
            <w:r w:rsidR="004A63A7" w:rsidRPr="00093786">
              <w:rPr>
                <w:rFonts w:ascii="Sakkal Majalla" w:hAnsi="Sakkal Majalla" w:cs="Sakkal Majalla"/>
                <w:rtl/>
              </w:rPr>
              <w:t>/2026م</w:t>
            </w:r>
          </w:p>
        </w:tc>
      </w:tr>
      <w:tr w:rsidR="00C22FED" w:rsidRPr="00093786" w14:paraId="475A260B" w14:textId="77777777">
        <w:trPr>
          <w:jc w:val="right"/>
        </w:trPr>
        <w:tc>
          <w:tcPr>
            <w:tcW w:w="3000" w:type="dxa"/>
            <w:shd w:val="clear" w:color="auto" w:fill="D9E2F3"/>
            <w:vAlign w:val="center"/>
          </w:tcPr>
          <w:p w14:paraId="3428E12A" w14:textId="77777777" w:rsidR="00C22FED" w:rsidRPr="00093786" w:rsidRDefault="004A63A7" w:rsidP="00093786">
            <w:pPr>
              <w:bidi/>
              <w:spacing w:after="0" w:line="240" w:lineRule="auto"/>
              <w:jc w:val="center"/>
              <w:rPr>
                <w:rFonts w:ascii="Sakkal Majalla" w:hAnsi="Sakkal Majalla" w:cs="Sakkal Majalla"/>
              </w:rPr>
            </w:pPr>
            <w:r w:rsidRPr="00093786">
              <w:rPr>
                <w:rFonts w:ascii="Sakkal Majalla" w:hAnsi="Sakkal Majalla" w:cs="Sakkal Majalla"/>
                <w:b/>
                <w:bCs/>
                <w:rtl/>
              </w:rPr>
              <w:t>وسيلة التسليم</w:t>
            </w:r>
          </w:p>
        </w:tc>
        <w:tc>
          <w:tcPr>
            <w:tcW w:w="6360" w:type="dxa"/>
            <w:vAlign w:val="center"/>
          </w:tcPr>
          <w:p w14:paraId="1F52D24A" w14:textId="74AD571E" w:rsidR="00C22FED" w:rsidRPr="00093786" w:rsidRDefault="004A63A7" w:rsidP="00093786">
            <w:pPr>
              <w:bidi/>
              <w:spacing w:after="0" w:line="240" w:lineRule="auto"/>
              <w:jc w:val="center"/>
              <w:rPr>
                <w:rFonts w:ascii="Sakkal Majalla" w:hAnsi="Sakkal Majalla" w:cs="Sakkal Majalla"/>
              </w:rPr>
            </w:pPr>
            <w:r w:rsidRPr="00093786">
              <w:rPr>
                <w:rFonts w:ascii="Sakkal Majalla" w:hAnsi="Sakkal Majalla" w:cs="Sakkal Majalla"/>
                <w:rtl/>
              </w:rPr>
              <w:t>(</w:t>
            </w:r>
            <w:hyperlink r:id="rId9" w:history="1">
              <w:r w:rsidR="00977D95" w:rsidRPr="00E043EB">
                <w:rPr>
                  <w:rStyle w:val="Hyperlink"/>
                  <w:rFonts w:ascii="Sakkal Majalla" w:hAnsi="Sakkal Majalla" w:cs="Sakkal Majalla"/>
                </w:rPr>
                <w:t>mahdi@etqan-cpa.sa</w:t>
              </w:r>
            </w:hyperlink>
            <w:r w:rsidRPr="00093786">
              <w:rPr>
                <w:rFonts w:ascii="Sakkal Majalla" w:hAnsi="Sakkal Majalla" w:cs="Sakkal Majalla"/>
                <w:rtl/>
              </w:rPr>
              <w:t>)</w:t>
            </w:r>
            <w:r w:rsidR="00977D95">
              <w:rPr>
                <w:rFonts w:ascii="Sakkal Majalla" w:hAnsi="Sakkal Majalla" w:cs="Sakkal Majalla" w:hint="cs"/>
                <w:rtl/>
              </w:rPr>
              <w:t xml:space="preserve"> (</w:t>
            </w:r>
            <w:r w:rsidR="00967F57" w:rsidRPr="00967F57">
              <w:rPr>
                <w:rStyle w:val="Hyperlink"/>
                <w:rFonts w:ascii="Sakkal Majalla" w:hAnsi="Sakkal Majalla" w:cs="Sakkal Majalla"/>
              </w:rPr>
              <w:t>h.albaqshi@fullscope.sa</w:t>
            </w:r>
            <w:r w:rsidR="00977D95">
              <w:rPr>
                <w:rFonts w:ascii="Sakkal Majalla" w:hAnsi="Sakkal Majalla" w:cs="Sakkal Majalla" w:hint="cs"/>
                <w:rtl/>
              </w:rPr>
              <w:t>)</w:t>
            </w:r>
          </w:p>
        </w:tc>
      </w:tr>
    </w:tbl>
    <w:p w14:paraId="14D67CE5" w14:textId="77777777" w:rsidR="00C22FED" w:rsidRPr="00093786" w:rsidRDefault="00C22FED" w:rsidP="00093786">
      <w:pPr>
        <w:spacing w:after="120" w:line="240" w:lineRule="auto"/>
        <w:jc w:val="right"/>
        <w:rPr>
          <w:rFonts w:ascii="Sakkal Majalla" w:hAnsi="Sakkal Majalla" w:cs="Sakkal Majalla"/>
        </w:rPr>
      </w:pPr>
    </w:p>
    <w:p w14:paraId="0382231B" w14:textId="2D8E8098" w:rsidR="002673F3" w:rsidRPr="00093786" w:rsidRDefault="002673F3" w:rsidP="00443A27">
      <w:pPr>
        <w:bidi/>
        <w:spacing w:after="120" w:line="240" w:lineRule="auto"/>
        <w:ind w:left="-1152" w:right="-1008"/>
        <w:rPr>
          <w:rFonts w:ascii="Sakkal Majalla" w:hAnsi="Sakkal Majalla" w:cs="Sakkal Majalla"/>
        </w:rPr>
      </w:pPr>
      <w:r w:rsidRPr="00093786">
        <w:rPr>
          <w:rFonts w:ascii="Sakkal Majalla" w:hAnsi="Sakkal Majalla" w:cs="Sakkal Majalla"/>
          <w:rtl/>
        </w:rPr>
        <w:t>بالإشارة إلى الاتفاقية المبرمة مع (</w:t>
      </w:r>
      <w:r w:rsidR="00967F57" w:rsidRPr="00967F57">
        <w:rPr>
          <w:rFonts w:ascii="Sakkal Majalla" w:hAnsi="Sakkal Majalla" w:cs="Sakkal Majalla"/>
          <w:rtl/>
        </w:rPr>
        <w:t>شركة محمد الحبيب العقارية</w:t>
      </w:r>
      <w:r w:rsidRPr="00093786">
        <w:rPr>
          <w:rFonts w:ascii="Sakkal Majalla" w:hAnsi="Sakkal Majalla" w:cs="Sakkal Majalla"/>
          <w:rtl/>
        </w:rPr>
        <w:t xml:space="preserve">) </w:t>
      </w:r>
      <w:r w:rsidR="00543BA0" w:rsidRPr="000A7769">
        <w:rPr>
          <w:rFonts w:ascii="Sakkal Majalla" w:hAnsi="Sakkal Majalla" w:cs="Sakkal Majalla" w:hint="eastAsia"/>
          <w:rtl/>
        </w:rPr>
        <w:t>بتاريخ</w:t>
      </w:r>
      <w:r w:rsidR="00543BA0" w:rsidRPr="000A7769">
        <w:rPr>
          <w:rFonts w:ascii="Sakkal Majalla" w:hAnsi="Sakkal Majalla" w:cs="Sakkal Majalla"/>
          <w:rtl/>
        </w:rPr>
        <w:t xml:space="preserve"> (</w:t>
      </w:r>
      <w:r w:rsidR="00543BA0">
        <w:rPr>
          <w:rFonts w:ascii="Sakkal Majalla" w:hAnsi="Sakkal Majalla" w:cs="Sakkal Majalla" w:hint="cs"/>
          <w:rtl/>
        </w:rPr>
        <w:t>02</w:t>
      </w:r>
      <w:r w:rsidR="00543BA0" w:rsidRPr="000A7769">
        <w:rPr>
          <w:rFonts w:ascii="Sakkal Majalla" w:hAnsi="Sakkal Majalla" w:cs="Sakkal Majalla"/>
          <w:rtl/>
        </w:rPr>
        <w:t xml:space="preserve"> /</w:t>
      </w:r>
      <w:r w:rsidR="00543BA0">
        <w:rPr>
          <w:rFonts w:ascii="Sakkal Majalla" w:hAnsi="Sakkal Majalla" w:cs="Sakkal Majalla" w:hint="cs"/>
          <w:rtl/>
        </w:rPr>
        <w:t>07</w:t>
      </w:r>
      <w:r w:rsidR="00543BA0" w:rsidRPr="000A7769">
        <w:rPr>
          <w:rFonts w:ascii="Sakkal Majalla" w:hAnsi="Sakkal Majalla" w:cs="Sakkal Majalla"/>
          <w:rtl/>
        </w:rPr>
        <w:t>/144</w:t>
      </w:r>
      <w:r w:rsidR="00543BA0">
        <w:rPr>
          <w:rFonts w:ascii="Sakkal Majalla" w:hAnsi="Sakkal Majalla" w:cs="Sakkal Majalla" w:hint="cs"/>
          <w:rtl/>
        </w:rPr>
        <w:t>5</w:t>
      </w:r>
      <w:r w:rsidR="00543BA0" w:rsidRPr="000A7769">
        <w:rPr>
          <w:rFonts w:ascii="Sakkal Majalla" w:hAnsi="Sakkal Majalla" w:cs="Sakkal Majalla" w:hint="eastAsia"/>
          <w:rtl/>
        </w:rPr>
        <w:t>هـ</w:t>
      </w:r>
      <w:r w:rsidR="00543BA0" w:rsidRPr="000A7769">
        <w:rPr>
          <w:rFonts w:ascii="Sakkal Majalla" w:hAnsi="Sakkal Majalla" w:cs="Sakkal Majalla"/>
          <w:rtl/>
        </w:rPr>
        <w:t xml:space="preserve">) </w:t>
      </w:r>
      <w:r w:rsidR="00543BA0" w:rsidRPr="000A7769">
        <w:rPr>
          <w:rFonts w:ascii="Sakkal Majalla" w:hAnsi="Sakkal Majalla" w:cs="Sakkal Majalla" w:hint="eastAsia"/>
          <w:rtl/>
        </w:rPr>
        <w:t>الموافق</w:t>
      </w:r>
      <w:r w:rsidR="00543BA0" w:rsidRPr="000A7769">
        <w:rPr>
          <w:rFonts w:ascii="Sakkal Majalla" w:hAnsi="Sakkal Majalla" w:cs="Sakkal Majalla"/>
          <w:rtl/>
        </w:rPr>
        <w:t xml:space="preserve"> (</w:t>
      </w:r>
      <w:r w:rsidR="00543BA0">
        <w:rPr>
          <w:rFonts w:ascii="Sakkal Majalla" w:hAnsi="Sakkal Majalla" w:cs="Sakkal Majalla" w:hint="cs"/>
          <w:rtl/>
        </w:rPr>
        <w:t>14</w:t>
      </w:r>
      <w:r w:rsidR="00543BA0" w:rsidRPr="000A7769">
        <w:rPr>
          <w:rFonts w:ascii="Sakkal Majalla" w:hAnsi="Sakkal Majalla" w:cs="Sakkal Majalla"/>
          <w:rtl/>
        </w:rPr>
        <w:t xml:space="preserve"> /</w:t>
      </w:r>
      <w:r w:rsidR="00543BA0">
        <w:rPr>
          <w:rFonts w:ascii="Sakkal Majalla" w:hAnsi="Sakkal Majalla" w:cs="Sakkal Majalla" w:hint="cs"/>
          <w:rtl/>
        </w:rPr>
        <w:t>01</w:t>
      </w:r>
      <w:r w:rsidR="00543BA0" w:rsidRPr="000A7769">
        <w:rPr>
          <w:rFonts w:ascii="Sakkal Majalla" w:hAnsi="Sakkal Majalla" w:cs="Sakkal Majalla"/>
          <w:rtl/>
        </w:rPr>
        <w:t>/ 20</w:t>
      </w:r>
      <w:r w:rsidR="00543BA0">
        <w:rPr>
          <w:rFonts w:ascii="Sakkal Majalla" w:hAnsi="Sakkal Majalla" w:cs="Sakkal Majalla" w:hint="cs"/>
          <w:rtl/>
        </w:rPr>
        <w:t>24</w:t>
      </w:r>
      <w:r w:rsidR="00543BA0" w:rsidRPr="000A7769">
        <w:rPr>
          <w:rFonts w:ascii="Sakkal Majalla" w:hAnsi="Sakkal Majalla" w:cs="Sakkal Majalla" w:hint="eastAsia"/>
          <w:rtl/>
        </w:rPr>
        <w:t>م</w:t>
      </w:r>
      <w:r w:rsidR="00543BA0" w:rsidRPr="000A7769">
        <w:rPr>
          <w:rFonts w:ascii="Sakkal Majalla" w:hAnsi="Sakkal Majalla" w:cs="Sakkal Majalla"/>
          <w:rtl/>
        </w:rPr>
        <w:t>)</w:t>
      </w:r>
      <w:r w:rsidR="00543BA0">
        <w:rPr>
          <w:rFonts w:ascii="Sakkal Majalla" w:hAnsi="Sakkal Majalla" w:cs="Sakkal Majalla" w:hint="cs"/>
          <w:rtl/>
        </w:rPr>
        <w:t xml:space="preserve"> </w:t>
      </w:r>
      <w:r w:rsidRPr="00093786">
        <w:rPr>
          <w:rFonts w:ascii="Sakkal Majalla" w:hAnsi="Sakkal Majalla" w:cs="Sakkal Majalla"/>
          <w:rtl/>
        </w:rPr>
        <w:t>والخاصة بتقديم مراجعة وتدقيق حساب الضمان لمشروع (</w:t>
      </w:r>
      <w:r w:rsidR="0057236F" w:rsidRPr="0057236F">
        <w:rPr>
          <w:rFonts w:ascii="Sakkal Majalla" w:hAnsi="Sakkal Majalla" w:cs="Sakkal Majalla"/>
          <w:rtl/>
        </w:rPr>
        <w:t>ايال الاصالة</w:t>
      </w:r>
      <w:r w:rsidR="00F175B0">
        <w:rPr>
          <w:rFonts w:ascii="Sakkal Majalla" w:hAnsi="Sakkal Majalla" w:cs="Sakkal Majalla" w:hint="cs"/>
          <w:rtl/>
        </w:rPr>
        <w:t>-</w:t>
      </w:r>
      <w:r w:rsidRPr="00093786">
        <w:rPr>
          <w:rFonts w:ascii="Sakkal Majalla" w:hAnsi="Sakkal Majalla" w:cs="Sakkal Majalla"/>
          <w:rtl/>
        </w:rPr>
        <w:t xml:space="preserve"> </w:t>
      </w:r>
      <w:r w:rsidR="00956BE7" w:rsidRPr="00956BE7">
        <w:rPr>
          <w:rFonts w:ascii="Sakkal Majalla" w:hAnsi="Sakkal Majalla" w:cs="Sakkal Majalla"/>
          <w:rtl/>
        </w:rPr>
        <w:t>أ/</w:t>
      </w:r>
      <w:r w:rsidR="0057236F">
        <w:rPr>
          <w:rFonts w:ascii="Sakkal Majalla" w:hAnsi="Sakkal Majalla" w:cs="Sakkal Majalla" w:hint="cs"/>
          <w:rtl/>
        </w:rPr>
        <w:t>208</w:t>
      </w:r>
      <w:r w:rsidRPr="00093786">
        <w:rPr>
          <w:rFonts w:ascii="Sakkal Majalla" w:hAnsi="Sakkal Majalla" w:cs="Sakkal Majalla"/>
          <w:rtl/>
        </w:rPr>
        <w:t xml:space="preserve">) وفقاً لنظام بيع وتأجير مشروعات عقارية على الخارطة الصادر بالمرسوم الملكي رقم (م/44) وتاريخ 10ربيع أول 1445هـ، وبناءً على اللائحة التنفيذية لنظام بيع وتأجير مشروعات عقارية على الخارطة الصادرة بقرار مجلس إدارة الهيئة العامة للعقار رقم (ق/ م/ إ/ هـ/ 8/ 2024/ ت) وتاريخ 20 شوال 1445هـ، نرفق لكم التقرير المحاسبي للربع </w:t>
      </w:r>
      <w:r w:rsidR="00956BE7">
        <w:rPr>
          <w:rFonts w:ascii="Sakkal Majalla" w:hAnsi="Sakkal Majalla" w:cs="Sakkal Majalla" w:hint="cs"/>
          <w:rtl/>
        </w:rPr>
        <w:t>الثاني</w:t>
      </w:r>
      <w:r w:rsidRPr="00093786">
        <w:rPr>
          <w:rFonts w:ascii="Sakkal Majalla" w:hAnsi="Sakkal Majalla" w:cs="Sakkal Majalla"/>
          <w:rtl/>
        </w:rPr>
        <w:t xml:space="preserve"> 2026م والخاص بالعمليات المالية والمحاسبية لحساب الضمان وقائمة الموقف المالي (غير مدقق) لمشروع (</w:t>
      </w:r>
      <w:r w:rsidR="00956BE7">
        <w:rPr>
          <w:rFonts w:ascii="Sakkal Majalla" w:hAnsi="Sakkal Majalla" w:cs="Sakkal Majalla" w:hint="cs"/>
          <w:rtl/>
        </w:rPr>
        <w:t xml:space="preserve"> </w:t>
      </w:r>
      <w:r w:rsidR="0057236F" w:rsidRPr="0057236F">
        <w:rPr>
          <w:rFonts w:ascii="Sakkal Majalla" w:hAnsi="Sakkal Majalla" w:cs="Sakkal Majalla"/>
          <w:rtl/>
        </w:rPr>
        <w:t>ايال الاصالة</w:t>
      </w:r>
      <w:r w:rsidRPr="00093786">
        <w:rPr>
          <w:rFonts w:ascii="Sakkal Majalla" w:hAnsi="Sakkal Majalla" w:cs="Sakkal Majalla"/>
          <w:rtl/>
        </w:rPr>
        <w:t>) وأوجه الصرف من حساب الضمان، مرفقاً به الجداول التوضيحية اللازمة. تم القيام بالإجراءات التالية:</w:t>
      </w:r>
    </w:p>
    <w:p w14:paraId="328961FB" w14:textId="02662AF4" w:rsidR="002673F3" w:rsidRPr="00093786" w:rsidRDefault="002673F3" w:rsidP="00443A27">
      <w:pPr>
        <w:bidi/>
        <w:spacing w:after="120" w:line="240" w:lineRule="auto"/>
        <w:ind w:left="-1152" w:right="-1008"/>
        <w:rPr>
          <w:rFonts w:ascii="Sakkal Majalla" w:hAnsi="Sakkal Majalla" w:cs="Sakkal Majalla"/>
        </w:rPr>
      </w:pPr>
      <w:r w:rsidRPr="00093786">
        <w:rPr>
          <w:rFonts w:ascii="Sakkal Majalla" w:hAnsi="Sakkal Majalla" w:cs="Sakkal Majalla"/>
          <w:rtl/>
        </w:rPr>
        <w:t xml:space="preserve">مراجعة وتدقيق المستندات المالية اللازمة لعمليات الصرف على المشروع وتم التدقيق والمصادقة على وثائق الدفع المالية التالية والتي تم إرسالها من قبل شركة </w:t>
      </w:r>
      <w:r w:rsidR="00956BE7" w:rsidRPr="00956BE7">
        <w:rPr>
          <w:rFonts w:ascii="Sakkal Majalla" w:hAnsi="Sakkal Majalla" w:cs="Sakkal Majalla"/>
          <w:rtl/>
        </w:rPr>
        <w:t xml:space="preserve">محمد الحبيب العقارية </w:t>
      </w:r>
      <w:r w:rsidRPr="00093786">
        <w:rPr>
          <w:rFonts w:ascii="Sakkal Majalla" w:hAnsi="Sakkal Majalla" w:cs="Sakkal Majalla"/>
          <w:rtl/>
        </w:rPr>
        <w:t xml:space="preserve">خلال </w:t>
      </w:r>
      <w:r w:rsidR="00DB2AC6">
        <w:rPr>
          <w:rFonts w:ascii="Sakkal Majalla" w:hAnsi="Sakkal Majalla" w:cs="Sakkal Majalla" w:hint="cs"/>
          <w:rtl/>
        </w:rPr>
        <w:t>الربع</w:t>
      </w:r>
      <w:r w:rsidRPr="00093786">
        <w:rPr>
          <w:rFonts w:ascii="Sakkal Majalla" w:hAnsi="Sakkal Majalla" w:cs="Sakkal Majalla"/>
          <w:rtl/>
        </w:rPr>
        <w:t xml:space="preserve"> </w:t>
      </w:r>
      <w:r w:rsidR="00956BE7">
        <w:rPr>
          <w:rFonts w:ascii="Sakkal Majalla" w:hAnsi="Sakkal Majalla" w:cs="Sakkal Majalla" w:hint="cs"/>
          <w:rtl/>
        </w:rPr>
        <w:t>الثاني</w:t>
      </w:r>
      <w:r w:rsidRPr="00093786">
        <w:rPr>
          <w:rFonts w:ascii="Sakkal Majalla" w:hAnsi="Sakkal Majalla" w:cs="Sakkal Majalla"/>
          <w:rtl/>
        </w:rPr>
        <w:t xml:space="preserve"> من عام </w:t>
      </w:r>
      <w:r w:rsidR="00956BE7">
        <w:rPr>
          <w:rFonts w:ascii="Sakkal Majalla" w:hAnsi="Sakkal Majalla" w:cs="Sakkal Majalla" w:hint="cs"/>
          <w:rtl/>
        </w:rPr>
        <w:t>2026</w:t>
      </w:r>
      <w:r w:rsidR="002F191A">
        <w:rPr>
          <w:rFonts w:ascii="Sakkal Majalla" w:hAnsi="Sakkal Majalla" w:cs="Sakkal Majalla" w:hint="cs"/>
          <w:rtl/>
        </w:rPr>
        <w:t>م:</w:t>
      </w:r>
    </w:p>
    <w:p w14:paraId="5B80A33D" w14:textId="77777777" w:rsidR="002673F3" w:rsidRPr="00093786" w:rsidRDefault="002673F3" w:rsidP="00443A27">
      <w:pPr>
        <w:bidi/>
        <w:spacing w:after="120" w:line="240" w:lineRule="auto"/>
        <w:ind w:left="-1152" w:right="-1008"/>
        <w:rPr>
          <w:rFonts w:ascii="Sakkal Majalla" w:hAnsi="Sakkal Majalla" w:cs="Sakkal Majalla"/>
        </w:rPr>
      </w:pPr>
      <w:r w:rsidRPr="00093786">
        <w:rPr>
          <w:rFonts w:ascii="Sakkal Majalla" w:hAnsi="Sakkal Majalla" w:cs="Sakkal Majalla"/>
          <w:rtl/>
        </w:rPr>
        <w:t>وثائق الصرف على المشروع ما عدا وثائق الصرف الخاصة بالهيئة العامة للعقار.</w:t>
      </w:r>
    </w:p>
    <w:p w14:paraId="710338D1" w14:textId="77777777" w:rsidR="002673F3" w:rsidRPr="00093786" w:rsidRDefault="002673F3" w:rsidP="00443A27">
      <w:pPr>
        <w:bidi/>
        <w:spacing w:after="120" w:line="240" w:lineRule="auto"/>
        <w:ind w:left="-1152" w:right="-1008"/>
        <w:rPr>
          <w:rFonts w:ascii="Sakkal Majalla" w:hAnsi="Sakkal Majalla" w:cs="Sakkal Majalla"/>
        </w:rPr>
      </w:pPr>
      <w:r w:rsidRPr="00093786">
        <w:rPr>
          <w:rFonts w:ascii="Sakkal Majalla" w:hAnsi="Sakkal Majalla" w:cs="Sakkal Majalla"/>
          <w:rtl/>
        </w:rPr>
        <w:t>وقد شملت اجراءات التدقيق النواحي التالية:</w:t>
      </w:r>
    </w:p>
    <w:p w14:paraId="23A7AC14" w14:textId="77777777" w:rsidR="002673F3" w:rsidRPr="00093786" w:rsidRDefault="002673F3" w:rsidP="00443A27">
      <w:pPr>
        <w:bidi/>
        <w:spacing w:after="120" w:line="240" w:lineRule="auto"/>
        <w:ind w:left="-1152" w:right="-1008"/>
        <w:rPr>
          <w:rFonts w:ascii="Sakkal Majalla" w:hAnsi="Sakkal Majalla" w:cs="Sakkal Majalla"/>
        </w:rPr>
      </w:pPr>
      <w:r w:rsidRPr="00093786">
        <w:rPr>
          <w:rFonts w:ascii="Sakkal Majalla" w:hAnsi="Sakkal Majalla" w:cs="Sakkal Majalla"/>
          <w:rtl/>
        </w:rPr>
        <w:t>مراجعة اكتمال المستندات المؤيدة لوثيقة الدفع</w:t>
      </w:r>
    </w:p>
    <w:p w14:paraId="7281425F" w14:textId="77777777" w:rsidR="002673F3" w:rsidRPr="00093786" w:rsidRDefault="002673F3" w:rsidP="00443A27">
      <w:pPr>
        <w:bidi/>
        <w:spacing w:after="120" w:line="240" w:lineRule="auto"/>
        <w:ind w:left="-1152" w:right="-1008"/>
        <w:rPr>
          <w:rFonts w:ascii="Sakkal Majalla" w:hAnsi="Sakkal Majalla" w:cs="Sakkal Majalla"/>
        </w:rPr>
      </w:pPr>
      <w:r w:rsidRPr="00093786">
        <w:rPr>
          <w:rFonts w:ascii="Sakkal Majalla" w:hAnsi="Sakkal Majalla" w:cs="Sakkal Majalla"/>
          <w:rtl/>
        </w:rPr>
        <w:t>مراجعة احتساب المبالغ في الفواتير ووثائق الدفع</w:t>
      </w:r>
    </w:p>
    <w:p w14:paraId="63DC1ECF" w14:textId="77777777" w:rsidR="002673F3" w:rsidRPr="00093786" w:rsidRDefault="002673F3" w:rsidP="00443A27">
      <w:pPr>
        <w:bidi/>
        <w:spacing w:after="120" w:line="240" w:lineRule="auto"/>
        <w:ind w:left="-1152" w:right="-1008"/>
        <w:rPr>
          <w:rFonts w:ascii="Sakkal Majalla" w:hAnsi="Sakkal Majalla" w:cs="Sakkal Majalla"/>
        </w:rPr>
      </w:pPr>
      <w:r w:rsidRPr="00093786">
        <w:rPr>
          <w:rFonts w:ascii="Sakkal Majalla" w:hAnsi="Sakkal Majalla" w:cs="Sakkal Majalla"/>
          <w:rtl/>
        </w:rPr>
        <w:t>التأكد من وجود الموافقات من الأشخاص المخولين</w:t>
      </w:r>
    </w:p>
    <w:p w14:paraId="0E96E569" w14:textId="2866A516" w:rsidR="002673F3" w:rsidRPr="00093786" w:rsidRDefault="002673F3" w:rsidP="00443A27">
      <w:pPr>
        <w:bidi/>
        <w:spacing w:after="120" w:line="240" w:lineRule="auto"/>
        <w:ind w:left="-1152" w:right="-1008"/>
        <w:rPr>
          <w:rFonts w:ascii="Sakkal Majalla" w:hAnsi="Sakkal Majalla" w:cs="Sakkal Majalla"/>
        </w:rPr>
      </w:pPr>
      <w:r w:rsidRPr="00093786">
        <w:rPr>
          <w:rFonts w:ascii="Sakkal Majalla" w:hAnsi="Sakkal Majalla" w:cs="Sakkal Majalla"/>
          <w:rtl/>
        </w:rPr>
        <w:t xml:space="preserve">التأكد من قيام الاستشاري الهندسي وشركة </w:t>
      </w:r>
      <w:r w:rsidR="00956BE7" w:rsidRPr="00956BE7">
        <w:rPr>
          <w:rFonts w:ascii="Sakkal Majalla" w:hAnsi="Sakkal Majalla" w:cs="Sakkal Majalla"/>
          <w:rtl/>
        </w:rPr>
        <w:t xml:space="preserve">محمد الحبيب العقارية </w:t>
      </w:r>
      <w:r w:rsidRPr="00093786">
        <w:rPr>
          <w:rFonts w:ascii="Sakkal Majalla" w:hAnsi="Sakkal Majalla" w:cs="Sakkal Majalla"/>
          <w:rtl/>
        </w:rPr>
        <w:t xml:space="preserve">بالتوقيع على وثيقة الدفع. تم تزويدنا بجدول مبيعات الوحدات العقارية والذي يحتوي على إجمالي وحدات المشروع، اجمالي الوحدات المباعة منذ البدء بالمشروع، إجمالي الوحدات المباعة خلال الربع </w:t>
      </w:r>
      <w:r w:rsidR="00BA291B">
        <w:rPr>
          <w:rFonts w:ascii="Sakkal Majalla" w:hAnsi="Sakkal Majalla" w:cs="Sakkal Majalla" w:hint="cs"/>
          <w:rtl/>
        </w:rPr>
        <w:t>الثاني</w:t>
      </w:r>
      <w:r w:rsidRPr="00093786">
        <w:rPr>
          <w:rFonts w:ascii="Sakkal Majalla" w:hAnsi="Sakkal Majalla" w:cs="Sakkal Majalla"/>
          <w:rtl/>
        </w:rPr>
        <w:t xml:space="preserve"> من عام </w:t>
      </w:r>
      <w:r w:rsidR="00BA291B">
        <w:rPr>
          <w:rFonts w:ascii="Sakkal Majalla" w:hAnsi="Sakkal Majalla" w:cs="Sakkal Majalla" w:hint="cs"/>
          <w:rtl/>
        </w:rPr>
        <w:t>2026م</w:t>
      </w:r>
      <w:r w:rsidRPr="00093786">
        <w:rPr>
          <w:rFonts w:ascii="Sakkal Majalla" w:hAnsi="Sakkal Majalla" w:cs="Sakkal Majalla"/>
          <w:rtl/>
        </w:rPr>
        <w:t xml:space="preserve">، إجمالي الوحدات المتبقية، الدفعات المحصلة للوحدات المباعة منذ البدء بالمشروع، الدفعات المحصلة للوحدات المباعة، والوحدات الجاهزة والمسلمة للمستفيدين، خلال الربع </w:t>
      </w:r>
      <w:r w:rsidR="00BA291B">
        <w:rPr>
          <w:rFonts w:ascii="Sakkal Majalla" w:hAnsi="Sakkal Majalla" w:cs="Sakkal Majalla" w:hint="cs"/>
          <w:rtl/>
        </w:rPr>
        <w:t>الثاني</w:t>
      </w:r>
      <w:r w:rsidRPr="00093786">
        <w:rPr>
          <w:rFonts w:ascii="Sakkal Majalla" w:hAnsi="Sakkal Majalla" w:cs="Sakkal Majalla"/>
          <w:rtl/>
        </w:rPr>
        <w:t xml:space="preserve"> من عام </w:t>
      </w:r>
      <w:r w:rsidR="00BA291B">
        <w:rPr>
          <w:rFonts w:ascii="Sakkal Majalla" w:hAnsi="Sakkal Majalla" w:cs="Sakkal Majalla" w:hint="cs"/>
          <w:rtl/>
        </w:rPr>
        <w:t>2026م</w:t>
      </w:r>
      <w:r w:rsidRPr="00093786">
        <w:rPr>
          <w:rFonts w:ascii="Sakkal Majalla" w:hAnsi="Sakkal Majalla" w:cs="Sakkal Majalla"/>
          <w:rtl/>
        </w:rPr>
        <w:t>. حيث قمنا بمراجعة البيانات المالية الخاصة بقيم الوحدات المباعة والمحصلة والتأكد من أنها أودعت في حساب الضمان</w:t>
      </w:r>
    </w:p>
    <w:p w14:paraId="4DEBAA6F" w14:textId="77777777" w:rsidR="002673F3" w:rsidRPr="00093786" w:rsidRDefault="002673F3" w:rsidP="00443A27">
      <w:pPr>
        <w:bidi/>
        <w:spacing w:line="240" w:lineRule="auto"/>
        <w:rPr>
          <w:rFonts w:ascii="Sakkal Majalla" w:hAnsi="Sakkal Majalla" w:cs="Sakkal Majalla"/>
        </w:rPr>
      </w:pPr>
      <w:r w:rsidRPr="00093786">
        <w:rPr>
          <w:rFonts w:ascii="Sakkal Majalla" w:hAnsi="Sakkal Majalla" w:cs="Sakkal Majalla"/>
          <w:b/>
          <w:bCs/>
          <w:u w:val="single"/>
          <w:rtl/>
        </w:rPr>
        <w:t>تعتبر الملاحق التالية جزء من هذا التقرير:</w:t>
      </w:r>
    </w:p>
    <w:p w14:paraId="64F6547D" w14:textId="77777777" w:rsidR="002673F3" w:rsidRPr="00093786" w:rsidRDefault="002673F3" w:rsidP="00443A27">
      <w:pPr>
        <w:bidi/>
        <w:spacing w:line="240" w:lineRule="auto"/>
        <w:rPr>
          <w:rFonts w:ascii="Sakkal Majalla" w:hAnsi="Sakkal Majalla" w:cs="Sakkal Majalla"/>
        </w:rPr>
      </w:pPr>
      <w:r w:rsidRPr="00093786">
        <w:rPr>
          <w:rFonts w:ascii="Sakkal Majalla" w:hAnsi="Sakkal Majalla" w:cs="Sakkal Majalla"/>
          <w:b/>
          <w:bCs/>
          <w:rtl/>
        </w:rPr>
        <w:t>ملحق 1: البيانات الأساسية</w:t>
      </w:r>
    </w:p>
    <w:p w14:paraId="59143C64" w14:textId="77777777" w:rsidR="002673F3" w:rsidRDefault="002673F3" w:rsidP="00443A27">
      <w:pPr>
        <w:bidi/>
        <w:spacing w:line="240" w:lineRule="auto"/>
        <w:rPr>
          <w:rFonts w:ascii="Sakkal Majalla" w:hAnsi="Sakkal Majalla" w:cs="Sakkal Majalla"/>
          <w:b/>
          <w:bCs/>
          <w:rtl/>
        </w:rPr>
      </w:pPr>
      <w:r w:rsidRPr="00093786">
        <w:rPr>
          <w:rFonts w:ascii="Sakkal Majalla" w:hAnsi="Sakkal Majalla" w:cs="Sakkal Majalla"/>
          <w:b/>
          <w:bCs/>
          <w:rtl/>
        </w:rPr>
        <w:t>ملحق2: وثائق الصرف</w:t>
      </w:r>
    </w:p>
    <w:p w14:paraId="3DBB9FEF" w14:textId="77777777" w:rsidR="00194C24" w:rsidRPr="00093786" w:rsidRDefault="00194C24" w:rsidP="00194C24">
      <w:pPr>
        <w:bidi/>
        <w:spacing w:line="240" w:lineRule="auto"/>
        <w:rPr>
          <w:rFonts w:ascii="Sakkal Majalla" w:hAnsi="Sakkal Majalla" w:cs="Sakkal Majalla"/>
        </w:rPr>
      </w:pPr>
    </w:p>
    <w:p w14:paraId="785DA144" w14:textId="56891D6C" w:rsidR="002673F3" w:rsidRPr="00093786" w:rsidRDefault="002673F3" w:rsidP="00443A27">
      <w:pPr>
        <w:bidi/>
        <w:spacing w:line="240" w:lineRule="auto"/>
        <w:rPr>
          <w:rFonts w:ascii="Sakkal Majalla" w:hAnsi="Sakkal Majalla" w:cs="Sakkal Majalla"/>
        </w:rPr>
      </w:pPr>
      <w:r w:rsidRPr="00093786">
        <w:rPr>
          <w:rFonts w:ascii="Sakkal Majalla" w:hAnsi="Sakkal Majalla" w:cs="Sakkal Majalla"/>
          <w:b/>
          <w:bCs/>
          <w:rtl/>
        </w:rPr>
        <w:lastRenderedPageBreak/>
        <w:t>ملحق 3 العمليات المالية</w:t>
      </w:r>
    </w:p>
    <w:p w14:paraId="3B009ED8" w14:textId="77777777" w:rsidR="002673F3" w:rsidRPr="00093786" w:rsidRDefault="002673F3" w:rsidP="00443A27">
      <w:pPr>
        <w:bidi/>
        <w:spacing w:line="240" w:lineRule="auto"/>
        <w:rPr>
          <w:rFonts w:ascii="Sakkal Majalla" w:hAnsi="Sakkal Majalla" w:cs="Sakkal Majalla"/>
        </w:rPr>
      </w:pPr>
      <w:r w:rsidRPr="00093786">
        <w:rPr>
          <w:rFonts w:ascii="Sakkal Majalla" w:hAnsi="Sakkal Majalla" w:cs="Sakkal Majalla"/>
          <w:b/>
          <w:bCs/>
          <w:rtl/>
        </w:rPr>
        <w:t>ملحق 4: تحليل وحدات المشروع</w:t>
      </w:r>
    </w:p>
    <w:p w14:paraId="21DAA91A" w14:textId="77777777" w:rsidR="002673F3" w:rsidRPr="00093786" w:rsidRDefault="002673F3" w:rsidP="00443A27">
      <w:pPr>
        <w:bidi/>
        <w:spacing w:line="240" w:lineRule="auto"/>
        <w:rPr>
          <w:rFonts w:ascii="Sakkal Majalla" w:hAnsi="Sakkal Majalla" w:cs="Sakkal Majalla"/>
        </w:rPr>
      </w:pPr>
      <w:r w:rsidRPr="00093786">
        <w:rPr>
          <w:rFonts w:ascii="Sakkal Majalla" w:hAnsi="Sakkal Majalla" w:cs="Sakkal Majalla"/>
          <w:b/>
          <w:bCs/>
          <w:rtl/>
        </w:rPr>
        <w:t>ملحق 5: التحليل للبيانات المالية</w:t>
      </w:r>
    </w:p>
    <w:p w14:paraId="5C95FBBF" w14:textId="77777777" w:rsidR="002673F3" w:rsidRPr="00093786" w:rsidRDefault="002673F3" w:rsidP="00443A27">
      <w:pPr>
        <w:bidi/>
        <w:spacing w:line="240" w:lineRule="auto"/>
        <w:rPr>
          <w:rFonts w:ascii="Sakkal Majalla" w:hAnsi="Sakkal Majalla" w:cs="Sakkal Majalla"/>
        </w:rPr>
      </w:pPr>
      <w:r w:rsidRPr="00093786">
        <w:rPr>
          <w:rFonts w:ascii="Sakkal Majalla" w:hAnsi="Sakkal Majalla" w:cs="Sakkal Majalla"/>
          <w:b/>
          <w:bCs/>
          <w:rtl/>
        </w:rPr>
        <w:t>ملحق 6: النتائج والملاحظات</w:t>
      </w:r>
    </w:p>
    <w:p w14:paraId="00E7BC29" w14:textId="77777777" w:rsidR="002673F3" w:rsidRPr="00093786" w:rsidRDefault="002673F3" w:rsidP="00443A27">
      <w:pPr>
        <w:bidi/>
        <w:spacing w:line="240" w:lineRule="auto"/>
        <w:rPr>
          <w:rFonts w:ascii="Sakkal Majalla" w:hAnsi="Sakkal Majalla" w:cs="Sakkal Majalla"/>
        </w:rPr>
      </w:pPr>
      <w:r w:rsidRPr="00093786">
        <w:rPr>
          <w:rFonts w:ascii="Sakkal Majalla" w:hAnsi="Sakkal Majalla" w:cs="Sakkal Majalla"/>
          <w:b/>
          <w:bCs/>
          <w:rtl/>
        </w:rPr>
        <w:t>ملحق 7: قائمة المركز المالي للمشروع</w:t>
      </w:r>
    </w:p>
    <w:p w14:paraId="552A2857" w14:textId="77777777" w:rsidR="00C22FED" w:rsidRPr="00093786" w:rsidRDefault="004A63A7" w:rsidP="00443A27">
      <w:pPr>
        <w:bidi/>
        <w:spacing w:before="160" w:after="120" w:line="240" w:lineRule="auto"/>
        <w:rPr>
          <w:rFonts w:ascii="Sakkal Majalla" w:hAnsi="Sakkal Majalla" w:cs="Sakkal Majalla"/>
        </w:rPr>
      </w:pPr>
      <w:r w:rsidRPr="00093786">
        <w:rPr>
          <w:rFonts w:ascii="Sakkal Majalla" w:hAnsi="Sakkal Majalla" w:cs="Sakkal Majalla"/>
          <w:b/>
          <w:bCs/>
          <w:u w:val="single"/>
          <w:rtl/>
        </w:rPr>
        <w:t>الملفات المُسلّمة:</w:t>
      </w:r>
    </w:p>
    <w:tbl>
      <w:tblPr>
        <w:bidiVisual/>
        <w:tblW w:w="9913" w:type="dxa"/>
        <w:jc w:val="righ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Look w:val="0420" w:firstRow="1" w:lastRow="0" w:firstColumn="0" w:lastColumn="0" w:noHBand="0" w:noVBand="1"/>
      </w:tblPr>
      <w:tblGrid>
        <w:gridCol w:w="600"/>
        <w:gridCol w:w="2923"/>
        <w:gridCol w:w="1170"/>
        <w:gridCol w:w="3467"/>
        <w:gridCol w:w="1753"/>
      </w:tblGrid>
      <w:tr w:rsidR="00C22FED" w:rsidRPr="00093786" w14:paraId="4545452A" w14:textId="77777777" w:rsidTr="00093786">
        <w:trPr>
          <w:tblHeader/>
          <w:jc w:val="right"/>
        </w:trPr>
        <w:tc>
          <w:tcPr>
            <w:tcW w:w="600" w:type="dxa"/>
            <w:shd w:val="clear" w:color="auto" w:fill="2E75B6"/>
            <w:vAlign w:val="center"/>
          </w:tcPr>
          <w:p w14:paraId="4D5A7B54" w14:textId="77777777" w:rsidR="00C22FED" w:rsidRPr="00093786" w:rsidRDefault="004A63A7" w:rsidP="00093786">
            <w:pPr>
              <w:bidi/>
              <w:spacing w:after="0" w:line="240" w:lineRule="auto"/>
              <w:jc w:val="center"/>
              <w:rPr>
                <w:rFonts w:ascii="Sakkal Majalla" w:hAnsi="Sakkal Majalla" w:cs="Sakkal Majalla"/>
              </w:rPr>
            </w:pPr>
            <w:r w:rsidRPr="00093786">
              <w:rPr>
                <w:rFonts w:ascii="Sakkal Majalla" w:hAnsi="Sakkal Majalla" w:cs="Sakkal Majalla"/>
                <w:b/>
                <w:bCs/>
                <w:color w:val="FFFFFF"/>
                <w:rtl/>
              </w:rPr>
              <w:t>م</w:t>
            </w:r>
          </w:p>
        </w:tc>
        <w:tc>
          <w:tcPr>
            <w:tcW w:w="2923" w:type="dxa"/>
            <w:shd w:val="clear" w:color="auto" w:fill="2E75B6"/>
            <w:vAlign w:val="center"/>
          </w:tcPr>
          <w:p w14:paraId="233A3623" w14:textId="77777777" w:rsidR="00C22FED" w:rsidRPr="00093786" w:rsidRDefault="004A63A7" w:rsidP="00093786">
            <w:pPr>
              <w:bidi/>
              <w:spacing w:after="0" w:line="240" w:lineRule="auto"/>
              <w:jc w:val="center"/>
              <w:rPr>
                <w:rFonts w:ascii="Sakkal Majalla" w:hAnsi="Sakkal Majalla" w:cs="Sakkal Majalla"/>
              </w:rPr>
            </w:pPr>
            <w:r w:rsidRPr="00093786">
              <w:rPr>
                <w:rFonts w:ascii="Sakkal Majalla" w:hAnsi="Sakkal Majalla" w:cs="Sakkal Majalla"/>
                <w:b/>
                <w:bCs/>
                <w:color w:val="FFFFFF"/>
                <w:rtl/>
              </w:rPr>
              <w:t>اسم الملف (حسب التسمية المعتمدة)</w:t>
            </w:r>
          </w:p>
        </w:tc>
        <w:tc>
          <w:tcPr>
            <w:tcW w:w="1170" w:type="dxa"/>
            <w:shd w:val="clear" w:color="auto" w:fill="2E75B6"/>
            <w:vAlign w:val="center"/>
          </w:tcPr>
          <w:p w14:paraId="0B3B906B" w14:textId="77777777" w:rsidR="00C22FED" w:rsidRPr="00093786" w:rsidRDefault="004A63A7" w:rsidP="00093786">
            <w:pPr>
              <w:bidi/>
              <w:spacing w:after="0" w:line="240" w:lineRule="auto"/>
              <w:jc w:val="center"/>
              <w:rPr>
                <w:rFonts w:ascii="Sakkal Majalla" w:hAnsi="Sakkal Majalla" w:cs="Sakkal Majalla"/>
              </w:rPr>
            </w:pPr>
            <w:r w:rsidRPr="00093786">
              <w:rPr>
                <w:rFonts w:ascii="Sakkal Majalla" w:hAnsi="Sakkal Majalla" w:cs="Sakkal Majalla"/>
                <w:b/>
                <w:bCs/>
                <w:color w:val="FFFFFF"/>
                <w:rtl/>
              </w:rPr>
              <w:t>النوع</w:t>
            </w:r>
          </w:p>
        </w:tc>
        <w:tc>
          <w:tcPr>
            <w:tcW w:w="3467" w:type="dxa"/>
            <w:shd w:val="clear" w:color="auto" w:fill="2E75B6"/>
            <w:vAlign w:val="center"/>
          </w:tcPr>
          <w:p w14:paraId="07201917" w14:textId="77777777" w:rsidR="00C22FED" w:rsidRPr="00093786" w:rsidRDefault="004A63A7" w:rsidP="00093786">
            <w:pPr>
              <w:bidi/>
              <w:spacing w:after="0" w:line="240" w:lineRule="auto"/>
              <w:jc w:val="center"/>
              <w:rPr>
                <w:rFonts w:ascii="Sakkal Majalla" w:hAnsi="Sakkal Majalla" w:cs="Sakkal Majalla"/>
              </w:rPr>
            </w:pPr>
            <w:r w:rsidRPr="00093786">
              <w:rPr>
                <w:rFonts w:ascii="Sakkal Majalla" w:hAnsi="Sakkal Majalla" w:cs="Sakkal Majalla"/>
                <w:b/>
                <w:bCs/>
                <w:color w:val="FFFFFF"/>
                <w:rtl/>
              </w:rPr>
              <w:t>الوصف</w:t>
            </w:r>
          </w:p>
        </w:tc>
        <w:tc>
          <w:tcPr>
            <w:tcW w:w="1753" w:type="dxa"/>
            <w:shd w:val="clear" w:color="auto" w:fill="2E75B6"/>
            <w:vAlign w:val="center"/>
          </w:tcPr>
          <w:p w14:paraId="756F2E04" w14:textId="77777777" w:rsidR="00C22FED" w:rsidRPr="00093786" w:rsidRDefault="004A63A7" w:rsidP="00093786">
            <w:pPr>
              <w:bidi/>
              <w:spacing w:after="0" w:line="240" w:lineRule="auto"/>
              <w:jc w:val="center"/>
              <w:rPr>
                <w:rFonts w:ascii="Sakkal Majalla" w:hAnsi="Sakkal Majalla" w:cs="Sakkal Majalla"/>
              </w:rPr>
            </w:pPr>
            <w:r w:rsidRPr="00093786">
              <w:rPr>
                <w:rFonts w:ascii="Sakkal Majalla" w:hAnsi="Sakkal Majalla" w:cs="Sakkal Majalla"/>
                <w:b/>
                <w:bCs/>
                <w:color w:val="FFFFFF"/>
                <w:rtl/>
              </w:rPr>
              <w:t>إصدار النموذج</w:t>
            </w:r>
          </w:p>
        </w:tc>
      </w:tr>
      <w:tr w:rsidR="00C22FED" w:rsidRPr="00093786" w14:paraId="7BA57D02" w14:textId="77777777" w:rsidTr="00093786">
        <w:trPr>
          <w:jc w:val="right"/>
        </w:trPr>
        <w:tc>
          <w:tcPr>
            <w:tcW w:w="600" w:type="dxa"/>
            <w:vAlign w:val="center"/>
          </w:tcPr>
          <w:p w14:paraId="0D7B43E3" w14:textId="77777777" w:rsidR="00C22FED" w:rsidRPr="00093786" w:rsidRDefault="004A63A7" w:rsidP="00093786">
            <w:pPr>
              <w:bidi/>
              <w:spacing w:after="0" w:line="240" w:lineRule="auto"/>
              <w:rPr>
                <w:rFonts w:ascii="Sakkal Majalla" w:hAnsi="Sakkal Majalla" w:cs="Sakkal Majalla"/>
              </w:rPr>
            </w:pPr>
            <w:r w:rsidRPr="00093786">
              <w:rPr>
                <w:rFonts w:ascii="Sakkal Majalla" w:hAnsi="Sakkal Majalla" w:cs="Sakkal Majalla"/>
                <w:rtl/>
              </w:rPr>
              <w:t>1</w:t>
            </w:r>
          </w:p>
        </w:tc>
        <w:tc>
          <w:tcPr>
            <w:tcW w:w="2923" w:type="dxa"/>
            <w:vAlign w:val="center"/>
          </w:tcPr>
          <w:p w14:paraId="4CE816F5" w14:textId="728F04CB" w:rsidR="00C22FED" w:rsidRPr="00093786" w:rsidRDefault="004A63A7" w:rsidP="00093786">
            <w:pPr>
              <w:bidi/>
              <w:spacing w:after="0" w:line="240" w:lineRule="auto"/>
              <w:rPr>
                <w:rFonts w:ascii="Sakkal Majalla" w:hAnsi="Sakkal Majalla" w:cs="Sakkal Majalla"/>
              </w:rPr>
            </w:pPr>
            <w:r w:rsidRPr="00093786">
              <w:rPr>
                <w:rFonts w:ascii="Sakkal Majalla" w:hAnsi="Sakkal Majalla" w:cs="Sakkal Majalla"/>
                <w:rtl/>
              </w:rPr>
              <w:t xml:space="preserve">تقرير الربع </w:t>
            </w:r>
            <w:r w:rsidR="00934A8C" w:rsidRPr="00093786">
              <w:rPr>
                <w:rFonts w:ascii="Sakkal Majalla" w:hAnsi="Sakkal Majalla" w:cs="Sakkal Majalla" w:hint="cs"/>
                <w:rtl/>
              </w:rPr>
              <w:t>(</w:t>
            </w:r>
            <w:r w:rsidR="00934A8C">
              <w:rPr>
                <w:rFonts w:ascii="Sakkal Majalla" w:hAnsi="Sakkal Majalla" w:cs="Sakkal Majalla" w:hint="cs"/>
                <w:rtl/>
              </w:rPr>
              <w:t>الثاني)</w:t>
            </w:r>
            <w:r w:rsidRPr="00093786">
              <w:rPr>
                <w:rFonts w:ascii="Sakkal Majalla" w:hAnsi="Sakkal Majalla" w:cs="Sakkal Majalla"/>
                <w:rtl/>
              </w:rPr>
              <w:t xml:space="preserve"> لعام 2026م لمشروع (</w:t>
            </w:r>
            <w:r w:rsidR="00153646" w:rsidRPr="00153646">
              <w:rPr>
                <w:rFonts w:ascii="Sakkal Majalla" w:hAnsi="Sakkal Majalla" w:cs="Sakkal Majalla"/>
                <w:rtl/>
              </w:rPr>
              <w:t>ايال الاصالة</w:t>
            </w:r>
            <w:r w:rsidRPr="00093786">
              <w:rPr>
                <w:rFonts w:ascii="Sakkal Majalla" w:hAnsi="Sakkal Majalla" w:cs="Sakkal Majalla"/>
                <w:rtl/>
              </w:rPr>
              <w:t>)</w:t>
            </w:r>
          </w:p>
        </w:tc>
        <w:tc>
          <w:tcPr>
            <w:tcW w:w="1170" w:type="dxa"/>
            <w:vAlign w:val="center"/>
          </w:tcPr>
          <w:p w14:paraId="7EC59762" w14:textId="77777777" w:rsidR="00C22FED" w:rsidRPr="00093786" w:rsidRDefault="004A63A7" w:rsidP="00093786">
            <w:pPr>
              <w:bidi/>
              <w:spacing w:after="0" w:line="240" w:lineRule="auto"/>
              <w:rPr>
                <w:rFonts w:ascii="Sakkal Majalla" w:hAnsi="Sakkal Majalla" w:cs="Sakkal Majalla"/>
              </w:rPr>
            </w:pPr>
            <w:r w:rsidRPr="00093786">
              <w:rPr>
                <w:rFonts w:ascii="Sakkal Majalla" w:hAnsi="Sakkal Majalla" w:cs="Sakkal Majalla"/>
                <w:rtl/>
              </w:rPr>
              <w:t>PDF</w:t>
            </w:r>
          </w:p>
        </w:tc>
        <w:tc>
          <w:tcPr>
            <w:tcW w:w="3467" w:type="dxa"/>
            <w:vAlign w:val="center"/>
          </w:tcPr>
          <w:p w14:paraId="7D4D7765" w14:textId="77777777" w:rsidR="00C22FED" w:rsidRPr="00093786" w:rsidRDefault="004A63A7" w:rsidP="00093786">
            <w:pPr>
              <w:bidi/>
              <w:spacing w:after="0" w:line="240" w:lineRule="auto"/>
              <w:rPr>
                <w:rFonts w:ascii="Sakkal Majalla" w:hAnsi="Sakkal Majalla" w:cs="Sakkal Majalla"/>
              </w:rPr>
            </w:pPr>
            <w:r w:rsidRPr="00093786">
              <w:rPr>
                <w:rFonts w:ascii="Sakkal Majalla" w:hAnsi="Sakkal Majalla" w:cs="Sakkal Majalla"/>
                <w:rtl/>
              </w:rPr>
              <w:t>النسخة الموقّعة والمختومة من تقرير المحاسب القانوني</w:t>
            </w:r>
          </w:p>
        </w:tc>
        <w:tc>
          <w:tcPr>
            <w:tcW w:w="1753" w:type="dxa"/>
            <w:vAlign w:val="center"/>
          </w:tcPr>
          <w:p w14:paraId="1FEA5401" w14:textId="77777777" w:rsidR="00C22FED" w:rsidRPr="00093786" w:rsidRDefault="004A63A7" w:rsidP="00093786">
            <w:pPr>
              <w:bidi/>
              <w:spacing w:after="0" w:line="240" w:lineRule="auto"/>
              <w:rPr>
                <w:rFonts w:ascii="Sakkal Majalla" w:hAnsi="Sakkal Majalla" w:cs="Sakkal Majalla"/>
              </w:rPr>
            </w:pPr>
            <w:r w:rsidRPr="00093786">
              <w:rPr>
                <w:rFonts w:ascii="Sakkal Majalla" w:hAnsi="Sakkal Majalla" w:cs="Sakkal Majalla"/>
                <w:rtl/>
              </w:rPr>
              <w:t>المحدّث 2026م</w:t>
            </w:r>
          </w:p>
        </w:tc>
      </w:tr>
      <w:tr w:rsidR="00C22FED" w:rsidRPr="00093786" w14:paraId="3EE4D13C" w14:textId="77777777" w:rsidTr="00093786">
        <w:trPr>
          <w:jc w:val="right"/>
        </w:trPr>
        <w:tc>
          <w:tcPr>
            <w:tcW w:w="600" w:type="dxa"/>
            <w:vAlign w:val="center"/>
          </w:tcPr>
          <w:p w14:paraId="16B99CFB" w14:textId="77777777" w:rsidR="00C22FED" w:rsidRPr="00093786" w:rsidRDefault="004A63A7" w:rsidP="00093786">
            <w:pPr>
              <w:bidi/>
              <w:spacing w:after="0" w:line="240" w:lineRule="auto"/>
              <w:rPr>
                <w:rFonts w:ascii="Sakkal Majalla" w:hAnsi="Sakkal Majalla" w:cs="Sakkal Majalla"/>
              </w:rPr>
            </w:pPr>
            <w:r w:rsidRPr="00093786">
              <w:rPr>
                <w:rFonts w:ascii="Sakkal Majalla" w:hAnsi="Sakkal Majalla" w:cs="Sakkal Majalla"/>
                <w:rtl/>
              </w:rPr>
              <w:t>2</w:t>
            </w:r>
          </w:p>
        </w:tc>
        <w:tc>
          <w:tcPr>
            <w:tcW w:w="2923" w:type="dxa"/>
            <w:vAlign w:val="center"/>
          </w:tcPr>
          <w:p w14:paraId="69C80859" w14:textId="3252D215" w:rsidR="00C22FED" w:rsidRPr="00093786" w:rsidRDefault="004A63A7" w:rsidP="00093786">
            <w:pPr>
              <w:bidi/>
              <w:spacing w:after="0" w:line="240" w:lineRule="auto"/>
              <w:rPr>
                <w:rFonts w:ascii="Sakkal Majalla" w:hAnsi="Sakkal Majalla" w:cs="Sakkal Majalla"/>
              </w:rPr>
            </w:pPr>
            <w:r w:rsidRPr="00093786">
              <w:rPr>
                <w:rFonts w:ascii="Sakkal Majalla" w:hAnsi="Sakkal Majalla" w:cs="Sakkal Majalla"/>
                <w:rtl/>
              </w:rPr>
              <w:t xml:space="preserve">تقرير المحاسب القانوني لمشروع </w:t>
            </w:r>
            <w:r w:rsidR="00EB4E50" w:rsidRPr="00093786">
              <w:rPr>
                <w:rFonts w:ascii="Sakkal Majalla" w:hAnsi="Sakkal Majalla" w:cs="Sakkal Majalla"/>
                <w:rtl/>
              </w:rPr>
              <w:t>(</w:t>
            </w:r>
            <w:r w:rsidR="00153646" w:rsidRPr="00153646">
              <w:rPr>
                <w:rFonts w:ascii="Sakkal Majalla" w:hAnsi="Sakkal Majalla" w:cs="Sakkal Majalla"/>
                <w:rtl/>
              </w:rPr>
              <w:t>ايال الاصالة</w:t>
            </w:r>
            <w:r w:rsidR="00EB4E50" w:rsidRPr="00093786">
              <w:rPr>
                <w:rFonts w:ascii="Sakkal Majalla" w:hAnsi="Sakkal Majalla" w:cs="Sakkal Majalla"/>
                <w:rtl/>
              </w:rPr>
              <w:t>)</w:t>
            </w:r>
          </w:p>
        </w:tc>
        <w:tc>
          <w:tcPr>
            <w:tcW w:w="1170" w:type="dxa"/>
            <w:vAlign w:val="center"/>
          </w:tcPr>
          <w:p w14:paraId="39F51CE4" w14:textId="77777777" w:rsidR="00C22FED" w:rsidRPr="00093786" w:rsidRDefault="004A63A7" w:rsidP="00093786">
            <w:pPr>
              <w:bidi/>
              <w:spacing w:after="0" w:line="240" w:lineRule="auto"/>
              <w:rPr>
                <w:rFonts w:ascii="Sakkal Majalla" w:hAnsi="Sakkal Majalla" w:cs="Sakkal Majalla"/>
              </w:rPr>
            </w:pPr>
            <w:r w:rsidRPr="00093786">
              <w:rPr>
                <w:rFonts w:ascii="Sakkal Majalla" w:hAnsi="Sakkal Majalla" w:cs="Sakkal Majalla"/>
                <w:rtl/>
              </w:rPr>
              <w:t>Excel</w:t>
            </w:r>
          </w:p>
        </w:tc>
        <w:tc>
          <w:tcPr>
            <w:tcW w:w="3467" w:type="dxa"/>
            <w:vAlign w:val="center"/>
          </w:tcPr>
          <w:p w14:paraId="0B623983" w14:textId="77777777" w:rsidR="00C22FED" w:rsidRPr="00093786" w:rsidRDefault="004A63A7" w:rsidP="00093786">
            <w:pPr>
              <w:bidi/>
              <w:spacing w:after="0" w:line="240" w:lineRule="auto"/>
              <w:rPr>
                <w:rFonts w:ascii="Sakkal Majalla" w:hAnsi="Sakkal Majalla" w:cs="Sakkal Majalla"/>
              </w:rPr>
            </w:pPr>
            <w:r w:rsidRPr="00093786">
              <w:rPr>
                <w:rFonts w:ascii="Sakkal Majalla" w:hAnsi="Sakkal Majalla" w:cs="Sakkal Majalla"/>
                <w:rtl/>
              </w:rPr>
              <w:t>ملف التقرير المالي بكامل أوراقه (1 - 7)</w:t>
            </w:r>
          </w:p>
        </w:tc>
        <w:tc>
          <w:tcPr>
            <w:tcW w:w="1753" w:type="dxa"/>
            <w:vAlign w:val="center"/>
          </w:tcPr>
          <w:p w14:paraId="52451288" w14:textId="77777777" w:rsidR="00C22FED" w:rsidRPr="00093786" w:rsidRDefault="004A63A7" w:rsidP="00093786">
            <w:pPr>
              <w:bidi/>
              <w:spacing w:after="0" w:line="240" w:lineRule="auto"/>
              <w:rPr>
                <w:rFonts w:ascii="Sakkal Majalla" w:hAnsi="Sakkal Majalla" w:cs="Sakkal Majalla"/>
              </w:rPr>
            </w:pPr>
            <w:r w:rsidRPr="00093786">
              <w:rPr>
                <w:rFonts w:ascii="Sakkal Majalla" w:hAnsi="Sakkal Majalla" w:cs="Sakkal Majalla"/>
                <w:rtl/>
              </w:rPr>
              <w:t>المحدّث 2026م</w:t>
            </w:r>
          </w:p>
        </w:tc>
      </w:tr>
      <w:tr w:rsidR="00C22FED" w:rsidRPr="00093786" w14:paraId="3CB34E34" w14:textId="77777777" w:rsidTr="00093786">
        <w:trPr>
          <w:jc w:val="right"/>
        </w:trPr>
        <w:tc>
          <w:tcPr>
            <w:tcW w:w="600" w:type="dxa"/>
            <w:vAlign w:val="center"/>
          </w:tcPr>
          <w:p w14:paraId="6B3BBEDD" w14:textId="77777777" w:rsidR="00C22FED" w:rsidRPr="00093786" w:rsidRDefault="004A63A7" w:rsidP="00093786">
            <w:pPr>
              <w:bidi/>
              <w:spacing w:after="0" w:line="240" w:lineRule="auto"/>
              <w:rPr>
                <w:rFonts w:ascii="Sakkal Majalla" w:hAnsi="Sakkal Majalla" w:cs="Sakkal Majalla"/>
              </w:rPr>
            </w:pPr>
            <w:r w:rsidRPr="00093786">
              <w:rPr>
                <w:rFonts w:ascii="Sakkal Majalla" w:hAnsi="Sakkal Majalla" w:cs="Sakkal Majalla"/>
                <w:rtl/>
              </w:rPr>
              <w:t>3</w:t>
            </w:r>
          </w:p>
        </w:tc>
        <w:tc>
          <w:tcPr>
            <w:tcW w:w="2923" w:type="dxa"/>
            <w:vAlign w:val="center"/>
          </w:tcPr>
          <w:p w14:paraId="6E161CD8" w14:textId="6F5AFAD9" w:rsidR="00C22FED" w:rsidRPr="00093786" w:rsidRDefault="004A63A7" w:rsidP="00093786">
            <w:pPr>
              <w:bidi/>
              <w:spacing w:after="0" w:line="240" w:lineRule="auto"/>
              <w:rPr>
                <w:rFonts w:ascii="Sakkal Majalla" w:hAnsi="Sakkal Majalla" w:cs="Sakkal Majalla"/>
              </w:rPr>
            </w:pPr>
            <w:r w:rsidRPr="00093786">
              <w:rPr>
                <w:rFonts w:ascii="Sakkal Majalla" w:hAnsi="Sakkal Majalla" w:cs="Sakkal Majalla"/>
                <w:rtl/>
              </w:rPr>
              <w:t xml:space="preserve">سجل المشترين لمشروع </w:t>
            </w:r>
            <w:r w:rsidR="00EB4E50" w:rsidRPr="00093786">
              <w:rPr>
                <w:rFonts w:ascii="Sakkal Majalla" w:hAnsi="Sakkal Majalla" w:cs="Sakkal Majalla"/>
                <w:rtl/>
              </w:rPr>
              <w:t>(</w:t>
            </w:r>
            <w:r w:rsidR="00153646" w:rsidRPr="00153646">
              <w:rPr>
                <w:rFonts w:ascii="Sakkal Majalla" w:hAnsi="Sakkal Majalla" w:cs="Sakkal Majalla"/>
                <w:rtl/>
              </w:rPr>
              <w:t>ايال الاصالة</w:t>
            </w:r>
            <w:r w:rsidR="00EB4E50" w:rsidRPr="00093786">
              <w:rPr>
                <w:rFonts w:ascii="Sakkal Majalla" w:hAnsi="Sakkal Majalla" w:cs="Sakkal Majalla"/>
                <w:rtl/>
              </w:rPr>
              <w:t>)</w:t>
            </w:r>
          </w:p>
        </w:tc>
        <w:tc>
          <w:tcPr>
            <w:tcW w:w="1170" w:type="dxa"/>
            <w:vAlign w:val="center"/>
          </w:tcPr>
          <w:p w14:paraId="615D6E59" w14:textId="77777777" w:rsidR="00C22FED" w:rsidRPr="00093786" w:rsidRDefault="004A63A7" w:rsidP="00093786">
            <w:pPr>
              <w:bidi/>
              <w:spacing w:after="0" w:line="240" w:lineRule="auto"/>
              <w:rPr>
                <w:rFonts w:ascii="Sakkal Majalla" w:hAnsi="Sakkal Majalla" w:cs="Sakkal Majalla"/>
              </w:rPr>
            </w:pPr>
            <w:r w:rsidRPr="00093786">
              <w:rPr>
                <w:rFonts w:ascii="Sakkal Majalla" w:hAnsi="Sakkal Majalla" w:cs="Sakkal Majalla"/>
                <w:rtl/>
              </w:rPr>
              <w:t>Excel</w:t>
            </w:r>
          </w:p>
        </w:tc>
        <w:tc>
          <w:tcPr>
            <w:tcW w:w="3467" w:type="dxa"/>
            <w:vAlign w:val="center"/>
          </w:tcPr>
          <w:p w14:paraId="585F2B1D" w14:textId="77777777" w:rsidR="00C22FED" w:rsidRPr="00093786" w:rsidRDefault="004A63A7" w:rsidP="00093786">
            <w:pPr>
              <w:bidi/>
              <w:spacing w:after="0" w:line="240" w:lineRule="auto"/>
              <w:rPr>
                <w:rFonts w:ascii="Sakkal Majalla" w:hAnsi="Sakkal Majalla" w:cs="Sakkal Majalla"/>
              </w:rPr>
            </w:pPr>
            <w:r w:rsidRPr="00093786">
              <w:rPr>
                <w:rFonts w:ascii="Sakkal Majalla" w:hAnsi="Sakkal Majalla" w:cs="Sakkal Majalla"/>
                <w:rtl/>
              </w:rPr>
              <w:t>سجل المشترين بكامل شرائحه</w:t>
            </w:r>
          </w:p>
        </w:tc>
        <w:tc>
          <w:tcPr>
            <w:tcW w:w="1753" w:type="dxa"/>
            <w:vAlign w:val="center"/>
          </w:tcPr>
          <w:p w14:paraId="5605EF1F" w14:textId="1B1AE706" w:rsidR="00C22FED" w:rsidRPr="00093786" w:rsidRDefault="004A63A7" w:rsidP="00093786">
            <w:pPr>
              <w:bidi/>
              <w:spacing w:after="0" w:line="240" w:lineRule="auto"/>
              <w:rPr>
                <w:rFonts w:ascii="Sakkal Majalla" w:hAnsi="Sakkal Majalla" w:cs="Sakkal Majalla"/>
              </w:rPr>
            </w:pPr>
            <w:r w:rsidRPr="00093786">
              <w:rPr>
                <w:rFonts w:ascii="Sakkal Majalla" w:hAnsi="Sakkal Majalla" w:cs="Sakkal Majalla"/>
                <w:rtl/>
              </w:rPr>
              <w:t xml:space="preserve">الربع </w:t>
            </w:r>
            <w:r w:rsidR="00934A8C" w:rsidRPr="00093786">
              <w:rPr>
                <w:rFonts w:ascii="Sakkal Majalla" w:hAnsi="Sakkal Majalla" w:cs="Sakkal Majalla" w:hint="cs"/>
                <w:rtl/>
              </w:rPr>
              <w:t>(</w:t>
            </w:r>
            <w:r w:rsidR="00934A8C">
              <w:rPr>
                <w:rFonts w:ascii="Sakkal Majalla" w:hAnsi="Sakkal Majalla" w:cs="Sakkal Majalla" w:hint="cs"/>
                <w:rtl/>
              </w:rPr>
              <w:t>الثاني)</w:t>
            </w:r>
            <w:r w:rsidRPr="00093786">
              <w:rPr>
                <w:rFonts w:ascii="Sakkal Majalla" w:hAnsi="Sakkal Majalla" w:cs="Sakkal Majalla"/>
                <w:rtl/>
              </w:rPr>
              <w:t xml:space="preserve"> 2026م</w:t>
            </w:r>
          </w:p>
        </w:tc>
      </w:tr>
      <w:tr w:rsidR="00C22FED" w:rsidRPr="00093786" w14:paraId="2B5624C1" w14:textId="77777777" w:rsidTr="00093786">
        <w:trPr>
          <w:jc w:val="right"/>
        </w:trPr>
        <w:tc>
          <w:tcPr>
            <w:tcW w:w="600" w:type="dxa"/>
            <w:vAlign w:val="center"/>
          </w:tcPr>
          <w:p w14:paraId="45CC07D8" w14:textId="77777777" w:rsidR="00C22FED" w:rsidRPr="00093786" w:rsidRDefault="004A63A7" w:rsidP="00093786">
            <w:pPr>
              <w:bidi/>
              <w:spacing w:after="0" w:line="240" w:lineRule="auto"/>
              <w:rPr>
                <w:rFonts w:ascii="Sakkal Majalla" w:hAnsi="Sakkal Majalla" w:cs="Sakkal Majalla"/>
              </w:rPr>
            </w:pPr>
            <w:r w:rsidRPr="00093786">
              <w:rPr>
                <w:rFonts w:ascii="Sakkal Majalla" w:hAnsi="Sakkal Majalla" w:cs="Sakkal Majalla"/>
                <w:rtl/>
              </w:rPr>
              <w:t>4</w:t>
            </w:r>
          </w:p>
        </w:tc>
        <w:tc>
          <w:tcPr>
            <w:tcW w:w="2923" w:type="dxa"/>
            <w:vAlign w:val="center"/>
          </w:tcPr>
          <w:p w14:paraId="3F55B2F9" w14:textId="77777777" w:rsidR="00C22FED" w:rsidRPr="00093786" w:rsidRDefault="004A63A7" w:rsidP="00093786">
            <w:pPr>
              <w:bidi/>
              <w:spacing w:after="0" w:line="240" w:lineRule="auto"/>
              <w:rPr>
                <w:rFonts w:ascii="Sakkal Majalla" w:hAnsi="Sakkal Majalla" w:cs="Sakkal Majalla"/>
              </w:rPr>
            </w:pPr>
            <w:r w:rsidRPr="00093786">
              <w:rPr>
                <w:rFonts w:ascii="Sakkal Majalla" w:hAnsi="Sakkal Majalla" w:cs="Sakkal Majalla"/>
                <w:rtl/>
              </w:rPr>
              <w:t>كشف الحساب البنكي لحساب الضمان</w:t>
            </w:r>
          </w:p>
        </w:tc>
        <w:tc>
          <w:tcPr>
            <w:tcW w:w="1170" w:type="dxa"/>
            <w:vAlign w:val="center"/>
          </w:tcPr>
          <w:p w14:paraId="55BFDB90" w14:textId="3425D4F4" w:rsidR="00C22FED" w:rsidRPr="00093786" w:rsidRDefault="004A63A7" w:rsidP="00093786">
            <w:pPr>
              <w:bidi/>
              <w:spacing w:after="0" w:line="240" w:lineRule="auto"/>
              <w:rPr>
                <w:rFonts w:ascii="Sakkal Majalla" w:hAnsi="Sakkal Majalla" w:cs="Sakkal Majalla"/>
              </w:rPr>
            </w:pPr>
            <w:r w:rsidRPr="00093786">
              <w:rPr>
                <w:rFonts w:ascii="Sakkal Majalla" w:hAnsi="Sakkal Majalla" w:cs="Sakkal Majalla"/>
                <w:rtl/>
              </w:rPr>
              <w:t>PDF</w:t>
            </w:r>
            <w:r w:rsidR="00E638F2" w:rsidRPr="00093786">
              <w:rPr>
                <w:rFonts w:ascii="Sakkal Majalla" w:hAnsi="Sakkal Majalla" w:cs="Sakkal Majalla"/>
                <w:rtl/>
              </w:rPr>
              <w:t>/ Excel</w:t>
            </w:r>
          </w:p>
        </w:tc>
        <w:tc>
          <w:tcPr>
            <w:tcW w:w="3467" w:type="dxa"/>
            <w:vAlign w:val="center"/>
          </w:tcPr>
          <w:p w14:paraId="3C570CBD" w14:textId="77777777" w:rsidR="00C22FED" w:rsidRPr="00093786" w:rsidRDefault="004A63A7" w:rsidP="00093786">
            <w:pPr>
              <w:bidi/>
              <w:spacing w:after="0" w:line="240" w:lineRule="auto"/>
              <w:rPr>
                <w:rFonts w:ascii="Sakkal Majalla" w:hAnsi="Sakkal Majalla" w:cs="Sakkal Majalla"/>
              </w:rPr>
            </w:pPr>
            <w:r w:rsidRPr="00093786">
              <w:rPr>
                <w:rFonts w:ascii="Sakkal Majalla" w:hAnsi="Sakkal Majalla" w:cs="Sakkal Majalla"/>
                <w:rtl/>
              </w:rPr>
              <w:t>كشف الفترة لمطابقة العمليات المالية</w:t>
            </w:r>
          </w:p>
        </w:tc>
        <w:tc>
          <w:tcPr>
            <w:tcW w:w="1753" w:type="dxa"/>
            <w:vAlign w:val="center"/>
          </w:tcPr>
          <w:p w14:paraId="729077F0" w14:textId="77777777" w:rsidR="00C22FED" w:rsidRPr="00093786" w:rsidRDefault="004A63A7" w:rsidP="00093786">
            <w:pPr>
              <w:bidi/>
              <w:spacing w:after="0" w:line="240" w:lineRule="auto"/>
              <w:rPr>
                <w:rFonts w:ascii="Sakkal Majalla" w:hAnsi="Sakkal Majalla" w:cs="Sakkal Majalla"/>
              </w:rPr>
            </w:pPr>
            <w:r w:rsidRPr="00093786">
              <w:rPr>
                <w:rFonts w:ascii="Sakkal Majalla" w:hAnsi="Sakkal Majalla" w:cs="Sakkal Majalla"/>
                <w:rtl/>
              </w:rPr>
              <w:t>—</w:t>
            </w:r>
          </w:p>
        </w:tc>
      </w:tr>
      <w:tr w:rsidR="00C22FED" w:rsidRPr="00093786" w14:paraId="15C8DACF" w14:textId="77777777" w:rsidTr="00093786">
        <w:trPr>
          <w:jc w:val="right"/>
        </w:trPr>
        <w:tc>
          <w:tcPr>
            <w:tcW w:w="600" w:type="dxa"/>
            <w:vAlign w:val="center"/>
          </w:tcPr>
          <w:p w14:paraId="22CCCF9D" w14:textId="77777777" w:rsidR="00C22FED" w:rsidRPr="00093786" w:rsidRDefault="004A63A7" w:rsidP="00093786">
            <w:pPr>
              <w:bidi/>
              <w:spacing w:after="0" w:line="240" w:lineRule="auto"/>
              <w:rPr>
                <w:rFonts w:ascii="Sakkal Majalla" w:hAnsi="Sakkal Majalla" w:cs="Sakkal Majalla"/>
              </w:rPr>
            </w:pPr>
            <w:r w:rsidRPr="00093786">
              <w:rPr>
                <w:rFonts w:ascii="Sakkal Majalla" w:hAnsi="Sakkal Majalla" w:cs="Sakkal Majalla"/>
                <w:rtl/>
              </w:rPr>
              <w:t>5</w:t>
            </w:r>
          </w:p>
        </w:tc>
        <w:tc>
          <w:tcPr>
            <w:tcW w:w="2923" w:type="dxa"/>
            <w:vAlign w:val="center"/>
          </w:tcPr>
          <w:p w14:paraId="26458929" w14:textId="77777777" w:rsidR="00C22FED" w:rsidRPr="00093786" w:rsidRDefault="004A63A7" w:rsidP="00093786">
            <w:pPr>
              <w:bidi/>
              <w:spacing w:after="0" w:line="240" w:lineRule="auto"/>
              <w:rPr>
                <w:rFonts w:ascii="Sakkal Majalla" w:hAnsi="Sakkal Majalla" w:cs="Sakkal Majalla"/>
              </w:rPr>
            </w:pPr>
            <w:r w:rsidRPr="00093786">
              <w:rPr>
                <w:rFonts w:ascii="Sakkal Majalla" w:hAnsi="Sakkal Majalla" w:cs="Sakkal Majalla"/>
                <w:rtl/>
              </w:rPr>
              <w:t>مرفقات داعمة أخرى (إن وجدت)</w:t>
            </w:r>
          </w:p>
        </w:tc>
        <w:tc>
          <w:tcPr>
            <w:tcW w:w="1170" w:type="dxa"/>
            <w:vAlign w:val="center"/>
          </w:tcPr>
          <w:p w14:paraId="54ABBC8A" w14:textId="77777777" w:rsidR="00C22FED" w:rsidRPr="00093786" w:rsidRDefault="004A63A7" w:rsidP="00093786">
            <w:pPr>
              <w:bidi/>
              <w:spacing w:after="0" w:line="240" w:lineRule="auto"/>
              <w:rPr>
                <w:rFonts w:ascii="Sakkal Majalla" w:hAnsi="Sakkal Majalla" w:cs="Sakkal Majalla"/>
              </w:rPr>
            </w:pPr>
            <w:r w:rsidRPr="00093786">
              <w:rPr>
                <w:rFonts w:ascii="Sakkal Majalla" w:hAnsi="Sakkal Majalla" w:cs="Sakkal Majalla"/>
                <w:rtl/>
              </w:rPr>
              <w:t>(تُذكر)</w:t>
            </w:r>
          </w:p>
        </w:tc>
        <w:tc>
          <w:tcPr>
            <w:tcW w:w="3467" w:type="dxa"/>
            <w:vAlign w:val="center"/>
          </w:tcPr>
          <w:p w14:paraId="5B6CE162" w14:textId="77777777" w:rsidR="00C22FED" w:rsidRPr="00093786" w:rsidRDefault="004A63A7" w:rsidP="00093786">
            <w:pPr>
              <w:bidi/>
              <w:spacing w:after="0" w:line="240" w:lineRule="auto"/>
              <w:rPr>
                <w:rFonts w:ascii="Sakkal Majalla" w:hAnsi="Sakkal Majalla" w:cs="Sakkal Majalla"/>
              </w:rPr>
            </w:pPr>
            <w:r w:rsidRPr="00093786">
              <w:rPr>
                <w:rFonts w:ascii="Sakkal Majalla" w:hAnsi="Sakkal Majalla" w:cs="Sakkal Majalla"/>
                <w:rtl/>
              </w:rPr>
              <w:t>(خطابات / مستندات مؤيدة)</w:t>
            </w:r>
          </w:p>
        </w:tc>
        <w:tc>
          <w:tcPr>
            <w:tcW w:w="1753" w:type="dxa"/>
            <w:vAlign w:val="center"/>
          </w:tcPr>
          <w:p w14:paraId="7B0F51FA" w14:textId="77777777" w:rsidR="00C22FED" w:rsidRPr="00093786" w:rsidRDefault="004A63A7" w:rsidP="00093786">
            <w:pPr>
              <w:bidi/>
              <w:spacing w:after="0" w:line="240" w:lineRule="auto"/>
              <w:rPr>
                <w:rFonts w:ascii="Sakkal Majalla" w:hAnsi="Sakkal Majalla" w:cs="Sakkal Majalla"/>
              </w:rPr>
            </w:pPr>
            <w:r w:rsidRPr="00093786">
              <w:rPr>
                <w:rFonts w:ascii="Sakkal Majalla" w:hAnsi="Sakkal Majalla" w:cs="Sakkal Majalla"/>
                <w:rtl/>
              </w:rPr>
              <w:t>—</w:t>
            </w:r>
          </w:p>
        </w:tc>
      </w:tr>
    </w:tbl>
    <w:p w14:paraId="557EFBC2" w14:textId="77777777" w:rsidR="00C22FED" w:rsidRPr="00093786" w:rsidRDefault="004A63A7" w:rsidP="00443A27">
      <w:pPr>
        <w:bidi/>
        <w:spacing w:before="60" w:after="120" w:line="240" w:lineRule="auto"/>
        <w:rPr>
          <w:rFonts w:ascii="Sakkal Majalla" w:hAnsi="Sakkal Majalla" w:cs="Sakkal Majalla"/>
        </w:rPr>
      </w:pPr>
      <w:r w:rsidRPr="00093786">
        <w:rPr>
          <w:rFonts w:ascii="Sakkal Majalla" w:hAnsi="Sakkal Majalla" w:cs="Sakkal Majalla"/>
          <w:sz w:val="20"/>
          <w:szCs w:val="20"/>
          <w:rtl/>
        </w:rPr>
        <w:t>تُسمّى الملفات وفق التسمية المعتمدة في التعميم، وتُرفق نسخة Excel ونسخة PDF موقّعة ومختومة لتقرير المحاسب القانوني.</w:t>
      </w:r>
    </w:p>
    <w:p w14:paraId="038D230A" w14:textId="12373A97" w:rsidR="002673F3" w:rsidRPr="00093786" w:rsidRDefault="002673F3" w:rsidP="008B6853">
      <w:pPr>
        <w:bidi/>
        <w:spacing w:line="240" w:lineRule="auto"/>
        <w:ind w:left="-1152" w:right="-1008"/>
        <w:rPr>
          <w:rFonts w:ascii="Sakkal Majalla" w:hAnsi="Sakkal Majalla" w:cs="Sakkal Majalla"/>
        </w:rPr>
      </w:pPr>
      <w:r w:rsidRPr="00093786">
        <w:rPr>
          <w:rFonts w:ascii="Sakkal Majalla" w:hAnsi="Sakkal Majalla" w:cs="Sakkal Majalla"/>
          <w:rtl/>
        </w:rPr>
        <w:t xml:space="preserve">تم إعداد هذا التقرير فقط لاستخدام الهيئة العامة للعقار، وتحت أي ظرف من الظروف يجب ألا يتم الاعتماد عليه كلياً أو جزئياً بواسطة طرف ثالث، كما أن أي تقارير أخرى واستشارات أو معلومات أخرى مقدمة بواسطتنا فيما يتعلق بتنفيذ نطاق العمل الوارد في الاتفاقية </w:t>
      </w:r>
      <w:r w:rsidRPr="00EE0141">
        <w:rPr>
          <w:rFonts w:ascii="Sakkal Majalla" w:hAnsi="Sakkal Majalla" w:cs="Sakkal Majalla"/>
          <w:rtl/>
        </w:rPr>
        <w:t>رقم "</w:t>
      </w:r>
      <w:r w:rsidR="00EE0141" w:rsidRPr="00EE0141">
        <w:rPr>
          <w:rFonts w:ascii="Sakkal Majalla" w:hAnsi="Sakkal Majalla" w:cs="Sakkal Majalla" w:hint="cs"/>
          <w:rtl/>
        </w:rPr>
        <w:t>بدون</w:t>
      </w:r>
      <w:r w:rsidRPr="00EE0141">
        <w:rPr>
          <w:rFonts w:ascii="Sakkal Majalla" w:hAnsi="Sakkal Majalla" w:cs="Sakkal Majalla"/>
          <w:rtl/>
        </w:rPr>
        <w:t>"</w:t>
      </w:r>
      <w:r w:rsidRPr="00093786">
        <w:rPr>
          <w:rFonts w:ascii="Sakkal Majalla" w:hAnsi="Sakkal Majalla" w:cs="Sakkal Majalla"/>
          <w:rtl/>
        </w:rPr>
        <w:t xml:space="preserve"> المبرمة </w:t>
      </w:r>
      <w:r w:rsidRPr="00093786">
        <w:rPr>
          <w:rFonts w:ascii="Sakkal Majalla" w:hAnsi="Sakkal Majalla" w:cs="Sakkal Majalla"/>
        </w:rPr>
        <w:t xml:space="preserve">  </w:t>
      </w:r>
      <w:r w:rsidR="008332F8" w:rsidRPr="00093786">
        <w:rPr>
          <w:rFonts w:ascii="Sakkal Majalla" w:hAnsi="Sakkal Majalla" w:cs="Sakkal Majalla"/>
          <w:rtl/>
        </w:rPr>
        <w:t>مع (</w:t>
      </w:r>
      <w:r w:rsidR="008332F8" w:rsidRPr="00967F57">
        <w:rPr>
          <w:rFonts w:ascii="Sakkal Majalla" w:hAnsi="Sakkal Majalla" w:cs="Sakkal Majalla"/>
          <w:rtl/>
        </w:rPr>
        <w:t>شركة محمد الحبيب العقارية</w:t>
      </w:r>
      <w:r w:rsidR="008332F8" w:rsidRPr="00093786">
        <w:rPr>
          <w:rFonts w:ascii="Sakkal Majalla" w:hAnsi="Sakkal Majalla" w:cs="Sakkal Majalla"/>
          <w:rtl/>
        </w:rPr>
        <w:t xml:space="preserve">) </w:t>
      </w:r>
      <w:r w:rsidR="00153646" w:rsidRPr="000A7769">
        <w:rPr>
          <w:rFonts w:ascii="Sakkal Majalla" w:hAnsi="Sakkal Majalla" w:cs="Sakkal Majalla" w:hint="eastAsia"/>
          <w:rtl/>
        </w:rPr>
        <w:t>بتاريخ</w:t>
      </w:r>
      <w:r w:rsidR="00153646" w:rsidRPr="000A7769">
        <w:rPr>
          <w:rFonts w:ascii="Sakkal Majalla" w:hAnsi="Sakkal Majalla" w:cs="Sakkal Majalla"/>
          <w:rtl/>
        </w:rPr>
        <w:t xml:space="preserve"> (</w:t>
      </w:r>
      <w:r w:rsidR="00153646">
        <w:rPr>
          <w:rFonts w:ascii="Sakkal Majalla" w:hAnsi="Sakkal Majalla" w:cs="Sakkal Majalla" w:hint="cs"/>
          <w:rtl/>
        </w:rPr>
        <w:t>02</w:t>
      </w:r>
      <w:r w:rsidR="00153646" w:rsidRPr="000A7769">
        <w:rPr>
          <w:rFonts w:ascii="Sakkal Majalla" w:hAnsi="Sakkal Majalla" w:cs="Sakkal Majalla"/>
          <w:rtl/>
        </w:rPr>
        <w:t xml:space="preserve"> /</w:t>
      </w:r>
      <w:r w:rsidR="00153646">
        <w:rPr>
          <w:rFonts w:ascii="Sakkal Majalla" w:hAnsi="Sakkal Majalla" w:cs="Sakkal Majalla" w:hint="cs"/>
          <w:rtl/>
        </w:rPr>
        <w:t>07</w:t>
      </w:r>
      <w:r w:rsidR="00153646" w:rsidRPr="000A7769">
        <w:rPr>
          <w:rFonts w:ascii="Sakkal Majalla" w:hAnsi="Sakkal Majalla" w:cs="Sakkal Majalla"/>
          <w:rtl/>
        </w:rPr>
        <w:t>/144</w:t>
      </w:r>
      <w:r w:rsidR="00153646">
        <w:rPr>
          <w:rFonts w:ascii="Sakkal Majalla" w:hAnsi="Sakkal Majalla" w:cs="Sakkal Majalla" w:hint="cs"/>
          <w:rtl/>
        </w:rPr>
        <w:t>5</w:t>
      </w:r>
      <w:r w:rsidR="00153646" w:rsidRPr="000A7769">
        <w:rPr>
          <w:rFonts w:ascii="Sakkal Majalla" w:hAnsi="Sakkal Majalla" w:cs="Sakkal Majalla" w:hint="eastAsia"/>
          <w:rtl/>
        </w:rPr>
        <w:t>هـ</w:t>
      </w:r>
      <w:r w:rsidR="00153646" w:rsidRPr="000A7769">
        <w:rPr>
          <w:rFonts w:ascii="Sakkal Majalla" w:hAnsi="Sakkal Majalla" w:cs="Sakkal Majalla"/>
          <w:rtl/>
        </w:rPr>
        <w:t xml:space="preserve">) </w:t>
      </w:r>
      <w:r w:rsidR="00153646" w:rsidRPr="000A7769">
        <w:rPr>
          <w:rFonts w:ascii="Sakkal Majalla" w:hAnsi="Sakkal Majalla" w:cs="Sakkal Majalla" w:hint="eastAsia"/>
          <w:rtl/>
        </w:rPr>
        <w:t>الموافق</w:t>
      </w:r>
      <w:r w:rsidR="00153646" w:rsidRPr="000A7769">
        <w:rPr>
          <w:rFonts w:ascii="Sakkal Majalla" w:hAnsi="Sakkal Majalla" w:cs="Sakkal Majalla"/>
          <w:rtl/>
        </w:rPr>
        <w:t xml:space="preserve"> (</w:t>
      </w:r>
      <w:r w:rsidR="00153646">
        <w:rPr>
          <w:rFonts w:ascii="Sakkal Majalla" w:hAnsi="Sakkal Majalla" w:cs="Sakkal Majalla" w:hint="cs"/>
          <w:rtl/>
        </w:rPr>
        <w:t>14</w:t>
      </w:r>
      <w:r w:rsidR="00153646" w:rsidRPr="000A7769">
        <w:rPr>
          <w:rFonts w:ascii="Sakkal Majalla" w:hAnsi="Sakkal Majalla" w:cs="Sakkal Majalla"/>
          <w:rtl/>
        </w:rPr>
        <w:t xml:space="preserve"> /</w:t>
      </w:r>
      <w:r w:rsidR="00153646">
        <w:rPr>
          <w:rFonts w:ascii="Sakkal Majalla" w:hAnsi="Sakkal Majalla" w:cs="Sakkal Majalla" w:hint="cs"/>
          <w:rtl/>
        </w:rPr>
        <w:t>01</w:t>
      </w:r>
      <w:r w:rsidR="00153646" w:rsidRPr="000A7769">
        <w:rPr>
          <w:rFonts w:ascii="Sakkal Majalla" w:hAnsi="Sakkal Majalla" w:cs="Sakkal Majalla"/>
          <w:rtl/>
        </w:rPr>
        <w:t>/ 20</w:t>
      </w:r>
      <w:r w:rsidR="00153646">
        <w:rPr>
          <w:rFonts w:ascii="Sakkal Majalla" w:hAnsi="Sakkal Majalla" w:cs="Sakkal Majalla" w:hint="cs"/>
          <w:rtl/>
        </w:rPr>
        <w:t>24</w:t>
      </w:r>
      <w:r w:rsidR="00153646" w:rsidRPr="000A7769">
        <w:rPr>
          <w:rFonts w:ascii="Sakkal Majalla" w:hAnsi="Sakkal Majalla" w:cs="Sakkal Majalla" w:hint="eastAsia"/>
          <w:rtl/>
        </w:rPr>
        <w:t>م</w:t>
      </w:r>
      <w:r w:rsidR="00153646" w:rsidRPr="000A7769">
        <w:rPr>
          <w:rFonts w:ascii="Sakkal Majalla" w:hAnsi="Sakkal Majalla" w:cs="Sakkal Majalla"/>
          <w:rtl/>
        </w:rPr>
        <w:t>)</w:t>
      </w:r>
      <w:r w:rsidRPr="00093786">
        <w:rPr>
          <w:rFonts w:ascii="Sakkal Majalla" w:hAnsi="Sakkal Majalla" w:cs="Sakkal Majalla"/>
          <w:rtl/>
        </w:rPr>
        <w:t xml:space="preserve">، لا يُسمح بنسخها أو الاستشهاد بها أو الإشارة إليها أو الاعتماد عليها كلياً أو جزئياً بأي شكل لأي أو بواسطة طرف ثالث. ولأقصى حد مسموح به فان </w:t>
      </w:r>
      <w:r w:rsidR="00F10ED9" w:rsidRPr="00F10ED9">
        <w:rPr>
          <w:rFonts w:ascii="Sakkal Majalla" w:hAnsi="Sakkal Majalla" w:cs="Sakkal Majalla"/>
          <w:rtl/>
        </w:rPr>
        <w:t>شركة إتقان للاستشارات المهنية</w:t>
      </w:r>
      <w:r w:rsidR="00F10ED9">
        <w:rPr>
          <w:rFonts w:ascii="Sakkal Majalla" w:hAnsi="Sakkal Majalla" w:cs="Sakkal Majalla" w:hint="cs"/>
          <w:rtl/>
        </w:rPr>
        <w:t xml:space="preserve"> </w:t>
      </w:r>
      <w:r w:rsidRPr="00093786">
        <w:rPr>
          <w:rFonts w:ascii="Sakkal Majalla" w:hAnsi="Sakkal Majalla" w:cs="Sakkal Majalla"/>
          <w:rtl/>
          <w:lang w:bidi="ar-EG"/>
        </w:rPr>
        <w:t>تتحفظ</w:t>
      </w:r>
      <w:r w:rsidRPr="00093786">
        <w:rPr>
          <w:rFonts w:ascii="Sakkal Majalla" w:hAnsi="Sakkal Majalla" w:cs="Sakkal Majalla"/>
          <w:rtl/>
        </w:rPr>
        <w:t xml:space="preserve"> هنا عن أي التزام لأي طرف ثالث. إن هذه الخدمات لا تشكل مراجعة أو فحص وفقاً لمعايير المراجعة المتعارف عليها الصادرة عن الهيئة السعودية للمحاسبين القانونيين، وبناءً على ذلك فإن </w:t>
      </w:r>
      <w:r w:rsidR="00F10ED9" w:rsidRPr="00F10ED9">
        <w:rPr>
          <w:rFonts w:ascii="Sakkal Majalla" w:hAnsi="Sakkal Majalla" w:cs="Sakkal Majalla"/>
          <w:rtl/>
        </w:rPr>
        <w:t>شركة إتقان للاستشارات المهنية</w:t>
      </w:r>
      <w:r w:rsidR="00934A8C">
        <w:rPr>
          <w:rFonts w:ascii="Sakkal Majalla" w:hAnsi="Sakkal Majalla" w:cs="Sakkal Majalla" w:hint="cs"/>
          <w:rtl/>
        </w:rPr>
        <w:t xml:space="preserve"> </w:t>
      </w:r>
      <w:r w:rsidRPr="00093786">
        <w:rPr>
          <w:rFonts w:ascii="Sakkal Majalla" w:hAnsi="Sakkal Majalla" w:cs="Sakkal Majalla"/>
          <w:rtl/>
        </w:rPr>
        <w:t>لا تبدي رأياً ولا تقدم أي تأكيد مراجعة وإنما تقوم بتقديم تقرير خاص بنتائج الإجراءات المتفق عليها والتي قامت بتنفيذها.</w:t>
      </w:r>
      <w:r w:rsidR="00D06369">
        <w:rPr>
          <w:rFonts w:ascii="Sakkal Majalla" w:hAnsi="Sakkal Majalla" w:cs="Sakkal Majalla" w:hint="cs"/>
          <w:rtl/>
        </w:rPr>
        <w:t xml:space="preserve"> </w:t>
      </w:r>
    </w:p>
    <w:p w14:paraId="5885D6C7" w14:textId="77777777" w:rsidR="00C22FED" w:rsidRPr="00093786" w:rsidRDefault="004A63A7" w:rsidP="00443A27">
      <w:pPr>
        <w:bidi/>
        <w:spacing w:before="160" w:after="120" w:line="240" w:lineRule="auto"/>
        <w:ind w:left="-1152" w:right="-1008"/>
        <w:rPr>
          <w:rFonts w:ascii="Sakkal Majalla" w:hAnsi="Sakkal Majalla" w:cs="Sakkal Majalla"/>
        </w:rPr>
      </w:pPr>
      <w:r w:rsidRPr="00093786">
        <w:rPr>
          <w:rFonts w:ascii="Sakkal Majalla" w:hAnsi="Sakkal Majalla" w:cs="Sakkal Majalla"/>
          <w:b/>
          <w:bCs/>
          <w:u w:val="single"/>
          <w:rtl/>
        </w:rPr>
        <w:t>إقرار المكتب المحاسبي:</w:t>
      </w:r>
    </w:p>
    <w:p w14:paraId="218D6736" w14:textId="77777777" w:rsidR="00C22FED" w:rsidRPr="00093786" w:rsidRDefault="004A63A7" w:rsidP="00443A27">
      <w:pPr>
        <w:bidi/>
        <w:spacing w:after="120" w:line="240" w:lineRule="auto"/>
        <w:ind w:left="-1152" w:right="-1008"/>
        <w:rPr>
          <w:rFonts w:ascii="Sakkal Majalla" w:hAnsi="Sakkal Majalla" w:cs="Sakkal Majalla"/>
        </w:rPr>
      </w:pPr>
      <w:r w:rsidRPr="00093786">
        <w:rPr>
          <w:rFonts w:ascii="Sakkal Majalla" w:hAnsi="Sakkal Majalla" w:cs="Sakkal Majalla"/>
          <w:rtl/>
        </w:rPr>
        <w:t>نقرّ بأن الملفات المُسلّمة الموضّحة أعلاه مكتملة البيانات، ومُعدّة وفق آخر تحديث معتمد للنموذج، ومطابقة لكشف الحساب البنكي ولسجل المشترين ولسجلات المشروع، ونتحمّل المسؤولية النظامية الكاملة عن صحتها ومطابقتها للواقع.</w:t>
      </w:r>
    </w:p>
    <w:p w14:paraId="48BD5111" w14:textId="77777777" w:rsidR="002673F3" w:rsidRPr="00093786" w:rsidRDefault="002673F3" w:rsidP="00443A27">
      <w:pPr>
        <w:bidi/>
        <w:spacing w:line="240" w:lineRule="auto"/>
        <w:ind w:left="-1152" w:right="-1008"/>
        <w:rPr>
          <w:rFonts w:ascii="Sakkal Majalla" w:hAnsi="Sakkal Majalla" w:cs="Sakkal Majalla"/>
          <w:rtl/>
        </w:rPr>
      </w:pPr>
      <w:r w:rsidRPr="00093786">
        <w:rPr>
          <w:rFonts w:ascii="Sakkal Majalla" w:hAnsi="Sakkal Majalla" w:cs="Sakkal Majalla"/>
          <w:rtl/>
        </w:rPr>
        <w:t>وتقبلوا خالص شكرنا وتقديرنا،</w:t>
      </w:r>
    </w:p>
    <w:p w14:paraId="21DBD9D6" w14:textId="77777777" w:rsidR="002673F3" w:rsidRPr="00093786" w:rsidRDefault="002673F3" w:rsidP="00443A27">
      <w:pPr>
        <w:bidi/>
        <w:spacing w:line="240" w:lineRule="auto"/>
        <w:ind w:left="-1152" w:right="-1008"/>
        <w:jc w:val="center"/>
        <w:rPr>
          <w:rFonts w:ascii="Sakkal Majalla" w:hAnsi="Sakkal Majalla" w:cs="Sakkal Majalla"/>
          <w:b/>
          <w:bCs/>
          <w:rtl/>
        </w:rPr>
      </w:pPr>
      <w:r w:rsidRPr="00093786">
        <w:rPr>
          <w:rFonts w:ascii="Sakkal Majalla" w:hAnsi="Sakkal Majalla" w:cs="Sakkal Majalla"/>
          <w:b/>
          <w:bCs/>
          <w:rtl/>
        </w:rPr>
        <w:t>اسم المفوض                                        المسمى الوظيفي                                      التوقيع                                 الختم</w:t>
      </w:r>
    </w:p>
    <w:p w14:paraId="76E9806F" w14:textId="77777777" w:rsidR="00E43188" w:rsidRPr="00B062C4" w:rsidRDefault="00E43188" w:rsidP="00E43188">
      <w:pPr>
        <w:bidi/>
        <w:spacing w:line="240" w:lineRule="auto"/>
        <w:ind w:left="-1152" w:right="-1008"/>
        <w:rPr>
          <w:rFonts w:ascii="Sakkal Majalla" w:hAnsi="Sakkal Majalla" w:cs="Sakkal Majalla"/>
          <w:b/>
          <w:bCs/>
        </w:rPr>
      </w:pPr>
      <w:r>
        <w:rPr>
          <w:rFonts w:ascii="Sakkal Majalla" w:hAnsi="Sakkal Majalla" w:cs="Sakkal Majalla" w:hint="cs"/>
          <w:b/>
          <w:bCs/>
          <w:rtl/>
        </w:rPr>
        <w:t xml:space="preserve">                                                            </w:t>
      </w:r>
      <w:r w:rsidRPr="00B062C4">
        <w:rPr>
          <w:rFonts w:ascii="Sakkal Majalla" w:hAnsi="Sakkal Majalla" w:cs="Sakkal Majalla"/>
          <w:b/>
          <w:bCs/>
          <w:rtl/>
        </w:rPr>
        <w:t>مهدي بوخمسين</w:t>
      </w:r>
      <w:r>
        <w:rPr>
          <w:rFonts w:ascii="Sakkal Majalla" w:hAnsi="Sakkal Majalla" w:cs="Sakkal Majalla" w:hint="cs"/>
          <w:b/>
          <w:bCs/>
          <w:rtl/>
        </w:rPr>
        <w:t xml:space="preserve">                                     المدير التنفيذي</w:t>
      </w:r>
    </w:p>
    <w:p w14:paraId="79CF0730" w14:textId="0479004D" w:rsidR="00C22FED" w:rsidRPr="00093786" w:rsidRDefault="00C22FED" w:rsidP="00093786">
      <w:pPr>
        <w:spacing w:before="200" w:after="120" w:line="240" w:lineRule="auto"/>
        <w:jc w:val="right"/>
        <w:rPr>
          <w:rFonts w:ascii="Sakkal Majalla" w:hAnsi="Sakkal Majalla" w:cs="Sakkal Majalla"/>
          <w:sz w:val="2"/>
          <w:szCs w:val="2"/>
        </w:rPr>
      </w:pPr>
    </w:p>
    <w:sectPr w:rsidR="00C22FED" w:rsidRPr="0009378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546D0" w14:textId="77777777" w:rsidR="006C2329" w:rsidRDefault="006C2329" w:rsidP="002673F3">
      <w:pPr>
        <w:spacing w:after="0" w:line="240" w:lineRule="auto"/>
      </w:pPr>
      <w:r>
        <w:separator/>
      </w:r>
    </w:p>
  </w:endnote>
  <w:endnote w:type="continuationSeparator" w:id="0">
    <w:p w14:paraId="39641CD7" w14:textId="77777777" w:rsidR="006C2329" w:rsidRDefault="006C2329" w:rsidP="00267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e_AlMohanad">
    <w:altName w:val="Sakkal Majalla"/>
    <w:charset w:val="00"/>
    <w:family w:val="roman"/>
    <w:pitch w:val="variable"/>
    <w:sig w:usb0="800020AF" w:usb1="C000204A" w:usb2="00000008" w:usb3="00000000" w:csb0="00000041" w:csb1="00000000"/>
  </w:font>
  <w:font w:name="AF_Taif Normal">
    <w:altName w:val="Arial"/>
    <w:charset w:val="B2"/>
    <w:family w:val="auto"/>
    <w:pitch w:val="variable"/>
    <w:sig w:usb0="00002001" w:usb1="00000000" w:usb2="00000000"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16DAF" w14:textId="77777777" w:rsidR="006C2329" w:rsidRDefault="006C2329" w:rsidP="002673F3">
      <w:pPr>
        <w:spacing w:after="0" w:line="240" w:lineRule="auto"/>
      </w:pPr>
      <w:r>
        <w:separator/>
      </w:r>
    </w:p>
  </w:footnote>
  <w:footnote w:type="continuationSeparator" w:id="0">
    <w:p w14:paraId="33ACDC35" w14:textId="77777777" w:rsidR="006C2329" w:rsidRDefault="006C2329" w:rsidP="002673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2348D" w14:textId="643BE7C5" w:rsidR="00C36809" w:rsidRDefault="007F444C">
    <w:pPr>
      <w:pStyle w:val="aa"/>
    </w:pPr>
    <w:r>
      <w:rPr>
        <w:rFonts w:ascii="ae_AlMohanad" w:hAnsi="ae_AlMohanad" w:cs="AF_Taif Normal"/>
        <w:i/>
        <w:iCs/>
        <w:noProof/>
        <w:sz w:val="28"/>
        <w:szCs w:val="28"/>
      </w:rPr>
      <w:drawing>
        <wp:anchor distT="0" distB="0" distL="114300" distR="114300" simplePos="0" relativeHeight="251658240" behindDoc="1" locked="0" layoutInCell="1" allowOverlap="1" wp14:anchorId="6CE4C213" wp14:editId="21F6F0A1">
          <wp:simplePos x="0" y="0"/>
          <wp:positionH relativeFrom="margin">
            <wp:posOffset>-838200</wp:posOffset>
          </wp:positionH>
          <wp:positionV relativeFrom="paragraph">
            <wp:posOffset>-670560</wp:posOffset>
          </wp:positionV>
          <wp:extent cx="7627620" cy="10350500"/>
          <wp:effectExtent l="0" t="0" r="0" b="0"/>
          <wp:wrapNone/>
          <wp:docPr id="1233817649" name="Picture 2"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17649" name="Picture 2" descr="A white background with black dot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628147" cy="10351215"/>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lassification" w:val="Public - عام"/>
    <w:docVar w:name="ClassificationTagSetId" w:val="e16409a7-1700-4153-9090-3955bc2f0ae8"/>
    <w:docVar w:name="ComplianceTagSetId" w:val="f14fc1f1-8950-40d5-8a29-45909da947d6"/>
    <w:docVar w:name="FileId" w:val="2feb9225-1ea7-42f0-a5d1-99529135eb9e"/>
    <w:docVar w:name="GVData" w:val="eyJPUyI6IldpbmRvd3MiLCJkb2NJRCI6IjJmZWI5MjI1LTFlYTctNDJmMC1hNWQxLTk5NTI5MTM1ZWI5ZSIsImRvY1N0YXRlIjoie1wiQ3VycmVudFN0YXRlXCI6XCJ7XFxcIkZpcnN0UGFnZURpZmZlcmVudFxcXCI6ZmFsc2UsXFxcIkRpZmZlcmVudE9kZEFuZEV2"/>
    <w:docVar w:name="GVData0" w:val="ZW5QYWdlc1xcXCI6ZmFsc2UsXFxcIlBhZ2VDb3VudFxcXCI6MSxcXFwiSGVhZGVyTWV0YWRhdGFcXFwiOlxcXCI8c3BhbiBzdHlsZT1cXFxcXFxcImNvbG9yOiMxMzkxMTk7XFxcXFxcXCI+PHN0cm9uZz5QdWJsaWMgLSDYudin2YU8L3N0cm9uZz48L3NwYW4+XFxc"/>
    <w:docVar w:name="GVData1" w:val="IixcXFwiVGhpcmRQYXJ0eUhlYWRlck1ldGFkYXRhXFxcIjpcXFwiXFxcIixcXFwiR1ZIZWFkZXJFeGlzdHNcXFwiOmZhbHNlLFxcXCJOb25HVkhlYWRlckV4aXN0c1xcXCI6ZmFsc2UsXFxcIkZsb2F0aW5nSGVhZGVyRXhpc3RzXFxcIjp0cnVlLFxcXCJOb25HVkhl"/>
    <w:docVar w:name="GVData10" w:val="clR5cGVzQWxsb3dlZFxcXCI6WzAsMV0sXFxcIkhlYWRlclVwZGF0ZVR5cGVcXFwiOjAsXFxcIkZvb3RlckVuYWJsZWRcXFwiOmZhbHNlLFxcXCJGb290ZXJcXFwiOlxcXCJcXFwiLFxcXCJGb290ZXJzXFxcIjpbXFxcIlxcXCJdLFxcXCJGb290ZXJUeXBlXFxcIjox"/>
    <w:docVar w:name="GVData11" w:val="LFxcXCJGb290ZXJUeXBlc0FsbG93ZWRcXFwiOlsyXSxcXFwiRm9vdGVyVXBkYXRlVHlwZVxcXCI6MCxcXFwiV2F0ZXJtYXJrXFxcIjpcXFwiXFxcIixcXFwiV2F0ZXJtYXJrRW5hYmxlZFxcXCI6ZmFsc2UsXFxcIlNob3VsZFdyaXRlV2F0ZXJtYXJrXFxcIjpmYWxz"/>
    <w:docVar w:name="GVData12" w:val="ZSxcXFwiV2F0ZXJtYXJrVXBkYXRlVHlwZVxcXCI6MSxcXFwiUG93ZXJwb2ludFRpdGxlXFxcIjpudWxsLFxcXCJQb3dlcnBvaW50U3ViaXRsZVxcXCI6bnVsbH1cIixcIlN0YXRlXCI6XCJ7XFxcIkZpcnN0UGFnZURpZmZlcmVudFxcXCI6ZmFsc2UsXFxcIkRpZmZl"/>
    <w:docVar w:name="GVData13" w:val="cmVudE9kZEFuZEV2ZW5QYWdlc1xcXCI6ZmFsc2UsXFxcIlBhZ2VDb3VudFxcXCI6MSxcXFwiSGVhZGVyTWV0YWRhdGFcXFwiOlxcXCI8c3BhbiBzdHlsZT1cXFxcXFxcImNvbG9yOiMxMzkxMTk7XFxcXFxcXCI+PHN0cm9uZz5QdWJsaWMgLSDYudin2YU8L3N0cm9u"/>
    <w:docVar w:name="GVData14" w:val="Zz48L3NwYW4+XFxcIixcXFwiVGhpcmRQYXJ0eUhlYWRlck1ldGFkYXRhXFxcIjpcXFwiXFxcIixcXFwiR1ZIZWFkZXJFeGlzdHNcXFwiOmZhbHNlLFxcXCJOb25HVkhlYWRlckV4aXN0c1xcXCI6ZmFsc2UsXFxcIkZsb2F0aW5nSGVhZGVyRXhpc3RzXFxcIjp0cnVl"/>
    <w:docVar w:name="GVData15" w:val="LFxcXCJOb25HVkhlYWRlclNoYXBlRXhpc3RzXFxcIjpmYWxzZSxcXFwiVGhpcmRQYXJ0eUhlYWRlcnNcXFwiOltdLFxcXCJGb290ZXJNZXRhZGF0YVxcXCI6XFxcIlxcXCIsXFxcIlRoaXJkUGFydHlGb290ZXJNZXRhZGF0YVxcXCI6XFxcIlxcXCIsXFxcIkdWRm9v"/>
    <w:docVar w:name="GVData16" w:val="dGVyRXhpc3RzXFxcIjpmYWxzZSxcXFwiTm9uR1ZGb290ZXJFeGlzdHNcXFwiOmZhbHNlLFxcXCJGbG9hdGluZ0Zvb3RlckV4aXN0c1xcXCI6ZmFsc2UsXFxcIk5vbkdWRm9vdGVyU2hhcGVFeGlzdHNcXFwiOmZhbHNlLFxcXCJUaGlyZFBhcnR5Rm9vdGVyc1xcXCI6"/>
    <w:docVar w:name="GVData17" w:val="W10sXFxcIldhdGVybWFya01ldGFkYXRhXFxcIjpcXFwiXFxcIixcXFwiV2F0ZXJtYXJrRXhpc3RzXFxcIjpmYWxzZSxcXFwiUG93ZXJwb2ludFRpdGxlTWV0YWRhdGFcXFwiOm51bGwsXFxcIlBvd2VycG9pbnRTdWJ0aXRsZU1ldGFkYXRhXFxcIjpudWxsLFxcXCJU"/>
    <w:docVar w:name="GVData18" w:val="aGlyZFBhcnR5TWV0YWRhdGFGb3VuZFxcXCI6ZmFsc2V9XCJ9IiwicGFyZW50TGluZUlkcyI6IltcImMzNjk4NjhlLTlhNjItNDhhZi1iZjZkLTliZjM0NWI4NDM4MFwiLFwiNWJkNmJiNzYtMDk0NC00NDI1LWJiNjktMTA3N2RmZTQ0YzYzXCJdIiwid3JpdHRlbktl"/>
    <w:docVar w:name="GVData19" w:val="eXMiOiJbXCJndmRvY2lkXCIsXCJDbGFzc2lmaWNhdGlvblRhZ1NldElkXCIsXCJDbGFzc2lmaWNhdGlvblwiLFwiQ29tcGxpYW5jZVRhZ1NldElkXCIsXCJGaWxlSWRcIixcIlVzZXJJZFwiLFwiVGFnRGF0ZVRpbWVcIl0iLCJub09mR3ZEYXRhRW50cmllcyI6IjIw"/>
    <w:docVar w:name="GVData2" w:val="YWRlclNoYXBlRXhpc3RzXFxcIjpmYWxzZSxcXFwiVGhpcmRQYXJ0eUhlYWRlcnNcXFwiOltdLFxcXCJGb290ZXJNZXRhZGF0YVxcXCI6XFxcIlxcXCIsXFxcIlRoaXJkUGFydHlGb290ZXJNZXRhZGF0YVxcXCI6XFxcIlxcXCIsXFxcIkdWRm9vdGVyRXhpc3RzXFxc"/>
    <w:docVar w:name="GVData20" w:val="IiwidGFnc2V0X2UxNjQwOWE3XzE3MDBfNDE1M185MDkwXzM5NTViYzJmMGFlOF9jbGFzc2lmaWNhdGlvbiI6IlB1YmxpYyAtINi52KfZhSIsImxpbmVJZCI6ImJlN2M1OGFlLTFmOTctNGI2Yy04NjJjLTg5NTM5NzdiMTBmNSJ9"/>
    <w:docVar w:name="GVData21" w:val="(end)"/>
    <w:docVar w:name="GVData3" w:val="IjpmYWxzZSxcXFwiTm9uR1ZGb290ZXJFeGlzdHNcXFwiOmZhbHNlLFxcXCJGbG9hdGluZ0Zvb3RlckV4aXN0c1xcXCI6ZmFsc2UsXFxcIk5vbkdWRm9vdGVyU2hhcGVFeGlzdHNcXFwiOmZhbHNlLFxcXCJUaGlyZFBhcnR5Rm9vdGVyc1xcXCI6W10sXFxcIldhdGVy"/>
    <w:docVar w:name="GVData4" w:val="bWFya01ldGFkYXRhXFxcIjpcXFwiXFxcIixcXFwiV2F0ZXJtYXJrRXhpc3RzXFxcIjpmYWxzZSxcXFwiUG93ZXJwb2ludFRpdGxlTWV0YWRhdGFcXFwiOm51bGwsXFxcIlBvd2VycG9pbnRTdWJ0aXRsZU1ldGFkYXRhXFxcIjpudWxsLFxcXCJUaGlyZFBhcnR5TWV0"/>
    <w:docVar w:name="GVData5" w:val="YWRhdGFGb3VuZFxcXCI6ZmFsc2V9XCIsXCJIZWFkZXJcIjpcIjxzcGFuIHN0eWxlPVxcXCJjb2xvcjojMTM5MTE5O1xcXCI+PHN0cm9uZz5QdWJsaWMgLSDYudin2YU8L3N0cm9uZz48L3NwYW4+XCIsXCJPcHRpb25zXCI6XCJ7XFxcIlBvcHVwQ29uZmlndXJhdGlv"/>
    <w:docVar w:name="GVData6" w:val="blxcXCI6e1xcXCJBbHdheXNTaG93UG9wdXBcXFwiOnRydWUsXFxcIkVuZm9yY2VIZWFkZXJGb290ZXJUeXBlXFxcIjp0cnVlLFxcXCJIZWFkZXJQbGFjZW1lbnRUeXBlXFxcIjoxLFxcXCJGb290ZXJQbGFjZW1lbnRUeXBlXFxcIjoxLFxcXCJFbmZvcmNlTGF5b3V0"/>
    <w:docVar w:name="GVData7" w:val="T3B0aW9uXFxcIjp0cnVlLFxcXCJMYXlvdXRPcHRpb25cXFwiOjAsXFxcIlRyaWdnZXJOdW1iZXJcXFwiOjAsXFxcIkZyb21JbmRleFxcXCI6MCxcXFwiVG9JbmRleFxcXCI6MCxcXFwiRW5mb3JjZU92ZXJ3cml0ZU9wdGlvblxcXCI6dHJ1ZSxcXFwiT3ZlcndyaXRl"/>
    <w:docVar w:name="GVData8" w:val="T3B0aW9uXFxcIjpcXFwiYXBwZW5kXFxcIn0sXFxcIkhlYWRlckVuYWJsZWRcXFwiOmZhbHNlLFxcXCJIZWFkZXJcXFwiOlxcXCI8c3BhbiBzdHlsZT1cXFxcXFxcImNvbG9yOiMxMzkxMTk7XFxcXFxcXCI+PHN0cm9uZz5QdWJsaWMgLSDYudin2YU8L3N0cm9uZz48"/>
    <w:docVar w:name="GVData9" w:val="L3NwYW4+XFxcIixcXFwiSGVhZGVyc1xcXCI6W1xcXCI8c3BhbiBzdHlsZT1cXFxcXFxcImNvbG9yOiMxMzkxMTk7XFxcXFxcXCI+PHN0cm9uZz5QdWJsaWMgLSDYudin2YU8L3N0cm9uZz48L3NwYW4+XFxcIl0sXFxcIkhlYWRlclR5cGVcXFwiOjEsXFxcIkhlYWRl"/>
    <w:docVar w:name="gvdocid" w:val="2feb9225-1ea7-42f0-a5d1-99529135eb9e"/>
    <w:docVar w:name="TagDateTime" w:val="2026-06-03T07:02:21Z"/>
    <w:docVar w:name="UserId" w:val="mabanmie"/>
  </w:docVars>
  <w:rsids>
    <w:rsidRoot w:val="002673F3"/>
    <w:rsid w:val="00044F4B"/>
    <w:rsid w:val="00093786"/>
    <w:rsid w:val="000E7132"/>
    <w:rsid w:val="001339FA"/>
    <w:rsid w:val="00153646"/>
    <w:rsid w:val="00153D75"/>
    <w:rsid w:val="001900D9"/>
    <w:rsid w:val="00194C24"/>
    <w:rsid w:val="001A0670"/>
    <w:rsid w:val="001A7F06"/>
    <w:rsid w:val="00203AF3"/>
    <w:rsid w:val="00225767"/>
    <w:rsid w:val="00251068"/>
    <w:rsid w:val="002673F3"/>
    <w:rsid w:val="00267E8E"/>
    <w:rsid w:val="00277F7F"/>
    <w:rsid w:val="002C26C4"/>
    <w:rsid w:val="002D3DAC"/>
    <w:rsid w:val="002F191A"/>
    <w:rsid w:val="003021EF"/>
    <w:rsid w:val="00317D38"/>
    <w:rsid w:val="003954AA"/>
    <w:rsid w:val="003965CF"/>
    <w:rsid w:val="003A55C9"/>
    <w:rsid w:val="00403944"/>
    <w:rsid w:val="0041165A"/>
    <w:rsid w:val="004204E5"/>
    <w:rsid w:val="00433129"/>
    <w:rsid w:val="00443A27"/>
    <w:rsid w:val="00444288"/>
    <w:rsid w:val="00485389"/>
    <w:rsid w:val="004A63A7"/>
    <w:rsid w:val="004C4201"/>
    <w:rsid w:val="004F0690"/>
    <w:rsid w:val="00511AE8"/>
    <w:rsid w:val="00515B79"/>
    <w:rsid w:val="00524376"/>
    <w:rsid w:val="00543BA0"/>
    <w:rsid w:val="00562C00"/>
    <w:rsid w:val="0057236F"/>
    <w:rsid w:val="00576827"/>
    <w:rsid w:val="00586582"/>
    <w:rsid w:val="00590A01"/>
    <w:rsid w:val="005A1B65"/>
    <w:rsid w:val="005C648B"/>
    <w:rsid w:val="005F3F55"/>
    <w:rsid w:val="00606771"/>
    <w:rsid w:val="006122CC"/>
    <w:rsid w:val="00643871"/>
    <w:rsid w:val="00685E6D"/>
    <w:rsid w:val="006C0AA8"/>
    <w:rsid w:val="006C2329"/>
    <w:rsid w:val="00787267"/>
    <w:rsid w:val="00793787"/>
    <w:rsid w:val="007D2E20"/>
    <w:rsid w:val="007F444C"/>
    <w:rsid w:val="008117F2"/>
    <w:rsid w:val="008332F8"/>
    <w:rsid w:val="00843101"/>
    <w:rsid w:val="008B6853"/>
    <w:rsid w:val="008D0CD3"/>
    <w:rsid w:val="008F5650"/>
    <w:rsid w:val="00902E48"/>
    <w:rsid w:val="009224A9"/>
    <w:rsid w:val="00934A8C"/>
    <w:rsid w:val="00956BE7"/>
    <w:rsid w:val="00967F57"/>
    <w:rsid w:val="00977D95"/>
    <w:rsid w:val="00AD1C68"/>
    <w:rsid w:val="00AD6C20"/>
    <w:rsid w:val="00B52690"/>
    <w:rsid w:val="00B929B5"/>
    <w:rsid w:val="00BA291B"/>
    <w:rsid w:val="00BC014F"/>
    <w:rsid w:val="00BE24AE"/>
    <w:rsid w:val="00BF5809"/>
    <w:rsid w:val="00BF5FAF"/>
    <w:rsid w:val="00C14A44"/>
    <w:rsid w:val="00C22FED"/>
    <w:rsid w:val="00C36809"/>
    <w:rsid w:val="00C40A6B"/>
    <w:rsid w:val="00C72FC9"/>
    <w:rsid w:val="00C82C4B"/>
    <w:rsid w:val="00CA30A1"/>
    <w:rsid w:val="00CF6AF9"/>
    <w:rsid w:val="00D06369"/>
    <w:rsid w:val="00D10671"/>
    <w:rsid w:val="00D311F2"/>
    <w:rsid w:val="00D600F4"/>
    <w:rsid w:val="00D61135"/>
    <w:rsid w:val="00D63DB3"/>
    <w:rsid w:val="00DB2AC6"/>
    <w:rsid w:val="00DC4EB3"/>
    <w:rsid w:val="00DD5D56"/>
    <w:rsid w:val="00DF4C05"/>
    <w:rsid w:val="00DF6876"/>
    <w:rsid w:val="00E13077"/>
    <w:rsid w:val="00E21C31"/>
    <w:rsid w:val="00E43188"/>
    <w:rsid w:val="00E638F2"/>
    <w:rsid w:val="00E72B4D"/>
    <w:rsid w:val="00EA24D3"/>
    <w:rsid w:val="00EB4E50"/>
    <w:rsid w:val="00EE0141"/>
    <w:rsid w:val="00F03CED"/>
    <w:rsid w:val="00F10ED9"/>
    <w:rsid w:val="00F175B0"/>
    <w:rsid w:val="00F7298D"/>
    <w:rsid w:val="00FA78BF"/>
    <w:rsid w:val="00FF5D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D170C4"/>
  <w15:chartTrackingRefBased/>
  <w15:docId w15:val="{D56C3D0B-B081-4A79-AD87-6F5618D09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267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267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2673F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2673F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2673F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2673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673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673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673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2673F3"/>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2673F3"/>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2673F3"/>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2673F3"/>
    <w:rPr>
      <w:rFonts w:eastAsiaTheme="majorEastAsia" w:cstheme="majorBidi"/>
      <w:i/>
      <w:iCs/>
      <w:color w:val="0F4761" w:themeColor="accent1" w:themeShade="BF"/>
    </w:rPr>
  </w:style>
  <w:style w:type="character" w:customStyle="1" w:styleId="5Char">
    <w:name w:val="عنوان 5 Char"/>
    <w:basedOn w:val="a0"/>
    <w:link w:val="5"/>
    <w:uiPriority w:val="9"/>
    <w:semiHidden/>
    <w:rsid w:val="002673F3"/>
    <w:rPr>
      <w:rFonts w:eastAsiaTheme="majorEastAsia" w:cstheme="majorBidi"/>
      <w:color w:val="0F4761" w:themeColor="accent1" w:themeShade="BF"/>
    </w:rPr>
  </w:style>
  <w:style w:type="character" w:customStyle="1" w:styleId="6Char">
    <w:name w:val="عنوان 6 Char"/>
    <w:basedOn w:val="a0"/>
    <w:link w:val="6"/>
    <w:uiPriority w:val="9"/>
    <w:semiHidden/>
    <w:rsid w:val="002673F3"/>
    <w:rPr>
      <w:rFonts w:eastAsiaTheme="majorEastAsia" w:cstheme="majorBidi"/>
      <w:i/>
      <w:iCs/>
      <w:color w:val="595959" w:themeColor="text1" w:themeTint="A6"/>
    </w:rPr>
  </w:style>
  <w:style w:type="character" w:customStyle="1" w:styleId="7Char">
    <w:name w:val="عنوان 7 Char"/>
    <w:basedOn w:val="a0"/>
    <w:link w:val="7"/>
    <w:uiPriority w:val="9"/>
    <w:semiHidden/>
    <w:rsid w:val="002673F3"/>
    <w:rPr>
      <w:rFonts w:eastAsiaTheme="majorEastAsia" w:cstheme="majorBidi"/>
      <w:color w:val="595959" w:themeColor="text1" w:themeTint="A6"/>
    </w:rPr>
  </w:style>
  <w:style w:type="character" w:customStyle="1" w:styleId="8Char">
    <w:name w:val="عنوان 8 Char"/>
    <w:basedOn w:val="a0"/>
    <w:link w:val="8"/>
    <w:uiPriority w:val="9"/>
    <w:semiHidden/>
    <w:rsid w:val="002673F3"/>
    <w:rPr>
      <w:rFonts w:eastAsiaTheme="majorEastAsia" w:cstheme="majorBidi"/>
      <w:i/>
      <w:iCs/>
      <w:color w:val="272727" w:themeColor="text1" w:themeTint="D8"/>
    </w:rPr>
  </w:style>
  <w:style w:type="character" w:customStyle="1" w:styleId="9Char">
    <w:name w:val="عنوان 9 Char"/>
    <w:basedOn w:val="a0"/>
    <w:link w:val="9"/>
    <w:uiPriority w:val="9"/>
    <w:semiHidden/>
    <w:rsid w:val="002673F3"/>
    <w:rPr>
      <w:rFonts w:eastAsiaTheme="majorEastAsia" w:cstheme="majorBidi"/>
      <w:color w:val="272727" w:themeColor="text1" w:themeTint="D8"/>
    </w:rPr>
  </w:style>
  <w:style w:type="paragraph" w:styleId="a3">
    <w:name w:val="Title"/>
    <w:basedOn w:val="a"/>
    <w:next w:val="a"/>
    <w:link w:val="Char"/>
    <w:uiPriority w:val="10"/>
    <w:qFormat/>
    <w:rsid w:val="00267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673F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673F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673F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673F3"/>
    <w:pPr>
      <w:spacing w:before="160"/>
      <w:jc w:val="center"/>
    </w:pPr>
    <w:rPr>
      <w:i/>
      <w:iCs/>
      <w:color w:val="404040" w:themeColor="text1" w:themeTint="BF"/>
    </w:rPr>
  </w:style>
  <w:style w:type="character" w:customStyle="1" w:styleId="Char1">
    <w:name w:val="اقتباس Char"/>
    <w:basedOn w:val="a0"/>
    <w:link w:val="a5"/>
    <w:uiPriority w:val="29"/>
    <w:rsid w:val="002673F3"/>
    <w:rPr>
      <w:i/>
      <w:iCs/>
      <w:color w:val="404040" w:themeColor="text1" w:themeTint="BF"/>
    </w:rPr>
  </w:style>
  <w:style w:type="paragraph" w:styleId="a6">
    <w:name w:val="List Paragraph"/>
    <w:basedOn w:val="a"/>
    <w:uiPriority w:val="34"/>
    <w:qFormat/>
    <w:rsid w:val="002673F3"/>
    <w:pPr>
      <w:ind w:left="720"/>
      <w:contextualSpacing/>
    </w:pPr>
  </w:style>
  <w:style w:type="character" w:styleId="a7">
    <w:name w:val="Intense Emphasis"/>
    <w:basedOn w:val="a0"/>
    <w:uiPriority w:val="21"/>
    <w:qFormat/>
    <w:rsid w:val="002673F3"/>
    <w:rPr>
      <w:i/>
      <w:iCs/>
      <w:color w:val="0F4761" w:themeColor="accent1" w:themeShade="BF"/>
    </w:rPr>
  </w:style>
  <w:style w:type="paragraph" w:styleId="a8">
    <w:name w:val="Intense Quote"/>
    <w:basedOn w:val="a"/>
    <w:next w:val="a"/>
    <w:link w:val="Char2"/>
    <w:uiPriority w:val="30"/>
    <w:qFormat/>
    <w:rsid w:val="00267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2673F3"/>
    <w:rPr>
      <w:i/>
      <w:iCs/>
      <w:color w:val="0F4761" w:themeColor="accent1" w:themeShade="BF"/>
    </w:rPr>
  </w:style>
  <w:style w:type="character" w:styleId="a9">
    <w:name w:val="Intense Reference"/>
    <w:basedOn w:val="a0"/>
    <w:uiPriority w:val="32"/>
    <w:qFormat/>
    <w:rsid w:val="002673F3"/>
    <w:rPr>
      <w:b/>
      <w:bCs/>
      <w:smallCaps/>
      <w:color w:val="0F4761" w:themeColor="accent1" w:themeShade="BF"/>
      <w:spacing w:val="5"/>
    </w:rPr>
  </w:style>
  <w:style w:type="paragraph" w:styleId="aa">
    <w:name w:val="header"/>
    <w:basedOn w:val="a"/>
    <w:link w:val="Char3"/>
    <w:uiPriority w:val="99"/>
    <w:unhideWhenUsed/>
    <w:rsid w:val="002673F3"/>
    <w:pPr>
      <w:tabs>
        <w:tab w:val="center" w:pos="4680"/>
        <w:tab w:val="right" w:pos="9360"/>
      </w:tabs>
      <w:spacing w:after="0" w:line="240" w:lineRule="auto"/>
    </w:pPr>
  </w:style>
  <w:style w:type="character" w:customStyle="1" w:styleId="Char3">
    <w:name w:val="رأس الصفحة Char"/>
    <w:basedOn w:val="a0"/>
    <w:link w:val="aa"/>
    <w:uiPriority w:val="99"/>
    <w:rsid w:val="002673F3"/>
  </w:style>
  <w:style w:type="paragraph" w:styleId="ab">
    <w:name w:val="footer"/>
    <w:basedOn w:val="a"/>
    <w:link w:val="Char4"/>
    <w:uiPriority w:val="99"/>
    <w:unhideWhenUsed/>
    <w:rsid w:val="002673F3"/>
    <w:pPr>
      <w:tabs>
        <w:tab w:val="center" w:pos="4680"/>
        <w:tab w:val="right" w:pos="9360"/>
      </w:tabs>
      <w:spacing w:after="0" w:line="240" w:lineRule="auto"/>
    </w:pPr>
  </w:style>
  <w:style w:type="character" w:customStyle="1" w:styleId="Char4">
    <w:name w:val="تذييل الصفحة Char"/>
    <w:basedOn w:val="a0"/>
    <w:link w:val="ab"/>
    <w:uiPriority w:val="99"/>
    <w:rsid w:val="002673F3"/>
  </w:style>
  <w:style w:type="character" w:styleId="Hyperlink">
    <w:name w:val="Hyperlink"/>
    <w:basedOn w:val="a0"/>
    <w:uiPriority w:val="99"/>
    <w:unhideWhenUsed/>
    <w:rsid w:val="00977D95"/>
    <w:rPr>
      <w:color w:val="467886" w:themeColor="hyperlink"/>
      <w:u w:val="single"/>
    </w:rPr>
  </w:style>
  <w:style w:type="character" w:styleId="ac">
    <w:name w:val="Unresolved Mention"/>
    <w:basedOn w:val="a0"/>
    <w:uiPriority w:val="99"/>
    <w:semiHidden/>
    <w:unhideWhenUsed/>
    <w:rsid w:val="00977D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mahdi@etqan-cpa.s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fcd52ad-a1e9-4738-8b50-09dfe5a79c41">
      <Terms xmlns="http://schemas.microsoft.com/office/infopath/2007/PartnerControls"/>
    </lcf76f155ced4ddcb4097134ff3c332f>
    <TaxCatchAll xmlns="e243a8bc-5a47-4fd0-8b24-e0563dd0f64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EC2AF7CA78B2F4B841D52145F79518C" ma:contentTypeVersion="17" ma:contentTypeDescription="Create a new document." ma:contentTypeScope="" ma:versionID="3c1a5f0843b186014c81fc8dac016f3a">
  <xsd:schema xmlns:xsd="http://www.w3.org/2001/XMLSchema" xmlns:xs="http://www.w3.org/2001/XMLSchema" xmlns:p="http://schemas.microsoft.com/office/2006/metadata/properties" xmlns:ns2="6fcd52ad-a1e9-4738-8b50-09dfe5a79c41" xmlns:ns3="e243a8bc-5a47-4fd0-8b24-e0563dd0f644" targetNamespace="http://schemas.microsoft.com/office/2006/metadata/properties" ma:root="true" ma:fieldsID="03faa06ba649443234c096112ee5f8eb" ns2:_="" ns3:_="">
    <xsd:import namespace="6fcd52ad-a1e9-4738-8b50-09dfe5a79c41"/>
    <xsd:import namespace="e243a8bc-5a47-4fd0-8b24-e0563dd0f64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cd52ad-a1e9-4738-8b50-09dfe5a79c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b7edc9dc-8a85-4c6e-89e2-5d1c4c6c97e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43a8bc-5a47-4fd0-8b24-e0563dd0f64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bde3488-4168-400e-9f3f-cdd78afadfb0}" ma:internalName="TaxCatchAll" ma:showField="CatchAllData" ma:web="e243a8bc-5a47-4fd0-8b24-e0563dd0f6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4F47B9-BC87-473D-97D2-0785F3CDBEAA}">
  <ds:schemaRefs>
    <ds:schemaRef ds:uri="http://schemas.microsoft.com/office/2006/metadata/properties"/>
    <ds:schemaRef ds:uri="http://schemas.microsoft.com/office/infopath/2007/PartnerControls"/>
    <ds:schemaRef ds:uri="6fcd52ad-a1e9-4738-8b50-09dfe5a79c41"/>
    <ds:schemaRef ds:uri="e243a8bc-5a47-4fd0-8b24-e0563dd0f644"/>
  </ds:schemaRefs>
</ds:datastoreItem>
</file>

<file path=customXml/itemProps2.xml><?xml version="1.0" encoding="utf-8"?>
<ds:datastoreItem xmlns:ds="http://schemas.openxmlformats.org/officeDocument/2006/customXml" ds:itemID="{449A7979-728A-4E92-AC91-26F7CD0E7C35}">
  <ds:schemaRefs>
    <ds:schemaRef ds:uri="http://schemas.microsoft.com/sharepoint/v3/contenttype/forms"/>
  </ds:schemaRefs>
</ds:datastoreItem>
</file>

<file path=customXml/itemProps3.xml><?xml version="1.0" encoding="utf-8"?>
<ds:datastoreItem xmlns:ds="http://schemas.openxmlformats.org/officeDocument/2006/customXml" ds:itemID="{33A84813-DB18-49AE-BEE8-EA932F60A3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cd52ad-a1e9-4738-8b50-09dfe5a79c41"/>
    <ds:schemaRef ds:uri="e243a8bc-5a47-4fd0-8b24-e0563dd0f6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1122</TotalTime>
  <Pages>2</Pages>
  <Words>688</Words>
  <Characters>3925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REGA</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Abanmie</dc:creator>
  <cp:keywords/>
  <dc:description/>
  <cp:lastModifiedBy>Ahmed Salama</cp:lastModifiedBy>
  <cp:revision>64</cp:revision>
  <dcterms:created xsi:type="dcterms:W3CDTF">2026-05-20T18:31:00Z</dcterms:created>
  <dcterms:modified xsi:type="dcterms:W3CDTF">2026-07-12T14:05:00Z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vdocid">
    <vt:lpwstr>2feb9225-1ea7-42f0-a5d1-99529135eb9e</vt:lpwstr>
  </property>
  <property fmtid="{D5CDD505-2E9C-101B-9397-08002B2CF9AE}" pid="3" name="ClassificationTagSetId">
    <vt:lpwstr>e16409a7-1700-4153-9090-3955bc2f0ae8</vt:lpwstr>
  </property>
  <property fmtid="{D5CDD505-2E9C-101B-9397-08002B2CF9AE}" pid="4" name="ComplianceTagSetId">
    <vt:lpwstr>f14fc1f1-8950-40d5-8a29-45909da947d6</vt:lpwstr>
  </property>
  <property fmtid="{D5CDD505-2E9C-101B-9397-08002B2CF9AE}" pid="5" name="FileId">
    <vt:lpwstr>2feb9225-1ea7-42f0-a5d1-99529135eb9e</vt:lpwstr>
  </property>
  <property fmtid="{D5CDD505-2E9C-101B-9397-08002B2CF9AE}" pid="6" name="UserId">
    <vt:lpwstr>mabanmie</vt:lpwstr>
  </property>
  <property fmtid="{D5CDD505-2E9C-101B-9397-08002B2CF9AE}" pid="7" name="TagDateTime">
    <vt:lpwstr>2026-06-03T07:02:21Z</vt:lpwstr>
  </property>
  <property fmtid="{D5CDD505-2E9C-101B-9397-08002B2CF9AE}" pid="8" name="GVData">
    <vt:lpwstr>eyJPUyI6IldpbmRvd3MiLCJkb2NJRCI6IjJmZWI5MjI1LTFlYTctNDJmMC1hNWQxLTk5NTI5MTM1ZWI5ZSIsImRvY1N0YXRlIjoie1wiQ3VycmVudFN0YXRlXCI6XCJ7XFxcIkZpcnN0UGFnZURpZmZlcmVudFxcXCI6ZmFsc2UsXFxcIkRpZmZlcmVudE9kZEFuZEV2</vt:lpwstr>
  </property>
  <property fmtid="{D5CDD505-2E9C-101B-9397-08002B2CF9AE}" pid="9" name="GVData0">
    <vt:lpwstr>ZW5QYWdlc1xcXCI6ZmFsc2UsXFxcIlBhZ2VDb3VudFxcXCI6MSxcXFwiSGVhZGVyTWV0YWRhdGFcXFwiOlxcXCI8c3BhbiBzdHlsZT1cXFxcXFxcImNvbG9yOiMxMzkxMTk7XFxcXFxcXCI+PHN0cm9uZz5QdWJsaWMgLSDYudin2YU8L3N0cm9uZz48L3NwYW4+XFxc</vt:lpwstr>
  </property>
  <property fmtid="{D5CDD505-2E9C-101B-9397-08002B2CF9AE}" pid="10" name="GVData1">
    <vt:lpwstr>IixcXFwiVGhpcmRQYXJ0eUhlYWRlck1ldGFkYXRhXFxcIjpcXFwiXFxcIixcXFwiR1ZIZWFkZXJFeGlzdHNcXFwiOmZhbHNlLFxcXCJOb25HVkhlYWRlckV4aXN0c1xcXCI6ZmFsc2UsXFxcIkZsb2F0aW5nSGVhZGVyRXhpc3RzXFxcIjp0cnVlLFxcXCJOb25HVkhl</vt:lpwstr>
  </property>
  <property fmtid="{D5CDD505-2E9C-101B-9397-08002B2CF9AE}" pid="11" name="GVData2">
    <vt:lpwstr>YWRlclNoYXBlRXhpc3RzXFxcIjpmYWxzZSxcXFwiVGhpcmRQYXJ0eUhlYWRlcnNcXFwiOltdLFxcXCJGb290ZXJNZXRhZGF0YVxcXCI6XFxcIlxcXCIsXFxcIlRoaXJkUGFydHlGb290ZXJNZXRhZGF0YVxcXCI6XFxcIlxcXCIsXFxcIkdWRm9vdGVyRXhpc3RzXFxc</vt:lpwstr>
  </property>
  <property fmtid="{D5CDD505-2E9C-101B-9397-08002B2CF9AE}" pid="12" name="GVData3">
    <vt:lpwstr>IjpmYWxzZSxcXFwiTm9uR1ZGb290ZXJFeGlzdHNcXFwiOmZhbHNlLFxcXCJGbG9hdGluZ0Zvb3RlckV4aXN0c1xcXCI6ZmFsc2UsXFxcIk5vbkdWRm9vdGVyU2hhcGVFeGlzdHNcXFwiOmZhbHNlLFxcXCJUaGlyZFBhcnR5Rm9vdGVyc1xcXCI6W10sXFxcIldhdGVy</vt:lpwstr>
  </property>
  <property fmtid="{D5CDD505-2E9C-101B-9397-08002B2CF9AE}" pid="13" name="GVData4">
    <vt:lpwstr>bWFya01ldGFkYXRhXFxcIjpcXFwiXFxcIixcXFwiV2F0ZXJtYXJrRXhpc3RzXFxcIjpmYWxzZSxcXFwiUG93ZXJwb2ludFRpdGxlTWV0YWRhdGFcXFwiOm51bGwsXFxcIlBvd2VycG9pbnRTdWJ0aXRsZU1ldGFkYXRhXFxcIjpudWxsLFxcXCJUaGlyZFBhcnR5TWV0</vt:lpwstr>
  </property>
  <property fmtid="{D5CDD505-2E9C-101B-9397-08002B2CF9AE}" pid="14" name="GVData5">
    <vt:lpwstr>YWRhdGFGb3VuZFxcXCI6ZmFsc2V9XCIsXCJIZWFkZXJcIjpcIjxzcGFuIHN0eWxlPVxcXCJjb2xvcjojMTM5MTE5O1xcXCI+PHN0cm9uZz5QdWJsaWMgLSDYudin2YU8L3N0cm9uZz48L3NwYW4+XCIsXCJPcHRpb25zXCI6XCJ7XFxcIlBvcHVwQ29uZmlndXJhdGlv</vt:lpwstr>
  </property>
  <property fmtid="{D5CDD505-2E9C-101B-9397-08002B2CF9AE}" pid="15" name="GVData6">
    <vt:lpwstr>blxcXCI6e1xcXCJBbHdheXNTaG93UG9wdXBcXFwiOnRydWUsXFxcIkVuZm9yY2VIZWFkZXJGb290ZXJUeXBlXFxcIjp0cnVlLFxcXCJIZWFkZXJQbGFjZW1lbnRUeXBlXFxcIjoxLFxcXCJGb290ZXJQbGFjZW1lbnRUeXBlXFxcIjoxLFxcXCJFbmZvcmNlTGF5b3V0</vt:lpwstr>
  </property>
  <property fmtid="{D5CDD505-2E9C-101B-9397-08002B2CF9AE}" pid="16" name="Classification">
    <vt:lpwstr>Public - عام</vt:lpwstr>
  </property>
  <property fmtid="{D5CDD505-2E9C-101B-9397-08002B2CF9AE}" pid="17" name="GVData7">
    <vt:lpwstr>T3B0aW9uXFxcIjp0cnVlLFxcXCJMYXlvdXRPcHRpb25cXFwiOjAsXFxcIlRyaWdnZXJOdW1iZXJcXFwiOjAsXFxcIkZyb21JbmRleFxcXCI6MCxcXFwiVG9JbmRleFxcXCI6MCxcXFwiRW5mb3JjZU92ZXJ3cml0ZU9wdGlvblxcXCI6dHJ1ZSxcXFwiT3ZlcndyaXRl</vt:lpwstr>
  </property>
  <property fmtid="{D5CDD505-2E9C-101B-9397-08002B2CF9AE}" pid="18" name="GVData8">
    <vt:lpwstr>T3B0aW9uXFxcIjpcXFwiYXBwZW5kXFxcIn0sXFxcIkhlYWRlckVuYWJsZWRcXFwiOmZhbHNlLFxcXCJIZWFkZXJcXFwiOlxcXCI8c3BhbiBzdHlsZT1cXFxcXFxcImNvbG9yOiMxMzkxMTk7XFxcXFxcXCI+PHN0cm9uZz5QdWJsaWMgLSDYudin2YU8L3N0cm9uZz48</vt:lpwstr>
  </property>
  <property fmtid="{D5CDD505-2E9C-101B-9397-08002B2CF9AE}" pid="19" name="GVData9">
    <vt:lpwstr>L3NwYW4+XFxcIixcXFwiSGVhZGVyc1xcXCI6W1xcXCI8c3BhbiBzdHlsZT1cXFxcXFxcImNvbG9yOiMxMzkxMTk7XFxcXFxcXCI+PHN0cm9uZz5QdWJsaWMgLSDYudin2YU8L3N0cm9uZz48L3NwYW4+XFxcIl0sXFxcIkhlYWRlclR5cGVcXFwiOjEsXFxcIkhlYWRl</vt:lpwstr>
  </property>
  <property fmtid="{D5CDD505-2E9C-101B-9397-08002B2CF9AE}" pid="20" name="GVData10">
    <vt:lpwstr>clR5cGVzQWxsb3dlZFxcXCI6WzAsMV0sXFxcIkhlYWRlclVwZGF0ZVR5cGVcXFwiOjAsXFxcIkZvb3RlckVuYWJsZWRcXFwiOmZhbHNlLFxcXCJGb290ZXJcXFwiOlxcXCJcXFwiLFxcXCJGb290ZXJzXFxcIjpbXFxcIlxcXCJdLFxcXCJGb290ZXJUeXBlXFxcIjox</vt:lpwstr>
  </property>
  <property fmtid="{D5CDD505-2E9C-101B-9397-08002B2CF9AE}" pid="21" name="GVData11">
    <vt:lpwstr>LFxcXCJGb290ZXJUeXBlc0FsbG93ZWRcXFwiOlsyXSxcXFwiRm9vdGVyVXBkYXRlVHlwZVxcXCI6MCxcXFwiV2F0ZXJtYXJrXFxcIjpcXFwiXFxcIixcXFwiV2F0ZXJtYXJrRW5hYmxlZFxcXCI6ZmFsc2UsXFxcIlNob3VsZFdyaXRlV2F0ZXJtYXJrXFxcIjpmYWxz</vt:lpwstr>
  </property>
  <property fmtid="{D5CDD505-2E9C-101B-9397-08002B2CF9AE}" pid="22" name="GVData12">
    <vt:lpwstr>ZSxcXFwiV2F0ZXJtYXJrVXBkYXRlVHlwZVxcXCI6MSxcXFwiUG93ZXJwb2ludFRpdGxlXFxcIjpudWxsLFxcXCJQb3dlcnBvaW50U3ViaXRsZVxcXCI6bnVsbH1cIixcIlN0YXRlXCI6XCJ7XFxcIkZpcnN0UGFnZURpZmZlcmVudFxcXCI6ZmFsc2UsXFxcIkRpZmZl</vt:lpwstr>
  </property>
  <property fmtid="{D5CDD505-2E9C-101B-9397-08002B2CF9AE}" pid="23" name="GVData13">
    <vt:lpwstr>cmVudE9kZEFuZEV2ZW5QYWdlc1xcXCI6ZmFsc2UsXFxcIlBhZ2VDb3VudFxcXCI6MSxcXFwiSGVhZGVyTWV0YWRhdGFcXFwiOlxcXCI8c3BhbiBzdHlsZT1cXFxcXFxcImNvbG9yOiMxMzkxMTk7XFxcXFxcXCI+PHN0cm9uZz5QdWJsaWMgLSDYudin2YU8L3N0cm9u</vt:lpwstr>
  </property>
  <property fmtid="{D5CDD505-2E9C-101B-9397-08002B2CF9AE}" pid="24" name="GVData14">
    <vt:lpwstr>Zz48L3NwYW4+XFxcIixcXFwiVGhpcmRQYXJ0eUhlYWRlck1ldGFkYXRhXFxcIjpcXFwiXFxcIixcXFwiR1ZIZWFkZXJFeGlzdHNcXFwiOmZhbHNlLFxcXCJOb25HVkhlYWRlckV4aXN0c1xcXCI6ZmFsc2UsXFxcIkZsb2F0aW5nSGVhZGVyRXhpc3RzXFxcIjp0cnVl</vt:lpwstr>
  </property>
  <property fmtid="{D5CDD505-2E9C-101B-9397-08002B2CF9AE}" pid="25" name="GVData15">
    <vt:lpwstr>LFxcXCJOb25HVkhlYWRlclNoYXBlRXhpc3RzXFxcIjpmYWxzZSxcXFwiVGhpcmRQYXJ0eUhlYWRlcnNcXFwiOltdLFxcXCJGb290ZXJNZXRhZGF0YVxcXCI6XFxcIlxcXCIsXFxcIlRoaXJkUGFydHlGb290ZXJNZXRhZGF0YVxcXCI6XFxcIlxcXCIsXFxcIkdWRm9v</vt:lpwstr>
  </property>
  <property fmtid="{D5CDD505-2E9C-101B-9397-08002B2CF9AE}" pid="26" name="GVData16">
    <vt:lpwstr>dGVyRXhpc3RzXFxcIjpmYWxzZSxcXFwiTm9uR1ZGb290ZXJFeGlzdHNcXFwiOmZhbHNlLFxcXCJGbG9hdGluZ0Zvb3RlckV4aXN0c1xcXCI6ZmFsc2UsXFxcIk5vbkdWRm9vdGVyU2hhcGVFeGlzdHNcXFwiOmZhbHNlLFxcXCJUaGlyZFBhcnR5Rm9vdGVyc1xcXCI6</vt:lpwstr>
  </property>
  <property fmtid="{D5CDD505-2E9C-101B-9397-08002B2CF9AE}" pid="27" name="GVData17">
    <vt:lpwstr>W10sXFxcIldhdGVybWFya01ldGFkYXRhXFxcIjpcXFwiXFxcIixcXFwiV2F0ZXJtYXJrRXhpc3RzXFxcIjpmYWxzZSxcXFwiUG93ZXJwb2ludFRpdGxlTWV0YWRhdGFcXFwiOm51bGwsXFxcIlBvd2VycG9pbnRTdWJ0aXRsZU1ldGFkYXRhXFxcIjpudWxsLFxcXCJU</vt:lpwstr>
  </property>
  <property fmtid="{D5CDD505-2E9C-101B-9397-08002B2CF9AE}" pid="28" name="GVData18">
    <vt:lpwstr>aGlyZFBhcnR5TWV0YWRhdGFGb3VuZFxcXCI6ZmFsc2V9XCJ9IiwicGFyZW50TGluZUlkcyI6IltcImMzNjk4NjhlLTlhNjItNDhhZi1iZjZkLTliZjM0NWI4NDM4MFwiLFwiNWJkNmJiNzYtMDk0NC00NDI1LWJiNjktMTA3N2RmZTQ0YzYzXCJdIiwid3JpdHRlbktl</vt:lpwstr>
  </property>
  <property fmtid="{D5CDD505-2E9C-101B-9397-08002B2CF9AE}" pid="29" name="GVData19">
    <vt:lpwstr>eXMiOiJbXCJndmRvY2lkXCIsXCJDbGFzc2lmaWNhdGlvblRhZ1NldElkXCIsXCJDbGFzc2lmaWNhdGlvblwiLFwiQ29tcGxpYW5jZVRhZ1NldElkXCIsXCJGaWxlSWRcIixcIlVzZXJJZFwiLFwiVGFnRGF0ZVRpbWVcIl0iLCJub09mR3ZEYXRhRW50cmllcyI6IjIw</vt:lpwstr>
  </property>
  <property fmtid="{D5CDD505-2E9C-101B-9397-08002B2CF9AE}" pid="30" name="GVData20">
    <vt:lpwstr>IiwidGFnc2V0X2UxNjQwOWE3XzE3MDBfNDE1M185MDkwXzM5NTViYzJmMGFlOF9jbGFzc2lmaWNhdGlvbiI6IlB1YmxpYyAtINi52KfZhSIsImxpbmVJZCI6ImJlN2M1OGFlLTFmOTctNGI2Yy04NjJjLTg5NTM5NzdiMTBmNSJ9</vt:lpwstr>
  </property>
  <property fmtid="{D5CDD505-2E9C-101B-9397-08002B2CF9AE}" pid="31" name="GVData21">
    <vt:lpwstr>(end)</vt:lpwstr>
  </property>
  <property fmtid="{D5CDD505-2E9C-101B-9397-08002B2CF9AE}" pid="32" name="ContentTypeId">
    <vt:lpwstr>0x0101001EC2AF7CA78B2F4B841D52145F79518C</vt:lpwstr>
  </property>
  <property fmtid="{D5CDD505-2E9C-101B-9397-08002B2CF9AE}" pid="33" name="MediaServiceImageTags">
    <vt:lpwstr/>
  </property>
</Properties>
</file>